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42D" w:rsidRPr="00946DDB" w:rsidRDefault="004737E5" w:rsidP="00C4542D">
      <w:pPr>
        <w:spacing w:line="360" w:lineRule="auto"/>
        <w:jc w:val="both"/>
        <w:rPr>
          <w:rFonts w:ascii="Arial" w:hAnsi="Arial" w:cs="Arial"/>
          <w:sz w:val="28"/>
          <w:szCs w:val="28"/>
        </w:rPr>
      </w:pPr>
      <w:bookmarkStart w:id="0" w:name="_Hlk81549966"/>
      <w:r w:rsidRPr="000C2358">
        <w:rPr>
          <w:rFonts w:ascii="Arial" w:hAnsi="Arial" w:cs="Arial"/>
          <w:b/>
          <w:sz w:val="28"/>
          <w:szCs w:val="28"/>
          <w:u w:val="single"/>
        </w:rPr>
        <w:t xml:space="preserve">ACTA NUMERO </w:t>
      </w:r>
      <w:r w:rsidR="001354DB">
        <w:rPr>
          <w:rFonts w:ascii="Arial" w:hAnsi="Arial" w:cs="Arial"/>
          <w:b/>
          <w:sz w:val="28"/>
          <w:szCs w:val="28"/>
          <w:u w:val="single"/>
        </w:rPr>
        <w:t>SI</w:t>
      </w:r>
      <w:r w:rsidR="00835C07">
        <w:rPr>
          <w:rFonts w:ascii="Arial" w:hAnsi="Arial" w:cs="Arial"/>
          <w:b/>
          <w:sz w:val="28"/>
          <w:szCs w:val="28"/>
          <w:u w:val="single"/>
        </w:rPr>
        <w:t>ETE</w:t>
      </w:r>
      <w:r w:rsidR="00273156" w:rsidRPr="00444821">
        <w:rPr>
          <w:rFonts w:ascii="Arial" w:hAnsi="Arial" w:cs="Arial"/>
          <w:b/>
          <w:sz w:val="28"/>
          <w:szCs w:val="28"/>
        </w:rPr>
        <w:t>.</w:t>
      </w:r>
      <w:r>
        <w:rPr>
          <w:rFonts w:ascii="Arial" w:hAnsi="Arial" w:cs="Arial"/>
          <w:b/>
          <w:sz w:val="28"/>
          <w:szCs w:val="28"/>
        </w:rPr>
        <w:t>(</w:t>
      </w:r>
      <w:r w:rsidRPr="000C2358">
        <w:rPr>
          <w:rFonts w:ascii="Arial" w:hAnsi="Arial" w:cs="Arial"/>
          <w:b/>
          <w:sz w:val="28"/>
          <w:szCs w:val="28"/>
        </w:rPr>
        <w:t>SESION ORDINARIA</w:t>
      </w:r>
      <w:r>
        <w:rPr>
          <w:rFonts w:ascii="Arial" w:hAnsi="Arial" w:cs="Arial"/>
          <w:b/>
          <w:sz w:val="28"/>
          <w:szCs w:val="28"/>
        </w:rPr>
        <w:t>)</w:t>
      </w:r>
      <w:r w:rsidR="006C08F3">
        <w:rPr>
          <w:rFonts w:ascii="Arial" w:hAnsi="Arial" w:cs="Arial"/>
          <w:b/>
          <w:sz w:val="28"/>
          <w:szCs w:val="28"/>
        </w:rPr>
        <w:t>.</w:t>
      </w:r>
      <w:r w:rsidRPr="000C2358">
        <w:rPr>
          <w:rFonts w:ascii="Arial" w:hAnsi="Arial" w:cs="Arial"/>
          <w:sz w:val="28"/>
          <w:szCs w:val="28"/>
        </w:rPr>
        <w:t xml:space="preserve"> En </w:t>
      </w:r>
      <w:r w:rsidR="00273156">
        <w:rPr>
          <w:rFonts w:ascii="Arial" w:hAnsi="Arial" w:cs="Arial"/>
          <w:sz w:val="28"/>
          <w:szCs w:val="28"/>
        </w:rPr>
        <w:t>l</w:t>
      </w:r>
      <w:r w:rsidR="0037603A">
        <w:rPr>
          <w:rFonts w:ascii="Arial" w:hAnsi="Arial" w:cs="Arial"/>
          <w:sz w:val="28"/>
          <w:szCs w:val="28"/>
        </w:rPr>
        <w:t>a sala de sesiones</w:t>
      </w:r>
      <w:r w:rsidR="00273156">
        <w:rPr>
          <w:rFonts w:ascii="Arial" w:hAnsi="Arial" w:cs="Arial"/>
          <w:sz w:val="28"/>
          <w:szCs w:val="28"/>
        </w:rPr>
        <w:t xml:space="preserve"> de</w:t>
      </w:r>
      <w:r w:rsidR="00F9572C">
        <w:rPr>
          <w:rFonts w:ascii="Arial" w:hAnsi="Arial" w:cs="Arial"/>
          <w:sz w:val="28"/>
          <w:szCs w:val="28"/>
        </w:rPr>
        <w:t xml:space="preserve"> </w:t>
      </w:r>
      <w:r w:rsidR="00273156">
        <w:rPr>
          <w:rFonts w:ascii="Arial" w:hAnsi="Arial" w:cs="Arial"/>
          <w:sz w:val="28"/>
          <w:szCs w:val="28"/>
        </w:rPr>
        <w:t>l</w:t>
      </w:r>
      <w:r w:rsidR="0037603A">
        <w:rPr>
          <w:rFonts w:ascii="Arial" w:hAnsi="Arial" w:cs="Arial"/>
          <w:sz w:val="28"/>
          <w:szCs w:val="28"/>
        </w:rPr>
        <w:t>a</w:t>
      </w:r>
      <w:r w:rsidR="00F9572C">
        <w:rPr>
          <w:rFonts w:ascii="Arial" w:hAnsi="Arial" w:cs="Arial"/>
          <w:sz w:val="28"/>
          <w:szCs w:val="28"/>
        </w:rPr>
        <w:t xml:space="preserve"> </w:t>
      </w:r>
      <w:r w:rsidR="0037603A">
        <w:rPr>
          <w:rFonts w:ascii="Arial" w:hAnsi="Arial" w:cs="Arial"/>
          <w:sz w:val="28"/>
          <w:szCs w:val="28"/>
        </w:rPr>
        <w:t>Alcaldía</w:t>
      </w:r>
      <w:r w:rsidRPr="000C2358">
        <w:rPr>
          <w:rFonts w:ascii="Arial" w:hAnsi="Arial" w:cs="Arial"/>
          <w:sz w:val="28"/>
          <w:szCs w:val="28"/>
        </w:rPr>
        <w:t xml:space="preserve"> Municipal de </w:t>
      </w:r>
      <w:r w:rsidR="009A0321">
        <w:rPr>
          <w:rFonts w:ascii="Arial" w:hAnsi="Arial" w:cs="Arial"/>
          <w:sz w:val="28"/>
          <w:szCs w:val="28"/>
        </w:rPr>
        <w:t xml:space="preserve">Santa </w:t>
      </w:r>
      <w:r w:rsidR="006C08F3">
        <w:rPr>
          <w:rFonts w:ascii="Arial" w:hAnsi="Arial" w:cs="Arial"/>
          <w:sz w:val="28"/>
          <w:szCs w:val="28"/>
        </w:rPr>
        <w:t>Isabel Ishuatán</w:t>
      </w:r>
      <w:r w:rsidRPr="000C2358">
        <w:rPr>
          <w:rFonts w:ascii="Arial" w:hAnsi="Arial" w:cs="Arial"/>
          <w:sz w:val="28"/>
          <w:szCs w:val="28"/>
        </w:rPr>
        <w:t xml:space="preserve">, Departamento de Sonsonate, a las </w:t>
      </w:r>
      <w:r w:rsidR="00444821">
        <w:rPr>
          <w:rFonts w:ascii="Arial" w:hAnsi="Arial" w:cs="Arial"/>
          <w:sz w:val="28"/>
          <w:szCs w:val="28"/>
        </w:rPr>
        <w:t>nueve</w:t>
      </w:r>
      <w:r>
        <w:rPr>
          <w:rFonts w:ascii="Arial" w:hAnsi="Arial" w:cs="Arial"/>
          <w:sz w:val="28"/>
          <w:szCs w:val="28"/>
        </w:rPr>
        <w:t xml:space="preserve"> horas </w:t>
      </w:r>
      <w:r w:rsidRPr="000C2358">
        <w:rPr>
          <w:rFonts w:ascii="Arial" w:hAnsi="Arial" w:cs="Arial"/>
          <w:sz w:val="28"/>
          <w:szCs w:val="28"/>
        </w:rPr>
        <w:t>del día</w:t>
      </w:r>
      <w:r w:rsidR="00F9572C">
        <w:rPr>
          <w:rFonts w:ascii="Arial" w:hAnsi="Arial" w:cs="Arial"/>
          <w:sz w:val="28"/>
          <w:szCs w:val="28"/>
        </w:rPr>
        <w:t xml:space="preserve"> </w:t>
      </w:r>
      <w:r w:rsidR="001354DB">
        <w:rPr>
          <w:rFonts w:ascii="Arial" w:hAnsi="Arial" w:cs="Arial"/>
          <w:sz w:val="28"/>
          <w:szCs w:val="28"/>
        </w:rPr>
        <w:t>die</w:t>
      </w:r>
      <w:r w:rsidR="00835C07">
        <w:rPr>
          <w:rFonts w:ascii="Arial" w:hAnsi="Arial" w:cs="Arial"/>
          <w:sz w:val="28"/>
          <w:szCs w:val="28"/>
        </w:rPr>
        <w:t>z</w:t>
      </w:r>
      <w:r w:rsidR="00F9572C">
        <w:rPr>
          <w:rFonts w:ascii="Arial" w:hAnsi="Arial" w:cs="Arial"/>
          <w:sz w:val="28"/>
          <w:szCs w:val="28"/>
        </w:rPr>
        <w:t xml:space="preserve"> </w:t>
      </w:r>
      <w:r w:rsidR="00444821">
        <w:rPr>
          <w:rFonts w:ascii="Arial" w:hAnsi="Arial" w:cs="Arial"/>
          <w:sz w:val="28"/>
          <w:szCs w:val="28"/>
        </w:rPr>
        <w:t xml:space="preserve">de </w:t>
      </w:r>
      <w:r w:rsidR="00835C07">
        <w:rPr>
          <w:rFonts w:ascii="Arial" w:hAnsi="Arial" w:cs="Arial"/>
          <w:sz w:val="28"/>
          <w:szCs w:val="28"/>
        </w:rPr>
        <w:t>agosto</w:t>
      </w:r>
      <w:r w:rsidR="00946DDB">
        <w:rPr>
          <w:rFonts w:ascii="Arial" w:hAnsi="Arial" w:cs="Arial"/>
          <w:sz w:val="28"/>
          <w:szCs w:val="28"/>
        </w:rPr>
        <w:t xml:space="preserve"> </w:t>
      </w:r>
      <w:r w:rsidRPr="000C2358">
        <w:rPr>
          <w:rFonts w:ascii="Arial" w:hAnsi="Arial" w:cs="Arial"/>
          <w:sz w:val="28"/>
          <w:szCs w:val="28"/>
        </w:rPr>
        <w:t xml:space="preserve">del año dos mil </w:t>
      </w:r>
      <w:r w:rsidR="006C08F3">
        <w:rPr>
          <w:rFonts w:ascii="Arial" w:hAnsi="Arial" w:cs="Arial"/>
          <w:sz w:val="28"/>
          <w:szCs w:val="28"/>
        </w:rPr>
        <w:t>veintiuno,</w:t>
      </w:r>
      <w:r w:rsidR="00F9572C">
        <w:rPr>
          <w:rFonts w:ascii="Arial" w:hAnsi="Arial" w:cs="Arial"/>
          <w:sz w:val="28"/>
          <w:szCs w:val="28"/>
        </w:rPr>
        <w:t xml:space="preserve"> </w:t>
      </w:r>
      <w:r w:rsidR="006E2812">
        <w:rPr>
          <w:rFonts w:ascii="Arial" w:hAnsi="Arial" w:cs="Arial"/>
          <w:sz w:val="28"/>
          <w:szCs w:val="28"/>
        </w:rPr>
        <w:t>r</w:t>
      </w:r>
      <w:r>
        <w:rPr>
          <w:rFonts w:ascii="Arial" w:hAnsi="Arial" w:cs="Arial"/>
          <w:sz w:val="28"/>
          <w:szCs w:val="28"/>
        </w:rPr>
        <w:t>eunido</w:t>
      </w:r>
      <w:r w:rsidR="00F9572C">
        <w:rPr>
          <w:rFonts w:ascii="Arial" w:hAnsi="Arial" w:cs="Arial"/>
          <w:sz w:val="28"/>
          <w:szCs w:val="28"/>
        </w:rPr>
        <w:t>s</w:t>
      </w:r>
      <w:r>
        <w:rPr>
          <w:rFonts w:ascii="Arial" w:hAnsi="Arial" w:cs="Arial"/>
          <w:sz w:val="28"/>
          <w:szCs w:val="28"/>
        </w:rPr>
        <w:t xml:space="preserve"> el Concejo Municipal con el propósito de celebrar </w:t>
      </w:r>
      <w:r w:rsidRPr="000C2358">
        <w:rPr>
          <w:rFonts w:ascii="Arial" w:hAnsi="Arial" w:cs="Arial"/>
          <w:sz w:val="28"/>
          <w:szCs w:val="28"/>
        </w:rPr>
        <w:t>Sesión Ordinaria convocada</w:t>
      </w:r>
      <w:r>
        <w:rPr>
          <w:rFonts w:ascii="Arial" w:hAnsi="Arial" w:cs="Arial"/>
          <w:sz w:val="28"/>
          <w:szCs w:val="28"/>
        </w:rPr>
        <w:t xml:space="preserve"> y presidida</w:t>
      </w:r>
      <w:r w:rsidRPr="000C2358">
        <w:rPr>
          <w:rFonts w:ascii="Arial" w:hAnsi="Arial" w:cs="Arial"/>
          <w:sz w:val="28"/>
          <w:szCs w:val="28"/>
        </w:rPr>
        <w:t xml:space="preserve"> por </w:t>
      </w:r>
      <w:r w:rsidR="006C08F3">
        <w:rPr>
          <w:rFonts w:ascii="Arial" w:hAnsi="Arial" w:cs="Arial"/>
          <w:sz w:val="28"/>
          <w:szCs w:val="28"/>
        </w:rPr>
        <w:t xml:space="preserve">el </w:t>
      </w:r>
      <w:r w:rsidR="00835C07">
        <w:rPr>
          <w:rFonts w:ascii="Arial" w:hAnsi="Arial" w:cs="Arial"/>
          <w:sz w:val="28"/>
          <w:szCs w:val="28"/>
        </w:rPr>
        <w:t>Profesor</w:t>
      </w:r>
      <w:r w:rsidR="00F9572C">
        <w:rPr>
          <w:rFonts w:ascii="Arial" w:hAnsi="Arial" w:cs="Arial"/>
          <w:sz w:val="28"/>
          <w:szCs w:val="28"/>
        </w:rPr>
        <w:t xml:space="preserve"> </w:t>
      </w:r>
      <w:r w:rsidR="00835C07">
        <w:rPr>
          <w:rFonts w:ascii="Arial" w:hAnsi="Arial" w:cs="Arial"/>
          <w:sz w:val="28"/>
          <w:szCs w:val="28"/>
        </w:rPr>
        <w:t>Luciano de Jesús Menjívar Solórzano</w:t>
      </w:r>
      <w:r w:rsidR="00BE50E0">
        <w:rPr>
          <w:rFonts w:ascii="Arial" w:hAnsi="Arial" w:cs="Arial"/>
          <w:sz w:val="28"/>
          <w:szCs w:val="28"/>
        </w:rPr>
        <w:t>,</w:t>
      </w:r>
      <w:r w:rsidR="00BE50E0" w:rsidRPr="000C2358">
        <w:rPr>
          <w:rFonts w:ascii="Arial" w:hAnsi="Arial" w:cs="Arial"/>
          <w:sz w:val="28"/>
          <w:szCs w:val="28"/>
        </w:rPr>
        <w:t xml:space="preserve"> Alcalde Municipal</w:t>
      </w:r>
      <w:r w:rsidR="00F9572C">
        <w:rPr>
          <w:rFonts w:ascii="Arial" w:hAnsi="Arial" w:cs="Arial"/>
          <w:sz w:val="28"/>
          <w:szCs w:val="28"/>
        </w:rPr>
        <w:t xml:space="preserve"> </w:t>
      </w:r>
      <w:r w:rsidR="00835C07">
        <w:rPr>
          <w:rFonts w:ascii="Arial" w:hAnsi="Arial" w:cs="Arial"/>
          <w:sz w:val="28"/>
          <w:szCs w:val="28"/>
        </w:rPr>
        <w:t>Interino</w:t>
      </w:r>
      <w:r w:rsidR="006C08F3">
        <w:rPr>
          <w:rFonts w:ascii="Arial" w:hAnsi="Arial" w:cs="Arial"/>
          <w:sz w:val="28"/>
          <w:szCs w:val="28"/>
        </w:rPr>
        <w:t>;</w:t>
      </w:r>
      <w:r w:rsidR="00F9572C">
        <w:rPr>
          <w:rFonts w:ascii="Arial" w:hAnsi="Arial" w:cs="Arial"/>
          <w:sz w:val="28"/>
          <w:szCs w:val="28"/>
        </w:rPr>
        <w:t xml:space="preserve"> </w:t>
      </w:r>
      <w:r w:rsidR="00BE50E0">
        <w:rPr>
          <w:rFonts w:ascii="Arial" w:hAnsi="Arial" w:cs="Arial"/>
          <w:sz w:val="28"/>
          <w:szCs w:val="28"/>
        </w:rPr>
        <w:t xml:space="preserve">con la </w:t>
      </w:r>
      <w:r w:rsidR="00BE50E0" w:rsidRPr="00736BF9">
        <w:rPr>
          <w:rFonts w:ascii="Arial" w:hAnsi="Arial" w:cs="Arial"/>
          <w:sz w:val="28"/>
          <w:szCs w:val="28"/>
        </w:rPr>
        <w:t>a</w:t>
      </w:r>
      <w:r w:rsidR="00BE50E0">
        <w:rPr>
          <w:rFonts w:ascii="Arial" w:hAnsi="Arial" w:cs="Arial"/>
          <w:sz w:val="28"/>
          <w:szCs w:val="28"/>
        </w:rPr>
        <w:t xml:space="preserve">sistencia del </w:t>
      </w:r>
      <w:r w:rsidR="00BE50E0" w:rsidRPr="00736BF9">
        <w:rPr>
          <w:rFonts w:ascii="Arial" w:hAnsi="Arial" w:cs="Arial"/>
          <w:sz w:val="28"/>
          <w:szCs w:val="28"/>
        </w:rPr>
        <w:t>Síndic</w:t>
      </w:r>
      <w:r w:rsidR="00BE50E0">
        <w:rPr>
          <w:rFonts w:ascii="Arial" w:hAnsi="Arial" w:cs="Arial"/>
          <w:sz w:val="28"/>
          <w:szCs w:val="28"/>
        </w:rPr>
        <w:t>o</w:t>
      </w:r>
      <w:r w:rsidR="00BE50E0" w:rsidRPr="00736BF9">
        <w:rPr>
          <w:rFonts w:ascii="Arial" w:hAnsi="Arial" w:cs="Arial"/>
          <w:sz w:val="28"/>
          <w:szCs w:val="28"/>
        </w:rPr>
        <w:t xml:space="preserve"> Municipal</w:t>
      </w:r>
      <w:r w:rsidR="00BE50E0">
        <w:rPr>
          <w:rFonts w:ascii="Arial" w:hAnsi="Arial" w:cs="Arial"/>
          <w:sz w:val="28"/>
          <w:szCs w:val="28"/>
        </w:rPr>
        <w:t>,</w:t>
      </w:r>
      <w:r w:rsidR="00F9572C">
        <w:rPr>
          <w:rFonts w:ascii="Arial" w:hAnsi="Arial" w:cs="Arial"/>
          <w:sz w:val="28"/>
          <w:szCs w:val="28"/>
        </w:rPr>
        <w:t xml:space="preserve"> </w:t>
      </w:r>
      <w:r w:rsidR="006C08F3">
        <w:rPr>
          <w:rFonts w:ascii="Arial" w:hAnsi="Arial" w:cs="Arial"/>
          <w:sz w:val="28"/>
          <w:szCs w:val="28"/>
        </w:rPr>
        <w:t>Eric Mauricio Flores Menjívar</w:t>
      </w:r>
      <w:r w:rsidRPr="00736BF9">
        <w:rPr>
          <w:rFonts w:ascii="Arial" w:eastAsia="Malgun Gothic" w:hAnsi="Arial" w:cs="Arial"/>
          <w:bCs/>
          <w:sz w:val="28"/>
          <w:szCs w:val="28"/>
          <w:lang w:eastAsia="es-SV"/>
        </w:rPr>
        <w:t>; los Regidores</w:t>
      </w:r>
      <w:r w:rsidR="00937B92">
        <w:rPr>
          <w:rFonts w:ascii="Arial" w:eastAsia="Malgun Gothic" w:hAnsi="Arial" w:cs="Arial"/>
          <w:bCs/>
          <w:sz w:val="28"/>
          <w:szCs w:val="28"/>
          <w:lang w:eastAsia="es-SV"/>
        </w:rPr>
        <w:t xml:space="preserve"> y Regidoras</w:t>
      </w:r>
      <w:r w:rsidR="00F9572C">
        <w:rPr>
          <w:rFonts w:ascii="Arial" w:eastAsia="Malgun Gothic" w:hAnsi="Arial" w:cs="Arial"/>
          <w:bCs/>
          <w:sz w:val="28"/>
          <w:szCs w:val="28"/>
          <w:lang w:eastAsia="es-SV"/>
        </w:rPr>
        <w:t xml:space="preserve"> </w:t>
      </w:r>
      <w:r w:rsidR="006C08F3">
        <w:rPr>
          <w:rFonts w:ascii="Arial" w:eastAsia="Malgun Gothic" w:hAnsi="Arial" w:cs="Arial"/>
          <w:bCs/>
          <w:sz w:val="28"/>
          <w:szCs w:val="28"/>
          <w:lang w:eastAsia="es-SV"/>
        </w:rPr>
        <w:t>P</w:t>
      </w:r>
      <w:r w:rsidRPr="00736BF9">
        <w:rPr>
          <w:rFonts w:ascii="Arial" w:eastAsia="Malgun Gothic" w:hAnsi="Arial" w:cs="Arial"/>
          <w:bCs/>
          <w:sz w:val="28"/>
          <w:szCs w:val="28"/>
          <w:lang w:eastAsia="es-SV"/>
        </w:rPr>
        <w:t xml:space="preserve">ropietarios </w:t>
      </w:r>
      <w:r>
        <w:rPr>
          <w:rFonts w:ascii="Arial" w:eastAsia="Malgun Gothic" w:hAnsi="Arial" w:cs="Arial"/>
          <w:bCs/>
          <w:sz w:val="28"/>
          <w:szCs w:val="28"/>
          <w:lang w:eastAsia="es-SV"/>
        </w:rPr>
        <w:t xml:space="preserve">del </w:t>
      </w:r>
      <w:r w:rsidRPr="00736BF9">
        <w:rPr>
          <w:rFonts w:ascii="Arial" w:eastAsia="Malgun Gothic" w:hAnsi="Arial" w:cs="Arial"/>
          <w:bCs/>
          <w:sz w:val="28"/>
          <w:szCs w:val="28"/>
          <w:lang w:eastAsia="es-SV"/>
        </w:rPr>
        <w:t xml:space="preserve">primero </w:t>
      </w:r>
      <w:r>
        <w:rPr>
          <w:rFonts w:ascii="Arial" w:eastAsia="Malgun Gothic" w:hAnsi="Arial" w:cs="Arial"/>
          <w:bCs/>
          <w:sz w:val="28"/>
          <w:szCs w:val="28"/>
          <w:lang w:eastAsia="es-SV"/>
        </w:rPr>
        <w:t xml:space="preserve">al </w:t>
      </w:r>
      <w:r w:rsidR="00937B92">
        <w:rPr>
          <w:rFonts w:ascii="Arial" w:eastAsia="Malgun Gothic" w:hAnsi="Arial" w:cs="Arial"/>
          <w:bCs/>
          <w:sz w:val="28"/>
          <w:szCs w:val="28"/>
          <w:lang w:eastAsia="es-SV"/>
        </w:rPr>
        <w:t>sexto</w:t>
      </w:r>
      <w:r>
        <w:rPr>
          <w:rFonts w:ascii="Arial" w:eastAsia="Malgun Gothic" w:hAnsi="Arial" w:cs="Arial"/>
          <w:bCs/>
          <w:sz w:val="28"/>
          <w:szCs w:val="28"/>
          <w:lang w:eastAsia="es-SV"/>
        </w:rPr>
        <w:t xml:space="preserve"> por su orden</w:t>
      </w:r>
      <w:r w:rsidRPr="00736BF9">
        <w:rPr>
          <w:rFonts w:ascii="Arial" w:eastAsia="Malgun Gothic" w:hAnsi="Arial" w:cs="Arial"/>
          <w:bCs/>
          <w:sz w:val="28"/>
          <w:szCs w:val="28"/>
          <w:lang w:eastAsia="es-SV"/>
        </w:rPr>
        <w:t>:</w:t>
      </w:r>
      <w:r w:rsidR="00F9572C">
        <w:rPr>
          <w:rFonts w:ascii="Arial" w:eastAsia="Malgun Gothic" w:hAnsi="Arial" w:cs="Arial"/>
          <w:bCs/>
          <w:sz w:val="28"/>
          <w:szCs w:val="28"/>
          <w:lang w:eastAsia="es-SV"/>
        </w:rPr>
        <w:t xml:space="preserve"> </w:t>
      </w:r>
      <w:r w:rsidR="00835C07">
        <w:rPr>
          <w:rFonts w:ascii="Arial" w:eastAsia="Malgun Gothic" w:hAnsi="Arial" w:cs="Arial"/>
          <w:bCs/>
          <w:sz w:val="28"/>
          <w:szCs w:val="28"/>
          <w:lang w:eastAsia="es-SV"/>
        </w:rPr>
        <w:t>Señora Cruz María Alas Acevedo</w:t>
      </w:r>
      <w:r w:rsidR="00937B92">
        <w:rPr>
          <w:rFonts w:ascii="Arial" w:eastAsia="Malgun Gothic" w:hAnsi="Arial" w:cs="Arial"/>
          <w:bCs/>
          <w:sz w:val="28"/>
          <w:szCs w:val="28"/>
          <w:lang w:eastAsia="es-SV"/>
        </w:rPr>
        <w:t xml:space="preserve">, </w:t>
      </w:r>
      <w:r w:rsidR="006C08F3">
        <w:rPr>
          <w:rFonts w:ascii="Arial" w:eastAsia="Malgun Gothic" w:hAnsi="Arial" w:cs="Arial"/>
          <w:bCs/>
          <w:sz w:val="28"/>
          <w:szCs w:val="28"/>
          <w:lang w:eastAsia="es-SV"/>
        </w:rPr>
        <w:t>licenciada María Lizeth Renderos Rodríguez</w:t>
      </w:r>
      <w:r w:rsidR="00937B92">
        <w:rPr>
          <w:rFonts w:ascii="Arial" w:eastAsia="Malgun Gothic" w:hAnsi="Arial" w:cs="Arial"/>
          <w:bCs/>
          <w:sz w:val="28"/>
          <w:szCs w:val="28"/>
          <w:lang w:eastAsia="es-SV"/>
        </w:rPr>
        <w:t xml:space="preserve">, </w:t>
      </w:r>
      <w:r w:rsidR="006C08F3">
        <w:rPr>
          <w:rFonts w:ascii="Arial" w:eastAsia="Malgun Gothic" w:hAnsi="Arial" w:cs="Arial"/>
          <w:bCs/>
          <w:sz w:val="28"/>
          <w:szCs w:val="28"/>
          <w:lang w:eastAsia="es-SV"/>
        </w:rPr>
        <w:t>Señor Agustín Espinoza Carranza</w:t>
      </w:r>
      <w:r w:rsidR="00937B92">
        <w:rPr>
          <w:rFonts w:ascii="Arial" w:eastAsia="Malgun Gothic" w:hAnsi="Arial" w:cs="Arial"/>
          <w:bCs/>
          <w:sz w:val="28"/>
          <w:szCs w:val="28"/>
          <w:lang w:eastAsia="es-SV"/>
        </w:rPr>
        <w:t xml:space="preserve">, </w:t>
      </w:r>
      <w:r w:rsidR="006C08F3">
        <w:rPr>
          <w:rFonts w:ascii="Arial" w:eastAsia="Malgun Gothic" w:hAnsi="Arial" w:cs="Arial"/>
          <w:bCs/>
          <w:sz w:val="28"/>
          <w:szCs w:val="28"/>
          <w:lang w:eastAsia="es-SV"/>
        </w:rPr>
        <w:t>Señor José Vicente Rivera Ruiz</w:t>
      </w:r>
      <w:r w:rsidR="00937B92">
        <w:rPr>
          <w:rFonts w:ascii="Arial" w:eastAsia="Malgun Gothic" w:hAnsi="Arial" w:cs="Arial"/>
          <w:bCs/>
          <w:sz w:val="28"/>
          <w:szCs w:val="28"/>
          <w:lang w:eastAsia="es-SV"/>
        </w:rPr>
        <w:t xml:space="preserve">, </w:t>
      </w:r>
      <w:r w:rsidR="006C08F3">
        <w:rPr>
          <w:rFonts w:ascii="Arial" w:eastAsia="Malgun Gothic" w:hAnsi="Arial" w:cs="Arial"/>
          <w:bCs/>
          <w:sz w:val="28"/>
          <w:szCs w:val="28"/>
          <w:lang w:eastAsia="es-SV"/>
        </w:rPr>
        <w:t>Señor Salvador López Labor</w:t>
      </w:r>
      <w:r w:rsidR="00EE20C0">
        <w:rPr>
          <w:rFonts w:ascii="Arial" w:eastAsia="Malgun Gothic" w:hAnsi="Arial" w:cs="Arial"/>
          <w:bCs/>
          <w:sz w:val="28"/>
          <w:szCs w:val="28"/>
          <w:lang w:eastAsia="es-SV"/>
        </w:rPr>
        <w:t xml:space="preserve"> y </w:t>
      </w:r>
      <w:r w:rsidR="006C08F3">
        <w:rPr>
          <w:rFonts w:ascii="Arial" w:eastAsia="Malgun Gothic" w:hAnsi="Arial" w:cs="Arial"/>
          <w:bCs/>
          <w:sz w:val="28"/>
          <w:szCs w:val="28"/>
          <w:lang w:eastAsia="es-SV"/>
        </w:rPr>
        <w:t>Señor Joaquín César Córdova Girón</w:t>
      </w:r>
      <w:r>
        <w:rPr>
          <w:rFonts w:ascii="Arial" w:eastAsia="Malgun Gothic" w:hAnsi="Arial" w:cs="Arial"/>
          <w:bCs/>
          <w:sz w:val="28"/>
          <w:szCs w:val="28"/>
          <w:lang w:eastAsia="es-SV"/>
        </w:rPr>
        <w:t>;</w:t>
      </w:r>
      <w:r w:rsidRPr="00736BF9">
        <w:rPr>
          <w:rFonts w:ascii="Arial" w:eastAsia="Malgun Gothic" w:hAnsi="Arial" w:cs="Arial"/>
          <w:bCs/>
          <w:sz w:val="28"/>
          <w:szCs w:val="28"/>
          <w:lang w:eastAsia="es-SV"/>
        </w:rPr>
        <w:t xml:space="preserve"> los Regidores</w:t>
      </w:r>
      <w:r w:rsidR="00B5561A">
        <w:rPr>
          <w:rFonts w:ascii="Arial" w:eastAsia="Malgun Gothic" w:hAnsi="Arial" w:cs="Arial"/>
          <w:bCs/>
          <w:sz w:val="28"/>
          <w:szCs w:val="28"/>
          <w:lang w:eastAsia="es-SV"/>
        </w:rPr>
        <w:t xml:space="preserve"> y Regidoras</w:t>
      </w:r>
      <w:r w:rsidRPr="00736BF9">
        <w:rPr>
          <w:rFonts w:ascii="Arial" w:eastAsia="Malgun Gothic" w:hAnsi="Arial" w:cs="Arial"/>
          <w:bCs/>
          <w:sz w:val="28"/>
          <w:szCs w:val="28"/>
          <w:lang w:eastAsia="es-SV"/>
        </w:rPr>
        <w:t xml:space="preserve"> Suplentes: </w:t>
      </w:r>
      <w:r w:rsidR="006C08F3">
        <w:rPr>
          <w:rFonts w:ascii="Arial" w:eastAsia="Malgun Gothic" w:hAnsi="Arial" w:cs="Arial"/>
          <w:bCs/>
          <w:sz w:val="28"/>
          <w:szCs w:val="28"/>
          <w:lang w:eastAsia="es-SV"/>
        </w:rPr>
        <w:t xml:space="preserve">Señora Romelia Yeni Areli Menjívar </w:t>
      </w:r>
      <w:r w:rsidR="00946DDB">
        <w:rPr>
          <w:rFonts w:ascii="Arial" w:eastAsia="Malgun Gothic" w:hAnsi="Arial" w:cs="Arial"/>
          <w:bCs/>
          <w:sz w:val="28"/>
          <w:szCs w:val="28"/>
          <w:lang w:eastAsia="es-SV"/>
        </w:rPr>
        <w:t>A</w:t>
      </w:r>
      <w:r w:rsidR="006C08F3">
        <w:rPr>
          <w:rFonts w:ascii="Arial" w:eastAsia="Malgun Gothic" w:hAnsi="Arial" w:cs="Arial"/>
          <w:bCs/>
          <w:sz w:val="28"/>
          <w:szCs w:val="28"/>
          <w:lang w:eastAsia="es-SV"/>
        </w:rPr>
        <w:t>yala</w:t>
      </w:r>
      <w:r w:rsidR="00A06493">
        <w:rPr>
          <w:rFonts w:ascii="Arial" w:eastAsia="Malgun Gothic" w:hAnsi="Arial" w:cs="Arial"/>
          <w:bCs/>
          <w:sz w:val="28"/>
          <w:szCs w:val="28"/>
          <w:lang w:eastAsia="es-SV"/>
        </w:rPr>
        <w:t xml:space="preserve">, </w:t>
      </w:r>
      <w:r w:rsidR="006C08F3">
        <w:rPr>
          <w:rFonts w:ascii="Arial" w:eastAsia="Malgun Gothic" w:hAnsi="Arial" w:cs="Arial"/>
          <w:bCs/>
          <w:sz w:val="28"/>
          <w:szCs w:val="28"/>
          <w:lang w:eastAsia="es-SV"/>
        </w:rPr>
        <w:t>Señor Jaime Roberto Marroquín Ortega y</w:t>
      </w:r>
      <w:r w:rsidR="00F9572C">
        <w:rPr>
          <w:rFonts w:ascii="Arial" w:eastAsia="Malgun Gothic" w:hAnsi="Arial" w:cs="Arial"/>
          <w:bCs/>
          <w:sz w:val="28"/>
          <w:szCs w:val="28"/>
          <w:lang w:eastAsia="es-SV"/>
        </w:rPr>
        <w:t xml:space="preserve"> </w:t>
      </w:r>
      <w:r w:rsidR="006C08F3">
        <w:rPr>
          <w:rFonts w:ascii="Arial" w:eastAsia="Malgun Gothic" w:hAnsi="Arial" w:cs="Arial"/>
          <w:bCs/>
          <w:sz w:val="28"/>
          <w:szCs w:val="28"/>
          <w:lang w:eastAsia="es-SV"/>
        </w:rPr>
        <w:t>Señor Néstor Eliud Orellana Lone</w:t>
      </w:r>
      <w:r w:rsidR="00A06493">
        <w:rPr>
          <w:rFonts w:ascii="Arial" w:eastAsia="Malgun Gothic" w:hAnsi="Arial" w:cs="Arial"/>
          <w:bCs/>
          <w:sz w:val="28"/>
          <w:szCs w:val="28"/>
          <w:lang w:eastAsia="es-SV"/>
        </w:rPr>
        <w:t xml:space="preserve">, </w:t>
      </w:r>
      <w:r w:rsidRPr="00736BF9">
        <w:rPr>
          <w:rFonts w:ascii="Arial" w:eastAsia="Malgun Gothic" w:hAnsi="Arial" w:cs="Arial"/>
          <w:bCs/>
          <w:sz w:val="28"/>
          <w:szCs w:val="28"/>
          <w:lang w:eastAsia="es-SV"/>
        </w:rPr>
        <w:t xml:space="preserve">del </w:t>
      </w:r>
      <w:r w:rsidR="00835C07">
        <w:rPr>
          <w:rFonts w:ascii="Arial" w:eastAsia="Malgun Gothic" w:hAnsi="Arial" w:cs="Arial"/>
          <w:bCs/>
          <w:sz w:val="28"/>
          <w:szCs w:val="28"/>
          <w:lang w:eastAsia="es-SV"/>
        </w:rPr>
        <w:t>segundo</w:t>
      </w:r>
      <w:r w:rsidRPr="00736BF9">
        <w:rPr>
          <w:rFonts w:ascii="Arial" w:eastAsia="Malgun Gothic" w:hAnsi="Arial" w:cs="Arial"/>
          <w:bCs/>
          <w:sz w:val="28"/>
          <w:szCs w:val="28"/>
          <w:lang w:eastAsia="es-SV"/>
        </w:rPr>
        <w:t xml:space="preserve"> al </w:t>
      </w:r>
      <w:r w:rsidR="006712BC">
        <w:rPr>
          <w:rFonts w:ascii="Arial" w:eastAsia="Malgun Gothic" w:hAnsi="Arial" w:cs="Arial"/>
          <w:bCs/>
          <w:sz w:val="28"/>
          <w:szCs w:val="28"/>
          <w:lang w:eastAsia="es-SV"/>
        </w:rPr>
        <w:t xml:space="preserve">cuarto respectivamente </w:t>
      </w:r>
      <w:r w:rsidR="009E3AF8" w:rsidRPr="00736BF9">
        <w:rPr>
          <w:rFonts w:ascii="Arial" w:eastAsia="Malgun Gothic" w:hAnsi="Arial" w:cs="Arial"/>
          <w:bCs/>
          <w:sz w:val="28"/>
          <w:szCs w:val="28"/>
          <w:lang w:eastAsia="es-SV"/>
        </w:rPr>
        <w:t>y el Secretario que autoriza</w:t>
      </w:r>
      <w:r w:rsidR="009E3AF8">
        <w:rPr>
          <w:rFonts w:ascii="Arial" w:eastAsia="Malgun Gothic" w:hAnsi="Arial" w:cs="Arial"/>
          <w:bCs/>
          <w:sz w:val="28"/>
          <w:szCs w:val="28"/>
          <w:lang w:eastAsia="es-SV"/>
        </w:rPr>
        <w:t>, Licenciado</w:t>
      </w:r>
      <w:r w:rsidR="00946DDB">
        <w:rPr>
          <w:rFonts w:ascii="Arial" w:eastAsia="Malgun Gothic" w:hAnsi="Arial" w:cs="Arial"/>
          <w:bCs/>
          <w:sz w:val="28"/>
          <w:szCs w:val="28"/>
          <w:lang w:eastAsia="es-SV"/>
        </w:rPr>
        <w:t xml:space="preserve"> </w:t>
      </w:r>
      <w:r w:rsidR="009E3AF8">
        <w:rPr>
          <w:rFonts w:ascii="Arial" w:hAnsi="Arial" w:cs="Arial"/>
          <w:sz w:val="28"/>
          <w:szCs w:val="28"/>
        </w:rPr>
        <w:t>Teodosio Salvador Rodríguez Vásquez</w:t>
      </w:r>
      <w:r w:rsidR="009E3AF8" w:rsidRPr="00736BF9">
        <w:rPr>
          <w:rFonts w:ascii="Arial" w:hAnsi="Arial" w:cs="Arial"/>
          <w:sz w:val="28"/>
          <w:szCs w:val="28"/>
        </w:rPr>
        <w:t>.</w:t>
      </w:r>
      <w:r w:rsidR="00946DDB">
        <w:rPr>
          <w:rFonts w:ascii="Arial" w:hAnsi="Arial" w:cs="Arial"/>
          <w:sz w:val="28"/>
          <w:szCs w:val="28"/>
        </w:rPr>
        <w:t xml:space="preserve"> </w:t>
      </w:r>
      <w:r w:rsidR="001566FF">
        <w:rPr>
          <w:rFonts w:ascii="Arial" w:hAnsi="Arial" w:cs="Arial"/>
          <w:sz w:val="28"/>
          <w:szCs w:val="28"/>
        </w:rPr>
        <w:t xml:space="preserve">Comprobado el quórum, </w:t>
      </w:r>
      <w:r w:rsidR="006C08F3">
        <w:rPr>
          <w:rFonts w:ascii="Arial" w:hAnsi="Arial" w:cs="Arial"/>
          <w:sz w:val="28"/>
          <w:szCs w:val="28"/>
        </w:rPr>
        <w:t>el Señor Alcalde</w:t>
      </w:r>
      <w:r w:rsidR="005F4571">
        <w:rPr>
          <w:rFonts w:ascii="Arial" w:hAnsi="Arial" w:cs="Arial"/>
          <w:sz w:val="28"/>
          <w:szCs w:val="28"/>
        </w:rPr>
        <w:t xml:space="preserve"> que preside</w:t>
      </w:r>
      <w:r w:rsidR="00946DDB">
        <w:rPr>
          <w:rFonts w:ascii="Arial" w:hAnsi="Arial" w:cs="Arial"/>
          <w:sz w:val="28"/>
          <w:szCs w:val="28"/>
        </w:rPr>
        <w:t xml:space="preserve"> </w:t>
      </w:r>
      <w:r w:rsidR="005F4571" w:rsidRPr="000C2358">
        <w:rPr>
          <w:rFonts w:ascii="Arial" w:hAnsi="Arial" w:cs="Arial"/>
          <w:sz w:val="28"/>
          <w:szCs w:val="28"/>
        </w:rPr>
        <w:t>declaró abierta la sesión</w:t>
      </w:r>
      <w:r w:rsidR="005F4571">
        <w:rPr>
          <w:rFonts w:ascii="Arial" w:hAnsi="Arial" w:cs="Arial"/>
          <w:sz w:val="28"/>
          <w:szCs w:val="28"/>
        </w:rPr>
        <w:t>, dando</w:t>
      </w:r>
      <w:r w:rsidR="005F4571" w:rsidRPr="000C2358">
        <w:rPr>
          <w:rFonts w:ascii="Arial" w:hAnsi="Arial" w:cs="Arial"/>
          <w:sz w:val="28"/>
          <w:szCs w:val="28"/>
        </w:rPr>
        <w:t xml:space="preserve"> inicio</w:t>
      </w:r>
      <w:r w:rsidR="005F4571">
        <w:rPr>
          <w:rFonts w:ascii="Arial" w:hAnsi="Arial" w:cs="Arial"/>
          <w:sz w:val="28"/>
          <w:szCs w:val="28"/>
        </w:rPr>
        <w:t xml:space="preserve"> con un saludo de bienvenida</w:t>
      </w:r>
      <w:r w:rsidR="00946DDB">
        <w:rPr>
          <w:rFonts w:ascii="Arial" w:hAnsi="Arial" w:cs="Arial"/>
          <w:sz w:val="28"/>
          <w:szCs w:val="28"/>
        </w:rPr>
        <w:t xml:space="preserve"> </w:t>
      </w:r>
      <w:r w:rsidR="005F4571">
        <w:rPr>
          <w:rFonts w:ascii="Arial" w:hAnsi="Arial" w:cs="Arial"/>
          <w:sz w:val="28"/>
          <w:szCs w:val="28"/>
        </w:rPr>
        <w:t>y</w:t>
      </w:r>
      <w:r w:rsidR="00946DDB">
        <w:rPr>
          <w:rFonts w:ascii="Arial" w:hAnsi="Arial" w:cs="Arial"/>
          <w:sz w:val="28"/>
          <w:szCs w:val="28"/>
        </w:rPr>
        <w:t xml:space="preserve"> </w:t>
      </w:r>
      <w:r w:rsidRPr="00736BF9">
        <w:rPr>
          <w:rFonts w:ascii="Arial" w:hAnsi="Arial" w:cs="Arial"/>
          <w:sz w:val="28"/>
          <w:szCs w:val="28"/>
        </w:rPr>
        <w:t xml:space="preserve">una </w:t>
      </w:r>
      <w:r>
        <w:rPr>
          <w:rFonts w:ascii="Arial" w:hAnsi="Arial" w:cs="Arial"/>
          <w:sz w:val="28"/>
          <w:szCs w:val="28"/>
        </w:rPr>
        <w:t>O</w:t>
      </w:r>
      <w:r w:rsidRPr="00736BF9">
        <w:rPr>
          <w:rFonts w:ascii="Arial" w:hAnsi="Arial" w:cs="Arial"/>
          <w:sz w:val="28"/>
          <w:szCs w:val="28"/>
        </w:rPr>
        <w:t xml:space="preserve">ración </w:t>
      </w:r>
      <w:r w:rsidR="00A25BB3">
        <w:rPr>
          <w:rFonts w:ascii="Arial" w:hAnsi="Arial" w:cs="Arial"/>
          <w:sz w:val="28"/>
          <w:szCs w:val="28"/>
        </w:rPr>
        <w:t xml:space="preserve">a cargo </w:t>
      </w:r>
      <w:r w:rsidR="00444821">
        <w:rPr>
          <w:rFonts w:ascii="Arial" w:hAnsi="Arial" w:cs="Arial"/>
          <w:sz w:val="28"/>
          <w:szCs w:val="28"/>
        </w:rPr>
        <w:t>del</w:t>
      </w:r>
      <w:r w:rsidR="00F9572C">
        <w:rPr>
          <w:rFonts w:ascii="Arial" w:hAnsi="Arial" w:cs="Arial"/>
          <w:sz w:val="28"/>
          <w:szCs w:val="28"/>
        </w:rPr>
        <w:t xml:space="preserve"> </w:t>
      </w:r>
      <w:r w:rsidR="006C2EF4">
        <w:rPr>
          <w:rFonts w:ascii="Arial" w:eastAsia="Malgun Gothic" w:hAnsi="Arial" w:cs="Arial"/>
          <w:bCs/>
          <w:sz w:val="28"/>
          <w:szCs w:val="28"/>
          <w:lang w:eastAsia="es-SV"/>
        </w:rPr>
        <w:t>s</w:t>
      </w:r>
      <w:r w:rsidR="0037603A">
        <w:rPr>
          <w:rFonts w:ascii="Arial" w:eastAsia="Malgun Gothic" w:hAnsi="Arial" w:cs="Arial"/>
          <w:bCs/>
          <w:sz w:val="28"/>
          <w:szCs w:val="28"/>
          <w:lang w:eastAsia="es-SV"/>
        </w:rPr>
        <w:t xml:space="preserve">eñor </w:t>
      </w:r>
      <w:r w:rsidR="00835C07">
        <w:rPr>
          <w:rFonts w:ascii="Arial" w:eastAsia="Malgun Gothic" w:hAnsi="Arial" w:cs="Arial"/>
          <w:bCs/>
          <w:sz w:val="28"/>
          <w:szCs w:val="28"/>
          <w:lang w:eastAsia="es-SV"/>
        </w:rPr>
        <w:t>Agustín Espinoza Carranza</w:t>
      </w:r>
      <w:r>
        <w:rPr>
          <w:rFonts w:ascii="Arial" w:hAnsi="Arial" w:cs="Arial"/>
          <w:sz w:val="28"/>
          <w:szCs w:val="28"/>
        </w:rPr>
        <w:t xml:space="preserve">, </w:t>
      </w:r>
      <w:r w:rsidR="00835C07">
        <w:rPr>
          <w:rFonts w:ascii="Arial" w:hAnsi="Arial" w:cs="Arial"/>
          <w:sz w:val="28"/>
          <w:szCs w:val="28"/>
        </w:rPr>
        <w:t>Tercer</w:t>
      </w:r>
      <w:r w:rsidR="00A25BB3">
        <w:rPr>
          <w:rFonts w:ascii="Arial" w:hAnsi="Arial" w:cs="Arial"/>
          <w:sz w:val="28"/>
          <w:szCs w:val="28"/>
        </w:rPr>
        <w:t xml:space="preserve"> Regidor </w:t>
      </w:r>
      <w:r w:rsidR="006F50C5">
        <w:rPr>
          <w:rFonts w:ascii="Arial" w:hAnsi="Arial" w:cs="Arial"/>
          <w:sz w:val="28"/>
          <w:szCs w:val="28"/>
        </w:rPr>
        <w:t>Propietari</w:t>
      </w:r>
      <w:r w:rsidR="00835C07">
        <w:rPr>
          <w:rFonts w:ascii="Arial" w:hAnsi="Arial" w:cs="Arial"/>
          <w:sz w:val="28"/>
          <w:szCs w:val="28"/>
        </w:rPr>
        <w:t>o</w:t>
      </w:r>
      <w:r w:rsidR="00A25BB3">
        <w:rPr>
          <w:rFonts w:ascii="Arial" w:hAnsi="Arial" w:cs="Arial"/>
          <w:sz w:val="28"/>
          <w:szCs w:val="28"/>
        </w:rPr>
        <w:t>.</w:t>
      </w:r>
      <w:r w:rsidR="00946DDB">
        <w:rPr>
          <w:rFonts w:ascii="Arial" w:hAnsi="Arial" w:cs="Arial"/>
          <w:sz w:val="28"/>
          <w:szCs w:val="28"/>
        </w:rPr>
        <w:t xml:space="preserve"> </w:t>
      </w:r>
      <w:r w:rsidR="00FD422F" w:rsidRPr="00FD422F">
        <w:rPr>
          <w:rFonts w:ascii="Arial" w:hAnsi="Arial" w:cs="Arial"/>
          <w:sz w:val="28"/>
          <w:szCs w:val="28"/>
        </w:rPr>
        <w:t>L</w:t>
      </w:r>
      <w:r w:rsidR="00E915CB">
        <w:rPr>
          <w:rFonts w:ascii="Arial" w:hAnsi="Arial" w:cs="Arial"/>
          <w:sz w:val="28"/>
          <w:szCs w:val="28"/>
        </w:rPr>
        <w:t>uego se sometió al pleno la agenda a desarrollar en la presente reunión la cual fue debidamente aprobada</w:t>
      </w:r>
      <w:r w:rsidR="00705CC6">
        <w:rPr>
          <w:rFonts w:ascii="Arial" w:hAnsi="Arial" w:cs="Arial"/>
          <w:sz w:val="28"/>
          <w:szCs w:val="28"/>
        </w:rPr>
        <w:t xml:space="preserve">; </w:t>
      </w:r>
      <w:r w:rsidR="002C6134">
        <w:rPr>
          <w:rFonts w:ascii="Arial" w:hAnsi="Arial" w:cs="Arial"/>
          <w:sz w:val="28"/>
          <w:szCs w:val="28"/>
        </w:rPr>
        <w:t>posteriormente se dio lectura al Acta de Sesión anterior</w:t>
      </w:r>
      <w:r w:rsidR="0053146A">
        <w:rPr>
          <w:rFonts w:ascii="Arial" w:hAnsi="Arial" w:cs="Arial"/>
          <w:sz w:val="28"/>
          <w:szCs w:val="28"/>
        </w:rPr>
        <w:t>.</w:t>
      </w:r>
      <w:r w:rsidR="00F9572C">
        <w:rPr>
          <w:rFonts w:ascii="Arial" w:hAnsi="Arial" w:cs="Arial"/>
          <w:sz w:val="28"/>
          <w:szCs w:val="28"/>
        </w:rPr>
        <w:t xml:space="preserve"> </w:t>
      </w:r>
      <w:r w:rsidR="001354DB">
        <w:rPr>
          <w:rFonts w:ascii="Arial" w:hAnsi="Arial" w:cs="Arial"/>
          <w:sz w:val="28"/>
          <w:szCs w:val="28"/>
        </w:rPr>
        <w:t>Seguida</w:t>
      </w:r>
      <w:r w:rsidR="006C2EF4">
        <w:rPr>
          <w:rFonts w:ascii="Arial" w:hAnsi="Arial" w:cs="Arial"/>
          <w:sz w:val="28"/>
          <w:szCs w:val="28"/>
        </w:rPr>
        <w:t>mente</w:t>
      </w:r>
      <w:r w:rsidR="00F9572C">
        <w:rPr>
          <w:rFonts w:ascii="Arial" w:hAnsi="Arial" w:cs="Arial"/>
          <w:sz w:val="28"/>
          <w:szCs w:val="28"/>
        </w:rPr>
        <w:t xml:space="preserve"> </w:t>
      </w:r>
      <w:r w:rsidR="002630CB">
        <w:rPr>
          <w:rFonts w:ascii="Arial" w:hAnsi="Arial" w:cs="Arial"/>
          <w:sz w:val="28"/>
          <w:szCs w:val="28"/>
        </w:rPr>
        <w:t xml:space="preserve">se dio lectura a </w:t>
      </w:r>
      <w:r w:rsidR="002630CB" w:rsidRPr="00736BF9">
        <w:rPr>
          <w:rFonts w:ascii="Arial" w:hAnsi="Arial" w:cs="Arial"/>
          <w:sz w:val="28"/>
          <w:szCs w:val="28"/>
        </w:rPr>
        <w:t xml:space="preserve">la correspondencia oficial y particular de mayor importancia, la cual fue marginada para su </w:t>
      </w:r>
      <w:r w:rsidR="002630CB">
        <w:rPr>
          <w:rFonts w:ascii="Arial" w:hAnsi="Arial" w:cs="Arial"/>
          <w:sz w:val="28"/>
          <w:szCs w:val="28"/>
        </w:rPr>
        <w:t>debido</w:t>
      </w:r>
      <w:r w:rsidR="00F9572C">
        <w:rPr>
          <w:rFonts w:ascii="Arial" w:hAnsi="Arial" w:cs="Arial"/>
          <w:sz w:val="28"/>
          <w:szCs w:val="28"/>
        </w:rPr>
        <w:t xml:space="preserve"> </w:t>
      </w:r>
      <w:r w:rsidR="002630CB">
        <w:rPr>
          <w:rFonts w:ascii="Arial" w:hAnsi="Arial" w:cs="Arial"/>
          <w:sz w:val="28"/>
          <w:szCs w:val="28"/>
        </w:rPr>
        <w:t xml:space="preserve">trámite y </w:t>
      </w:r>
      <w:r w:rsidR="00171DBB">
        <w:rPr>
          <w:rFonts w:ascii="Arial" w:hAnsi="Arial" w:cs="Arial"/>
          <w:sz w:val="28"/>
          <w:szCs w:val="28"/>
        </w:rPr>
        <w:t xml:space="preserve">a continuación </w:t>
      </w:r>
      <w:r w:rsidR="002630CB" w:rsidRPr="000C2358">
        <w:rPr>
          <w:rFonts w:ascii="Arial" w:hAnsi="Arial" w:cs="Arial"/>
          <w:sz w:val="28"/>
          <w:szCs w:val="28"/>
        </w:rPr>
        <w:t xml:space="preserve">se </w:t>
      </w:r>
      <w:r w:rsidR="002630CB">
        <w:rPr>
          <w:rFonts w:ascii="Arial" w:hAnsi="Arial" w:cs="Arial"/>
          <w:sz w:val="28"/>
          <w:szCs w:val="28"/>
        </w:rPr>
        <w:t>tomaron</w:t>
      </w:r>
      <w:r w:rsidR="002630CB" w:rsidRPr="000C2358">
        <w:rPr>
          <w:rFonts w:ascii="Arial" w:hAnsi="Arial" w:cs="Arial"/>
          <w:sz w:val="28"/>
          <w:szCs w:val="28"/>
        </w:rPr>
        <w:t xml:space="preserve"> lo</w:t>
      </w:r>
      <w:r w:rsidR="002630CB">
        <w:rPr>
          <w:rFonts w:ascii="Arial" w:hAnsi="Arial" w:cs="Arial"/>
          <w:sz w:val="28"/>
          <w:szCs w:val="28"/>
        </w:rPr>
        <w:t>s</w:t>
      </w:r>
      <w:r w:rsidR="00F9572C">
        <w:rPr>
          <w:rFonts w:ascii="Arial" w:hAnsi="Arial" w:cs="Arial"/>
          <w:sz w:val="28"/>
          <w:szCs w:val="28"/>
        </w:rPr>
        <w:t xml:space="preserve"> </w:t>
      </w:r>
      <w:r w:rsidR="002630CB">
        <w:rPr>
          <w:rFonts w:ascii="Arial" w:hAnsi="Arial" w:cs="Arial"/>
          <w:sz w:val="28"/>
          <w:szCs w:val="28"/>
        </w:rPr>
        <w:t>acuerdos siguientes: ---</w:t>
      </w:r>
      <w:r w:rsidR="00835C07">
        <w:rPr>
          <w:rFonts w:ascii="Arial" w:hAnsi="Arial" w:cs="Arial"/>
          <w:sz w:val="28"/>
          <w:szCs w:val="28"/>
        </w:rPr>
        <w:t>---------------------------------------------------------------</w:t>
      </w:r>
    </w:p>
    <w:p w:rsidR="00D36205" w:rsidRDefault="00786F29" w:rsidP="00C4542D">
      <w:pPr>
        <w:spacing w:line="360" w:lineRule="auto"/>
        <w:jc w:val="both"/>
        <w:rPr>
          <w:rFonts w:ascii="Arial" w:hAnsi="Arial" w:cs="Arial"/>
          <w:b/>
          <w:sz w:val="28"/>
          <w:u w:val="single"/>
        </w:rPr>
      </w:pPr>
      <w:r w:rsidRPr="00776D1E">
        <w:rPr>
          <w:rFonts w:ascii="Arial" w:hAnsi="Arial" w:cs="Arial"/>
          <w:b/>
          <w:sz w:val="28"/>
          <w:u w:val="single"/>
        </w:rPr>
        <w:lastRenderedPageBreak/>
        <w:t xml:space="preserve">ACUERDO NUMERO </w:t>
      </w:r>
      <w:r>
        <w:rPr>
          <w:rFonts w:ascii="Arial" w:hAnsi="Arial" w:cs="Arial"/>
          <w:b/>
          <w:sz w:val="28"/>
          <w:u w:val="single"/>
        </w:rPr>
        <w:t>UNO</w:t>
      </w:r>
      <w:r w:rsidRPr="00776D1E">
        <w:rPr>
          <w:rFonts w:ascii="Arial" w:hAnsi="Arial" w:cs="Arial"/>
          <w:sz w:val="28"/>
        </w:rPr>
        <w:t xml:space="preserve">. </w:t>
      </w:r>
      <w:r w:rsidRPr="00EC0133">
        <w:rPr>
          <w:rFonts w:ascii="Arial" w:hAnsi="Arial" w:cs="Arial"/>
          <w:sz w:val="28"/>
        </w:rPr>
        <w:t xml:space="preserve">La Municipalidad </w:t>
      </w:r>
      <w:r>
        <w:rPr>
          <w:rFonts w:ascii="Arial" w:hAnsi="Arial" w:cs="Arial"/>
          <w:sz w:val="28"/>
        </w:rPr>
        <w:t xml:space="preserve">teniendo a </w:t>
      </w:r>
      <w:r w:rsidRPr="00EC0133">
        <w:rPr>
          <w:rFonts w:ascii="Arial" w:hAnsi="Arial" w:cs="Arial"/>
          <w:sz w:val="28"/>
        </w:rPr>
        <w:t>vista solicitud de</w:t>
      </w:r>
      <w:r>
        <w:rPr>
          <w:rFonts w:ascii="Arial" w:hAnsi="Arial" w:cs="Arial"/>
          <w:sz w:val="28"/>
        </w:rPr>
        <w:t xml:space="preserve"> fecha </w:t>
      </w:r>
      <w:r w:rsidR="009665D1">
        <w:rPr>
          <w:rFonts w:ascii="Arial" w:hAnsi="Arial" w:cs="Arial"/>
          <w:sz w:val="28"/>
        </w:rPr>
        <w:t>nueve de agosto</w:t>
      </w:r>
      <w:r>
        <w:rPr>
          <w:rFonts w:ascii="Arial" w:hAnsi="Arial" w:cs="Arial"/>
          <w:sz w:val="28"/>
        </w:rPr>
        <w:t xml:space="preserve"> de 2021, presentada por </w:t>
      </w:r>
      <w:r w:rsidR="009665D1">
        <w:rPr>
          <w:rFonts w:ascii="Arial" w:hAnsi="Arial" w:cs="Arial"/>
          <w:sz w:val="28"/>
        </w:rPr>
        <w:t>la señora LUCILA DEL CARMEN GONZÁLEZ LÓPEZ</w:t>
      </w:r>
      <w:r w:rsidRPr="00EC0133">
        <w:rPr>
          <w:rFonts w:ascii="Arial" w:hAnsi="Arial" w:cs="Arial"/>
          <w:sz w:val="28"/>
        </w:rPr>
        <w:t xml:space="preserve">, </w:t>
      </w:r>
      <w:r>
        <w:rPr>
          <w:rFonts w:ascii="Arial" w:hAnsi="Arial" w:cs="Arial"/>
          <w:sz w:val="28"/>
        </w:rPr>
        <w:t xml:space="preserve">mayor de edad, </w:t>
      </w:r>
      <w:r w:rsidR="009665D1">
        <w:rPr>
          <w:rFonts w:ascii="Arial" w:hAnsi="Arial" w:cs="Arial"/>
          <w:sz w:val="28"/>
        </w:rPr>
        <w:t>oficios domésticos</w:t>
      </w:r>
      <w:r>
        <w:rPr>
          <w:rFonts w:ascii="Arial" w:hAnsi="Arial" w:cs="Arial"/>
          <w:sz w:val="28"/>
        </w:rPr>
        <w:t xml:space="preserve">, </w:t>
      </w:r>
      <w:r w:rsidR="009665D1">
        <w:rPr>
          <w:rFonts w:ascii="Arial" w:hAnsi="Arial" w:cs="Arial"/>
          <w:sz w:val="28"/>
        </w:rPr>
        <w:t xml:space="preserve">quien no cuenta con el </w:t>
      </w:r>
      <w:r>
        <w:rPr>
          <w:rFonts w:ascii="Arial" w:hAnsi="Arial" w:cs="Arial"/>
          <w:sz w:val="28"/>
        </w:rPr>
        <w:t xml:space="preserve">Documento Único de Identidad, residente en </w:t>
      </w:r>
      <w:r w:rsidR="00925822">
        <w:rPr>
          <w:rFonts w:ascii="Arial" w:hAnsi="Arial" w:cs="Arial"/>
          <w:sz w:val="28"/>
        </w:rPr>
        <w:t>esta jurisdicción</w:t>
      </w:r>
      <w:r>
        <w:rPr>
          <w:rFonts w:ascii="Arial" w:hAnsi="Arial" w:cs="Arial"/>
          <w:sz w:val="28"/>
        </w:rPr>
        <w:t xml:space="preserve">, ante el Registro del Estado Familiar, </w:t>
      </w:r>
      <w:r w:rsidRPr="00EC0133">
        <w:rPr>
          <w:rFonts w:ascii="Arial" w:hAnsi="Arial" w:cs="Arial"/>
          <w:sz w:val="28"/>
        </w:rPr>
        <w:t xml:space="preserve">contraída que se le reponga su </w:t>
      </w:r>
      <w:r>
        <w:rPr>
          <w:rFonts w:ascii="Arial" w:hAnsi="Arial" w:cs="Arial"/>
          <w:sz w:val="28"/>
        </w:rPr>
        <w:t>P</w:t>
      </w:r>
      <w:r w:rsidRPr="00EC0133">
        <w:rPr>
          <w:rFonts w:ascii="Arial" w:hAnsi="Arial" w:cs="Arial"/>
          <w:sz w:val="28"/>
        </w:rPr>
        <w:t xml:space="preserve">artida de </w:t>
      </w:r>
      <w:r>
        <w:rPr>
          <w:rFonts w:ascii="Arial" w:hAnsi="Arial" w:cs="Arial"/>
          <w:sz w:val="28"/>
        </w:rPr>
        <w:t>N</w:t>
      </w:r>
      <w:r w:rsidRPr="00EC0133">
        <w:rPr>
          <w:rFonts w:ascii="Arial" w:hAnsi="Arial" w:cs="Arial"/>
          <w:sz w:val="28"/>
        </w:rPr>
        <w:t xml:space="preserve">acimiento, asentada bajo el número </w:t>
      </w:r>
      <w:r w:rsidR="004F7152">
        <w:rPr>
          <w:rFonts w:ascii="Arial" w:hAnsi="Arial" w:cs="Arial"/>
          <w:sz w:val="28"/>
        </w:rPr>
        <w:t>ciento cuarenta y seis</w:t>
      </w:r>
      <w:r>
        <w:rPr>
          <w:rFonts w:ascii="Arial" w:hAnsi="Arial" w:cs="Arial"/>
          <w:sz w:val="28"/>
        </w:rPr>
        <w:t>,</w:t>
      </w:r>
      <w:r w:rsidR="00F9572C">
        <w:rPr>
          <w:rFonts w:ascii="Arial" w:hAnsi="Arial" w:cs="Arial"/>
          <w:sz w:val="28"/>
        </w:rPr>
        <w:t xml:space="preserve"> </w:t>
      </w:r>
      <w:r w:rsidR="004F7152">
        <w:rPr>
          <w:rFonts w:ascii="Arial" w:hAnsi="Arial" w:cs="Arial"/>
          <w:sz w:val="28"/>
        </w:rPr>
        <w:t>folios</w:t>
      </w:r>
      <w:r w:rsidR="00F9572C">
        <w:rPr>
          <w:rFonts w:ascii="Arial" w:hAnsi="Arial" w:cs="Arial"/>
          <w:sz w:val="28"/>
        </w:rPr>
        <w:t xml:space="preserve"> </w:t>
      </w:r>
      <w:r w:rsidR="004F7152">
        <w:rPr>
          <w:rFonts w:ascii="Arial" w:hAnsi="Arial" w:cs="Arial"/>
          <w:sz w:val="28"/>
        </w:rPr>
        <w:t>ciento ochenta y tres y ciento ochenta y cuatro del</w:t>
      </w:r>
      <w:r w:rsidRPr="00EC0133">
        <w:rPr>
          <w:rFonts w:ascii="Arial" w:hAnsi="Arial" w:cs="Arial"/>
          <w:sz w:val="28"/>
        </w:rPr>
        <w:t xml:space="preserve"> libro de Partidas de Nacimiento que esta Alcaldía llevó en el año mil novecientos </w:t>
      </w:r>
      <w:r w:rsidR="004F7152">
        <w:rPr>
          <w:rFonts w:ascii="Arial" w:hAnsi="Arial" w:cs="Arial"/>
          <w:sz w:val="28"/>
        </w:rPr>
        <w:t>setenta y dos</w:t>
      </w:r>
      <w:r w:rsidRPr="00EC0133">
        <w:rPr>
          <w:rFonts w:ascii="Arial" w:hAnsi="Arial" w:cs="Arial"/>
          <w:sz w:val="28"/>
        </w:rPr>
        <w:t xml:space="preserve">, </w:t>
      </w:r>
      <w:r>
        <w:rPr>
          <w:rFonts w:ascii="Arial" w:hAnsi="Arial" w:cs="Arial"/>
          <w:sz w:val="28"/>
        </w:rPr>
        <w:t xml:space="preserve">la cual al revisar dicho libro se ha comprobado </w:t>
      </w:r>
      <w:r w:rsidR="004F7152">
        <w:rPr>
          <w:rFonts w:ascii="Arial" w:hAnsi="Arial" w:cs="Arial"/>
          <w:sz w:val="28"/>
        </w:rPr>
        <w:t>su deterioro</w:t>
      </w:r>
      <w:r w:rsidR="00946DDB">
        <w:rPr>
          <w:rFonts w:ascii="Arial" w:hAnsi="Arial" w:cs="Arial"/>
          <w:sz w:val="28"/>
        </w:rPr>
        <w:t xml:space="preserve"> </w:t>
      </w:r>
      <w:r w:rsidR="004F7152">
        <w:rPr>
          <w:rFonts w:ascii="Arial" w:hAnsi="Arial" w:cs="Arial"/>
          <w:sz w:val="28"/>
        </w:rPr>
        <w:t>y ya no es legible la</w:t>
      </w:r>
      <w:r>
        <w:rPr>
          <w:rFonts w:ascii="Arial" w:hAnsi="Arial" w:cs="Arial"/>
          <w:sz w:val="28"/>
        </w:rPr>
        <w:t xml:space="preserve"> partida</w:t>
      </w:r>
      <w:r w:rsidR="004F7152">
        <w:rPr>
          <w:rFonts w:ascii="Arial" w:hAnsi="Arial" w:cs="Arial"/>
          <w:sz w:val="28"/>
        </w:rPr>
        <w:t xml:space="preserve"> en mención;</w:t>
      </w:r>
      <w:r>
        <w:rPr>
          <w:rFonts w:ascii="Arial" w:hAnsi="Arial" w:cs="Arial"/>
          <w:sz w:val="28"/>
        </w:rPr>
        <w:t xml:space="preserve"> pero </w:t>
      </w:r>
      <w:r w:rsidR="004F7152">
        <w:rPr>
          <w:rFonts w:ascii="Arial" w:hAnsi="Arial" w:cs="Arial"/>
          <w:sz w:val="28"/>
        </w:rPr>
        <w:t>la</w:t>
      </w:r>
      <w:r>
        <w:rPr>
          <w:rFonts w:ascii="Arial" w:hAnsi="Arial" w:cs="Arial"/>
          <w:sz w:val="28"/>
        </w:rPr>
        <w:t xml:space="preserve"> interesad</w:t>
      </w:r>
      <w:r w:rsidR="004F7152">
        <w:rPr>
          <w:rFonts w:ascii="Arial" w:hAnsi="Arial" w:cs="Arial"/>
          <w:sz w:val="28"/>
        </w:rPr>
        <w:t>a</w:t>
      </w:r>
      <w:r>
        <w:rPr>
          <w:rFonts w:ascii="Arial" w:hAnsi="Arial" w:cs="Arial"/>
          <w:sz w:val="28"/>
        </w:rPr>
        <w:t xml:space="preserve"> comprueba la veracidad de su información mediante fotocopia simple de su Partida de Nacimiento expedida</w:t>
      </w:r>
      <w:r w:rsidR="00946DDB">
        <w:rPr>
          <w:rFonts w:ascii="Arial" w:hAnsi="Arial" w:cs="Arial"/>
          <w:sz w:val="28"/>
        </w:rPr>
        <w:t xml:space="preserve"> por</w:t>
      </w:r>
      <w:r w:rsidR="00130D6B">
        <w:rPr>
          <w:rFonts w:ascii="Arial" w:hAnsi="Arial" w:cs="Arial"/>
          <w:sz w:val="28"/>
        </w:rPr>
        <w:t>, Jefe del Registro del Estado Familiar de</w:t>
      </w:r>
      <w:r>
        <w:rPr>
          <w:rFonts w:ascii="Arial" w:hAnsi="Arial" w:cs="Arial"/>
          <w:sz w:val="28"/>
        </w:rPr>
        <w:t xml:space="preserve"> esta municipalidad</w:t>
      </w:r>
      <w:r w:rsidR="00130D6B">
        <w:rPr>
          <w:rFonts w:ascii="Arial" w:hAnsi="Arial" w:cs="Arial"/>
          <w:sz w:val="28"/>
        </w:rPr>
        <w:t>,</w:t>
      </w:r>
      <w:r>
        <w:rPr>
          <w:rFonts w:ascii="Arial" w:hAnsi="Arial" w:cs="Arial"/>
          <w:sz w:val="28"/>
        </w:rPr>
        <w:t xml:space="preserve"> con fecha </w:t>
      </w:r>
      <w:r w:rsidR="004F7152">
        <w:rPr>
          <w:rFonts w:ascii="Arial" w:hAnsi="Arial" w:cs="Arial"/>
          <w:sz w:val="28"/>
        </w:rPr>
        <w:t>9</w:t>
      </w:r>
      <w:r>
        <w:rPr>
          <w:rFonts w:ascii="Arial" w:hAnsi="Arial" w:cs="Arial"/>
          <w:sz w:val="28"/>
        </w:rPr>
        <w:t xml:space="preserve"> de </w:t>
      </w:r>
      <w:r w:rsidR="004F7152">
        <w:rPr>
          <w:rFonts w:ascii="Arial" w:hAnsi="Arial" w:cs="Arial"/>
          <w:sz w:val="28"/>
        </w:rPr>
        <w:t>agosto</w:t>
      </w:r>
      <w:r>
        <w:rPr>
          <w:rFonts w:ascii="Arial" w:hAnsi="Arial" w:cs="Arial"/>
          <w:sz w:val="28"/>
        </w:rPr>
        <w:t xml:space="preserve"> de 20</w:t>
      </w:r>
      <w:r w:rsidR="004F7152">
        <w:rPr>
          <w:rFonts w:ascii="Arial" w:hAnsi="Arial" w:cs="Arial"/>
          <w:sz w:val="28"/>
        </w:rPr>
        <w:t>21</w:t>
      </w:r>
      <w:r>
        <w:rPr>
          <w:rFonts w:ascii="Arial" w:hAnsi="Arial" w:cs="Arial"/>
          <w:sz w:val="28"/>
        </w:rPr>
        <w:t xml:space="preserve">. Por tanto, </w:t>
      </w:r>
      <w:r w:rsidRPr="00B122EF">
        <w:rPr>
          <w:rFonts w:ascii="Arial" w:hAnsi="Arial" w:cs="Arial"/>
          <w:sz w:val="28"/>
        </w:rPr>
        <w:t>en uso de sus facultades</w:t>
      </w:r>
      <w:r w:rsidR="009153AB">
        <w:rPr>
          <w:rFonts w:ascii="Arial" w:hAnsi="Arial" w:cs="Arial"/>
          <w:sz w:val="28"/>
        </w:rPr>
        <w:t xml:space="preserve"> legales.</w:t>
      </w:r>
      <w:r w:rsidR="00946DDB">
        <w:rPr>
          <w:rFonts w:ascii="Arial" w:hAnsi="Arial" w:cs="Arial"/>
          <w:sz w:val="28"/>
        </w:rPr>
        <w:t xml:space="preserve"> </w:t>
      </w:r>
      <w:r w:rsidRPr="004C49DC">
        <w:rPr>
          <w:rFonts w:ascii="Arial" w:hAnsi="Arial" w:cs="Arial"/>
          <w:b/>
          <w:sz w:val="28"/>
        </w:rPr>
        <w:t xml:space="preserve">ACUERDA: </w:t>
      </w:r>
      <w:r w:rsidRPr="004C49DC">
        <w:rPr>
          <w:rFonts w:ascii="Arial" w:hAnsi="Arial" w:cs="Arial"/>
          <w:sz w:val="28"/>
        </w:rPr>
        <w:t xml:space="preserve">Aprobar la reposición de la </w:t>
      </w:r>
      <w:r>
        <w:rPr>
          <w:rFonts w:ascii="Arial" w:hAnsi="Arial" w:cs="Arial"/>
          <w:sz w:val="28"/>
        </w:rPr>
        <w:t>P</w:t>
      </w:r>
      <w:r w:rsidRPr="004C49DC">
        <w:rPr>
          <w:rFonts w:ascii="Arial" w:hAnsi="Arial" w:cs="Arial"/>
          <w:sz w:val="28"/>
        </w:rPr>
        <w:t xml:space="preserve">artida de </w:t>
      </w:r>
      <w:r>
        <w:rPr>
          <w:rFonts w:ascii="Arial" w:hAnsi="Arial" w:cs="Arial"/>
          <w:sz w:val="28"/>
        </w:rPr>
        <w:t>N</w:t>
      </w:r>
      <w:r w:rsidRPr="004C49DC">
        <w:rPr>
          <w:rFonts w:ascii="Arial" w:hAnsi="Arial" w:cs="Arial"/>
          <w:sz w:val="28"/>
        </w:rPr>
        <w:t xml:space="preserve">acimiento número </w:t>
      </w:r>
      <w:r w:rsidR="009153AB">
        <w:rPr>
          <w:rFonts w:ascii="Arial" w:hAnsi="Arial" w:cs="Arial"/>
          <w:sz w:val="28"/>
        </w:rPr>
        <w:t>ciento cuarenta y seis</w:t>
      </w:r>
      <w:r>
        <w:rPr>
          <w:rFonts w:ascii="Arial" w:hAnsi="Arial" w:cs="Arial"/>
          <w:sz w:val="28"/>
        </w:rPr>
        <w:t xml:space="preserve"> del</w:t>
      </w:r>
      <w:r w:rsidR="00ED1786">
        <w:rPr>
          <w:rFonts w:ascii="Arial" w:hAnsi="Arial" w:cs="Arial"/>
          <w:sz w:val="28"/>
        </w:rPr>
        <w:t xml:space="preserve"> </w:t>
      </w:r>
      <w:r>
        <w:rPr>
          <w:rFonts w:ascii="Arial" w:hAnsi="Arial" w:cs="Arial"/>
          <w:sz w:val="28"/>
        </w:rPr>
        <w:t>l</w:t>
      </w:r>
      <w:r w:rsidRPr="004C49DC">
        <w:rPr>
          <w:rFonts w:ascii="Arial" w:hAnsi="Arial" w:cs="Arial"/>
          <w:sz w:val="28"/>
        </w:rPr>
        <w:t>ibro</w:t>
      </w:r>
      <w:r w:rsidR="00ED1786">
        <w:rPr>
          <w:rFonts w:ascii="Arial" w:hAnsi="Arial" w:cs="Arial"/>
          <w:sz w:val="28"/>
        </w:rPr>
        <w:t xml:space="preserve"> </w:t>
      </w:r>
      <w:r w:rsidRPr="004C49DC">
        <w:rPr>
          <w:rFonts w:ascii="Arial" w:hAnsi="Arial" w:cs="Arial"/>
          <w:sz w:val="28"/>
        </w:rPr>
        <w:t xml:space="preserve">de Partidas de Nacimientos que esta Alcaldía llevó en el año de mil novecientos </w:t>
      </w:r>
      <w:r w:rsidR="009153AB">
        <w:rPr>
          <w:rFonts w:ascii="Arial" w:hAnsi="Arial" w:cs="Arial"/>
          <w:sz w:val="28"/>
        </w:rPr>
        <w:t>setenta y dos,</w:t>
      </w:r>
      <w:r w:rsidRPr="000537B3">
        <w:rPr>
          <w:rFonts w:ascii="Arial" w:hAnsi="Arial" w:cs="Arial"/>
          <w:sz w:val="28"/>
        </w:rPr>
        <w:t xml:space="preserve"> correspondiente a</w:t>
      </w:r>
      <w:r w:rsidR="009153AB">
        <w:rPr>
          <w:rFonts w:ascii="Arial" w:hAnsi="Arial" w:cs="Arial"/>
          <w:sz w:val="28"/>
        </w:rPr>
        <w:t xml:space="preserve"> la señora</w:t>
      </w:r>
      <w:r w:rsidR="00946DDB">
        <w:rPr>
          <w:rFonts w:ascii="Arial" w:hAnsi="Arial" w:cs="Arial"/>
          <w:sz w:val="28"/>
        </w:rPr>
        <w:t xml:space="preserve"> </w:t>
      </w:r>
      <w:r w:rsidR="009153AB">
        <w:rPr>
          <w:rFonts w:ascii="Arial" w:hAnsi="Arial" w:cs="Arial"/>
          <w:sz w:val="28"/>
        </w:rPr>
        <w:t>LUCILA DEL CARMEN GONZÁLEZ LÓPEZ</w:t>
      </w:r>
      <w:r>
        <w:rPr>
          <w:rFonts w:ascii="Arial" w:hAnsi="Arial" w:cs="Arial"/>
          <w:sz w:val="28"/>
        </w:rPr>
        <w:t>,</w:t>
      </w:r>
      <w:r w:rsidR="00946DDB">
        <w:rPr>
          <w:rFonts w:ascii="Arial" w:hAnsi="Arial" w:cs="Arial"/>
          <w:sz w:val="28"/>
        </w:rPr>
        <w:t xml:space="preserve"> </w:t>
      </w:r>
      <w:r>
        <w:rPr>
          <w:rFonts w:ascii="Arial" w:hAnsi="Arial" w:cs="Arial"/>
          <w:sz w:val="28"/>
        </w:rPr>
        <w:t>basado en</w:t>
      </w:r>
      <w:r w:rsidRPr="000537B3">
        <w:rPr>
          <w:rFonts w:ascii="Arial" w:hAnsi="Arial" w:cs="Arial"/>
          <w:sz w:val="28"/>
        </w:rPr>
        <w:t xml:space="preserve"> los Artículos 55, 56, 57, 60 y 61 de </w:t>
      </w:r>
      <w:r w:rsidR="009E0646">
        <w:rPr>
          <w:rFonts w:ascii="Arial" w:hAnsi="Arial" w:cs="Arial"/>
          <w:sz w:val="28"/>
        </w:rPr>
        <w:t xml:space="preserve">la </w:t>
      </w:r>
      <w:r w:rsidRPr="000537B3">
        <w:rPr>
          <w:rFonts w:ascii="Arial" w:hAnsi="Arial" w:cs="Arial"/>
          <w:sz w:val="28"/>
        </w:rPr>
        <w:t>Ley Transitoria del Registro del Estado Familiar y de los Regímenes Patrimoniales del Matrimonio. Certifíquese y pase a</w:t>
      </w:r>
      <w:r w:rsidR="00ED1786">
        <w:rPr>
          <w:rFonts w:ascii="Arial" w:hAnsi="Arial" w:cs="Arial"/>
          <w:sz w:val="28"/>
        </w:rPr>
        <w:t xml:space="preserve"> </w:t>
      </w:r>
      <w:r w:rsidRPr="000537B3">
        <w:rPr>
          <w:rFonts w:ascii="Arial" w:hAnsi="Arial" w:cs="Arial"/>
          <w:sz w:val="28"/>
        </w:rPr>
        <w:t>l</w:t>
      </w:r>
      <w:r w:rsidR="009153AB">
        <w:rPr>
          <w:rFonts w:ascii="Arial" w:hAnsi="Arial" w:cs="Arial"/>
          <w:sz w:val="28"/>
        </w:rPr>
        <w:t>a</w:t>
      </w:r>
      <w:r w:rsidRPr="000537B3">
        <w:rPr>
          <w:rFonts w:ascii="Arial" w:hAnsi="Arial" w:cs="Arial"/>
          <w:sz w:val="28"/>
        </w:rPr>
        <w:t xml:space="preserve"> Jefe del Registro del Estado Familiar para que proceda a realizar el trámite </w:t>
      </w:r>
      <w:r>
        <w:rPr>
          <w:rFonts w:ascii="Arial" w:hAnsi="Arial" w:cs="Arial"/>
          <w:sz w:val="28"/>
        </w:rPr>
        <w:t>correspondiente</w:t>
      </w:r>
      <w:r w:rsidRPr="000537B3">
        <w:rPr>
          <w:rFonts w:ascii="Arial" w:hAnsi="Arial" w:cs="Arial"/>
          <w:sz w:val="28"/>
        </w:rPr>
        <w:t>.---</w:t>
      </w:r>
      <w:r>
        <w:rPr>
          <w:rFonts w:ascii="Arial" w:hAnsi="Arial" w:cs="Arial"/>
          <w:sz w:val="28"/>
        </w:rPr>
        <w:t>-------</w:t>
      </w:r>
    </w:p>
    <w:p w:rsidR="0062300D" w:rsidRDefault="0062300D" w:rsidP="0062300D">
      <w:pPr>
        <w:spacing w:line="360" w:lineRule="auto"/>
        <w:jc w:val="both"/>
        <w:rPr>
          <w:rFonts w:ascii="Arial" w:hAnsi="Arial" w:cs="Arial"/>
          <w:b/>
          <w:sz w:val="28"/>
          <w:u w:val="single"/>
        </w:rPr>
      </w:pPr>
      <w:r w:rsidRPr="0060664F">
        <w:rPr>
          <w:rFonts w:ascii="Arial" w:hAnsi="Arial" w:cs="Arial"/>
          <w:b/>
          <w:sz w:val="28"/>
          <w:szCs w:val="28"/>
          <w:u w:val="single"/>
        </w:rPr>
        <w:t xml:space="preserve">ACUERDO NUMERO </w:t>
      </w:r>
      <w:r w:rsidR="004E23AB">
        <w:rPr>
          <w:rFonts w:ascii="Arial" w:hAnsi="Arial" w:cs="Arial"/>
          <w:b/>
          <w:sz w:val="28"/>
          <w:szCs w:val="28"/>
          <w:u w:val="single"/>
        </w:rPr>
        <w:t>DOS</w:t>
      </w:r>
      <w:r w:rsidRPr="00FE0849">
        <w:rPr>
          <w:rFonts w:ascii="Arial" w:hAnsi="Arial" w:cs="Arial"/>
          <w:b/>
          <w:sz w:val="28"/>
          <w:szCs w:val="28"/>
        </w:rPr>
        <w:t>.</w:t>
      </w:r>
      <w:r w:rsidR="00ED1786">
        <w:rPr>
          <w:rFonts w:ascii="Arial" w:hAnsi="Arial" w:cs="Arial"/>
          <w:b/>
          <w:sz w:val="28"/>
          <w:szCs w:val="28"/>
        </w:rPr>
        <w:t xml:space="preserve"> </w:t>
      </w:r>
      <w:r w:rsidRPr="00992D80">
        <w:rPr>
          <w:rFonts w:ascii="Arial" w:hAnsi="Arial" w:cs="Arial"/>
          <w:sz w:val="28"/>
          <w:szCs w:val="28"/>
        </w:rPr>
        <w:t>La Municipalidad</w:t>
      </w:r>
      <w:r w:rsidR="00ED1786">
        <w:rPr>
          <w:rFonts w:ascii="Arial" w:hAnsi="Arial" w:cs="Arial"/>
          <w:sz w:val="28"/>
          <w:szCs w:val="28"/>
        </w:rPr>
        <w:t xml:space="preserve"> </w:t>
      </w:r>
      <w:r w:rsidRPr="00695E35">
        <w:rPr>
          <w:rFonts w:ascii="Arial" w:eastAsia="Calibri" w:hAnsi="Arial" w:cs="Arial"/>
          <w:sz w:val="28"/>
          <w:szCs w:val="28"/>
          <w:lang w:val="es-ES"/>
        </w:rPr>
        <w:t xml:space="preserve">Considerando: </w:t>
      </w:r>
      <w:r w:rsidRPr="00695E35">
        <w:rPr>
          <w:rFonts w:ascii="Arial" w:eastAsia="Calibri" w:hAnsi="Arial" w:cs="Arial"/>
          <w:b/>
          <w:sz w:val="28"/>
          <w:szCs w:val="28"/>
          <w:lang w:val="es-ES"/>
        </w:rPr>
        <w:t>I)</w:t>
      </w:r>
      <w:r w:rsidR="00946DDB">
        <w:rPr>
          <w:rFonts w:ascii="Arial" w:eastAsia="Calibri" w:hAnsi="Arial" w:cs="Arial"/>
          <w:b/>
          <w:sz w:val="28"/>
          <w:szCs w:val="28"/>
          <w:lang w:val="es-ES"/>
        </w:rPr>
        <w:t xml:space="preserve"> </w:t>
      </w:r>
      <w:r w:rsidR="004E23AB">
        <w:rPr>
          <w:rFonts w:ascii="Arial" w:eastAsia="Calibri" w:hAnsi="Arial" w:cs="Arial"/>
          <w:sz w:val="28"/>
          <w:szCs w:val="28"/>
          <w:lang w:val="es-ES"/>
        </w:rPr>
        <w:t xml:space="preserve">Informe </w:t>
      </w:r>
      <w:r w:rsidR="00946DDB">
        <w:rPr>
          <w:rFonts w:ascii="Arial" w:eastAsia="Calibri" w:hAnsi="Arial" w:cs="Arial"/>
          <w:sz w:val="28"/>
          <w:szCs w:val="28"/>
          <w:lang w:val="es-ES"/>
        </w:rPr>
        <w:t xml:space="preserve">escrito presentado este día por jefe  de UACI </w:t>
      </w:r>
      <w:r w:rsidR="004E23AB">
        <w:rPr>
          <w:rFonts w:ascii="Arial" w:eastAsia="Calibri" w:hAnsi="Arial" w:cs="Arial"/>
          <w:sz w:val="28"/>
          <w:szCs w:val="28"/>
          <w:lang w:val="es-ES"/>
        </w:rPr>
        <w:t xml:space="preserve">manifestando </w:t>
      </w:r>
      <w:r w:rsidR="004E23AB">
        <w:rPr>
          <w:rFonts w:ascii="Arial" w:eastAsia="Calibri" w:hAnsi="Arial" w:cs="Arial"/>
          <w:sz w:val="28"/>
          <w:szCs w:val="28"/>
          <w:lang w:val="es-ES"/>
        </w:rPr>
        <w:lastRenderedPageBreak/>
        <w:t xml:space="preserve">que ha recibido nota de Parte del Administrador del Agua Potable, haciendo del conocimiento que la bomba del pozo de agua potable que abastece los caseríos </w:t>
      </w:r>
      <w:r w:rsidR="000C36FA">
        <w:rPr>
          <w:rFonts w:ascii="Arial" w:eastAsia="Calibri" w:hAnsi="Arial" w:cs="Arial"/>
          <w:sz w:val="28"/>
          <w:szCs w:val="28"/>
          <w:lang w:val="es-ES"/>
        </w:rPr>
        <w:t>E</w:t>
      </w:r>
      <w:r w:rsidR="004E23AB">
        <w:rPr>
          <w:rFonts w:ascii="Arial" w:eastAsia="Calibri" w:hAnsi="Arial" w:cs="Arial"/>
          <w:sz w:val="28"/>
          <w:szCs w:val="28"/>
          <w:lang w:val="es-ES"/>
        </w:rPr>
        <w:t>l Coral, Playa Dorada</w:t>
      </w:r>
      <w:r w:rsidR="003F27F4">
        <w:rPr>
          <w:rFonts w:ascii="Arial" w:eastAsia="Calibri" w:hAnsi="Arial" w:cs="Arial"/>
          <w:sz w:val="28"/>
          <w:szCs w:val="28"/>
          <w:lang w:val="es-ES"/>
        </w:rPr>
        <w:t>, El Sunzal y M</w:t>
      </w:r>
      <w:r w:rsidR="00765EF3">
        <w:rPr>
          <w:rFonts w:ascii="Arial" w:eastAsia="Calibri" w:hAnsi="Arial" w:cs="Arial"/>
          <w:sz w:val="28"/>
          <w:szCs w:val="28"/>
          <w:lang w:val="es-ES"/>
        </w:rPr>
        <w:t>a</w:t>
      </w:r>
      <w:r w:rsidR="003F27F4">
        <w:rPr>
          <w:rFonts w:ascii="Arial" w:eastAsia="Calibri" w:hAnsi="Arial" w:cs="Arial"/>
          <w:sz w:val="28"/>
          <w:szCs w:val="28"/>
          <w:lang w:val="es-ES"/>
        </w:rPr>
        <w:t>r</w:t>
      </w:r>
      <w:r w:rsidR="00765EF3">
        <w:rPr>
          <w:rFonts w:ascii="Arial" w:eastAsia="Calibri" w:hAnsi="Arial" w:cs="Arial"/>
          <w:sz w:val="28"/>
          <w:szCs w:val="28"/>
          <w:lang w:val="es-ES"/>
        </w:rPr>
        <w:t>i</w:t>
      </w:r>
      <w:r w:rsidR="003F27F4">
        <w:rPr>
          <w:rFonts w:ascii="Arial" w:eastAsia="Calibri" w:hAnsi="Arial" w:cs="Arial"/>
          <w:sz w:val="28"/>
          <w:szCs w:val="28"/>
          <w:lang w:val="es-ES"/>
        </w:rPr>
        <w:t>sol, ha dejado de funcionar normalmente</w:t>
      </w:r>
      <w:r w:rsidR="000C36FA">
        <w:rPr>
          <w:rFonts w:ascii="Arial" w:eastAsia="Calibri" w:hAnsi="Arial" w:cs="Arial"/>
          <w:sz w:val="28"/>
          <w:szCs w:val="28"/>
          <w:lang w:val="es-ES"/>
        </w:rPr>
        <w:t xml:space="preserve"> y</w:t>
      </w:r>
      <w:r w:rsidR="003F27F4">
        <w:rPr>
          <w:rFonts w:ascii="Arial" w:eastAsia="Calibri" w:hAnsi="Arial" w:cs="Arial"/>
          <w:sz w:val="28"/>
          <w:szCs w:val="28"/>
          <w:lang w:val="es-ES"/>
        </w:rPr>
        <w:t xml:space="preserve"> presenta desperfectos</w:t>
      </w:r>
      <w:r w:rsidR="000C36FA">
        <w:rPr>
          <w:rFonts w:ascii="Arial" w:eastAsia="Calibri" w:hAnsi="Arial" w:cs="Arial"/>
          <w:sz w:val="28"/>
          <w:szCs w:val="28"/>
          <w:lang w:val="es-ES"/>
        </w:rPr>
        <w:t xml:space="preserve"> que urge su revisión para poder restablecer el bombeo y llevar el vital líquido a las familias afectadas</w:t>
      </w:r>
      <w:r w:rsidR="00CD2238">
        <w:rPr>
          <w:rFonts w:ascii="Arial" w:eastAsia="Calibri" w:hAnsi="Arial" w:cs="Arial"/>
          <w:sz w:val="28"/>
          <w:szCs w:val="28"/>
          <w:lang w:val="es-ES"/>
        </w:rPr>
        <w:t xml:space="preserve">. </w:t>
      </w:r>
      <w:r w:rsidR="00CD2238" w:rsidRPr="00CD2238">
        <w:rPr>
          <w:rFonts w:ascii="Arial" w:eastAsia="Calibri" w:hAnsi="Arial" w:cs="Arial"/>
          <w:b/>
          <w:bCs/>
          <w:sz w:val="28"/>
          <w:szCs w:val="28"/>
          <w:lang w:val="es-ES"/>
        </w:rPr>
        <w:t>II)</w:t>
      </w:r>
      <w:r w:rsidRPr="00695E35">
        <w:rPr>
          <w:rFonts w:ascii="Arial" w:eastAsia="Calibri" w:hAnsi="Arial" w:cs="Arial"/>
          <w:sz w:val="28"/>
          <w:szCs w:val="28"/>
          <w:lang w:val="es-ES"/>
        </w:rPr>
        <w:t>Que</w:t>
      </w:r>
      <w:r>
        <w:rPr>
          <w:rFonts w:ascii="Arial" w:eastAsia="Calibri" w:hAnsi="Arial" w:cs="Arial"/>
          <w:sz w:val="28"/>
          <w:szCs w:val="28"/>
          <w:lang w:val="es-ES"/>
        </w:rPr>
        <w:t xml:space="preserve"> debido a</w:t>
      </w:r>
      <w:r w:rsidR="00946DDB">
        <w:rPr>
          <w:rFonts w:ascii="Arial" w:eastAsia="Calibri" w:hAnsi="Arial" w:cs="Arial"/>
          <w:sz w:val="28"/>
          <w:szCs w:val="28"/>
          <w:lang w:val="es-ES"/>
        </w:rPr>
        <w:t xml:space="preserve"> </w:t>
      </w:r>
      <w:r>
        <w:rPr>
          <w:rFonts w:ascii="Arial" w:eastAsia="Calibri" w:hAnsi="Arial" w:cs="Arial"/>
          <w:sz w:val="28"/>
          <w:szCs w:val="28"/>
          <w:lang w:val="es-ES"/>
        </w:rPr>
        <w:t xml:space="preserve">las </w:t>
      </w:r>
      <w:r w:rsidR="00CD2238">
        <w:rPr>
          <w:rFonts w:ascii="Arial" w:eastAsia="Calibri" w:hAnsi="Arial" w:cs="Arial"/>
          <w:sz w:val="28"/>
          <w:szCs w:val="28"/>
          <w:lang w:val="es-ES"/>
        </w:rPr>
        <w:t>torrenciales</w:t>
      </w:r>
      <w:r>
        <w:rPr>
          <w:rFonts w:ascii="Arial" w:eastAsia="Calibri" w:hAnsi="Arial" w:cs="Arial"/>
          <w:sz w:val="28"/>
          <w:szCs w:val="28"/>
          <w:lang w:val="es-ES"/>
        </w:rPr>
        <w:t xml:space="preserve"> lluvias </w:t>
      </w:r>
      <w:r w:rsidR="00CD2238">
        <w:rPr>
          <w:rFonts w:ascii="Arial" w:eastAsia="Calibri" w:hAnsi="Arial" w:cs="Arial"/>
          <w:sz w:val="28"/>
          <w:szCs w:val="28"/>
          <w:lang w:val="es-ES"/>
        </w:rPr>
        <w:t xml:space="preserve">se han tenido </w:t>
      </w:r>
      <w:r>
        <w:rPr>
          <w:rFonts w:ascii="Arial" w:eastAsia="Calibri" w:hAnsi="Arial" w:cs="Arial"/>
          <w:sz w:val="28"/>
          <w:szCs w:val="28"/>
          <w:lang w:val="es-ES"/>
        </w:rPr>
        <w:t>potente</w:t>
      </w:r>
      <w:r w:rsidR="00CD2238">
        <w:rPr>
          <w:rFonts w:ascii="Arial" w:eastAsia="Calibri" w:hAnsi="Arial" w:cs="Arial"/>
          <w:sz w:val="28"/>
          <w:szCs w:val="28"/>
          <w:lang w:val="es-ES"/>
        </w:rPr>
        <w:t>s</w:t>
      </w:r>
      <w:r>
        <w:rPr>
          <w:rFonts w:ascii="Arial" w:eastAsia="Calibri" w:hAnsi="Arial" w:cs="Arial"/>
          <w:sz w:val="28"/>
          <w:szCs w:val="28"/>
          <w:lang w:val="es-ES"/>
        </w:rPr>
        <w:t xml:space="preserve"> descarga</w:t>
      </w:r>
      <w:r w:rsidR="00CD2238">
        <w:rPr>
          <w:rFonts w:ascii="Arial" w:eastAsia="Calibri" w:hAnsi="Arial" w:cs="Arial"/>
          <w:sz w:val="28"/>
          <w:szCs w:val="28"/>
          <w:lang w:val="es-ES"/>
        </w:rPr>
        <w:t>s</w:t>
      </w:r>
      <w:r>
        <w:rPr>
          <w:rFonts w:ascii="Arial" w:eastAsia="Calibri" w:hAnsi="Arial" w:cs="Arial"/>
          <w:sz w:val="28"/>
          <w:szCs w:val="28"/>
          <w:lang w:val="es-ES"/>
        </w:rPr>
        <w:t xml:space="preserve"> eléctrica</w:t>
      </w:r>
      <w:r w:rsidR="00CD2238">
        <w:rPr>
          <w:rFonts w:ascii="Arial" w:eastAsia="Calibri" w:hAnsi="Arial" w:cs="Arial"/>
          <w:sz w:val="28"/>
          <w:szCs w:val="28"/>
          <w:lang w:val="es-ES"/>
        </w:rPr>
        <w:t>s en la zona</w:t>
      </w:r>
      <w:r>
        <w:rPr>
          <w:rFonts w:ascii="Arial" w:eastAsia="Calibri" w:hAnsi="Arial" w:cs="Arial"/>
          <w:sz w:val="28"/>
          <w:szCs w:val="28"/>
          <w:lang w:val="es-ES"/>
        </w:rPr>
        <w:t xml:space="preserve"> (rayo</w:t>
      </w:r>
      <w:r w:rsidR="00CD2238">
        <w:rPr>
          <w:rFonts w:ascii="Arial" w:eastAsia="Calibri" w:hAnsi="Arial" w:cs="Arial"/>
          <w:sz w:val="28"/>
          <w:szCs w:val="28"/>
          <w:lang w:val="es-ES"/>
        </w:rPr>
        <w:t>s</w:t>
      </w:r>
      <w:r>
        <w:rPr>
          <w:rFonts w:ascii="Arial" w:eastAsia="Calibri" w:hAnsi="Arial" w:cs="Arial"/>
          <w:sz w:val="28"/>
          <w:szCs w:val="28"/>
          <w:lang w:val="es-ES"/>
        </w:rPr>
        <w:t>)</w:t>
      </w:r>
      <w:r w:rsidR="00CD2238">
        <w:rPr>
          <w:rFonts w:ascii="Arial" w:eastAsia="Calibri" w:hAnsi="Arial" w:cs="Arial"/>
          <w:sz w:val="28"/>
          <w:szCs w:val="28"/>
          <w:lang w:val="es-ES"/>
        </w:rPr>
        <w:t xml:space="preserve">, existiendo la probabilidad de </w:t>
      </w:r>
      <w:r>
        <w:rPr>
          <w:rFonts w:ascii="Arial" w:eastAsia="Calibri" w:hAnsi="Arial" w:cs="Arial"/>
          <w:sz w:val="28"/>
          <w:szCs w:val="28"/>
          <w:lang w:val="es-ES"/>
        </w:rPr>
        <w:t>dañ</w:t>
      </w:r>
      <w:r w:rsidR="00CD2238">
        <w:rPr>
          <w:rFonts w:ascii="Arial" w:eastAsia="Calibri" w:hAnsi="Arial" w:cs="Arial"/>
          <w:sz w:val="28"/>
          <w:szCs w:val="28"/>
          <w:lang w:val="es-ES"/>
        </w:rPr>
        <w:t>os</w:t>
      </w:r>
      <w:r w:rsidR="00946DDB">
        <w:rPr>
          <w:rFonts w:ascii="Arial" w:eastAsia="Calibri" w:hAnsi="Arial" w:cs="Arial"/>
          <w:sz w:val="28"/>
          <w:szCs w:val="28"/>
          <w:lang w:val="es-ES"/>
        </w:rPr>
        <w:t xml:space="preserve"> </w:t>
      </w:r>
      <w:r w:rsidR="00CD2238">
        <w:rPr>
          <w:rFonts w:ascii="Arial" w:eastAsia="Calibri" w:hAnsi="Arial" w:cs="Arial"/>
          <w:sz w:val="28"/>
          <w:szCs w:val="28"/>
          <w:lang w:val="es-ES"/>
        </w:rPr>
        <w:t xml:space="preserve">en el </w:t>
      </w:r>
      <w:r>
        <w:rPr>
          <w:rFonts w:ascii="Arial" w:eastAsia="Calibri" w:hAnsi="Arial" w:cs="Arial"/>
          <w:sz w:val="28"/>
          <w:szCs w:val="28"/>
          <w:lang w:val="es-ES"/>
        </w:rPr>
        <w:t>sistema eléctrico, panel de control</w:t>
      </w:r>
      <w:r w:rsidR="00CD2238">
        <w:rPr>
          <w:rFonts w:ascii="Arial" w:eastAsia="Calibri" w:hAnsi="Arial" w:cs="Arial"/>
          <w:sz w:val="28"/>
          <w:szCs w:val="28"/>
          <w:lang w:val="es-ES"/>
        </w:rPr>
        <w:t>,</w:t>
      </w:r>
      <w:r>
        <w:rPr>
          <w:rFonts w:ascii="Arial" w:eastAsia="Calibri" w:hAnsi="Arial" w:cs="Arial"/>
          <w:sz w:val="28"/>
          <w:szCs w:val="28"/>
          <w:lang w:val="es-ES"/>
        </w:rPr>
        <w:t xml:space="preserve"> motor </w:t>
      </w:r>
      <w:r w:rsidR="00CD2238">
        <w:rPr>
          <w:rFonts w:ascii="Arial" w:eastAsia="Calibri" w:hAnsi="Arial" w:cs="Arial"/>
          <w:sz w:val="28"/>
          <w:szCs w:val="28"/>
          <w:lang w:val="es-ES"/>
        </w:rPr>
        <w:t xml:space="preserve">y bomba </w:t>
      </w:r>
      <w:r>
        <w:rPr>
          <w:rFonts w:ascii="Arial" w:eastAsia="Calibri" w:hAnsi="Arial" w:cs="Arial"/>
          <w:sz w:val="28"/>
          <w:szCs w:val="28"/>
          <w:lang w:val="es-ES"/>
        </w:rPr>
        <w:t xml:space="preserve">sumergible, del pozo perforado que abastece </w:t>
      </w:r>
      <w:r w:rsidR="00CD2238">
        <w:rPr>
          <w:rFonts w:ascii="Arial" w:eastAsia="Calibri" w:hAnsi="Arial" w:cs="Arial"/>
          <w:sz w:val="28"/>
          <w:szCs w:val="28"/>
          <w:lang w:val="es-ES"/>
        </w:rPr>
        <w:t>las comunidades antes mencionadas</w:t>
      </w:r>
      <w:r>
        <w:rPr>
          <w:rFonts w:ascii="Arial" w:eastAsia="Calibri" w:hAnsi="Arial" w:cs="Arial"/>
          <w:sz w:val="28"/>
          <w:szCs w:val="28"/>
          <w:lang w:val="es-ES"/>
        </w:rPr>
        <w:t xml:space="preserve">, lo cual </w:t>
      </w:r>
      <w:r w:rsidR="00CD2238">
        <w:rPr>
          <w:rFonts w:ascii="Arial" w:eastAsia="Calibri" w:hAnsi="Arial" w:cs="Arial"/>
          <w:sz w:val="28"/>
          <w:szCs w:val="28"/>
          <w:lang w:val="es-ES"/>
        </w:rPr>
        <w:t>necesita de una intervención inmediata</w:t>
      </w:r>
      <w:r>
        <w:rPr>
          <w:rFonts w:ascii="Arial" w:eastAsia="Calibri" w:hAnsi="Arial" w:cs="Arial"/>
          <w:sz w:val="28"/>
          <w:szCs w:val="28"/>
          <w:lang w:val="es-ES"/>
        </w:rPr>
        <w:t>.</w:t>
      </w:r>
      <w:r>
        <w:rPr>
          <w:rFonts w:ascii="Arial" w:eastAsia="Calibri" w:hAnsi="Arial" w:cs="Arial"/>
          <w:b/>
          <w:sz w:val="28"/>
          <w:szCs w:val="28"/>
          <w:lang w:val="es-ES"/>
        </w:rPr>
        <w:t>III)</w:t>
      </w:r>
      <w:r>
        <w:rPr>
          <w:rFonts w:ascii="Arial" w:eastAsia="Calibri" w:hAnsi="Arial" w:cs="Arial"/>
          <w:sz w:val="28"/>
          <w:szCs w:val="28"/>
          <w:lang w:val="es-ES"/>
        </w:rPr>
        <w:t>Que los usuarios del servicio de agua potable</w:t>
      </w:r>
      <w:r w:rsidR="00A97051">
        <w:rPr>
          <w:rFonts w:ascii="Arial" w:eastAsia="Calibri" w:hAnsi="Arial" w:cs="Arial"/>
          <w:sz w:val="28"/>
          <w:szCs w:val="28"/>
          <w:lang w:val="es-ES"/>
        </w:rPr>
        <w:t xml:space="preserve"> de dichas comunidades</w:t>
      </w:r>
      <w:r>
        <w:rPr>
          <w:rFonts w:ascii="Arial" w:eastAsia="Calibri" w:hAnsi="Arial" w:cs="Arial"/>
          <w:sz w:val="28"/>
          <w:szCs w:val="28"/>
          <w:lang w:val="es-ES"/>
        </w:rPr>
        <w:t xml:space="preserve"> depende</w:t>
      </w:r>
      <w:r w:rsidR="00A97051">
        <w:rPr>
          <w:rFonts w:ascii="Arial" w:eastAsia="Calibri" w:hAnsi="Arial" w:cs="Arial"/>
          <w:sz w:val="28"/>
          <w:szCs w:val="28"/>
          <w:lang w:val="es-ES"/>
        </w:rPr>
        <w:t>n únicamente</w:t>
      </w:r>
      <w:r>
        <w:rPr>
          <w:rFonts w:ascii="Arial" w:eastAsia="Calibri" w:hAnsi="Arial" w:cs="Arial"/>
          <w:sz w:val="28"/>
          <w:szCs w:val="28"/>
          <w:lang w:val="es-ES"/>
        </w:rPr>
        <w:t xml:space="preserve"> de esa fuente, por lo que </w:t>
      </w:r>
      <w:r w:rsidR="00A97051">
        <w:rPr>
          <w:rFonts w:ascii="Arial" w:eastAsia="Calibri" w:hAnsi="Arial" w:cs="Arial"/>
          <w:sz w:val="28"/>
          <w:szCs w:val="28"/>
          <w:lang w:val="es-ES"/>
        </w:rPr>
        <w:t>urge realizar un diagnóstico y tomar acciones para reparar lo más pronto posible lo dañado</w:t>
      </w:r>
      <w:r>
        <w:rPr>
          <w:rFonts w:ascii="Arial" w:eastAsia="Calibri" w:hAnsi="Arial" w:cs="Arial"/>
          <w:sz w:val="28"/>
          <w:szCs w:val="28"/>
          <w:lang w:val="es-ES"/>
        </w:rPr>
        <w:t xml:space="preserve">. </w:t>
      </w:r>
      <w:r w:rsidR="00AA0A87" w:rsidRPr="00AA0A87">
        <w:rPr>
          <w:rFonts w:ascii="Arial" w:eastAsia="Calibri" w:hAnsi="Arial" w:cs="Arial"/>
          <w:b/>
          <w:bCs/>
          <w:sz w:val="28"/>
          <w:szCs w:val="28"/>
          <w:lang w:val="es-ES"/>
        </w:rPr>
        <w:t>IV)</w:t>
      </w:r>
      <w:r w:rsidR="00AA0A87">
        <w:rPr>
          <w:rFonts w:ascii="Arial" w:eastAsia="Calibri" w:hAnsi="Arial" w:cs="Arial"/>
          <w:sz w:val="28"/>
          <w:szCs w:val="28"/>
          <w:lang w:val="es-ES"/>
        </w:rPr>
        <w:t xml:space="preserve"> Que estamos afrontando una pandemia por el COVID-19, lo que hace urgente contar con el servicio de agua potable para la prevención de </w:t>
      </w:r>
      <w:r w:rsidR="00947863">
        <w:rPr>
          <w:rFonts w:ascii="Arial" w:eastAsia="Calibri" w:hAnsi="Arial" w:cs="Arial"/>
          <w:sz w:val="28"/>
          <w:szCs w:val="28"/>
          <w:lang w:val="es-ES"/>
        </w:rPr>
        <w:t>dicha</w:t>
      </w:r>
      <w:r w:rsidR="00AA0A87">
        <w:rPr>
          <w:rFonts w:ascii="Arial" w:eastAsia="Calibri" w:hAnsi="Arial" w:cs="Arial"/>
          <w:sz w:val="28"/>
          <w:szCs w:val="28"/>
          <w:lang w:val="es-ES"/>
        </w:rPr>
        <w:t xml:space="preserve"> pandemia y otras enfermedades de la época lluviosa.  </w:t>
      </w:r>
      <w:r>
        <w:rPr>
          <w:rFonts w:ascii="Arial" w:eastAsia="Calibri" w:hAnsi="Arial" w:cs="Arial"/>
          <w:sz w:val="28"/>
          <w:szCs w:val="28"/>
          <w:lang w:val="es-ES"/>
        </w:rPr>
        <w:t>Por tanto</w:t>
      </w:r>
      <w:r w:rsidR="00C4115D">
        <w:rPr>
          <w:rFonts w:ascii="Arial" w:eastAsia="Calibri" w:hAnsi="Arial" w:cs="Arial"/>
          <w:sz w:val="28"/>
          <w:szCs w:val="28"/>
          <w:lang w:val="es-ES"/>
        </w:rPr>
        <w:t>,</w:t>
      </w:r>
      <w:r>
        <w:rPr>
          <w:rFonts w:ascii="Arial" w:eastAsia="Calibri" w:hAnsi="Arial" w:cs="Arial"/>
          <w:sz w:val="28"/>
          <w:szCs w:val="28"/>
          <w:lang w:val="es-ES"/>
        </w:rPr>
        <w:t xml:space="preserve"> en uso de sus facultades legales</w:t>
      </w:r>
      <w:r w:rsidR="00C15D96">
        <w:rPr>
          <w:rFonts w:ascii="Arial" w:eastAsia="Calibri" w:hAnsi="Arial" w:cs="Arial"/>
          <w:sz w:val="28"/>
          <w:szCs w:val="28"/>
          <w:lang w:val="es-ES"/>
        </w:rPr>
        <w:t>.</w:t>
      </w:r>
      <w:r w:rsidR="00ED1786">
        <w:rPr>
          <w:rFonts w:ascii="Arial" w:eastAsia="Calibri" w:hAnsi="Arial" w:cs="Arial"/>
          <w:sz w:val="28"/>
          <w:szCs w:val="28"/>
          <w:lang w:val="es-ES"/>
        </w:rPr>
        <w:t xml:space="preserve"> </w:t>
      </w:r>
      <w:r w:rsidRPr="00796DFD">
        <w:rPr>
          <w:rFonts w:ascii="Arial" w:eastAsia="Calibri" w:hAnsi="Arial" w:cs="Arial"/>
          <w:b/>
          <w:sz w:val="28"/>
          <w:szCs w:val="28"/>
          <w:lang w:val="es-ES"/>
        </w:rPr>
        <w:t>ACUERDA:</w:t>
      </w:r>
      <w:r w:rsidRPr="00553BBE">
        <w:rPr>
          <w:rFonts w:ascii="Arial" w:eastAsia="Calibri" w:hAnsi="Arial" w:cs="Arial"/>
          <w:b/>
          <w:sz w:val="28"/>
          <w:szCs w:val="28"/>
          <w:lang w:val="es-ES"/>
        </w:rPr>
        <w:t>I)</w:t>
      </w:r>
      <w:r w:rsidR="00AA0A87">
        <w:rPr>
          <w:rFonts w:ascii="Arial" w:eastAsia="Calibri" w:hAnsi="Arial" w:cs="Arial"/>
          <w:sz w:val="28"/>
          <w:szCs w:val="28"/>
          <w:lang w:val="es-ES"/>
        </w:rPr>
        <w:t>Calificar de urgencia</w:t>
      </w:r>
      <w:r w:rsidR="005C7802">
        <w:rPr>
          <w:rFonts w:ascii="Arial" w:eastAsia="Calibri" w:hAnsi="Arial" w:cs="Arial"/>
          <w:sz w:val="28"/>
          <w:szCs w:val="28"/>
          <w:lang w:val="es-ES"/>
        </w:rPr>
        <w:t xml:space="preserve"> (Art. 73 LACAP)</w:t>
      </w:r>
      <w:r w:rsidR="00AA0A87">
        <w:rPr>
          <w:rFonts w:ascii="Arial" w:eastAsia="Calibri" w:hAnsi="Arial" w:cs="Arial"/>
          <w:sz w:val="28"/>
          <w:szCs w:val="28"/>
          <w:lang w:val="es-ES"/>
        </w:rPr>
        <w:t xml:space="preserve"> la reparación del sistema de bombeo de los Caseríos El Coral, Playa Dorada, El </w:t>
      </w:r>
      <w:r w:rsidR="00E17414">
        <w:rPr>
          <w:rFonts w:ascii="Arial" w:eastAsia="Calibri" w:hAnsi="Arial" w:cs="Arial"/>
          <w:sz w:val="28"/>
          <w:szCs w:val="28"/>
          <w:lang w:val="es-ES"/>
        </w:rPr>
        <w:t>S</w:t>
      </w:r>
      <w:r w:rsidR="00AA0A87">
        <w:rPr>
          <w:rFonts w:ascii="Arial" w:eastAsia="Calibri" w:hAnsi="Arial" w:cs="Arial"/>
          <w:sz w:val="28"/>
          <w:szCs w:val="28"/>
          <w:lang w:val="es-ES"/>
        </w:rPr>
        <w:t>unzal y M</w:t>
      </w:r>
      <w:r w:rsidR="00765EF3">
        <w:rPr>
          <w:rFonts w:ascii="Arial" w:eastAsia="Calibri" w:hAnsi="Arial" w:cs="Arial"/>
          <w:sz w:val="28"/>
          <w:szCs w:val="28"/>
          <w:lang w:val="es-ES"/>
        </w:rPr>
        <w:t>a</w:t>
      </w:r>
      <w:r w:rsidR="00AA0A87">
        <w:rPr>
          <w:rFonts w:ascii="Arial" w:eastAsia="Calibri" w:hAnsi="Arial" w:cs="Arial"/>
          <w:sz w:val="28"/>
          <w:szCs w:val="28"/>
          <w:lang w:val="es-ES"/>
        </w:rPr>
        <w:t>r</w:t>
      </w:r>
      <w:r w:rsidR="00765EF3">
        <w:rPr>
          <w:rFonts w:ascii="Arial" w:eastAsia="Calibri" w:hAnsi="Arial" w:cs="Arial"/>
          <w:sz w:val="28"/>
          <w:szCs w:val="28"/>
          <w:lang w:val="es-ES"/>
        </w:rPr>
        <w:t>i</w:t>
      </w:r>
      <w:r w:rsidR="00AA0A87">
        <w:rPr>
          <w:rFonts w:ascii="Arial" w:eastAsia="Calibri" w:hAnsi="Arial" w:cs="Arial"/>
          <w:sz w:val="28"/>
          <w:szCs w:val="28"/>
          <w:lang w:val="es-ES"/>
        </w:rPr>
        <w:t xml:space="preserve">sol. </w:t>
      </w:r>
      <w:r w:rsidR="00AA0A87" w:rsidRPr="00AA0A87">
        <w:rPr>
          <w:rFonts w:ascii="Arial" w:eastAsia="Calibri" w:hAnsi="Arial" w:cs="Arial"/>
          <w:b/>
          <w:bCs/>
          <w:sz w:val="28"/>
          <w:szCs w:val="28"/>
          <w:lang w:val="es-ES"/>
        </w:rPr>
        <w:t>II)</w:t>
      </w:r>
      <w:r>
        <w:rPr>
          <w:rFonts w:ascii="Arial" w:eastAsia="Calibri" w:hAnsi="Arial" w:cs="Arial"/>
          <w:sz w:val="28"/>
          <w:szCs w:val="28"/>
          <w:lang w:val="es-ES"/>
        </w:rPr>
        <w:t>Priorizar y aprobar los gastos</w:t>
      </w:r>
      <w:r w:rsidR="00CE7317">
        <w:rPr>
          <w:rFonts w:ascii="Arial" w:eastAsia="Calibri" w:hAnsi="Arial" w:cs="Arial"/>
          <w:sz w:val="28"/>
          <w:szCs w:val="28"/>
          <w:lang w:val="es-ES"/>
        </w:rPr>
        <w:t xml:space="preserve"> que necesarios para la compra o alquiler de maquinaria, equipo, accesorios, mano de obra y de cualquier otro tipo para poner en funcionamiento el sistema y </w:t>
      </w:r>
      <w:r w:rsidR="00E17414">
        <w:rPr>
          <w:rFonts w:ascii="Arial" w:eastAsia="Calibri" w:hAnsi="Arial" w:cs="Arial"/>
          <w:sz w:val="28"/>
          <w:szCs w:val="28"/>
          <w:lang w:val="es-ES"/>
        </w:rPr>
        <w:t>darles</w:t>
      </w:r>
      <w:r w:rsidR="00CE7317">
        <w:rPr>
          <w:rFonts w:ascii="Arial" w:eastAsia="Calibri" w:hAnsi="Arial" w:cs="Arial"/>
          <w:sz w:val="28"/>
          <w:szCs w:val="28"/>
          <w:lang w:val="es-ES"/>
        </w:rPr>
        <w:t xml:space="preserve"> respuesta a las comunidades en el </w:t>
      </w:r>
      <w:r w:rsidR="003F3F8A">
        <w:rPr>
          <w:rFonts w:ascii="Arial" w:eastAsia="Calibri" w:hAnsi="Arial" w:cs="Arial"/>
          <w:sz w:val="28"/>
          <w:szCs w:val="28"/>
          <w:lang w:val="es-ES"/>
        </w:rPr>
        <w:t>restablecimiento</w:t>
      </w:r>
      <w:r w:rsidR="00CE7317">
        <w:rPr>
          <w:rFonts w:ascii="Arial" w:eastAsia="Calibri" w:hAnsi="Arial" w:cs="Arial"/>
          <w:sz w:val="28"/>
          <w:szCs w:val="28"/>
          <w:lang w:val="es-ES"/>
        </w:rPr>
        <w:t xml:space="preserve"> del servicio de agua potable</w:t>
      </w:r>
      <w:r>
        <w:rPr>
          <w:rFonts w:ascii="Arial" w:eastAsia="Calibri" w:hAnsi="Arial" w:cs="Arial"/>
          <w:sz w:val="28"/>
          <w:szCs w:val="28"/>
          <w:lang w:val="es-ES"/>
        </w:rPr>
        <w:t xml:space="preserve">. </w:t>
      </w:r>
      <w:r w:rsidRPr="005F5C3C">
        <w:rPr>
          <w:rFonts w:ascii="Arial" w:eastAsia="Calibri" w:hAnsi="Arial" w:cs="Arial"/>
          <w:b/>
          <w:sz w:val="28"/>
          <w:szCs w:val="28"/>
          <w:lang w:val="es-ES"/>
        </w:rPr>
        <w:t>I</w:t>
      </w:r>
      <w:r w:rsidR="00AA0A87">
        <w:rPr>
          <w:rFonts w:ascii="Arial" w:eastAsia="Calibri" w:hAnsi="Arial" w:cs="Arial"/>
          <w:b/>
          <w:sz w:val="28"/>
          <w:szCs w:val="28"/>
          <w:lang w:val="es-ES"/>
        </w:rPr>
        <w:t>I</w:t>
      </w:r>
      <w:r w:rsidRPr="005F5C3C">
        <w:rPr>
          <w:rFonts w:ascii="Arial" w:eastAsia="Calibri" w:hAnsi="Arial" w:cs="Arial"/>
          <w:b/>
          <w:sz w:val="28"/>
          <w:szCs w:val="28"/>
          <w:lang w:val="es-ES"/>
        </w:rPr>
        <w:t>I)</w:t>
      </w:r>
      <w:r>
        <w:rPr>
          <w:rFonts w:ascii="Arial" w:eastAsia="Calibri" w:hAnsi="Arial" w:cs="Arial"/>
          <w:sz w:val="28"/>
          <w:szCs w:val="28"/>
          <w:lang w:val="es-ES"/>
        </w:rPr>
        <w:t xml:space="preserve"> Autorizar a la jefa de UACI para que </w:t>
      </w:r>
      <w:r w:rsidR="008C7080">
        <w:rPr>
          <w:rFonts w:ascii="Arial" w:eastAsia="Calibri" w:hAnsi="Arial" w:cs="Arial"/>
          <w:sz w:val="28"/>
          <w:szCs w:val="28"/>
          <w:lang w:val="es-ES"/>
        </w:rPr>
        <w:t xml:space="preserve">solicite un diagnóstico a expertos en la materia y </w:t>
      </w:r>
      <w:r>
        <w:rPr>
          <w:rFonts w:ascii="Arial" w:eastAsia="Calibri" w:hAnsi="Arial" w:cs="Arial"/>
          <w:sz w:val="28"/>
          <w:szCs w:val="28"/>
          <w:lang w:val="es-ES"/>
        </w:rPr>
        <w:t xml:space="preserve">realice </w:t>
      </w:r>
      <w:r w:rsidR="008C7080">
        <w:rPr>
          <w:rFonts w:ascii="Arial" w:eastAsia="Calibri" w:hAnsi="Arial" w:cs="Arial"/>
          <w:sz w:val="28"/>
          <w:szCs w:val="28"/>
          <w:lang w:val="es-ES"/>
        </w:rPr>
        <w:t xml:space="preserve">las </w:t>
      </w:r>
      <w:r>
        <w:rPr>
          <w:rFonts w:ascii="Arial" w:eastAsia="Calibri" w:hAnsi="Arial" w:cs="Arial"/>
          <w:sz w:val="28"/>
          <w:szCs w:val="28"/>
          <w:lang w:val="es-ES"/>
        </w:rPr>
        <w:t xml:space="preserve">cotizaciones </w:t>
      </w:r>
      <w:r w:rsidR="00B80163">
        <w:rPr>
          <w:rFonts w:ascii="Arial" w:eastAsia="Calibri" w:hAnsi="Arial" w:cs="Arial"/>
          <w:sz w:val="28"/>
          <w:szCs w:val="28"/>
          <w:lang w:val="es-ES"/>
        </w:rPr>
        <w:t xml:space="preserve">y </w:t>
      </w:r>
      <w:r w:rsidR="00B80163">
        <w:rPr>
          <w:rFonts w:ascii="Arial" w:eastAsia="Calibri" w:hAnsi="Arial" w:cs="Arial"/>
          <w:sz w:val="28"/>
          <w:szCs w:val="28"/>
          <w:lang w:val="es-ES"/>
        </w:rPr>
        <w:lastRenderedPageBreak/>
        <w:t xml:space="preserve">compra </w:t>
      </w:r>
      <w:r>
        <w:rPr>
          <w:rFonts w:ascii="Arial" w:eastAsia="Calibri" w:hAnsi="Arial" w:cs="Arial"/>
          <w:sz w:val="28"/>
          <w:szCs w:val="28"/>
          <w:lang w:val="es-ES"/>
        </w:rPr>
        <w:t>de las partes dañadas en el sistema eléctrico</w:t>
      </w:r>
      <w:r w:rsidR="00AE7801">
        <w:rPr>
          <w:rFonts w:ascii="Arial" w:eastAsia="Calibri" w:hAnsi="Arial" w:cs="Arial"/>
          <w:sz w:val="28"/>
          <w:szCs w:val="28"/>
          <w:lang w:val="es-ES"/>
        </w:rPr>
        <w:t>, panel de control, motor, bomba o cualquier otro desperfecto</w:t>
      </w:r>
      <w:r w:rsidR="00A03672">
        <w:rPr>
          <w:rFonts w:ascii="Arial" w:eastAsia="Calibri" w:hAnsi="Arial" w:cs="Arial"/>
          <w:sz w:val="28"/>
          <w:szCs w:val="28"/>
          <w:lang w:val="es-ES"/>
        </w:rPr>
        <w:t xml:space="preserve"> que sea </w:t>
      </w:r>
      <w:r w:rsidR="00AE7801">
        <w:rPr>
          <w:rFonts w:ascii="Arial" w:eastAsia="Calibri" w:hAnsi="Arial" w:cs="Arial"/>
          <w:sz w:val="28"/>
          <w:szCs w:val="28"/>
          <w:lang w:val="es-ES"/>
        </w:rPr>
        <w:t>identificado</w:t>
      </w:r>
      <w:r>
        <w:rPr>
          <w:rFonts w:ascii="Arial" w:eastAsia="Calibri" w:hAnsi="Arial" w:cs="Arial"/>
          <w:sz w:val="28"/>
          <w:szCs w:val="28"/>
          <w:lang w:val="es-ES"/>
        </w:rPr>
        <w:t xml:space="preserve">. </w:t>
      </w:r>
      <w:r w:rsidRPr="005F5C3C">
        <w:rPr>
          <w:rFonts w:ascii="Arial" w:eastAsia="Calibri" w:hAnsi="Arial" w:cs="Arial"/>
          <w:b/>
          <w:sz w:val="28"/>
          <w:szCs w:val="28"/>
          <w:lang w:val="es-ES"/>
        </w:rPr>
        <w:t>I</w:t>
      </w:r>
      <w:r w:rsidR="00AA0A87">
        <w:rPr>
          <w:rFonts w:ascii="Arial" w:eastAsia="Calibri" w:hAnsi="Arial" w:cs="Arial"/>
          <w:b/>
          <w:sz w:val="28"/>
          <w:szCs w:val="28"/>
          <w:lang w:val="es-ES"/>
        </w:rPr>
        <w:t>V</w:t>
      </w:r>
      <w:r w:rsidRPr="00501F2E">
        <w:rPr>
          <w:rFonts w:ascii="Arial" w:eastAsia="Calibri" w:hAnsi="Arial" w:cs="Arial"/>
          <w:b/>
          <w:sz w:val="28"/>
          <w:szCs w:val="28"/>
          <w:lang w:val="es-ES"/>
        </w:rPr>
        <w:t>)</w:t>
      </w:r>
      <w:r w:rsidR="00ED1786">
        <w:rPr>
          <w:rFonts w:ascii="Arial" w:eastAsia="Calibri" w:hAnsi="Arial" w:cs="Arial"/>
          <w:b/>
          <w:sz w:val="28"/>
          <w:szCs w:val="28"/>
          <w:lang w:val="es-ES"/>
        </w:rPr>
        <w:t xml:space="preserve"> </w:t>
      </w:r>
      <w:r w:rsidR="00603B11">
        <w:rPr>
          <w:rFonts w:ascii="Arial" w:eastAsia="Calibri" w:hAnsi="Arial" w:cs="Arial"/>
          <w:sz w:val="28"/>
          <w:szCs w:val="28"/>
          <w:lang w:val="es-ES"/>
        </w:rPr>
        <w:t>Aprobar</w:t>
      </w:r>
      <w:r>
        <w:rPr>
          <w:rFonts w:ascii="Arial" w:eastAsia="Calibri" w:hAnsi="Arial" w:cs="Arial"/>
          <w:sz w:val="28"/>
          <w:szCs w:val="28"/>
          <w:lang w:val="es-ES"/>
        </w:rPr>
        <w:t xml:space="preserve"> las reformas necesarias al presupuesto municipal para cubrir todos los gastos</w:t>
      </w:r>
      <w:r w:rsidR="00EE7DEE">
        <w:rPr>
          <w:rFonts w:ascii="Arial" w:eastAsia="Calibri" w:hAnsi="Arial" w:cs="Arial"/>
          <w:sz w:val="28"/>
          <w:szCs w:val="28"/>
          <w:lang w:val="es-ES"/>
        </w:rPr>
        <w:t xml:space="preserve"> y</w:t>
      </w:r>
      <w:r w:rsidR="00EF5C32">
        <w:rPr>
          <w:rFonts w:ascii="Arial" w:eastAsia="Calibri" w:hAnsi="Arial" w:cs="Arial"/>
          <w:sz w:val="28"/>
          <w:szCs w:val="28"/>
          <w:lang w:val="es-ES"/>
        </w:rPr>
        <w:t xml:space="preserve"> autoriza</w:t>
      </w:r>
      <w:r w:rsidR="00EE7DEE">
        <w:rPr>
          <w:rFonts w:ascii="Arial" w:eastAsia="Calibri" w:hAnsi="Arial" w:cs="Arial"/>
          <w:sz w:val="28"/>
          <w:szCs w:val="28"/>
          <w:lang w:val="es-ES"/>
        </w:rPr>
        <w:t>r</w:t>
      </w:r>
      <w:r w:rsidR="00EF5C32">
        <w:rPr>
          <w:rFonts w:ascii="Arial" w:eastAsia="Calibri" w:hAnsi="Arial" w:cs="Arial"/>
          <w:sz w:val="28"/>
          <w:szCs w:val="28"/>
          <w:lang w:val="es-ES"/>
        </w:rPr>
        <w:t xml:space="preserve"> a la Encargad</w:t>
      </w:r>
      <w:r w:rsidR="00EE7DEE">
        <w:rPr>
          <w:rFonts w:ascii="Arial" w:eastAsia="Calibri" w:hAnsi="Arial" w:cs="Arial"/>
          <w:sz w:val="28"/>
          <w:szCs w:val="28"/>
          <w:lang w:val="es-ES"/>
        </w:rPr>
        <w:t>a</w:t>
      </w:r>
      <w:r w:rsidR="00EF5C32">
        <w:rPr>
          <w:rFonts w:ascii="Arial" w:eastAsia="Calibri" w:hAnsi="Arial" w:cs="Arial"/>
          <w:sz w:val="28"/>
          <w:szCs w:val="28"/>
          <w:lang w:val="es-ES"/>
        </w:rPr>
        <w:t xml:space="preserve"> de Presupuesto para que las realice</w:t>
      </w:r>
      <w:r>
        <w:rPr>
          <w:rFonts w:ascii="Arial" w:eastAsia="Calibri" w:hAnsi="Arial" w:cs="Arial"/>
          <w:sz w:val="28"/>
          <w:szCs w:val="28"/>
          <w:lang w:val="es-ES"/>
        </w:rPr>
        <w:t xml:space="preserve">. </w:t>
      </w:r>
      <w:r w:rsidRPr="005F4D72">
        <w:rPr>
          <w:rFonts w:ascii="Arial" w:eastAsia="Calibri" w:hAnsi="Arial" w:cs="Arial"/>
          <w:b/>
          <w:sz w:val="28"/>
          <w:szCs w:val="28"/>
          <w:lang w:val="es-ES"/>
        </w:rPr>
        <w:t>V)</w:t>
      </w:r>
      <w:r>
        <w:rPr>
          <w:rFonts w:ascii="Arial" w:eastAsia="Calibri" w:hAnsi="Arial" w:cs="Arial"/>
          <w:sz w:val="28"/>
          <w:szCs w:val="28"/>
          <w:lang w:val="es-ES"/>
        </w:rPr>
        <w:t xml:space="preserve"> Autoriza</w:t>
      </w:r>
      <w:r w:rsidRPr="00695E35">
        <w:rPr>
          <w:rFonts w:ascii="Arial" w:eastAsia="Calibri" w:hAnsi="Arial" w:cs="Arial"/>
          <w:sz w:val="28"/>
          <w:szCs w:val="28"/>
          <w:lang w:val="es-ES"/>
        </w:rPr>
        <w:t xml:space="preserve"> al Tesorer</w:t>
      </w:r>
      <w:r w:rsidR="007F0A2B">
        <w:rPr>
          <w:rFonts w:ascii="Arial" w:eastAsia="Calibri" w:hAnsi="Arial" w:cs="Arial"/>
          <w:sz w:val="28"/>
          <w:szCs w:val="28"/>
          <w:lang w:val="es-ES"/>
        </w:rPr>
        <w:t>o</w:t>
      </w:r>
      <w:r w:rsidRPr="00695E35">
        <w:rPr>
          <w:rFonts w:ascii="Arial" w:eastAsia="Calibri" w:hAnsi="Arial" w:cs="Arial"/>
          <w:sz w:val="28"/>
          <w:szCs w:val="28"/>
          <w:lang w:val="es-ES"/>
        </w:rPr>
        <w:t xml:space="preserve"> Municipal para </w:t>
      </w:r>
      <w:r>
        <w:rPr>
          <w:rFonts w:ascii="Arial" w:eastAsia="Calibri" w:hAnsi="Arial" w:cs="Arial"/>
          <w:sz w:val="28"/>
          <w:szCs w:val="28"/>
          <w:lang w:val="es-ES"/>
        </w:rPr>
        <w:t xml:space="preserve">que </w:t>
      </w:r>
      <w:r w:rsidR="00E235FF">
        <w:rPr>
          <w:rFonts w:ascii="Arial" w:eastAsia="Calibri" w:hAnsi="Arial" w:cs="Arial"/>
          <w:sz w:val="28"/>
          <w:szCs w:val="28"/>
          <w:lang w:val="es-ES"/>
        </w:rPr>
        <w:t xml:space="preserve">del programa </w:t>
      </w:r>
      <w:r w:rsidR="00E235FF" w:rsidRPr="001E45B3">
        <w:rPr>
          <w:rFonts w:ascii="Arial" w:hAnsi="Arial" w:cs="Arial"/>
          <w:b/>
          <w:bCs/>
          <w:sz w:val="28"/>
          <w:szCs w:val="28"/>
        </w:rPr>
        <w:t>“Mantenimiento de Pozos de Abastecimiento de Agua Potable en el Municipio de Santa Isabel Ishuatán”</w:t>
      </w:r>
      <w:r w:rsidR="00E235FF">
        <w:rPr>
          <w:rFonts w:ascii="Arial" w:hAnsi="Arial" w:cs="Arial"/>
          <w:b/>
          <w:bCs/>
          <w:sz w:val="28"/>
          <w:szCs w:val="28"/>
        </w:rPr>
        <w:t xml:space="preserve">, </w:t>
      </w:r>
      <w:r>
        <w:rPr>
          <w:rFonts w:ascii="Arial" w:eastAsia="Calibri" w:hAnsi="Arial" w:cs="Arial"/>
          <w:sz w:val="28"/>
          <w:szCs w:val="28"/>
          <w:lang w:val="es-ES"/>
        </w:rPr>
        <w:t xml:space="preserve">realice </w:t>
      </w:r>
      <w:r w:rsidR="00B80163">
        <w:rPr>
          <w:rFonts w:ascii="Arial" w:eastAsia="Calibri" w:hAnsi="Arial" w:cs="Arial"/>
          <w:sz w:val="28"/>
          <w:szCs w:val="28"/>
          <w:lang w:val="es-ES"/>
        </w:rPr>
        <w:t xml:space="preserve">todos </w:t>
      </w:r>
      <w:r>
        <w:rPr>
          <w:rFonts w:ascii="Arial" w:eastAsia="Calibri" w:hAnsi="Arial" w:cs="Arial"/>
          <w:sz w:val="28"/>
          <w:szCs w:val="28"/>
          <w:lang w:val="es-ES"/>
        </w:rPr>
        <w:t xml:space="preserve">los pagos </w:t>
      </w:r>
      <w:r w:rsidR="00B80163">
        <w:rPr>
          <w:rFonts w:ascii="Arial" w:eastAsia="Calibri" w:hAnsi="Arial" w:cs="Arial"/>
          <w:sz w:val="28"/>
          <w:szCs w:val="28"/>
          <w:lang w:val="es-ES"/>
        </w:rPr>
        <w:t>necesarios para restablecer el servicio de agua potable</w:t>
      </w:r>
      <w:r w:rsidRPr="00695E35">
        <w:rPr>
          <w:rFonts w:ascii="Arial" w:eastAsia="Calibri" w:hAnsi="Arial" w:cs="Arial"/>
          <w:sz w:val="28"/>
          <w:szCs w:val="28"/>
          <w:lang w:val="es-ES"/>
        </w:rPr>
        <w:t xml:space="preserve">. </w:t>
      </w:r>
      <w:r w:rsidRPr="00C63CB9">
        <w:rPr>
          <w:rFonts w:ascii="Arial" w:hAnsi="Arial" w:cs="Arial"/>
          <w:sz w:val="28"/>
        </w:rPr>
        <w:t xml:space="preserve">Certifíquese y </w:t>
      </w:r>
      <w:r>
        <w:rPr>
          <w:rFonts w:ascii="Arial" w:hAnsi="Arial" w:cs="Arial"/>
          <w:sz w:val="28"/>
        </w:rPr>
        <w:t>Notifíquese para efectos legales</w:t>
      </w:r>
      <w:r w:rsidRPr="00C63CB9">
        <w:rPr>
          <w:rFonts w:ascii="Arial" w:hAnsi="Arial" w:cs="Arial"/>
          <w:sz w:val="28"/>
        </w:rPr>
        <w:t>.-</w:t>
      </w:r>
      <w:r>
        <w:rPr>
          <w:rFonts w:ascii="Arial" w:hAnsi="Arial" w:cs="Arial"/>
          <w:sz w:val="28"/>
        </w:rPr>
        <w:t>-----------</w:t>
      </w:r>
      <w:r w:rsidR="00B80163">
        <w:rPr>
          <w:rFonts w:ascii="Arial" w:hAnsi="Arial" w:cs="Arial"/>
          <w:sz w:val="28"/>
        </w:rPr>
        <w:t>---------------------------------------</w:t>
      </w:r>
    </w:p>
    <w:p w:rsidR="000E6320" w:rsidRDefault="00DE3934" w:rsidP="00C4542D">
      <w:pPr>
        <w:spacing w:line="360" w:lineRule="auto"/>
        <w:jc w:val="both"/>
        <w:rPr>
          <w:rFonts w:ascii="Arial" w:hAnsi="Arial" w:cs="Arial"/>
          <w:b/>
          <w:sz w:val="28"/>
          <w:highlight w:val="yellow"/>
          <w:u w:val="single"/>
        </w:rPr>
      </w:pPr>
      <w:bookmarkStart w:id="1" w:name="_Hlk79736922"/>
      <w:r w:rsidRPr="000D096C">
        <w:rPr>
          <w:rFonts w:ascii="Arial" w:hAnsi="Arial" w:cs="Arial"/>
          <w:b/>
          <w:sz w:val="28"/>
          <w:szCs w:val="28"/>
          <w:u w:val="single"/>
        </w:rPr>
        <w:t xml:space="preserve">ACUERDO NÚMERO </w:t>
      </w:r>
      <w:r>
        <w:rPr>
          <w:rFonts w:ascii="Arial" w:hAnsi="Arial" w:cs="Arial"/>
          <w:b/>
          <w:sz w:val="28"/>
          <w:szCs w:val="28"/>
          <w:u w:val="single"/>
        </w:rPr>
        <w:t>TRES</w:t>
      </w:r>
      <w:r w:rsidRPr="008617A2">
        <w:rPr>
          <w:rFonts w:ascii="Arial" w:hAnsi="Arial" w:cs="Arial"/>
          <w:b/>
          <w:sz w:val="28"/>
          <w:szCs w:val="28"/>
        </w:rPr>
        <w:t>.</w:t>
      </w:r>
      <w:r w:rsidRPr="00246621">
        <w:rPr>
          <w:rFonts w:ascii="Arial" w:hAnsi="Arial" w:cs="Arial"/>
          <w:sz w:val="28"/>
          <w:szCs w:val="28"/>
        </w:rPr>
        <w:t xml:space="preserve"> La Municipalidad en uso de </w:t>
      </w:r>
      <w:r>
        <w:rPr>
          <w:rFonts w:ascii="Arial" w:hAnsi="Arial" w:cs="Arial"/>
          <w:sz w:val="28"/>
          <w:szCs w:val="28"/>
        </w:rPr>
        <w:t xml:space="preserve">sus </w:t>
      </w:r>
      <w:r w:rsidRPr="00246621">
        <w:rPr>
          <w:rFonts w:ascii="Arial" w:hAnsi="Arial" w:cs="Arial"/>
          <w:sz w:val="28"/>
          <w:szCs w:val="28"/>
        </w:rPr>
        <w:t>facultades</w:t>
      </w:r>
      <w:r>
        <w:rPr>
          <w:rFonts w:ascii="Arial" w:hAnsi="Arial" w:cs="Arial"/>
          <w:sz w:val="28"/>
          <w:szCs w:val="28"/>
        </w:rPr>
        <w:t xml:space="preserve"> legales.</w:t>
      </w:r>
      <w:r w:rsidR="00ED1786">
        <w:rPr>
          <w:rFonts w:ascii="Arial" w:hAnsi="Arial" w:cs="Arial"/>
          <w:sz w:val="28"/>
          <w:szCs w:val="28"/>
        </w:rPr>
        <w:t xml:space="preserve"> </w:t>
      </w:r>
      <w:r w:rsidRPr="00246621">
        <w:rPr>
          <w:rFonts w:ascii="Arial" w:hAnsi="Arial" w:cs="Arial"/>
          <w:b/>
          <w:sz w:val="28"/>
          <w:szCs w:val="28"/>
        </w:rPr>
        <w:t>ACUERDA:</w:t>
      </w:r>
      <w:r w:rsidRPr="00D954F8">
        <w:rPr>
          <w:rFonts w:ascii="Arial" w:hAnsi="Arial" w:cs="Arial"/>
          <w:b/>
          <w:sz w:val="28"/>
          <w:szCs w:val="28"/>
        </w:rPr>
        <w:t>I)</w:t>
      </w:r>
      <w:r>
        <w:rPr>
          <w:rFonts w:ascii="Arial" w:hAnsi="Arial" w:cs="Arial"/>
          <w:sz w:val="28"/>
          <w:szCs w:val="28"/>
        </w:rPr>
        <w:t xml:space="preserve"> Contratar a partir del diez de agosto de 2021, a </w:t>
      </w:r>
      <w:r>
        <w:rPr>
          <w:rFonts w:ascii="Arial" w:hAnsi="Arial" w:cs="Arial"/>
          <w:b/>
          <w:bCs/>
          <w:sz w:val="28"/>
          <w:szCs w:val="28"/>
        </w:rPr>
        <w:t>Nicolás Heriberto Villanueva Vaquerano</w:t>
      </w:r>
      <w:r>
        <w:rPr>
          <w:rFonts w:ascii="Arial" w:hAnsi="Arial" w:cs="Arial"/>
          <w:sz w:val="28"/>
          <w:szCs w:val="28"/>
        </w:rPr>
        <w:t xml:space="preserve">, como </w:t>
      </w:r>
      <w:r w:rsidRPr="00882341">
        <w:rPr>
          <w:rFonts w:ascii="Arial" w:hAnsi="Arial" w:cs="Arial"/>
          <w:b/>
          <w:bCs/>
          <w:sz w:val="28"/>
          <w:szCs w:val="28"/>
        </w:rPr>
        <w:t>Asistente Administrativo</w:t>
      </w:r>
      <w:r>
        <w:rPr>
          <w:rFonts w:ascii="Arial" w:hAnsi="Arial" w:cs="Arial"/>
          <w:sz w:val="28"/>
          <w:szCs w:val="28"/>
        </w:rPr>
        <w:t xml:space="preserve">, devengando </w:t>
      </w:r>
      <w:r w:rsidR="000949F8">
        <w:rPr>
          <w:rFonts w:ascii="Arial" w:hAnsi="Arial" w:cs="Arial"/>
          <w:sz w:val="28"/>
          <w:szCs w:val="28"/>
        </w:rPr>
        <w:t xml:space="preserve">mensualmente </w:t>
      </w:r>
      <w:r>
        <w:rPr>
          <w:rFonts w:ascii="Arial" w:hAnsi="Arial" w:cs="Arial"/>
          <w:sz w:val="28"/>
          <w:szCs w:val="28"/>
        </w:rPr>
        <w:t>el salario mínimo legalmente establecido</w:t>
      </w:r>
      <w:r w:rsidR="000949F8">
        <w:rPr>
          <w:rFonts w:ascii="Arial" w:hAnsi="Arial" w:cs="Arial"/>
          <w:sz w:val="28"/>
          <w:szCs w:val="28"/>
        </w:rPr>
        <w:t>, del cual se le harán las retenciones legales</w:t>
      </w:r>
      <w:r w:rsidRPr="003B584D">
        <w:rPr>
          <w:rFonts w:ascii="Arial" w:hAnsi="Arial" w:cs="Arial"/>
          <w:sz w:val="28"/>
          <w:szCs w:val="28"/>
        </w:rPr>
        <w:t>.</w:t>
      </w:r>
      <w:r w:rsidR="00ED1786">
        <w:rPr>
          <w:rFonts w:ascii="Arial" w:hAnsi="Arial" w:cs="Arial"/>
          <w:sz w:val="28"/>
          <w:szCs w:val="28"/>
        </w:rPr>
        <w:t xml:space="preserve"> </w:t>
      </w:r>
      <w:r w:rsidRPr="00D954F8">
        <w:rPr>
          <w:rFonts w:ascii="Arial" w:hAnsi="Arial" w:cs="Arial"/>
          <w:b/>
          <w:sz w:val="28"/>
          <w:szCs w:val="28"/>
        </w:rPr>
        <w:t>II)</w:t>
      </w:r>
      <w:r>
        <w:rPr>
          <w:rFonts w:ascii="Arial" w:hAnsi="Arial" w:cs="Arial"/>
          <w:sz w:val="28"/>
          <w:szCs w:val="28"/>
        </w:rPr>
        <w:t xml:space="preserve"> Autorizar al Señor Alcalde Municipal, para que suscriba el contrato de trabajo respectivo. </w:t>
      </w:r>
      <w:r w:rsidRPr="00D954F8">
        <w:rPr>
          <w:rFonts w:ascii="Arial" w:hAnsi="Arial" w:cs="Arial"/>
          <w:b/>
          <w:sz w:val="28"/>
          <w:szCs w:val="28"/>
        </w:rPr>
        <w:t>III)</w:t>
      </w:r>
      <w:r w:rsidR="00ED1786">
        <w:rPr>
          <w:rFonts w:ascii="Arial" w:hAnsi="Arial" w:cs="Arial"/>
          <w:b/>
          <w:sz w:val="28"/>
          <w:szCs w:val="28"/>
        </w:rPr>
        <w:t xml:space="preserve"> </w:t>
      </w:r>
      <w:r w:rsidRPr="000B3883">
        <w:rPr>
          <w:rFonts w:ascii="Arial" w:hAnsi="Arial" w:cs="Arial"/>
          <w:sz w:val="28"/>
          <w:szCs w:val="28"/>
        </w:rPr>
        <w:t xml:space="preserve">Autorizar al </w:t>
      </w:r>
      <w:r w:rsidRPr="00366888">
        <w:rPr>
          <w:rFonts w:ascii="Arial" w:hAnsi="Arial" w:cs="Arial"/>
          <w:sz w:val="28"/>
          <w:szCs w:val="28"/>
        </w:rPr>
        <w:t>Tesorero</w:t>
      </w:r>
      <w:r>
        <w:rPr>
          <w:rFonts w:ascii="Arial" w:hAnsi="Arial" w:cs="Arial"/>
          <w:sz w:val="28"/>
          <w:szCs w:val="28"/>
        </w:rPr>
        <w:t xml:space="preserve"> Municipal, para cancele los sueldos devengados mensualmente. Certifíquese y Notifíquese para efectos legales.----------</w:t>
      </w:r>
      <w:bookmarkEnd w:id="1"/>
    </w:p>
    <w:p w:rsidR="000E6320" w:rsidRPr="00F2518A" w:rsidRDefault="00AE0332" w:rsidP="00C4542D">
      <w:pPr>
        <w:spacing w:line="360" w:lineRule="auto"/>
        <w:jc w:val="both"/>
        <w:rPr>
          <w:rFonts w:ascii="Arial" w:hAnsi="Arial" w:cs="Arial"/>
          <w:b/>
          <w:sz w:val="28"/>
          <w:szCs w:val="28"/>
          <w:highlight w:val="yellow"/>
          <w:u w:val="single"/>
        </w:rPr>
      </w:pPr>
      <w:r w:rsidRPr="00F2518A">
        <w:rPr>
          <w:rFonts w:ascii="Arial" w:hAnsi="Arial" w:cs="Arial"/>
          <w:b/>
          <w:sz w:val="28"/>
          <w:szCs w:val="28"/>
          <w:u w:val="single"/>
        </w:rPr>
        <w:t>ACUERDO NÚMERO CUATRO</w:t>
      </w:r>
      <w:r w:rsidRPr="00F2518A">
        <w:rPr>
          <w:rFonts w:ascii="Arial" w:hAnsi="Arial" w:cs="Arial"/>
          <w:b/>
          <w:sz w:val="28"/>
          <w:szCs w:val="28"/>
        </w:rPr>
        <w:t>.</w:t>
      </w:r>
      <w:r w:rsidRPr="00F2518A">
        <w:rPr>
          <w:rFonts w:ascii="Arial" w:hAnsi="Arial" w:cs="Arial"/>
          <w:sz w:val="28"/>
          <w:szCs w:val="28"/>
        </w:rPr>
        <w:t xml:space="preserve"> La Municipalidad considerando</w:t>
      </w:r>
      <w:r w:rsidR="00F2518A">
        <w:rPr>
          <w:rFonts w:ascii="Arial" w:hAnsi="Arial" w:cs="Arial"/>
          <w:sz w:val="28"/>
          <w:szCs w:val="28"/>
        </w:rPr>
        <w:t>:</w:t>
      </w:r>
      <w:r w:rsidR="00ED1786">
        <w:rPr>
          <w:rFonts w:ascii="Arial" w:hAnsi="Arial" w:cs="Arial"/>
          <w:sz w:val="28"/>
          <w:szCs w:val="28"/>
        </w:rPr>
        <w:t xml:space="preserve"> </w:t>
      </w:r>
      <w:r w:rsidRPr="00F2518A">
        <w:rPr>
          <w:rFonts w:ascii="Arial" w:hAnsi="Arial" w:cs="Arial"/>
          <w:b/>
          <w:bCs/>
          <w:sz w:val="28"/>
          <w:szCs w:val="28"/>
        </w:rPr>
        <w:t xml:space="preserve">I) </w:t>
      </w:r>
      <w:r w:rsidRPr="00F2518A">
        <w:rPr>
          <w:rFonts w:ascii="Arial" w:hAnsi="Arial" w:cs="Arial"/>
          <w:sz w:val="28"/>
          <w:szCs w:val="28"/>
        </w:rPr>
        <w:t xml:space="preserve">Que desde años anteriores existe un vivero de tortugas marinas en la Lotificación Playa Dorada de </w:t>
      </w:r>
      <w:r w:rsidR="00F2518A">
        <w:rPr>
          <w:rFonts w:ascii="Arial" w:hAnsi="Arial" w:cs="Arial"/>
          <w:sz w:val="28"/>
          <w:szCs w:val="28"/>
        </w:rPr>
        <w:t>e</w:t>
      </w:r>
      <w:r w:rsidRPr="00F2518A">
        <w:rPr>
          <w:rFonts w:ascii="Arial" w:hAnsi="Arial" w:cs="Arial"/>
          <w:sz w:val="28"/>
          <w:szCs w:val="28"/>
        </w:rPr>
        <w:t xml:space="preserve">sta Jurisdicción. </w:t>
      </w:r>
      <w:r w:rsidRPr="00F2518A">
        <w:rPr>
          <w:rFonts w:ascii="Arial" w:hAnsi="Arial" w:cs="Arial"/>
          <w:b/>
          <w:bCs/>
          <w:sz w:val="28"/>
          <w:szCs w:val="28"/>
        </w:rPr>
        <w:t>II)</w:t>
      </w:r>
      <w:r w:rsidRPr="00F2518A">
        <w:rPr>
          <w:rFonts w:ascii="Arial" w:hAnsi="Arial" w:cs="Arial"/>
          <w:sz w:val="28"/>
          <w:szCs w:val="28"/>
        </w:rPr>
        <w:t xml:space="preserve"> Que el lugar donde funciona actualmente el vivero ya no es adecuado debido a la erosión provocada por el mar; además de </w:t>
      </w:r>
      <w:r w:rsidR="00F2518A">
        <w:rPr>
          <w:rFonts w:ascii="Arial" w:hAnsi="Arial" w:cs="Arial"/>
          <w:sz w:val="28"/>
          <w:szCs w:val="28"/>
        </w:rPr>
        <w:t>otros problemas que presenta para su adecuado</w:t>
      </w:r>
      <w:r w:rsidRPr="00F2518A">
        <w:rPr>
          <w:rFonts w:ascii="Arial" w:hAnsi="Arial" w:cs="Arial"/>
          <w:sz w:val="28"/>
          <w:szCs w:val="28"/>
        </w:rPr>
        <w:t xml:space="preserve"> funcionamiento. </w:t>
      </w:r>
      <w:r w:rsidRPr="00F2518A">
        <w:rPr>
          <w:rFonts w:ascii="Arial" w:hAnsi="Arial" w:cs="Arial"/>
          <w:b/>
          <w:bCs/>
          <w:sz w:val="28"/>
          <w:szCs w:val="28"/>
        </w:rPr>
        <w:t>III)</w:t>
      </w:r>
      <w:r w:rsidRPr="00F2518A">
        <w:rPr>
          <w:rFonts w:ascii="Arial" w:hAnsi="Arial" w:cs="Arial"/>
          <w:sz w:val="28"/>
          <w:szCs w:val="28"/>
        </w:rPr>
        <w:t xml:space="preserve"> Que </w:t>
      </w:r>
      <w:r w:rsidR="0002488F" w:rsidRPr="00F2518A">
        <w:rPr>
          <w:rFonts w:ascii="Arial" w:hAnsi="Arial" w:cs="Arial"/>
          <w:sz w:val="28"/>
          <w:szCs w:val="28"/>
        </w:rPr>
        <w:t xml:space="preserve">los tortugueros y </w:t>
      </w:r>
      <w:r w:rsidRPr="00F2518A">
        <w:rPr>
          <w:rFonts w:ascii="Arial" w:hAnsi="Arial" w:cs="Arial"/>
          <w:sz w:val="28"/>
          <w:szCs w:val="28"/>
        </w:rPr>
        <w:t xml:space="preserve">las Adescos de </w:t>
      </w:r>
      <w:r w:rsidRPr="00F2518A">
        <w:rPr>
          <w:rFonts w:ascii="Arial" w:hAnsi="Arial" w:cs="Arial"/>
          <w:sz w:val="28"/>
          <w:szCs w:val="28"/>
        </w:rPr>
        <w:lastRenderedPageBreak/>
        <w:t>El Corozal, Linda Vista y Playa Dorada, han solicitado al Fondo de Inversión Ambiental de El Salvador (FIAES) y a la Fundación Zoológica de El Salvador (FUNZEL),</w:t>
      </w:r>
      <w:r w:rsidR="00A05878" w:rsidRPr="00F2518A">
        <w:rPr>
          <w:rFonts w:ascii="Arial" w:hAnsi="Arial" w:cs="Arial"/>
          <w:sz w:val="28"/>
          <w:szCs w:val="28"/>
        </w:rPr>
        <w:t xml:space="preserve"> la reubicación del vivero a un lugar donde ya había existido con anterioridad en el costado sur oriente del cementerio de Playa Dorada</w:t>
      </w:r>
      <w:r w:rsidR="00012599" w:rsidRPr="00F2518A">
        <w:rPr>
          <w:rFonts w:ascii="Arial" w:hAnsi="Arial" w:cs="Arial"/>
          <w:sz w:val="28"/>
          <w:szCs w:val="28"/>
        </w:rPr>
        <w:t xml:space="preserve">. </w:t>
      </w:r>
      <w:r w:rsidR="00012599" w:rsidRPr="00F2518A">
        <w:rPr>
          <w:rFonts w:ascii="Arial" w:hAnsi="Arial" w:cs="Arial"/>
          <w:b/>
          <w:bCs/>
          <w:sz w:val="28"/>
          <w:szCs w:val="28"/>
        </w:rPr>
        <w:t>IV)</w:t>
      </w:r>
      <w:r w:rsidR="00012599" w:rsidRPr="00F2518A">
        <w:rPr>
          <w:rFonts w:ascii="Arial" w:hAnsi="Arial" w:cs="Arial"/>
          <w:sz w:val="28"/>
          <w:szCs w:val="28"/>
        </w:rPr>
        <w:t xml:space="preserve"> Que con fecha 9 de agosto de 2021, hemos recibido escrito de parte de Mauricio Velásquez, Coordinador de FUNZEL-FIAES, solicitando acuerdo municipal donde se autorice el uso de una parte del terreno del cementerio de Playa Dorada para construir un corral de incubación de tortugas marinas por un tiempo considerable</w:t>
      </w:r>
      <w:r w:rsidR="00576694" w:rsidRPr="00F2518A">
        <w:rPr>
          <w:rFonts w:ascii="Arial" w:hAnsi="Arial" w:cs="Arial"/>
          <w:sz w:val="28"/>
          <w:szCs w:val="28"/>
        </w:rPr>
        <w:t xml:space="preserve">, ya que ejecutarán el proyecto “Apoyo a la </w:t>
      </w:r>
      <w:r w:rsidR="00D97D6B" w:rsidRPr="00F2518A">
        <w:rPr>
          <w:rFonts w:ascii="Arial" w:hAnsi="Arial" w:cs="Arial"/>
          <w:sz w:val="28"/>
          <w:szCs w:val="28"/>
        </w:rPr>
        <w:t>p</w:t>
      </w:r>
      <w:r w:rsidR="00576694" w:rsidRPr="00F2518A">
        <w:rPr>
          <w:rFonts w:ascii="Arial" w:hAnsi="Arial" w:cs="Arial"/>
          <w:sz w:val="28"/>
          <w:szCs w:val="28"/>
        </w:rPr>
        <w:t xml:space="preserve">rotección y </w:t>
      </w:r>
      <w:r w:rsidR="00D97D6B" w:rsidRPr="00F2518A">
        <w:rPr>
          <w:rFonts w:ascii="Arial" w:hAnsi="Arial" w:cs="Arial"/>
          <w:sz w:val="28"/>
          <w:szCs w:val="28"/>
        </w:rPr>
        <w:t>c</w:t>
      </w:r>
      <w:r w:rsidR="00576694" w:rsidRPr="00F2518A">
        <w:rPr>
          <w:rFonts w:ascii="Arial" w:hAnsi="Arial" w:cs="Arial"/>
          <w:sz w:val="28"/>
          <w:szCs w:val="28"/>
        </w:rPr>
        <w:t xml:space="preserve">onservación de </w:t>
      </w:r>
      <w:r w:rsidR="00D97D6B" w:rsidRPr="00F2518A">
        <w:rPr>
          <w:rFonts w:ascii="Arial" w:hAnsi="Arial" w:cs="Arial"/>
          <w:sz w:val="28"/>
          <w:szCs w:val="28"/>
        </w:rPr>
        <w:t>t</w:t>
      </w:r>
      <w:r w:rsidR="00576694" w:rsidRPr="00F2518A">
        <w:rPr>
          <w:rFonts w:ascii="Arial" w:hAnsi="Arial" w:cs="Arial"/>
          <w:sz w:val="28"/>
          <w:szCs w:val="28"/>
        </w:rPr>
        <w:t xml:space="preserve">ortugas </w:t>
      </w:r>
      <w:r w:rsidR="00D97D6B" w:rsidRPr="00F2518A">
        <w:rPr>
          <w:rFonts w:ascii="Arial" w:hAnsi="Arial" w:cs="Arial"/>
          <w:sz w:val="28"/>
          <w:szCs w:val="28"/>
        </w:rPr>
        <w:t>m</w:t>
      </w:r>
      <w:r w:rsidR="00576694" w:rsidRPr="00F2518A">
        <w:rPr>
          <w:rFonts w:ascii="Arial" w:hAnsi="Arial" w:cs="Arial"/>
          <w:sz w:val="28"/>
          <w:szCs w:val="28"/>
        </w:rPr>
        <w:t>arina</w:t>
      </w:r>
      <w:r w:rsidR="004C6318" w:rsidRPr="00F2518A">
        <w:rPr>
          <w:rFonts w:ascii="Arial" w:hAnsi="Arial" w:cs="Arial"/>
          <w:sz w:val="28"/>
          <w:szCs w:val="28"/>
        </w:rPr>
        <w:t>s</w:t>
      </w:r>
      <w:r w:rsidR="00576694" w:rsidRPr="00F2518A">
        <w:rPr>
          <w:rFonts w:ascii="Arial" w:hAnsi="Arial" w:cs="Arial"/>
          <w:sz w:val="28"/>
          <w:szCs w:val="28"/>
        </w:rPr>
        <w:t xml:space="preserve"> con </w:t>
      </w:r>
      <w:r w:rsidR="00D97D6B" w:rsidRPr="00F2518A">
        <w:rPr>
          <w:rFonts w:ascii="Arial" w:hAnsi="Arial" w:cs="Arial"/>
          <w:sz w:val="28"/>
          <w:szCs w:val="28"/>
        </w:rPr>
        <w:t>é</w:t>
      </w:r>
      <w:r w:rsidR="00576694" w:rsidRPr="00F2518A">
        <w:rPr>
          <w:rFonts w:ascii="Arial" w:hAnsi="Arial" w:cs="Arial"/>
          <w:sz w:val="28"/>
          <w:szCs w:val="28"/>
        </w:rPr>
        <w:t xml:space="preserve">nfasis en las </w:t>
      </w:r>
      <w:r w:rsidR="00D97D6B" w:rsidRPr="00F2518A">
        <w:rPr>
          <w:rFonts w:ascii="Arial" w:hAnsi="Arial" w:cs="Arial"/>
          <w:sz w:val="28"/>
          <w:szCs w:val="28"/>
        </w:rPr>
        <w:t>e</w:t>
      </w:r>
      <w:r w:rsidR="00576694" w:rsidRPr="00F2518A">
        <w:rPr>
          <w:rFonts w:ascii="Arial" w:hAnsi="Arial" w:cs="Arial"/>
          <w:sz w:val="28"/>
          <w:szCs w:val="28"/>
        </w:rPr>
        <w:t xml:space="preserve">species Carey, Baule y Prieta en 11 playas de la </w:t>
      </w:r>
      <w:r w:rsidR="00D97D6B" w:rsidRPr="00F2518A">
        <w:rPr>
          <w:rFonts w:ascii="Arial" w:hAnsi="Arial" w:cs="Arial"/>
          <w:sz w:val="28"/>
          <w:szCs w:val="28"/>
        </w:rPr>
        <w:t>c</w:t>
      </w:r>
      <w:r w:rsidR="00576694" w:rsidRPr="00F2518A">
        <w:rPr>
          <w:rFonts w:ascii="Arial" w:hAnsi="Arial" w:cs="Arial"/>
          <w:sz w:val="28"/>
          <w:szCs w:val="28"/>
        </w:rPr>
        <w:t xml:space="preserve">osta </w:t>
      </w:r>
      <w:r w:rsidR="00D97D6B" w:rsidRPr="00F2518A">
        <w:rPr>
          <w:rFonts w:ascii="Arial" w:hAnsi="Arial" w:cs="Arial"/>
          <w:sz w:val="28"/>
          <w:szCs w:val="28"/>
        </w:rPr>
        <w:t>s</w:t>
      </w:r>
      <w:r w:rsidR="00576694" w:rsidRPr="00F2518A">
        <w:rPr>
          <w:rFonts w:ascii="Arial" w:hAnsi="Arial" w:cs="Arial"/>
          <w:sz w:val="28"/>
          <w:szCs w:val="28"/>
        </w:rPr>
        <w:t xml:space="preserve">alvadoreña”, bajo el subcomponente </w:t>
      </w:r>
      <w:r w:rsidR="00576694" w:rsidRPr="00F2518A">
        <w:rPr>
          <w:rFonts w:ascii="Arial" w:hAnsi="Arial" w:cs="Arial"/>
          <w:b/>
          <w:bCs/>
          <w:sz w:val="28"/>
          <w:szCs w:val="28"/>
        </w:rPr>
        <w:t xml:space="preserve">“Protección y </w:t>
      </w:r>
      <w:r w:rsidR="00487DE8" w:rsidRPr="00F2518A">
        <w:rPr>
          <w:rFonts w:ascii="Arial" w:hAnsi="Arial" w:cs="Arial"/>
          <w:b/>
          <w:bCs/>
          <w:sz w:val="28"/>
          <w:szCs w:val="28"/>
        </w:rPr>
        <w:t>c</w:t>
      </w:r>
      <w:r w:rsidR="00576694" w:rsidRPr="00F2518A">
        <w:rPr>
          <w:rFonts w:ascii="Arial" w:hAnsi="Arial" w:cs="Arial"/>
          <w:b/>
          <w:bCs/>
          <w:sz w:val="28"/>
          <w:szCs w:val="28"/>
        </w:rPr>
        <w:t xml:space="preserve">onservación de </w:t>
      </w:r>
      <w:r w:rsidR="00487DE8" w:rsidRPr="00F2518A">
        <w:rPr>
          <w:rFonts w:ascii="Arial" w:hAnsi="Arial" w:cs="Arial"/>
          <w:b/>
          <w:bCs/>
          <w:sz w:val="28"/>
          <w:szCs w:val="28"/>
        </w:rPr>
        <w:t>t</w:t>
      </w:r>
      <w:r w:rsidR="00576694" w:rsidRPr="00F2518A">
        <w:rPr>
          <w:rFonts w:ascii="Arial" w:hAnsi="Arial" w:cs="Arial"/>
          <w:b/>
          <w:bCs/>
          <w:sz w:val="28"/>
          <w:szCs w:val="28"/>
        </w:rPr>
        <w:t xml:space="preserve">ortugas </w:t>
      </w:r>
      <w:r w:rsidR="00487DE8" w:rsidRPr="00F2518A">
        <w:rPr>
          <w:rFonts w:ascii="Arial" w:hAnsi="Arial" w:cs="Arial"/>
          <w:b/>
          <w:bCs/>
          <w:sz w:val="28"/>
          <w:szCs w:val="28"/>
        </w:rPr>
        <w:t>m</w:t>
      </w:r>
      <w:r w:rsidR="00576694" w:rsidRPr="00F2518A">
        <w:rPr>
          <w:rFonts w:ascii="Arial" w:hAnsi="Arial" w:cs="Arial"/>
          <w:b/>
          <w:bCs/>
          <w:sz w:val="28"/>
          <w:szCs w:val="28"/>
        </w:rPr>
        <w:t>arina</w:t>
      </w:r>
      <w:r w:rsidR="004C6318" w:rsidRPr="00F2518A">
        <w:rPr>
          <w:rFonts w:ascii="Arial" w:hAnsi="Arial" w:cs="Arial"/>
          <w:b/>
          <w:bCs/>
          <w:sz w:val="28"/>
          <w:szCs w:val="28"/>
        </w:rPr>
        <w:t>s</w:t>
      </w:r>
      <w:r w:rsidR="00576694" w:rsidRPr="00F2518A">
        <w:rPr>
          <w:rFonts w:ascii="Arial" w:hAnsi="Arial" w:cs="Arial"/>
          <w:b/>
          <w:bCs/>
          <w:sz w:val="28"/>
          <w:szCs w:val="28"/>
        </w:rPr>
        <w:t xml:space="preserve"> con </w:t>
      </w:r>
      <w:r w:rsidR="00487DE8" w:rsidRPr="00F2518A">
        <w:rPr>
          <w:rFonts w:ascii="Arial" w:hAnsi="Arial" w:cs="Arial"/>
          <w:b/>
          <w:bCs/>
          <w:sz w:val="28"/>
          <w:szCs w:val="28"/>
        </w:rPr>
        <w:t>é</w:t>
      </w:r>
      <w:r w:rsidR="00576694" w:rsidRPr="00F2518A">
        <w:rPr>
          <w:rFonts w:ascii="Arial" w:hAnsi="Arial" w:cs="Arial"/>
          <w:b/>
          <w:bCs/>
          <w:sz w:val="28"/>
          <w:szCs w:val="28"/>
        </w:rPr>
        <w:t xml:space="preserve">nfasis en las </w:t>
      </w:r>
      <w:r w:rsidR="00487DE8" w:rsidRPr="00F2518A">
        <w:rPr>
          <w:rFonts w:ascii="Arial" w:hAnsi="Arial" w:cs="Arial"/>
          <w:b/>
          <w:bCs/>
          <w:sz w:val="28"/>
          <w:szCs w:val="28"/>
        </w:rPr>
        <w:t>e</w:t>
      </w:r>
      <w:r w:rsidR="00576694" w:rsidRPr="00F2518A">
        <w:rPr>
          <w:rFonts w:ascii="Arial" w:hAnsi="Arial" w:cs="Arial"/>
          <w:b/>
          <w:bCs/>
          <w:sz w:val="28"/>
          <w:szCs w:val="28"/>
        </w:rPr>
        <w:t xml:space="preserve">species </w:t>
      </w:r>
      <w:r w:rsidR="00487DE8" w:rsidRPr="00F2518A">
        <w:rPr>
          <w:rFonts w:ascii="Arial" w:hAnsi="Arial" w:cs="Arial"/>
          <w:b/>
          <w:bCs/>
          <w:sz w:val="28"/>
          <w:szCs w:val="28"/>
        </w:rPr>
        <w:t>c</w:t>
      </w:r>
      <w:r w:rsidR="00576694" w:rsidRPr="00F2518A">
        <w:rPr>
          <w:rFonts w:ascii="Arial" w:hAnsi="Arial" w:cs="Arial"/>
          <w:b/>
          <w:bCs/>
          <w:sz w:val="28"/>
          <w:szCs w:val="28"/>
        </w:rPr>
        <w:t xml:space="preserve">arey, </w:t>
      </w:r>
      <w:r w:rsidR="00487DE8" w:rsidRPr="00F2518A">
        <w:rPr>
          <w:rFonts w:ascii="Arial" w:hAnsi="Arial" w:cs="Arial"/>
          <w:b/>
          <w:bCs/>
          <w:sz w:val="28"/>
          <w:szCs w:val="28"/>
        </w:rPr>
        <w:t>b</w:t>
      </w:r>
      <w:r w:rsidR="00576694" w:rsidRPr="00F2518A">
        <w:rPr>
          <w:rFonts w:ascii="Arial" w:hAnsi="Arial" w:cs="Arial"/>
          <w:b/>
          <w:bCs/>
          <w:sz w:val="28"/>
          <w:szCs w:val="28"/>
        </w:rPr>
        <w:t xml:space="preserve">aule y </w:t>
      </w:r>
      <w:r w:rsidR="00487DE8" w:rsidRPr="00F2518A">
        <w:rPr>
          <w:rFonts w:ascii="Arial" w:hAnsi="Arial" w:cs="Arial"/>
          <w:b/>
          <w:bCs/>
          <w:sz w:val="28"/>
          <w:szCs w:val="28"/>
        </w:rPr>
        <w:t>p</w:t>
      </w:r>
      <w:r w:rsidR="00576694" w:rsidRPr="00F2518A">
        <w:rPr>
          <w:rFonts w:ascii="Arial" w:hAnsi="Arial" w:cs="Arial"/>
          <w:b/>
          <w:bCs/>
          <w:sz w:val="28"/>
          <w:szCs w:val="28"/>
        </w:rPr>
        <w:t xml:space="preserve">rieta en </w:t>
      </w:r>
      <w:r w:rsidR="004C6318" w:rsidRPr="00F2518A">
        <w:rPr>
          <w:rFonts w:ascii="Arial" w:hAnsi="Arial" w:cs="Arial"/>
          <w:b/>
          <w:bCs/>
          <w:sz w:val="28"/>
          <w:szCs w:val="28"/>
        </w:rPr>
        <w:t xml:space="preserve">las </w:t>
      </w:r>
      <w:r w:rsidR="00576694" w:rsidRPr="00F2518A">
        <w:rPr>
          <w:rFonts w:ascii="Arial" w:hAnsi="Arial" w:cs="Arial"/>
          <w:b/>
          <w:bCs/>
          <w:sz w:val="28"/>
          <w:szCs w:val="28"/>
        </w:rPr>
        <w:t xml:space="preserve">playas </w:t>
      </w:r>
      <w:r w:rsidR="004C6318" w:rsidRPr="00F2518A">
        <w:rPr>
          <w:rFonts w:ascii="Arial" w:hAnsi="Arial" w:cs="Arial"/>
          <w:b/>
          <w:bCs/>
          <w:sz w:val="28"/>
          <w:szCs w:val="28"/>
        </w:rPr>
        <w:t xml:space="preserve">Barra Salada y Playa Dorada </w:t>
      </w:r>
      <w:r w:rsidR="00576694" w:rsidRPr="00F2518A">
        <w:rPr>
          <w:rFonts w:ascii="Arial" w:hAnsi="Arial" w:cs="Arial"/>
          <w:b/>
          <w:bCs/>
          <w:sz w:val="28"/>
          <w:szCs w:val="28"/>
        </w:rPr>
        <w:t>de l</w:t>
      </w:r>
      <w:r w:rsidR="004C6318" w:rsidRPr="00F2518A">
        <w:rPr>
          <w:rFonts w:ascii="Arial" w:hAnsi="Arial" w:cs="Arial"/>
          <w:b/>
          <w:bCs/>
          <w:sz w:val="28"/>
          <w:szCs w:val="28"/>
        </w:rPr>
        <w:t xml:space="preserve">os </w:t>
      </w:r>
      <w:r w:rsidR="00487DE8" w:rsidRPr="00F2518A">
        <w:rPr>
          <w:rFonts w:ascii="Arial" w:hAnsi="Arial" w:cs="Arial"/>
          <w:b/>
          <w:bCs/>
          <w:sz w:val="28"/>
          <w:szCs w:val="28"/>
        </w:rPr>
        <w:t>m</w:t>
      </w:r>
      <w:r w:rsidR="004C6318" w:rsidRPr="00F2518A">
        <w:rPr>
          <w:rFonts w:ascii="Arial" w:hAnsi="Arial" w:cs="Arial"/>
          <w:b/>
          <w:bCs/>
          <w:sz w:val="28"/>
          <w:szCs w:val="28"/>
        </w:rPr>
        <w:t xml:space="preserve">unicipios de Sonsonate y Santa Isabel Ishuatán del </w:t>
      </w:r>
      <w:r w:rsidR="00487DE8" w:rsidRPr="00F2518A">
        <w:rPr>
          <w:rFonts w:ascii="Arial" w:hAnsi="Arial" w:cs="Arial"/>
          <w:b/>
          <w:bCs/>
          <w:sz w:val="28"/>
          <w:szCs w:val="28"/>
        </w:rPr>
        <w:t>á</w:t>
      </w:r>
      <w:r w:rsidR="004C6318" w:rsidRPr="00F2518A">
        <w:rPr>
          <w:rFonts w:ascii="Arial" w:hAnsi="Arial" w:cs="Arial"/>
          <w:b/>
          <w:bCs/>
          <w:sz w:val="28"/>
          <w:szCs w:val="28"/>
        </w:rPr>
        <w:t xml:space="preserve">rea de </w:t>
      </w:r>
      <w:r w:rsidR="00487DE8" w:rsidRPr="00F2518A">
        <w:rPr>
          <w:rFonts w:ascii="Arial" w:hAnsi="Arial" w:cs="Arial"/>
          <w:b/>
          <w:bCs/>
          <w:sz w:val="28"/>
          <w:szCs w:val="28"/>
        </w:rPr>
        <w:t>c</w:t>
      </w:r>
      <w:r w:rsidR="004C6318" w:rsidRPr="00F2518A">
        <w:rPr>
          <w:rFonts w:ascii="Arial" w:hAnsi="Arial" w:cs="Arial"/>
          <w:b/>
          <w:bCs/>
          <w:sz w:val="28"/>
          <w:szCs w:val="28"/>
        </w:rPr>
        <w:t>onservación Los Cóbanos</w:t>
      </w:r>
      <w:r w:rsidR="004C6318" w:rsidRPr="00F2518A">
        <w:rPr>
          <w:rFonts w:ascii="Arial" w:hAnsi="Arial" w:cs="Arial"/>
          <w:sz w:val="28"/>
          <w:szCs w:val="28"/>
        </w:rPr>
        <w:t>”</w:t>
      </w:r>
      <w:r w:rsidR="00012599" w:rsidRPr="00F2518A">
        <w:rPr>
          <w:rFonts w:ascii="Arial" w:hAnsi="Arial" w:cs="Arial"/>
          <w:sz w:val="28"/>
          <w:szCs w:val="28"/>
        </w:rPr>
        <w:t>.</w:t>
      </w:r>
      <w:r w:rsidR="00576694" w:rsidRPr="00F2518A">
        <w:rPr>
          <w:rFonts w:ascii="Arial" w:hAnsi="Arial" w:cs="Arial"/>
          <w:sz w:val="28"/>
          <w:szCs w:val="28"/>
        </w:rPr>
        <w:t xml:space="preserve"> Por tanto,</w:t>
      </w:r>
      <w:r w:rsidRPr="00F2518A">
        <w:rPr>
          <w:rFonts w:ascii="Arial" w:hAnsi="Arial" w:cs="Arial"/>
          <w:sz w:val="28"/>
          <w:szCs w:val="28"/>
        </w:rPr>
        <w:t xml:space="preserve"> en uso de sus facultades legales. </w:t>
      </w:r>
      <w:r w:rsidRPr="00F2518A">
        <w:rPr>
          <w:rFonts w:ascii="Arial" w:hAnsi="Arial" w:cs="Arial"/>
          <w:b/>
          <w:sz w:val="28"/>
          <w:szCs w:val="28"/>
        </w:rPr>
        <w:t>ACUERDA: I)</w:t>
      </w:r>
      <w:r w:rsidR="00836AD3" w:rsidRPr="00F2518A">
        <w:rPr>
          <w:rFonts w:ascii="Arial" w:hAnsi="Arial" w:cs="Arial"/>
          <w:sz w:val="28"/>
          <w:szCs w:val="28"/>
        </w:rPr>
        <w:t>Autorizar el uso de 621 metros cuadrados al costado sur orie</w:t>
      </w:r>
      <w:r w:rsidR="00FA473A" w:rsidRPr="00F2518A">
        <w:rPr>
          <w:rFonts w:ascii="Arial" w:hAnsi="Arial" w:cs="Arial"/>
          <w:sz w:val="28"/>
          <w:szCs w:val="28"/>
        </w:rPr>
        <w:t>n</w:t>
      </w:r>
      <w:r w:rsidR="00836AD3" w:rsidRPr="00F2518A">
        <w:rPr>
          <w:rFonts w:ascii="Arial" w:hAnsi="Arial" w:cs="Arial"/>
          <w:sz w:val="28"/>
          <w:szCs w:val="28"/>
        </w:rPr>
        <w:t>te del cementerio de Playa Dorada</w:t>
      </w:r>
      <w:r w:rsidR="000221A1" w:rsidRPr="00F2518A">
        <w:rPr>
          <w:rFonts w:ascii="Arial" w:hAnsi="Arial" w:cs="Arial"/>
          <w:sz w:val="28"/>
          <w:szCs w:val="28"/>
        </w:rPr>
        <w:t>,</w:t>
      </w:r>
      <w:r w:rsidR="0002488F" w:rsidRPr="00F2518A">
        <w:rPr>
          <w:rFonts w:ascii="Arial" w:hAnsi="Arial" w:cs="Arial"/>
          <w:sz w:val="28"/>
          <w:szCs w:val="28"/>
        </w:rPr>
        <w:t xml:space="preserve"> jurisdicción de Santa Isabel Ishuatán,</w:t>
      </w:r>
      <w:r w:rsidR="000221A1" w:rsidRPr="00F2518A">
        <w:rPr>
          <w:rFonts w:ascii="Arial" w:hAnsi="Arial" w:cs="Arial"/>
          <w:sz w:val="28"/>
          <w:szCs w:val="28"/>
        </w:rPr>
        <w:t xml:space="preserve"> única y exclusivamente </w:t>
      </w:r>
      <w:r w:rsidR="00FA473A" w:rsidRPr="00F2518A">
        <w:rPr>
          <w:rFonts w:ascii="Arial" w:hAnsi="Arial" w:cs="Arial"/>
          <w:sz w:val="28"/>
          <w:szCs w:val="28"/>
        </w:rPr>
        <w:t>para la construcción de un corral de incubación de tortugas marinas; dicha autorización tendrá vigencia hasta el 30 de abril de 2024, excepto caso fortuito o de fuerza mayor</w:t>
      </w:r>
      <w:r w:rsidRPr="00F2518A">
        <w:rPr>
          <w:rFonts w:ascii="Arial" w:hAnsi="Arial" w:cs="Arial"/>
          <w:sz w:val="28"/>
          <w:szCs w:val="28"/>
        </w:rPr>
        <w:t>.</w:t>
      </w:r>
      <w:r w:rsidR="000221A1" w:rsidRPr="00F2518A">
        <w:rPr>
          <w:rFonts w:ascii="Arial" w:hAnsi="Arial" w:cs="Arial"/>
          <w:sz w:val="28"/>
          <w:szCs w:val="28"/>
        </w:rPr>
        <w:t xml:space="preserve"> Se aclara que dicho inmueble no posee documento inscrito a favor de esta institución, </w:t>
      </w:r>
      <w:r w:rsidR="0002488F" w:rsidRPr="00F2518A">
        <w:rPr>
          <w:rFonts w:ascii="Arial" w:hAnsi="Arial" w:cs="Arial"/>
          <w:sz w:val="28"/>
          <w:szCs w:val="28"/>
        </w:rPr>
        <w:t>pero</w:t>
      </w:r>
      <w:r w:rsidR="000221A1" w:rsidRPr="00F2518A">
        <w:rPr>
          <w:rFonts w:ascii="Arial" w:hAnsi="Arial" w:cs="Arial"/>
          <w:sz w:val="28"/>
          <w:szCs w:val="28"/>
        </w:rPr>
        <w:t xml:space="preserve"> se cuenta con la posesión material</w:t>
      </w:r>
      <w:r w:rsidR="0084234B" w:rsidRPr="00F2518A">
        <w:rPr>
          <w:rFonts w:ascii="Arial" w:hAnsi="Arial" w:cs="Arial"/>
          <w:sz w:val="28"/>
          <w:szCs w:val="28"/>
        </w:rPr>
        <w:t xml:space="preserve"> desde hace muchos años.</w:t>
      </w:r>
      <w:r w:rsidR="00ED1786">
        <w:rPr>
          <w:rFonts w:ascii="Arial" w:hAnsi="Arial" w:cs="Arial"/>
          <w:sz w:val="28"/>
          <w:szCs w:val="28"/>
        </w:rPr>
        <w:t xml:space="preserve"> </w:t>
      </w:r>
      <w:r w:rsidRPr="00F2518A">
        <w:rPr>
          <w:rFonts w:ascii="Arial" w:hAnsi="Arial" w:cs="Arial"/>
          <w:b/>
          <w:sz w:val="28"/>
          <w:szCs w:val="28"/>
        </w:rPr>
        <w:t>II)</w:t>
      </w:r>
      <w:r w:rsidRPr="00F2518A">
        <w:rPr>
          <w:rFonts w:ascii="Arial" w:hAnsi="Arial" w:cs="Arial"/>
          <w:sz w:val="28"/>
          <w:szCs w:val="28"/>
        </w:rPr>
        <w:t xml:space="preserve"> Autorizar al Señor Alcalde Municipal, </w:t>
      </w:r>
      <w:r w:rsidRPr="00F2518A">
        <w:rPr>
          <w:rFonts w:ascii="Arial" w:hAnsi="Arial" w:cs="Arial"/>
          <w:sz w:val="28"/>
          <w:szCs w:val="28"/>
        </w:rPr>
        <w:lastRenderedPageBreak/>
        <w:t xml:space="preserve">para que </w:t>
      </w:r>
      <w:r w:rsidR="0002488F" w:rsidRPr="00F2518A">
        <w:rPr>
          <w:rFonts w:ascii="Arial" w:hAnsi="Arial" w:cs="Arial"/>
          <w:sz w:val="28"/>
          <w:szCs w:val="28"/>
        </w:rPr>
        <w:t>firme</w:t>
      </w:r>
      <w:r w:rsidR="00946DDB">
        <w:rPr>
          <w:rFonts w:ascii="Arial" w:hAnsi="Arial" w:cs="Arial"/>
          <w:sz w:val="28"/>
          <w:szCs w:val="28"/>
        </w:rPr>
        <w:t xml:space="preserve"> </w:t>
      </w:r>
      <w:r w:rsidR="0002488F" w:rsidRPr="00F2518A">
        <w:rPr>
          <w:rFonts w:ascii="Arial" w:hAnsi="Arial" w:cs="Arial"/>
          <w:sz w:val="28"/>
          <w:szCs w:val="28"/>
        </w:rPr>
        <w:t>cualquier documento que sea</w:t>
      </w:r>
      <w:r w:rsidR="00946DDB">
        <w:rPr>
          <w:rFonts w:ascii="Arial" w:hAnsi="Arial" w:cs="Arial"/>
          <w:sz w:val="28"/>
          <w:szCs w:val="28"/>
        </w:rPr>
        <w:t xml:space="preserve"> </w:t>
      </w:r>
      <w:r w:rsidR="0002488F" w:rsidRPr="00F2518A">
        <w:rPr>
          <w:rFonts w:ascii="Arial" w:hAnsi="Arial" w:cs="Arial"/>
          <w:sz w:val="28"/>
          <w:szCs w:val="28"/>
        </w:rPr>
        <w:t>necesario para tal fin</w:t>
      </w:r>
      <w:r w:rsidRPr="00F2518A">
        <w:rPr>
          <w:rFonts w:ascii="Arial" w:hAnsi="Arial" w:cs="Arial"/>
          <w:sz w:val="28"/>
          <w:szCs w:val="28"/>
        </w:rPr>
        <w:t xml:space="preserve">. </w:t>
      </w:r>
      <w:r w:rsidR="0020327C" w:rsidRPr="00F2518A">
        <w:rPr>
          <w:rFonts w:ascii="Arial" w:hAnsi="Arial" w:cs="Arial"/>
          <w:b/>
          <w:bCs/>
          <w:sz w:val="28"/>
          <w:szCs w:val="28"/>
        </w:rPr>
        <w:t>III)</w:t>
      </w:r>
      <w:r w:rsidR="0020327C" w:rsidRPr="00F2518A">
        <w:rPr>
          <w:rFonts w:ascii="Arial" w:hAnsi="Arial" w:cs="Arial"/>
          <w:sz w:val="28"/>
          <w:szCs w:val="28"/>
        </w:rPr>
        <w:t xml:space="preserve"> En caso de r</w:t>
      </w:r>
      <w:r w:rsidR="0054000A" w:rsidRPr="00F2518A">
        <w:rPr>
          <w:rFonts w:ascii="Arial" w:hAnsi="Arial" w:cs="Arial"/>
          <w:sz w:val="28"/>
          <w:szCs w:val="28"/>
        </w:rPr>
        <w:t>e</w:t>
      </w:r>
      <w:r w:rsidR="0020327C" w:rsidRPr="00F2518A">
        <w:rPr>
          <w:rFonts w:ascii="Arial" w:hAnsi="Arial" w:cs="Arial"/>
          <w:sz w:val="28"/>
          <w:szCs w:val="28"/>
        </w:rPr>
        <w:t>alizar mejora</w:t>
      </w:r>
      <w:r w:rsidR="0054000A" w:rsidRPr="00F2518A">
        <w:rPr>
          <w:rFonts w:ascii="Arial" w:hAnsi="Arial" w:cs="Arial"/>
          <w:sz w:val="28"/>
          <w:szCs w:val="28"/>
        </w:rPr>
        <w:t>s</w:t>
      </w:r>
      <w:r w:rsidR="0020327C" w:rsidRPr="00F2518A">
        <w:rPr>
          <w:rFonts w:ascii="Arial" w:hAnsi="Arial" w:cs="Arial"/>
          <w:sz w:val="28"/>
          <w:szCs w:val="28"/>
        </w:rPr>
        <w:t xml:space="preserve"> en dicho lugar</w:t>
      </w:r>
      <w:r w:rsidR="00CF2F17" w:rsidRPr="00F2518A">
        <w:rPr>
          <w:rFonts w:ascii="Arial" w:hAnsi="Arial" w:cs="Arial"/>
          <w:sz w:val="28"/>
          <w:szCs w:val="28"/>
        </w:rPr>
        <w:t>, los gastos realizados</w:t>
      </w:r>
      <w:r w:rsidR="00946DDB">
        <w:rPr>
          <w:rFonts w:ascii="Arial" w:hAnsi="Arial" w:cs="Arial"/>
          <w:sz w:val="28"/>
          <w:szCs w:val="28"/>
        </w:rPr>
        <w:t xml:space="preserve"> </w:t>
      </w:r>
      <w:r w:rsidR="0054000A" w:rsidRPr="00F2518A">
        <w:rPr>
          <w:rFonts w:ascii="Arial" w:hAnsi="Arial" w:cs="Arial"/>
          <w:sz w:val="28"/>
          <w:szCs w:val="28"/>
        </w:rPr>
        <w:t xml:space="preserve">no </w:t>
      </w:r>
      <w:r w:rsidR="0020327C" w:rsidRPr="00F2518A">
        <w:rPr>
          <w:rFonts w:ascii="Arial" w:hAnsi="Arial" w:cs="Arial"/>
          <w:sz w:val="28"/>
          <w:szCs w:val="28"/>
        </w:rPr>
        <w:t>será</w:t>
      </w:r>
      <w:r w:rsidR="00CF2F17" w:rsidRPr="00F2518A">
        <w:rPr>
          <w:rFonts w:ascii="Arial" w:hAnsi="Arial" w:cs="Arial"/>
          <w:sz w:val="28"/>
          <w:szCs w:val="28"/>
        </w:rPr>
        <w:t>n</w:t>
      </w:r>
      <w:r w:rsidR="00946DDB">
        <w:rPr>
          <w:rFonts w:ascii="Arial" w:hAnsi="Arial" w:cs="Arial"/>
          <w:sz w:val="28"/>
          <w:szCs w:val="28"/>
        </w:rPr>
        <w:t xml:space="preserve"> </w:t>
      </w:r>
      <w:r w:rsidR="0054000A" w:rsidRPr="00F2518A">
        <w:rPr>
          <w:rFonts w:ascii="Arial" w:hAnsi="Arial" w:cs="Arial"/>
          <w:sz w:val="28"/>
          <w:szCs w:val="28"/>
        </w:rPr>
        <w:t xml:space="preserve">responsabilidad de esta municipalidad. </w:t>
      </w:r>
      <w:r w:rsidRPr="00F2518A">
        <w:rPr>
          <w:rFonts w:ascii="Arial" w:hAnsi="Arial" w:cs="Arial"/>
          <w:sz w:val="28"/>
          <w:szCs w:val="28"/>
        </w:rPr>
        <w:t>Certifíquese y Notifíquese para efectos legales.-</w:t>
      </w:r>
      <w:r w:rsidR="00053C6C">
        <w:rPr>
          <w:rFonts w:ascii="Arial" w:hAnsi="Arial" w:cs="Arial"/>
          <w:sz w:val="28"/>
          <w:szCs w:val="28"/>
        </w:rPr>
        <w:t>-------------------------------</w:t>
      </w:r>
    </w:p>
    <w:p w:rsidR="005723DC" w:rsidRDefault="005723DC" w:rsidP="005723DC">
      <w:pPr>
        <w:spacing w:line="360" w:lineRule="auto"/>
        <w:jc w:val="both"/>
        <w:rPr>
          <w:rFonts w:ascii="Arial" w:hAnsi="Arial" w:cs="Arial"/>
          <w:sz w:val="28"/>
          <w:szCs w:val="28"/>
        </w:rPr>
      </w:pPr>
      <w:r w:rsidRPr="0061061E">
        <w:rPr>
          <w:rFonts w:ascii="Arial" w:hAnsi="Arial" w:cs="Arial"/>
          <w:b/>
          <w:sz w:val="28"/>
          <w:u w:val="single"/>
        </w:rPr>
        <w:t>ACUERDO NUMERO</w:t>
      </w:r>
      <w:r>
        <w:rPr>
          <w:rFonts w:ascii="Arial" w:hAnsi="Arial" w:cs="Arial"/>
          <w:b/>
          <w:sz w:val="28"/>
          <w:u w:val="single"/>
        </w:rPr>
        <w:t xml:space="preserve"> CINCO</w:t>
      </w:r>
      <w:r w:rsidRPr="00D57A19">
        <w:rPr>
          <w:rFonts w:ascii="Arial" w:hAnsi="Arial" w:cs="Arial"/>
          <w:sz w:val="28"/>
        </w:rPr>
        <w:t xml:space="preserve">. La Municipalidad en uso de las facultades que le confiere el Código Municipal, </w:t>
      </w:r>
      <w:r w:rsidRPr="00D57A19">
        <w:rPr>
          <w:rFonts w:ascii="Arial" w:hAnsi="Arial" w:cs="Arial"/>
          <w:b/>
          <w:sz w:val="28"/>
        </w:rPr>
        <w:t xml:space="preserve">ACUERDA: </w:t>
      </w:r>
      <w:r w:rsidRPr="00D57A19">
        <w:rPr>
          <w:rFonts w:ascii="Arial" w:hAnsi="Arial" w:cs="Arial"/>
          <w:sz w:val="28"/>
        </w:rPr>
        <w:t>Autorizar a</w:t>
      </w:r>
      <w:r>
        <w:rPr>
          <w:rFonts w:ascii="Arial" w:hAnsi="Arial" w:cs="Arial"/>
          <w:sz w:val="28"/>
        </w:rPr>
        <w:t>l</w:t>
      </w:r>
      <w:r w:rsidRPr="00D57A19">
        <w:rPr>
          <w:rFonts w:ascii="Arial" w:hAnsi="Arial" w:cs="Arial"/>
          <w:sz w:val="28"/>
        </w:rPr>
        <w:t xml:space="preserve"> Tesorer</w:t>
      </w:r>
      <w:r>
        <w:rPr>
          <w:rFonts w:ascii="Arial" w:hAnsi="Arial" w:cs="Arial"/>
          <w:sz w:val="28"/>
        </w:rPr>
        <w:t>o</w:t>
      </w:r>
      <w:r w:rsidRPr="00D57A19">
        <w:rPr>
          <w:rFonts w:ascii="Arial" w:hAnsi="Arial" w:cs="Arial"/>
          <w:sz w:val="28"/>
        </w:rPr>
        <w:t xml:space="preserve"> Municipal, </w:t>
      </w:r>
      <w:r>
        <w:rPr>
          <w:rFonts w:ascii="Arial" w:hAnsi="Arial" w:cs="Arial"/>
          <w:sz w:val="28"/>
        </w:rPr>
        <w:t xml:space="preserve">para que </w:t>
      </w:r>
      <w:r w:rsidRPr="00D57A19">
        <w:rPr>
          <w:rFonts w:ascii="Arial" w:hAnsi="Arial" w:cs="Arial"/>
          <w:sz w:val="28"/>
        </w:rPr>
        <w:t xml:space="preserve">erogue del </w:t>
      </w:r>
      <w:r>
        <w:rPr>
          <w:rFonts w:ascii="Arial" w:hAnsi="Arial" w:cs="Arial"/>
          <w:sz w:val="28"/>
        </w:rPr>
        <w:t xml:space="preserve">75% </w:t>
      </w:r>
      <w:r w:rsidRPr="00D57A19">
        <w:rPr>
          <w:rFonts w:ascii="Arial" w:hAnsi="Arial" w:cs="Arial"/>
          <w:sz w:val="28"/>
        </w:rPr>
        <w:t>FODES</w:t>
      </w:r>
      <w:r>
        <w:rPr>
          <w:rFonts w:ascii="Arial" w:hAnsi="Arial" w:cs="Arial"/>
          <w:sz w:val="28"/>
        </w:rPr>
        <w:t>, Fondos para inversión y otros fondos,</w:t>
      </w:r>
      <w:r w:rsidRPr="00D57A19">
        <w:rPr>
          <w:rFonts w:ascii="Arial" w:hAnsi="Arial" w:cs="Arial"/>
          <w:sz w:val="28"/>
        </w:rPr>
        <w:t xml:space="preserve"> las cantidades siguientes:</w:t>
      </w:r>
      <w:r w:rsidRPr="00980066">
        <w:rPr>
          <w:rFonts w:ascii="Arial" w:hAnsi="Arial" w:cs="Arial"/>
          <w:sz w:val="28"/>
        </w:rPr>
        <w:t>--------------------------</w:t>
      </w:r>
    </w:p>
    <w:p w:rsidR="005723DC" w:rsidRDefault="00F217AA" w:rsidP="005723DC">
      <w:pPr>
        <w:spacing w:line="360" w:lineRule="auto"/>
        <w:jc w:val="both"/>
        <w:rPr>
          <w:rFonts w:ascii="Arial" w:hAnsi="Arial" w:cs="Arial"/>
          <w:sz w:val="28"/>
        </w:rPr>
      </w:pPr>
      <w:r w:rsidRPr="00602E43">
        <w:rPr>
          <w:rFonts w:ascii="Arial" w:hAnsi="Arial" w:cs="Arial"/>
          <w:b/>
          <w:sz w:val="28"/>
        </w:rPr>
        <w:t xml:space="preserve">► </w:t>
      </w:r>
      <w:r>
        <w:rPr>
          <w:rFonts w:ascii="Arial" w:hAnsi="Arial" w:cs="Arial"/>
          <w:sz w:val="28"/>
        </w:rPr>
        <w:t>Cuatro mil novecientos setenta y nueve 00</w:t>
      </w:r>
      <w:r w:rsidRPr="00602E43">
        <w:rPr>
          <w:rFonts w:ascii="Arial" w:hAnsi="Arial" w:cs="Arial"/>
          <w:sz w:val="28"/>
        </w:rPr>
        <w:t>/100 dólares exactos ($</w:t>
      </w:r>
      <w:r>
        <w:rPr>
          <w:rFonts w:ascii="Arial" w:hAnsi="Arial" w:cs="Arial"/>
          <w:sz w:val="28"/>
        </w:rPr>
        <w:t>4,979.00</w:t>
      </w:r>
      <w:r w:rsidRPr="00602E43">
        <w:rPr>
          <w:rFonts w:ascii="Arial" w:hAnsi="Arial" w:cs="Arial"/>
          <w:sz w:val="28"/>
        </w:rPr>
        <w:t xml:space="preserve">) para cancelar </w:t>
      </w:r>
      <w:r>
        <w:rPr>
          <w:rFonts w:ascii="Arial" w:hAnsi="Arial" w:cs="Arial"/>
          <w:sz w:val="28"/>
        </w:rPr>
        <w:t>a C&amp;G, ASOCIADOS, S.A. DE C.V. factura 124, por pago de maquinaria, transporte y balasto utilizado en la reparación de acceso al compostaje y remoción de basura. Pro</w:t>
      </w:r>
      <w:r w:rsidR="001B417F">
        <w:rPr>
          <w:rFonts w:ascii="Arial" w:hAnsi="Arial" w:cs="Arial"/>
          <w:sz w:val="28"/>
        </w:rPr>
        <w:t>grama</w:t>
      </w:r>
      <w:r>
        <w:rPr>
          <w:rFonts w:ascii="Arial" w:hAnsi="Arial" w:cs="Arial"/>
          <w:sz w:val="28"/>
        </w:rPr>
        <w:t xml:space="preserve">: </w:t>
      </w:r>
      <w:r w:rsidRPr="003C07C5">
        <w:rPr>
          <w:rFonts w:ascii="Arial" w:hAnsi="Arial" w:cs="Arial"/>
          <w:b/>
          <w:bCs/>
          <w:sz w:val="28"/>
          <w:szCs w:val="28"/>
        </w:rPr>
        <w:t>“Recolección, Transporte y Disposición Final de Desechos Sólidos y Orgánicos en el Municipio de Santa Isabel Ishuatán”</w:t>
      </w:r>
      <w:r w:rsidRPr="003C07C5">
        <w:rPr>
          <w:rFonts w:ascii="Arial" w:hAnsi="Arial" w:cs="Arial"/>
          <w:b/>
          <w:sz w:val="28"/>
        </w:rPr>
        <w:t>.</w:t>
      </w:r>
      <w:r w:rsidRPr="003C07C5">
        <w:rPr>
          <w:rFonts w:ascii="Arial" w:hAnsi="Arial" w:cs="Arial"/>
          <w:sz w:val="28"/>
        </w:rPr>
        <w:t>-----------------</w:t>
      </w:r>
    </w:p>
    <w:p w:rsidR="00DB7DBF" w:rsidRDefault="00DB7DBF" w:rsidP="00472A51">
      <w:pPr>
        <w:spacing w:line="360" w:lineRule="auto"/>
        <w:jc w:val="both"/>
        <w:rPr>
          <w:rFonts w:ascii="Arial" w:hAnsi="Arial" w:cs="Arial"/>
          <w:b/>
          <w:sz w:val="28"/>
          <w:u w:val="single"/>
        </w:rPr>
      </w:pPr>
      <w:r w:rsidRPr="00620BD5">
        <w:rPr>
          <w:rFonts w:ascii="Arial" w:hAnsi="Arial" w:cs="Arial"/>
          <w:b/>
          <w:sz w:val="28"/>
        </w:rPr>
        <w:t xml:space="preserve">► </w:t>
      </w:r>
      <w:r>
        <w:rPr>
          <w:rFonts w:ascii="Arial" w:hAnsi="Arial" w:cs="Arial"/>
          <w:sz w:val="28"/>
        </w:rPr>
        <w:t>Cuatro mil novecientos veintitrés 18</w:t>
      </w:r>
      <w:r w:rsidRPr="00620BD5">
        <w:rPr>
          <w:rFonts w:ascii="Arial" w:hAnsi="Arial" w:cs="Arial"/>
          <w:sz w:val="28"/>
        </w:rPr>
        <w:t>/100 dólares ($</w:t>
      </w:r>
      <w:r>
        <w:rPr>
          <w:rFonts w:ascii="Arial" w:hAnsi="Arial" w:cs="Arial"/>
          <w:sz w:val="28"/>
        </w:rPr>
        <w:t>4,923.18</w:t>
      </w:r>
      <w:r w:rsidRPr="00620BD5">
        <w:rPr>
          <w:rFonts w:ascii="Arial" w:hAnsi="Arial" w:cs="Arial"/>
          <w:sz w:val="28"/>
        </w:rPr>
        <w:t xml:space="preserve">) para cancelar a </w:t>
      </w:r>
      <w:r>
        <w:rPr>
          <w:rFonts w:ascii="Arial" w:hAnsi="Arial" w:cs="Arial"/>
          <w:sz w:val="28"/>
        </w:rPr>
        <w:t>FERRETERIA Y CON</w:t>
      </w:r>
      <w:r w:rsidR="00C9485A">
        <w:rPr>
          <w:rFonts w:ascii="Arial" w:hAnsi="Arial" w:cs="Arial"/>
          <w:sz w:val="28"/>
        </w:rPr>
        <w:t>S</w:t>
      </w:r>
      <w:r>
        <w:rPr>
          <w:rFonts w:ascii="Arial" w:hAnsi="Arial" w:cs="Arial"/>
          <w:sz w:val="28"/>
        </w:rPr>
        <w:t>TRUCTORA EL PORVENIR, S.A. DE C.V., factura 79 por estimación 2 de supervisión</w:t>
      </w:r>
      <w:r w:rsidRPr="00620BD5">
        <w:rPr>
          <w:rFonts w:ascii="Arial" w:hAnsi="Arial" w:cs="Arial"/>
          <w:sz w:val="28"/>
        </w:rPr>
        <w:t>. Pro</w:t>
      </w:r>
      <w:r>
        <w:rPr>
          <w:rFonts w:ascii="Arial" w:hAnsi="Arial" w:cs="Arial"/>
          <w:sz w:val="28"/>
        </w:rPr>
        <w:t>yecto</w:t>
      </w:r>
      <w:r w:rsidRPr="00620BD5">
        <w:rPr>
          <w:rFonts w:ascii="Arial" w:hAnsi="Arial" w:cs="Arial"/>
          <w:sz w:val="28"/>
        </w:rPr>
        <w:t xml:space="preserve">: </w:t>
      </w:r>
      <w:r>
        <w:rPr>
          <w:rFonts w:ascii="Arial" w:hAnsi="Arial" w:cs="Arial"/>
          <w:b/>
          <w:bCs/>
          <w:sz w:val="28"/>
          <w:szCs w:val="28"/>
        </w:rPr>
        <w:t>“CONSTRUCCION DE CANCHA DE FUTBOL EN CANTON MIRAMAR, MUNICIPO DE SANTA ISABEL ISHUATAN, DEPARTAMENTO DE SOSNSONATE”</w:t>
      </w:r>
      <w:r w:rsidRPr="00620BD5">
        <w:rPr>
          <w:rFonts w:ascii="Arial" w:hAnsi="Arial" w:cs="Arial"/>
          <w:b/>
          <w:sz w:val="28"/>
        </w:rPr>
        <w:t>.</w:t>
      </w:r>
      <w:r w:rsidRPr="00620BD5">
        <w:rPr>
          <w:rFonts w:ascii="Arial" w:hAnsi="Arial" w:cs="Arial"/>
          <w:sz w:val="28"/>
        </w:rPr>
        <w:t>-----</w:t>
      </w:r>
      <w:r>
        <w:rPr>
          <w:rFonts w:ascii="Arial" w:hAnsi="Arial" w:cs="Arial"/>
          <w:sz w:val="28"/>
        </w:rPr>
        <w:t>-----------------------------------</w:t>
      </w:r>
    </w:p>
    <w:p w:rsidR="00DB7DBF" w:rsidRDefault="001E5E62" w:rsidP="00472A51">
      <w:pPr>
        <w:spacing w:line="360" w:lineRule="auto"/>
        <w:jc w:val="both"/>
        <w:rPr>
          <w:rFonts w:ascii="Arial" w:hAnsi="Arial" w:cs="Arial"/>
          <w:b/>
          <w:sz w:val="28"/>
          <w:u w:val="single"/>
        </w:rPr>
      </w:pPr>
      <w:r w:rsidRPr="00602E43">
        <w:rPr>
          <w:rFonts w:ascii="Arial" w:hAnsi="Arial" w:cs="Arial"/>
          <w:b/>
          <w:sz w:val="28"/>
        </w:rPr>
        <w:t xml:space="preserve">► </w:t>
      </w:r>
      <w:r>
        <w:rPr>
          <w:rFonts w:ascii="Arial" w:hAnsi="Arial" w:cs="Arial"/>
          <w:sz w:val="28"/>
        </w:rPr>
        <w:t>Doscientos setenta y seis 93</w:t>
      </w:r>
      <w:r w:rsidRPr="00602E43">
        <w:rPr>
          <w:rFonts w:ascii="Arial" w:hAnsi="Arial" w:cs="Arial"/>
          <w:sz w:val="28"/>
        </w:rPr>
        <w:t>/100 dólares exactos ($</w:t>
      </w:r>
      <w:r>
        <w:rPr>
          <w:rFonts w:ascii="Arial" w:hAnsi="Arial" w:cs="Arial"/>
          <w:sz w:val="28"/>
        </w:rPr>
        <w:t>276.93</w:t>
      </w:r>
      <w:r w:rsidRPr="00602E43">
        <w:rPr>
          <w:rFonts w:ascii="Arial" w:hAnsi="Arial" w:cs="Arial"/>
          <w:sz w:val="28"/>
        </w:rPr>
        <w:t xml:space="preserve">) para cancelar </w:t>
      </w:r>
      <w:r>
        <w:rPr>
          <w:rFonts w:ascii="Arial" w:hAnsi="Arial" w:cs="Arial"/>
          <w:sz w:val="28"/>
        </w:rPr>
        <w:t xml:space="preserve">a Joaquín Edgardo Portillo Trigueros facturas 8786, 8963, 9150, 8667 y 8808, por suministro de combustible para vehículos Isuzu y Kia 2700 año 2016. Programa: </w:t>
      </w:r>
      <w:r w:rsidRPr="003C07C5">
        <w:rPr>
          <w:rFonts w:ascii="Arial" w:hAnsi="Arial" w:cs="Arial"/>
          <w:b/>
          <w:bCs/>
          <w:sz w:val="28"/>
          <w:szCs w:val="28"/>
        </w:rPr>
        <w:t xml:space="preserve">“Recolección, Transporte y </w:t>
      </w:r>
      <w:r w:rsidRPr="003C07C5">
        <w:rPr>
          <w:rFonts w:ascii="Arial" w:hAnsi="Arial" w:cs="Arial"/>
          <w:b/>
          <w:bCs/>
          <w:sz w:val="28"/>
          <w:szCs w:val="28"/>
        </w:rPr>
        <w:lastRenderedPageBreak/>
        <w:t>Disposición Final de Desechos Sólidos y Orgánicos en el Municipio de Santa Isabel Ishuatán”</w:t>
      </w:r>
      <w:r w:rsidRPr="003C07C5">
        <w:rPr>
          <w:rFonts w:ascii="Arial" w:hAnsi="Arial" w:cs="Arial"/>
          <w:b/>
          <w:sz w:val="28"/>
        </w:rPr>
        <w:t>.</w:t>
      </w:r>
      <w:r w:rsidRPr="003C07C5">
        <w:rPr>
          <w:rFonts w:ascii="Arial" w:hAnsi="Arial" w:cs="Arial"/>
          <w:sz w:val="28"/>
        </w:rPr>
        <w:t>-----------------</w:t>
      </w:r>
      <w:r>
        <w:rPr>
          <w:rFonts w:ascii="Arial" w:hAnsi="Arial" w:cs="Arial"/>
          <w:sz w:val="28"/>
        </w:rPr>
        <w:t>----------------------------------------</w:t>
      </w:r>
    </w:p>
    <w:p w:rsidR="0023630C" w:rsidRDefault="0023630C" w:rsidP="00472A51">
      <w:pPr>
        <w:spacing w:line="360" w:lineRule="auto"/>
        <w:jc w:val="both"/>
        <w:rPr>
          <w:rFonts w:ascii="Arial" w:hAnsi="Arial" w:cs="Arial"/>
          <w:b/>
          <w:sz w:val="28"/>
        </w:rPr>
      </w:pPr>
      <w:r w:rsidRPr="00602E43">
        <w:rPr>
          <w:rFonts w:ascii="Arial" w:hAnsi="Arial" w:cs="Arial"/>
          <w:b/>
          <w:sz w:val="28"/>
        </w:rPr>
        <w:t xml:space="preserve">► </w:t>
      </w:r>
      <w:r>
        <w:rPr>
          <w:rFonts w:ascii="Arial" w:hAnsi="Arial" w:cs="Arial"/>
          <w:sz w:val="28"/>
        </w:rPr>
        <w:t>Un mil doscientos noventa y uno 58</w:t>
      </w:r>
      <w:r w:rsidRPr="00602E43">
        <w:rPr>
          <w:rFonts w:ascii="Arial" w:hAnsi="Arial" w:cs="Arial"/>
          <w:sz w:val="28"/>
        </w:rPr>
        <w:t>/100 dólares exactos ($</w:t>
      </w:r>
      <w:r>
        <w:rPr>
          <w:rFonts w:ascii="Arial" w:hAnsi="Arial" w:cs="Arial"/>
          <w:sz w:val="28"/>
        </w:rPr>
        <w:t>1,291.58</w:t>
      </w:r>
      <w:r w:rsidRPr="00602E43">
        <w:rPr>
          <w:rFonts w:ascii="Arial" w:hAnsi="Arial" w:cs="Arial"/>
          <w:sz w:val="28"/>
        </w:rPr>
        <w:t xml:space="preserve">) para cancelar </w:t>
      </w:r>
      <w:r>
        <w:rPr>
          <w:rFonts w:ascii="Arial" w:hAnsi="Arial" w:cs="Arial"/>
          <w:sz w:val="28"/>
        </w:rPr>
        <w:t xml:space="preserve">a José Alexánder Bonilla Salguero, facturas 65 y 68, por suministro de repuestos y mano de obra para reparación de vehículo Isuzu año 2009. Programa: </w:t>
      </w:r>
      <w:r w:rsidRPr="003C07C5">
        <w:rPr>
          <w:rFonts w:ascii="Arial" w:hAnsi="Arial" w:cs="Arial"/>
          <w:b/>
          <w:bCs/>
          <w:sz w:val="28"/>
          <w:szCs w:val="28"/>
        </w:rPr>
        <w:t>“Recolección, Transporte y Disposición Final de Desechos Sólidos y Orgánicos en el Municipio de Santa Isabel Ishuatán”</w:t>
      </w:r>
      <w:r w:rsidRPr="003C07C5">
        <w:rPr>
          <w:rFonts w:ascii="Arial" w:hAnsi="Arial" w:cs="Arial"/>
          <w:b/>
          <w:sz w:val="28"/>
        </w:rPr>
        <w:t>.</w:t>
      </w:r>
      <w:r w:rsidRPr="003C07C5">
        <w:rPr>
          <w:rFonts w:ascii="Arial" w:hAnsi="Arial" w:cs="Arial"/>
          <w:sz w:val="28"/>
        </w:rPr>
        <w:t>-----------------</w:t>
      </w:r>
      <w:r>
        <w:rPr>
          <w:rFonts w:ascii="Arial" w:hAnsi="Arial" w:cs="Arial"/>
          <w:sz w:val="28"/>
        </w:rPr>
        <w:t>----------------------------------------</w:t>
      </w:r>
      <w:r w:rsidR="00327435">
        <w:rPr>
          <w:rFonts w:ascii="Arial" w:hAnsi="Arial" w:cs="Arial"/>
          <w:sz w:val="28"/>
        </w:rPr>
        <w:t>-------------</w:t>
      </w:r>
    </w:p>
    <w:p w:rsidR="00DB7DBF" w:rsidRDefault="00BA4217" w:rsidP="00472A51">
      <w:pPr>
        <w:spacing w:line="360" w:lineRule="auto"/>
        <w:jc w:val="both"/>
        <w:rPr>
          <w:rFonts w:ascii="Arial" w:hAnsi="Arial" w:cs="Arial"/>
          <w:sz w:val="28"/>
        </w:rPr>
      </w:pPr>
      <w:r w:rsidRPr="00620BD5">
        <w:rPr>
          <w:rFonts w:ascii="Arial" w:hAnsi="Arial" w:cs="Arial"/>
          <w:b/>
          <w:sz w:val="28"/>
        </w:rPr>
        <w:t xml:space="preserve">► </w:t>
      </w:r>
      <w:r>
        <w:rPr>
          <w:rFonts w:ascii="Arial" w:hAnsi="Arial" w:cs="Arial"/>
          <w:sz w:val="28"/>
        </w:rPr>
        <w:t>Ochenta y cuatro 00</w:t>
      </w:r>
      <w:r w:rsidRPr="00620BD5">
        <w:rPr>
          <w:rFonts w:ascii="Arial" w:hAnsi="Arial" w:cs="Arial"/>
          <w:sz w:val="28"/>
        </w:rPr>
        <w:t>/100 dólares ($</w:t>
      </w:r>
      <w:r>
        <w:rPr>
          <w:rFonts w:ascii="Arial" w:hAnsi="Arial" w:cs="Arial"/>
          <w:sz w:val="28"/>
        </w:rPr>
        <w:t>84.00</w:t>
      </w:r>
      <w:r w:rsidRPr="00620BD5">
        <w:rPr>
          <w:rFonts w:ascii="Arial" w:hAnsi="Arial" w:cs="Arial"/>
          <w:sz w:val="28"/>
        </w:rPr>
        <w:t xml:space="preserve">) para cancelar a </w:t>
      </w:r>
      <w:r>
        <w:rPr>
          <w:rFonts w:ascii="Arial" w:hAnsi="Arial" w:cs="Arial"/>
          <w:sz w:val="28"/>
        </w:rPr>
        <w:t xml:space="preserve">Medrano Flores, S.A. de C.V., factura 6197 por suministro de </w:t>
      </w:r>
      <w:r w:rsidR="005701CE">
        <w:rPr>
          <w:rFonts w:ascii="Arial" w:hAnsi="Arial" w:cs="Arial"/>
          <w:sz w:val="28"/>
        </w:rPr>
        <w:t>7 cajas de margaritas</w:t>
      </w:r>
      <w:r w:rsidRPr="00620BD5">
        <w:rPr>
          <w:rFonts w:ascii="Arial" w:hAnsi="Arial" w:cs="Arial"/>
          <w:sz w:val="28"/>
        </w:rPr>
        <w:t xml:space="preserve">. Programa: </w:t>
      </w:r>
      <w:r>
        <w:rPr>
          <w:rFonts w:ascii="Arial" w:hAnsi="Arial" w:cs="Arial"/>
          <w:b/>
          <w:bCs/>
          <w:sz w:val="28"/>
          <w:szCs w:val="28"/>
        </w:rPr>
        <w:t>“CONTRIBUCIÓN EN ESPECIES A FAMILIAS DE ESCASOS RECURSOS, POR PERSONAS FALLECIDAS EN EL MUNICIPIO DE SANTA ISABEL ISHUATÁN”</w:t>
      </w:r>
      <w:r w:rsidRPr="00620BD5">
        <w:rPr>
          <w:rFonts w:ascii="Arial" w:hAnsi="Arial" w:cs="Arial"/>
          <w:b/>
          <w:sz w:val="28"/>
        </w:rPr>
        <w:t>.</w:t>
      </w:r>
      <w:r w:rsidRPr="00620BD5">
        <w:rPr>
          <w:rFonts w:ascii="Arial" w:hAnsi="Arial" w:cs="Arial"/>
          <w:sz w:val="28"/>
        </w:rPr>
        <w:t>-----</w:t>
      </w:r>
      <w:r>
        <w:rPr>
          <w:rFonts w:ascii="Arial" w:hAnsi="Arial" w:cs="Arial"/>
          <w:sz w:val="28"/>
        </w:rPr>
        <w:t>---------------------------</w:t>
      </w:r>
    </w:p>
    <w:p w:rsidR="005701CE" w:rsidRDefault="008F3045" w:rsidP="00472A51">
      <w:pPr>
        <w:spacing w:line="360" w:lineRule="auto"/>
        <w:jc w:val="both"/>
        <w:rPr>
          <w:rFonts w:ascii="Arial" w:hAnsi="Arial" w:cs="Arial"/>
          <w:sz w:val="28"/>
        </w:rPr>
      </w:pPr>
      <w:bookmarkStart w:id="2" w:name="_Hlk78268511"/>
      <w:r w:rsidRPr="00602E43">
        <w:rPr>
          <w:rFonts w:ascii="Arial" w:hAnsi="Arial" w:cs="Arial"/>
          <w:b/>
          <w:sz w:val="28"/>
        </w:rPr>
        <w:t xml:space="preserve">► </w:t>
      </w:r>
      <w:r>
        <w:rPr>
          <w:rFonts w:ascii="Arial" w:hAnsi="Arial" w:cs="Arial"/>
          <w:sz w:val="28"/>
        </w:rPr>
        <w:t>Once mil seiscientos veinticinco 01</w:t>
      </w:r>
      <w:r w:rsidRPr="00602E43">
        <w:rPr>
          <w:rFonts w:ascii="Arial" w:hAnsi="Arial" w:cs="Arial"/>
          <w:sz w:val="28"/>
        </w:rPr>
        <w:t>/100 dólares exactos ($</w:t>
      </w:r>
      <w:r>
        <w:rPr>
          <w:rFonts w:ascii="Arial" w:hAnsi="Arial" w:cs="Arial"/>
          <w:sz w:val="28"/>
        </w:rPr>
        <w:t>11,625.01</w:t>
      </w:r>
      <w:r w:rsidRPr="00602E43">
        <w:rPr>
          <w:rFonts w:ascii="Arial" w:hAnsi="Arial" w:cs="Arial"/>
          <w:sz w:val="28"/>
        </w:rPr>
        <w:t xml:space="preserve">) para cancelar a </w:t>
      </w:r>
      <w:r>
        <w:rPr>
          <w:rFonts w:ascii="Arial" w:hAnsi="Arial" w:cs="Arial"/>
          <w:sz w:val="28"/>
        </w:rPr>
        <w:t xml:space="preserve">DIAZA, S.A. DE C.V., factura 0002, por estimación final; Proyecto: </w:t>
      </w:r>
      <w:r w:rsidRPr="00EC6C6F">
        <w:rPr>
          <w:rFonts w:ascii="Arial" w:eastAsia="Calibri" w:hAnsi="Arial" w:cs="Arial"/>
          <w:b/>
          <w:bCs/>
          <w:sz w:val="28"/>
          <w:szCs w:val="28"/>
          <w:lang w:val="es-ES"/>
        </w:rPr>
        <w:t>“Construcción de calle que conduce a Escuela del Caserío los Peñas, Cantón Acachapa, Municipio de Santa Isabel Ishuatán”</w:t>
      </w:r>
      <w:r w:rsidRPr="00602E43">
        <w:rPr>
          <w:rFonts w:ascii="Arial" w:hAnsi="Arial" w:cs="Arial"/>
          <w:sz w:val="28"/>
        </w:rPr>
        <w:t>.---</w:t>
      </w:r>
      <w:r>
        <w:rPr>
          <w:rFonts w:ascii="Arial" w:hAnsi="Arial" w:cs="Arial"/>
          <w:sz w:val="28"/>
        </w:rPr>
        <w:t>-----------------------------------------------------------------------------</w:t>
      </w:r>
      <w:bookmarkEnd w:id="2"/>
    </w:p>
    <w:p w:rsidR="00153EF7" w:rsidRPr="00153EF7" w:rsidRDefault="00153EF7" w:rsidP="00472A51">
      <w:pPr>
        <w:spacing w:line="360" w:lineRule="auto"/>
        <w:jc w:val="both"/>
        <w:rPr>
          <w:rFonts w:ascii="Arial" w:hAnsi="Arial" w:cs="Arial"/>
          <w:sz w:val="28"/>
        </w:rPr>
      </w:pPr>
      <w:r w:rsidRPr="00602E43">
        <w:rPr>
          <w:rFonts w:ascii="Arial" w:hAnsi="Arial" w:cs="Arial"/>
          <w:b/>
          <w:sz w:val="28"/>
        </w:rPr>
        <w:t xml:space="preserve">► </w:t>
      </w:r>
      <w:r>
        <w:rPr>
          <w:rFonts w:ascii="Arial" w:hAnsi="Arial" w:cs="Arial"/>
          <w:sz w:val="28"/>
        </w:rPr>
        <w:t>Tres mil novecientos cincuenta y cinco 00</w:t>
      </w:r>
      <w:r w:rsidRPr="00602E43">
        <w:rPr>
          <w:rFonts w:ascii="Arial" w:hAnsi="Arial" w:cs="Arial"/>
          <w:sz w:val="28"/>
        </w:rPr>
        <w:t>/100 dólares exactos ($</w:t>
      </w:r>
      <w:r>
        <w:rPr>
          <w:rFonts w:ascii="Arial" w:hAnsi="Arial" w:cs="Arial"/>
          <w:sz w:val="28"/>
        </w:rPr>
        <w:t>3,955.00</w:t>
      </w:r>
      <w:r w:rsidRPr="00602E43">
        <w:rPr>
          <w:rFonts w:ascii="Arial" w:hAnsi="Arial" w:cs="Arial"/>
          <w:sz w:val="28"/>
        </w:rPr>
        <w:t xml:space="preserve">) para cancelar a </w:t>
      </w:r>
      <w:r>
        <w:rPr>
          <w:rFonts w:ascii="Arial" w:hAnsi="Arial" w:cs="Arial"/>
          <w:sz w:val="28"/>
        </w:rPr>
        <w:t xml:space="preserve">C &amp; G ASOCIADOS, S.A. DE C.V., factura 125, por suministro de maquinaria utilizada en diferentes caminos </w:t>
      </w:r>
      <w:r>
        <w:rPr>
          <w:rFonts w:ascii="Arial" w:hAnsi="Arial" w:cs="Arial"/>
          <w:sz w:val="28"/>
        </w:rPr>
        <w:lastRenderedPageBreak/>
        <w:t xml:space="preserve">vecinales, Proyecto: </w:t>
      </w:r>
      <w:r>
        <w:rPr>
          <w:rFonts w:ascii="Arial" w:hAnsi="Arial" w:cs="Arial"/>
          <w:b/>
          <w:bCs/>
          <w:sz w:val="28"/>
          <w:szCs w:val="28"/>
        </w:rPr>
        <w:t>“Reparación y Mantenimiento de Caminos Vecinales”</w:t>
      </w:r>
      <w:r>
        <w:rPr>
          <w:rFonts w:ascii="Arial" w:hAnsi="Arial" w:cs="Arial"/>
          <w:sz w:val="28"/>
          <w:szCs w:val="28"/>
        </w:rPr>
        <w:t>.------------------------------------------------------------------------------</w:t>
      </w:r>
    </w:p>
    <w:p w:rsidR="008D4070" w:rsidRDefault="008D4070" w:rsidP="00472A51">
      <w:pPr>
        <w:spacing w:line="360" w:lineRule="auto"/>
        <w:jc w:val="both"/>
        <w:rPr>
          <w:rFonts w:ascii="Arial" w:hAnsi="Arial" w:cs="Arial"/>
          <w:b/>
          <w:sz w:val="28"/>
          <w:u w:val="single"/>
        </w:rPr>
      </w:pPr>
      <w:r>
        <w:rPr>
          <w:rFonts w:ascii="Arial" w:hAnsi="Arial" w:cs="Arial"/>
          <w:sz w:val="28"/>
        </w:rPr>
        <w:t>Todos estos gastos serán comprobados como lo establece el artículo 86 del Código Municipal. Certifíquese y hágase saber a quien corresponda para los efectos legales. --------------------------------------------</w:t>
      </w:r>
    </w:p>
    <w:p w:rsidR="00472A51" w:rsidRDefault="00472A51" w:rsidP="00472A51">
      <w:pPr>
        <w:spacing w:line="360" w:lineRule="auto"/>
        <w:jc w:val="both"/>
        <w:rPr>
          <w:rFonts w:ascii="Arial" w:hAnsi="Arial" w:cs="Arial"/>
          <w:sz w:val="28"/>
        </w:rPr>
      </w:pPr>
      <w:r w:rsidRPr="0061061E">
        <w:rPr>
          <w:rFonts w:ascii="Arial" w:hAnsi="Arial" w:cs="Arial"/>
          <w:b/>
          <w:sz w:val="28"/>
          <w:u w:val="single"/>
        </w:rPr>
        <w:t>ACUERDO NUMERO</w:t>
      </w:r>
      <w:r>
        <w:rPr>
          <w:rFonts w:ascii="Arial" w:hAnsi="Arial" w:cs="Arial"/>
          <w:b/>
          <w:sz w:val="28"/>
          <w:u w:val="single"/>
        </w:rPr>
        <w:t xml:space="preserve"> SEIS</w:t>
      </w:r>
      <w:r w:rsidRPr="00D57A19">
        <w:rPr>
          <w:rFonts w:ascii="Arial" w:hAnsi="Arial" w:cs="Arial"/>
          <w:sz w:val="28"/>
        </w:rPr>
        <w:t xml:space="preserve">. La Municipalidad en uso de </w:t>
      </w:r>
      <w:r>
        <w:rPr>
          <w:rFonts w:ascii="Arial" w:hAnsi="Arial" w:cs="Arial"/>
          <w:sz w:val="28"/>
        </w:rPr>
        <w:t xml:space="preserve">sus </w:t>
      </w:r>
      <w:r w:rsidRPr="00D57A19">
        <w:rPr>
          <w:rFonts w:ascii="Arial" w:hAnsi="Arial" w:cs="Arial"/>
          <w:sz w:val="28"/>
        </w:rPr>
        <w:t xml:space="preserve">facultades, </w:t>
      </w:r>
      <w:r w:rsidRPr="00D57A19">
        <w:rPr>
          <w:rFonts w:ascii="Arial" w:hAnsi="Arial" w:cs="Arial"/>
          <w:b/>
          <w:sz w:val="28"/>
        </w:rPr>
        <w:t xml:space="preserve">ACUERDA: </w:t>
      </w:r>
      <w:r w:rsidRPr="00D57A19">
        <w:rPr>
          <w:rFonts w:ascii="Arial" w:hAnsi="Arial" w:cs="Arial"/>
          <w:sz w:val="28"/>
        </w:rPr>
        <w:t>Autorizar al Tesorer</w:t>
      </w:r>
      <w:r>
        <w:rPr>
          <w:rFonts w:ascii="Arial" w:hAnsi="Arial" w:cs="Arial"/>
          <w:sz w:val="28"/>
        </w:rPr>
        <w:t>o</w:t>
      </w:r>
      <w:r w:rsidRPr="00D57A19">
        <w:rPr>
          <w:rFonts w:ascii="Arial" w:hAnsi="Arial" w:cs="Arial"/>
          <w:sz w:val="28"/>
        </w:rPr>
        <w:t xml:space="preserve"> Municipal </w:t>
      </w:r>
      <w:r>
        <w:rPr>
          <w:rFonts w:ascii="Arial" w:hAnsi="Arial" w:cs="Arial"/>
          <w:sz w:val="28"/>
        </w:rPr>
        <w:t xml:space="preserve">para que </w:t>
      </w:r>
      <w:r w:rsidRPr="00D57A19">
        <w:rPr>
          <w:rFonts w:ascii="Arial" w:hAnsi="Arial" w:cs="Arial"/>
          <w:sz w:val="28"/>
        </w:rPr>
        <w:t xml:space="preserve">erogue del Fondo </w:t>
      </w:r>
      <w:r>
        <w:rPr>
          <w:rFonts w:ascii="Arial" w:hAnsi="Arial" w:cs="Arial"/>
          <w:sz w:val="28"/>
        </w:rPr>
        <w:t>Municipal, Fondo Abastecimiento de Agua potable</w:t>
      </w:r>
      <w:r w:rsidR="00ED1786">
        <w:rPr>
          <w:rFonts w:ascii="Arial" w:hAnsi="Arial" w:cs="Arial"/>
          <w:sz w:val="28"/>
        </w:rPr>
        <w:t xml:space="preserve">, </w:t>
      </w:r>
      <w:r>
        <w:rPr>
          <w:rFonts w:ascii="Arial" w:hAnsi="Arial" w:cs="Arial"/>
          <w:sz w:val="28"/>
        </w:rPr>
        <w:t>Fodes</w:t>
      </w:r>
      <w:r w:rsidR="00ED1786">
        <w:rPr>
          <w:rFonts w:ascii="Arial" w:hAnsi="Arial" w:cs="Arial"/>
          <w:sz w:val="28"/>
        </w:rPr>
        <w:t xml:space="preserve"> </w:t>
      </w:r>
      <w:r w:rsidRPr="00D57A19">
        <w:rPr>
          <w:rFonts w:ascii="Arial" w:hAnsi="Arial" w:cs="Arial"/>
          <w:sz w:val="28"/>
        </w:rPr>
        <w:t xml:space="preserve">25% </w:t>
      </w:r>
      <w:r>
        <w:rPr>
          <w:rFonts w:ascii="Arial" w:hAnsi="Arial" w:cs="Arial"/>
          <w:sz w:val="28"/>
        </w:rPr>
        <w:t>y de cualquier otro fondo de funcionamiento</w:t>
      </w:r>
      <w:r w:rsidRPr="00D57A19">
        <w:rPr>
          <w:rFonts w:ascii="Arial" w:hAnsi="Arial" w:cs="Arial"/>
          <w:sz w:val="28"/>
        </w:rPr>
        <w:t>, la</w:t>
      </w:r>
      <w:r>
        <w:rPr>
          <w:rFonts w:ascii="Arial" w:hAnsi="Arial" w:cs="Arial"/>
          <w:sz w:val="28"/>
        </w:rPr>
        <w:t>s cantidades siguientes: -----</w:t>
      </w:r>
      <w:r w:rsidRPr="00602E43">
        <w:rPr>
          <w:rFonts w:ascii="Arial" w:hAnsi="Arial" w:cs="Arial"/>
          <w:b/>
          <w:sz w:val="28"/>
        </w:rPr>
        <w:t>►</w:t>
      </w:r>
      <w:r>
        <w:rPr>
          <w:rFonts w:ascii="Arial" w:hAnsi="Arial" w:cs="Arial"/>
          <w:bCs/>
          <w:sz w:val="28"/>
        </w:rPr>
        <w:t>Treinta y seis 00</w:t>
      </w:r>
      <w:r w:rsidRPr="00602E43">
        <w:rPr>
          <w:rFonts w:ascii="Arial" w:hAnsi="Arial" w:cs="Arial"/>
          <w:sz w:val="28"/>
        </w:rPr>
        <w:t>/100 dólares exactos ($</w:t>
      </w:r>
      <w:r>
        <w:rPr>
          <w:rFonts w:ascii="Arial" w:hAnsi="Arial" w:cs="Arial"/>
          <w:sz w:val="28"/>
        </w:rPr>
        <w:t>36.00</w:t>
      </w:r>
      <w:r w:rsidRPr="00602E43">
        <w:rPr>
          <w:rFonts w:ascii="Arial" w:hAnsi="Arial" w:cs="Arial"/>
          <w:sz w:val="28"/>
        </w:rPr>
        <w:t xml:space="preserve">) para cancelar a </w:t>
      </w:r>
      <w:r>
        <w:rPr>
          <w:rFonts w:ascii="Arial" w:hAnsi="Arial" w:cs="Arial"/>
          <w:sz w:val="28"/>
        </w:rPr>
        <w:t>Medrano Flores, S.A. de C.V., factura 6198, por suministro de 300 margaritas para diferentes eventos</w:t>
      </w:r>
      <w:r w:rsidRPr="00602E43">
        <w:rPr>
          <w:rFonts w:ascii="Arial" w:hAnsi="Arial" w:cs="Arial"/>
          <w:sz w:val="28"/>
        </w:rPr>
        <w:t>.---</w:t>
      </w:r>
      <w:r>
        <w:rPr>
          <w:rFonts w:ascii="Arial" w:hAnsi="Arial" w:cs="Arial"/>
          <w:sz w:val="28"/>
        </w:rPr>
        <w:t>--------------------------------------------</w:t>
      </w:r>
    </w:p>
    <w:p w:rsidR="0000336C" w:rsidRDefault="0000336C" w:rsidP="0000336C">
      <w:pPr>
        <w:spacing w:line="360" w:lineRule="auto"/>
        <w:jc w:val="both"/>
        <w:rPr>
          <w:rFonts w:ascii="Arial" w:hAnsi="Arial" w:cs="Arial"/>
          <w:sz w:val="28"/>
        </w:rPr>
      </w:pPr>
      <w:r w:rsidRPr="00602E43">
        <w:rPr>
          <w:rFonts w:ascii="Arial" w:hAnsi="Arial" w:cs="Arial"/>
          <w:b/>
          <w:sz w:val="28"/>
        </w:rPr>
        <w:t>►</w:t>
      </w:r>
      <w:r>
        <w:rPr>
          <w:rFonts w:ascii="Arial" w:hAnsi="Arial" w:cs="Arial"/>
          <w:bCs/>
          <w:sz w:val="28"/>
        </w:rPr>
        <w:t>Ciento once 11</w:t>
      </w:r>
      <w:r w:rsidRPr="00602E43">
        <w:rPr>
          <w:rFonts w:ascii="Arial" w:hAnsi="Arial" w:cs="Arial"/>
          <w:sz w:val="28"/>
        </w:rPr>
        <w:t>/100 dólares exactos ($</w:t>
      </w:r>
      <w:r w:rsidR="005E1684">
        <w:rPr>
          <w:rFonts w:ascii="Arial" w:hAnsi="Arial" w:cs="Arial"/>
          <w:sz w:val="28"/>
        </w:rPr>
        <w:t>111.11</w:t>
      </w:r>
      <w:r w:rsidRPr="00602E43">
        <w:rPr>
          <w:rFonts w:ascii="Arial" w:hAnsi="Arial" w:cs="Arial"/>
          <w:sz w:val="28"/>
        </w:rPr>
        <w:t xml:space="preserve">) para cancelar a </w:t>
      </w:r>
      <w:r w:rsidR="005E1684">
        <w:rPr>
          <w:rFonts w:ascii="Arial" w:hAnsi="Arial" w:cs="Arial"/>
          <w:sz w:val="28"/>
        </w:rPr>
        <w:t>Mario Gilberto Rodríguez Durán, suministro de transporte para personal de la Fundación Jerusalem que llevarán a cabo brigada médica en este municipio el 11 de agosto de 2021</w:t>
      </w:r>
      <w:r w:rsidRPr="00602E43">
        <w:rPr>
          <w:rFonts w:ascii="Arial" w:hAnsi="Arial" w:cs="Arial"/>
          <w:sz w:val="28"/>
        </w:rPr>
        <w:t>.---</w:t>
      </w:r>
      <w:r>
        <w:rPr>
          <w:rFonts w:ascii="Arial" w:hAnsi="Arial" w:cs="Arial"/>
          <w:sz w:val="28"/>
        </w:rPr>
        <w:t>--------------------------------------------</w:t>
      </w:r>
    </w:p>
    <w:p w:rsidR="0000336C" w:rsidRDefault="007609EE" w:rsidP="00472A51">
      <w:pPr>
        <w:spacing w:line="360" w:lineRule="auto"/>
        <w:jc w:val="both"/>
        <w:rPr>
          <w:rFonts w:ascii="Arial" w:hAnsi="Arial" w:cs="Arial"/>
          <w:b/>
          <w:sz w:val="28"/>
          <w:highlight w:val="yellow"/>
        </w:rPr>
      </w:pPr>
      <w:r w:rsidRPr="00602E43">
        <w:rPr>
          <w:rFonts w:ascii="Arial" w:hAnsi="Arial" w:cs="Arial"/>
          <w:b/>
          <w:sz w:val="28"/>
        </w:rPr>
        <w:t>►</w:t>
      </w:r>
      <w:r>
        <w:rPr>
          <w:rFonts w:ascii="Arial" w:hAnsi="Arial" w:cs="Arial"/>
          <w:bCs/>
          <w:sz w:val="28"/>
        </w:rPr>
        <w:t>Doscientos setenta y dos 00</w:t>
      </w:r>
      <w:r w:rsidRPr="00602E43">
        <w:rPr>
          <w:rFonts w:ascii="Arial" w:hAnsi="Arial" w:cs="Arial"/>
          <w:sz w:val="28"/>
        </w:rPr>
        <w:t>/100 dólares exactos ($</w:t>
      </w:r>
      <w:r>
        <w:rPr>
          <w:rFonts w:ascii="Arial" w:hAnsi="Arial" w:cs="Arial"/>
          <w:sz w:val="28"/>
        </w:rPr>
        <w:t>272.00</w:t>
      </w:r>
      <w:r w:rsidRPr="00602E43">
        <w:rPr>
          <w:rFonts w:ascii="Arial" w:hAnsi="Arial" w:cs="Arial"/>
          <w:sz w:val="28"/>
        </w:rPr>
        <w:t xml:space="preserve">) para cancelar a </w:t>
      </w:r>
      <w:r>
        <w:rPr>
          <w:rFonts w:ascii="Arial" w:hAnsi="Arial" w:cs="Arial"/>
          <w:sz w:val="28"/>
        </w:rPr>
        <w:t>Joaquín Edgardo Portillo Trigueros, suministro de combustible correspondiente al mes de julio 2021</w:t>
      </w:r>
      <w:r w:rsidR="00C31B49">
        <w:rPr>
          <w:rFonts w:ascii="Arial" w:hAnsi="Arial" w:cs="Arial"/>
          <w:sz w:val="28"/>
        </w:rPr>
        <w:t>, facturas 8668, 8807, 8938, 9080 y 9184</w:t>
      </w:r>
      <w:r w:rsidRPr="00602E43">
        <w:rPr>
          <w:rFonts w:ascii="Arial" w:hAnsi="Arial" w:cs="Arial"/>
          <w:sz w:val="28"/>
        </w:rPr>
        <w:t>.---</w:t>
      </w:r>
      <w:r>
        <w:rPr>
          <w:rFonts w:ascii="Arial" w:hAnsi="Arial" w:cs="Arial"/>
          <w:sz w:val="28"/>
        </w:rPr>
        <w:t>-------------------------</w:t>
      </w:r>
      <w:r w:rsidR="00C31B49">
        <w:rPr>
          <w:rFonts w:ascii="Arial" w:hAnsi="Arial" w:cs="Arial"/>
          <w:sz w:val="28"/>
        </w:rPr>
        <w:t>-----------------------------------------</w:t>
      </w:r>
    </w:p>
    <w:p w:rsidR="0000336C" w:rsidRDefault="00AF48C4" w:rsidP="00472A51">
      <w:pPr>
        <w:spacing w:line="360" w:lineRule="auto"/>
        <w:jc w:val="both"/>
        <w:rPr>
          <w:rFonts w:ascii="Arial" w:hAnsi="Arial" w:cs="Arial"/>
          <w:b/>
          <w:sz w:val="28"/>
          <w:highlight w:val="yellow"/>
        </w:rPr>
      </w:pPr>
      <w:r w:rsidRPr="00602E43">
        <w:rPr>
          <w:rFonts w:ascii="Arial" w:hAnsi="Arial" w:cs="Arial"/>
          <w:b/>
          <w:sz w:val="28"/>
        </w:rPr>
        <w:t>►</w:t>
      </w:r>
      <w:r>
        <w:rPr>
          <w:rFonts w:ascii="Arial" w:hAnsi="Arial" w:cs="Arial"/>
          <w:bCs/>
          <w:sz w:val="28"/>
        </w:rPr>
        <w:t>Ochenta y cuatro 00</w:t>
      </w:r>
      <w:r w:rsidRPr="00602E43">
        <w:rPr>
          <w:rFonts w:ascii="Arial" w:hAnsi="Arial" w:cs="Arial"/>
          <w:sz w:val="28"/>
        </w:rPr>
        <w:t>/100 dólares exactos ($</w:t>
      </w:r>
      <w:r>
        <w:rPr>
          <w:rFonts w:ascii="Arial" w:hAnsi="Arial" w:cs="Arial"/>
          <w:sz w:val="28"/>
        </w:rPr>
        <w:t>84.00</w:t>
      </w:r>
      <w:r w:rsidRPr="00602E43">
        <w:rPr>
          <w:rFonts w:ascii="Arial" w:hAnsi="Arial" w:cs="Arial"/>
          <w:sz w:val="28"/>
        </w:rPr>
        <w:t xml:space="preserve">) para cancelar a </w:t>
      </w:r>
      <w:r>
        <w:rPr>
          <w:rFonts w:ascii="Arial" w:hAnsi="Arial" w:cs="Arial"/>
          <w:sz w:val="28"/>
        </w:rPr>
        <w:t xml:space="preserve">Joaquín Edgardo Portillo Trigueros, suministro de combustible para </w:t>
      </w:r>
      <w:r>
        <w:rPr>
          <w:rFonts w:ascii="Arial" w:hAnsi="Arial" w:cs="Arial"/>
          <w:sz w:val="28"/>
        </w:rPr>
        <w:lastRenderedPageBreak/>
        <w:t>fumigación correspondiente al mes de julio 2021, facturas 9079 y 9231</w:t>
      </w:r>
      <w:r w:rsidRPr="00602E43">
        <w:rPr>
          <w:rFonts w:ascii="Arial" w:hAnsi="Arial" w:cs="Arial"/>
          <w:sz w:val="28"/>
        </w:rPr>
        <w:t>.-</w:t>
      </w:r>
    </w:p>
    <w:p w:rsidR="0000336C" w:rsidRDefault="00917762" w:rsidP="00472A51">
      <w:pPr>
        <w:spacing w:line="360" w:lineRule="auto"/>
        <w:jc w:val="both"/>
        <w:rPr>
          <w:rFonts w:ascii="Arial" w:hAnsi="Arial" w:cs="Arial"/>
          <w:b/>
          <w:sz w:val="28"/>
          <w:highlight w:val="yellow"/>
        </w:rPr>
      </w:pPr>
      <w:r w:rsidRPr="00602E43">
        <w:rPr>
          <w:rFonts w:ascii="Arial" w:hAnsi="Arial" w:cs="Arial"/>
          <w:b/>
          <w:sz w:val="28"/>
        </w:rPr>
        <w:t>►</w:t>
      </w:r>
      <w:r>
        <w:rPr>
          <w:rFonts w:ascii="Arial" w:hAnsi="Arial" w:cs="Arial"/>
          <w:bCs/>
          <w:sz w:val="28"/>
        </w:rPr>
        <w:t>Cien 00</w:t>
      </w:r>
      <w:r w:rsidRPr="00602E43">
        <w:rPr>
          <w:rFonts w:ascii="Arial" w:hAnsi="Arial" w:cs="Arial"/>
          <w:sz w:val="28"/>
        </w:rPr>
        <w:t>/100 dólares exactos ($</w:t>
      </w:r>
      <w:r>
        <w:rPr>
          <w:rFonts w:ascii="Arial" w:hAnsi="Arial" w:cs="Arial"/>
          <w:sz w:val="28"/>
        </w:rPr>
        <w:t>100.00</w:t>
      </w:r>
      <w:r w:rsidRPr="00602E43">
        <w:rPr>
          <w:rFonts w:ascii="Arial" w:hAnsi="Arial" w:cs="Arial"/>
          <w:sz w:val="28"/>
        </w:rPr>
        <w:t xml:space="preserve">) para cancelar a </w:t>
      </w:r>
      <w:r>
        <w:rPr>
          <w:rFonts w:ascii="Arial" w:hAnsi="Arial" w:cs="Arial"/>
          <w:sz w:val="28"/>
        </w:rPr>
        <w:t>Cinthia Ileana Artero Herrera, contribución económica al COED Salinas de Ayacachapa, para llevar a cabo un festival de teatro</w:t>
      </w:r>
      <w:r w:rsidRPr="00602E43">
        <w:rPr>
          <w:rFonts w:ascii="Arial" w:hAnsi="Arial" w:cs="Arial"/>
          <w:sz w:val="28"/>
        </w:rPr>
        <w:t>.---</w:t>
      </w:r>
      <w:r>
        <w:rPr>
          <w:rFonts w:ascii="Arial" w:hAnsi="Arial" w:cs="Arial"/>
          <w:sz w:val="28"/>
        </w:rPr>
        <w:t>----------------------</w:t>
      </w:r>
    </w:p>
    <w:p w:rsidR="00AF48C4" w:rsidRDefault="00F755FB" w:rsidP="00472A51">
      <w:pPr>
        <w:spacing w:line="360" w:lineRule="auto"/>
        <w:jc w:val="both"/>
        <w:rPr>
          <w:rFonts w:ascii="Arial" w:hAnsi="Arial" w:cs="Arial"/>
          <w:b/>
          <w:sz w:val="28"/>
          <w:highlight w:val="yellow"/>
        </w:rPr>
      </w:pPr>
      <w:r w:rsidRPr="00602E43">
        <w:rPr>
          <w:rFonts w:ascii="Arial" w:hAnsi="Arial" w:cs="Arial"/>
          <w:b/>
          <w:sz w:val="28"/>
        </w:rPr>
        <w:t>►</w:t>
      </w:r>
      <w:r>
        <w:rPr>
          <w:rFonts w:ascii="Arial" w:hAnsi="Arial" w:cs="Arial"/>
          <w:bCs/>
          <w:sz w:val="28"/>
        </w:rPr>
        <w:t>Trescientos treinta y tres 33</w:t>
      </w:r>
      <w:r w:rsidRPr="00602E43">
        <w:rPr>
          <w:rFonts w:ascii="Arial" w:hAnsi="Arial" w:cs="Arial"/>
          <w:sz w:val="28"/>
        </w:rPr>
        <w:t>/100 dólares exactos ($</w:t>
      </w:r>
      <w:r>
        <w:rPr>
          <w:rFonts w:ascii="Arial" w:hAnsi="Arial" w:cs="Arial"/>
          <w:sz w:val="28"/>
        </w:rPr>
        <w:t>333.33</w:t>
      </w:r>
      <w:r w:rsidRPr="00602E43">
        <w:rPr>
          <w:rFonts w:ascii="Arial" w:hAnsi="Arial" w:cs="Arial"/>
          <w:sz w:val="28"/>
        </w:rPr>
        <w:t xml:space="preserve">) para cancelar a </w:t>
      </w:r>
      <w:r w:rsidR="00DF3D86">
        <w:rPr>
          <w:rFonts w:ascii="Arial" w:hAnsi="Arial" w:cs="Arial"/>
          <w:sz w:val="28"/>
        </w:rPr>
        <w:t xml:space="preserve">Rolando Ernesto Martínez Alas, suministro de transporte de 300 árboles </w:t>
      </w:r>
      <w:r w:rsidR="00C9485A">
        <w:rPr>
          <w:rFonts w:ascii="Arial" w:hAnsi="Arial" w:cs="Arial"/>
          <w:sz w:val="28"/>
        </w:rPr>
        <w:t>desde</w:t>
      </w:r>
      <w:r w:rsidR="00DF3D86">
        <w:rPr>
          <w:rFonts w:ascii="Arial" w:hAnsi="Arial" w:cs="Arial"/>
          <w:sz w:val="28"/>
        </w:rPr>
        <w:t xml:space="preserve"> Tacuba, donados por FONAES</w:t>
      </w:r>
      <w:r w:rsidRPr="00602E43">
        <w:rPr>
          <w:rFonts w:ascii="Arial" w:hAnsi="Arial" w:cs="Arial"/>
          <w:sz w:val="28"/>
        </w:rPr>
        <w:t>.---</w:t>
      </w:r>
      <w:r>
        <w:rPr>
          <w:rFonts w:ascii="Arial" w:hAnsi="Arial" w:cs="Arial"/>
          <w:sz w:val="28"/>
        </w:rPr>
        <w:t>------------------------</w:t>
      </w:r>
    </w:p>
    <w:p w:rsidR="00AF48C4" w:rsidRDefault="000E2009" w:rsidP="00472A51">
      <w:pPr>
        <w:spacing w:line="360" w:lineRule="auto"/>
        <w:jc w:val="both"/>
        <w:rPr>
          <w:rFonts w:ascii="Arial" w:hAnsi="Arial" w:cs="Arial"/>
          <w:b/>
          <w:sz w:val="28"/>
          <w:highlight w:val="yellow"/>
        </w:rPr>
      </w:pPr>
      <w:r w:rsidRPr="00602E43">
        <w:rPr>
          <w:rFonts w:ascii="Arial" w:hAnsi="Arial" w:cs="Arial"/>
          <w:b/>
          <w:sz w:val="28"/>
        </w:rPr>
        <w:t>►</w:t>
      </w:r>
      <w:r>
        <w:rPr>
          <w:rFonts w:ascii="Arial" w:hAnsi="Arial" w:cs="Arial"/>
          <w:bCs/>
          <w:sz w:val="28"/>
        </w:rPr>
        <w:t>Noventa y cinco 75</w:t>
      </w:r>
      <w:r w:rsidRPr="00602E43">
        <w:rPr>
          <w:rFonts w:ascii="Arial" w:hAnsi="Arial" w:cs="Arial"/>
          <w:sz w:val="28"/>
        </w:rPr>
        <w:t>/100 dólares exactos ($</w:t>
      </w:r>
      <w:r>
        <w:rPr>
          <w:rFonts w:ascii="Arial" w:hAnsi="Arial" w:cs="Arial"/>
          <w:sz w:val="28"/>
        </w:rPr>
        <w:t>95.75</w:t>
      </w:r>
      <w:r w:rsidRPr="00602E43">
        <w:rPr>
          <w:rFonts w:ascii="Arial" w:hAnsi="Arial" w:cs="Arial"/>
          <w:sz w:val="28"/>
        </w:rPr>
        <w:t xml:space="preserve">) para cancelar a </w:t>
      </w:r>
      <w:r>
        <w:rPr>
          <w:rFonts w:ascii="Arial" w:hAnsi="Arial" w:cs="Arial"/>
          <w:sz w:val="28"/>
        </w:rPr>
        <w:t>Cándida Rosa Henríquez de Sevillano por suministro de insumos de limpieza para uso institucional</w:t>
      </w:r>
      <w:r w:rsidRPr="00602E43">
        <w:rPr>
          <w:rFonts w:ascii="Arial" w:hAnsi="Arial" w:cs="Arial"/>
          <w:sz w:val="28"/>
        </w:rPr>
        <w:t>.---</w:t>
      </w:r>
      <w:r>
        <w:rPr>
          <w:rFonts w:ascii="Arial" w:hAnsi="Arial" w:cs="Arial"/>
          <w:sz w:val="28"/>
        </w:rPr>
        <w:t>---------------------------------------------------</w:t>
      </w:r>
    </w:p>
    <w:p w:rsidR="000E2009" w:rsidRDefault="002F7B16" w:rsidP="00472A51">
      <w:pPr>
        <w:spacing w:line="360" w:lineRule="auto"/>
        <w:jc w:val="both"/>
        <w:rPr>
          <w:rFonts w:ascii="Arial" w:hAnsi="Arial" w:cs="Arial"/>
          <w:b/>
          <w:sz w:val="28"/>
          <w:highlight w:val="yellow"/>
        </w:rPr>
      </w:pPr>
      <w:r w:rsidRPr="00602E43">
        <w:rPr>
          <w:rFonts w:ascii="Arial" w:hAnsi="Arial" w:cs="Arial"/>
          <w:b/>
          <w:sz w:val="28"/>
        </w:rPr>
        <w:t>►</w:t>
      </w:r>
      <w:r>
        <w:rPr>
          <w:rFonts w:ascii="Arial" w:hAnsi="Arial" w:cs="Arial"/>
          <w:bCs/>
          <w:sz w:val="28"/>
        </w:rPr>
        <w:t>Noventa y siete 38</w:t>
      </w:r>
      <w:r w:rsidRPr="00602E43">
        <w:rPr>
          <w:rFonts w:ascii="Arial" w:hAnsi="Arial" w:cs="Arial"/>
          <w:sz w:val="28"/>
        </w:rPr>
        <w:t>/100 dólares exactos ($</w:t>
      </w:r>
      <w:r>
        <w:rPr>
          <w:rFonts w:ascii="Arial" w:hAnsi="Arial" w:cs="Arial"/>
          <w:sz w:val="28"/>
        </w:rPr>
        <w:t>97.38</w:t>
      </w:r>
      <w:r w:rsidRPr="00602E43">
        <w:rPr>
          <w:rFonts w:ascii="Arial" w:hAnsi="Arial" w:cs="Arial"/>
          <w:sz w:val="28"/>
        </w:rPr>
        <w:t xml:space="preserve">) para cancelar a </w:t>
      </w:r>
      <w:r>
        <w:rPr>
          <w:rFonts w:ascii="Arial" w:hAnsi="Arial" w:cs="Arial"/>
          <w:sz w:val="28"/>
        </w:rPr>
        <w:t>Dalila Carolina Morán de González, facturas 8552 y 8553, por suministro de artículos de librería para consumo institucional</w:t>
      </w:r>
      <w:r w:rsidRPr="00602E43">
        <w:rPr>
          <w:rFonts w:ascii="Arial" w:hAnsi="Arial" w:cs="Arial"/>
          <w:sz w:val="28"/>
        </w:rPr>
        <w:t>.---</w:t>
      </w:r>
      <w:r>
        <w:rPr>
          <w:rFonts w:ascii="Arial" w:hAnsi="Arial" w:cs="Arial"/>
          <w:sz w:val="28"/>
        </w:rPr>
        <w:t>-------------------------</w:t>
      </w:r>
    </w:p>
    <w:p w:rsidR="000E2009" w:rsidRDefault="0065571F" w:rsidP="0065571F">
      <w:pPr>
        <w:spacing w:line="360" w:lineRule="auto"/>
        <w:jc w:val="both"/>
        <w:rPr>
          <w:rFonts w:ascii="Arial" w:hAnsi="Arial" w:cs="Arial"/>
          <w:b/>
          <w:sz w:val="28"/>
          <w:highlight w:val="yellow"/>
        </w:rPr>
      </w:pPr>
      <w:r w:rsidRPr="00602E43">
        <w:rPr>
          <w:rFonts w:ascii="Arial" w:hAnsi="Arial" w:cs="Arial"/>
          <w:b/>
          <w:sz w:val="28"/>
        </w:rPr>
        <w:t>►</w:t>
      </w:r>
      <w:r w:rsidRPr="0065571F">
        <w:rPr>
          <w:rFonts w:ascii="Arial" w:hAnsi="Arial" w:cs="Arial"/>
          <w:bCs/>
          <w:sz w:val="28"/>
        </w:rPr>
        <w:t>T</w:t>
      </w:r>
      <w:r>
        <w:rPr>
          <w:rFonts w:ascii="Arial" w:hAnsi="Arial" w:cs="Arial"/>
          <w:bCs/>
          <w:sz w:val="28"/>
        </w:rPr>
        <w:t>res mil 00</w:t>
      </w:r>
      <w:r w:rsidRPr="00602E43">
        <w:rPr>
          <w:rFonts w:ascii="Arial" w:hAnsi="Arial" w:cs="Arial"/>
          <w:sz w:val="28"/>
        </w:rPr>
        <w:t>/100 dólares exactos ($</w:t>
      </w:r>
      <w:r>
        <w:rPr>
          <w:rFonts w:ascii="Arial" w:hAnsi="Arial" w:cs="Arial"/>
          <w:sz w:val="28"/>
        </w:rPr>
        <w:t>3,000.00</w:t>
      </w:r>
      <w:r w:rsidRPr="00602E43">
        <w:rPr>
          <w:rFonts w:ascii="Arial" w:hAnsi="Arial" w:cs="Arial"/>
          <w:sz w:val="28"/>
        </w:rPr>
        <w:t xml:space="preserve">) para cancelar a </w:t>
      </w:r>
      <w:r>
        <w:rPr>
          <w:rFonts w:ascii="Arial" w:hAnsi="Arial" w:cs="Arial"/>
          <w:sz w:val="28"/>
        </w:rPr>
        <w:t>Microrregión los Izalcos, aporte correspondiente a los meses de enero, febrero, marzo y abril 2021</w:t>
      </w:r>
      <w:r w:rsidR="00EA34BF">
        <w:rPr>
          <w:rFonts w:ascii="Arial" w:hAnsi="Arial" w:cs="Arial"/>
          <w:sz w:val="28"/>
        </w:rPr>
        <w:t>,</w:t>
      </w:r>
      <w:r>
        <w:rPr>
          <w:rFonts w:ascii="Arial" w:hAnsi="Arial" w:cs="Arial"/>
          <w:sz w:val="28"/>
        </w:rPr>
        <w:t xml:space="preserve"> (deuda de Concejo Anterio</w:t>
      </w:r>
      <w:r w:rsidR="00C9485A">
        <w:rPr>
          <w:rFonts w:ascii="Arial" w:hAnsi="Arial" w:cs="Arial"/>
          <w:sz w:val="28"/>
        </w:rPr>
        <w:t>r</w:t>
      </w:r>
      <w:r>
        <w:rPr>
          <w:rFonts w:ascii="Arial" w:hAnsi="Arial" w:cs="Arial"/>
          <w:sz w:val="28"/>
        </w:rPr>
        <w:t>)</w:t>
      </w:r>
      <w:r w:rsidRPr="00602E43">
        <w:rPr>
          <w:rFonts w:ascii="Arial" w:hAnsi="Arial" w:cs="Arial"/>
          <w:sz w:val="28"/>
        </w:rPr>
        <w:t>.---</w:t>
      </w:r>
      <w:r>
        <w:rPr>
          <w:rFonts w:ascii="Arial" w:hAnsi="Arial" w:cs="Arial"/>
          <w:sz w:val="28"/>
        </w:rPr>
        <w:t>---------------</w:t>
      </w:r>
    </w:p>
    <w:p w:rsidR="000E2009" w:rsidRDefault="00D1295C" w:rsidP="00472A51">
      <w:pPr>
        <w:spacing w:line="360" w:lineRule="auto"/>
        <w:jc w:val="both"/>
        <w:rPr>
          <w:rFonts w:ascii="Arial" w:hAnsi="Arial" w:cs="Arial"/>
          <w:b/>
          <w:sz w:val="28"/>
          <w:highlight w:val="yellow"/>
        </w:rPr>
      </w:pPr>
      <w:r w:rsidRPr="00602E43">
        <w:rPr>
          <w:rFonts w:ascii="Arial" w:hAnsi="Arial" w:cs="Arial"/>
          <w:b/>
          <w:sz w:val="28"/>
        </w:rPr>
        <w:t>►</w:t>
      </w:r>
      <w:r>
        <w:rPr>
          <w:rFonts w:ascii="Arial" w:hAnsi="Arial" w:cs="Arial"/>
          <w:bCs/>
          <w:sz w:val="28"/>
        </w:rPr>
        <w:t>Treinta y cinco 00</w:t>
      </w:r>
      <w:r w:rsidRPr="00602E43">
        <w:rPr>
          <w:rFonts w:ascii="Arial" w:hAnsi="Arial" w:cs="Arial"/>
          <w:sz w:val="28"/>
        </w:rPr>
        <w:t>/100 dólares exactos ($</w:t>
      </w:r>
      <w:r>
        <w:rPr>
          <w:rFonts w:ascii="Arial" w:hAnsi="Arial" w:cs="Arial"/>
          <w:sz w:val="28"/>
        </w:rPr>
        <w:t>35.00</w:t>
      </w:r>
      <w:r w:rsidRPr="00602E43">
        <w:rPr>
          <w:rFonts w:ascii="Arial" w:hAnsi="Arial" w:cs="Arial"/>
          <w:sz w:val="28"/>
        </w:rPr>
        <w:t xml:space="preserve">) para cancelar a </w:t>
      </w:r>
      <w:r>
        <w:rPr>
          <w:rFonts w:ascii="Arial" w:hAnsi="Arial" w:cs="Arial"/>
          <w:sz w:val="28"/>
        </w:rPr>
        <w:t xml:space="preserve">Joaquín Edgardo Portillo Trigueros, suministro de combustible para motocicleta, correspondiente al mes de julio 2021, factura 9028, </w:t>
      </w:r>
      <w:r>
        <w:rPr>
          <w:rFonts w:ascii="Arial" w:hAnsi="Arial" w:cs="Arial"/>
          <w:sz w:val="28"/>
        </w:rPr>
        <w:lastRenderedPageBreak/>
        <w:t>Fondos Abastecimiento de Agua Potable</w:t>
      </w:r>
      <w:r w:rsidRPr="00602E43">
        <w:rPr>
          <w:rFonts w:ascii="Arial" w:hAnsi="Arial" w:cs="Arial"/>
          <w:sz w:val="28"/>
        </w:rPr>
        <w:t>.-</w:t>
      </w:r>
      <w:r>
        <w:rPr>
          <w:rFonts w:ascii="Arial" w:hAnsi="Arial" w:cs="Arial"/>
          <w:sz w:val="28"/>
        </w:rPr>
        <w:t>-------------------------------------------------</w:t>
      </w:r>
    </w:p>
    <w:p w:rsidR="005723DC" w:rsidRDefault="00DC5667" w:rsidP="00472A51">
      <w:pPr>
        <w:spacing w:line="360" w:lineRule="auto"/>
        <w:jc w:val="both"/>
        <w:rPr>
          <w:rFonts w:ascii="Arial" w:hAnsi="Arial" w:cs="Arial"/>
          <w:sz w:val="28"/>
        </w:rPr>
      </w:pPr>
      <w:r w:rsidRPr="00602E43">
        <w:rPr>
          <w:rFonts w:ascii="Arial" w:hAnsi="Arial" w:cs="Arial"/>
          <w:b/>
          <w:sz w:val="28"/>
        </w:rPr>
        <w:t>►</w:t>
      </w:r>
      <w:r>
        <w:rPr>
          <w:rFonts w:ascii="Arial" w:hAnsi="Arial" w:cs="Arial"/>
          <w:bCs/>
          <w:sz w:val="28"/>
        </w:rPr>
        <w:t>Doscientos diez 00</w:t>
      </w:r>
      <w:r w:rsidRPr="00602E43">
        <w:rPr>
          <w:rFonts w:ascii="Arial" w:hAnsi="Arial" w:cs="Arial"/>
          <w:sz w:val="28"/>
        </w:rPr>
        <w:t>/100 dólares exactos ($</w:t>
      </w:r>
      <w:r>
        <w:rPr>
          <w:rFonts w:ascii="Arial" w:hAnsi="Arial" w:cs="Arial"/>
          <w:sz w:val="28"/>
        </w:rPr>
        <w:t>210.00</w:t>
      </w:r>
      <w:r w:rsidRPr="00602E43">
        <w:rPr>
          <w:rFonts w:ascii="Arial" w:hAnsi="Arial" w:cs="Arial"/>
          <w:sz w:val="28"/>
        </w:rPr>
        <w:t xml:space="preserve">) para cancelar a </w:t>
      </w:r>
      <w:r>
        <w:rPr>
          <w:rFonts w:ascii="Arial" w:hAnsi="Arial" w:cs="Arial"/>
          <w:sz w:val="28"/>
        </w:rPr>
        <w:t xml:space="preserve">Joaquín Edgardo Portillo Trigueros, suministro de combustible correspondiente al mes de julio 2021, facturas 8771, 8903, 8939, 9027, 9167 y </w:t>
      </w:r>
      <w:r w:rsidRPr="00DC5667">
        <w:rPr>
          <w:rFonts w:ascii="Arial" w:hAnsi="Arial" w:cs="Arial"/>
          <w:sz w:val="28"/>
        </w:rPr>
        <w:t>9230</w:t>
      </w:r>
      <w:r>
        <w:rPr>
          <w:rFonts w:ascii="Arial" w:hAnsi="Arial" w:cs="Arial"/>
          <w:sz w:val="28"/>
        </w:rPr>
        <w:t xml:space="preserve">, </w:t>
      </w:r>
      <w:r w:rsidR="00472A51" w:rsidRPr="00DC5667">
        <w:rPr>
          <w:rFonts w:ascii="Arial" w:hAnsi="Arial" w:cs="Arial"/>
          <w:sz w:val="28"/>
        </w:rPr>
        <w:t xml:space="preserve">de la cuenta </w:t>
      </w:r>
      <w:r w:rsidR="00472A51" w:rsidRPr="00DC5667">
        <w:rPr>
          <w:rFonts w:ascii="Arial" w:hAnsi="Arial" w:cs="Arial"/>
          <w:b/>
          <w:bCs/>
          <w:sz w:val="28"/>
        </w:rPr>
        <w:t>“AMSII-Transferencias del Estado-Libre Disponibilidad-Fodes-D.L.Nº 8”</w:t>
      </w:r>
      <w:r w:rsidR="00472A51" w:rsidRPr="00DC5667">
        <w:rPr>
          <w:rFonts w:ascii="Arial" w:hAnsi="Arial" w:cs="Arial"/>
          <w:sz w:val="28"/>
        </w:rPr>
        <w:t>.---</w:t>
      </w:r>
      <w:r>
        <w:rPr>
          <w:rFonts w:ascii="Arial" w:hAnsi="Arial" w:cs="Arial"/>
          <w:sz w:val="28"/>
        </w:rPr>
        <w:t>----------------------------------------------</w:t>
      </w:r>
    </w:p>
    <w:p w:rsidR="005723DC" w:rsidRDefault="00C66E93" w:rsidP="005723DC">
      <w:pPr>
        <w:spacing w:line="360" w:lineRule="auto"/>
        <w:jc w:val="both"/>
        <w:rPr>
          <w:rFonts w:ascii="Arial" w:hAnsi="Arial" w:cs="Arial"/>
          <w:sz w:val="28"/>
        </w:rPr>
      </w:pPr>
      <w:r w:rsidRPr="00602E43">
        <w:rPr>
          <w:rFonts w:ascii="Arial" w:hAnsi="Arial" w:cs="Arial"/>
          <w:b/>
          <w:sz w:val="28"/>
        </w:rPr>
        <w:t>►</w:t>
      </w:r>
      <w:r>
        <w:rPr>
          <w:rFonts w:ascii="Arial" w:hAnsi="Arial" w:cs="Arial"/>
          <w:bCs/>
          <w:sz w:val="28"/>
        </w:rPr>
        <w:t>Ciento cuarenta y seis 04</w:t>
      </w:r>
      <w:r w:rsidRPr="00602E43">
        <w:rPr>
          <w:rFonts w:ascii="Arial" w:hAnsi="Arial" w:cs="Arial"/>
          <w:sz w:val="28"/>
        </w:rPr>
        <w:t>/100 dólares exactos ($</w:t>
      </w:r>
      <w:r>
        <w:rPr>
          <w:rFonts w:ascii="Arial" w:hAnsi="Arial" w:cs="Arial"/>
          <w:sz w:val="28"/>
        </w:rPr>
        <w:t>146.04</w:t>
      </w:r>
      <w:r w:rsidRPr="00602E43">
        <w:rPr>
          <w:rFonts w:ascii="Arial" w:hAnsi="Arial" w:cs="Arial"/>
          <w:sz w:val="28"/>
        </w:rPr>
        <w:t xml:space="preserve">) para cancelar a </w:t>
      </w:r>
      <w:r>
        <w:rPr>
          <w:rFonts w:ascii="Arial" w:hAnsi="Arial" w:cs="Arial"/>
          <w:sz w:val="28"/>
        </w:rPr>
        <w:t>Edwar Calixto Estrada Serrano, 12 días de trabajo cubriendo incapacidad de Jonh</w:t>
      </w:r>
      <w:r w:rsidR="003E4A40">
        <w:rPr>
          <w:rFonts w:ascii="Arial" w:hAnsi="Arial" w:cs="Arial"/>
          <w:sz w:val="28"/>
        </w:rPr>
        <w:t xml:space="preserve"> Henry Beltrán Melgar,</w:t>
      </w:r>
      <w:r w:rsidRPr="00DC5667">
        <w:rPr>
          <w:rFonts w:ascii="Arial" w:hAnsi="Arial" w:cs="Arial"/>
          <w:sz w:val="28"/>
        </w:rPr>
        <w:t xml:space="preserve">de la cuenta </w:t>
      </w:r>
      <w:r w:rsidRPr="00DC5667">
        <w:rPr>
          <w:rFonts w:ascii="Arial" w:hAnsi="Arial" w:cs="Arial"/>
          <w:b/>
          <w:bCs/>
          <w:sz w:val="28"/>
        </w:rPr>
        <w:t>“AMSII-Transferencias del Estado-Libre Disponibilidad-Fodes-D.L.Nº 8”</w:t>
      </w:r>
      <w:r w:rsidRPr="00DC5667">
        <w:rPr>
          <w:rFonts w:ascii="Arial" w:hAnsi="Arial" w:cs="Arial"/>
          <w:sz w:val="28"/>
        </w:rPr>
        <w:t>.---</w:t>
      </w:r>
    </w:p>
    <w:p w:rsidR="0029468F" w:rsidRDefault="0029468F" w:rsidP="005723DC">
      <w:pPr>
        <w:spacing w:line="360" w:lineRule="auto"/>
        <w:jc w:val="both"/>
        <w:rPr>
          <w:rFonts w:ascii="Arial" w:hAnsi="Arial" w:cs="Arial"/>
          <w:sz w:val="28"/>
        </w:rPr>
      </w:pPr>
      <w:r w:rsidRPr="00602E43">
        <w:rPr>
          <w:rFonts w:ascii="Arial" w:hAnsi="Arial" w:cs="Arial"/>
          <w:b/>
          <w:sz w:val="28"/>
        </w:rPr>
        <w:t>►</w:t>
      </w:r>
      <w:r>
        <w:rPr>
          <w:rFonts w:ascii="Arial" w:hAnsi="Arial" w:cs="Arial"/>
          <w:bCs/>
          <w:sz w:val="28"/>
        </w:rPr>
        <w:t>Ciento diez 00</w:t>
      </w:r>
      <w:r w:rsidRPr="00602E43">
        <w:rPr>
          <w:rFonts w:ascii="Arial" w:hAnsi="Arial" w:cs="Arial"/>
          <w:sz w:val="28"/>
        </w:rPr>
        <w:t>/100 dólares exactos ($</w:t>
      </w:r>
      <w:r>
        <w:rPr>
          <w:rFonts w:ascii="Arial" w:hAnsi="Arial" w:cs="Arial"/>
          <w:sz w:val="28"/>
        </w:rPr>
        <w:t>110.00</w:t>
      </w:r>
      <w:r w:rsidRPr="00602E43">
        <w:rPr>
          <w:rFonts w:ascii="Arial" w:hAnsi="Arial" w:cs="Arial"/>
          <w:sz w:val="28"/>
        </w:rPr>
        <w:t xml:space="preserve">) para cancelar a </w:t>
      </w:r>
      <w:r>
        <w:rPr>
          <w:rFonts w:ascii="Arial" w:hAnsi="Arial" w:cs="Arial"/>
          <w:sz w:val="28"/>
        </w:rPr>
        <w:t>Oscar René Sánchez Aguilar, facturas 141 y 142, por servicios de cambio de aceite a vehículos kía 2016 y kía2021</w:t>
      </w:r>
      <w:r w:rsidRPr="00602E43">
        <w:rPr>
          <w:rFonts w:ascii="Arial" w:hAnsi="Arial" w:cs="Arial"/>
          <w:sz w:val="28"/>
        </w:rPr>
        <w:t>.---</w:t>
      </w:r>
      <w:r>
        <w:rPr>
          <w:rFonts w:ascii="Arial" w:hAnsi="Arial" w:cs="Arial"/>
          <w:sz w:val="28"/>
        </w:rPr>
        <w:t>----------------------------------------</w:t>
      </w:r>
    </w:p>
    <w:p w:rsidR="00702F07" w:rsidRDefault="00702F07" w:rsidP="005723DC">
      <w:pPr>
        <w:spacing w:line="360" w:lineRule="auto"/>
        <w:jc w:val="both"/>
        <w:rPr>
          <w:rFonts w:ascii="Arial" w:hAnsi="Arial" w:cs="Arial"/>
          <w:sz w:val="28"/>
        </w:rPr>
      </w:pPr>
      <w:r w:rsidRPr="00602E43">
        <w:rPr>
          <w:rFonts w:ascii="Arial" w:hAnsi="Arial" w:cs="Arial"/>
          <w:b/>
          <w:sz w:val="28"/>
        </w:rPr>
        <w:t>►</w:t>
      </w:r>
      <w:r>
        <w:rPr>
          <w:rFonts w:ascii="Arial" w:hAnsi="Arial" w:cs="Arial"/>
          <w:bCs/>
          <w:sz w:val="28"/>
        </w:rPr>
        <w:t>Trescientos cincuenta 00</w:t>
      </w:r>
      <w:r w:rsidRPr="00602E43">
        <w:rPr>
          <w:rFonts w:ascii="Arial" w:hAnsi="Arial" w:cs="Arial"/>
          <w:sz w:val="28"/>
        </w:rPr>
        <w:t>/100 dólares exactos ($</w:t>
      </w:r>
      <w:r>
        <w:rPr>
          <w:rFonts w:ascii="Arial" w:hAnsi="Arial" w:cs="Arial"/>
          <w:sz w:val="28"/>
        </w:rPr>
        <w:t>350.00</w:t>
      </w:r>
      <w:r w:rsidRPr="00602E43">
        <w:rPr>
          <w:rFonts w:ascii="Arial" w:hAnsi="Arial" w:cs="Arial"/>
          <w:sz w:val="28"/>
        </w:rPr>
        <w:t xml:space="preserve">) para cancelar a </w:t>
      </w:r>
      <w:r>
        <w:rPr>
          <w:rFonts w:ascii="Arial" w:hAnsi="Arial" w:cs="Arial"/>
          <w:sz w:val="28"/>
        </w:rPr>
        <w:t>TOROGOZ, S.A. DE C.V., factura 1734, por suministro de 2 astas para banderas</w:t>
      </w:r>
      <w:r w:rsidRPr="00602E43">
        <w:rPr>
          <w:rFonts w:ascii="Arial" w:hAnsi="Arial" w:cs="Arial"/>
          <w:sz w:val="28"/>
        </w:rPr>
        <w:t>.---</w:t>
      </w:r>
      <w:r>
        <w:rPr>
          <w:rFonts w:ascii="Arial" w:hAnsi="Arial" w:cs="Arial"/>
          <w:sz w:val="28"/>
        </w:rPr>
        <w:t>---------------------------------------------------------------</w:t>
      </w:r>
    </w:p>
    <w:p w:rsidR="00702F07" w:rsidRDefault="009A2227" w:rsidP="005723DC">
      <w:pPr>
        <w:spacing w:line="360" w:lineRule="auto"/>
        <w:jc w:val="both"/>
        <w:rPr>
          <w:rFonts w:ascii="Arial" w:hAnsi="Arial" w:cs="Arial"/>
          <w:sz w:val="28"/>
        </w:rPr>
      </w:pPr>
      <w:r w:rsidRPr="00602E43">
        <w:rPr>
          <w:rFonts w:ascii="Arial" w:hAnsi="Arial" w:cs="Arial"/>
          <w:b/>
          <w:sz w:val="28"/>
        </w:rPr>
        <w:t>►</w:t>
      </w:r>
      <w:r>
        <w:rPr>
          <w:rFonts w:ascii="Arial" w:hAnsi="Arial" w:cs="Arial"/>
          <w:bCs/>
          <w:sz w:val="28"/>
        </w:rPr>
        <w:t>Trescientos noventa 00</w:t>
      </w:r>
      <w:r w:rsidRPr="00602E43">
        <w:rPr>
          <w:rFonts w:ascii="Arial" w:hAnsi="Arial" w:cs="Arial"/>
          <w:sz w:val="28"/>
        </w:rPr>
        <w:t>/100 dólares exactos ($</w:t>
      </w:r>
      <w:r>
        <w:rPr>
          <w:rFonts w:ascii="Arial" w:hAnsi="Arial" w:cs="Arial"/>
          <w:sz w:val="28"/>
        </w:rPr>
        <w:t>390.00</w:t>
      </w:r>
      <w:r w:rsidRPr="00602E43">
        <w:rPr>
          <w:rFonts w:ascii="Arial" w:hAnsi="Arial" w:cs="Arial"/>
          <w:sz w:val="28"/>
        </w:rPr>
        <w:t xml:space="preserve">) para cancelar a </w:t>
      </w:r>
      <w:r>
        <w:rPr>
          <w:rFonts w:ascii="Arial" w:hAnsi="Arial" w:cs="Arial"/>
          <w:sz w:val="28"/>
        </w:rPr>
        <w:t>INVERSIONES OMISHIN, S.A. DE C.V., factura 577, por suministro de 300 tabletas de cloro</w:t>
      </w:r>
      <w:r w:rsidRPr="00602E43">
        <w:rPr>
          <w:rFonts w:ascii="Arial" w:hAnsi="Arial" w:cs="Arial"/>
          <w:sz w:val="28"/>
        </w:rPr>
        <w:t>.---</w:t>
      </w:r>
      <w:r>
        <w:rPr>
          <w:rFonts w:ascii="Arial" w:hAnsi="Arial" w:cs="Arial"/>
          <w:sz w:val="28"/>
        </w:rPr>
        <w:t>-----------------------------------------------------------</w:t>
      </w:r>
    </w:p>
    <w:p w:rsidR="006767B6" w:rsidRDefault="005723DC" w:rsidP="005723DC">
      <w:pPr>
        <w:spacing w:line="360" w:lineRule="auto"/>
        <w:jc w:val="both"/>
        <w:rPr>
          <w:rFonts w:ascii="Arial" w:hAnsi="Arial" w:cs="Arial"/>
          <w:b/>
          <w:sz w:val="28"/>
          <w:highlight w:val="yellow"/>
          <w:u w:val="single"/>
        </w:rPr>
      </w:pPr>
      <w:r>
        <w:rPr>
          <w:rFonts w:ascii="Arial" w:hAnsi="Arial" w:cs="Arial"/>
          <w:sz w:val="28"/>
        </w:rPr>
        <w:lastRenderedPageBreak/>
        <w:t>Todos estos gastos serán comprobados como lo establece el artículo 86 del Código Municipal. Certifíquese y hágase saber a quien corresponda para los efectos legales. --------------------------------------------</w:t>
      </w:r>
    </w:p>
    <w:p w:rsidR="00FC6D62" w:rsidRDefault="00FC6D62" w:rsidP="00C4542D">
      <w:pPr>
        <w:spacing w:line="360" w:lineRule="auto"/>
        <w:jc w:val="both"/>
        <w:rPr>
          <w:rFonts w:ascii="Arial" w:hAnsi="Arial" w:cs="Arial"/>
          <w:b/>
          <w:sz w:val="28"/>
          <w:highlight w:val="yellow"/>
          <w:u w:val="single"/>
        </w:rPr>
      </w:pPr>
      <w:r w:rsidRPr="007718AE">
        <w:rPr>
          <w:rFonts w:ascii="Arial" w:hAnsi="Arial" w:cs="Arial"/>
          <w:b/>
          <w:sz w:val="28"/>
          <w:u w:val="single"/>
        </w:rPr>
        <w:t xml:space="preserve">ACUERDO NUMERO </w:t>
      </w:r>
      <w:r w:rsidR="00732F56">
        <w:rPr>
          <w:rFonts w:ascii="Arial" w:hAnsi="Arial" w:cs="Arial"/>
          <w:b/>
          <w:sz w:val="28"/>
          <w:u w:val="single"/>
        </w:rPr>
        <w:t>SI</w:t>
      </w:r>
      <w:r w:rsidR="00FB6DAB">
        <w:rPr>
          <w:rFonts w:ascii="Arial" w:hAnsi="Arial" w:cs="Arial"/>
          <w:b/>
          <w:sz w:val="28"/>
          <w:u w:val="single"/>
        </w:rPr>
        <w:t>ETE</w:t>
      </w:r>
      <w:r w:rsidRPr="00D57A19">
        <w:rPr>
          <w:rFonts w:ascii="Arial" w:hAnsi="Arial" w:cs="Arial"/>
          <w:sz w:val="28"/>
        </w:rPr>
        <w:t>. La Municipalidad</w:t>
      </w:r>
      <w:r w:rsidR="00C05D77">
        <w:rPr>
          <w:rFonts w:ascii="Arial" w:hAnsi="Arial" w:cs="Arial"/>
          <w:sz w:val="28"/>
        </w:rPr>
        <w:t xml:space="preserve"> </w:t>
      </w:r>
      <w:r>
        <w:rPr>
          <w:rFonts w:ascii="Arial" w:hAnsi="Arial" w:cs="Arial"/>
          <w:sz w:val="28"/>
          <w:szCs w:val="28"/>
        </w:rPr>
        <w:t>Considerando</w:t>
      </w:r>
      <w:r w:rsidR="00732F56">
        <w:rPr>
          <w:rFonts w:ascii="Arial" w:hAnsi="Arial" w:cs="Arial"/>
          <w:sz w:val="28"/>
          <w:szCs w:val="28"/>
        </w:rPr>
        <w:t>:</w:t>
      </w:r>
      <w:r w:rsidR="00ED1786">
        <w:rPr>
          <w:rFonts w:ascii="Arial" w:hAnsi="Arial" w:cs="Arial"/>
          <w:sz w:val="28"/>
          <w:szCs w:val="28"/>
        </w:rPr>
        <w:t xml:space="preserve"> </w:t>
      </w:r>
      <w:r w:rsidRPr="000869B6">
        <w:rPr>
          <w:rFonts w:ascii="Arial" w:hAnsi="Arial" w:cs="Arial"/>
          <w:b/>
          <w:sz w:val="28"/>
          <w:szCs w:val="28"/>
        </w:rPr>
        <w:t>I)</w:t>
      </w:r>
      <w:r w:rsidRPr="000869B6">
        <w:rPr>
          <w:rFonts w:ascii="Arial" w:hAnsi="Arial" w:cs="Arial"/>
          <w:sz w:val="28"/>
          <w:szCs w:val="28"/>
        </w:rPr>
        <w:t xml:space="preserve"> Que se ha recibido </w:t>
      </w:r>
      <w:r>
        <w:rPr>
          <w:rFonts w:ascii="Arial" w:hAnsi="Arial" w:cs="Arial"/>
          <w:sz w:val="28"/>
          <w:szCs w:val="28"/>
        </w:rPr>
        <w:t>denuncia</w:t>
      </w:r>
      <w:r w:rsidR="00C05D77">
        <w:rPr>
          <w:rFonts w:ascii="Arial" w:hAnsi="Arial" w:cs="Arial"/>
          <w:sz w:val="28"/>
          <w:szCs w:val="28"/>
        </w:rPr>
        <w:t xml:space="preserve"> </w:t>
      </w:r>
      <w:r w:rsidR="00610A19">
        <w:rPr>
          <w:rFonts w:ascii="Arial" w:hAnsi="Arial" w:cs="Arial"/>
          <w:sz w:val="28"/>
          <w:szCs w:val="28"/>
        </w:rPr>
        <w:t xml:space="preserve">escrita </w:t>
      </w:r>
      <w:r w:rsidR="00732F56">
        <w:rPr>
          <w:rFonts w:ascii="Arial" w:hAnsi="Arial" w:cs="Arial"/>
          <w:sz w:val="28"/>
          <w:szCs w:val="28"/>
        </w:rPr>
        <w:t>interpuesta</w:t>
      </w:r>
      <w:r>
        <w:rPr>
          <w:rFonts w:ascii="Arial" w:hAnsi="Arial" w:cs="Arial"/>
          <w:sz w:val="28"/>
          <w:szCs w:val="28"/>
        </w:rPr>
        <w:t xml:space="preserve"> por parte de </w:t>
      </w:r>
      <w:r w:rsidR="00732F56">
        <w:rPr>
          <w:rFonts w:ascii="Arial" w:hAnsi="Arial" w:cs="Arial"/>
          <w:sz w:val="28"/>
          <w:szCs w:val="28"/>
        </w:rPr>
        <w:t xml:space="preserve">vecinos que habitan en los alrededores del coliseo </w:t>
      </w:r>
      <w:r w:rsidR="00F50C26">
        <w:rPr>
          <w:rFonts w:ascii="Arial" w:hAnsi="Arial" w:cs="Arial"/>
          <w:sz w:val="28"/>
          <w:szCs w:val="28"/>
        </w:rPr>
        <w:t xml:space="preserve">propiedad </w:t>
      </w:r>
      <w:r w:rsidR="00732F56">
        <w:rPr>
          <w:rFonts w:ascii="Arial" w:hAnsi="Arial" w:cs="Arial"/>
          <w:sz w:val="28"/>
          <w:szCs w:val="28"/>
        </w:rPr>
        <w:t>municipal de esta</w:t>
      </w:r>
      <w:r>
        <w:rPr>
          <w:rFonts w:ascii="Arial" w:hAnsi="Arial" w:cs="Arial"/>
          <w:sz w:val="28"/>
          <w:szCs w:val="28"/>
        </w:rPr>
        <w:t xml:space="preserve"> población,</w:t>
      </w:r>
      <w:r w:rsidR="00ED1786">
        <w:rPr>
          <w:rFonts w:ascii="Arial" w:hAnsi="Arial" w:cs="Arial"/>
          <w:sz w:val="28"/>
          <w:szCs w:val="28"/>
        </w:rPr>
        <w:t xml:space="preserve"> </w:t>
      </w:r>
      <w:r w:rsidR="00732F56">
        <w:rPr>
          <w:rFonts w:ascii="Arial" w:hAnsi="Arial" w:cs="Arial"/>
          <w:sz w:val="28"/>
          <w:szCs w:val="28"/>
        </w:rPr>
        <w:t>donde solicitan la cancelación de los negocios de bebidas embriagantes que funcionan en dicho coliseo para evitar tragedias posteriores.</w:t>
      </w:r>
      <w:r w:rsidR="00017088">
        <w:rPr>
          <w:rFonts w:ascii="Arial" w:hAnsi="Arial" w:cs="Arial"/>
          <w:sz w:val="28"/>
          <w:szCs w:val="28"/>
        </w:rPr>
        <w:t xml:space="preserve"> </w:t>
      </w:r>
      <w:r w:rsidRPr="000869B6">
        <w:rPr>
          <w:rFonts w:ascii="Arial" w:hAnsi="Arial" w:cs="Arial"/>
          <w:b/>
          <w:sz w:val="28"/>
          <w:szCs w:val="28"/>
        </w:rPr>
        <w:t>II)</w:t>
      </w:r>
      <w:r w:rsidR="00C05D77">
        <w:rPr>
          <w:rFonts w:ascii="Arial" w:hAnsi="Arial" w:cs="Arial"/>
          <w:b/>
          <w:sz w:val="28"/>
          <w:szCs w:val="28"/>
        </w:rPr>
        <w:t xml:space="preserve"> </w:t>
      </w:r>
      <w:r w:rsidR="00F50C26">
        <w:rPr>
          <w:rFonts w:ascii="Arial" w:hAnsi="Arial" w:cs="Arial"/>
          <w:sz w:val="28"/>
          <w:szCs w:val="28"/>
        </w:rPr>
        <w:t xml:space="preserve">Que existen contratos vigentes con los señores </w:t>
      </w:r>
      <w:r w:rsidR="00F65385">
        <w:rPr>
          <w:rFonts w:ascii="Arial" w:hAnsi="Arial" w:cs="Arial"/>
          <w:sz w:val="28"/>
          <w:szCs w:val="28"/>
        </w:rPr>
        <w:t>Nelson Armando</w:t>
      </w:r>
      <w:r w:rsidR="00637400">
        <w:rPr>
          <w:rFonts w:ascii="Arial" w:hAnsi="Arial" w:cs="Arial"/>
          <w:sz w:val="28"/>
          <w:szCs w:val="28"/>
        </w:rPr>
        <w:t xml:space="preserve"> Beltranena Alfaro y Wilson Otoniel Bonilla Oliva, con vencimiento el 31 de diciembre de 2021,</w:t>
      </w:r>
      <w:r w:rsidR="00324309">
        <w:rPr>
          <w:rFonts w:ascii="Arial" w:hAnsi="Arial" w:cs="Arial"/>
          <w:sz w:val="28"/>
          <w:szCs w:val="28"/>
        </w:rPr>
        <w:t xml:space="preserve"> en</w:t>
      </w:r>
      <w:r w:rsidR="00637400">
        <w:rPr>
          <w:rFonts w:ascii="Arial" w:hAnsi="Arial" w:cs="Arial"/>
          <w:sz w:val="28"/>
          <w:szCs w:val="28"/>
        </w:rPr>
        <w:t xml:space="preserve"> los cuales </w:t>
      </w:r>
      <w:r w:rsidR="00324309">
        <w:rPr>
          <w:rFonts w:ascii="Arial" w:hAnsi="Arial" w:cs="Arial"/>
          <w:sz w:val="28"/>
          <w:szCs w:val="28"/>
        </w:rPr>
        <w:t xml:space="preserve">se </w:t>
      </w:r>
      <w:r w:rsidR="00637400">
        <w:rPr>
          <w:rFonts w:ascii="Arial" w:hAnsi="Arial" w:cs="Arial"/>
          <w:sz w:val="28"/>
          <w:szCs w:val="28"/>
        </w:rPr>
        <w:t>ha incumplido la cláusula VII</w:t>
      </w:r>
      <w:r w:rsidR="00324309">
        <w:rPr>
          <w:rFonts w:ascii="Arial" w:hAnsi="Arial" w:cs="Arial"/>
          <w:sz w:val="28"/>
          <w:szCs w:val="28"/>
        </w:rPr>
        <w:t>,</w:t>
      </w:r>
      <w:r w:rsidR="00637400">
        <w:rPr>
          <w:rFonts w:ascii="Arial" w:hAnsi="Arial" w:cs="Arial"/>
          <w:sz w:val="28"/>
          <w:szCs w:val="28"/>
        </w:rPr>
        <w:t xml:space="preserve"> referente a que no han realizado el pago de agua y energía eléctrica</w:t>
      </w:r>
      <w:r w:rsidR="00324309">
        <w:rPr>
          <w:rFonts w:ascii="Arial" w:hAnsi="Arial" w:cs="Arial"/>
          <w:sz w:val="28"/>
          <w:szCs w:val="28"/>
        </w:rPr>
        <w:t xml:space="preserve">, asumiéndolo esta municipalidad; </w:t>
      </w:r>
      <w:r w:rsidR="00CB77EE">
        <w:rPr>
          <w:rFonts w:ascii="Arial" w:hAnsi="Arial" w:cs="Arial"/>
          <w:sz w:val="28"/>
          <w:szCs w:val="28"/>
        </w:rPr>
        <w:t>así como también,</w:t>
      </w:r>
      <w:r w:rsidR="00324309">
        <w:rPr>
          <w:rFonts w:ascii="Arial" w:hAnsi="Arial" w:cs="Arial"/>
          <w:sz w:val="28"/>
          <w:szCs w:val="28"/>
        </w:rPr>
        <w:t xml:space="preserve"> la cláusula VIII numeral 5</w:t>
      </w:r>
      <w:r w:rsidR="00CB77EE">
        <w:rPr>
          <w:rFonts w:ascii="Arial" w:hAnsi="Arial" w:cs="Arial"/>
          <w:sz w:val="28"/>
          <w:szCs w:val="28"/>
        </w:rPr>
        <w:t>,</w:t>
      </w:r>
      <w:r w:rsidR="00324309">
        <w:rPr>
          <w:rFonts w:ascii="Arial" w:hAnsi="Arial" w:cs="Arial"/>
          <w:sz w:val="28"/>
          <w:szCs w:val="28"/>
        </w:rPr>
        <w:t xml:space="preserve"> relacionado con los horarios establecidos</w:t>
      </w:r>
      <w:r w:rsidR="000B3FDD">
        <w:rPr>
          <w:rFonts w:ascii="Arial" w:hAnsi="Arial" w:cs="Arial"/>
          <w:sz w:val="28"/>
          <w:szCs w:val="28"/>
        </w:rPr>
        <w:t>.</w:t>
      </w:r>
      <w:r w:rsidRPr="000869B6">
        <w:rPr>
          <w:rFonts w:ascii="Arial" w:hAnsi="Arial" w:cs="Arial"/>
          <w:b/>
          <w:sz w:val="28"/>
          <w:szCs w:val="28"/>
        </w:rPr>
        <w:t>III)</w:t>
      </w:r>
      <w:r w:rsidR="00017088">
        <w:rPr>
          <w:rFonts w:ascii="Arial" w:hAnsi="Arial" w:cs="Arial"/>
          <w:b/>
          <w:sz w:val="28"/>
          <w:szCs w:val="28"/>
        </w:rPr>
        <w:t xml:space="preserve"> </w:t>
      </w:r>
      <w:r w:rsidR="00DF5ACF">
        <w:rPr>
          <w:rFonts w:ascii="Arial" w:hAnsi="Arial" w:cs="Arial"/>
          <w:sz w:val="28"/>
          <w:szCs w:val="28"/>
        </w:rPr>
        <w:t>Que se ha recibido informe de fecha 26 de julio de 2021, por parte del Cuerpo de Agentes Municipales (CAM), donde manifiestan las irregularidades existentes en los negocios de los locales municipales ubicados en el coliseo</w:t>
      </w:r>
      <w:r w:rsidR="00214F6A">
        <w:rPr>
          <w:rFonts w:ascii="Arial" w:hAnsi="Arial" w:cs="Arial"/>
          <w:sz w:val="28"/>
          <w:szCs w:val="28"/>
        </w:rPr>
        <w:t xml:space="preserve">, ratificando el incumplimiento a los horarios establecido para su funcionamiento. </w:t>
      </w:r>
      <w:r w:rsidR="005841BC" w:rsidRPr="000869B6">
        <w:rPr>
          <w:rFonts w:ascii="Arial" w:hAnsi="Arial" w:cs="Arial"/>
          <w:b/>
          <w:sz w:val="28"/>
          <w:szCs w:val="28"/>
        </w:rPr>
        <w:t>I</w:t>
      </w:r>
      <w:r w:rsidR="005841BC">
        <w:rPr>
          <w:rFonts w:ascii="Arial" w:hAnsi="Arial" w:cs="Arial"/>
          <w:b/>
          <w:sz w:val="28"/>
          <w:szCs w:val="28"/>
        </w:rPr>
        <w:t>V</w:t>
      </w:r>
      <w:r w:rsidR="005841BC" w:rsidRPr="000869B6">
        <w:rPr>
          <w:rFonts w:ascii="Arial" w:hAnsi="Arial" w:cs="Arial"/>
          <w:b/>
          <w:sz w:val="28"/>
          <w:szCs w:val="28"/>
        </w:rPr>
        <w:t>)</w:t>
      </w:r>
      <w:r w:rsidRPr="000869B6">
        <w:rPr>
          <w:rFonts w:ascii="Arial" w:hAnsi="Arial" w:cs="Arial"/>
          <w:sz w:val="28"/>
          <w:szCs w:val="28"/>
        </w:rPr>
        <w:t xml:space="preserve">Que conforme a la competencia establecida en el Art. 4 numeral 23 del Código Municipal que textualmente dice: </w:t>
      </w:r>
      <w:r w:rsidRPr="000869B6">
        <w:rPr>
          <w:rFonts w:ascii="Arial" w:hAnsi="Arial" w:cs="Arial"/>
          <w:b/>
          <w:sz w:val="28"/>
          <w:szCs w:val="28"/>
        </w:rPr>
        <w:t>“</w:t>
      </w:r>
      <w:r w:rsidRPr="000869B6">
        <w:rPr>
          <w:rFonts w:ascii="Arial" w:hAnsi="Arial" w:cs="Arial"/>
          <w:b/>
          <w:i/>
          <w:sz w:val="28"/>
          <w:szCs w:val="28"/>
        </w:rPr>
        <w:t xml:space="preserve">Compete a los Municipios (…) 23. </w:t>
      </w:r>
      <w:r w:rsidRPr="000869B6">
        <w:rPr>
          <w:rFonts w:ascii="Arial" w:hAnsi="Arial" w:cs="Arial"/>
          <w:b/>
          <w:i/>
          <w:color w:val="000000"/>
          <w:sz w:val="28"/>
          <w:szCs w:val="28"/>
          <w:shd w:val="clear" w:color="auto" w:fill="FFFFFF"/>
          <w:lang w:eastAsia="es-SV"/>
        </w:rPr>
        <w:t>La regulación del uso de parques, calles, aceras y otros sitios municipales”</w:t>
      </w:r>
      <w:r w:rsidR="00017088">
        <w:rPr>
          <w:rFonts w:ascii="Arial" w:hAnsi="Arial" w:cs="Arial"/>
          <w:b/>
          <w:i/>
          <w:color w:val="000000"/>
          <w:sz w:val="28"/>
          <w:szCs w:val="28"/>
          <w:shd w:val="clear" w:color="auto" w:fill="FFFFFF"/>
          <w:lang w:eastAsia="es-SV"/>
        </w:rPr>
        <w:t xml:space="preserve"> </w:t>
      </w:r>
      <w:r w:rsidRPr="000869B6">
        <w:rPr>
          <w:rFonts w:ascii="Arial" w:hAnsi="Arial" w:cs="Arial"/>
          <w:color w:val="000000"/>
          <w:sz w:val="28"/>
          <w:szCs w:val="28"/>
          <w:shd w:val="clear" w:color="auto" w:fill="FFFFFF"/>
          <w:lang w:eastAsia="es-SV"/>
        </w:rPr>
        <w:t xml:space="preserve">y conforme al numeral 14 del Art. 30 del mismo Código, son competencias del Concejo Municipal </w:t>
      </w:r>
      <w:r w:rsidRPr="000869B6">
        <w:rPr>
          <w:rFonts w:ascii="Arial" w:hAnsi="Arial" w:cs="Arial"/>
          <w:b/>
          <w:i/>
          <w:color w:val="000000"/>
          <w:sz w:val="28"/>
          <w:szCs w:val="28"/>
          <w:shd w:val="clear" w:color="auto" w:fill="FFFFFF"/>
          <w:lang w:eastAsia="es-SV"/>
        </w:rPr>
        <w:t xml:space="preserve">“Velar por la buena marcha del Gobierno, administración y servicios </w:t>
      </w:r>
      <w:r w:rsidRPr="000869B6">
        <w:rPr>
          <w:rFonts w:ascii="Arial" w:hAnsi="Arial" w:cs="Arial"/>
          <w:b/>
          <w:i/>
          <w:color w:val="000000"/>
          <w:sz w:val="28"/>
          <w:szCs w:val="28"/>
          <w:shd w:val="clear" w:color="auto" w:fill="FFFFFF"/>
          <w:lang w:eastAsia="es-SV"/>
        </w:rPr>
        <w:lastRenderedPageBreak/>
        <w:t>municipales”</w:t>
      </w:r>
      <w:r w:rsidRPr="000869B6">
        <w:rPr>
          <w:rFonts w:ascii="Arial" w:hAnsi="Arial" w:cs="Arial"/>
          <w:color w:val="000000"/>
          <w:sz w:val="28"/>
          <w:szCs w:val="28"/>
          <w:shd w:val="clear" w:color="auto" w:fill="FFFFFF"/>
          <w:lang w:eastAsia="es-SV"/>
        </w:rPr>
        <w:t xml:space="preserve">. Por tanto, en uso de </w:t>
      </w:r>
      <w:r w:rsidR="00214F6A">
        <w:rPr>
          <w:rFonts w:ascii="Arial" w:hAnsi="Arial" w:cs="Arial"/>
          <w:color w:val="000000"/>
          <w:sz w:val="28"/>
          <w:szCs w:val="28"/>
          <w:shd w:val="clear" w:color="auto" w:fill="FFFFFF"/>
          <w:lang w:eastAsia="es-SV"/>
        </w:rPr>
        <w:t>sus</w:t>
      </w:r>
      <w:r w:rsidRPr="000869B6">
        <w:rPr>
          <w:rFonts w:ascii="Arial" w:hAnsi="Arial" w:cs="Arial"/>
          <w:color w:val="000000"/>
          <w:sz w:val="28"/>
          <w:szCs w:val="28"/>
          <w:shd w:val="clear" w:color="auto" w:fill="FFFFFF"/>
          <w:lang w:eastAsia="es-SV"/>
        </w:rPr>
        <w:t xml:space="preserve"> facultades legales, </w:t>
      </w:r>
      <w:r w:rsidRPr="000869B6">
        <w:rPr>
          <w:rFonts w:ascii="Arial" w:hAnsi="Arial" w:cs="Arial"/>
          <w:b/>
          <w:color w:val="000000"/>
          <w:sz w:val="28"/>
          <w:szCs w:val="28"/>
          <w:shd w:val="clear" w:color="auto" w:fill="FFFFFF"/>
          <w:lang w:eastAsia="es-SV"/>
        </w:rPr>
        <w:t>ACUERDA:</w:t>
      </w:r>
      <w:r w:rsidR="00701EEC">
        <w:rPr>
          <w:rFonts w:ascii="Arial" w:hAnsi="Arial" w:cs="Arial"/>
          <w:b/>
          <w:color w:val="000000"/>
          <w:sz w:val="28"/>
          <w:szCs w:val="28"/>
          <w:shd w:val="clear" w:color="auto" w:fill="FFFFFF"/>
          <w:lang w:eastAsia="es-SV"/>
        </w:rPr>
        <w:t xml:space="preserve"> I)</w:t>
      </w:r>
      <w:r w:rsidR="00B63924">
        <w:rPr>
          <w:rFonts w:ascii="Arial" w:hAnsi="Arial" w:cs="Arial"/>
          <w:color w:val="000000"/>
          <w:sz w:val="28"/>
          <w:szCs w:val="28"/>
          <w:shd w:val="clear" w:color="auto" w:fill="FFFFFF"/>
          <w:lang w:eastAsia="es-SV"/>
        </w:rPr>
        <w:t>Autorizar el i</w:t>
      </w:r>
      <w:r w:rsidRPr="000869B6">
        <w:rPr>
          <w:rFonts w:ascii="Arial" w:hAnsi="Arial" w:cs="Arial"/>
          <w:color w:val="000000"/>
          <w:sz w:val="28"/>
          <w:szCs w:val="28"/>
          <w:shd w:val="clear" w:color="auto" w:fill="FFFFFF"/>
          <w:lang w:eastAsia="es-SV"/>
        </w:rPr>
        <w:t>nici</w:t>
      </w:r>
      <w:r w:rsidR="00B63924">
        <w:rPr>
          <w:rFonts w:ascii="Arial" w:hAnsi="Arial" w:cs="Arial"/>
          <w:color w:val="000000"/>
          <w:sz w:val="28"/>
          <w:szCs w:val="28"/>
          <w:shd w:val="clear" w:color="auto" w:fill="FFFFFF"/>
          <w:lang w:eastAsia="es-SV"/>
        </w:rPr>
        <w:t>o</w:t>
      </w:r>
      <w:r w:rsidR="00017088">
        <w:rPr>
          <w:rFonts w:ascii="Arial" w:hAnsi="Arial" w:cs="Arial"/>
          <w:color w:val="000000"/>
          <w:sz w:val="28"/>
          <w:szCs w:val="28"/>
          <w:shd w:val="clear" w:color="auto" w:fill="FFFFFF"/>
          <w:lang w:eastAsia="es-SV"/>
        </w:rPr>
        <w:t xml:space="preserve"> </w:t>
      </w:r>
      <w:r w:rsidR="00701EEC">
        <w:rPr>
          <w:rFonts w:ascii="Arial" w:hAnsi="Arial" w:cs="Arial"/>
          <w:color w:val="000000"/>
          <w:sz w:val="28"/>
          <w:szCs w:val="28"/>
          <w:shd w:val="clear" w:color="auto" w:fill="FFFFFF"/>
          <w:lang w:eastAsia="es-SV"/>
        </w:rPr>
        <w:t>d</w:t>
      </w:r>
      <w:r w:rsidRPr="000869B6">
        <w:rPr>
          <w:rFonts w:ascii="Arial" w:hAnsi="Arial" w:cs="Arial"/>
          <w:color w:val="000000"/>
          <w:sz w:val="28"/>
          <w:szCs w:val="28"/>
          <w:shd w:val="clear" w:color="auto" w:fill="FFFFFF"/>
          <w:lang w:eastAsia="es-SV"/>
        </w:rPr>
        <w:t xml:space="preserve">el procedimiento </w:t>
      </w:r>
      <w:r w:rsidR="00701EEC">
        <w:rPr>
          <w:rFonts w:ascii="Arial" w:hAnsi="Arial" w:cs="Arial"/>
          <w:color w:val="000000"/>
          <w:sz w:val="28"/>
          <w:szCs w:val="28"/>
          <w:shd w:val="clear" w:color="auto" w:fill="FFFFFF"/>
          <w:lang w:eastAsia="es-SV"/>
        </w:rPr>
        <w:t xml:space="preserve">para el cierre de negocios ubicados en el coliseo municipal y dar por finalizado el contrato con los señores </w:t>
      </w:r>
      <w:r w:rsidR="00701EEC">
        <w:rPr>
          <w:rFonts w:ascii="Arial" w:hAnsi="Arial" w:cs="Arial"/>
          <w:sz w:val="28"/>
          <w:szCs w:val="28"/>
        </w:rPr>
        <w:t xml:space="preserve">Nelson Armando Beltranena Alfaro y Wilson Otoniel Bonilla Oliva, conforme al Art. 151 de la Ley de Procedimientos Administrativos. </w:t>
      </w:r>
      <w:r w:rsidR="00701EEC" w:rsidRPr="00701EEC">
        <w:rPr>
          <w:rFonts w:ascii="Arial" w:hAnsi="Arial" w:cs="Arial"/>
          <w:b/>
          <w:bCs/>
          <w:sz w:val="28"/>
          <w:szCs w:val="28"/>
        </w:rPr>
        <w:t>II)</w:t>
      </w:r>
      <w:r w:rsidR="00432F5D">
        <w:rPr>
          <w:rFonts w:ascii="Arial" w:hAnsi="Arial" w:cs="Arial"/>
          <w:color w:val="000000"/>
          <w:sz w:val="28"/>
          <w:szCs w:val="28"/>
          <w:shd w:val="clear" w:color="auto" w:fill="FFFFFF"/>
          <w:lang w:eastAsia="es-SV"/>
        </w:rPr>
        <w:t>C</w:t>
      </w:r>
      <w:r w:rsidR="00432F5D" w:rsidRPr="000869B6">
        <w:rPr>
          <w:rFonts w:ascii="Arial" w:hAnsi="Arial" w:cs="Arial"/>
          <w:color w:val="000000"/>
          <w:sz w:val="28"/>
          <w:szCs w:val="28"/>
          <w:shd w:val="clear" w:color="auto" w:fill="FFFFFF"/>
          <w:lang w:eastAsia="es-SV"/>
        </w:rPr>
        <w:t>onc</w:t>
      </w:r>
      <w:r w:rsidR="00432F5D">
        <w:rPr>
          <w:rFonts w:ascii="Arial" w:hAnsi="Arial" w:cs="Arial"/>
          <w:color w:val="000000"/>
          <w:sz w:val="28"/>
          <w:szCs w:val="28"/>
          <w:shd w:val="clear" w:color="auto" w:fill="FFFFFF"/>
          <w:lang w:eastAsia="es-SV"/>
        </w:rPr>
        <w:t>eder</w:t>
      </w:r>
      <w:r w:rsidR="00432F5D" w:rsidRPr="000869B6">
        <w:rPr>
          <w:rFonts w:ascii="Arial" w:hAnsi="Arial" w:cs="Arial"/>
          <w:color w:val="000000"/>
          <w:sz w:val="28"/>
          <w:szCs w:val="28"/>
          <w:shd w:val="clear" w:color="auto" w:fill="FFFFFF"/>
          <w:lang w:eastAsia="es-SV"/>
        </w:rPr>
        <w:t xml:space="preserve"> audiencia por el término de </w:t>
      </w:r>
      <w:r w:rsidR="00432F5D">
        <w:rPr>
          <w:rFonts w:ascii="Arial" w:hAnsi="Arial" w:cs="Arial"/>
          <w:color w:val="000000"/>
          <w:sz w:val="28"/>
          <w:szCs w:val="28"/>
          <w:shd w:val="clear" w:color="auto" w:fill="FFFFFF"/>
          <w:lang w:eastAsia="es-SV"/>
        </w:rPr>
        <w:t>cinco</w:t>
      </w:r>
      <w:r w:rsidR="00432F5D" w:rsidRPr="000869B6">
        <w:rPr>
          <w:rFonts w:ascii="Arial" w:hAnsi="Arial" w:cs="Arial"/>
          <w:color w:val="000000"/>
          <w:sz w:val="28"/>
          <w:szCs w:val="28"/>
          <w:shd w:val="clear" w:color="auto" w:fill="FFFFFF"/>
          <w:lang w:eastAsia="es-SV"/>
        </w:rPr>
        <w:t xml:space="preserve"> días hábiles</w:t>
      </w:r>
      <w:r w:rsidR="00432F5D">
        <w:rPr>
          <w:rFonts w:ascii="Arial" w:hAnsi="Arial" w:cs="Arial"/>
          <w:color w:val="000000"/>
          <w:sz w:val="28"/>
          <w:szCs w:val="28"/>
          <w:shd w:val="clear" w:color="auto" w:fill="FFFFFF"/>
          <w:lang w:eastAsia="es-SV"/>
        </w:rPr>
        <w:t xml:space="preserve"> posteriores a la notificación del presente Acuerdo</w:t>
      </w:r>
      <w:r w:rsidR="00017088">
        <w:rPr>
          <w:rFonts w:ascii="Arial" w:hAnsi="Arial" w:cs="Arial"/>
          <w:color w:val="000000"/>
          <w:sz w:val="28"/>
          <w:szCs w:val="28"/>
          <w:shd w:val="clear" w:color="auto" w:fill="FFFFFF"/>
          <w:lang w:eastAsia="es-SV"/>
        </w:rPr>
        <w:t xml:space="preserve"> </w:t>
      </w:r>
      <w:r w:rsidR="00432F5D">
        <w:rPr>
          <w:rFonts w:ascii="Arial" w:hAnsi="Arial" w:cs="Arial"/>
          <w:color w:val="000000"/>
          <w:sz w:val="28"/>
          <w:szCs w:val="28"/>
          <w:shd w:val="clear" w:color="auto" w:fill="FFFFFF"/>
          <w:lang w:eastAsia="es-SV"/>
        </w:rPr>
        <w:t xml:space="preserve">que finalizan el </w:t>
      </w:r>
      <w:r w:rsidR="00CD675E">
        <w:rPr>
          <w:rFonts w:ascii="Arial" w:hAnsi="Arial" w:cs="Arial"/>
          <w:color w:val="000000"/>
          <w:sz w:val="28"/>
          <w:szCs w:val="28"/>
          <w:shd w:val="clear" w:color="auto" w:fill="FFFFFF"/>
          <w:lang w:eastAsia="es-SV"/>
        </w:rPr>
        <w:t>31</w:t>
      </w:r>
      <w:r w:rsidR="00432F5D">
        <w:rPr>
          <w:rFonts w:ascii="Arial" w:hAnsi="Arial" w:cs="Arial"/>
          <w:color w:val="000000"/>
          <w:sz w:val="28"/>
          <w:szCs w:val="28"/>
          <w:shd w:val="clear" w:color="auto" w:fill="FFFFFF"/>
          <w:lang w:eastAsia="es-SV"/>
        </w:rPr>
        <w:t xml:space="preserve"> de agosto 2021, </w:t>
      </w:r>
      <w:r w:rsidR="00432F5D" w:rsidRPr="000869B6">
        <w:rPr>
          <w:rFonts w:ascii="Arial" w:hAnsi="Arial" w:cs="Arial"/>
          <w:color w:val="000000"/>
          <w:sz w:val="28"/>
          <w:szCs w:val="28"/>
          <w:shd w:val="clear" w:color="auto" w:fill="FFFFFF"/>
          <w:lang w:eastAsia="es-SV"/>
        </w:rPr>
        <w:t>a</w:t>
      </w:r>
      <w:r w:rsidR="00432F5D">
        <w:rPr>
          <w:rFonts w:ascii="Arial" w:hAnsi="Arial" w:cs="Arial"/>
          <w:color w:val="000000"/>
          <w:sz w:val="28"/>
          <w:szCs w:val="28"/>
          <w:shd w:val="clear" w:color="auto" w:fill="FFFFFF"/>
          <w:lang w:eastAsia="es-SV"/>
        </w:rPr>
        <w:t xml:space="preserve"> las personas antes mencionadas</w:t>
      </w:r>
      <w:r w:rsidR="00432F5D" w:rsidRPr="00692641">
        <w:rPr>
          <w:rFonts w:ascii="Arial" w:hAnsi="Arial" w:cs="Arial"/>
          <w:color w:val="000000"/>
          <w:sz w:val="28"/>
          <w:szCs w:val="28"/>
          <w:shd w:val="clear" w:color="auto" w:fill="FFFFFF"/>
          <w:lang w:eastAsia="es-SV"/>
        </w:rPr>
        <w:t>, a efecto que haga</w:t>
      </w:r>
      <w:r w:rsidR="007D491D">
        <w:rPr>
          <w:rFonts w:ascii="Arial" w:hAnsi="Arial" w:cs="Arial"/>
          <w:color w:val="000000"/>
          <w:sz w:val="28"/>
          <w:szCs w:val="28"/>
          <w:shd w:val="clear" w:color="auto" w:fill="FFFFFF"/>
          <w:lang w:eastAsia="es-SV"/>
        </w:rPr>
        <w:t>n</w:t>
      </w:r>
      <w:r w:rsidR="00432F5D" w:rsidRPr="00692641">
        <w:rPr>
          <w:rFonts w:ascii="Arial" w:hAnsi="Arial" w:cs="Arial"/>
          <w:color w:val="000000"/>
          <w:sz w:val="28"/>
          <w:szCs w:val="28"/>
          <w:shd w:val="clear" w:color="auto" w:fill="FFFFFF"/>
          <w:lang w:eastAsia="es-SV"/>
        </w:rPr>
        <w:t xml:space="preserve"> uso de sus derechos y justifique</w:t>
      </w:r>
      <w:r w:rsidR="007D491D">
        <w:rPr>
          <w:rFonts w:ascii="Arial" w:hAnsi="Arial" w:cs="Arial"/>
          <w:color w:val="000000"/>
          <w:sz w:val="28"/>
          <w:szCs w:val="28"/>
          <w:shd w:val="clear" w:color="auto" w:fill="FFFFFF"/>
          <w:lang w:eastAsia="es-SV"/>
        </w:rPr>
        <w:t>n</w:t>
      </w:r>
      <w:r w:rsidR="00432F5D" w:rsidRPr="00692641">
        <w:rPr>
          <w:rFonts w:ascii="Arial" w:hAnsi="Arial" w:cs="Arial"/>
          <w:color w:val="000000"/>
          <w:sz w:val="28"/>
          <w:szCs w:val="28"/>
          <w:shd w:val="clear" w:color="auto" w:fill="FFFFFF"/>
          <w:lang w:eastAsia="es-SV"/>
        </w:rPr>
        <w:t xml:space="preserve"> documentalmente</w:t>
      </w:r>
      <w:r w:rsidR="00432F5D">
        <w:rPr>
          <w:rFonts w:ascii="Arial" w:hAnsi="Arial" w:cs="Arial"/>
          <w:color w:val="000000"/>
          <w:sz w:val="28"/>
          <w:szCs w:val="28"/>
          <w:shd w:val="clear" w:color="auto" w:fill="FFFFFF"/>
          <w:lang w:eastAsia="es-SV"/>
        </w:rPr>
        <w:t xml:space="preserve"> y por escrito</w:t>
      </w:r>
      <w:r w:rsidR="00432F5D" w:rsidRPr="00692641">
        <w:rPr>
          <w:rFonts w:ascii="Arial" w:hAnsi="Arial" w:cs="Arial"/>
          <w:color w:val="000000"/>
          <w:sz w:val="28"/>
          <w:szCs w:val="28"/>
          <w:shd w:val="clear" w:color="auto" w:fill="FFFFFF"/>
          <w:lang w:eastAsia="es-SV"/>
        </w:rPr>
        <w:t xml:space="preserve"> la</w:t>
      </w:r>
      <w:r w:rsidR="00432F5D">
        <w:rPr>
          <w:rFonts w:ascii="Arial" w:hAnsi="Arial" w:cs="Arial"/>
          <w:color w:val="000000"/>
          <w:sz w:val="28"/>
          <w:szCs w:val="28"/>
          <w:shd w:val="clear" w:color="auto" w:fill="FFFFFF"/>
          <w:lang w:eastAsia="es-SV"/>
        </w:rPr>
        <w:t>s</w:t>
      </w:r>
      <w:r w:rsidR="00017088">
        <w:rPr>
          <w:rFonts w:ascii="Arial" w:hAnsi="Arial" w:cs="Arial"/>
          <w:color w:val="000000"/>
          <w:sz w:val="28"/>
          <w:szCs w:val="28"/>
          <w:shd w:val="clear" w:color="auto" w:fill="FFFFFF"/>
          <w:lang w:eastAsia="es-SV"/>
        </w:rPr>
        <w:t xml:space="preserve"> </w:t>
      </w:r>
      <w:r w:rsidR="00432F5D">
        <w:rPr>
          <w:rFonts w:ascii="Arial" w:hAnsi="Arial" w:cs="Arial"/>
          <w:color w:val="000000"/>
          <w:sz w:val="28"/>
          <w:szCs w:val="28"/>
          <w:shd w:val="clear" w:color="auto" w:fill="FFFFFF"/>
          <w:lang w:eastAsia="es-SV"/>
        </w:rPr>
        <w:t>explicaciones pertinentes, conforme el</w:t>
      </w:r>
      <w:r w:rsidR="00B63924">
        <w:rPr>
          <w:rFonts w:ascii="Arial" w:hAnsi="Arial" w:cs="Arial"/>
          <w:color w:val="000000"/>
          <w:sz w:val="28"/>
          <w:szCs w:val="28"/>
          <w:shd w:val="clear" w:color="auto" w:fill="FFFFFF"/>
          <w:lang w:eastAsia="es-SV"/>
        </w:rPr>
        <w:t>Art. 158 numeral 2,</w:t>
      </w:r>
      <w:r w:rsidR="00432F5D">
        <w:rPr>
          <w:rFonts w:ascii="Arial" w:hAnsi="Arial" w:cs="Arial"/>
          <w:color w:val="000000"/>
          <w:sz w:val="28"/>
          <w:szCs w:val="28"/>
          <w:shd w:val="clear" w:color="auto" w:fill="FFFFFF"/>
          <w:lang w:eastAsia="es-SV"/>
        </w:rPr>
        <w:t xml:space="preserve"> de la Ley de Procedimientos Administrativos</w:t>
      </w:r>
      <w:r w:rsidR="00BA58DE">
        <w:rPr>
          <w:rFonts w:ascii="Arial" w:hAnsi="Arial" w:cs="Arial"/>
          <w:color w:val="000000"/>
          <w:sz w:val="28"/>
          <w:szCs w:val="28"/>
          <w:shd w:val="clear" w:color="auto" w:fill="FFFFFF"/>
          <w:lang w:eastAsia="es-SV"/>
        </w:rPr>
        <w:t>.</w:t>
      </w:r>
      <w:r w:rsidR="003D30A8">
        <w:rPr>
          <w:rFonts w:ascii="Arial" w:hAnsi="Arial" w:cs="Arial"/>
          <w:color w:val="000000"/>
          <w:sz w:val="28"/>
          <w:szCs w:val="28"/>
          <w:shd w:val="clear" w:color="auto" w:fill="FFFFFF"/>
          <w:lang w:eastAsia="es-SV"/>
        </w:rPr>
        <w:t xml:space="preserve"> Pasados los cinco días hábiles, podrá abrirse a prueba si se considera necesario por un período de 20 días.</w:t>
      </w:r>
      <w:r w:rsidR="00017088">
        <w:rPr>
          <w:rFonts w:ascii="Arial" w:hAnsi="Arial" w:cs="Arial"/>
          <w:color w:val="000000"/>
          <w:sz w:val="28"/>
          <w:szCs w:val="28"/>
          <w:shd w:val="clear" w:color="auto" w:fill="FFFFFF"/>
          <w:lang w:eastAsia="es-SV"/>
        </w:rPr>
        <w:t xml:space="preserve"> </w:t>
      </w:r>
      <w:r w:rsidR="00BA58DE" w:rsidRPr="00BA58DE">
        <w:rPr>
          <w:rFonts w:ascii="Arial" w:hAnsi="Arial" w:cs="Arial"/>
          <w:b/>
          <w:bCs/>
          <w:color w:val="000000"/>
          <w:sz w:val="28"/>
          <w:szCs w:val="28"/>
          <w:shd w:val="clear" w:color="auto" w:fill="FFFFFF"/>
          <w:lang w:eastAsia="es-SV"/>
        </w:rPr>
        <w:t>III)</w:t>
      </w:r>
      <w:r w:rsidR="00017088">
        <w:rPr>
          <w:rFonts w:ascii="Arial" w:hAnsi="Arial" w:cs="Arial"/>
          <w:b/>
          <w:bCs/>
          <w:color w:val="000000"/>
          <w:sz w:val="28"/>
          <w:szCs w:val="28"/>
          <w:shd w:val="clear" w:color="auto" w:fill="FFFFFF"/>
          <w:lang w:eastAsia="es-SV"/>
        </w:rPr>
        <w:t xml:space="preserve"> </w:t>
      </w:r>
      <w:r>
        <w:rPr>
          <w:rFonts w:ascii="Arial" w:hAnsi="Arial" w:cs="Arial"/>
          <w:color w:val="000000"/>
          <w:sz w:val="28"/>
          <w:szCs w:val="28"/>
          <w:shd w:val="clear" w:color="auto" w:fill="FFFFFF"/>
          <w:lang w:eastAsia="es-SV"/>
        </w:rPr>
        <w:t>D</w:t>
      </w:r>
      <w:r w:rsidRPr="000869B6">
        <w:rPr>
          <w:rFonts w:ascii="Arial" w:hAnsi="Arial" w:cs="Arial"/>
          <w:color w:val="000000"/>
          <w:sz w:val="28"/>
          <w:szCs w:val="28"/>
          <w:shd w:val="clear" w:color="auto" w:fill="FFFFFF"/>
          <w:lang w:eastAsia="es-SV"/>
        </w:rPr>
        <w:t xml:space="preserve">eléguese al </w:t>
      </w:r>
      <w:r>
        <w:rPr>
          <w:rFonts w:ascii="Arial" w:hAnsi="Arial" w:cs="Arial"/>
          <w:color w:val="000000"/>
          <w:sz w:val="28"/>
          <w:szCs w:val="28"/>
          <w:shd w:val="clear" w:color="auto" w:fill="FFFFFF"/>
          <w:lang w:eastAsia="es-SV"/>
        </w:rPr>
        <w:t xml:space="preserve">Encargado de Catastro </w:t>
      </w:r>
      <w:r w:rsidRPr="000869B6">
        <w:rPr>
          <w:rFonts w:ascii="Arial" w:hAnsi="Arial" w:cs="Arial"/>
          <w:color w:val="000000"/>
          <w:sz w:val="28"/>
          <w:szCs w:val="28"/>
          <w:shd w:val="clear" w:color="auto" w:fill="FFFFFF"/>
          <w:lang w:eastAsia="es-SV"/>
        </w:rPr>
        <w:t xml:space="preserve">para que </w:t>
      </w:r>
      <w:r w:rsidR="00BA58DE">
        <w:rPr>
          <w:rFonts w:ascii="Arial" w:hAnsi="Arial" w:cs="Arial"/>
          <w:color w:val="000000"/>
          <w:sz w:val="28"/>
          <w:szCs w:val="28"/>
          <w:shd w:val="clear" w:color="auto" w:fill="FFFFFF"/>
          <w:lang w:eastAsia="es-SV"/>
        </w:rPr>
        <w:t>notifique el presente acuerdo</w:t>
      </w:r>
      <w:r w:rsidRPr="000869B6">
        <w:rPr>
          <w:rFonts w:ascii="Arial" w:hAnsi="Arial" w:cs="Arial"/>
          <w:color w:val="000000"/>
          <w:sz w:val="28"/>
          <w:szCs w:val="28"/>
          <w:shd w:val="clear" w:color="auto" w:fill="FFFFFF"/>
          <w:lang w:eastAsia="es-SV"/>
        </w:rPr>
        <w:t>.</w:t>
      </w:r>
      <w:r>
        <w:rPr>
          <w:rFonts w:ascii="Arial" w:hAnsi="Arial" w:cs="Arial"/>
          <w:color w:val="000000"/>
          <w:sz w:val="28"/>
          <w:szCs w:val="28"/>
          <w:shd w:val="clear" w:color="auto" w:fill="FFFFFF"/>
          <w:lang w:eastAsia="es-SV"/>
        </w:rPr>
        <w:t xml:space="preserve"> Certifíquese y Notifíquese para efectos legales</w:t>
      </w:r>
      <w:r w:rsidRPr="000869B6">
        <w:rPr>
          <w:rFonts w:ascii="Arial" w:hAnsi="Arial" w:cs="Arial"/>
          <w:color w:val="000000"/>
          <w:sz w:val="28"/>
          <w:szCs w:val="28"/>
          <w:shd w:val="clear" w:color="auto" w:fill="FFFFFF"/>
          <w:lang w:eastAsia="es-SV"/>
        </w:rPr>
        <w:t>.</w:t>
      </w:r>
      <w:r>
        <w:rPr>
          <w:rFonts w:ascii="Arial" w:hAnsi="Arial" w:cs="Arial"/>
          <w:color w:val="000000"/>
          <w:sz w:val="28"/>
          <w:szCs w:val="28"/>
          <w:shd w:val="clear" w:color="auto" w:fill="FFFFFF"/>
          <w:lang w:eastAsia="es-SV"/>
        </w:rPr>
        <w:t>---</w:t>
      </w:r>
    </w:p>
    <w:p w:rsidR="00D33A65" w:rsidRDefault="00A12BD5" w:rsidP="00C4542D">
      <w:pPr>
        <w:spacing w:line="360" w:lineRule="auto"/>
        <w:jc w:val="both"/>
        <w:rPr>
          <w:rFonts w:ascii="Arial" w:hAnsi="Arial" w:cs="Arial"/>
          <w:b/>
          <w:color w:val="000000"/>
          <w:sz w:val="28"/>
          <w:szCs w:val="28"/>
          <w:shd w:val="clear" w:color="auto" w:fill="FFFFFF"/>
          <w:lang w:eastAsia="es-SV"/>
        </w:rPr>
      </w:pPr>
      <w:r w:rsidRPr="00A12BD5">
        <w:rPr>
          <w:rFonts w:ascii="Arial" w:hAnsi="Arial" w:cs="Arial"/>
          <w:b/>
          <w:sz w:val="28"/>
          <w:szCs w:val="28"/>
          <w:u w:val="single"/>
        </w:rPr>
        <w:t xml:space="preserve">ACUERDO NUMERO </w:t>
      </w:r>
      <w:r>
        <w:rPr>
          <w:rFonts w:ascii="Arial" w:hAnsi="Arial" w:cs="Arial"/>
          <w:b/>
          <w:sz w:val="28"/>
          <w:szCs w:val="28"/>
          <w:u w:val="single"/>
        </w:rPr>
        <w:t>OCHO</w:t>
      </w:r>
      <w:r w:rsidRPr="009D39EB">
        <w:rPr>
          <w:rFonts w:ascii="Arial" w:hAnsi="Arial" w:cs="Arial"/>
          <w:b/>
          <w:sz w:val="28"/>
          <w:szCs w:val="28"/>
        </w:rPr>
        <w:t>.</w:t>
      </w:r>
      <w:r w:rsidR="00017088">
        <w:rPr>
          <w:rFonts w:ascii="Arial" w:hAnsi="Arial" w:cs="Arial"/>
          <w:b/>
          <w:sz w:val="28"/>
          <w:szCs w:val="28"/>
        </w:rPr>
        <w:t xml:space="preserve"> </w:t>
      </w:r>
      <w:r>
        <w:rPr>
          <w:rFonts w:ascii="Arial" w:hAnsi="Arial" w:cs="Arial"/>
          <w:sz w:val="28"/>
          <w:szCs w:val="28"/>
        </w:rPr>
        <w:t xml:space="preserve">La Municipalidad Considerando </w:t>
      </w:r>
      <w:r w:rsidRPr="00F37326">
        <w:rPr>
          <w:rFonts w:ascii="Arial" w:hAnsi="Arial" w:cs="Arial"/>
          <w:b/>
          <w:sz w:val="28"/>
          <w:szCs w:val="28"/>
        </w:rPr>
        <w:t>I)</w:t>
      </w:r>
      <w:r>
        <w:rPr>
          <w:rFonts w:ascii="Arial" w:hAnsi="Arial" w:cs="Arial"/>
          <w:sz w:val="28"/>
          <w:szCs w:val="28"/>
        </w:rPr>
        <w:t xml:space="preserve"> Que </w:t>
      </w:r>
      <w:r w:rsidR="00F636D2">
        <w:rPr>
          <w:rFonts w:ascii="Arial" w:hAnsi="Arial" w:cs="Arial"/>
          <w:sz w:val="28"/>
          <w:szCs w:val="28"/>
        </w:rPr>
        <w:t>es</w:t>
      </w:r>
      <w:r>
        <w:rPr>
          <w:rFonts w:ascii="Arial" w:hAnsi="Arial" w:cs="Arial"/>
          <w:sz w:val="28"/>
          <w:szCs w:val="28"/>
        </w:rPr>
        <w:t xml:space="preserve"> urgente habilitar el sistema de agua potable </w:t>
      </w:r>
      <w:r w:rsidR="00EB1EF9">
        <w:rPr>
          <w:rFonts w:ascii="Arial" w:eastAsia="Calibri" w:hAnsi="Arial" w:cs="Arial"/>
          <w:sz w:val="28"/>
          <w:szCs w:val="28"/>
          <w:lang w:val="es-ES"/>
        </w:rPr>
        <w:t>que abastece los caseríos El Coral, Playa Dorada, El Sunzal y M</w:t>
      </w:r>
      <w:r w:rsidR="007D491D">
        <w:rPr>
          <w:rFonts w:ascii="Arial" w:eastAsia="Calibri" w:hAnsi="Arial" w:cs="Arial"/>
          <w:sz w:val="28"/>
          <w:szCs w:val="28"/>
          <w:lang w:val="es-ES"/>
        </w:rPr>
        <w:t>a</w:t>
      </w:r>
      <w:r w:rsidR="00EB1EF9">
        <w:rPr>
          <w:rFonts w:ascii="Arial" w:eastAsia="Calibri" w:hAnsi="Arial" w:cs="Arial"/>
          <w:sz w:val="28"/>
          <w:szCs w:val="28"/>
          <w:lang w:val="es-ES"/>
        </w:rPr>
        <w:t>r</w:t>
      </w:r>
      <w:r w:rsidR="007D491D">
        <w:rPr>
          <w:rFonts w:ascii="Arial" w:eastAsia="Calibri" w:hAnsi="Arial" w:cs="Arial"/>
          <w:sz w:val="28"/>
          <w:szCs w:val="28"/>
          <w:lang w:val="es-ES"/>
        </w:rPr>
        <w:t>i</w:t>
      </w:r>
      <w:r w:rsidR="00EB1EF9">
        <w:rPr>
          <w:rFonts w:ascii="Arial" w:eastAsia="Calibri" w:hAnsi="Arial" w:cs="Arial"/>
          <w:sz w:val="28"/>
          <w:szCs w:val="28"/>
          <w:lang w:val="es-ES"/>
        </w:rPr>
        <w:t>sol</w:t>
      </w:r>
      <w:r w:rsidR="00017088">
        <w:rPr>
          <w:rFonts w:ascii="Arial" w:eastAsia="Calibri" w:hAnsi="Arial" w:cs="Arial"/>
          <w:sz w:val="28"/>
          <w:szCs w:val="28"/>
          <w:lang w:val="es-ES"/>
        </w:rPr>
        <w:t xml:space="preserve"> </w:t>
      </w:r>
      <w:r>
        <w:rPr>
          <w:rFonts w:ascii="Arial" w:hAnsi="Arial" w:cs="Arial"/>
          <w:sz w:val="28"/>
          <w:szCs w:val="28"/>
        </w:rPr>
        <w:t xml:space="preserve">debido a daños causados </w:t>
      </w:r>
      <w:r w:rsidR="00EB1EF9">
        <w:rPr>
          <w:rFonts w:ascii="Arial" w:hAnsi="Arial" w:cs="Arial"/>
          <w:sz w:val="28"/>
          <w:szCs w:val="28"/>
        </w:rPr>
        <w:t>en el motor y bomba</w:t>
      </w:r>
      <w:r>
        <w:rPr>
          <w:rFonts w:ascii="Arial" w:hAnsi="Arial" w:cs="Arial"/>
          <w:sz w:val="28"/>
          <w:szCs w:val="28"/>
        </w:rPr>
        <w:t xml:space="preserve">. </w:t>
      </w:r>
      <w:r w:rsidRPr="00F37326">
        <w:rPr>
          <w:rFonts w:ascii="Arial" w:hAnsi="Arial" w:cs="Arial"/>
          <w:b/>
          <w:sz w:val="28"/>
          <w:szCs w:val="28"/>
        </w:rPr>
        <w:t>II)</w:t>
      </w:r>
      <w:r>
        <w:rPr>
          <w:rFonts w:ascii="Arial" w:hAnsi="Arial" w:cs="Arial"/>
          <w:sz w:val="28"/>
          <w:szCs w:val="28"/>
        </w:rPr>
        <w:t xml:space="preserve"> Que el valuó de los daños asciende a </w:t>
      </w:r>
      <w:r w:rsidR="00020BAD">
        <w:rPr>
          <w:rFonts w:ascii="Arial" w:hAnsi="Arial" w:cs="Arial"/>
          <w:sz w:val="28"/>
          <w:szCs w:val="28"/>
        </w:rPr>
        <w:t>un estimado de once mil 00/100 dólares exactos ($11,000.00)</w:t>
      </w:r>
      <w:r>
        <w:rPr>
          <w:rFonts w:ascii="Arial" w:hAnsi="Arial" w:cs="Arial"/>
          <w:sz w:val="28"/>
          <w:szCs w:val="28"/>
        </w:rPr>
        <w:t xml:space="preserve">, </w:t>
      </w:r>
      <w:r w:rsidR="00020BAD">
        <w:rPr>
          <w:rFonts w:ascii="Arial" w:hAnsi="Arial" w:cs="Arial"/>
          <w:sz w:val="28"/>
          <w:szCs w:val="28"/>
        </w:rPr>
        <w:t>más gastos de tuberías interna en el pozo y externa que conecta al tanque</w:t>
      </w:r>
      <w:r w:rsidR="00F636D2">
        <w:rPr>
          <w:rFonts w:ascii="Arial" w:hAnsi="Arial" w:cs="Arial"/>
          <w:sz w:val="28"/>
          <w:szCs w:val="28"/>
        </w:rPr>
        <w:t>,</w:t>
      </w:r>
      <w:r w:rsidR="00FA4F14">
        <w:rPr>
          <w:rFonts w:ascii="Arial" w:hAnsi="Arial" w:cs="Arial"/>
          <w:sz w:val="28"/>
          <w:szCs w:val="28"/>
        </w:rPr>
        <w:t xml:space="preserve"> debido al cambio de equipo de 5 hp a 7.5 hp</w:t>
      </w:r>
      <w:r>
        <w:rPr>
          <w:rFonts w:ascii="Arial" w:hAnsi="Arial" w:cs="Arial"/>
          <w:sz w:val="28"/>
          <w:szCs w:val="28"/>
        </w:rPr>
        <w:t>.</w:t>
      </w:r>
      <w:r w:rsidR="00F636D2">
        <w:rPr>
          <w:rFonts w:ascii="Arial" w:hAnsi="Arial" w:cs="Arial"/>
          <w:sz w:val="28"/>
          <w:szCs w:val="28"/>
        </w:rPr>
        <w:t>,</w:t>
      </w:r>
      <w:r>
        <w:rPr>
          <w:rFonts w:ascii="Arial" w:hAnsi="Arial" w:cs="Arial"/>
          <w:sz w:val="28"/>
          <w:szCs w:val="28"/>
        </w:rPr>
        <w:t xml:space="preserve"> en uso de sus facultades</w:t>
      </w:r>
      <w:r w:rsidR="00F636D2">
        <w:rPr>
          <w:rFonts w:ascii="Arial" w:hAnsi="Arial" w:cs="Arial"/>
          <w:sz w:val="28"/>
          <w:szCs w:val="28"/>
        </w:rPr>
        <w:t xml:space="preserve"> legales,</w:t>
      </w:r>
      <w:r w:rsidR="00017088">
        <w:rPr>
          <w:rFonts w:ascii="Arial" w:hAnsi="Arial" w:cs="Arial"/>
          <w:sz w:val="28"/>
          <w:szCs w:val="28"/>
        </w:rPr>
        <w:t xml:space="preserve"> </w:t>
      </w:r>
      <w:r>
        <w:rPr>
          <w:rFonts w:ascii="Arial" w:hAnsi="Arial" w:cs="Arial"/>
          <w:b/>
          <w:sz w:val="28"/>
        </w:rPr>
        <w:t xml:space="preserve">ACUERDA: </w:t>
      </w:r>
      <w:r>
        <w:rPr>
          <w:rFonts w:ascii="Arial" w:hAnsi="Arial" w:cs="Arial"/>
          <w:b/>
          <w:sz w:val="28"/>
          <w:szCs w:val="28"/>
        </w:rPr>
        <w:t xml:space="preserve">I) </w:t>
      </w:r>
      <w:r w:rsidR="00F636D2" w:rsidRPr="00F636D2">
        <w:rPr>
          <w:rFonts w:ascii="Arial" w:hAnsi="Arial" w:cs="Arial"/>
          <w:bCs/>
          <w:sz w:val="28"/>
          <w:szCs w:val="28"/>
        </w:rPr>
        <w:t>Aprobar el cambio de equipo</w:t>
      </w:r>
      <w:r w:rsidR="00F636D2">
        <w:rPr>
          <w:rFonts w:ascii="Arial" w:hAnsi="Arial" w:cs="Arial"/>
          <w:bCs/>
          <w:sz w:val="28"/>
          <w:szCs w:val="28"/>
        </w:rPr>
        <w:t xml:space="preserve"> de 5hp a 7.5 hp; así como también el cambio de tuberías de 2 a 3 pulgadas de diámetro</w:t>
      </w:r>
      <w:r w:rsidR="00340306">
        <w:rPr>
          <w:rFonts w:ascii="Arial" w:hAnsi="Arial" w:cs="Arial"/>
          <w:bCs/>
          <w:sz w:val="28"/>
          <w:szCs w:val="28"/>
        </w:rPr>
        <w:t xml:space="preserve">. </w:t>
      </w:r>
      <w:r w:rsidR="00340306" w:rsidRPr="00340306">
        <w:rPr>
          <w:rFonts w:ascii="Arial" w:hAnsi="Arial" w:cs="Arial"/>
          <w:b/>
          <w:sz w:val="28"/>
          <w:szCs w:val="28"/>
        </w:rPr>
        <w:t>II)</w:t>
      </w:r>
      <w:r w:rsidR="00340306">
        <w:rPr>
          <w:rFonts w:ascii="Arial" w:hAnsi="Arial" w:cs="Arial"/>
          <w:bCs/>
          <w:sz w:val="28"/>
          <w:szCs w:val="28"/>
        </w:rPr>
        <w:t xml:space="preserve"> Aprobar </w:t>
      </w:r>
      <w:r w:rsidR="00E23D2E">
        <w:rPr>
          <w:rFonts w:ascii="Arial" w:hAnsi="Arial" w:cs="Arial"/>
          <w:bCs/>
          <w:sz w:val="28"/>
          <w:szCs w:val="28"/>
        </w:rPr>
        <w:t xml:space="preserve">todos los gastos para tal fin y </w:t>
      </w:r>
      <w:r w:rsidR="00340306">
        <w:rPr>
          <w:rFonts w:ascii="Arial" w:hAnsi="Arial" w:cs="Arial"/>
          <w:bCs/>
          <w:sz w:val="28"/>
          <w:szCs w:val="28"/>
        </w:rPr>
        <w:t>la R</w:t>
      </w:r>
      <w:r>
        <w:rPr>
          <w:rFonts w:ascii="Arial" w:hAnsi="Arial" w:cs="Arial"/>
          <w:sz w:val="28"/>
          <w:szCs w:val="28"/>
        </w:rPr>
        <w:t xml:space="preserve">eforma </w:t>
      </w:r>
      <w:r w:rsidR="00340306">
        <w:rPr>
          <w:rFonts w:ascii="Arial" w:hAnsi="Arial" w:cs="Arial"/>
          <w:sz w:val="28"/>
          <w:szCs w:val="28"/>
        </w:rPr>
        <w:t>a</w:t>
      </w:r>
      <w:r>
        <w:rPr>
          <w:rFonts w:ascii="Arial" w:hAnsi="Arial" w:cs="Arial"/>
          <w:sz w:val="28"/>
          <w:szCs w:val="28"/>
        </w:rPr>
        <w:t xml:space="preserve">l </w:t>
      </w:r>
      <w:r>
        <w:rPr>
          <w:rFonts w:ascii="Arial" w:hAnsi="Arial" w:cs="Arial"/>
          <w:sz w:val="28"/>
          <w:szCs w:val="28"/>
        </w:rPr>
        <w:lastRenderedPageBreak/>
        <w:t>Presupuesto Municipal vigente</w:t>
      </w:r>
      <w:r w:rsidR="00E23D2E">
        <w:rPr>
          <w:rFonts w:ascii="Arial" w:hAnsi="Arial" w:cs="Arial"/>
          <w:sz w:val="28"/>
          <w:szCs w:val="28"/>
        </w:rPr>
        <w:t xml:space="preserve"> si fuere necesario</w:t>
      </w:r>
      <w:r>
        <w:rPr>
          <w:rFonts w:ascii="Arial" w:hAnsi="Arial" w:cs="Arial"/>
          <w:sz w:val="28"/>
          <w:szCs w:val="28"/>
        </w:rPr>
        <w:t xml:space="preserve"> con la</w:t>
      </w:r>
      <w:r w:rsidR="00340306">
        <w:rPr>
          <w:rFonts w:ascii="Arial" w:hAnsi="Arial" w:cs="Arial"/>
          <w:sz w:val="28"/>
          <w:szCs w:val="28"/>
        </w:rPr>
        <w:t>s</w:t>
      </w:r>
      <w:r>
        <w:rPr>
          <w:rFonts w:ascii="Arial" w:hAnsi="Arial" w:cs="Arial"/>
          <w:sz w:val="28"/>
          <w:szCs w:val="28"/>
        </w:rPr>
        <w:t xml:space="preserve"> cantidad</w:t>
      </w:r>
      <w:r w:rsidR="00340306">
        <w:rPr>
          <w:rFonts w:ascii="Arial" w:hAnsi="Arial" w:cs="Arial"/>
          <w:sz w:val="28"/>
          <w:szCs w:val="28"/>
        </w:rPr>
        <w:t>es</w:t>
      </w:r>
      <w:r w:rsidR="00017088">
        <w:rPr>
          <w:rFonts w:ascii="Arial" w:hAnsi="Arial" w:cs="Arial"/>
          <w:sz w:val="28"/>
          <w:szCs w:val="28"/>
        </w:rPr>
        <w:t xml:space="preserve"> </w:t>
      </w:r>
      <w:r w:rsidR="00340306">
        <w:rPr>
          <w:rFonts w:ascii="Arial" w:hAnsi="Arial" w:cs="Arial"/>
          <w:sz w:val="28"/>
          <w:szCs w:val="28"/>
        </w:rPr>
        <w:t xml:space="preserve">a invertir, incrementándole al programa </w:t>
      </w:r>
      <w:r>
        <w:rPr>
          <w:rFonts w:ascii="Arial" w:hAnsi="Arial" w:cs="Arial"/>
          <w:sz w:val="28"/>
          <w:szCs w:val="28"/>
        </w:rPr>
        <w:t>“</w:t>
      </w:r>
      <w:r w:rsidR="00E93D26">
        <w:rPr>
          <w:rFonts w:ascii="Arial" w:hAnsi="Arial" w:cs="Arial"/>
          <w:sz w:val="28"/>
          <w:szCs w:val="28"/>
        </w:rPr>
        <w:t>MANTENIMIENTO DE POZOS DE ABASTECIMIENTO DE AGUA POTABLE EN EL MUNICIPIO DE SANTA ISABEL ISHUATAN</w:t>
      </w:r>
      <w:r>
        <w:rPr>
          <w:rFonts w:ascii="Arial" w:hAnsi="Arial" w:cs="Arial"/>
          <w:sz w:val="28"/>
          <w:szCs w:val="28"/>
        </w:rPr>
        <w:t>”</w:t>
      </w:r>
      <w:r w:rsidR="00C561C0">
        <w:rPr>
          <w:rFonts w:ascii="Arial" w:hAnsi="Arial" w:cs="Arial"/>
          <w:sz w:val="28"/>
          <w:szCs w:val="28"/>
        </w:rPr>
        <w:t>.</w:t>
      </w:r>
      <w:r w:rsidRPr="00BB7712">
        <w:rPr>
          <w:rFonts w:ascii="Arial" w:hAnsi="Arial" w:cs="Arial"/>
          <w:b/>
          <w:sz w:val="28"/>
          <w:szCs w:val="28"/>
        </w:rPr>
        <w:t>II</w:t>
      </w:r>
      <w:r w:rsidR="00FF69D0">
        <w:rPr>
          <w:rFonts w:ascii="Arial" w:hAnsi="Arial" w:cs="Arial"/>
          <w:b/>
          <w:sz w:val="28"/>
          <w:szCs w:val="28"/>
        </w:rPr>
        <w:t>I</w:t>
      </w:r>
      <w:r w:rsidRPr="00BB7712">
        <w:rPr>
          <w:rFonts w:ascii="Arial" w:hAnsi="Arial" w:cs="Arial"/>
          <w:b/>
          <w:sz w:val="28"/>
          <w:szCs w:val="28"/>
        </w:rPr>
        <w:t>)</w:t>
      </w:r>
      <w:r w:rsidR="00FF69D0">
        <w:rPr>
          <w:rFonts w:ascii="Arial" w:hAnsi="Arial" w:cs="Arial"/>
          <w:sz w:val="28"/>
          <w:szCs w:val="28"/>
        </w:rPr>
        <w:t>Contratar a la empresa INDUPAL, S.A. de C.V., por el precio de diez mil ochocientos cuarenta y siete 67/100 dólares exactos, para que suministre el equipo de bombeo, panel de control, hipoclorador, mano de obra</w:t>
      </w:r>
      <w:r w:rsidR="001A7A07">
        <w:rPr>
          <w:rFonts w:ascii="Arial" w:hAnsi="Arial" w:cs="Arial"/>
          <w:sz w:val="28"/>
          <w:szCs w:val="28"/>
        </w:rPr>
        <w:t xml:space="preserve"> para</w:t>
      </w:r>
      <w:r w:rsidR="00FF69D0">
        <w:rPr>
          <w:rFonts w:ascii="Arial" w:hAnsi="Arial" w:cs="Arial"/>
          <w:sz w:val="28"/>
          <w:szCs w:val="28"/>
        </w:rPr>
        <w:t xml:space="preserve"> desmontaje y montaje del sistema</w:t>
      </w:r>
      <w:r w:rsidR="001A7A07">
        <w:rPr>
          <w:rFonts w:ascii="Arial" w:hAnsi="Arial" w:cs="Arial"/>
          <w:sz w:val="28"/>
          <w:szCs w:val="28"/>
        </w:rPr>
        <w:t>, lavado del pozo</w:t>
      </w:r>
      <w:r w:rsidR="00FF69D0">
        <w:rPr>
          <w:rFonts w:ascii="Arial" w:hAnsi="Arial" w:cs="Arial"/>
          <w:sz w:val="28"/>
          <w:szCs w:val="28"/>
        </w:rPr>
        <w:t xml:space="preserve"> y cualquier otro material o actividad necesaria para dejar funcionando el sistema, excepto los 14 tubos galvanizados</w:t>
      </w:r>
      <w:r w:rsidR="00E33B39">
        <w:rPr>
          <w:rFonts w:ascii="Arial" w:hAnsi="Arial" w:cs="Arial"/>
          <w:sz w:val="28"/>
          <w:szCs w:val="28"/>
        </w:rPr>
        <w:t>,</w:t>
      </w:r>
      <w:r w:rsidR="00FF69D0">
        <w:rPr>
          <w:rFonts w:ascii="Arial" w:hAnsi="Arial" w:cs="Arial"/>
          <w:sz w:val="28"/>
          <w:szCs w:val="28"/>
        </w:rPr>
        <w:t xml:space="preserve"> sus accesorios </w:t>
      </w:r>
      <w:r w:rsidR="00E33B39">
        <w:rPr>
          <w:rFonts w:ascii="Arial" w:hAnsi="Arial" w:cs="Arial"/>
          <w:sz w:val="28"/>
          <w:szCs w:val="28"/>
        </w:rPr>
        <w:t xml:space="preserve">y la instalación externa de estos </w:t>
      </w:r>
      <w:r w:rsidR="00FF69D0">
        <w:rPr>
          <w:rFonts w:ascii="Arial" w:hAnsi="Arial" w:cs="Arial"/>
          <w:sz w:val="28"/>
          <w:szCs w:val="28"/>
        </w:rPr>
        <w:t>que serán</w:t>
      </w:r>
      <w:r w:rsidR="008B0B0F">
        <w:rPr>
          <w:rFonts w:ascii="Arial" w:hAnsi="Arial" w:cs="Arial"/>
          <w:sz w:val="28"/>
          <w:szCs w:val="28"/>
        </w:rPr>
        <w:t xml:space="preserve"> cancelados </w:t>
      </w:r>
      <w:r w:rsidR="00FF69D0">
        <w:rPr>
          <w:rFonts w:ascii="Arial" w:hAnsi="Arial" w:cs="Arial"/>
          <w:sz w:val="28"/>
          <w:szCs w:val="28"/>
        </w:rPr>
        <w:t>por cuenta de la municipalidad</w:t>
      </w:r>
      <w:r>
        <w:rPr>
          <w:rFonts w:ascii="Arial" w:hAnsi="Arial" w:cs="Arial"/>
          <w:sz w:val="28"/>
          <w:szCs w:val="28"/>
        </w:rPr>
        <w:t xml:space="preserve">. </w:t>
      </w:r>
      <w:r>
        <w:rPr>
          <w:rFonts w:ascii="Arial" w:hAnsi="Arial" w:cs="Arial"/>
          <w:b/>
          <w:sz w:val="28"/>
          <w:szCs w:val="28"/>
        </w:rPr>
        <w:t>I</w:t>
      </w:r>
      <w:r w:rsidR="002630E9">
        <w:rPr>
          <w:rFonts w:ascii="Arial" w:hAnsi="Arial" w:cs="Arial"/>
          <w:b/>
          <w:sz w:val="28"/>
          <w:szCs w:val="28"/>
        </w:rPr>
        <w:t>V</w:t>
      </w:r>
      <w:r w:rsidRPr="001975D3">
        <w:rPr>
          <w:rFonts w:ascii="Arial" w:hAnsi="Arial" w:cs="Arial"/>
          <w:b/>
          <w:sz w:val="28"/>
          <w:szCs w:val="28"/>
        </w:rPr>
        <w:t>)</w:t>
      </w:r>
      <w:r>
        <w:rPr>
          <w:rFonts w:ascii="Arial" w:hAnsi="Arial" w:cs="Arial"/>
          <w:sz w:val="28"/>
          <w:szCs w:val="28"/>
        </w:rPr>
        <w:t xml:space="preserve"> Autorizar a la Encargada de Presupuesto para que realicen las reformas antes mencionadas y al Tesorer</w:t>
      </w:r>
      <w:r w:rsidR="002D368A">
        <w:rPr>
          <w:rFonts w:ascii="Arial" w:hAnsi="Arial" w:cs="Arial"/>
          <w:sz w:val="28"/>
          <w:szCs w:val="28"/>
        </w:rPr>
        <w:t>o</w:t>
      </w:r>
      <w:r>
        <w:rPr>
          <w:rFonts w:ascii="Arial" w:hAnsi="Arial" w:cs="Arial"/>
          <w:sz w:val="28"/>
          <w:szCs w:val="28"/>
        </w:rPr>
        <w:t xml:space="preserve"> Municipal para que ajuste las cuentas bancarias correspondientes y realice </w:t>
      </w:r>
      <w:r w:rsidR="00CF29F5">
        <w:rPr>
          <w:rFonts w:ascii="Arial" w:hAnsi="Arial" w:cs="Arial"/>
          <w:sz w:val="28"/>
          <w:szCs w:val="28"/>
        </w:rPr>
        <w:t xml:space="preserve">todos </w:t>
      </w:r>
      <w:r>
        <w:rPr>
          <w:rFonts w:ascii="Arial" w:hAnsi="Arial" w:cs="Arial"/>
          <w:sz w:val="28"/>
          <w:szCs w:val="28"/>
        </w:rPr>
        <w:t xml:space="preserve">los pagos </w:t>
      </w:r>
      <w:r w:rsidR="002D368A">
        <w:rPr>
          <w:rFonts w:ascii="Arial" w:hAnsi="Arial" w:cs="Arial"/>
          <w:sz w:val="28"/>
          <w:szCs w:val="28"/>
        </w:rPr>
        <w:t>del programa “MANTENIMIENTO DE POZOS DE ABASTECIMIENTO DE AGUA POTABLE EN EL MUNICIPIO DE SANTA ISABEL ISHUATAN”</w:t>
      </w:r>
      <w:r>
        <w:rPr>
          <w:rFonts w:ascii="Arial" w:hAnsi="Arial" w:cs="Arial"/>
          <w:sz w:val="28"/>
          <w:szCs w:val="28"/>
        </w:rPr>
        <w:t>.</w:t>
      </w:r>
      <w:r w:rsidR="00017088">
        <w:rPr>
          <w:rFonts w:ascii="Arial" w:hAnsi="Arial" w:cs="Arial"/>
          <w:sz w:val="28"/>
          <w:szCs w:val="28"/>
        </w:rPr>
        <w:t xml:space="preserve"> </w:t>
      </w:r>
      <w:r w:rsidRPr="009B6D6C">
        <w:rPr>
          <w:rFonts w:ascii="Arial" w:hAnsi="Arial" w:cs="Arial"/>
          <w:sz w:val="28"/>
          <w:szCs w:val="28"/>
        </w:rPr>
        <w:t>Certifíquese y Notifíquese para efectos legales</w:t>
      </w:r>
      <w:r>
        <w:rPr>
          <w:rFonts w:ascii="Arial" w:hAnsi="Arial" w:cs="Arial"/>
          <w:sz w:val="28"/>
          <w:szCs w:val="28"/>
        </w:rPr>
        <w:t>.--------------------------------</w:t>
      </w:r>
    </w:p>
    <w:p w:rsidR="00A235B5" w:rsidRDefault="003F4B6F" w:rsidP="00C4542D">
      <w:pPr>
        <w:spacing w:line="360" w:lineRule="auto"/>
        <w:jc w:val="both"/>
        <w:rPr>
          <w:rFonts w:ascii="Arial" w:hAnsi="Arial" w:cs="Arial"/>
          <w:sz w:val="28"/>
          <w:szCs w:val="28"/>
        </w:rPr>
      </w:pPr>
      <w:r w:rsidRPr="007718AE">
        <w:rPr>
          <w:rFonts w:ascii="Arial" w:hAnsi="Arial" w:cs="Arial"/>
          <w:b/>
          <w:sz w:val="28"/>
          <w:u w:val="single"/>
        </w:rPr>
        <w:t xml:space="preserve">ACUERDO NUMERO </w:t>
      </w:r>
      <w:r>
        <w:rPr>
          <w:rFonts w:ascii="Arial" w:hAnsi="Arial" w:cs="Arial"/>
          <w:b/>
          <w:sz w:val="28"/>
          <w:u w:val="single"/>
        </w:rPr>
        <w:t>NUEVE</w:t>
      </w:r>
      <w:r w:rsidRPr="00D57A19">
        <w:rPr>
          <w:rFonts w:ascii="Arial" w:hAnsi="Arial" w:cs="Arial"/>
          <w:sz w:val="28"/>
        </w:rPr>
        <w:t>. La Municipalidad</w:t>
      </w:r>
      <w:r w:rsidR="00017088">
        <w:rPr>
          <w:rFonts w:ascii="Arial" w:hAnsi="Arial" w:cs="Arial"/>
          <w:sz w:val="28"/>
        </w:rPr>
        <w:t xml:space="preserve"> </w:t>
      </w:r>
      <w:r>
        <w:rPr>
          <w:rFonts w:ascii="Arial" w:hAnsi="Arial" w:cs="Arial"/>
          <w:sz w:val="28"/>
          <w:szCs w:val="28"/>
        </w:rPr>
        <w:t>Consideran</w:t>
      </w:r>
      <w:r w:rsidR="003D6E2B">
        <w:rPr>
          <w:rFonts w:ascii="Arial" w:hAnsi="Arial" w:cs="Arial"/>
          <w:sz w:val="28"/>
          <w:szCs w:val="28"/>
        </w:rPr>
        <w:t>do</w:t>
      </w:r>
      <w:r w:rsidR="00017088">
        <w:rPr>
          <w:rFonts w:ascii="Arial" w:hAnsi="Arial" w:cs="Arial"/>
          <w:sz w:val="28"/>
          <w:szCs w:val="28"/>
        </w:rPr>
        <w:t xml:space="preserve">           </w:t>
      </w:r>
      <w:r w:rsidR="003D6E2B" w:rsidRPr="003D6E2B">
        <w:rPr>
          <w:rFonts w:ascii="Arial" w:hAnsi="Arial" w:cs="Arial"/>
          <w:b/>
          <w:bCs/>
          <w:sz w:val="28"/>
          <w:szCs w:val="28"/>
        </w:rPr>
        <w:t>I)</w:t>
      </w:r>
      <w:r w:rsidR="003D6E2B">
        <w:rPr>
          <w:rFonts w:ascii="Arial" w:hAnsi="Arial" w:cs="Arial"/>
          <w:sz w:val="28"/>
          <w:szCs w:val="28"/>
        </w:rPr>
        <w:t xml:space="preserve"> E</w:t>
      </w:r>
      <w:r>
        <w:rPr>
          <w:rFonts w:ascii="Arial" w:hAnsi="Arial" w:cs="Arial"/>
          <w:sz w:val="28"/>
          <w:szCs w:val="28"/>
        </w:rPr>
        <w:t xml:space="preserve">scrito de fecha 10 de agosto de 2021,presentado por la señora Sonia Leticia Cabrera Hernández, donde informa que a partir del uno de agosto del corriente año ya no continuará arrendando </w:t>
      </w:r>
      <w:r w:rsidR="004B09A4">
        <w:rPr>
          <w:rFonts w:ascii="Arial" w:hAnsi="Arial" w:cs="Arial"/>
          <w:sz w:val="28"/>
          <w:szCs w:val="28"/>
        </w:rPr>
        <w:t>los chalets</w:t>
      </w:r>
      <w:r>
        <w:rPr>
          <w:rFonts w:ascii="Arial" w:hAnsi="Arial" w:cs="Arial"/>
          <w:sz w:val="28"/>
          <w:szCs w:val="28"/>
        </w:rPr>
        <w:t xml:space="preserve"> 7 y 8 ubicados en el coliseo municipal, solicitando el cierre de la cuenta corriente de la venta de bebida y comida habiendo cancelado los impuestos hasta el 31 de julio 2021.</w:t>
      </w:r>
      <w:r w:rsidR="003D6E2B" w:rsidRPr="003D6E2B">
        <w:rPr>
          <w:rFonts w:ascii="Arial" w:hAnsi="Arial" w:cs="Arial"/>
          <w:b/>
          <w:bCs/>
          <w:sz w:val="28"/>
          <w:szCs w:val="28"/>
        </w:rPr>
        <w:t>II)</w:t>
      </w:r>
      <w:r w:rsidR="003D6E2B">
        <w:rPr>
          <w:rFonts w:ascii="Arial" w:hAnsi="Arial" w:cs="Arial"/>
          <w:sz w:val="28"/>
          <w:szCs w:val="28"/>
        </w:rPr>
        <w:t xml:space="preserve"> Que el funcionamiento de </w:t>
      </w:r>
      <w:r w:rsidR="003D6E2B">
        <w:rPr>
          <w:rFonts w:ascii="Arial" w:hAnsi="Arial" w:cs="Arial"/>
          <w:sz w:val="28"/>
          <w:szCs w:val="28"/>
        </w:rPr>
        <w:lastRenderedPageBreak/>
        <w:t xml:space="preserve">dichos chalets no es rentable para la municipalidad debido a que no se tiene el pago de agua y energía eléctrica. </w:t>
      </w:r>
      <w:r w:rsidR="003D6E2B" w:rsidRPr="003D6E2B">
        <w:rPr>
          <w:rFonts w:ascii="Arial" w:hAnsi="Arial" w:cs="Arial"/>
          <w:b/>
          <w:bCs/>
          <w:sz w:val="28"/>
          <w:szCs w:val="28"/>
        </w:rPr>
        <w:t>III)</w:t>
      </w:r>
      <w:r w:rsidR="003D6E2B">
        <w:rPr>
          <w:rFonts w:ascii="Arial" w:hAnsi="Arial" w:cs="Arial"/>
          <w:sz w:val="28"/>
          <w:szCs w:val="28"/>
        </w:rPr>
        <w:t xml:space="preserve"> Que se ha iniciado el proceso legal de cierre de todos los chalets existentes en dicho lugar por tener repetidas denuncias </w:t>
      </w:r>
      <w:r w:rsidR="000F7C2A">
        <w:rPr>
          <w:rFonts w:ascii="Arial" w:hAnsi="Arial" w:cs="Arial"/>
          <w:sz w:val="28"/>
          <w:szCs w:val="28"/>
        </w:rPr>
        <w:t>de la existencia de desórdenes en altas horas de la noche.</w:t>
      </w:r>
      <w:r w:rsidR="00017088">
        <w:rPr>
          <w:rFonts w:ascii="Arial" w:hAnsi="Arial" w:cs="Arial"/>
          <w:sz w:val="28"/>
          <w:szCs w:val="28"/>
        </w:rPr>
        <w:t xml:space="preserve"> </w:t>
      </w:r>
      <w:r w:rsidRPr="000869B6">
        <w:rPr>
          <w:rFonts w:ascii="Arial" w:hAnsi="Arial" w:cs="Arial"/>
          <w:color w:val="000000"/>
          <w:sz w:val="28"/>
          <w:szCs w:val="28"/>
          <w:shd w:val="clear" w:color="auto" w:fill="FFFFFF"/>
          <w:lang w:eastAsia="es-SV"/>
        </w:rPr>
        <w:t xml:space="preserve">Por tanto, en uso de </w:t>
      </w:r>
      <w:r>
        <w:rPr>
          <w:rFonts w:ascii="Arial" w:hAnsi="Arial" w:cs="Arial"/>
          <w:color w:val="000000"/>
          <w:sz w:val="28"/>
          <w:szCs w:val="28"/>
          <w:shd w:val="clear" w:color="auto" w:fill="FFFFFF"/>
          <w:lang w:eastAsia="es-SV"/>
        </w:rPr>
        <w:t>sus</w:t>
      </w:r>
      <w:r w:rsidRPr="000869B6">
        <w:rPr>
          <w:rFonts w:ascii="Arial" w:hAnsi="Arial" w:cs="Arial"/>
          <w:color w:val="000000"/>
          <w:sz w:val="28"/>
          <w:szCs w:val="28"/>
          <w:shd w:val="clear" w:color="auto" w:fill="FFFFFF"/>
          <w:lang w:eastAsia="es-SV"/>
        </w:rPr>
        <w:t xml:space="preserve"> facultades legales, </w:t>
      </w:r>
      <w:r w:rsidRPr="000869B6">
        <w:rPr>
          <w:rFonts w:ascii="Arial" w:hAnsi="Arial" w:cs="Arial"/>
          <w:b/>
          <w:color w:val="000000"/>
          <w:sz w:val="28"/>
          <w:szCs w:val="28"/>
          <w:shd w:val="clear" w:color="auto" w:fill="FFFFFF"/>
          <w:lang w:eastAsia="es-SV"/>
        </w:rPr>
        <w:t>ACUERDA:</w:t>
      </w:r>
      <w:r>
        <w:rPr>
          <w:rFonts w:ascii="Arial" w:hAnsi="Arial" w:cs="Arial"/>
          <w:b/>
          <w:color w:val="000000"/>
          <w:sz w:val="28"/>
          <w:szCs w:val="28"/>
          <w:shd w:val="clear" w:color="auto" w:fill="FFFFFF"/>
          <w:lang w:eastAsia="es-SV"/>
        </w:rPr>
        <w:t xml:space="preserve"> I)</w:t>
      </w:r>
      <w:r w:rsidR="00017088">
        <w:rPr>
          <w:rFonts w:ascii="Arial" w:hAnsi="Arial" w:cs="Arial"/>
          <w:b/>
          <w:color w:val="000000"/>
          <w:sz w:val="28"/>
          <w:szCs w:val="28"/>
          <w:shd w:val="clear" w:color="auto" w:fill="FFFFFF"/>
          <w:lang w:eastAsia="es-SV"/>
        </w:rPr>
        <w:t xml:space="preserve"> </w:t>
      </w:r>
      <w:r w:rsidR="00A235B5">
        <w:rPr>
          <w:rFonts w:ascii="Arial" w:hAnsi="Arial" w:cs="Arial"/>
          <w:color w:val="000000"/>
          <w:sz w:val="28"/>
          <w:szCs w:val="28"/>
          <w:shd w:val="clear" w:color="auto" w:fill="FFFFFF"/>
          <w:lang w:eastAsia="es-SV"/>
        </w:rPr>
        <w:t xml:space="preserve">Aceptar la petición realizada por la señora </w:t>
      </w:r>
      <w:r w:rsidR="00A235B5">
        <w:rPr>
          <w:rFonts w:ascii="Arial" w:hAnsi="Arial" w:cs="Arial"/>
          <w:sz w:val="28"/>
          <w:szCs w:val="28"/>
        </w:rPr>
        <w:t>Sonia Leticia Cabrera Hernández y dar por finalizado el contrato respectivo</w:t>
      </w:r>
      <w:r w:rsidR="00120CCE">
        <w:rPr>
          <w:rFonts w:ascii="Arial" w:hAnsi="Arial" w:cs="Arial"/>
          <w:sz w:val="28"/>
          <w:szCs w:val="28"/>
        </w:rPr>
        <w:t>, quien ha demostrado estar solvente hasta el 31 de julio de 2021</w:t>
      </w:r>
      <w:r w:rsidR="00A235B5">
        <w:rPr>
          <w:rFonts w:ascii="Arial" w:hAnsi="Arial" w:cs="Arial"/>
          <w:sz w:val="28"/>
          <w:szCs w:val="28"/>
        </w:rPr>
        <w:t xml:space="preserve">. </w:t>
      </w:r>
      <w:r w:rsidR="00BF3FCD" w:rsidRPr="00BF3FCD">
        <w:rPr>
          <w:rFonts w:ascii="Arial" w:hAnsi="Arial" w:cs="Arial"/>
          <w:b/>
          <w:bCs/>
          <w:sz w:val="28"/>
          <w:szCs w:val="28"/>
        </w:rPr>
        <w:t>II)</w:t>
      </w:r>
      <w:r w:rsidR="00BF3FCD">
        <w:rPr>
          <w:rFonts w:ascii="Arial" w:hAnsi="Arial" w:cs="Arial"/>
          <w:sz w:val="28"/>
          <w:szCs w:val="28"/>
        </w:rPr>
        <w:t xml:space="preserve"> Aprobar y autorizar al encargado de Cuentas Corr</w:t>
      </w:r>
      <w:r w:rsidR="00D125C7">
        <w:rPr>
          <w:rFonts w:ascii="Arial" w:hAnsi="Arial" w:cs="Arial"/>
          <w:sz w:val="28"/>
          <w:szCs w:val="28"/>
        </w:rPr>
        <w:t>i</w:t>
      </w:r>
      <w:r w:rsidR="00BF3FCD">
        <w:rPr>
          <w:rFonts w:ascii="Arial" w:hAnsi="Arial" w:cs="Arial"/>
          <w:sz w:val="28"/>
          <w:szCs w:val="28"/>
        </w:rPr>
        <w:t>entes para que realice el cierre de la cuenta corriente</w:t>
      </w:r>
      <w:r w:rsidR="001B199F">
        <w:rPr>
          <w:rFonts w:ascii="Arial" w:hAnsi="Arial" w:cs="Arial"/>
          <w:sz w:val="28"/>
          <w:szCs w:val="28"/>
        </w:rPr>
        <w:t xml:space="preserve"> (tarjeta)</w:t>
      </w:r>
      <w:r w:rsidR="00017088">
        <w:rPr>
          <w:rFonts w:ascii="Arial" w:hAnsi="Arial" w:cs="Arial"/>
          <w:sz w:val="28"/>
          <w:szCs w:val="28"/>
        </w:rPr>
        <w:t xml:space="preserve"> </w:t>
      </w:r>
      <w:r w:rsidR="00D125C7">
        <w:rPr>
          <w:rFonts w:ascii="Arial" w:hAnsi="Arial" w:cs="Arial"/>
          <w:sz w:val="28"/>
          <w:szCs w:val="28"/>
        </w:rPr>
        <w:t>número 834</w:t>
      </w:r>
      <w:r w:rsidR="00BF3FCD">
        <w:rPr>
          <w:rFonts w:ascii="Arial" w:hAnsi="Arial" w:cs="Arial"/>
          <w:sz w:val="28"/>
          <w:szCs w:val="28"/>
        </w:rPr>
        <w:t xml:space="preserve"> a </w:t>
      </w:r>
      <w:r w:rsidR="00EA3C6B">
        <w:rPr>
          <w:rFonts w:ascii="Arial" w:hAnsi="Arial" w:cs="Arial"/>
          <w:sz w:val="28"/>
          <w:szCs w:val="28"/>
        </w:rPr>
        <w:t xml:space="preserve">nombre de Sonia Leticia Cabrera Hernández, a </w:t>
      </w:r>
      <w:r w:rsidR="00BF3FCD">
        <w:rPr>
          <w:rFonts w:ascii="Arial" w:hAnsi="Arial" w:cs="Arial"/>
          <w:sz w:val="28"/>
          <w:szCs w:val="28"/>
        </w:rPr>
        <w:t>partir del uno de agosto de 2021.</w:t>
      </w:r>
      <w:r w:rsidR="00EA3C6B">
        <w:rPr>
          <w:rFonts w:ascii="Arial" w:hAnsi="Arial" w:cs="Arial"/>
          <w:sz w:val="28"/>
          <w:szCs w:val="28"/>
        </w:rPr>
        <w:t>--------------------</w:t>
      </w:r>
    </w:p>
    <w:p w:rsidR="00D80610" w:rsidRDefault="00D80610" w:rsidP="00C4542D">
      <w:pPr>
        <w:spacing w:line="360" w:lineRule="auto"/>
        <w:jc w:val="both"/>
        <w:rPr>
          <w:rFonts w:ascii="Arial" w:hAnsi="Arial" w:cs="Arial"/>
          <w:color w:val="000000"/>
          <w:sz w:val="28"/>
          <w:szCs w:val="28"/>
          <w:shd w:val="clear" w:color="auto" w:fill="FFFFFF"/>
          <w:lang w:eastAsia="es-SV"/>
        </w:rPr>
      </w:pPr>
      <w:r w:rsidRPr="00BC04CE">
        <w:rPr>
          <w:rFonts w:ascii="Arial" w:hAnsi="Arial" w:cs="Arial"/>
          <w:b/>
          <w:bCs/>
          <w:sz w:val="28"/>
          <w:szCs w:val="28"/>
        </w:rPr>
        <w:t>VARIOS:</w:t>
      </w:r>
      <w:r>
        <w:rPr>
          <w:rFonts w:ascii="Arial" w:hAnsi="Arial" w:cs="Arial"/>
          <w:sz w:val="28"/>
          <w:szCs w:val="28"/>
        </w:rPr>
        <w:t xml:space="preserve"> Se hace constar que este día se dio audiencia a la señora Zoila Esperanza Córdova</w:t>
      </w:r>
      <w:r w:rsidR="00141E38">
        <w:rPr>
          <w:rFonts w:ascii="Arial" w:hAnsi="Arial" w:cs="Arial"/>
          <w:sz w:val="28"/>
          <w:szCs w:val="28"/>
        </w:rPr>
        <w:t xml:space="preserve"> en representación de la comunidad que vive en los alrededores del coliseo municipal de esta población, manifestando la problemática existente por la venta de bebidas alcohólicas en los negocios existentes en dicho coliseo municipal, afectado la tranquilidad de personas adultos mayores, personas enfermas y personas que trabajan</w:t>
      </w:r>
      <w:r w:rsidR="007D491D">
        <w:rPr>
          <w:rFonts w:ascii="Arial" w:hAnsi="Arial" w:cs="Arial"/>
          <w:sz w:val="28"/>
          <w:szCs w:val="28"/>
        </w:rPr>
        <w:t>,</w:t>
      </w:r>
      <w:r w:rsidR="00017088">
        <w:rPr>
          <w:rFonts w:ascii="Arial" w:hAnsi="Arial" w:cs="Arial"/>
          <w:sz w:val="28"/>
          <w:szCs w:val="28"/>
        </w:rPr>
        <w:t xml:space="preserve"> </w:t>
      </w:r>
      <w:r w:rsidR="005A6082">
        <w:rPr>
          <w:rFonts w:ascii="Arial" w:hAnsi="Arial" w:cs="Arial"/>
          <w:sz w:val="28"/>
          <w:szCs w:val="28"/>
        </w:rPr>
        <w:t>debido a</w:t>
      </w:r>
      <w:r w:rsidR="00017088">
        <w:rPr>
          <w:rFonts w:ascii="Arial" w:hAnsi="Arial" w:cs="Arial"/>
          <w:sz w:val="28"/>
          <w:szCs w:val="28"/>
        </w:rPr>
        <w:t>l</w:t>
      </w:r>
      <w:r w:rsidR="005A6082">
        <w:rPr>
          <w:rFonts w:ascii="Arial" w:hAnsi="Arial" w:cs="Arial"/>
          <w:sz w:val="28"/>
          <w:szCs w:val="28"/>
        </w:rPr>
        <w:t xml:space="preserve"> fuerte</w:t>
      </w:r>
      <w:r w:rsidR="00141E38">
        <w:rPr>
          <w:rFonts w:ascii="Arial" w:hAnsi="Arial" w:cs="Arial"/>
          <w:sz w:val="28"/>
          <w:szCs w:val="28"/>
        </w:rPr>
        <w:t xml:space="preserve"> sonido y desordenes a altas horas de la noche casi todos los días, por lo que solicita tomar acciones para evitar mayores problemas a futuro.-----------------------------</w:t>
      </w:r>
    </w:p>
    <w:p w:rsidR="00607E79" w:rsidRPr="00017088" w:rsidRDefault="00607E79" w:rsidP="004737E5">
      <w:pPr>
        <w:spacing w:line="360" w:lineRule="auto"/>
        <w:jc w:val="both"/>
        <w:rPr>
          <w:rFonts w:ascii="Arial" w:hAnsi="Arial" w:cs="Arial"/>
          <w:color w:val="000000"/>
          <w:sz w:val="28"/>
          <w:szCs w:val="28"/>
          <w:lang w:val="es-GT" w:eastAsia="ar-SA"/>
        </w:rPr>
      </w:pPr>
      <w:r w:rsidRPr="00607E79">
        <w:rPr>
          <w:rFonts w:ascii="Arial" w:hAnsi="Arial" w:cs="Arial"/>
          <w:sz w:val="28"/>
          <w:szCs w:val="28"/>
        </w:rPr>
        <w:t xml:space="preserve">Y </w:t>
      </w:r>
      <w:r w:rsidRPr="00607E79">
        <w:rPr>
          <w:rFonts w:ascii="Arial" w:hAnsi="Arial" w:cs="Arial"/>
          <w:color w:val="000000"/>
          <w:sz w:val="28"/>
          <w:szCs w:val="28"/>
          <w:lang w:val="es-GT" w:eastAsia="ar-SA"/>
        </w:rPr>
        <w:t>no habiendo más que hacer constar se terminada la presente que para constancia firmamos.</w:t>
      </w:r>
      <w:r>
        <w:rPr>
          <w:rFonts w:ascii="Arial" w:hAnsi="Arial" w:cs="Arial"/>
          <w:color w:val="000000"/>
          <w:sz w:val="28"/>
          <w:szCs w:val="28"/>
          <w:lang w:val="es-GT" w:eastAsia="ar-SA"/>
        </w:rPr>
        <w:t>-----------------------</w:t>
      </w:r>
      <w:r w:rsidR="00BA5FE2">
        <w:rPr>
          <w:rFonts w:ascii="Arial" w:hAnsi="Arial" w:cs="Arial"/>
          <w:color w:val="000000"/>
          <w:sz w:val="28"/>
          <w:szCs w:val="28"/>
          <w:lang w:val="es-GT" w:eastAsia="ar-SA"/>
        </w:rPr>
        <w:t>-</w:t>
      </w:r>
      <w:r w:rsidR="00803C2B">
        <w:rPr>
          <w:rFonts w:ascii="Arial" w:hAnsi="Arial" w:cs="Arial"/>
          <w:color w:val="000000"/>
          <w:sz w:val="28"/>
          <w:szCs w:val="28"/>
          <w:lang w:val="es-GT" w:eastAsia="ar-SA"/>
        </w:rPr>
        <w:t>-----------------------------------</w:t>
      </w:r>
    </w:p>
    <w:p w:rsidR="00C027C1" w:rsidRDefault="00C027C1" w:rsidP="004737E5">
      <w:pPr>
        <w:spacing w:line="360" w:lineRule="auto"/>
        <w:jc w:val="both"/>
        <w:rPr>
          <w:rFonts w:ascii="Arial" w:hAnsi="Arial" w:cs="Arial"/>
          <w:color w:val="000000"/>
          <w:lang w:val="es-GT" w:eastAsia="ar-SA"/>
        </w:rPr>
      </w:pPr>
    </w:p>
    <w:p w:rsidR="00A920F4" w:rsidRPr="00A84AFF" w:rsidRDefault="004828F5" w:rsidP="00C027C1">
      <w:pPr>
        <w:spacing w:line="276" w:lineRule="auto"/>
        <w:jc w:val="both"/>
        <w:rPr>
          <w:rFonts w:ascii="Arial" w:hAnsi="Arial" w:cs="Arial"/>
        </w:rPr>
      </w:pPr>
      <w:r>
        <w:rPr>
          <w:rFonts w:ascii="Arial" w:eastAsia="Arial Unicode MS" w:hAnsi="Arial" w:cs="Arial"/>
        </w:rPr>
        <w:lastRenderedPageBreak/>
        <w:t>Luciano de Jesús Menjívar Solórzano</w:t>
      </w:r>
      <w:r w:rsidR="00A920F4" w:rsidRPr="00A84AFF">
        <w:rPr>
          <w:rFonts w:ascii="Arial" w:hAnsi="Arial" w:cs="Arial"/>
        </w:rPr>
        <w:tab/>
      </w:r>
      <w:r w:rsidR="00A920F4" w:rsidRPr="00A84AFF">
        <w:rPr>
          <w:rFonts w:ascii="Arial" w:hAnsi="Arial" w:cs="Arial"/>
        </w:rPr>
        <w:tab/>
      </w:r>
      <w:r w:rsidR="007E7F8B">
        <w:rPr>
          <w:rFonts w:ascii="Arial" w:hAnsi="Arial" w:cs="Arial"/>
        </w:rPr>
        <w:t>Eric Mauricio Flores Menjívar</w:t>
      </w:r>
    </w:p>
    <w:p w:rsidR="00A920F4" w:rsidRPr="00A84AFF" w:rsidRDefault="00A920F4" w:rsidP="00C027C1">
      <w:pPr>
        <w:spacing w:line="276" w:lineRule="auto"/>
        <w:jc w:val="both"/>
        <w:rPr>
          <w:rFonts w:ascii="Arial" w:hAnsi="Arial" w:cs="Arial"/>
        </w:rPr>
      </w:pPr>
      <w:r w:rsidRPr="00A84AFF">
        <w:rPr>
          <w:rFonts w:ascii="Arial" w:hAnsi="Arial" w:cs="Arial"/>
        </w:rPr>
        <w:t>Alcalde Municipal</w:t>
      </w:r>
      <w:r w:rsidR="004828F5">
        <w:rPr>
          <w:rFonts w:ascii="Arial" w:hAnsi="Arial" w:cs="Arial"/>
        </w:rPr>
        <w:t xml:space="preserve"> Interino</w:t>
      </w:r>
      <w:r w:rsidR="007A570F">
        <w:rPr>
          <w:rFonts w:ascii="Arial" w:hAnsi="Arial" w:cs="Arial"/>
        </w:rPr>
        <w:t>.</w:t>
      </w:r>
      <w:r>
        <w:rPr>
          <w:rFonts w:ascii="Arial" w:hAnsi="Arial" w:cs="Arial"/>
        </w:rPr>
        <w:tab/>
      </w:r>
      <w:r>
        <w:rPr>
          <w:rFonts w:ascii="Arial" w:hAnsi="Arial" w:cs="Arial"/>
        </w:rPr>
        <w:tab/>
      </w:r>
      <w:r>
        <w:rPr>
          <w:rFonts w:ascii="Arial" w:hAnsi="Arial" w:cs="Arial"/>
        </w:rPr>
        <w:tab/>
      </w:r>
      <w:r w:rsidR="007E7F8B">
        <w:rPr>
          <w:rFonts w:ascii="Arial" w:hAnsi="Arial" w:cs="Arial"/>
        </w:rPr>
        <w:tab/>
      </w:r>
      <w:r>
        <w:rPr>
          <w:rFonts w:ascii="Arial" w:hAnsi="Arial" w:cs="Arial"/>
        </w:rPr>
        <w:t>Síndico</w:t>
      </w:r>
      <w:r w:rsidRPr="00A84AFF">
        <w:rPr>
          <w:rFonts w:ascii="Arial" w:hAnsi="Arial" w:cs="Arial"/>
        </w:rPr>
        <w:t xml:space="preserve"> Municipal.</w:t>
      </w:r>
    </w:p>
    <w:p w:rsidR="00A920F4" w:rsidRPr="00A84AFF" w:rsidRDefault="00A920F4" w:rsidP="003B221A">
      <w:pPr>
        <w:jc w:val="both"/>
        <w:rPr>
          <w:rFonts w:ascii="Arial" w:hAnsi="Arial" w:cs="Arial"/>
        </w:rPr>
      </w:pPr>
    </w:p>
    <w:p w:rsidR="00A920F4" w:rsidRDefault="00A920F4" w:rsidP="00A920F4">
      <w:pPr>
        <w:spacing w:line="360" w:lineRule="auto"/>
        <w:jc w:val="both"/>
        <w:rPr>
          <w:rFonts w:ascii="Arial" w:eastAsia="Arial Unicode MS" w:hAnsi="Arial" w:cs="Arial"/>
        </w:rPr>
      </w:pPr>
    </w:p>
    <w:p w:rsidR="00504EF3" w:rsidRDefault="00504EF3" w:rsidP="00A920F4">
      <w:pPr>
        <w:spacing w:line="360" w:lineRule="auto"/>
        <w:jc w:val="both"/>
        <w:rPr>
          <w:rFonts w:ascii="Arial" w:eastAsia="Arial Unicode MS" w:hAnsi="Arial" w:cs="Arial"/>
        </w:rPr>
      </w:pPr>
    </w:p>
    <w:p w:rsidR="00A920F4" w:rsidRDefault="004828F5" w:rsidP="00582867">
      <w:pPr>
        <w:spacing w:line="276" w:lineRule="auto"/>
        <w:jc w:val="both"/>
        <w:rPr>
          <w:rFonts w:ascii="Arial" w:hAnsi="Arial" w:cs="Arial"/>
        </w:rPr>
      </w:pPr>
      <w:r>
        <w:rPr>
          <w:rFonts w:ascii="Arial" w:eastAsia="Arial Unicode MS" w:hAnsi="Arial" w:cs="Arial"/>
        </w:rPr>
        <w:t>Cruz María Alas Acevedo</w:t>
      </w:r>
      <w:r>
        <w:rPr>
          <w:rFonts w:ascii="Arial" w:eastAsia="Arial Unicode MS" w:hAnsi="Arial" w:cs="Arial"/>
        </w:rPr>
        <w:tab/>
      </w:r>
      <w:r>
        <w:rPr>
          <w:rFonts w:ascii="Arial" w:eastAsia="Arial Unicode MS" w:hAnsi="Arial" w:cs="Arial"/>
        </w:rPr>
        <w:tab/>
      </w:r>
      <w:r w:rsidR="00A920F4">
        <w:rPr>
          <w:rFonts w:ascii="Arial" w:eastAsia="Arial Unicode MS" w:hAnsi="Arial" w:cs="Arial"/>
        </w:rPr>
        <w:tab/>
      </w:r>
      <w:r w:rsidR="00A920F4">
        <w:rPr>
          <w:rFonts w:ascii="Arial" w:eastAsia="Arial Unicode MS" w:hAnsi="Arial" w:cs="Arial"/>
        </w:rPr>
        <w:tab/>
      </w:r>
      <w:r w:rsidR="00BA1A01">
        <w:rPr>
          <w:rFonts w:ascii="Arial" w:eastAsia="Arial Unicode MS" w:hAnsi="Arial" w:cs="Arial"/>
        </w:rPr>
        <w:t>María Lizeth Renderos Rodríguez</w:t>
      </w:r>
    </w:p>
    <w:p w:rsidR="00A920F4" w:rsidRDefault="00A920F4" w:rsidP="00582867">
      <w:pPr>
        <w:spacing w:line="276" w:lineRule="auto"/>
        <w:jc w:val="both"/>
        <w:rPr>
          <w:rFonts w:ascii="Arial" w:hAnsi="Arial" w:cs="Arial"/>
        </w:rPr>
      </w:pPr>
      <w:r w:rsidRPr="00494B8B">
        <w:rPr>
          <w:rFonts w:ascii="Arial" w:hAnsi="Arial" w:cs="Arial"/>
        </w:rPr>
        <w:t>Primer</w:t>
      </w:r>
      <w:r w:rsidR="004828F5">
        <w:rPr>
          <w:rFonts w:ascii="Arial" w:hAnsi="Arial" w:cs="Arial"/>
        </w:rPr>
        <w:t>a</w:t>
      </w:r>
      <w:r w:rsidRPr="00494B8B">
        <w:rPr>
          <w:rFonts w:ascii="Arial" w:hAnsi="Arial" w:cs="Arial"/>
        </w:rPr>
        <w:t xml:space="preserve"> Regidor</w:t>
      </w:r>
      <w:r w:rsidR="004828F5">
        <w:rPr>
          <w:rFonts w:ascii="Arial" w:hAnsi="Arial" w:cs="Arial"/>
        </w:rPr>
        <w:t>a</w:t>
      </w:r>
      <w:r>
        <w:rPr>
          <w:rFonts w:ascii="Arial" w:hAnsi="Arial" w:cs="Arial"/>
        </w:rPr>
        <w:t>Propietari</w:t>
      </w:r>
      <w:r w:rsidR="004828F5">
        <w:rPr>
          <w:rFonts w:ascii="Arial" w:hAnsi="Arial" w:cs="Arial"/>
        </w:rPr>
        <w:t>a</w:t>
      </w:r>
      <w:r w:rsidR="007A570F">
        <w:rPr>
          <w:rFonts w:ascii="Arial" w:hAnsi="Arial" w:cs="Arial"/>
        </w:rPr>
        <w:t>.</w:t>
      </w:r>
      <w:r>
        <w:rPr>
          <w:rFonts w:ascii="Arial" w:hAnsi="Arial" w:cs="Arial"/>
        </w:rPr>
        <w:tab/>
      </w:r>
      <w:r w:rsidRPr="00494B8B">
        <w:rPr>
          <w:rFonts w:ascii="Arial" w:hAnsi="Arial" w:cs="Arial"/>
        </w:rPr>
        <w:tab/>
      </w:r>
      <w:r w:rsidRPr="00494B8B">
        <w:rPr>
          <w:rFonts w:ascii="Arial" w:hAnsi="Arial" w:cs="Arial"/>
        </w:rPr>
        <w:tab/>
        <w:t>Segund</w:t>
      </w:r>
      <w:r w:rsidR="00BA1A01">
        <w:rPr>
          <w:rFonts w:ascii="Arial" w:hAnsi="Arial" w:cs="Arial"/>
        </w:rPr>
        <w:t>a</w:t>
      </w:r>
      <w:r w:rsidRPr="00494B8B">
        <w:rPr>
          <w:rFonts w:ascii="Arial" w:hAnsi="Arial" w:cs="Arial"/>
        </w:rPr>
        <w:t xml:space="preserve"> Regidor</w:t>
      </w:r>
      <w:r w:rsidR="00BA1A01">
        <w:rPr>
          <w:rFonts w:ascii="Arial" w:hAnsi="Arial" w:cs="Arial"/>
        </w:rPr>
        <w:t>a</w:t>
      </w:r>
      <w:r w:rsidRPr="00494B8B">
        <w:rPr>
          <w:rFonts w:ascii="Arial" w:hAnsi="Arial" w:cs="Arial"/>
        </w:rPr>
        <w:t xml:space="preserve"> Propi</w:t>
      </w:r>
      <w:r>
        <w:rPr>
          <w:rFonts w:ascii="Arial" w:hAnsi="Arial" w:cs="Arial"/>
        </w:rPr>
        <w:t>etari</w:t>
      </w:r>
      <w:r w:rsidR="00BA1A01">
        <w:rPr>
          <w:rFonts w:ascii="Arial" w:hAnsi="Arial" w:cs="Arial"/>
        </w:rPr>
        <w:t>a</w:t>
      </w:r>
      <w:r w:rsidR="007A570F">
        <w:rPr>
          <w:rFonts w:ascii="Arial" w:hAnsi="Arial" w:cs="Arial"/>
        </w:rPr>
        <w:t>.</w:t>
      </w:r>
    </w:p>
    <w:p w:rsidR="00A920F4" w:rsidRDefault="00A920F4" w:rsidP="00A920F4">
      <w:pPr>
        <w:spacing w:line="360" w:lineRule="auto"/>
        <w:ind w:left="340"/>
        <w:jc w:val="both"/>
        <w:rPr>
          <w:rFonts w:ascii="Arial" w:eastAsia="Arial Unicode MS" w:hAnsi="Arial" w:cs="Arial"/>
        </w:rPr>
      </w:pPr>
    </w:p>
    <w:p w:rsidR="00582867" w:rsidRDefault="00582867" w:rsidP="00A920F4">
      <w:pPr>
        <w:spacing w:line="360" w:lineRule="auto"/>
        <w:ind w:left="340"/>
        <w:jc w:val="both"/>
        <w:rPr>
          <w:rFonts w:ascii="Arial" w:eastAsia="Arial Unicode MS" w:hAnsi="Arial" w:cs="Arial"/>
        </w:rPr>
      </w:pPr>
    </w:p>
    <w:p w:rsidR="00A920F4" w:rsidRDefault="00A920F4" w:rsidP="00A920F4">
      <w:pPr>
        <w:spacing w:line="360" w:lineRule="auto"/>
        <w:ind w:left="340"/>
        <w:jc w:val="both"/>
        <w:rPr>
          <w:rFonts w:ascii="Arial" w:eastAsia="Arial Unicode MS" w:hAnsi="Arial" w:cs="Arial"/>
        </w:rPr>
      </w:pPr>
    </w:p>
    <w:p w:rsidR="00A920F4" w:rsidRPr="00494B8B" w:rsidRDefault="00BA1A01" w:rsidP="00582867">
      <w:pPr>
        <w:spacing w:line="276" w:lineRule="auto"/>
        <w:rPr>
          <w:rFonts w:ascii="Arial" w:hAnsi="Arial" w:cs="Arial"/>
        </w:rPr>
      </w:pPr>
      <w:r>
        <w:rPr>
          <w:rFonts w:ascii="Arial" w:eastAsia="Arial Unicode MS" w:hAnsi="Arial" w:cs="Arial"/>
        </w:rPr>
        <w:t>Agustín Espinoza Carranza</w:t>
      </w:r>
      <w:r w:rsidR="00A920F4" w:rsidRPr="00494B8B">
        <w:rPr>
          <w:rFonts w:ascii="Arial" w:hAnsi="Arial" w:cs="Arial"/>
        </w:rPr>
        <w:tab/>
      </w:r>
      <w:r w:rsidR="00A920F4">
        <w:rPr>
          <w:rFonts w:ascii="Arial" w:hAnsi="Arial" w:cs="Arial"/>
        </w:rPr>
        <w:tab/>
      </w:r>
      <w:r w:rsidR="00A920F4">
        <w:rPr>
          <w:rFonts w:ascii="Arial" w:hAnsi="Arial" w:cs="Arial"/>
        </w:rPr>
        <w:tab/>
      </w:r>
      <w:r>
        <w:rPr>
          <w:rFonts w:ascii="Arial" w:eastAsia="Arial Unicode MS" w:hAnsi="Arial" w:cs="Arial"/>
        </w:rPr>
        <w:t>José Vicente Rivera Ruiz</w:t>
      </w:r>
    </w:p>
    <w:p w:rsidR="00A920F4" w:rsidRDefault="00A920F4" w:rsidP="00582867">
      <w:pPr>
        <w:spacing w:line="276" w:lineRule="auto"/>
        <w:rPr>
          <w:rFonts w:ascii="Arial" w:hAnsi="Arial" w:cs="Arial"/>
        </w:rPr>
      </w:pPr>
      <w:r w:rsidRPr="00494B8B">
        <w:rPr>
          <w:rFonts w:ascii="Arial" w:hAnsi="Arial" w:cs="Arial"/>
        </w:rPr>
        <w:t>Tercer Regidor Propietari</w:t>
      </w:r>
      <w:r w:rsidR="00BA1A01">
        <w:rPr>
          <w:rFonts w:ascii="Arial" w:hAnsi="Arial" w:cs="Arial"/>
        </w:rPr>
        <w:t>o</w:t>
      </w:r>
      <w:r w:rsidR="007A570F">
        <w:rPr>
          <w:rFonts w:ascii="Arial" w:hAnsi="Arial" w:cs="Arial"/>
        </w:rPr>
        <w:t>.</w:t>
      </w:r>
      <w:r w:rsidRPr="00494B8B">
        <w:rPr>
          <w:rFonts w:ascii="Arial" w:hAnsi="Arial" w:cs="Arial"/>
        </w:rPr>
        <w:tab/>
      </w:r>
      <w:r w:rsidRPr="00494B8B">
        <w:rPr>
          <w:rFonts w:ascii="Arial" w:hAnsi="Arial" w:cs="Arial"/>
        </w:rPr>
        <w:tab/>
      </w:r>
      <w:r>
        <w:rPr>
          <w:rFonts w:ascii="Arial" w:hAnsi="Arial" w:cs="Arial"/>
        </w:rPr>
        <w:tab/>
        <w:t>Cuarto</w:t>
      </w:r>
      <w:r w:rsidRPr="00494B8B">
        <w:rPr>
          <w:rFonts w:ascii="Arial" w:hAnsi="Arial" w:cs="Arial"/>
        </w:rPr>
        <w:t xml:space="preserve"> Regidor Propietari</w:t>
      </w:r>
      <w:r>
        <w:rPr>
          <w:rFonts w:ascii="Arial" w:hAnsi="Arial" w:cs="Arial"/>
        </w:rPr>
        <w:t>o.</w:t>
      </w:r>
    </w:p>
    <w:p w:rsidR="00A920F4" w:rsidRDefault="00A920F4" w:rsidP="00A920F4">
      <w:pPr>
        <w:spacing w:line="360" w:lineRule="auto"/>
        <w:ind w:left="340"/>
        <w:jc w:val="both"/>
        <w:rPr>
          <w:rFonts w:ascii="Arial" w:eastAsia="Arial Unicode MS" w:hAnsi="Arial" w:cs="Arial"/>
        </w:rPr>
      </w:pPr>
    </w:p>
    <w:p w:rsidR="00A920F4" w:rsidRDefault="00A920F4" w:rsidP="00A920F4">
      <w:pPr>
        <w:spacing w:line="360" w:lineRule="auto"/>
        <w:ind w:left="340"/>
        <w:jc w:val="both"/>
        <w:rPr>
          <w:rFonts w:ascii="Arial" w:eastAsia="Arial Unicode MS" w:hAnsi="Arial" w:cs="Arial"/>
        </w:rPr>
      </w:pPr>
    </w:p>
    <w:p w:rsidR="00A920F4" w:rsidRDefault="00A920F4" w:rsidP="00A920F4">
      <w:pPr>
        <w:spacing w:line="360" w:lineRule="auto"/>
        <w:ind w:left="340"/>
        <w:jc w:val="both"/>
        <w:rPr>
          <w:rFonts w:ascii="Arial" w:eastAsia="Arial Unicode MS" w:hAnsi="Arial" w:cs="Arial"/>
        </w:rPr>
      </w:pPr>
    </w:p>
    <w:p w:rsidR="00A920F4" w:rsidRPr="00494B8B" w:rsidRDefault="00BA1A01" w:rsidP="00582867">
      <w:pPr>
        <w:spacing w:line="276" w:lineRule="auto"/>
        <w:rPr>
          <w:rFonts w:ascii="Arial" w:hAnsi="Arial" w:cs="Arial"/>
        </w:rPr>
      </w:pPr>
      <w:r>
        <w:rPr>
          <w:rFonts w:ascii="Arial" w:eastAsia="Arial Unicode MS" w:hAnsi="Arial" w:cs="Arial"/>
        </w:rPr>
        <w:t>Salvador López Labor</w:t>
      </w:r>
      <w:r>
        <w:rPr>
          <w:rFonts w:ascii="Arial" w:eastAsia="Arial Unicode MS" w:hAnsi="Arial" w:cs="Arial"/>
        </w:rPr>
        <w:tab/>
      </w:r>
      <w:r w:rsidR="00A920F4" w:rsidRPr="00494B8B">
        <w:rPr>
          <w:rFonts w:ascii="Arial" w:hAnsi="Arial" w:cs="Arial"/>
        </w:rPr>
        <w:tab/>
      </w:r>
      <w:r w:rsidR="00A920F4" w:rsidRPr="00494B8B">
        <w:rPr>
          <w:rFonts w:ascii="Arial" w:hAnsi="Arial" w:cs="Arial"/>
        </w:rPr>
        <w:tab/>
      </w:r>
      <w:r w:rsidR="00A920F4">
        <w:rPr>
          <w:rFonts w:ascii="Arial" w:hAnsi="Arial" w:cs="Arial"/>
        </w:rPr>
        <w:tab/>
      </w:r>
      <w:r>
        <w:rPr>
          <w:rFonts w:ascii="Arial" w:eastAsia="Arial Unicode MS" w:hAnsi="Arial" w:cs="Arial"/>
        </w:rPr>
        <w:t>Joaquín César Córdova Girón</w:t>
      </w:r>
    </w:p>
    <w:p w:rsidR="00A920F4" w:rsidRDefault="00A920F4" w:rsidP="00582867">
      <w:pPr>
        <w:spacing w:line="276" w:lineRule="auto"/>
        <w:jc w:val="both"/>
        <w:rPr>
          <w:rFonts w:ascii="Arial" w:hAnsi="Arial" w:cs="Arial"/>
        </w:rPr>
      </w:pPr>
      <w:r>
        <w:rPr>
          <w:rFonts w:ascii="Arial" w:hAnsi="Arial" w:cs="Arial"/>
        </w:rPr>
        <w:t>Quinto</w:t>
      </w:r>
      <w:r w:rsidRPr="00494B8B">
        <w:rPr>
          <w:rFonts w:ascii="Arial" w:hAnsi="Arial" w:cs="Arial"/>
        </w:rPr>
        <w:t xml:space="preserve"> Regidor Propietario</w:t>
      </w:r>
      <w:r w:rsidR="007A570F">
        <w:rPr>
          <w:rFonts w:ascii="Arial" w:hAnsi="Arial" w:cs="Arial"/>
        </w:rPr>
        <w:t>.</w:t>
      </w:r>
      <w:r w:rsidRPr="00494B8B">
        <w:rPr>
          <w:rFonts w:ascii="Arial" w:hAnsi="Arial" w:cs="Arial"/>
        </w:rPr>
        <w:tab/>
      </w:r>
      <w:r w:rsidRPr="00494B8B">
        <w:rPr>
          <w:rFonts w:ascii="Arial" w:hAnsi="Arial" w:cs="Arial"/>
        </w:rPr>
        <w:tab/>
      </w:r>
      <w:r>
        <w:rPr>
          <w:rFonts w:ascii="Arial" w:hAnsi="Arial" w:cs="Arial"/>
        </w:rPr>
        <w:tab/>
        <w:t>Sext</w:t>
      </w:r>
      <w:r w:rsidR="00BA1A01">
        <w:rPr>
          <w:rFonts w:ascii="Arial" w:hAnsi="Arial" w:cs="Arial"/>
        </w:rPr>
        <w:t>o</w:t>
      </w:r>
      <w:r w:rsidRPr="00494B8B">
        <w:rPr>
          <w:rFonts w:ascii="Arial" w:hAnsi="Arial" w:cs="Arial"/>
        </w:rPr>
        <w:t xml:space="preserve"> Regidor Propietari</w:t>
      </w:r>
      <w:r w:rsidR="00BA1A01">
        <w:rPr>
          <w:rFonts w:ascii="Arial" w:hAnsi="Arial" w:cs="Arial"/>
        </w:rPr>
        <w:t>o</w:t>
      </w:r>
      <w:r>
        <w:rPr>
          <w:rFonts w:ascii="Arial" w:hAnsi="Arial" w:cs="Arial"/>
        </w:rPr>
        <w:t>.</w:t>
      </w:r>
    </w:p>
    <w:p w:rsidR="00996AC2" w:rsidRDefault="00996AC2" w:rsidP="001A53F2">
      <w:pPr>
        <w:spacing w:line="360" w:lineRule="auto"/>
        <w:jc w:val="both"/>
        <w:rPr>
          <w:rFonts w:ascii="Arial" w:eastAsia="Arial Unicode MS" w:hAnsi="Arial" w:cs="Arial"/>
        </w:rPr>
      </w:pPr>
    </w:p>
    <w:p w:rsidR="00996AC2" w:rsidRDefault="00996AC2" w:rsidP="001A53F2">
      <w:pPr>
        <w:spacing w:line="360" w:lineRule="auto"/>
        <w:jc w:val="both"/>
        <w:rPr>
          <w:rFonts w:ascii="Arial" w:eastAsia="Arial Unicode MS" w:hAnsi="Arial" w:cs="Arial"/>
        </w:rPr>
      </w:pPr>
    </w:p>
    <w:p w:rsidR="00996AC2" w:rsidRDefault="00996AC2" w:rsidP="001A53F2">
      <w:pPr>
        <w:spacing w:line="360" w:lineRule="auto"/>
        <w:jc w:val="both"/>
        <w:rPr>
          <w:rFonts w:ascii="Arial" w:eastAsia="Arial Unicode MS" w:hAnsi="Arial" w:cs="Arial"/>
        </w:rPr>
      </w:pPr>
    </w:p>
    <w:p w:rsidR="00A920F4" w:rsidRPr="00494B8B" w:rsidRDefault="008B7673" w:rsidP="009C6E55">
      <w:pPr>
        <w:spacing w:line="276" w:lineRule="auto"/>
        <w:jc w:val="both"/>
        <w:rPr>
          <w:rFonts w:ascii="Arial" w:hAnsi="Arial" w:cs="Arial"/>
        </w:rPr>
      </w:pPr>
      <w:r>
        <w:rPr>
          <w:rFonts w:ascii="Arial" w:eastAsia="Arial Unicode MS" w:hAnsi="Arial" w:cs="Arial"/>
        </w:rPr>
        <w:t>Romelia Yeni Areli Menjívar Ayala</w:t>
      </w:r>
      <w:r w:rsidR="004828F5">
        <w:rPr>
          <w:rFonts w:ascii="Arial" w:eastAsia="Arial Unicode MS" w:hAnsi="Arial" w:cs="Arial"/>
        </w:rPr>
        <w:tab/>
      </w:r>
      <w:r w:rsidR="004828F5">
        <w:rPr>
          <w:rFonts w:ascii="Arial" w:eastAsia="Arial Unicode MS" w:hAnsi="Arial" w:cs="Arial"/>
        </w:rPr>
        <w:tab/>
        <w:t>Jaime Roberto Marroquín Ortega</w:t>
      </w:r>
    </w:p>
    <w:p w:rsidR="00A920F4" w:rsidRPr="00494B8B" w:rsidRDefault="007F1595" w:rsidP="009C6E55">
      <w:pPr>
        <w:spacing w:line="276" w:lineRule="auto"/>
        <w:jc w:val="both"/>
        <w:rPr>
          <w:rFonts w:ascii="Arial" w:hAnsi="Arial" w:cs="Arial"/>
        </w:rPr>
      </w:pPr>
      <w:r>
        <w:rPr>
          <w:rFonts w:ascii="Arial" w:hAnsi="Arial" w:cs="Arial"/>
        </w:rPr>
        <w:t>Segunda</w:t>
      </w:r>
      <w:r w:rsidR="00723F7F">
        <w:rPr>
          <w:rFonts w:ascii="Arial" w:hAnsi="Arial" w:cs="Arial"/>
        </w:rPr>
        <w:t xml:space="preserve"> Regidor</w:t>
      </w:r>
      <w:r w:rsidR="008B7673">
        <w:rPr>
          <w:rFonts w:ascii="Arial" w:hAnsi="Arial" w:cs="Arial"/>
        </w:rPr>
        <w:t>a</w:t>
      </w:r>
      <w:r w:rsidR="00723F7F">
        <w:rPr>
          <w:rFonts w:ascii="Arial" w:hAnsi="Arial" w:cs="Arial"/>
        </w:rPr>
        <w:t xml:space="preserve"> Suplente.</w:t>
      </w:r>
      <w:r w:rsidR="004828F5">
        <w:rPr>
          <w:rFonts w:ascii="Arial" w:hAnsi="Arial" w:cs="Arial"/>
        </w:rPr>
        <w:tab/>
      </w:r>
      <w:r w:rsidR="004828F5">
        <w:rPr>
          <w:rFonts w:ascii="Arial" w:hAnsi="Arial" w:cs="Arial"/>
        </w:rPr>
        <w:tab/>
      </w:r>
      <w:r w:rsidR="004828F5">
        <w:rPr>
          <w:rFonts w:ascii="Arial" w:hAnsi="Arial" w:cs="Arial"/>
        </w:rPr>
        <w:tab/>
        <w:t xml:space="preserve">Tercer </w:t>
      </w:r>
      <w:r w:rsidR="004828F5" w:rsidRPr="00494B8B">
        <w:rPr>
          <w:rFonts w:ascii="Arial" w:hAnsi="Arial" w:cs="Arial"/>
        </w:rPr>
        <w:t>Regidor Suplente.</w:t>
      </w:r>
    </w:p>
    <w:p w:rsidR="00A920F4" w:rsidRDefault="00A920F4" w:rsidP="001A53F2">
      <w:pPr>
        <w:spacing w:line="360" w:lineRule="auto"/>
        <w:jc w:val="both"/>
        <w:rPr>
          <w:rFonts w:ascii="Arial" w:eastAsia="Arial Unicode MS" w:hAnsi="Arial" w:cs="Arial"/>
        </w:rPr>
      </w:pPr>
    </w:p>
    <w:p w:rsidR="00D05C29" w:rsidRDefault="00D05C29" w:rsidP="001A53F2">
      <w:pPr>
        <w:spacing w:line="360" w:lineRule="auto"/>
        <w:jc w:val="both"/>
        <w:rPr>
          <w:rFonts w:ascii="Arial" w:eastAsia="Arial Unicode MS" w:hAnsi="Arial" w:cs="Arial"/>
        </w:rPr>
      </w:pPr>
    </w:p>
    <w:p w:rsidR="00D05C29" w:rsidRDefault="00D05C29" w:rsidP="001A53F2">
      <w:pPr>
        <w:spacing w:line="360" w:lineRule="auto"/>
        <w:jc w:val="both"/>
        <w:rPr>
          <w:rFonts w:ascii="Arial" w:eastAsia="Arial Unicode MS" w:hAnsi="Arial" w:cs="Arial"/>
        </w:rPr>
      </w:pPr>
    </w:p>
    <w:p w:rsidR="007F1595" w:rsidRDefault="007F1595" w:rsidP="007F1595">
      <w:pPr>
        <w:spacing w:line="276" w:lineRule="auto"/>
        <w:jc w:val="both"/>
        <w:rPr>
          <w:rFonts w:ascii="Arial" w:eastAsia="Arial Unicode MS" w:hAnsi="Arial" w:cs="Arial"/>
        </w:rPr>
      </w:pPr>
      <w:r>
        <w:rPr>
          <w:rFonts w:ascii="Arial" w:eastAsia="Arial Unicode MS" w:hAnsi="Arial" w:cs="Arial"/>
        </w:rPr>
        <w:t>Néstor Eliud Orellana Lone</w:t>
      </w:r>
      <w:r w:rsidR="00F56E43">
        <w:rPr>
          <w:rFonts w:ascii="Arial" w:eastAsia="Arial Unicode MS" w:hAnsi="Arial" w:cs="Arial"/>
        </w:rPr>
        <w:tab/>
      </w:r>
      <w:r w:rsidR="00F56E43">
        <w:rPr>
          <w:rFonts w:ascii="Arial" w:eastAsia="Arial Unicode MS" w:hAnsi="Arial" w:cs="Arial"/>
        </w:rPr>
        <w:tab/>
      </w:r>
      <w:r w:rsidR="00F56E43">
        <w:rPr>
          <w:rFonts w:ascii="Arial" w:eastAsia="Arial Unicode MS" w:hAnsi="Arial" w:cs="Arial"/>
        </w:rPr>
        <w:tab/>
      </w:r>
      <w:r w:rsidR="00F56E43" w:rsidRPr="009B5837">
        <w:rPr>
          <w:rFonts w:ascii="Arial" w:eastAsia="Malgun Gothic" w:hAnsi="Arial" w:cs="Arial"/>
          <w:bCs/>
          <w:sz w:val="22"/>
          <w:szCs w:val="22"/>
          <w:lang w:eastAsia="es-SV"/>
        </w:rPr>
        <w:t>Teodosio Salvador Rodríguez Vásquez</w:t>
      </w:r>
    </w:p>
    <w:p w:rsidR="0060664F" w:rsidRDefault="007F1595" w:rsidP="009C6E55">
      <w:pPr>
        <w:spacing w:line="276" w:lineRule="auto"/>
        <w:jc w:val="both"/>
        <w:rPr>
          <w:rFonts w:ascii="Arial" w:eastAsia="Arial Unicode MS" w:hAnsi="Arial" w:cs="Arial"/>
        </w:rPr>
      </w:pPr>
      <w:r>
        <w:rPr>
          <w:rFonts w:ascii="Arial" w:hAnsi="Arial" w:cs="Arial"/>
        </w:rPr>
        <w:t xml:space="preserve">Cuarto </w:t>
      </w:r>
      <w:r w:rsidRPr="00494B8B">
        <w:rPr>
          <w:rFonts w:ascii="Arial" w:hAnsi="Arial" w:cs="Arial"/>
        </w:rPr>
        <w:t>Regidor Suplente.</w:t>
      </w:r>
      <w:r w:rsidR="00F56E43">
        <w:rPr>
          <w:rFonts w:ascii="Arial" w:hAnsi="Arial" w:cs="Arial"/>
        </w:rPr>
        <w:tab/>
      </w:r>
      <w:r w:rsidR="00F56E43">
        <w:rPr>
          <w:rFonts w:ascii="Arial" w:hAnsi="Arial" w:cs="Arial"/>
        </w:rPr>
        <w:tab/>
      </w:r>
      <w:r w:rsidR="00F56E43">
        <w:rPr>
          <w:rFonts w:ascii="Arial" w:hAnsi="Arial" w:cs="Arial"/>
        </w:rPr>
        <w:tab/>
      </w:r>
      <w:r w:rsidR="00F56E43">
        <w:rPr>
          <w:rFonts w:ascii="Arial" w:hAnsi="Arial" w:cs="Arial"/>
        </w:rPr>
        <w:tab/>
      </w:r>
      <w:r w:rsidR="00F56E43" w:rsidRPr="00DC275B">
        <w:rPr>
          <w:rFonts w:ascii="Arial" w:eastAsia="Malgun Gothic" w:hAnsi="Arial" w:cs="Arial"/>
          <w:bCs/>
          <w:lang w:eastAsia="es-SV"/>
        </w:rPr>
        <w:t>Secretario Municipal</w:t>
      </w:r>
      <w:r w:rsidR="00462DC7">
        <w:rPr>
          <w:rFonts w:ascii="Arial" w:eastAsia="Malgun Gothic" w:hAnsi="Arial" w:cs="Arial"/>
          <w:bCs/>
          <w:lang w:eastAsia="es-SV"/>
        </w:rPr>
        <w:t>.</w:t>
      </w:r>
      <w:bookmarkEnd w:id="0"/>
    </w:p>
    <w:sectPr w:rsidR="0060664F" w:rsidSect="00C26A48">
      <w:headerReference w:type="default" r:id="rId8"/>
      <w:pgSz w:w="12240" w:h="15840"/>
      <w:pgMar w:top="2155" w:right="1418" w:bottom="1418"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3054" w:rsidRDefault="00263054" w:rsidP="00331593">
      <w:r>
        <w:separator/>
      </w:r>
    </w:p>
  </w:endnote>
  <w:endnote w:type="continuationSeparator" w:id="1">
    <w:p w:rsidR="00263054" w:rsidRDefault="00263054" w:rsidP="003315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3054" w:rsidRDefault="00263054" w:rsidP="00331593">
      <w:r>
        <w:separator/>
      </w:r>
    </w:p>
  </w:footnote>
  <w:footnote w:type="continuationSeparator" w:id="1">
    <w:p w:rsidR="00263054" w:rsidRDefault="00263054" w:rsidP="003315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74371"/>
      <w:docPartObj>
        <w:docPartGallery w:val="Page Numbers (Top of Page)"/>
        <w:docPartUnique/>
      </w:docPartObj>
    </w:sdtPr>
    <w:sdtContent>
      <w:p w:rsidR="009E6040" w:rsidRDefault="006C001D">
        <w:pPr>
          <w:pStyle w:val="Encabezado"/>
          <w:jc w:val="right"/>
        </w:pPr>
        <w:r>
          <w:fldChar w:fldCharType="begin"/>
        </w:r>
        <w:r w:rsidR="009E6040">
          <w:instrText xml:space="preserve"> PAGE   \* MERGEFORMAT </w:instrText>
        </w:r>
        <w:r>
          <w:fldChar w:fldCharType="separate"/>
        </w:r>
        <w:r w:rsidR="00017088">
          <w:rPr>
            <w:noProof/>
          </w:rPr>
          <w:t>15</w:t>
        </w:r>
        <w:r>
          <w:rPr>
            <w:noProof/>
          </w:rPr>
          <w:fldChar w:fldCharType="end"/>
        </w:r>
      </w:p>
    </w:sdtContent>
  </w:sdt>
  <w:p w:rsidR="009E6040" w:rsidRDefault="009E604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24FAC"/>
    <w:multiLevelType w:val="hybridMultilevel"/>
    <w:tmpl w:val="B40E03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32F2B28"/>
    <w:multiLevelType w:val="hybridMultilevel"/>
    <w:tmpl w:val="91CCB20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C134778"/>
    <w:multiLevelType w:val="hybridMultilevel"/>
    <w:tmpl w:val="3152A1EC"/>
    <w:lvl w:ilvl="0" w:tplc="440A0011">
      <w:start w:val="2"/>
      <w:numFmt w:val="decimal"/>
      <w:lvlText w:val="%1)"/>
      <w:lvlJc w:val="left"/>
      <w:pPr>
        <w:ind w:left="720" w:hanging="360"/>
      </w:pPr>
      <w:rPr>
        <w:rFonts w:hint="default"/>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DD50EEB"/>
    <w:multiLevelType w:val="hybridMultilevel"/>
    <w:tmpl w:val="E7D0B016"/>
    <w:styleLink w:val="Estiloimportado1"/>
    <w:lvl w:ilvl="0" w:tplc="CE26295A">
      <w:start w:val="1"/>
      <w:numFmt w:val="upperRoman"/>
      <w:lvlText w:val="%1."/>
      <w:lvlJc w:val="left"/>
      <w:pPr>
        <w:ind w:left="1080" w:hanging="482"/>
      </w:pPr>
      <w:rPr>
        <w:rFonts w:hAnsi="Arial Unicode MS"/>
        <w:caps w:val="0"/>
        <w:smallCaps w:val="0"/>
        <w:strike w:val="0"/>
        <w:dstrike w:val="0"/>
        <w:outline w:val="0"/>
        <w:emboss w:val="0"/>
        <w:imprint w:val="0"/>
        <w:spacing w:val="0"/>
        <w:w w:val="100"/>
        <w:kern w:val="0"/>
        <w:position w:val="0"/>
        <w:highlight w:val="none"/>
        <w:vertAlign w:val="baseline"/>
      </w:rPr>
    </w:lvl>
    <w:lvl w:ilvl="1" w:tplc="D4A09492">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DC6198">
      <w:start w:val="1"/>
      <w:numFmt w:val="lowerRoman"/>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E76DD00">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A5073C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1E66EBC">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8512A49E">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E5C6B3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6D2DB7C">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43067737"/>
    <w:multiLevelType w:val="hybridMultilevel"/>
    <w:tmpl w:val="E7D0B016"/>
    <w:numStyleLink w:val="Estiloimportado1"/>
  </w:abstractNum>
  <w:abstractNum w:abstractNumId="5">
    <w:nsid w:val="4C952EC7"/>
    <w:multiLevelType w:val="hybridMultilevel"/>
    <w:tmpl w:val="D05E2BC0"/>
    <w:lvl w:ilvl="0" w:tplc="440A0011">
      <w:start w:val="3"/>
      <w:numFmt w:val="decimal"/>
      <w:lvlText w:val="%1)"/>
      <w:lvlJc w:val="left"/>
      <w:pPr>
        <w:ind w:left="720" w:hanging="360"/>
      </w:pPr>
      <w:rPr>
        <w:rFonts w:hint="default"/>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541F6140"/>
    <w:multiLevelType w:val="hybridMultilevel"/>
    <w:tmpl w:val="AB906858"/>
    <w:numStyleLink w:val="Estiloimportado2"/>
  </w:abstractNum>
  <w:abstractNum w:abstractNumId="7">
    <w:nsid w:val="59CF1B50"/>
    <w:multiLevelType w:val="hybridMultilevel"/>
    <w:tmpl w:val="D66C879E"/>
    <w:lvl w:ilvl="0" w:tplc="4EC2DDA0">
      <w:start w:val="1"/>
      <w:numFmt w:val="decimal"/>
      <w:lvlText w:val="%1)"/>
      <w:lvlJc w:val="left"/>
      <w:pPr>
        <w:ind w:left="720" w:hanging="360"/>
      </w:pPr>
      <w:rPr>
        <w:rFonts w:hint="default"/>
        <w:b/>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5F0C2CDA"/>
    <w:multiLevelType w:val="hybridMultilevel"/>
    <w:tmpl w:val="AB906858"/>
    <w:styleLink w:val="Estiloimportado2"/>
    <w:lvl w:ilvl="0" w:tplc="58A4EAAA">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FDFC3F02">
      <w:start w:val="1"/>
      <w:numFmt w:val="lowerLetter"/>
      <w:lvlText w:val="%2."/>
      <w:lvlJc w:val="left"/>
      <w:pPr>
        <w:ind w:left="12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tplc="875C3BCA">
      <w:start w:val="1"/>
      <w:numFmt w:val="lowerRoman"/>
      <w:lvlText w:val="%3."/>
      <w:lvlJc w:val="left"/>
      <w:pPr>
        <w:ind w:left="2007" w:hanging="509"/>
      </w:pPr>
      <w:rPr>
        <w:rFonts w:hAnsi="Arial Unicode MS"/>
        <w:b/>
        <w:bCs/>
        <w:caps w:val="0"/>
        <w:smallCaps w:val="0"/>
        <w:strike w:val="0"/>
        <w:dstrike w:val="0"/>
        <w:outline w:val="0"/>
        <w:emboss w:val="0"/>
        <w:imprint w:val="0"/>
        <w:spacing w:val="0"/>
        <w:w w:val="100"/>
        <w:kern w:val="0"/>
        <w:position w:val="0"/>
        <w:highlight w:val="none"/>
        <w:vertAlign w:val="baseline"/>
      </w:rPr>
    </w:lvl>
    <w:lvl w:ilvl="3" w:tplc="135AA886">
      <w:start w:val="1"/>
      <w:numFmt w:val="decimal"/>
      <w:lvlText w:val="%4."/>
      <w:lvlJc w:val="left"/>
      <w:pPr>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tplc="BA5850D4">
      <w:start w:val="1"/>
      <w:numFmt w:val="lowerLetter"/>
      <w:lvlText w:val="%5."/>
      <w:lvlJc w:val="left"/>
      <w:pPr>
        <w:ind w:left="344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5" w:tplc="23D856FC">
      <w:start w:val="1"/>
      <w:numFmt w:val="lowerRoman"/>
      <w:lvlText w:val="%6."/>
      <w:lvlJc w:val="left"/>
      <w:pPr>
        <w:ind w:left="4167" w:hanging="509"/>
      </w:pPr>
      <w:rPr>
        <w:rFonts w:hAnsi="Arial Unicode MS"/>
        <w:b/>
        <w:bCs/>
        <w:caps w:val="0"/>
        <w:smallCaps w:val="0"/>
        <w:strike w:val="0"/>
        <w:dstrike w:val="0"/>
        <w:outline w:val="0"/>
        <w:emboss w:val="0"/>
        <w:imprint w:val="0"/>
        <w:spacing w:val="0"/>
        <w:w w:val="100"/>
        <w:kern w:val="0"/>
        <w:position w:val="0"/>
        <w:highlight w:val="none"/>
        <w:vertAlign w:val="baseline"/>
      </w:rPr>
    </w:lvl>
    <w:lvl w:ilvl="6" w:tplc="77628A2E">
      <w:start w:val="1"/>
      <w:numFmt w:val="decimal"/>
      <w:lvlText w:val="%7."/>
      <w:lvlJc w:val="left"/>
      <w:pPr>
        <w:ind w:left="48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7" w:tplc="6890BFBE">
      <w:start w:val="1"/>
      <w:numFmt w:val="lowerLetter"/>
      <w:lvlText w:val="%8."/>
      <w:lvlJc w:val="left"/>
      <w:pPr>
        <w:ind w:left="560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8" w:tplc="4D26024C">
      <w:start w:val="1"/>
      <w:numFmt w:val="lowerRoman"/>
      <w:lvlText w:val="%9."/>
      <w:lvlJc w:val="left"/>
      <w:pPr>
        <w:ind w:left="6327" w:hanging="50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nsid w:val="66576E04"/>
    <w:multiLevelType w:val="hybridMultilevel"/>
    <w:tmpl w:val="B34625F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5"/>
  </w:num>
  <w:num w:numId="5">
    <w:abstractNumId w:val="1"/>
  </w:num>
  <w:num w:numId="6">
    <w:abstractNumId w:val="9"/>
  </w:num>
  <w:num w:numId="7">
    <w:abstractNumId w:val="3"/>
  </w:num>
  <w:num w:numId="8">
    <w:abstractNumId w:val="4"/>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defaultTabStop w:val="708"/>
  <w:hyphenationZone w:val="425"/>
  <w:characterSpacingControl w:val="doNotCompress"/>
  <w:footnotePr>
    <w:footnote w:id="0"/>
    <w:footnote w:id="1"/>
  </w:footnotePr>
  <w:endnotePr>
    <w:endnote w:id="0"/>
    <w:endnote w:id="1"/>
  </w:endnotePr>
  <w:compat/>
  <w:rsids>
    <w:rsidRoot w:val="00F240ED"/>
    <w:rsid w:val="00001218"/>
    <w:rsid w:val="00001941"/>
    <w:rsid w:val="0000336C"/>
    <w:rsid w:val="0000469A"/>
    <w:rsid w:val="00004847"/>
    <w:rsid w:val="00005FBD"/>
    <w:rsid w:val="0001002A"/>
    <w:rsid w:val="00012599"/>
    <w:rsid w:val="00012840"/>
    <w:rsid w:val="00012F9D"/>
    <w:rsid w:val="0001570B"/>
    <w:rsid w:val="00015BF5"/>
    <w:rsid w:val="00015E08"/>
    <w:rsid w:val="00017088"/>
    <w:rsid w:val="00017465"/>
    <w:rsid w:val="00020B9C"/>
    <w:rsid w:val="00020BAD"/>
    <w:rsid w:val="00021309"/>
    <w:rsid w:val="00021A3A"/>
    <w:rsid w:val="000220AE"/>
    <w:rsid w:val="000221A1"/>
    <w:rsid w:val="00022672"/>
    <w:rsid w:val="00023C85"/>
    <w:rsid w:val="00024880"/>
    <w:rsid w:val="0002488F"/>
    <w:rsid w:val="00025017"/>
    <w:rsid w:val="0002513B"/>
    <w:rsid w:val="0002526E"/>
    <w:rsid w:val="00026C7C"/>
    <w:rsid w:val="00026F03"/>
    <w:rsid w:val="00027E19"/>
    <w:rsid w:val="0003029B"/>
    <w:rsid w:val="00031118"/>
    <w:rsid w:val="000315FD"/>
    <w:rsid w:val="00031867"/>
    <w:rsid w:val="000319FD"/>
    <w:rsid w:val="00031EA6"/>
    <w:rsid w:val="00032A92"/>
    <w:rsid w:val="000339B8"/>
    <w:rsid w:val="000347D3"/>
    <w:rsid w:val="00034E95"/>
    <w:rsid w:val="000366BD"/>
    <w:rsid w:val="000366F8"/>
    <w:rsid w:val="00040633"/>
    <w:rsid w:val="00041B9C"/>
    <w:rsid w:val="0004459F"/>
    <w:rsid w:val="000445D3"/>
    <w:rsid w:val="00044A5C"/>
    <w:rsid w:val="00045E0C"/>
    <w:rsid w:val="000465DA"/>
    <w:rsid w:val="00047F0E"/>
    <w:rsid w:val="00050224"/>
    <w:rsid w:val="000507AC"/>
    <w:rsid w:val="00052086"/>
    <w:rsid w:val="000533DD"/>
    <w:rsid w:val="00053C6C"/>
    <w:rsid w:val="000549FC"/>
    <w:rsid w:val="00055803"/>
    <w:rsid w:val="000562BB"/>
    <w:rsid w:val="00056BF5"/>
    <w:rsid w:val="00056D96"/>
    <w:rsid w:val="0006148C"/>
    <w:rsid w:val="00062973"/>
    <w:rsid w:val="00062C78"/>
    <w:rsid w:val="00064E7B"/>
    <w:rsid w:val="00065FA8"/>
    <w:rsid w:val="00066328"/>
    <w:rsid w:val="00066FDF"/>
    <w:rsid w:val="00071F77"/>
    <w:rsid w:val="00072665"/>
    <w:rsid w:val="00072C0F"/>
    <w:rsid w:val="000736EB"/>
    <w:rsid w:val="00073820"/>
    <w:rsid w:val="00073A82"/>
    <w:rsid w:val="00080B35"/>
    <w:rsid w:val="00080C64"/>
    <w:rsid w:val="00081069"/>
    <w:rsid w:val="00081221"/>
    <w:rsid w:val="00081769"/>
    <w:rsid w:val="00081A40"/>
    <w:rsid w:val="00083C9B"/>
    <w:rsid w:val="0008516F"/>
    <w:rsid w:val="00085800"/>
    <w:rsid w:val="00086D68"/>
    <w:rsid w:val="00086F62"/>
    <w:rsid w:val="00090895"/>
    <w:rsid w:val="000923FD"/>
    <w:rsid w:val="00092D14"/>
    <w:rsid w:val="00093E25"/>
    <w:rsid w:val="000949F8"/>
    <w:rsid w:val="00095A53"/>
    <w:rsid w:val="000968AF"/>
    <w:rsid w:val="00097071"/>
    <w:rsid w:val="00097731"/>
    <w:rsid w:val="00097743"/>
    <w:rsid w:val="000978E7"/>
    <w:rsid w:val="000A0156"/>
    <w:rsid w:val="000A2489"/>
    <w:rsid w:val="000A3078"/>
    <w:rsid w:val="000A4246"/>
    <w:rsid w:val="000A52A0"/>
    <w:rsid w:val="000A6BC0"/>
    <w:rsid w:val="000A709E"/>
    <w:rsid w:val="000B00AC"/>
    <w:rsid w:val="000B10C4"/>
    <w:rsid w:val="000B1A3B"/>
    <w:rsid w:val="000B1D1C"/>
    <w:rsid w:val="000B2166"/>
    <w:rsid w:val="000B2910"/>
    <w:rsid w:val="000B2B78"/>
    <w:rsid w:val="000B3CCB"/>
    <w:rsid w:val="000B3FDD"/>
    <w:rsid w:val="000B49F6"/>
    <w:rsid w:val="000B6F51"/>
    <w:rsid w:val="000B7C59"/>
    <w:rsid w:val="000C02BA"/>
    <w:rsid w:val="000C0E9B"/>
    <w:rsid w:val="000C0F04"/>
    <w:rsid w:val="000C1D68"/>
    <w:rsid w:val="000C2151"/>
    <w:rsid w:val="000C2CC9"/>
    <w:rsid w:val="000C325A"/>
    <w:rsid w:val="000C36FA"/>
    <w:rsid w:val="000C3CBE"/>
    <w:rsid w:val="000C5017"/>
    <w:rsid w:val="000C5AD2"/>
    <w:rsid w:val="000C623B"/>
    <w:rsid w:val="000C63AA"/>
    <w:rsid w:val="000C6811"/>
    <w:rsid w:val="000C6AD9"/>
    <w:rsid w:val="000D01BB"/>
    <w:rsid w:val="000D096C"/>
    <w:rsid w:val="000D09F6"/>
    <w:rsid w:val="000D124D"/>
    <w:rsid w:val="000D30D4"/>
    <w:rsid w:val="000D4B0A"/>
    <w:rsid w:val="000D59A3"/>
    <w:rsid w:val="000E2009"/>
    <w:rsid w:val="000E31E6"/>
    <w:rsid w:val="000E4AAE"/>
    <w:rsid w:val="000E4FDB"/>
    <w:rsid w:val="000E6320"/>
    <w:rsid w:val="000E65E6"/>
    <w:rsid w:val="000E678D"/>
    <w:rsid w:val="000E6F03"/>
    <w:rsid w:val="000E7465"/>
    <w:rsid w:val="000F156B"/>
    <w:rsid w:val="000F28C0"/>
    <w:rsid w:val="000F528E"/>
    <w:rsid w:val="000F6C26"/>
    <w:rsid w:val="000F6D04"/>
    <w:rsid w:val="000F7C2A"/>
    <w:rsid w:val="00100BFB"/>
    <w:rsid w:val="00101112"/>
    <w:rsid w:val="00101F6E"/>
    <w:rsid w:val="00102FF0"/>
    <w:rsid w:val="001053C3"/>
    <w:rsid w:val="0010613E"/>
    <w:rsid w:val="00107417"/>
    <w:rsid w:val="001076E5"/>
    <w:rsid w:val="00107B21"/>
    <w:rsid w:val="00110651"/>
    <w:rsid w:val="00111933"/>
    <w:rsid w:val="001122FD"/>
    <w:rsid w:val="00113B5B"/>
    <w:rsid w:val="001143AA"/>
    <w:rsid w:val="001144BF"/>
    <w:rsid w:val="001153FB"/>
    <w:rsid w:val="00115D30"/>
    <w:rsid w:val="0011647B"/>
    <w:rsid w:val="00116824"/>
    <w:rsid w:val="00116B5F"/>
    <w:rsid w:val="00117F44"/>
    <w:rsid w:val="001203ED"/>
    <w:rsid w:val="00120CCE"/>
    <w:rsid w:val="00122B66"/>
    <w:rsid w:val="001244CD"/>
    <w:rsid w:val="001262BC"/>
    <w:rsid w:val="00130D6B"/>
    <w:rsid w:val="00131A6B"/>
    <w:rsid w:val="0013271D"/>
    <w:rsid w:val="00134576"/>
    <w:rsid w:val="00135049"/>
    <w:rsid w:val="001354DB"/>
    <w:rsid w:val="00135927"/>
    <w:rsid w:val="0013609B"/>
    <w:rsid w:val="00136311"/>
    <w:rsid w:val="00140A1B"/>
    <w:rsid w:val="00140F7C"/>
    <w:rsid w:val="00141107"/>
    <w:rsid w:val="001417FF"/>
    <w:rsid w:val="00141E38"/>
    <w:rsid w:val="0014455F"/>
    <w:rsid w:val="00145B8B"/>
    <w:rsid w:val="00145DF5"/>
    <w:rsid w:val="001461BA"/>
    <w:rsid w:val="00146D18"/>
    <w:rsid w:val="001476A8"/>
    <w:rsid w:val="001478ED"/>
    <w:rsid w:val="001501FD"/>
    <w:rsid w:val="001507E6"/>
    <w:rsid w:val="001508BC"/>
    <w:rsid w:val="00150FEF"/>
    <w:rsid w:val="001519B1"/>
    <w:rsid w:val="00152237"/>
    <w:rsid w:val="00152636"/>
    <w:rsid w:val="00153A67"/>
    <w:rsid w:val="00153EF7"/>
    <w:rsid w:val="0015644B"/>
    <w:rsid w:val="001566FF"/>
    <w:rsid w:val="00156752"/>
    <w:rsid w:val="001612BE"/>
    <w:rsid w:val="0016149D"/>
    <w:rsid w:val="00161F55"/>
    <w:rsid w:val="0016348D"/>
    <w:rsid w:val="00163E3C"/>
    <w:rsid w:val="00165426"/>
    <w:rsid w:val="00166B52"/>
    <w:rsid w:val="001675C0"/>
    <w:rsid w:val="00171AAA"/>
    <w:rsid w:val="00171C63"/>
    <w:rsid w:val="00171DBB"/>
    <w:rsid w:val="001725CC"/>
    <w:rsid w:val="0017270D"/>
    <w:rsid w:val="00175D55"/>
    <w:rsid w:val="00177998"/>
    <w:rsid w:val="00182185"/>
    <w:rsid w:val="00183ECE"/>
    <w:rsid w:val="001846F4"/>
    <w:rsid w:val="00184C28"/>
    <w:rsid w:val="00184EAB"/>
    <w:rsid w:val="00186AF3"/>
    <w:rsid w:val="00187586"/>
    <w:rsid w:val="001877BA"/>
    <w:rsid w:val="00187CCF"/>
    <w:rsid w:val="00190C51"/>
    <w:rsid w:val="0019188A"/>
    <w:rsid w:val="00192D9A"/>
    <w:rsid w:val="001933D1"/>
    <w:rsid w:val="00194DC6"/>
    <w:rsid w:val="00195CCB"/>
    <w:rsid w:val="001A021C"/>
    <w:rsid w:val="001A32E6"/>
    <w:rsid w:val="001A46AB"/>
    <w:rsid w:val="001A53F2"/>
    <w:rsid w:val="001A5410"/>
    <w:rsid w:val="001A7079"/>
    <w:rsid w:val="001A738F"/>
    <w:rsid w:val="001A7891"/>
    <w:rsid w:val="001A7A07"/>
    <w:rsid w:val="001B0F39"/>
    <w:rsid w:val="001B0FA6"/>
    <w:rsid w:val="001B199F"/>
    <w:rsid w:val="001B2CC3"/>
    <w:rsid w:val="001B417F"/>
    <w:rsid w:val="001B5AD3"/>
    <w:rsid w:val="001B6CDB"/>
    <w:rsid w:val="001C20A7"/>
    <w:rsid w:val="001C2A18"/>
    <w:rsid w:val="001C4386"/>
    <w:rsid w:val="001C58F3"/>
    <w:rsid w:val="001C5A53"/>
    <w:rsid w:val="001C7D3A"/>
    <w:rsid w:val="001D246D"/>
    <w:rsid w:val="001D286B"/>
    <w:rsid w:val="001D36E7"/>
    <w:rsid w:val="001D4572"/>
    <w:rsid w:val="001D48FD"/>
    <w:rsid w:val="001D4D85"/>
    <w:rsid w:val="001D5DA3"/>
    <w:rsid w:val="001D5F60"/>
    <w:rsid w:val="001E0969"/>
    <w:rsid w:val="001E3065"/>
    <w:rsid w:val="001E3B2B"/>
    <w:rsid w:val="001E45B3"/>
    <w:rsid w:val="001E4BC3"/>
    <w:rsid w:val="001E4D33"/>
    <w:rsid w:val="001E5AC7"/>
    <w:rsid w:val="001E5E62"/>
    <w:rsid w:val="001E6DEF"/>
    <w:rsid w:val="001E6E35"/>
    <w:rsid w:val="001E7ABB"/>
    <w:rsid w:val="001F0386"/>
    <w:rsid w:val="001F0F73"/>
    <w:rsid w:val="001F13BE"/>
    <w:rsid w:val="001F3D9B"/>
    <w:rsid w:val="001F45DE"/>
    <w:rsid w:val="001F4933"/>
    <w:rsid w:val="001F5907"/>
    <w:rsid w:val="001F5C5D"/>
    <w:rsid w:val="001F7EFC"/>
    <w:rsid w:val="001F7FEB"/>
    <w:rsid w:val="0020327C"/>
    <w:rsid w:val="002043B3"/>
    <w:rsid w:val="00204652"/>
    <w:rsid w:val="0020546F"/>
    <w:rsid w:val="00205529"/>
    <w:rsid w:val="002056DB"/>
    <w:rsid w:val="002060DE"/>
    <w:rsid w:val="002068E8"/>
    <w:rsid w:val="00206FC1"/>
    <w:rsid w:val="002073C8"/>
    <w:rsid w:val="002121B3"/>
    <w:rsid w:val="00214F6A"/>
    <w:rsid w:val="00215622"/>
    <w:rsid w:val="00215650"/>
    <w:rsid w:val="0021691A"/>
    <w:rsid w:val="00217466"/>
    <w:rsid w:val="00217A8D"/>
    <w:rsid w:val="002203E3"/>
    <w:rsid w:val="00220DD0"/>
    <w:rsid w:val="00221907"/>
    <w:rsid w:val="00221C4D"/>
    <w:rsid w:val="00222712"/>
    <w:rsid w:val="00223490"/>
    <w:rsid w:val="00223D48"/>
    <w:rsid w:val="00223E1B"/>
    <w:rsid w:val="00225451"/>
    <w:rsid w:val="00230EA4"/>
    <w:rsid w:val="00232FC9"/>
    <w:rsid w:val="00233BDF"/>
    <w:rsid w:val="0023630C"/>
    <w:rsid w:val="002400EA"/>
    <w:rsid w:val="00241289"/>
    <w:rsid w:val="002417A0"/>
    <w:rsid w:val="00242AFA"/>
    <w:rsid w:val="0024379D"/>
    <w:rsid w:val="00245ECB"/>
    <w:rsid w:val="00246BAF"/>
    <w:rsid w:val="00246E54"/>
    <w:rsid w:val="00247C87"/>
    <w:rsid w:val="00247D10"/>
    <w:rsid w:val="00252259"/>
    <w:rsid w:val="00252444"/>
    <w:rsid w:val="002528EA"/>
    <w:rsid w:val="00255831"/>
    <w:rsid w:val="002577FF"/>
    <w:rsid w:val="00257C69"/>
    <w:rsid w:val="002608DC"/>
    <w:rsid w:val="00263054"/>
    <w:rsid w:val="002630CB"/>
    <w:rsid w:val="002630E9"/>
    <w:rsid w:val="00263501"/>
    <w:rsid w:val="00264796"/>
    <w:rsid w:val="002703F4"/>
    <w:rsid w:val="002707B1"/>
    <w:rsid w:val="00270C4F"/>
    <w:rsid w:val="00271348"/>
    <w:rsid w:val="00271445"/>
    <w:rsid w:val="00273156"/>
    <w:rsid w:val="00277010"/>
    <w:rsid w:val="00277094"/>
    <w:rsid w:val="00277C86"/>
    <w:rsid w:val="002801C6"/>
    <w:rsid w:val="00281335"/>
    <w:rsid w:val="002817B7"/>
    <w:rsid w:val="002830CA"/>
    <w:rsid w:val="00283D58"/>
    <w:rsid w:val="00284050"/>
    <w:rsid w:val="00284C9F"/>
    <w:rsid w:val="002864E6"/>
    <w:rsid w:val="00287063"/>
    <w:rsid w:val="002870E0"/>
    <w:rsid w:val="00287810"/>
    <w:rsid w:val="00287CF1"/>
    <w:rsid w:val="0029065C"/>
    <w:rsid w:val="0029192F"/>
    <w:rsid w:val="00291A96"/>
    <w:rsid w:val="00293DF1"/>
    <w:rsid w:val="0029468F"/>
    <w:rsid w:val="00294BDB"/>
    <w:rsid w:val="00297DF0"/>
    <w:rsid w:val="002A175A"/>
    <w:rsid w:val="002A3A94"/>
    <w:rsid w:val="002A3FBB"/>
    <w:rsid w:val="002A50B9"/>
    <w:rsid w:val="002A5814"/>
    <w:rsid w:val="002A5C0E"/>
    <w:rsid w:val="002A734C"/>
    <w:rsid w:val="002B2254"/>
    <w:rsid w:val="002B2AC9"/>
    <w:rsid w:val="002B3BFE"/>
    <w:rsid w:val="002B5179"/>
    <w:rsid w:val="002B5D3A"/>
    <w:rsid w:val="002C071D"/>
    <w:rsid w:val="002C0B63"/>
    <w:rsid w:val="002C2F8E"/>
    <w:rsid w:val="002C3082"/>
    <w:rsid w:val="002C325F"/>
    <w:rsid w:val="002C326C"/>
    <w:rsid w:val="002C4664"/>
    <w:rsid w:val="002C590F"/>
    <w:rsid w:val="002C5B75"/>
    <w:rsid w:val="002C6134"/>
    <w:rsid w:val="002C6293"/>
    <w:rsid w:val="002C6890"/>
    <w:rsid w:val="002C6B40"/>
    <w:rsid w:val="002C6CB3"/>
    <w:rsid w:val="002D04F3"/>
    <w:rsid w:val="002D078F"/>
    <w:rsid w:val="002D07F4"/>
    <w:rsid w:val="002D09D6"/>
    <w:rsid w:val="002D0B56"/>
    <w:rsid w:val="002D2FAC"/>
    <w:rsid w:val="002D368A"/>
    <w:rsid w:val="002D4566"/>
    <w:rsid w:val="002D7532"/>
    <w:rsid w:val="002D7C59"/>
    <w:rsid w:val="002E10C4"/>
    <w:rsid w:val="002E1152"/>
    <w:rsid w:val="002E122E"/>
    <w:rsid w:val="002E19A6"/>
    <w:rsid w:val="002E2C4B"/>
    <w:rsid w:val="002E3C5A"/>
    <w:rsid w:val="002E40BC"/>
    <w:rsid w:val="002E4A5E"/>
    <w:rsid w:val="002E78A0"/>
    <w:rsid w:val="002E7D37"/>
    <w:rsid w:val="002E7EDD"/>
    <w:rsid w:val="002F12C3"/>
    <w:rsid w:val="002F14F7"/>
    <w:rsid w:val="002F2C49"/>
    <w:rsid w:val="002F345D"/>
    <w:rsid w:val="002F4447"/>
    <w:rsid w:val="002F53B8"/>
    <w:rsid w:val="002F6919"/>
    <w:rsid w:val="002F7B16"/>
    <w:rsid w:val="0030256F"/>
    <w:rsid w:val="00302D85"/>
    <w:rsid w:val="00303807"/>
    <w:rsid w:val="00304660"/>
    <w:rsid w:val="00305063"/>
    <w:rsid w:val="003065C8"/>
    <w:rsid w:val="00310228"/>
    <w:rsid w:val="003119DD"/>
    <w:rsid w:val="00312B2D"/>
    <w:rsid w:val="00312F49"/>
    <w:rsid w:val="00313E3D"/>
    <w:rsid w:val="00315AB9"/>
    <w:rsid w:val="00315DB6"/>
    <w:rsid w:val="003169D3"/>
    <w:rsid w:val="00321ACA"/>
    <w:rsid w:val="003230D1"/>
    <w:rsid w:val="0032405E"/>
    <w:rsid w:val="00324309"/>
    <w:rsid w:val="003243BA"/>
    <w:rsid w:val="003265B7"/>
    <w:rsid w:val="0032663B"/>
    <w:rsid w:val="003271D1"/>
    <w:rsid w:val="003273A1"/>
    <w:rsid w:val="00327435"/>
    <w:rsid w:val="00327A98"/>
    <w:rsid w:val="00327EFD"/>
    <w:rsid w:val="00330EDB"/>
    <w:rsid w:val="00331504"/>
    <w:rsid w:val="00331593"/>
    <w:rsid w:val="0033296C"/>
    <w:rsid w:val="00332CA8"/>
    <w:rsid w:val="00333196"/>
    <w:rsid w:val="00333387"/>
    <w:rsid w:val="00333E8B"/>
    <w:rsid w:val="00335596"/>
    <w:rsid w:val="0033599E"/>
    <w:rsid w:val="00337077"/>
    <w:rsid w:val="003379FD"/>
    <w:rsid w:val="00340306"/>
    <w:rsid w:val="00341AF3"/>
    <w:rsid w:val="0034219E"/>
    <w:rsid w:val="00343B35"/>
    <w:rsid w:val="00344468"/>
    <w:rsid w:val="003445E4"/>
    <w:rsid w:val="003448C2"/>
    <w:rsid w:val="0034499F"/>
    <w:rsid w:val="00345A92"/>
    <w:rsid w:val="00346407"/>
    <w:rsid w:val="003505B0"/>
    <w:rsid w:val="00350FE0"/>
    <w:rsid w:val="00353E03"/>
    <w:rsid w:val="00356033"/>
    <w:rsid w:val="00356610"/>
    <w:rsid w:val="003569EA"/>
    <w:rsid w:val="0036266F"/>
    <w:rsid w:val="00362FAD"/>
    <w:rsid w:val="003649E1"/>
    <w:rsid w:val="00364D9B"/>
    <w:rsid w:val="0036710E"/>
    <w:rsid w:val="003671DF"/>
    <w:rsid w:val="00367A5F"/>
    <w:rsid w:val="00371799"/>
    <w:rsid w:val="003722A8"/>
    <w:rsid w:val="0037302C"/>
    <w:rsid w:val="003730B6"/>
    <w:rsid w:val="003734ED"/>
    <w:rsid w:val="0037462E"/>
    <w:rsid w:val="003748E7"/>
    <w:rsid w:val="00374AF5"/>
    <w:rsid w:val="00374B34"/>
    <w:rsid w:val="00374DC5"/>
    <w:rsid w:val="0037603A"/>
    <w:rsid w:val="00377507"/>
    <w:rsid w:val="00377796"/>
    <w:rsid w:val="00380FCD"/>
    <w:rsid w:val="00381B23"/>
    <w:rsid w:val="003824AF"/>
    <w:rsid w:val="00382748"/>
    <w:rsid w:val="00382D15"/>
    <w:rsid w:val="003835A4"/>
    <w:rsid w:val="00383D01"/>
    <w:rsid w:val="00385332"/>
    <w:rsid w:val="00387653"/>
    <w:rsid w:val="00390597"/>
    <w:rsid w:val="0039229C"/>
    <w:rsid w:val="0039242A"/>
    <w:rsid w:val="00393717"/>
    <w:rsid w:val="003945DE"/>
    <w:rsid w:val="00394896"/>
    <w:rsid w:val="00395467"/>
    <w:rsid w:val="00395975"/>
    <w:rsid w:val="00395D61"/>
    <w:rsid w:val="00395FC9"/>
    <w:rsid w:val="003963E6"/>
    <w:rsid w:val="003969B7"/>
    <w:rsid w:val="003A0106"/>
    <w:rsid w:val="003A03F8"/>
    <w:rsid w:val="003A0513"/>
    <w:rsid w:val="003A0A3C"/>
    <w:rsid w:val="003A13FD"/>
    <w:rsid w:val="003A26A1"/>
    <w:rsid w:val="003A2F06"/>
    <w:rsid w:val="003A482B"/>
    <w:rsid w:val="003A5532"/>
    <w:rsid w:val="003A5D49"/>
    <w:rsid w:val="003A679F"/>
    <w:rsid w:val="003A7592"/>
    <w:rsid w:val="003A7BBF"/>
    <w:rsid w:val="003B0FFE"/>
    <w:rsid w:val="003B221A"/>
    <w:rsid w:val="003B4C5D"/>
    <w:rsid w:val="003B584D"/>
    <w:rsid w:val="003B7598"/>
    <w:rsid w:val="003B75DA"/>
    <w:rsid w:val="003C0000"/>
    <w:rsid w:val="003C35E5"/>
    <w:rsid w:val="003C3D95"/>
    <w:rsid w:val="003C4DB0"/>
    <w:rsid w:val="003C5E34"/>
    <w:rsid w:val="003C705E"/>
    <w:rsid w:val="003D01C5"/>
    <w:rsid w:val="003D039F"/>
    <w:rsid w:val="003D1745"/>
    <w:rsid w:val="003D30A8"/>
    <w:rsid w:val="003D3894"/>
    <w:rsid w:val="003D4180"/>
    <w:rsid w:val="003D6796"/>
    <w:rsid w:val="003D691C"/>
    <w:rsid w:val="003D6B37"/>
    <w:rsid w:val="003D6E2B"/>
    <w:rsid w:val="003D7994"/>
    <w:rsid w:val="003D7CF5"/>
    <w:rsid w:val="003E0235"/>
    <w:rsid w:val="003E18DF"/>
    <w:rsid w:val="003E2F0A"/>
    <w:rsid w:val="003E32DC"/>
    <w:rsid w:val="003E36E3"/>
    <w:rsid w:val="003E4862"/>
    <w:rsid w:val="003E4A40"/>
    <w:rsid w:val="003E4DE6"/>
    <w:rsid w:val="003E53D9"/>
    <w:rsid w:val="003E6490"/>
    <w:rsid w:val="003E6C27"/>
    <w:rsid w:val="003F00AC"/>
    <w:rsid w:val="003F0EC9"/>
    <w:rsid w:val="003F1526"/>
    <w:rsid w:val="003F1A51"/>
    <w:rsid w:val="003F27F4"/>
    <w:rsid w:val="003F2842"/>
    <w:rsid w:val="003F29A9"/>
    <w:rsid w:val="003F2F78"/>
    <w:rsid w:val="003F38E4"/>
    <w:rsid w:val="003F3F8A"/>
    <w:rsid w:val="003F4B6F"/>
    <w:rsid w:val="003F59A6"/>
    <w:rsid w:val="003F770D"/>
    <w:rsid w:val="00404063"/>
    <w:rsid w:val="00404682"/>
    <w:rsid w:val="0040667A"/>
    <w:rsid w:val="00406750"/>
    <w:rsid w:val="00406885"/>
    <w:rsid w:val="004070E5"/>
    <w:rsid w:val="00410163"/>
    <w:rsid w:val="004104C4"/>
    <w:rsid w:val="004112CA"/>
    <w:rsid w:val="00412B04"/>
    <w:rsid w:val="004131A9"/>
    <w:rsid w:val="00413526"/>
    <w:rsid w:val="00415591"/>
    <w:rsid w:val="00415D4E"/>
    <w:rsid w:val="00416773"/>
    <w:rsid w:val="00417275"/>
    <w:rsid w:val="00417B3B"/>
    <w:rsid w:val="00417E02"/>
    <w:rsid w:val="00417F75"/>
    <w:rsid w:val="00421BA8"/>
    <w:rsid w:val="00427DD4"/>
    <w:rsid w:val="00430D76"/>
    <w:rsid w:val="004312C6"/>
    <w:rsid w:val="00432F5D"/>
    <w:rsid w:val="00432FBF"/>
    <w:rsid w:val="00433038"/>
    <w:rsid w:val="0043351C"/>
    <w:rsid w:val="004349C4"/>
    <w:rsid w:val="00434AFA"/>
    <w:rsid w:val="00434F52"/>
    <w:rsid w:val="0043588E"/>
    <w:rsid w:val="00437C84"/>
    <w:rsid w:val="00443130"/>
    <w:rsid w:val="0044338F"/>
    <w:rsid w:val="0044379E"/>
    <w:rsid w:val="00443C80"/>
    <w:rsid w:val="00444006"/>
    <w:rsid w:val="00444269"/>
    <w:rsid w:val="004442C1"/>
    <w:rsid w:val="00444821"/>
    <w:rsid w:val="00446AEE"/>
    <w:rsid w:val="0044788C"/>
    <w:rsid w:val="004500A0"/>
    <w:rsid w:val="00451A68"/>
    <w:rsid w:val="00452A2F"/>
    <w:rsid w:val="00454AE8"/>
    <w:rsid w:val="00454C25"/>
    <w:rsid w:val="0045505E"/>
    <w:rsid w:val="00455269"/>
    <w:rsid w:val="00456FF4"/>
    <w:rsid w:val="0046039F"/>
    <w:rsid w:val="0046078A"/>
    <w:rsid w:val="00461126"/>
    <w:rsid w:val="00462BF0"/>
    <w:rsid w:val="00462DC7"/>
    <w:rsid w:val="004632B4"/>
    <w:rsid w:val="004639F2"/>
    <w:rsid w:val="004642F4"/>
    <w:rsid w:val="004644FB"/>
    <w:rsid w:val="004656A5"/>
    <w:rsid w:val="004670B4"/>
    <w:rsid w:val="00467218"/>
    <w:rsid w:val="004676F8"/>
    <w:rsid w:val="00470EE9"/>
    <w:rsid w:val="00470F46"/>
    <w:rsid w:val="00471380"/>
    <w:rsid w:val="00472484"/>
    <w:rsid w:val="00472988"/>
    <w:rsid w:val="00472A51"/>
    <w:rsid w:val="004737E5"/>
    <w:rsid w:val="00473E4D"/>
    <w:rsid w:val="00474DD6"/>
    <w:rsid w:val="00476712"/>
    <w:rsid w:val="00476FA1"/>
    <w:rsid w:val="004770E6"/>
    <w:rsid w:val="00477C13"/>
    <w:rsid w:val="004828F5"/>
    <w:rsid w:val="00482E5A"/>
    <w:rsid w:val="00484105"/>
    <w:rsid w:val="00485B0D"/>
    <w:rsid w:val="00487C79"/>
    <w:rsid w:val="00487DE8"/>
    <w:rsid w:val="004901D4"/>
    <w:rsid w:val="004903EC"/>
    <w:rsid w:val="00492042"/>
    <w:rsid w:val="0049344B"/>
    <w:rsid w:val="004956A3"/>
    <w:rsid w:val="00496236"/>
    <w:rsid w:val="00496AE0"/>
    <w:rsid w:val="00497373"/>
    <w:rsid w:val="004A0329"/>
    <w:rsid w:val="004A1BDF"/>
    <w:rsid w:val="004A3525"/>
    <w:rsid w:val="004A5428"/>
    <w:rsid w:val="004A7FD0"/>
    <w:rsid w:val="004B08AB"/>
    <w:rsid w:val="004B09A4"/>
    <w:rsid w:val="004B3464"/>
    <w:rsid w:val="004B36D8"/>
    <w:rsid w:val="004B3F57"/>
    <w:rsid w:val="004B74E0"/>
    <w:rsid w:val="004C600F"/>
    <w:rsid w:val="004C6318"/>
    <w:rsid w:val="004C6D6D"/>
    <w:rsid w:val="004C7303"/>
    <w:rsid w:val="004C752E"/>
    <w:rsid w:val="004D0DE1"/>
    <w:rsid w:val="004D2ABD"/>
    <w:rsid w:val="004D73CF"/>
    <w:rsid w:val="004D7A19"/>
    <w:rsid w:val="004E23AB"/>
    <w:rsid w:val="004E24E0"/>
    <w:rsid w:val="004E2EB7"/>
    <w:rsid w:val="004E2F88"/>
    <w:rsid w:val="004E4AD8"/>
    <w:rsid w:val="004E4CD6"/>
    <w:rsid w:val="004E7BCB"/>
    <w:rsid w:val="004F1627"/>
    <w:rsid w:val="004F272D"/>
    <w:rsid w:val="004F42BF"/>
    <w:rsid w:val="004F6DD6"/>
    <w:rsid w:val="004F7152"/>
    <w:rsid w:val="00500EC5"/>
    <w:rsid w:val="0050101E"/>
    <w:rsid w:val="00501234"/>
    <w:rsid w:val="005014A2"/>
    <w:rsid w:val="005016F2"/>
    <w:rsid w:val="00502511"/>
    <w:rsid w:val="005025F7"/>
    <w:rsid w:val="005039A8"/>
    <w:rsid w:val="00503E98"/>
    <w:rsid w:val="00504272"/>
    <w:rsid w:val="00504EF3"/>
    <w:rsid w:val="005063AA"/>
    <w:rsid w:val="005069D3"/>
    <w:rsid w:val="00507E70"/>
    <w:rsid w:val="00510875"/>
    <w:rsid w:val="00510E50"/>
    <w:rsid w:val="00511B19"/>
    <w:rsid w:val="00513288"/>
    <w:rsid w:val="00514BEE"/>
    <w:rsid w:val="005152F4"/>
    <w:rsid w:val="00516F58"/>
    <w:rsid w:val="0051723A"/>
    <w:rsid w:val="00520A98"/>
    <w:rsid w:val="005214BD"/>
    <w:rsid w:val="005231F4"/>
    <w:rsid w:val="005236A4"/>
    <w:rsid w:val="0052412A"/>
    <w:rsid w:val="00524314"/>
    <w:rsid w:val="005244FB"/>
    <w:rsid w:val="005245E4"/>
    <w:rsid w:val="00524AB7"/>
    <w:rsid w:val="00524AEF"/>
    <w:rsid w:val="00526229"/>
    <w:rsid w:val="00526299"/>
    <w:rsid w:val="005307CC"/>
    <w:rsid w:val="0053146A"/>
    <w:rsid w:val="0053277E"/>
    <w:rsid w:val="005328EE"/>
    <w:rsid w:val="005331C1"/>
    <w:rsid w:val="0053361E"/>
    <w:rsid w:val="00535645"/>
    <w:rsid w:val="00537060"/>
    <w:rsid w:val="005378EC"/>
    <w:rsid w:val="0054000A"/>
    <w:rsid w:val="00540F02"/>
    <w:rsid w:val="0054238F"/>
    <w:rsid w:val="005438F3"/>
    <w:rsid w:val="00547637"/>
    <w:rsid w:val="00550320"/>
    <w:rsid w:val="0055038F"/>
    <w:rsid w:val="00550BB2"/>
    <w:rsid w:val="00550CA6"/>
    <w:rsid w:val="00551910"/>
    <w:rsid w:val="00551D0E"/>
    <w:rsid w:val="00551D69"/>
    <w:rsid w:val="00552548"/>
    <w:rsid w:val="00553281"/>
    <w:rsid w:val="0055332C"/>
    <w:rsid w:val="005540C6"/>
    <w:rsid w:val="00554C38"/>
    <w:rsid w:val="00555764"/>
    <w:rsid w:val="00557EC1"/>
    <w:rsid w:val="005618D9"/>
    <w:rsid w:val="00561B9F"/>
    <w:rsid w:val="005628A1"/>
    <w:rsid w:val="0056303B"/>
    <w:rsid w:val="00565B5C"/>
    <w:rsid w:val="00566167"/>
    <w:rsid w:val="00566A00"/>
    <w:rsid w:val="00567728"/>
    <w:rsid w:val="00567B39"/>
    <w:rsid w:val="005701CE"/>
    <w:rsid w:val="00570614"/>
    <w:rsid w:val="00570B54"/>
    <w:rsid w:val="00570F80"/>
    <w:rsid w:val="00571F34"/>
    <w:rsid w:val="005723DC"/>
    <w:rsid w:val="005728D1"/>
    <w:rsid w:val="00575807"/>
    <w:rsid w:val="005760B0"/>
    <w:rsid w:val="00576694"/>
    <w:rsid w:val="00576EA3"/>
    <w:rsid w:val="0058036C"/>
    <w:rsid w:val="005826B5"/>
    <w:rsid w:val="00582867"/>
    <w:rsid w:val="00582FF3"/>
    <w:rsid w:val="005841BC"/>
    <w:rsid w:val="0058472D"/>
    <w:rsid w:val="00590371"/>
    <w:rsid w:val="0059157E"/>
    <w:rsid w:val="005937BE"/>
    <w:rsid w:val="00594436"/>
    <w:rsid w:val="00594AB3"/>
    <w:rsid w:val="0059754B"/>
    <w:rsid w:val="00597BBA"/>
    <w:rsid w:val="00597BDD"/>
    <w:rsid w:val="005A1256"/>
    <w:rsid w:val="005A3955"/>
    <w:rsid w:val="005A4473"/>
    <w:rsid w:val="005A4AFD"/>
    <w:rsid w:val="005A6082"/>
    <w:rsid w:val="005A7539"/>
    <w:rsid w:val="005A7DF9"/>
    <w:rsid w:val="005A7F81"/>
    <w:rsid w:val="005B117F"/>
    <w:rsid w:val="005B1984"/>
    <w:rsid w:val="005B1E45"/>
    <w:rsid w:val="005B34B9"/>
    <w:rsid w:val="005B387B"/>
    <w:rsid w:val="005B5913"/>
    <w:rsid w:val="005B6D7C"/>
    <w:rsid w:val="005B7CE4"/>
    <w:rsid w:val="005B7DEE"/>
    <w:rsid w:val="005C0766"/>
    <w:rsid w:val="005C18E4"/>
    <w:rsid w:val="005C2E90"/>
    <w:rsid w:val="005C3FF6"/>
    <w:rsid w:val="005C4127"/>
    <w:rsid w:val="005C6B1D"/>
    <w:rsid w:val="005C6B91"/>
    <w:rsid w:val="005C7802"/>
    <w:rsid w:val="005D16C7"/>
    <w:rsid w:val="005D1C5E"/>
    <w:rsid w:val="005D2BD8"/>
    <w:rsid w:val="005D37DA"/>
    <w:rsid w:val="005D399D"/>
    <w:rsid w:val="005D568B"/>
    <w:rsid w:val="005E1684"/>
    <w:rsid w:val="005E1BE3"/>
    <w:rsid w:val="005E2387"/>
    <w:rsid w:val="005E39D2"/>
    <w:rsid w:val="005E4525"/>
    <w:rsid w:val="005E5525"/>
    <w:rsid w:val="005E7479"/>
    <w:rsid w:val="005E780C"/>
    <w:rsid w:val="005E7DF7"/>
    <w:rsid w:val="005F0696"/>
    <w:rsid w:val="005F27D9"/>
    <w:rsid w:val="005F2BF9"/>
    <w:rsid w:val="005F2C82"/>
    <w:rsid w:val="005F30B2"/>
    <w:rsid w:val="005F4283"/>
    <w:rsid w:val="005F4571"/>
    <w:rsid w:val="005F514C"/>
    <w:rsid w:val="005F725D"/>
    <w:rsid w:val="0060080B"/>
    <w:rsid w:val="006017B6"/>
    <w:rsid w:val="006020B5"/>
    <w:rsid w:val="00602E43"/>
    <w:rsid w:val="006031D7"/>
    <w:rsid w:val="00603B11"/>
    <w:rsid w:val="006062DB"/>
    <w:rsid w:val="0060664F"/>
    <w:rsid w:val="006069FA"/>
    <w:rsid w:val="00607E79"/>
    <w:rsid w:val="00610649"/>
    <w:rsid w:val="00610A19"/>
    <w:rsid w:val="00611191"/>
    <w:rsid w:val="006139A9"/>
    <w:rsid w:val="00614A79"/>
    <w:rsid w:val="00614F39"/>
    <w:rsid w:val="00615D30"/>
    <w:rsid w:val="00615FB1"/>
    <w:rsid w:val="00616FE6"/>
    <w:rsid w:val="00617BB3"/>
    <w:rsid w:val="00620C51"/>
    <w:rsid w:val="00621248"/>
    <w:rsid w:val="00621307"/>
    <w:rsid w:val="0062146E"/>
    <w:rsid w:val="0062300D"/>
    <w:rsid w:val="0062585C"/>
    <w:rsid w:val="00626BE2"/>
    <w:rsid w:val="00626E1E"/>
    <w:rsid w:val="00630D02"/>
    <w:rsid w:val="00632BDA"/>
    <w:rsid w:val="00634445"/>
    <w:rsid w:val="006348E4"/>
    <w:rsid w:val="00634D60"/>
    <w:rsid w:val="006350DF"/>
    <w:rsid w:val="0063524B"/>
    <w:rsid w:val="00635947"/>
    <w:rsid w:val="00635A9A"/>
    <w:rsid w:val="0063669B"/>
    <w:rsid w:val="006369EF"/>
    <w:rsid w:val="00637400"/>
    <w:rsid w:val="00637C10"/>
    <w:rsid w:val="00642166"/>
    <w:rsid w:val="006431EF"/>
    <w:rsid w:val="00647278"/>
    <w:rsid w:val="00650A61"/>
    <w:rsid w:val="00651C0A"/>
    <w:rsid w:val="00653274"/>
    <w:rsid w:val="0065571F"/>
    <w:rsid w:val="00661A70"/>
    <w:rsid w:val="006620E5"/>
    <w:rsid w:val="00665380"/>
    <w:rsid w:val="00665494"/>
    <w:rsid w:val="00665E27"/>
    <w:rsid w:val="00665E76"/>
    <w:rsid w:val="00667193"/>
    <w:rsid w:val="00667412"/>
    <w:rsid w:val="00667DFE"/>
    <w:rsid w:val="006712BC"/>
    <w:rsid w:val="00671DEC"/>
    <w:rsid w:val="0067217D"/>
    <w:rsid w:val="0067280C"/>
    <w:rsid w:val="00673E4C"/>
    <w:rsid w:val="006767B6"/>
    <w:rsid w:val="00676C50"/>
    <w:rsid w:val="0067724C"/>
    <w:rsid w:val="00677DEA"/>
    <w:rsid w:val="00680F12"/>
    <w:rsid w:val="00682242"/>
    <w:rsid w:val="00682581"/>
    <w:rsid w:val="00682EEC"/>
    <w:rsid w:val="00682FF3"/>
    <w:rsid w:val="006857F8"/>
    <w:rsid w:val="00686B17"/>
    <w:rsid w:val="00686BD4"/>
    <w:rsid w:val="00687B9A"/>
    <w:rsid w:val="00690A86"/>
    <w:rsid w:val="0069295C"/>
    <w:rsid w:val="00693A44"/>
    <w:rsid w:val="00695D5A"/>
    <w:rsid w:val="00695E35"/>
    <w:rsid w:val="0069667A"/>
    <w:rsid w:val="006A0D0E"/>
    <w:rsid w:val="006A24F9"/>
    <w:rsid w:val="006A30DC"/>
    <w:rsid w:val="006A3465"/>
    <w:rsid w:val="006A600C"/>
    <w:rsid w:val="006A60B8"/>
    <w:rsid w:val="006A67B2"/>
    <w:rsid w:val="006B0876"/>
    <w:rsid w:val="006B1921"/>
    <w:rsid w:val="006B2678"/>
    <w:rsid w:val="006B3D38"/>
    <w:rsid w:val="006B3ECE"/>
    <w:rsid w:val="006B4BC7"/>
    <w:rsid w:val="006B4EF4"/>
    <w:rsid w:val="006B5B6D"/>
    <w:rsid w:val="006B62CE"/>
    <w:rsid w:val="006B76EA"/>
    <w:rsid w:val="006C001D"/>
    <w:rsid w:val="006C01AD"/>
    <w:rsid w:val="006C0314"/>
    <w:rsid w:val="006C041F"/>
    <w:rsid w:val="006C08F3"/>
    <w:rsid w:val="006C2EF4"/>
    <w:rsid w:val="006C2FCE"/>
    <w:rsid w:val="006C32FD"/>
    <w:rsid w:val="006C33C0"/>
    <w:rsid w:val="006C362D"/>
    <w:rsid w:val="006C3B8E"/>
    <w:rsid w:val="006C5BC2"/>
    <w:rsid w:val="006C6ACD"/>
    <w:rsid w:val="006C76B4"/>
    <w:rsid w:val="006C7AB3"/>
    <w:rsid w:val="006C7BA4"/>
    <w:rsid w:val="006D1A92"/>
    <w:rsid w:val="006D2079"/>
    <w:rsid w:val="006D3917"/>
    <w:rsid w:val="006D5164"/>
    <w:rsid w:val="006D734A"/>
    <w:rsid w:val="006D7FB5"/>
    <w:rsid w:val="006E037B"/>
    <w:rsid w:val="006E2812"/>
    <w:rsid w:val="006E2B47"/>
    <w:rsid w:val="006E2FE8"/>
    <w:rsid w:val="006E3032"/>
    <w:rsid w:val="006E3078"/>
    <w:rsid w:val="006E5BDE"/>
    <w:rsid w:val="006E6154"/>
    <w:rsid w:val="006F1E23"/>
    <w:rsid w:val="006F2203"/>
    <w:rsid w:val="006F2F0A"/>
    <w:rsid w:val="006F3371"/>
    <w:rsid w:val="006F50C5"/>
    <w:rsid w:val="006F51B6"/>
    <w:rsid w:val="006F5947"/>
    <w:rsid w:val="006F6840"/>
    <w:rsid w:val="0070105A"/>
    <w:rsid w:val="00701774"/>
    <w:rsid w:val="0070180C"/>
    <w:rsid w:val="00701A39"/>
    <w:rsid w:val="00701EEC"/>
    <w:rsid w:val="00701F5D"/>
    <w:rsid w:val="007020F7"/>
    <w:rsid w:val="007027B1"/>
    <w:rsid w:val="00702F07"/>
    <w:rsid w:val="00703189"/>
    <w:rsid w:val="00705564"/>
    <w:rsid w:val="00705CC6"/>
    <w:rsid w:val="00706A8B"/>
    <w:rsid w:val="00710056"/>
    <w:rsid w:val="007124B7"/>
    <w:rsid w:val="00714061"/>
    <w:rsid w:val="00714254"/>
    <w:rsid w:val="00714379"/>
    <w:rsid w:val="00714BE6"/>
    <w:rsid w:val="00716794"/>
    <w:rsid w:val="00717DE0"/>
    <w:rsid w:val="007209E9"/>
    <w:rsid w:val="00720A6E"/>
    <w:rsid w:val="00723F7F"/>
    <w:rsid w:val="00725EC9"/>
    <w:rsid w:val="00730EC4"/>
    <w:rsid w:val="00732254"/>
    <w:rsid w:val="00732F56"/>
    <w:rsid w:val="00733754"/>
    <w:rsid w:val="00735E64"/>
    <w:rsid w:val="00735F9B"/>
    <w:rsid w:val="00736BB5"/>
    <w:rsid w:val="00740DF3"/>
    <w:rsid w:val="007413D3"/>
    <w:rsid w:val="007419BC"/>
    <w:rsid w:val="007430C5"/>
    <w:rsid w:val="00744311"/>
    <w:rsid w:val="007452CE"/>
    <w:rsid w:val="0074622B"/>
    <w:rsid w:val="007472B5"/>
    <w:rsid w:val="0074797D"/>
    <w:rsid w:val="0075033E"/>
    <w:rsid w:val="00750A8B"/>
    <w:rsid w:val="00752261"/>
    <w:rsid w:val="00753F44"/>
    <w:rsid w:val="007545D4"/>
    <w:rsid w:val="007575B9"/>
    <w:rsid w:val="007609EE"/>
    <w:rsid w:val="00762302"/>
    <w:rsid w:val="00764014"/>
    <w:rsid w:val="0076596B"/>
    <w:rsid w:val="00765EF3"/>
    <w:rsid w:val="0077088B"/>
    <w:rsid w:val="00770B89"/>
    <w:rsid w:val="007718AE"/>
    <w:rsid w:val="00771C85"/>
    <w:rsid w:val="00771D4A"/>
    <w:rsid w:val="007732BD"/>
    <w:rsid w:val="007742D1"/>
    <w:rsid w:val="00774C69"/>
    <w:rsid w:val="007751D3"/>
    <w:rsid w:val="007757E1"/>
    <w:rsid w:val="007758E8"/>
    <w:rsid w:val="00777BD7"/>
    <w:rsid w:val="00781895"/>
    <w:rsid w:val="00781984"/>
    <w:rsid w:val="007821B4"/>
    <w:rsid w:val="00783841"/>
    <w:rsid w:val="007839BE"/>
    <w:rsid w:val="00784C52"/>
    <w:rsid w:val="00785C1A"/>
    <w:rsid w:val="00786F29"/>
    <w:rsid w:val="007879FC"/>
    <w:rsid w:val="007916DD"/>
    <w:rsid w:val="00791D69"/>
    <w:rsid w:val="00792430"/>
    <w:rsid w:val="00792629"/>
    <w:rsid w:val="00792920"/>
    <w:rsid w:val="0079386E"/>
    <w:rsid w:val="00793FC3"/>
    <w:rsid w:val="0079406E"/>
    <w:rsid w:val="00796527"/>
    <w:rsid w:val="00796560"/>
    <w:rsid w:val="00796DFD"/>
    <w:rsid w:val="007973D7"/>
    <w:rsid w:val="007A4093"/>
    <w:rsid w:val="007A570F"/>
    <w:rsid w:val="007A5DB1"/>
    <w:rsid w:val="007A5EE7"/>
    <w:rsid w:val="007A6931"/>
    <w:rsid w:val="007A7698"/>
    <w:rsid w:val="007A77AE"/>
    <w:rsid w:val="007B0390"/>
    <w:rsid w:val="007B2AB9"/>
    <w:rsid w:val="007B31B2"/>
    <w:rsid w:val="007B4240"/>
    <w:rsid w:val="007B43CE"/>
    <w:rsid w:val="007B48D9"/>
    <w:rsid w:val="007B6F05"/>
    <w:rsid w:val="007C13F1"/>
    <w:rsid w:val="007C18CA"/>
    <w:rsid w:val="007C1B00"/>
    <w:rsid w:val="007C3209"/>
    <w:rsid w:val="007C4208"/>
    <w:rsid w:val="007C5E59"/>
    <w:rsid w:val="007D05E2"/>
    <w:rsid w:val="007D087F"/>
    <w:rsid w:val="007D0F96"/>
    <w:rsid w:val="007D491D"/>
    <w:rsid w:val="007E080D"/>
    <w:rsid w:val="007E085F"/>
    <w:rsid w:val="007E17E3"/>
    <w:rsid w:val="007E3B1F"/>
    <w:rsid w:val="007E6395"/>
    <w:rsid w:val="007E7F8B"/>
    <w:rsid w:val="007F05F2"/>
    <w:rsid w:val="007F0A2B"/>
    <w:rsid w:val="007F1595"/>
    <w:rsid w:val="007F233C"/>
    <w:rsid w:val="007F3F75"/>
    <w:rsid w:val="007F55F3"/>
    <w:rsid w:val="007F6018"/>
    <w:rsid w:val="007F70AB"/>
    <w:rsid w:val="00800208"/>
    <w:rsid w:val="008010C4"/>
    <w:rsid w:val="008014F9"/>
    <w:rsid w:val="0080221A"/>
    <w:rsid w:val="00803C2B"/>
    <w:rsid w:val="00805008"/>
    <w:rsid w:val="00805434"/>
    <w:rsid w:val="00805976"/>
    <w:rsid w:val="0080613A"/>
    <w:rsid w:val="008064DD"/>
    <w:rsid w:val="008072DE"/>
    <w:rsid w:val="00807DAD"/>
    <w:rsid w:val="008100E5"/>
    <w:rsid w:val="00810D61"/>
    <w:rsid w:val="0081137E"/>
    <w:rsid w:val="008113B1"/>
    <w:rsid w:val="008119E9"/>
    <w:rsid w:val="00812FCA"/>
    <w:rsid w:val="00813379"/>
    <w:rsid w:val="0081345C"/>
    <w:rsid w:val="00813EE4"/>
    <w:rsid w:val="0081407B"/>
    <w:rsid w:val="00814F38"/>
    <w:rsid w:val="00815B31"/>
    <w:rsid w:val="008174B9"/>
    <w:rsid w:val="00817A3B"/>
    <w:rsid w:val="00823741"/>
    <w:rsid w:val="0082461C"/>
    <w:rsid w:val="00824EEF"/>
    <w:rsid w:val="00824FF4"/>
    <w:rsid w:val="00826E8A"/>
    <w:rsid w:val="00827D6C"/>
    <w:rsid w:val="00830AC3"/>
    <w:rsid w:val="008325EE"/>
    <w:rsid w:val="00834663"/>
    <w:rsid w:val="00834EB9"/>
    <w:rsid w:val="00835474"/>
    <w:rsid w:val="00835C07"/>
    <w:rsid w:val="00835F5A"/>
    <w:rsid w:val="008360A9"/>
    <w:rsid w:val="00836AD3"/>
    <w:rsid w:val="00837926"/>
    <w:rsid w:val="008403CD"/>
    <w:rsid w:val="00840FE2"/>
    <w:rsid w:val="00841BF7"/>
    <w:rsid w:val="0084234B"/>
    <w:rsid w:val="00843AF7"/>
    <w:rsid w:val="008451F7"/>
    <w:rsid w:val="00845FC9"/>
    <w:rsid w:val="00847492"/>
    <w:rsid w:val="0085086C"/>
    <w:rsid w:val="00850CB4"/>
    <w:rsid w:val="00850FD1"/>
    <w:rsid w:val="00852E06"/>
    <w:rsid w:val="00852F21"/>
    <w:rsid w:val="00853CF7"/>
    <w:rsid w:val="00854A05"/>
    <w:rsid w:val="00854AD2"/>
    <w:rsid w:val="00855984"/>
    <w:rsid w:val="00856539"/>
    <w:rsid w:val="0086028A"/>
    <w:rsid w:val="00860BF8"/>
    <w:rsid w:val="00860E3F"/>
    <w:rsid w:val="00861784"/>
    <w:rsid w:val="00862D16"/>
    <w:rsid w:val="00862E08"/>
    <w:rsid w:val="00865365"/>
    <w:rsid w:val="00866694"/>
    <w:rsid w:val="008669DF"/>
    <w:rsid w:val="00866AA8"/>
    <w:rsid w:val="00867936"/>
    <w:rsid w:val="008709D1"/>
    <w:rsid w:val="00870A92"/>
    <w:rsid w:val="008740AB"/>
    <w:rsid w:val="00874D36"/>
    <w:rsid w:val="0087605F"/>
    <w:rsid w:val="0087666E"/>
    <w:rsid w:val="00876E63"/>
    <w:rsid w:val="00877575"/>
    <w:rsid w:val="008775D5"/>
    <w:rsid w:val="00880289"/>
    <w:rsid w:val="00881A14"/>
    <w:rsid w:val="0088200D"/>
    <w:rsid w:val="00882F31"/>
    <w:rsid w:val="00883154"/>
    <w:rsid w:val="0088602A"/>
    <w:rsid w:val="008876B0"/>
    <w:rsid w:val="00887D17"/>
    <w:rsid w:val="00887E37"/>
    <w:rsid w:val="00890995"/>
    <w:rsid w:val="00890D06"/>
    <w:rsid w:val="00892391"/>
    <w:rsid w:val="0089396D"/>
    <w:rsid w:val="0089478A"/>
    <w:rsid w:val="00896672"/>
    <w:rsid w:val="00897DD0"/>
    <w:rsid w:val="008A0D9B"/>
    <w:rsid w:val="008A1EB8"/>
    <w:rsid w:val="008A3216"/>
    <w:rsid w:val="008A3D77"/>
    <w:rsid w:val="008A461B"/>
    <w:rsid w:val="008B0B0F"/>
    <w:rsid w:val="008B24BB"/>
    <w:rsid w:val="008B2D85"/>
    <w:rsid w:val="008B4341"/>
    <w:rsid w:val="008B50B6"/>
    <w:rsid w:val="008B7673"/>
    <w:rsid w:val="008B7B12"/>
    <w:rsid w:val="008C056F"/>
    <w:rsid w:val="008C219F"/>
    <w:rsid w:val="008C7080"/>
    <w:rsid w:val="008C7A74"/>
    <w:rsid w:val="008D0281"/>
    <w:rsid w:val="008D14E2"/>
    <w:rsid w:val="008D2264"/>
    <w:rsid w:val="008D346E"/>
    <w:rsid w:val="008D4070"/>
    <w:rsid w:val="008D5AD0"/>
    <w:rsid w:val="008E126C"/>
    <w:rsid w:val="008E14F2"/>
    <w:rsid w:val="008E15AA"/>
    <w:rsid w:val="008E194A"/>
    <w:rsid w:val="008E2F88"/>
    <w:rsid w:val="008E2FB0"/>
    <w:rsid w:val="008E37F6"/>
    <w:rsid w:val="008E3C5A"/>
    <w:rsid w:val="008E4E3A"/>
    <w:rsid w:val="008E5FC0"/>
    <w:rsid w:val="008E7489"/>
    <w:rsid w:val="008F0E8C"/>
    <w:rsid w:val="008F27CC"/>
    <w:rsid w:val="008F3045"/>
    <w:rsid w:val="008F4775"/>
    <w:rsid w:val="008F495D"/>
    <w:rsid w:val="008F4A3F"/>
    <w:rsid w:val="008F4E79"/>
    <w:rsid w:val="008F53EE"/>
    <w:rsid w:val="008F5E35"/>
    <w:rsid w:val="008F606B"/>
    <w:rsid w:val="008F676F"/>
    <w:rsid w:val="008F6A48"/>
    <w:rsid w:val="008F7414"/>
    <w:rsid w:val="009000E9"/>
    <w:rsid w:val="0090018F"/>
    <w:rsid w:val="00900253"/>
    <w:rsid w:val="0090083E"/>
    <w:rsid w:val="009013D4"/>
    <w:rsid w:val="00902EA5"/>
    <w:rsid w:val="00904B20"/>
    <w:rsid w:val="00905B10"/>
    <w:rsid w:val="0091267D"/>
    <w:rsid w:val="00912BF1"/>
    <w:rsid w:val="00913C0C"/>
    <w:rsid w:val="00914372"/>
    <w:rsid w:val="009153AB"/>
    <w:rsid w:val="009165DA"/>
    <w:rsid w:val="009165FD"/>
    <w:rsid w:val="00917762"/>
    <w:rsid w:val="009209E0"/>
    <w:rsid w:val="00920C3A"/>
    <w:rsid w:val="00920FB3"/>
    <w:rsid w:val="0092178D"/>
    <w:rsid w:val="00921FEB"/>
    <w:rsid w:val="009232BA"/>
    <w:rsid w:val="0092348A"/>
    <w:rsid w:val="0092517D"/>
    <w:rsid w:val="00925822"/>
    <w:rsid w:val="009276DF"/>
    <w:rsid w:val="00927FA0"/>
    <w:rsid w:val="0093036B"/>
    <w:rsid w:val="00932014"/>
    <w:rsid w:val="009335A0"/>
    <w:rsid w:val="00933A4B"/>
    <w:rsid w:val="00933DA3"/>
    <w:rsid w:val="00935347"/>
    <w:rsid w:val="00935752"/>
    <w:rsid w:val="00935922"/>
    <w:rsid w:val="009375C4"/>
    <w:rsid w:val="00937B92"/>
    <w:rsid w:val="00940C79"/>
    <w:rsid w:val="00946DDB"/>
    <w:rsid w:val="00947863"/>
    <w:rsid w:val="009478FB"/>
    <w:rsid w:val="009500BF"/>
    <w:rsid w:val="009517E8"/>
    <w:rsid w:val="00952896"/>
    <w:rsid w:val="0095521F"/>
    <w:rsid w:val="009564A0"/>
    <w:rsid w:val="009617C7"/>
    <w:rsid w:val="00962B00"/>
    <w:rsid w:val="00963161"/>
    <w:rsid w:val="00964626"/>
    <w:rsid w:val="00964AEF"/>
    <w:rsid w:val="009659EA"/>
    <w:rsid w:val="009665D1"/>
    <w:rsid w:val="00970481"/>
    <w:rsid w:val="00970865"/>
    <w:rsid w:val="00971E9F"/>
    <w:rsid w:val="00972C98"/>
    <w:rsid w:val="00974B9F"/>
    <w:rsid w:val="009751BA"/>
    <w:rsid w:val="009759E0"/>
    <w:rsid w:val="009768DB"/>
    <w:rsid w:val="00976E9A"/>
    <w:rsid w:val="00977C1A"/>
    <w:rsid w:val="00977C75"/>
    <w:rsid w:val="0098030C"/>
    <w:rsid w:val="009814DF"/>
    <w:rsid w:val="009814F7"/>
    <w:rsid w:val="0098325C"/>
    <w:rsid w:val="009837C4"/>
    <w:rsid w:val="009842CB"/>
    <w:rsid w:val="0098486D"/>
    <w:rsid w:val="00984DA7"/>
    <w:rsid w:val="00984FE1"/>
    <w:rsid w:val="009861F7"/>
    <w:rsid w:val="009920F8"/>
    <w:rsid w:val="009926BB"/>
    <w:rsid w:val="00992D80"/>
    <w:rsid w:val="0099348F"/>
    <w:rsid w:val="00994915"/>
    <w:rsid w:val="00994A68"/>
    <w:rsid w:val="00995288"/>
    <w:rsid w:val="00995380"/>
    <w:rsid w:val="0099651A"/>
    <w:rsid w:val="00996AC2"/>
    <w:rsid w:val="00997159"/>
    <w:rsid w:val="00997B57"/>
    <w:rsid w:val="009A0321"/>
    <w:rsid w:val="009A1AC4"/>
    <w:rsid w:val="009A2227"/>
    <w:rsid w:val="009A263C"/>
    <w:rsid w:val="009A3E6F"/>
    <w:rsid w:val="009A4BAB"/>
    <w:rsid w:val="009A514C"/>
    <w:rsid w:val="009A568B"/>
    <w:rsid w:val="009A6321"/>
    <w:rsid w:val="009A7329"/>
    <w:rsid w:val="009A7561"/>
    <w:rsid w:val="009A7749"/>
    <w:rsid w:val="009B05A7"/>
    <w:rsid w:val="009B12E0"/>
    <w:rsid w:val="009B38B8"/>
    <w:rsid w:val="009B3E1A"/>
    <w:rsid w:val="009B4207"/>
    <w:rsid w:val="009B4E7A"/>
    <w:rsid w:val="009B5837"/>
    <w:rsid w:val="009B6296"/>
    <w:rsid w:val="009B7639"/>
    <w:rsid w:val="009C233B"/>
    <w:rsid w:val="009C6E55"/>
    <w:rsid w:val="009D03E1"/>
    <w:rsid w:val="009D0A72"/>
    <w:rsid w:val="009D18E7"/>
    <w:rsid w:val="009D24EF"/>
    <w:rsid w:val="009D264C"/>
    <w:rsid w:val="009D2D60"/>
    <w:rsid w:val="009D36A6"/>
    <w:rsid w:val="009D48DA"/>
    <w:rsid w:val="009D4BC6"/>
    <w:rsid w:val="009D5F0D"/>
    <w:rsid w:val="009D75D8"/>
    <w:rsid w:val="009D79C9"/>
    <w:rsid w:val="009E0646"/>
    <w:rsid w:val="009E06D8"/>
    <w:rsid w:val="009E2A17"/>
    <w:rsid w:val="009E2B7A"/>
    <w:rsid w:val="009E2DE9"/>
    <w:rsid w:val="009E3AF8"/>
    <w:rsid w:val="009E42AA"/>
    <w:rsid w:val="009E4741"/>
    <w:rsid w:val="009E48FC"/>
    <w:rsid w:val="009E4AB8"/>
    <w:rsid w:val="009E57E6"/>
    <w:rsid w:val="009E6040"/>
    <w:rsid w:val="009E756E"/>
    <w:rsid w:val="009E76CC"/>
    <w:rsid w:val="009E79AC"/>
    <w:rsid w:val="009F1415"/>
    <w:rsid w:val="009F19C1"/>
    <w:rsid w:val="009F208B"/>
    <w:rsid w:val="009F273F"/>
    <w:rsid w:val="009F468B"/>
    <w:rsid w:val="009F5DB0"/>
    <w:rsid w:val="009F69BE"/>
    <w:rsid w:val="009F72A1"/>
    <w:rsid w:val="009F7772"/>
    <w:rsid w:val="00A00367"/>
    <w:rsid w:val="00A01791"/>
    <w:rsid w:val="00A0183B"/>
    <w:rsid w:val="00A01C7C"/>
    <w:rsid w:val="00A02B30"/>
    <w:rsid w:val="00A02BF8"/>
    <w:rsid w:val="00A03672"/>
    <w:rsid w:val="00A05878"/>
    <w:rsid w:val="00A05BBD"/>
    <w:rsid w:val="00A06493"/>
    <w:rsid w:val="00A10588"/>
    <w:rsid w:val="00A11C13"/>
    <w:rsid w:val="00A11EC5"/>
    <w:rsid w:val="00A12BD5"/>
    <w:rsid w:val="00A13AD8"/>
    <w:rsid w:val="00A2229B"/>
    <w:rsid w:val="00A22630"/>
    <w:rsid w:val="00A22F22"/>
    <w:rsid w:val="00A22F48"/>
    <w:rsid w:val="00A235B5"/>
    <w:rsid w:val="00A23765"/>
    <w:rsid w:val="00A25BB3"/>
    <w:rsid w:val="00A27164"/>
    <w:rsid w:val="00A27815"/>
    <w:rsid w:val="00A27D2B"/>
    <w:rsid w:val="00A30267"/>
    <w:rsid w:val="00A30AD0"/>
    <w:rsid w:val="00A30D36"/>
    <w:rsid w:val="00A31833"/>
    <w:rsid w:val="00A31D42"/>
    <w:rsid w:val="00A32388"/>
    <w:rsid w:val="00A33289"/>
    <w:rsid w:val="00A337A3"/>
    <w:rsid w:val="00A363E4"/>
    <w:rsid w:val="00A36C49"/>
    <w:rsid w:val="00A42451"/>
    <w:rsid w:val="00A426FA"/>
    <w:rsid w:val="00A448B9"/>
    <w:rsid w:val="00A44A0C"/>
    <w:rsid w:val="00A46B43"/>
    <w:rsid w:val="00A471D4"/>
    <w:rsid w:val="00A518CB"/>
    <w:rsid w:val="00A51CC5"/>
    <w:rsid w:val="00A53B37"/>
    <w:rsid w:val="00A57280"/>
    <w:rsid w:val="00A60952"/>
    <w:rsid w:val="00A61341"/>
    <w:rsid w:val="00A62859"/>
    <w:rsid w:val="00A64532"/>
    <w:rsid w:val="00A64D5E"/>
    <w:rsid w:val="00A65201"/>
    <w:rsid w:val="00A6558F"/>
    <w:rsid w:val="00A66625"/>
    <w:rsid w:val="00A7271D"/>
    <w:rsid w:val="00A7287A"/>
    <w:rsid w:val="00A732A6"/>
    <w:rsid w:val="00A7337A"/>
    <w:rsid w:val="00A73A39"/>
    <w:rsid w:val="00A73CE2"/>
    <w:rsid w:val="00A750C6"/>
    <w:rsid w:val="00A764BB"/>
    <w:rsid w:val="00A83D05"/>
    <w:rsid w:val="00A84C00"/>
    <w:rsid w:val="00A86153"/>
    <w:rsid w:val="00A920F4"/>
    <w:rsid w:val="00A92603"/>
    <w:rsid w:val="00A92BD3"/>
    <w:rsid w:val="00A92C87"/>
    <w:rsid w:val="00A97051"/>
    <w:rsid w:val="00AA06E7"/>
    <w:rsid w:val="00AA0A87"/>
    <w:rsid w:val="00AA1A30"/>
    <w:rsid w:val="00AA1D58"/>
    <w:rsid w:val="00AA39F9"/>
    <w:rsid w:val="00AA6E54"/>
    <w:rsid w:val="00AA7790"/>
    <w:rsid w:val="00AB13FA"/>
    <w:rsid w:val="00AB196F"/>
    <w:rsid w:val="00AB41E8"/>
    <w:rsid w:val="00AB5230"/>
    <w:rsid w:val="00AB6453"/>
    <w:rsid w:val="00AC2527"/>
    <w:rsid w:val="00AC28E6"/>
    <w:rsid w:val="00AC32F4"/>
    <w:rsid w:val="00AC38A9"/>
    <w:rsid w:val="00AC3B2B"/>
    <w:rsid w:val="00AC3DD7"/>
    <w:rsid w:val="00AC4B11"/>
    <w:rsid w:val="00AC5DFD"/>
    <w:rsid w:val="00AC677A"/>
    <w:rsid w:val="00AC6BD1"/>
    <w:rsid w:val="00AC7943"/>
    <w:rsid w:val="00AD25A4"/>
    <w:rsid w:val="00AD2EA8"/>
    <w:rsid w:val="00AD3226"/>
    <w:rsid w:val="00AD3A8B"/>
    <w:rsid w:val="00AD4AAE"/>
    <w:rsid w:val="00AD70A8"/>
    <w:rsid w:val="00AD7490"/>
    <w:rsid w:val="00AE0208"/>
    <w:rsid w:val="00AE0332"/>
    <w:rsid w:val="00AE05A5"/>
    <w:rsid w:val="00AE0DB4"/>
    <w:rsid w:val="00AE1EBA"/>
    <w:rsid w:val="00AE262F"/>
    <w:rsid w:val="00AE2831"/>
    <w:rsid w:val="00AE32E7"/>
    <w:rsid w:val="00AE4085"/>
    <w:rsid w:val="00AE44E2"/>
    <w:rsid w:val="00AE664F"/>
    <w:rsid w:val="00AE6A06"/>
    <w:rsid w:val="00AE6D1D"/>
    <w:rsid w:val="00AE7801"/>
    <w:rsid w:val="00AF0264"/>
    <w:rsid w:val="00AF08BB"/>
    <w:rsid w:val="00AF235C"/>
    <w:rsid w:val="00AF26F5"/>
    <w:rsid w:val="00AF3BBB"/>
    <w:rsid w:val="00AF3F62"/>
    <w:rsid w:val="00AF48C4"/>
    <w:rsid w:val="00AF53AB"/>
    <w:rsid w:val="00AF553F"/>
    <w:rsid w:val="00AF5978"/>
    <w:rsid w:val="00AF7F14"/>
    <w:rsid w:val="00B003CB"/>
    <w:rsid w:val="00B00538"/>
    <w:rsid w:val="00B01777"/>
    <w:rsid w:val="00B01B88"/>
    <w:rsid w:val="00B02798"/>
    <w:rsid w:val="00B033C5"/>
    <w:rsid w:val="00B03784"/>
    <w:rsid w:val="00B05718"/>
    <w:rsid w:val="00B07052"/>
    <w:rsid w:val="00B144C9"/>
    <w:rsid w:val="00B15A5F"/>
    <w:rsid w:val="00B15B65"/>
    <w:rsid w:val="00B16387"/>
    <w:rsid w:val="00B17A15"/>
    <w:rsid w:val="00B208AA"/>
    <w:rsid w:val="00B22EC6"/>
    <w:rsid w:val="00B2498F"/>
    <w:rsid w:val="00B24BBE"/>
    <w:rsid w:val="00B25144"/>
    <w:rsid w:val="00B25BC4"/>
    <w:rsid w:val="00B27251"/>
    <w:rsid w:val="00B27AC3"/>
    <w:rsid w:val="00B31F5A"/>
    <w:rsid w:val="00B3235F"/>
    <w:rsid w:val="00B33435"/>
    <w:rsid w:val="00B35030"/>
    <w:rsid w:val="00B35E82"/>
    <w:rsid w:val="00B37357"/>
    <w:rsid w:val="00B37A81"/>
    <w:rsid w:val="00B40144"/>
    <w:rsid w:val="00B41906"/>
    <w:rsid w:val="00B42CD4"/>
    <w:rsid w:val="00B43905"/>
    <w:rsid w:val="00B44DE2"/>
    <w:rsid w:val="00B44E88"/>
    <w:rsid w:val="00B46A44"/>
    <w:rsid w:val="00B50639"/>
    <w:rsid w:val="00B506F7"/>
    <w:rsid w:val="00B5071C"/>
    <w:rsid w:val="00B51823"/>
    <w:rsid w:val="00B53CFF"/>
    <w:rsid w:val="00B54BC6"/>
    <w:rsid w:val="00B54FEA"/>
    <w:rsid w:val="00B55395"/>
    <w:rsid w:val="00B5561A"/>
    <w:rsid w:val="00B55CB0"/>
    <w:rsid w:val="00B56C97"/>
    <w:rsid w:val="00B5762D"/>
    <w:rsid w:val="00B60BB5"/>
    <w:rsid w:val="00B610CF"/>
    <w:rsid w:val="00B6181B"/>
    <w:rsid w:val="00B622BC"/>
    <w:rsid w:val="00B62F0B"/>
    <w:rsid w:val="00B63827"/>
    <w:rsid w:val="00B63924"/>
    <w:rsid w:val="00B63B69"/>
    <w:rsid w:val="00B65102"/>
    <w:rsid w:val="00B6536C"/>
    <w:rsid w:val="00B65D2D"/>
    <w:rsid w:val="00B66B2E"/>
    <w:rsid w:val="00B67E76"/>
    <w:rsid w:val="00B71328"/>
    <w:rsid w:val="00B714C8"/>
    <w:rsid w:val="00B75A09"/>
    <w:rsid w:val="00B768BC"/>
    <w:rsid w:val="00B76905"/>
    <w:rsid w:val="00B76A65"/>
    <w:rsid w:val="00B77C88"/>
    <w:rsid w:val="00B80163"/>
    <w:rsid w:val="00B822FE"/>
    <w:rsid w:val="00B82C1D"/>
    <w:rsid w:val="00B83D59"/>
    <w:rsid w:val="00B846A4"/>
    <w:rsid w:val="00B867BE"/>
    <w:rsid w:val="00B8705F"/>
    <w:rsid w:val="00B87A82"/>
    <w:rsid w:val="00B906B1"/>
    <w:rsid w:val="00B92471"/>
    <w:rsid w:val="00B9437A"/>
    <w:rsid w:val="00B97418"/>
    <w:rsid w:val="00B9774F"/>
    <w:rsid w:val="00B97C96"/>
    <w:rsid w:val="00BA01E1"/>
    <w:rsid w:val="00BA04C0"/>
    <w:rsid w:val="00BA0952"/>
    <w:rsid w:val="00BA1A01"/>
    <w:rsid w:val="00BA1FBA"/>
    <w:rsid w:val="00BA4217"/>
    <w:rsid w:val="00BA58DE"/>
    <w:rsid w:val="00BA5E8C"/>
    <w:rsid w:val="00BA5FE2"/>
    <w:rsid w:val="00BA7E4D"/>
    <w:rsid w:val="00BA7EF1"/>
    <w:rsid w:val="00BB00E5"/>
    <w:rsid w:val="00BB077E"/>
    <w:rsid w:val="00BB1EA7"/>
    <w:rsid w:val="00BB5683"/>
    <w:rsid w:val="00BB6201"/>
    <w:rsid w:val="00BC04CE"/>
    <w:rsid w:val="00BC2545"/>
    <w:rsid w:val="00BC37B3"/>
    <w:rsid w:val="00BC49EC"/>
    <w:rsid w:val="00BC527A"/>
    <w:rsid w:val="00BC54D7"/>
    <w:rsid w:val="00BC7EA5"/>
    <w:rsid w:val="00BD0A0D"/>
    <w:rsid w:val="00BD38F4"/>
    <w:rsid w:val="00BD5FFE"/>
    <w:rsid w:val="00BE00DD"/>
    <w:rsid w:val="00BE0945"/>
    <w:rsid w:val="00BE10A1"/>
    <w:rsid w:val="00BE232D"/>
    <w:rsid w:val="00BE3E7C"/>
    <w:rsid w:val="00BE3F29"/>
    <w:rsid w:val="00BE4F4C"/>
    <w:rsid w:val="00BE4FC8"/>
    <w:rsid w:val="00BE50E0"/>
    <w:rsid w:val="00BE5868"/>
    <w:rsid w:val="00BE64F3"/>
    <w:rsid w:val="00BE7707"/>
    <w:rsid w:val="00BF32AB"/>
    <w:rsid w:val="00BF3FCD"/>
    <w:rsid w:val="00BF6016"/>
    <w:rsid w:val="00BF6F92"/>
    <w:rsid w:val="00BF7CBD"/>
    <w:rsid w:val="00BF7E3F"/>
    <w:rsid w:val="00C0058C"/>
    <w:rsid w:val="00C00B01"/>
    <w:rsid w:val="00C01EAF"/>
    <w:rsid w:val="00C027C1"/>
    <w:rsid w:val="00C02FFF"/>
    <w:rsid w:val="00C03EEC"/>
    <w:rsid w:val="00C0559A"/>
    <w:rsid w:val="00C059EA"/>
    <w:rsid w:val="00C05D1C"/>
    <w:rsid w:val="00C05D77"/>
    <w:rsid w:val="00C100E7"/>
    <w:rsid w:val="00C1088E"/>
    <w:rsid w:val="00C113F5"/>
    <w:rsid w:val="00C13B89"/>
    <w:rsid w:val="00C14572"/>
    <w:rsid w:val="00C14FD7"/>
    <w:rsid w:val="00C1520E"/>
    <w:rsid w:val="00C15D96"/>
    <w:rsid w:val="00C164EA"/>
    <w:rsid w:val="00C1787A"/>
    <w:rsid w:val="00C21441"/>
    <w:rsid w:val="00C21AF5"/>
    <w:rsid w:val="00C227D5"/>
    <w:rsid w:val="00C22D83"/>
    <w:rsid w:val="00C231D9"/>
    <w:rsid w:val="00C254C6"/>
    <w:rsid w:val="00C26A46"/>
    <w:rsid w:val="00C26A48"/>
    <w:rsid w:val="00C26DA1"/>
    <w:rsid w:val="00C300C4"/>
    <w:rsid w:val="00C3089C"/>
    <w:rsid w:val="00C30CBF"/>
    <w:rsid w:val="00C31700"/>
    <w:rsid w:val="00C31B49"/>
    <w:rsid w:val="00C4115D"/>
    <w:rsid w:val="00C416AB"/>
    <w:rsid w:val="00C42017"/>
    <w:rsid w:val="00C42275"/>
    <w:rsid w:val="00C441C0"/>
    <w:rsid w:val="00C4542D"/>
    <w:rsid w:val="00C4729B"/>
    <w:rsid w:val="00C47FE3"/>
    <w:rsid w:val="00C51B36"/>
    <w:rsid w:val="00C53B48"/>
    <w:rsid w:val="00C561C0"/>
    <w:rsid w:val="00C5791D"/>
    <w:rsid w:val="00C57F3F"/>
    <w:rsid w:val="00C6035D"/>
    <w:rsid w:val="00C604C1"/>
    <w:rsid w:val="00C6136F"/>
    <w:rsid w:val="00C62AA5"/>
    <w:rsid w:val="00C63429"/>
    <w:rsid w:val="00C65BCD"/>
    <w:rsid w:val="00C6642B"/>
    <w:rsid w:val="00C66E93"/>
    <w:rsid w:val="00C671E4"/>
    <w:rsid w:val="00C67C0D"/>
    <w:rsid w:val="00C7018A"/>
    <w:rsid w:val="00C70206"/>
    <w:rsid w:val="00C7349E"/>
    <w:rsid w:val="00C73670"/>
    <w:rsid w:val="00C73FB5"/>
    <w:rsid w:val="00C745C2"/>
    <w:rsid w:val="00C74F1D"/>
    <w:rsid w:val="00C80EFB"/>
    <w:rsid w:val="00C82C43"/>
    <w:rsid w:val="00C83C3A"/>
    <w:rsid w:val="00C8611E"/>
    <w:rsid w:val="00C862CF"/>
    <w:rsid w:val="00C86B4A"/>
    <w:rsid w:val="00C87486"/>
    <w:rsid w:val="00C92114"/>
    <w:rsid w:val="00C92462"/>
    <w:rsid w:val="00C930A3"/>
    <w:rsid w:val="00C93D3F"/>
    <w:rsid w:val="00C9485A"/>
    <w:rsid w:val="00C955CD"/>
    <w:rsid w:val="00C971E5"/>
    <w:rsid w:val="00C97FC4"/>
    <w:rsid w:val="00CA0C5D"/>
    <w:rsid w:val="00CA1FAE"/>
    <w:rsid w:val="00CA2C60"/>
    <w:rsid w:val="00CA2DF4"/>
    <w:rsid w:val="00CA2E3B"/>
    <w:rsid w:val="00CA570B"/>
    <w:rsid w:val="00CA6D0E"/>
    <w:rsid w:val="00CA71B8"/>
    <w:rsid w:val="00CB034E"/>
    <w:rsid w:val="00CB047F"/>
    <w:rsid w:val="00CB052C"/>
    <w:rsid w:val="00CB09F4"/>
    <w:rsid w:val="00CB3F5D"/>
    <w:rsid w:val="00CB51C8"/>
    <w:rsid w:val="00CB6E85"/>
    <w:rsid w:val="00CB7107"/>
    <w:rsid w:val="00CB77EE"/>
    <w:rsid w:val="00CC10A6"/>
    <w:rsid w:val="00CC2775"/>
    <w:rsid w:val="00CC3DE6"/>
    <w:rsid w:val="00CC3EA8"/>
    <w:rsid w:val="00CC48C4"/>
    <w:rsid w:val="00CC50A7"/>
    <w:rsid w:val="00CC7CC5"/>
    <w:rsid w:val="00CD03BB"/>
    <w:rsid w:val="00CD14BD"/>
    <w:rsid w:val="00CD2238"/>
    <w:rsid w:val="00CD3A2D"/>
    <w:rsid w:val="00CD3F69"/>
    <w:rsid w:val="00CD6628"/>
    <w:rsid w:val="00CD675E"/>
    <w:rsid w:val="00CD7019"/>
    <w:rsid w:val="00CE05CD"/>
    <w:rsid w:val="00CE2EF7"/>
    <w:rsid w:val="00CE2F9C"/>
    <w:rsid w:val="00CE361F"/>
    <w:rsid w:val="00CE6433"/>
    <w:rsid w:val="00CE6653"/>
    <w:rsid w:val="00CE6942"/>
    <w:rsid w:val="00CE7317"/>
    <w:rsid w:val="00CE7BBA"/>
    <w:rsid w:val="00CF1F1E"/>
    <w:rsid w:val="00CF29F5"/>
    <w:rsid w:val="00CF2F17"/>
    <w:rsid w:val="00CF3BF9"/>
    <w:rsid w:val="00CF5661"/>
    <w:rsid w:val="00CF6058"/>
    <w:rsid w:val="00CF671C"/>
    <w:rsid w:val="00CF7761"/>
    <w:rsid w:val="00D00E84"/>
    <w:rsid w:val="00D033E1"/>
    <w:rsid w:val="00D036FD"/>
    <w:rsid w:val="00D0528D"/>
    <w:rsid w:val="00D05C29"/>
    <w:rsid w:val="00D067EB"/>
    <w:rsid w:val="00D105A9"/>
    <w:rsid w:val="00D1065D"/>
    <w:rsid w:val="00D10D42"/>
    <w:rsid w:val="00D124D8"/>
    <w:rsid w:val="00D125C7"/>
    <w:rsid w:val="00D1295C"/>
    <w:rsid w:val="00D12D83"/>
    <w:rsid w:val="00D15456"/>
    <w:rsid w:val="00D175FB"/>
    <w:rsid w:val="00D17C82"/>
    <w:rsid w:val="00D20036"/>
    <w:rsid w:val="00D20A92"/>
    <w:rsid w:val="00D2296A"/>
    <w:rsid w:val="00D22BDB"/>
    <w:rsid w:val="00D22CD1"/>
    <w:rsid w:val="00D2564C"/>
    <w:rsid w:val="00D278B0"/>
    <w:rsid w:val="00D27DA8"/>
    <w:rsid w:val="00D30985"/>
    <w:rsid w:val="00D31B71"/>
    <w:rsid w:val="00D329F2"/>
    <w:rsid w:val="00D32AC9"/>
    <w:rsid w:val="00D33A65"/>
    <w:rsid w:val="00D3435D"/>
    <w:rsid w:val="00D3476D"/>
    <w:rsid w:val="00D35E12"/>
    <w:rsid w:val="00D35FEC"/>
    <w:rsid w:val="00D36205"/>
    <w:rsid w:val="00D367AA"/>
    <w:rsid w:val="00D37B86"/>
    <w:rsid w:val="00D418D7"/>
    <w:rsid w:val="00D41EEF"/>
    <w:rsid w:val="00D42324"/>
    <w:rsid w:val="00D42899"/>
    <w:rsid w:val="00D436FE"/>
    <w:rsid w:val="00D4437B"/>
    <w:rsid w:val="00D4482C"/>
    <w:rsid w:val="00D448E3"/>
    <w:rsid w:val="00D44B9A"/>
    <w:rsid w:val="00D4504A"/>
    <w:rsid w:val="00D45A30"/>
    <w:rsid w:val="00D45FDA"/>
    <w:rsid w:val="00D514C8"/>
    <w:rsid w:val="00D526FA"/>
    <w:rsid w:val="00D55891"/>
    <w:rsid w:val="00D60237"/>
    <w:rsid w:val="00D60B42"/>
    <w:rsid w:val="00D60F62"/>
    <w:rsid w:val="00D622A9"/>
    <w:rsid w:val="00D625AA"/>
    <w:rsid w:val="00D638AD"/>
    <w:rsid w:val="00D63E00"/>
    <w:rsid w:val="00D655EB"/>
    <w:rsid w:val="00D70608"/>
    <w:rsid w:val="00D70CD6"/>
    <w:rsid w:val="00D70E37"/>
    <w:rsid w:val="00D72743"/>
    <w:rsid w:val="00D72996"/>
    <w:rsid w:val="00D73DF9"/>
    <w:rsid w:val="00D74CC9"/>
    <w:rsid w:val="00D74FDD"/>
    <w:rsid w:val="00D75491"/>
    <w:rsid w:val="00D77330"/>
    <w:rsid w:val="00D776C5"/>
    <w:rsid w:val="00D7797C"/>
    <w:rsid w:val="00D77AE1"/>
    <w:rsid w:val="00D80610"/>
    <w:rsid w:val="00D80B97"/>
    <w:rsid w:val="00D80CC1"/>
    <w:rsid w:val="00D8101A"/>
    <w:rsid w:val="00D81E61"/>
    <w:rsid w:val="00D827EF"/>
    <w:rsid w:val="00D82942"/>
    <w:rsid w:val="00D82A3D"/>
    <w:rsid w:val="00D843E6"/>
    <w:rsid w:val="00D8494A"/>
    <w:rsid w:val="00D855F5"/>
    <w:rsid w:val="00D85CB2"/>
    <w:rsid w:val="00D86CB1"/>
    <w:rsid w:val="00D8701F"/>
    <w:rsid w:val="00D87EFB"/>
    <w:rsid w:val="00D90BCB"/>
    <w:rsid w:val="00D912D2"/>
    <w:rsid w:val="00D92253"/>
    <w:rsid w:val="00D923B9"/>
    <w:rsid w:val="00D93F71"/>
    <w:rsid w:val="00D9417A"/>
    <w:rsid w:val="00D941CD"/>
    <w:rsid w:val="00D95857"/>
    <w:rsid w:val="00D97D6B"/>
    <w:rsid w:val="00DA070B"/>
    <w:rsid w:val="00DA0AC1"/>
    <w:rsid w:val="00DA1BC3"/>
    <w:rsid w:val="00DA369F"/>
    <w:rsid w:val="00DA45B0"/>
    <w:rsid w:val="00DA58EE"/>
    <w:rsid w:val="00DA6D84"/>
    <w:rsid w:val="00DB01C5"/>
    <w:rsid w:val="00DB0224"/>
    <w:rsid w:val="00DB0749"/>
    <w:rsid w:val="00DB1501"/>
    <w:rsid w:val="00DB23A7"/>
    <w:rsid w:val="00DB2F0A"/>
    <w:rsid w:val="00DB334B"/>
    <w:rsid w:val="00DB506F"/>
    <w:rsid w:val="00DB7DBF"/>
    <w:rsid w:val="00DC03D4"/>
    <w:rsid w:val="00DC0507"/>
    <w:rsid w:val="00DC0B35"/>
    <w:rsid w:val="00DC1650"/>
    <w:rsid w:val="00DC1662"/>
    <w:rsid w:val="00DC274E"/>
    <w:rsid w:val="00DC3C76"/>
    <w:rsid w:val="00DC474D"/>
    <w:rsid w:val="00DC5667"/>
    <w:rsid w:val="00DC6173"/>
    <w:rsid w:val="00DC6698"/>
    <w:rsid w:val="00DD0268"/>
    <w:rsid w:val="00DD04E3"/>
    <w:rsid w:val="00DD0905"/>
    <w:rsid w:val="00DD0F75"/>
    <w:rsid w:val="00DD1D9F"/>
    <w:rsid w:val="00DD2BF8"/>
    <w:rsid w:val="00DD3E3D"/>
    <w:rsid w:val="00DD4347"/>
    <w:rsid w:val="00DD56B7"/>
    <w:rsid w:val="00DD7C0D"/>
    <w:rsid w:val="00DE0870"/>
    <w:rsid w:val="00DE0F9C"/>
    <w:rsid w:val="00DE170E"/>
    <w:rsid w:val="00DE1C42"/>
    <w:rsid w:val="00DE227C"/>
    <w:rsid w:val="00DE3934"/>
    <w:rsid w:val="00DE3A92"/>
    <w:rsid w:val="00DE490A"/>
    <w:rsid w:val="00DE51D3"/>
    <w:rsid w:val="00DE5E0D"/>
    <w:rsid w:val="00DE70D6"/>
    <w:rsid w:val="00DE7892"/>
    <w:rsid w:val="00DF39CF"/>
    <w:rsid w:val="00DF3D86"/>
    <w:rsid w:val="00DF4D95"/>
    <w:rsid w:val="00DF5ACF"/>
    <w:rsid w:val="00DF6248"/>
    <w:rsid w:val="00DF6B86"/>
    <w:rsid w:val="00DF7E2F"/>
    <w:rsid w:val="00E00F6E"/>
    <w:rsid w:val="00E03BEA"/>
    <w:rsid w:val="00E03E4D"/>
    <w:rsid w:val="00E0521B"/>
    <w:rsid w:val="00E059B7"/>
    <w:rsid w:val="00E0677D"/>
    <w:rsid w:val="00E06EEF"/>
    <w:rsid w:val="00E078E2"/>
    <w:rsid w:val="00E111C0"/>
    <w:rsid w:val="00E115BA"/>
    <w:rsid w:val="00E11A10"/>
    <w:rsid w:val="00E11DE5"/>
    <w:rsid w:val="00E1307D"/>
    <w:rsid w:val="00E14666"/>
    <w:rsid w:val="00E147F3"/>
    <w:rsid w:val="00E165A3"/>
    <w:rsid w:val="00E17414"/>
    <w:rsid w:val="00E17785"/>
    <w:rsid w:val="00E2098B"/>
    <w:rsid w:val="00E214F6"/>
    <w:rsid w:val="00E23349"/>
    <w:rsid w:val="00E235FF"/>
    <w:rsid w:val="00E23BD4"/>
    <w:rsid w:val="00E23D2E"/>
    <w:rsid w:val="00E2566C"/>
    <w:rsid w:val="00E2640D"/>
    <w:rsid w:val="00E269E8"/>
    <w:rsid w:val="00E2716A"/>
    <w:rsid w:val="00E278CF"/>
    <w:rsid w:val="00E27DA4"/>
    <w:rsid w:val="00E30BA1"/>
    <w:rsid w:val="00E310DE"/>
    <w:rsid w:val="00E317DE"/>
    <w:rsid w:val="00E31C2C"/>
    <w:rsid w:val="00E31FB2"/>
    <w:rsid w:val="00E32296"/>
    <w:rsid w:val="00E32423"/>
    <w:rsid w:val="00E32BFC"/>
    <w:rsid w:val="00E32EC1"/>
    <w:rsid w:val="00E33192"/>
    <w:rsid w:val="00E3386D"/>
    <w:rsid w:val="00E33B39"/>
    <w:rsid w:val="00E354EE"/>
    <w:rsid w:val="00E360D3"/>
    <w:rsid w:val="00E370A6"/>
    <w:rsid w:val="00E405DE"/>
    <w:rsid w:val="00E41E9C"/>
    <w:rsid w:val="00E424FE"/>
    <w:rsid w:val="00E42EB5"/>
    <w:rsid w:val="00E432DD"/>
    <w:rsid w:val="00E436CE"/>
    <w:rsid w:val="00E4509E"/>
    <w:rsid w:val="00E45AC5"/>
    <w:rsid w:val="00E45E27"/>
    <w:rsid w:val="00E46158"/>
    <w:rsid w:val="00E501C9"/>
    <w:rsid w:val="00E50401"/>
    <w:rsid w:val="00E50C36"/>
    <w:rsid w:val="00E55A89"/>
    <w:rsid w:val="00E56A8A"/>
    <w:rsid w:val="00E60807"/>
    <w:rsid w:val="00E61358"/>
    <w:rsid w:val="00E6249D"/>
    <w:rsid w:val="00E62691"/>
    <w:rsid w:val="00E62F8A"/>
    <w:rsid w:val="00E64552"/>
    <w:rsid w:val="00E663BD"/>
    <w:rsid w:val="00E6682F"/>
    <w:rsid w:val="00E6769B"/>
    <w:rsid w:val="00E67D91"/>
    <w:rsid w:val="00E70B11"/>
    <w:rsid w:val="00E7158A"/>
    <w:rsid w:val="00E72E49"/>
    <w:rsid w:val="00E74004"/>
    <w:rsid w:val="00E7547B"/>
    <w:rsid w:val="00E76AF1"/>
    <w:rsid w:val="00E80138"/>
    <w:rsid w:val="00E807B8"/>
    <w:rsid w:val="00E81BD1"/>
    <w:rsid w:val="00E81BFD"/>
    <w:rsid w:val="00E82D18"/>
    <w:rsid w:val="00E831C2"/>
    <w:rsid w:val="00E84E6C"/>
    <w:rsid w:val="00E84F50"/>
    <w:rsid w:val="00E870A6"/>
    <w:rsid w:val="00E8734B"/>
    <w:rsid w:val="00E87E93"/>
    <w:rsid w:val="00E90B4A"/>
    <w:rsid w:val="00E915CB"/>
    <w:rsid w:val="00E91D3B"/>
    <w:rsid w:val="00E91E3B"/>
    <w:rsid w:val="00E91EAE"/>
    <w:rsid w:val="00E922B1"/>
    <w:rsid w:val="00E93C65"/>
    <w:rsid w:val="00E93D26"/>
    <w:rsid w:val="00E949C3"/>
    <w:rsid w:val="00E94B19"/>
    <w:rsid w:val="00E94B5B"/>
    <w:rsid w:val="00E95EE3"/>
    <w:rsid w:val="00E96933"/>
    <w:rsid w:val="00E97F5E"/>
    <w:rsid w:val="00EA07B4"/>
    <w:rsid w:val="00EA2559"/>
    <w:rsid w:val="00EA34BF"/>
    <w:rsid w:val="00EA3C6B"/>
    <w:rsid w:val="00EA47A2"/>
    <w:rsid w:val="00EA4DF4"/>
    <w:rsid w:val="00EA5322"/>
    <w:rsid w:val="00EB1EF9"/>
    <w:rsid w:val="00EB29F3"/>
    <w:rsid w:val="00EB2AA2"/>
    <w:rsid w:val="00EB35E4"/>
    <w:rsid w:val="00EB41DD"/>
    <w:rsid w:val="00EB494E"/>
    <w:rsid w:val="00EB6170"/>
    <w:rsid w:val="00EB6CF6"/>
    <w:rsid w:val="00EC06B7"/>
    <w:rsid w:val="00EC5231"/>
    <w:rsid w:val="00EC52F7"/>
    <w:rsid w:val="00EC56A1"/>
    <w:rsid w:val="00EC5993"/>
    <w:rsid w:val="00EC5C67"/>
    <w:rsid w:val="00EC6C6F"/>
    <w:rsid w:val="00ED05BA"/>
    <w:rsid w:val="00ED082C"/>
    <w:rsid w:val="00ED0A36"/>
    <w:rsid w:val="00ED1111"/>
    <w:rsid w:val="00ED1786"/>
    <w:rsid w:val="00ED43EE"/>
    <w:rsid w:val="00ED4924"/>
    <w:rsid w:val="00ED68D3"/>
    <w:rsid w:val="00ED6B79"/>
    <w:rsid w:val="00ED7F98"/>
    <w:rsid w:val="00EE0F07"/>
    <w:rsid w:val="00EE1DF6"/>
    <w:rsid w:val="00EE20C0"/>
    <w:rsid w:val="00EE2851"/>
    <w:rsid w:val="00EE4541"/>
    <w:rsid w:val="00EE4EFD"/>
    <w:rsid w:val="00EE50E6"/>
    <w:rsid w:val="00EE51B8"/>
    <w:rsid w:val="00EE5643"/>
    <w:rsid w:val="00EE573F"/>
    <w:rsid w:val="00EE5D9C"/>
    <w:rsid w:val="00EE6C95"/>
    <w:rsid w:val="00EE7A71"/>
    <w:rsid w:val="00EE7DEE"/>
    <w:rsid w:val="00EF060E"/>
    <w:rsid w:val="00EF2B4D"/>
    <w:rsid w:val="00EF382E"/>
    <w:rsid w:val="00EF4AF3"/>
    <w:rsid w:val="00EF5C32"/>
    <w:rsid w:val="00EF60A7"/>
    <w:rsid w:val="00EF66EA"/>
    <w:rsid w:val="00F00A50"/>
    <w:rsid w:val="00F0171C"/>
    <w:rsid w:val="00F01D01"/>
    <w:rsid w:val="00F0394B"/>
    <w:rsid w:val="00F03A38"/>
    <w:rsid w:val="00F0658C"/>
    <w:rsid w:val="00F07539"/>
    <w:rsid w:val="00F109E4"/>
    <w:rsid w:val="00F11DAE"/>
    <w:rsid w:val="00F11E03"/>
    <w:rsid w:val="00F13DE8"/>
    <w:rsid w:val="00F14502"/>
    <w:rsid w:val="00F17658"/>
    <w:rsid w:val="00F178FD"/>
    <w:rsid w:val="00F17B24"/>
    <w:rsid w:val="00F17CE9"/>
    <w:rsid w:val="00F2009E"/>
    <w:rsid w:val="00F205E8"/>
    <w:rsid w:val="00F217AA"/>
    <w:rsid w:val="00F2184C"/>
    <w:rsid w:val="00F21AE3"/>
    <w:rsid w:val="00F21C7D"/>
    <w:rsid w:val="00F21EE9"/>
    <w:rsid w:val="00F22434"/>
    <w:rsid w:val="00F22A98"/>
    <w:rsid w:val="00F240ED"/>
    <w:rsid w:val="00F24992"/>
    <w:rsid w:val="00F2518A"/>
    <w:rsid w:val="00F25609"/>
    <w:rsid w:val="00F26235"/>
    <w:rsid w:val="00F26FEE"/>
    <w:rsid w:val="00F27B22"/>
    <w:rsid w:val="00F315BB"/>
    <w:rsid w:val="00F31D4A"/>
    <w:rsid w:val="00F3405F"/>
    <w:rsid w:val="00F37229"/>
    <w:rsid w:val="00F4040A"/>
    <w:rsid w:val="00F40FAB"/>
    <w:rsid w:val="00F41860"/>
    <w:rsid w:val="00F42459"/>
    <w:rsid w:val="00F429DC"/>
    <w:rsid w:val="00F42BC9"/>
    <w:rsid w:val="00F42D20"/>
    <w:rsid w:val="00F43728"/>
    <w:rsid w:val="00F4393E"/>
    <w:rsid w:val="00F4449E"/>
    <w:rsid w:val="00F45090"/>
    <w:rsid w:val="00F456D8"/>
    <w:rsid w:val="00F46525"/>
    <w:rsid w:val="00F46EE0"/>
    <w:rsid w:val="00F474E5"/>
    <w:rsid w:val="00F47EAE"/>
    <w:rsid w:val="00F50049"/>
    <w:rsid w:val="00F50C26"/>
    <w:rsid w:val="00F519B1"/>
    <w:rsid w:val="00F53382"/>
    <w:rsid w:val="00F53AF1"/>
    <w:rsid w:val="00F54881"/>
    <w:rsid w:val="00F54C00"/>
    <w:rsid w:val="00F55693"/>
    <w:rsid w:val="00F55C12"/>
    <w:rsid w:val="00F56680"/>
    <w:rsid w:val="00F56809"/>
    <w:rsid w:val="00F56B19"/>
    <w:rsid w:val="00F56E43"/>
    <w:rsid w:val="00F56E81"/>
    <w:rsid w:val="00F57DB9"/>
    <w:rsid w:val="00F60930"/>
    <w:rsid w:val="00F60D35"/>
    <w:rsid w:val="00F60F82"/>
    <w:rsid w:val="00F60FF9"/>
    <w:rsid w:val="00F636D2"/>
    <w:rsid w:val="00F64750"/>
    <w:rsid w:val="00F64B29"/>
    <w:rsid w:val="00F65385"/>
    <w:rsid w:val="00F667A3"/>
    <w:rsid w:val="00F66859"/>
    <w:rsid w:val="00F66D5C"/>
    <w:rsid w:val="00F66F1B"/>
    <w:rsid w:val="00F67087"/>
    <w:rsid w:val="00F67209"/>
    <w:rsid w:val="00F718DC"/>
    <w:rsid w:val="00F72A28"/>
    <w:rsid w:val="00F755FB"/>
    <w:rsid w:val="00F776A9"/>
    <w:rsid w:val="00F776B6"/>
    <w:rsid w:val="00F802AC"/>
    <w:rsid w:val="00F808A0"/>
    <w:rsid w:val="00F81788"/>
    <w:rsid w:val="00F81C5F"/>
    <w:rsid w:val="00F825EA"/>
    <w:rsid w:val="00F84A24"/>
    <w:rsid w:val="00F865E9"/>
    <w:rsid w:val="00F92127"/>
    <w:rsid w:val="00F92E0C"/>
    <w:rsid w:val="00F92FB8"/>
    <w:rsid w:val="00F94DB3"/>
    <w:rsid w:val="00F9572C"/>
    <w:rsid w:val="00F96136"/>
    <w:rsid w:val="00F96AFA"/>
    <w:rsid w:val="00FA090D"/>
    <w:rsid w:val="00FA0C6E"/>
    <w:rsid w:val="00FA1E0E"/>
    <w:rsid w:val="00FA40DD"/>
    <w:rsid w:val="00FA473A"/>
    <w:rsid w:val="00FA4F14"/>
    <w:rsid w:val="00FA50F3"/>
    <w:rsid w:val="00FA6B9A"/>
    <w:rsid w:val="00FA6F38"/>
    <w:rsid w:val="00FA7BFF"/>
    <w:rsid w:val="00FA7D88"/>
    <w:rsid w:val="00FB08BC"/>
    <w:rsid w:val="00FB21DD"/>
    <w:rsid w:val="00FB28AE"/>
    <w:rsid w:val="00FB3635"/>
    <w:rsid w:val="00FB3E23"/>
    <w:rsid w:val="00FB4CC2"/>
    <w:rsid w:val="00FB4EAB"/>
    <w:rsid w:val="00FB5046"/>
    <w:rsid w:val="00FB55F6"/>
    <w:rsid w:val="00FB6BAB"/>
    <w:rsid w:val="00FB6DAB"/>
    <w:rsid w:val="00FB7A85"/>
    <w:rsid w:val="00FC34A0"/>
    <w:rsid w:val="00FC3511"/>
    <w:rsid w:val="00FC4F09"/>
    <w:rsid w:val="00FC6D62"/>
    <w:rsid w:val="00FC7C23"/>
    <w:rsid w:val="00FD0940"/>
    <w:rsid w:val="00FD1E1A"/>
    <w:rsid w:val="00FD1F5B"/>
    <w:rsid w:val="00FD2454"/>
    <w:rsid w:val="00FD2B73"/>
    <w:rsid w:val="00FD34F4"/>
    <w:rsid w:val="00FD3A0C"/>
    <w:rsid w:val="00FD422F"/>
    <w:rsid w:val="00FD4F03"/>
    <w:rsid w:val="00FD6124"/>
    <w:rsid w:val="00FD6D53"/>
    <w:rsid w:val="00FD7ABA"/>
    <w:rsid w:val="00FE0849"/>
    <w:rsid w:val="00FE1069"/>
    <w:rsid w:val="00FE2473"/>
    <w:rsid w:val="00FE4557"/>
    <w:rsid w:val="00FE4608"/>
    <w:rsid w:val="00FE5A41"/>
    <w:rsid w:val="00FE6833"/>
    <w:rsid w:val="00FE6A5C"/>
    <w:rsid w:val="00FE7826"/>
    <w:rsid w:val="00FF018A"/>
    <w:rsid w:val="00FF0C7B"/>
    <w:rsid w:val="00FF1883"/>
    <w:rsid w:val="00FF1C67"/>
    <w:rsid w:val="00FF1E83"/>
    <w:rsid w:val="00FF3572"/>
    <w:rsid w:val="00FF69D0"/>
    <w:rsid w:val="00FF6A5D"/>
    <w:rsid w:val="00FF6F92"/>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0E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593"/>
    <w:pPr>
      <w:tabs>
        <w:tab w:val="center" w:pos="4419"/>
        <w:tab w:val="right" w:pos="8838"/>
      </w:tabs>
    </w:pPr>
  </w:style>
  <w:style w:type="character" w:customStyle="1" w:styleId="EncabezadoCar">
    <w:name w:val="Encabezado Car"/>
    <w:basedOn w:val="Fuentedeprrafopredeter"/>
    <w:link w:val="Encabezado"/>
    <w:uiPriority w:val="99"/>
    <w:rsid w:val="0033159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semiHidden/>
    <w:unhideWhenUsed/>
    <w:rsid w:val="00331593"/>
    <w:pPr>
      <w:tabs>
        <w:tab w:val="center" w:pos="4419"/>
        <w:tab w:val="right" w:pos="8838"/>
      </w:tabs>
    </w:pPr>
  </w:style>
  <w:style w:type="character" w:customStyle="1" w:styleId="PiedepginaCar">
    <w:name w:val="Pie de página Car"/>
    <w:basedOn w:val="Fuentedeprrafopredeter"/>
    <w:link w:val="Piedepgina"/>
    <w:uiPriority w:val="99"/>
    <w:semiHidden/>
    <w:rsid w:val="00331593"/>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737E5"/>
    <w:pPr>
      <w:ind w:left="720"/>
      <w:contextualSpacing/>
    </w:pPr>
  </w:style>
  <w:style w:type="paragraph" w:styleId="Textodeglobo">
    <w:name w:val="Balloon Text"/>
    <w:basedOn w:val="Normal"/>
    <w:link w:val="TextodegloboCar"/>
    <w:uiPriority w:val="99"/>
    <w:semiHidden/>
    <w:unhideWhenUsed/>
    <w:rsid w:val="00DA070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070B"/>
    <w:rPr>
      <w:rFonts w:ascii="Segoe UI" w:eastAsia="Times New Roman" w:hAnsi="Segoe UI" w:cs="Segoe UI"/>
      <w:sz w:val="18"/>
      <w:szCs w:val="18"/>
      <w:lang w:eastAsia="es-ES"/>
    </w:rPr>
  </w:style>
  <w:style w:type="character" w:customStyle="1" w:styleId="Ninguno">
    <w:name w:val="Ninguno"/>
    <w:rsid w:val="00C7018A"/>
  </w:style>
  <w:style w:type="paragraph" w:customStyle="1" w:styleId="Cuerpo">
    <w:name w:val="Cuerpo"/>
    <w:rsid w:val="00C7018A"/>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es-ES_tradnl" w:eastAsia="es-SV"/>
    </w:rPr>
  </w:style>
  <w:style w:type="paragraph" w:customStyle="1" w:styleId="Default">
    <w:name w:val="Default"/>
    <w:rsid w:val="00C7018A"/>
    <w:pPr>
      <w:pBdr>
        <w:top w:val="nil"/>
        <w:left w:val="nil"/>
        <w:bottom w:val="nil"/>
        <w:right w:val="nil"/>
        <w:between w:val="nil"/>
        <w:bar w:val="nil"/>
      </w:pBdr>
      <w:spacing w:after="0" w:line="240" w:lineRule="auto"/>
    </w:pPr>
    <w:rPr>
      <w:rFonts w:ascii="Century Gothic" w:eastAsia="Century Gothic" w:hAnsi="Century Gothic" w:cs="Century Gothic"/>
      <w:color w:val="000000"/>
      <w:sz w:val="24"/>
      <w:szCs w:val="24"/>
      <w:u w:color="000000"/>
      <w:bdr w:val="nil"/>
      <w:lang w:val="es-ES_tradnl" w:eastAsia="es-SV"/>
    </w:rPr>
  </w:style>
  <w:style w:type="numbering" w:customStyle="1" w:styleId="Estiloimportado1">
    <w:name w:val="Estilo importado 1"/>
    <w:rsid w:val="00C7018A"/>
    <w:pPr>
      <w:numPr>
        <w:numId w:val="7"/>
      </w:numPr>
    </w:pPr>
  </w:style>
  <w:style w:type="numbering" w:customStyle="1" w:styleId="Estiloimportado2">
    <w:name w:val="Estilo importado 2"/>
    <w:rsid w:val="00C7018A"/>
    <w:pPr>
      <w:numPr>
        <w:numId w:val="9"/>
      </w:numPr>
    </w:pPr>
  </w:style>
</w:styles>
</file>

<file path=word/webSettings.xml><?xml version="1.0" encoding="utf-8"?>
<w:webSettings xmlns:r="http://schemas.openxmlformats.org/officeDocument/2006/relationships" xmlns:w="http://schemas.openxmlformats.org/wordprocessingml/2006/main">
  <w:divs>
    <w:div w:id="185009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95964F-3853-41E5-A2F2-BA2535D29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1872</TotalTime>
  <Pages>15</Pages>
  <Words>3445</Words>
  <Characters>18949</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Secretario</dc:creator>
  <cp:lastModifiedBy>REGISTRO</cp:lastModifiedBy>
  <cp:revision>3</cp:revision>
  <cp:lastPrinted>2021-08-20T17:01:00Z</cp:lastPrinted>
  <dcterms:created xsi:type="dcterms:W3CDTF">2021-08-11T15:16:00Z</dcterms:created>
  <dcterms:modified xsi:type="dcterms:W3CDTF">2021-12-03T14:55:00Z</dcterms:modified>
</cp:coreProperties>
</file>