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D05" w:rsidRDefault="00494D05" w:rsidP="003D23B6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Viernes 09 de Noviembre de 2018</w:t>
      </w:r>
    </w:p>
    <w:p w:rsidR="00494D05" w:rsidRDefault="00494D05" w:rsidP="003D23B6">
      <w:pPr>
        <w:jc w:val="both"/>
        <w:rPr>
          <w:lang w:val="es-MX"/>
        </w:rPr>
      </w:pPr>
    </w:p>
    <w:p w:rsidR="003D23B6" w:rsidRDefault="00494D05" w:rsidP="003D23B6">
      <w:pPr>
        <w:jc w:val="both"/>
        <w:rPr>
          <w:lang w:val="es-MX"/>
        </w:rPr>
      </w:pPr>
      <w:r>
        <w:rPr>
          <w:lang w:val="es-MX"/>
        </w:rPr>
        <w:t xml:space="preserve">Solicitud de información </w:t>
      </w:r>
    </w:p>
    <w:p w:rsidR="003D23B6" w:rsidRDefault="003D23B6" w:rsidP="003D23B6">
      <w:pPr>
        <w:jc w:val="both"/>
        <w:rPr>
          <w:lang w:val="es-MX"/>
        </w:rPr>
      </w:pPr>
    </w:p>
    <w:p w:rsidR="003D23B6" w:rsidRDefault="00494D05" w:rsidP="003D23B6">
      <w:pPr>
        <w:jc w:val="both"/>
        <w:rPr>
          <w:lang w:val="es-MX"/>
        </w:rPr>
      </w:pPr>
      <w:r>
        <w:rPr>
          <w:lang w:val="es-MX"/>
        </w:rPr>
        <w:t>O</w:t>
      </w:r>
      <w:r w:rsidR="003D23B6">
        <w:rPr>
          <w:lang w:val="es-MX"/>
        </w:rPr>
        <w:t xml:space="preserve">ficial de Información alcaldía Municipal de Santa Isabel Ishuatán </w:t>
      </w:r>
    </w:p>
    <w:p w:rsidR="003D23B6" w:rsidRDefault="00494D05" w:rsidP="003D23B6">
      <w:pPr>
        <w:jc w:val="both"/>
        <w:rPr>
          <w:lang w:val="es-MX"/>
        </w:rPr>
      </w:pPr>
      <w:r>
        <w:rPr>
          <w:lang w:val="es-MX"/>
        </w:rPr>
        <w:t>E</w:t>
      </w:r>
      <w:r w:rsidR="003D23B6">
        <w:rPr>
          <w:lang w:val="es-MX"/>
        </w:rPr>
        <w:t>l motivo de la presente es para solicitar la siguiente información</w:t>
      </w:r>
      <w:r>
        <w:rPr>
          <w:lang w:val="es-MX"/>
        </w:rPr>
        <w:t>.</w:t>
      </w:r>
      <w:r w:rsidR="003D23B6">
        <w:rPr>
          <w:lang w:val="es-MX"/>
        </w:rPr>
        <w:t xml:space="preserve"> 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>Podría decir si ha sido conformado un comité ambiental o de medio ambiente  en esa alcaldía de ser positivo me podría dar el nombre de los integrantes.</w:t>
      </w:r>
    </w:p>
    <w:p w:rsidR="0018144B" w:rsidRDefault="003D23B6" w:rsidP="003D23B6">
      <w:pPr>
        <w:jc w:val="both"/>
        <w:rPr>
          <w:lang w:val="es-MX"/>
        </w:rPr>
      </w:pPr>
      <w:r>
        <w:rPr>
          <w:lang w:val="es-MX"/>
        </w:rPr>
        <w:t xml:space="preserve"> Como no era una solicitud ni firmada ni tenia documento de identidad se le </w:t>
      </w:r>
      <w:r w:rsidR="00494D05">
        <w:rPr>
          <w:lang w:val="es-MX"/>
        </w:rPr>
        <w:t>notificó</w:t>
      </w:r>
      <w:r>
        <w:rPr>
          <w:lang w:val="es-MX"/>
        </w:rPr>
        <w:t xml:space="preserve"> al solicitante copia de documento de identidad, oportunidad para subsanar y ampliar la solicitud. </w:t>
      </w:r>
    </w:p>
    <w:p w:rsidR="003D23B6" w:rsidRDefault="0018144B" w:rsidP="003D23B6">
      <w:pPr>
        <w:jc w:val="both"/>
        <w:rPr>
          <w:lang w:val="es-MX"/>
        </w:rPr>
      </w:pPr>
      <w:r>
        <w:rPr>
          <w:lang w:val="es-MX"/>
        </w:rPr>
        <w:t>LA CUAL QUEDA SI</w:t>
      </w:r>
    </w:p>
    <w:p w:rsidR="003D23B6" w:rsidRPr="0018144B" w:rsidRDefault="00494D05" w:rsidP="003D23B6">
      <w:pPr>
        <w:jc w:val="both"/>
        <w:rPr>
          <w:b/>
          <w:lang w:val="es-MX"/>
        </w:rPr>
      </w:pPr>
      <w:r w:rsidRPr="0018144B">
        <w:rPr>
          <w:b/>
          <w:lang w:val="es-MX"/>
        </w:rPr>
        <w:t>D</w:t>
      </w:r>
      <w:r w:rsidR="003D23B6" w:rsidRPr="0018144B">
        <w:rPr>
          <w:b/>
          <w:lang w:val="es-MX"/>
        </w:rPr>
        <w:t xml:space="preserve">ar a conocer si hay comité ambiental si este tenga que ver o conocer de las talas de árboles, quemas, depredación en medio ambiente y velar por el cumplimiento de la ley de medio ambiente y similares dentro del Municipio y también quisiera conocer si </w:t>
      </w:r>
      <w:r w:rsidRPr="0018144B">
        <w:rPr>
          <w:b/>
          <w:lang w:val="es-MX"/>
        </w:rPr>
        <w:t>está</w:t>
      </w:r>
      <w:r w:rsidR="003D23B6" w:rsidRPr="0018144B">
        <w:rPr>
          <w:b/>
          <w:lang w:val="es-MX"/>
        </w:rPr>
        <w:t xml:space="preserve"> conformado un comité o comisión para la defensa del agua,</w:t>
      </w:r>
      <w:r w:rsidRPr="0018144B">
        <w:rPr>
          <w:b/>
          <w:lang w:val="es-MX"/>
        </w:rPr>
        <w:t xml:space="preserve"> </w:t>
      </w:r>
      <w:r w:rsidR="003D23B6" w:rsidRPr="0018144B">
        <w:rPr>
          <w:b/>
          <w:lang w:val="es-MX"/>
        </w:rPr>
        <w:t>y los nombres de personas e</w:t>
      </w:r>
      <w:r w:rsidRPr="0018144B">
        <w:rPr>
          <w:b/>
          <w:lang w:val="es-MX"/>
        </w:rPr>
        <w:t xml:space="preserve"> instituciones que lo conforman.</w:t>
      </w:r>
    </w:p>
    <w:p w:rsidR="00494D05" w:rsidRPr="0018144B" w:rsidRDefault="00494D05" w:rsidP="003D23B6">
      <w:pPr>
        <w:jc w:val="both"/>
        <w:rPr>
          <w:b/>
          <w:lang w:val="es-MX"/>
        </w:rPr>
      </w:pPr>
    </w:p>
    <w:p w:rsidR="00494D05" w:rsidRDefault="00494D05" w:rsidP="003D23B6">
      <w:pPr>
        <w:jc w:val="both"/>
        <w:rPr>
          <w:lang w:val="es-MX"/>
        </w:rPr>
      </w:pPr>
      <w:r>
        <w:rPr>
          <w:lang w:val="es-MX"/>
        </w:rPr>
        <w:t xml:space="preserve">ATTE. </w:t>
      </w:r>
      <w:r w:rsidRPr="00494D05">
        <w:rPr>
          <w:highlight w:val="black"/>
          <w:lang w:val="es-MX"/>
        </w:rPr>
        <w:t>--------------------</w:t>
      </w: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>RESOLUCION FINAL                                                                                                      N° DE solicitud 09 -11-2018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>ALCALDIA MUNICIPAL DE Santa Isabel Ishuatán: Unidad de Acceso a la Información Pública, en la ciudad de Santa Isabel Ishuatán, a las diez horas con cincuenta Minutos del día 09 de Noviembre  del dos mil dieciocho.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 xml:space="preserve">Considerando 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 xml:space="preserve">A las  tres horas con veintisiete minutos, del día viernes 09 de Noviembre del año dos mil dieciocho, se recibió Solicitud de Acceso a la Información, vía Correo Electronico, por el Señor </w:t>
      </w:r>
      <w:r w:rsidR="00494D05" w:rsidRPr="00494D05">
        <w:rPr>
          <w:highlight w:val="black"/>
          <w:lang w:val="es-MX"/>
        </w:rPr>
        <w:t>-----------------------</w:t>
      </w:r>
      <w:r>
        <w:rPr>
          <w:lang w:val="es-MX"/>
        </w:rPr>
        <w:t xml:space="preserve"> </w:t>
      </w:r>
      <w:r>
        <w:rPr>
          <w:lang w:val="es-MX"/>
        </w:rPr>
        <w:t xml:space="preserve">mayor de edad domicilio del municipio de </w:t>
      </w:r>
      <w:r>
        <w:rPr>
          <w:lang w:val="es-MX"/>
        </w:rPr>
        <w:t xml:space="preserve"> </w:t>
      </w:r>
      <w:r w:rsidR="00494D05">
        <w:rPr>
          <w:highlight w:val="black"/>
          <w:lang w:val="es-MX"/>
        </w:rPr>
        <w:t>--------------</w:t>
      </w:r>
      <w:r w:rsidR="00494D05">
        <w:rPr>
          <w:lang w:val="es-MX"/>
        </w:rPr>
        <w:t xml:space="preserve"> </w:t>
      </w:r>
      <w:r>
        <w:rPr>
          <w:lang w:val="es-MX"/>
        </w:rPr>
        <w:t xml:space="preserve">Departamento de </w:t>
      </w:r>
      <w:r w:rsidRPr="00494D05">
        <w:rPr>
          <w:highlight w:val="black"/>
          <w:lang w:val="es-MX"/>
        </w:rPr>
        <w:t>------------</w:t>
      </w:r>
      <w:r w:rsidR="00494D05" w:rsidRPr="00494D05">
        <w:rPr>
          <w:highlight w:val="black"/>
          <w:lang w:val="es-MX"/>
        </w:rPr>
        <w:t>----------</w:t>
      </w:r>
      <w:r>
        <w:rPr>
          <w:lang w:val="es-MX"/>
        </w:rPr>
        <w:t>portador de su documento único de identidad  número</w:t>
      </w:r>
      <w:r w:rsidR="00494D05">
        <w:rPr>
          <w:lang w:val="es-MX"/>
        </w:rPr>
        <w:t xml:space="preserve"> </w:t>
      </w:r>
      <w:r w:rsidRPr="00494D05">
        <w:rPr>
          <w:highlight w:val="black"/>
          <w:lang w:val="es-MX"/>
        </w:rPr>
        <w:t>-------</w:t>
      </w:r>
      <w:r w:rsidR="00494D05" w:rsidRPr="00494D05">
        <w:rPr>
          <w:highlight w:val="black"/>
          <w:lang w:val="es-MX"/>
        </w:rPr>
        <w:t>------------</w:t>
      </w:r>
      <w:r w:rsidRPr="00494D05">
        <w:rPr>
          <w:highlight w:val="black"/>
          <w:lang w:val="es-MX"/>
        </w:rPr>
        <w:t>,</w:t>
      </w:r>
      <w:r>
        <w:rPr>
          <w:lang w:val="es-MX"/>
        </w:rPr>
        <w:t xml:space="preserve"> en su  calidad de persona natural; solicitando la información que se detalla a continuación.</w:t>
      </w:r>
    </w:p>
    <w:p w:rsidR="003D23B6" w:rsidRPr="003D360A" w:rsidRDefault="003D23B6" w:rsidP="003D23B6">
      <w:pPr>
        <w:numPr>
          <w:ilvl w:val="0"/>
          <w:numId w:val="1"/>
        </w:numPr>
        <w:spacing w:line="240" w:lineRule="auto"/>
        <w:contextualSpacing/>
        <w:jc w:val="both"/>
        <w:rPr>
          <w:lang w:val="es-MX"/>
        </w:rPr>
      </w:pPr>
      <w:r w:rsidRPr="003D360A">
        <w:rPr>
          <w:b/>
          <w:lang w:val="es-MX"/>
        </w:rPr>
        <w:t>Si existe un comité Ambiental o de Medio Ambiente de la Alcaldía y si tiene conocimientos sobre talas de árboles, quemas, depredación de medio ambiente y velar  el cumplimiento de la ley de medio Ambiente y similar dentro del municipio. De ser Positivo anexar nombres de los integrantes</w:t>
      </w:r>
      <w:r w:rsidRPr="003D360A">
        <w:rPr>
          <w:lang w:val="es-MX"/>
        </w:rPr>
        <w:t>.</w:t>
      </w:r>
    </w:p>
    <w:p w:rsidR="003D23B6" w:rsidRPr="002229AE" w:rsidRDefault="003D23B6" w:rsidP="003D23B6">
      <w:pPr>
        <w:numPr>
          <w:ilvl w:val="0"/>
          <w:numId w:val="1"/>
        </w:numPr>
        <w:contextualSpacing/>
        <w:jc w:val="both"/>
        <w:rPr>
          <w:lang w:val="es-MX"/>
        </w:rPr>
      </w:pPr>
      <w:r w:rsidRPr="003D360A">
        <w:rPr>
          <w:b/>
          <w:lang w:val="es-MX"/>
        </w:rPr>
        <w:t>Si hay conformado un Comité para la Defensa del Agua y los nombres de personas que y /o Instituciones que lo conforman</w:t>
      </w:r>
      <w:r>
        <w:rPr>
          <w:b/>
          <w:lang w:val="es-MX"/>
        </w:rPr>
        <w:t>.</w:t>
      </w:r>
    </w:p>
    <w:p w:rsidR="003D23B6" w:rsidRPr="003D360A" w:rsidRDefault="003D23B6" w:rsidP="003D23B6">
      <w:pPr>
        <w:ind w:left="720"/>
        <w:contextualSpacing/>
        <w:jc w:val="both"/>
        <w:rPr>
          <w:lang w:val="es-MX"/>
        </w:rPr>
      </w:pPr>
    </w:p>
    <w:p w:rsidR="003D23B6" w:rsidRPr="002229AE" w:rsidRDefault="003D23B6" w:rsidP="003D23B6">
      <w:pPr>
        <w:contextualSpacing/>
        <w:jc w:val="both"/>
        <w:rPr>
          <w:lang w:val="es-MX"/>
        </w:rPr>
      </w:pPr>
      <w:r w:rsidRPr="002229AE">
        <w:rPr>
          <w:lang w:val="es-MX"/>
        </w:rPr>
        <w:t>Mediante auto de las nueve   horas con treinta y cuatro minutos  del día lunes 12 de Noviembre de dos mil dieciocho, la suscrita oficial de información habiendo analizado la solicitud y en vista de no cumplir con los requisitos estipulados en el art. 66 de la LAIP y art 54 del Re LAIP solicita copia de numero de Dui para al menos identificarse el solicitante.</w:t>
      </w:r>
    </w:p>
    <w:p w:rsidR="003D23B6" w:rsidRPr="002229AE" w:rsidRDefault="003D23B6" w:rsidP="003D23B6">
      <w:pPr>
        <w:contextualSpacing/>
        <w:jc w:val="both"/>
        <w:rPr>
          <w:lang w:val="es-MX"/>
        </w:rPr>
      </w:pPr>
    </w:p>
    <w:p w:rsidR="003D23B6" w:rsidRPr="002229AE" w:rsidRDefault="003D23B6" w:rsidP="003D23B6">
      <w:pPr>
        <w:contextualSpacing/>
        <w:jc w:val="both"/>
        <w:rPr>
          <w:b/>
          <w:lang w:val="es-MX"/>
        </w:rPr>
      </w:pPr>
      <w:r w:rsidRPr="002229AE">
        <w:rPr>
          <w:lang w:val="es-MX"/>
        </w:rPr>
        <w:t>Mediante  auto de las 01 horas con 42 minutos del día miércoles 14 del año dos mil dieciocho la suscrita oficial de información manifiesta que subsanada la solicitud y cumplir con los requisitos estipulados en el art 66 de LAIP y ART. 54 del RELAIP se notificó la admisión de la solicitud e inicio con el proceso de acceso a la información a partir de lo requerido por el solicitante</w:t>
      </w:r>
      <w:r>
        <w:rPr>
          <w:b/>
          <w:lang w:val="es-MX"/>
        </w:rPr>
        <w:t>.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 xml:space="preserve">Con base a las funciones que corresponden al oficial de información de conformidad al art. 5º literales d), i) y j) de la ley de acceso al  información </w:t>
      </w:r>
      <w:r>
        <w:rPr>
          <w:lang w:val="es-MX"/>
        </w:rPr>
        <w:t>pública</w:t>
      </w:r>
      <w:r>
        <w:rPr>
          <w:lang w:val="es-MX"/>
        </w:rPr>
        <w:t>, en el sentido de realizar los trámites mediante procedimientos sencillos y expeditos a fin de facilitar la información solicitada por la re queriente de una manera más sencilla y veraz.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>Es de aclarar que la oficial de información es el vínculo entre el ente obligado y la solicitante, realizando las gestiones necesarias, para facilitar el acceso a  la información.</w:t>
      </w:r>
    </w:p>
    <w:p w:rsidR="003D23B6" w:rsidRPr="0078557A" w:rsidRDefault="003D23B6" w:rsidP="003D23B6">
      <w:pPr>
        <w:jc w:val="both"/>
        <w:rPr>
          <w:u w:val="single"/>
          <w:lang w:val="es-MX"/>
        </w:rPr>
      </w:pPr>
      <w:r w:rsidRPr="0078557A">
        <w:rPr>
          <w:u w:val="single"/>
          <w:lang w:val="es-MX"/>
        </w:rPr>
        <w:t xml:space="preserve">Fundamentación 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>
        <w:rPr>
          <w:lang w:val="es-MX"/>
        </w:rPr>
        <w:t>Cn</w:t>
      </w:r>
      <w:proofErr w:type="spellEnd"/>
      <w:r>
        <w:rPr>
          <w:lang w:val="es-MX"/>
        </w:rPr>
        <w:t xml:space="preserve">), que tiene como presupuesto el derecho de investigar a buscar y recibir información de toda índole, pública o privada, que tengan interés público, y en el principio democrático del Estado del Derecho – de la Republica como toma de Estado (art. 85 </w:t>
      </w:r>
      <w:proofErr w:type="spellStart"/>
      <w:r>
        <w:rPr>
          <w:lang w:val="es-MX"/>
        </w:rPr>
        <w:t>Cn</w:t>
      </w:r>
      <w:proofErr w:type="spellEnd"/>
      <w:r>
        <w:rPr>
          <w:lang w:val="es-MX"/>
        </w:rPr>
        <w:t xml:space="preserve">) que impone a los poderes públicos el deber de garantizar la </w:t>
      </w:r>
      <w:r>
        <w:rPr>
          <w:lang w:val="es-MX"/>
        </w:rPr>
        <w:lastRenderedPageBreak/>
        <w:t xml:space="preserve">transparencia y la publicidad en la administración , así como la rendición de cuentas sobre el destino de los recursos y fondos públicos (sala de lo Constitucional de la Corte Suprema de Justicia, amparo 1555-2013, del 6/3/2013 y las que en él se citan: </w:t>
      </w:r>
      <w:proofErr w:type="spellStart"/>
      <w:r>
        <w:rPr>
          <w:lang w:val="es-MX"/>
        </w:rPr>
        <w:t>Inc</w:t>
      </w:r>
      <w:proofErr w:type="spellEnd"/>
      <w:r>
        <w:rPr>
          <w:lang w:val="es-MX"/>
        </w:rPr>
        <w:t xml:space="preserve"> 13- 2011, del 5/12/2012: </w:t>
      </w:r>
      <w:proofErr w:type="spellStart"/>
      <w:r>
        <w:rPr>
          <w:lang w:val="es-MX"/>
        </w:rPr>
        <w:t>Inc</w:t>
      </w:r>
      <w:proofErr w:type="spellEnd"/>
      <w:r>
        <w:rPr>
          <w:lang w:val="es-MX"/>
        </w:rPr>
        <w:t xml:space="preserve"> 1-2010. del 25/8/2010; </w:t>
      </w:r>
      <w:proofErr w:type="spellStart"/>
      <w:r>
        <w:rPr>
          <w:lang w:val="es-MX"/>
        </w:rPr>
        <w:t>Inc</w:t>
      </w:r>
      <w:proofErr w:type="spellEnd"/>
      <w:r>
        <w:rPr>
          <w:lang w:val="es-MX"/>
        </w:rPr>
        <w:t xml:space="preserve"> 91- 2007, DEL 24/9/2010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 xml:space="preserve">El derecho al acceso a la información, constituye una categoría fundamental que el estado debe garantizar a la población en general, para efectos de consolidar un sistema democrático valido, donde el ejercicio del poder de las instituciones del estado, estén sujetas a la divulgación </w:t>
      </w:r>
      <w:r>
        <w:rPr>
          <w:lang w:val="es-MX"/>
        </w:rPr>
        <w:t>pública</w:t>
      </w:r>
      <w:r>
        <w:rPr>
          <w:lang w:val="es-MX"/>
        </w:rPr>
        <w:t>, y los funcionarios actúen bajo un régimen de transparencia.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Como parte del procedimiento de acceso a la información pública. la suscrita oficial de información , requirió la información solicitada de conformidad a lo establecido en el art. 70 de la LAIP, a aquella unidad que puede poseer la información con el objeto que la localice, verifique su clasificación y comunique la manera en la que la tiene disponible: la cual detallo a continuación: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Con la fecha de martes 13 de noviembre del año 2018, se solicita a la Unidad Municipal Ambiental, la información requerida por el solicitante. Ante tales requerimientos el jefe de la unidad Sr</w:t>
      </w:r>
      <w:r w:rsidR="00494D05">
        <w:rPr>
          <w:lang w:val="es-MX"/>
        </w:rPr>
        <w:t xml:space="preserve">.  </w:t>
      </w:r>
      <w:proofErr w:type="gramStart"/>
      <w:r w:rsidRPr="00494D05">
        <w:rPr>
          <w:highlight w:val="black"/>
          <w:lang w:val="es-MX"/>
        </w:rPr>
        <w:t>.</w:t>
      </w:r>
      <w:proofErr w:type="gramEnd"/>
      <w:r w:rsidRPr="00494D05">
        <w:rPr>
          <w:highlight w:val="black"/>
          <w:lang w:val="es-MX"/>
        </w:rPr>
        <w:t xml:space="preserve"> </w:t>
      </w:r>
      <w:r w:rsidRPr="00494D05">
        <w:rPr>
          <w:highlight w:val="black"/>
          <w:lang w:val="es-MX"/>
        </w:rPr>
        <w:t>---------</w:t>
      </w:r>
      <w:r w:rsidR="00494D05" w:rsidRPr="00494D05">
        <w:rPr>
          <w:highlight w:val="black"/>
          <w:lang w:val="es-MX"/>
        </w:rPr>
        <w:t>--------</w:t>
      </w:r>
      <w:r>
        <w:rPr>
          <w:lang w:val="es-MX"/>
        </w:rPr>
        <w:t>con fecha de Miercoles 14 de Noviembre de 2018 remite la información solicitada, el cual se adjuntara el presente.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Por lo anteriormente expresado se entrega la información.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De nota explicativa de cómo va el proceso de creación de comités ambientales municipales referente a temas de quemas. Depredación de medio ambiente.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 xml:space="preserve">A lo se anexa el acuerdo Municipal donde se detallan y especifica los avanzas en el tema de medio ambiente. </w:t>
      </w:r>
    </w:p>
    <w:p w:rsidR="003D23B6" w:rsidRPr="0078557A" w:rsidRDefault="003D23B6" w:rsidP="003D23B6">
      <w:pPr>
        <w:spacing w:after="120" w:line="240" w:lineRule="auto"/>
        <w:jc w:val="both"/>
        <w:rPr>
          <w:u w:val="single"/>
          <w:lang w:val="es-MX"/>
        </w:rPr>
      </w:pPr>
      <w:r w:rsidRPr="0078557A">
        <w:rPr>
          <w:u w:val="single"/>
          <w:lang w:val="es-MX"/>
        </w:rPr>
        <w:t xml:space="preserve">Resolución 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 xml:space="preserve">De conformidad </w:t>
      </w:r>
      <w:r>
        <w:rPr>
          <w:lang w:val="es-MX"/>
        </w:rPr>
        <w:t xml:space="preserve">al </w:t>
      </w:r>
      <w:r>
        <w:rPr>
          <w:lang w:val="es-MX"/>
        </w:rPr>
        <w:t>ART. 65,66 Y 72 de la ley de acceso a la información Pública, y ART 54 del RELAIP, La suscrita oficial de información.</w:t>
      </w:r>
    </w:p>
    <w:p w:rsidR="003D23B6" w:rsidRPr="0078557A" w:rsidRDefault="003D23B6" w:rsidP="003D23B6">
      <w:pPr>
        <w:spacing w:after="120" w:line="240" w:lineRule="auto"/>
        <w:jc w:val="both"/>
        <w:rPr>
          <w:u w:val="single"/>
          <w:lang w:val="es-MX"/>
        </w:rPr>
      </w:pPr>
      <w:r w:rsidRPr="0078557A">
        <w:rPr>
          <w:u w:val="single"/>
          <w:lang w:val="es-MX"/>
        </w:rPr>
        <w:t>Resuelve.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e) la solicitud si cumple con los requisitos establecidos en el art 66 de la ley de acceso a la información Pública (LAIP) Y Art. 54 literal d) del Reglamento a la Ley de Acceso a la Información Publica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f) entréguese la información remitida a esta unidad por parte de la unidad administrativa que posee la información solicitada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>g) notifíquese al solicitante por medio de lo señalado para tal efecto</w:t>
      </w:r>
    </w:p>
    <w:p w:rsidR="003D23B6" w:rsidRDefault="003D23B6" w:rsidP="003D23B6">
      <w:pPr>
        <w:spacing w:after="120" w:line="240" w:lineRule="auto"/>
        <w:jc w:val="both"/>
        <w:rPr>
          <w:lang w:val="es-MX"/>
        </w:rPr>
      </w:pPr>
      <w:r>
        <w:rPr>
          <w:lang w:val="es-MX"/>
        </w:rPr>
        <w:t xml:space="preserve">h) archívese el expediente administrativo. </w:t>
      </w:r>
    </w:p>
    <w:p w:rsidR="003D23B6" w:rsidRDefault="003D23B6" w:rsidP="003D23B6">
      <w:pPr>
        <w:jc w:val="both"/>
        <w:rPr>
          <w:lang w:val="es-MX"/>
        </w:rPr>
      </w:pPr>
      <w:r>
        <w:rPr>
          <w:lang w:val="es-MX"/>
        </w:rPr>
        <w:t xml:space="preserve">                                 </w:t>
      </w:r>
    </w:p>
    <w:p w:rsidR="003D23B6" w:rsidRDefault="003D23B6" w:rsidP="003D23B6">
      <w:pPr>
        <w:rPr>
          <w:lang w:val="es-MX"/>
        </w:rPr>
      </w:pPr>
      <w:r>
        <w:rPr>
          <w:lang w:val="es-MX"/>
        </w:rPr>
        <w:t xml:space="preserve">                                                      Licda. Amanda Carranza </w:t>
      </w:r>
    </w:p>
    <w:p w:rsidR="003D23B6" w:rsidRDefault="003D23B6" w:rsidP="003D23B6">
      <w:pPr>
        <w:rPr>
          <w:lang w:val="es-MX"/>
        </w:rPr>
      </w:pPr>
      <w:r>
        <w:rPr>
          <w:lang w:val="es-MX"/>
        </w:rPr>
        <w:t xml:space="preserve">                                                       Oficial de Información</w:t>
      </w:r>
    </w:p>
    <w:p w:rsidR="003D23B6" w:rsidRDefault="003D23B6" w:rsidP="003D23B6">
      <w:pPr>
        <w:rPr>
          <w:lang w:val="es-MX"/>
        </w:rPr>
      </w:pPr>
    </w:p>
    <w:p w:rsidR="00494D05" w:rsidRDefault="00494D05" w:rsidP="003D23B6">
      <w:pPr>
        <w:rPr>
          <w:lang w:val="es-MX"/>
        </w:rPr>
      </w:pPr>
    </w:p>
    <w:p w:rsidR="00494D05" w:rsidRDefault="00494D05" w:rsidP="003D23B6">
      <w:pPr>
        <w:rPr>
          <w:lang w:val="es-MX"/>
        </w:rPr>
      </w:pPr>
      <w:bookmarkStart w:id="0" w:name="_GoBack"/>
      <w:bookmarkEnd w:id="0"/>
    </w:p>
    <w:p w:rsidR="00494D05" w:rsidRDefault="00494D05" w:rsidP="003D23B6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86550" cy="86582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UERDO MUNICIPA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"/>
                    <a:stretch/>
                  </pic:blipFill>
                  <pic:spPr bwMode="auto">
                    <a:xfrm>
                      <a:off x="0" y="0"/>
                      <a:ext cx="668655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4B" w:rsidRDefault="0018144B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6010275" cy="26955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UERDO M.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78" r="-1122" b="61533"/>
                    <a:stretch/>
                  </pic:blipFill>
                  <pic:spPr bwMode="auto">
                    <a:xfrm>
                      <a:off x="0" y="0"/>
                      <a:ext cx="60102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4B" w:rsidRPr="0018144B" w:rsidRDefault="0018144B" w:rsidP="0018144B">
      <w:pPr>
        <w:rPr>
          <w:lang w:val="es-MX"/>
        </w:rPr>
      </w:pPr>
    </w:p>
    <w:p w:rsidR="0018144B" w:rsidRPr="0018144B" w:rsidRDefault="0018144B" w:rsidP="0018144B">
      <w:pPr>
        <w:rPr>
          <w:lang w:val="es-MX"/>
        </w:rPr>
      </w:pPr>
    </w:p>
    <w:p w:rsidR="0018144B" w:rsidRPr="0018144B" w:rsidRDefault="0018144B" w:rsidP="0018144B">
      <w:pPr>
        <w:rPr>
          <w:lang w:val="es-MX"/>
        </w:rPr>
      </w:pPr>
    </w:p>
    <w:p w:rsidR="0018144B" w:rsidRP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18144B" w:rsidRPr="0018144B" w:rsidRDefault="0018144B" w:rsidP="0018144B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-555812</wp:posOffset>
            </wp:positionV>
            <wp:extent cx="6783811" cy="9325834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de UM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811" cy="932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4B" w:rsidRPr="0018144B" w:rsidRDefault="0018144B" w:rsidP="0018144B">
      <w:pPr>
        <w:rPr>
          <w:lang w:val="es-MX"/>
        </w:rPr>
      </w:pPr>
    </w:p>
    <w:p w:rsidR="0018144B" w:rsidRDefault="0018144B" w:rsidP="0018144B">
      <w:pPr>
        <w:rPr>
          <w:lang w:val="es-MX"/>
        </w:rPr>
      </w:pPr>
    </w:p>
    <w:p w:rsidR="006C13C8" w:rsidRPr="0018144B" w:rsidRDefault="0018144B" w:rsidP="0018144B">
      <w:pPr>
        <w:jc w:val="center"/>
        <w:rPr>
          <w:lang w:val="es-MX"/>
        </w:rPr>
      </w:pPr>
    </w:p>
    <w:sectPr w:rsidR="006C13C8" w:rsidRPr="001814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CD101F"/>
    <w:multiLevelType w:val="hybridMultilevel"/>
    <w:tmpl w:val="C7F8126E"/>
    <w:lvl w:ilvl="0" w:tplc="A3A0B2E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3B6"/>
    <w:rsid w:val="0018144B"/>
    <w:rsid w:val="003D23B6"/>
    <w:rsid w:val="00494D05"/>
    <w:rsid w:val="00593408"/>
    <w:rsid w:val="00E0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F45D0D-3F5C-467F-8F22-09E89DB0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2018-11-19T14:51:00Z</dcterms:created>
  <dcterms:modified xsi:type="dcterms:W3CDTF">2018-11-19T15:20:00Z</dcterms:modified>
</cp:coreProperties>
</file>