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C5" w:rsidRDefault="003E57C5" w:rsidP="003E57C5">
      <w:pPr>
        <w:rPr>
          <w:lang w:val="es-MX"/>
        </w:rPr>
      </w:pPr>
      <w:r>
        <w:rPr>
          <w:lang w:val="es-MX"/>
        </w:rPr>
        <w:t>Listado de servicios ofrecidos por Registro de Estado familiar.</w:t>
      </w:r>
    </w:p>
    <w:p w:rsidR="003E57C5" w:rsidRPr="0096121E" w:rsidRDefault="003E57C5" w:rsidP="003E57C5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lang w:val="es-MX"/>
        </w:rPr>
        <w:t xml:space="preserve">Nombre del servicio: </w:t>
      </w:r>
      <w:r>
        <w:rPr>
          <w:b/>
          <w:lang w:val="es-MX"/>
        </w:rPr>
        <w:t>A</w:t>
      </w:r>
      <w:r w:rsidRPr="003E0EC4">
        <w:rPr>
          <w:b/>
          <w:lang w:val="es-MX"/>
        </w:rPr>
        <w:t xml:space="preserve">sentamientos de </w:t>
      </w:r>
      <w:r>
        <w:rPr>
          <w:b/>
          <w:lang w:val="es-MX"/>
        </w:rPr>
        <w:t>N</w:t>
      </w:r>
      <w:r w:rsidRPr="003E0EC4">
        <w:rPr>
          <w:b/>
          <w:lang w:val="es-MX"/>
        </w:rPr>
        <w:t>acimientos</w:t>
      </w:r>
      <w:r>
        <w:rPr>
          <w:b/>
          <w:lang w:val="es-MX"/>
        </w:rPr>
        <w:t>.</w:t>
      </w:r>
    </w:p>
    <w:p w:rsidR="003E57C5" w:rsidRPr="0096121E" w:rsidRDefault="003E57C5" w:rsidP="003E57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Descripción del servicio </w:t>
      </w:r>
      <w:r w:rsidRPr="00E379AB">
        <w:rPr>
          <w:b/>
          <w:lang w:val="es-MX"/>
        </w:rPr>
        <w:t>Inscripción del recién nacido</w:t>
      </w:r>
      <w:r>
        <w:rPr>
          <w:lang w:val="es-MX"/>
        </w:rPr>
        <w:t xml:space="preserve"> </w:t>
      </w:r>
    </w:p>
    <w:p w:rsidR="003E57C5" w:rsidRDefault="003E57C5" w:rsidP="003E57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Lugares donde puede solicitarse. </w:t>
      </w:r>
    </w:p>
    <w:p w:rsidR="003E57C5" w:rsidRPr="0086478F" w:rsidRDefault="003E57C5" w:rsidP="003E57C5">
      <w:pPr>
        <w:pStyle w:val="Prrafodelista"/>
        <w:numPr>
          <w:ilvl w:val="0"/>
          <w:numId w:val="9"/>
        </w:numPr>
        <w:ind w:left="851" w:hanging="131"/>
        <w:rPr>
          <w:b/>
          <w:lang w:val="es-MX"/>
        </w:rPr>
      </w:pPr>
      <w:r w:rsidRPr="0086478F">
        <w:rPr>
          <w:b/>
          <w:lang w:val="es-MX"/>
        </w:rPr>
        <w:t>Área de recepción o directamente en Registro de Estado Familiar en la Alcaldía Municipal.</w:t>
      </w:r>
    </w:p>
    <w:p w:rsidR="003E57C5" w:rsidRPr="0096121E" w:rsidRDefault="003E57C5" w:rsidP="003E57C5">
      <w:pPr>
        <w:pStyle w:val="Prrafodelista"/>
        <w:numPr>
          <w:ilvl w:val="0"/>
          <w:numId w:val="9"/>
        </w:numPr>
        <w:ind w:left="851" w:hanging="131"/>
        <w:rPr>
          <w:b/>
          <w:lang w:val="es-MX"/>
        </w:rPr>
      </w:pPr>
      <w:r w:rsidRPr="0086478F">
        <w:rPr>
          <w:b/>
          <w:lang w:val="es-MX"/>
        </w:rPr>
        <w:t>A los teléfonos 2420-6400- 2420 – 6408</w:t>
      </w:r>
    </w:p>
    <w:p w:rsidR="003E57C5" w:rsidRPr="0096121E" w:rsidRDefault="003E57C5" w:rsidP="003E57C5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lang w:val="es-MX"/>
        </w:rPr>
        <w:t xml:space="preserve">Horarios de atención. </w:t>
      </w:r>
      <w:r w:rsidRPr="003E0EC4">
        <w:rPr>
          <w:b/>
          <w:lang w:val="es-MX"/>
        </w:rPr>
        <w:t>De 8:00 am a 12 :00 pm y 1:00 pm a 4:00 pm</w:t>
      </w:r>
      <w:r>
        <w:rPr>
          <w:b/>
          <w:lang w:val="es-MX"/>
        </w:rPr>
        <w:t xml:space="preserve"> </w:t>
      </w:r>
    </w:p>
    <w:p w:rsidR="003E57C5" w:rsidRPr="0096121E" w:rsidRDefault="003E57C5" w:rsidP="003E57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Requisitos que deben cumplirse para obtener el servicio o realizar el trámite. </w:t>
      </w:r>
    </w:p>
    <w:p w:rsidR="003E57C5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86478F">
        <w:rPr>
          <w:b/>
          <w:lang w:val="es-MX"/>
        </w:rPr>
        <w:t>Presen</w:t>
      </w:r>
      <w:r>
        <w:rPr>
          <w:b/>
          <w:lang w:val="es-MX"/>
        </w:rPr>
        <w:t>tar plantares de recién nacido.</w:t>
      </w:r>
    </w:p>
    <w:p w:rsidR="003E57C5" w:rsidRPr="0086478F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86478F">
        <w:rPr>
          <w:b/>
          <w:lang w:val="es-MX"/>
        </w:rPr>
        <w:t>DUI de padre y madre.</w:t>
      </w:r>
    </w:p>
    <w:p w:rsidR="003E57C5" w:rsidRPr="003E0EC4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3E0EC4">
        <w:rPr>
          <w:b/>
          <w:lang w:val="es-MX"/>
        </w:rPr>
        <w:t>Si nace en casa: DUI de padres y dos testigos que no sean familiares y que sepan firmar</w:t>
      </w:r>
      <w:r>
        <w:rPr>
          <w:b/>
          <w:lang w:val="es-MX"/>
        </w:rPr>
        <w:t>.</w:t>
      </w:r>
    </w:p>
    <w:p w:rsidR="003E57C5" w:rsidRPr="003E0EC4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3E0EC4">
        <w:rPr>
          <w:b/>
          <w:lang w:val="es-MX"/>
        </w:rPr>
        <w:t>Si hace en</w:t>
      </w:r>
      <w:r>
        <w:rPr>
          <w:b/>
          <w:lang w:val="es-MX"/>
        </w:rPr>
        <w:t xml:space="preserve"> </w:t>
      </w:r>
      <w:r w:rsidRPr="003E0EC4">
        <w:rPr>
          <w:b/>
          <w:lang w:val="es-MX"/>
        </w:rPr>
        <w:t>casa asistido por partera</w:t>
      </w:r>
      <w:r>
        <w:rPr>
          <w:b/>
          <w:lang w:val="es-MX"/>
        </w:rPr>
        <w:t xml:space="preserve"> o Comadrona</w:t>
      </w:r>
      <w:r w:rsidRPr="003E0EC4">
        <w:rPr>
          <w:b/>
          <w:lang w:val="es-MX"/>
        </w:rPr>
        <w:t xml:space="preserve"> presentar hoja de plantares y DUI de padre y madre</w:t>
      </w:r>
    </w:p>
    <w:p w:rsidR="003E57C5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3E0EC4">
        <w:rPr>
          <w:b/>
          <w:lang w:val="es-MX"/>
        </w:rPr>
        <w:t>Los padres del recién nacido deben de tener este domicilio</w:t>
      </w:r>
    </w:p>
    <w:p w:rsidR="003E57C5" w:rsidRPr="0086478F" w:rsidRDefault="003E57C5" w:rsidP="003E57C5">
      <w:pPr>
        <w:pStyle w:val="Prrafodelista"/>
        <w:numPr>
          <w:ilvl w:val="0"/>
          <w:numId w:val="10"/>
        </w:numPr>
        <w:rPr>
          <w:b/>
          <w:lang w:val="es-MX"/>
        </w:rPr>
      </w:pPr>
      <w:r w:rsidRPr="0086478F">
        <w:rPr>
          <w:b/>
          <w:lang w:val="es-MX"/>
        </w:rPr>
        <w:t>No exceder de tres meses</w:t>
      </w:r>
      <w:r>
        <w:rPr>
          <w:b/>
          <w:lang w:val="es-MX"/>
        </w:rPr>
        <w:t xml:space="preserve"> de nacido en niño </w:t>
      </w:r>
    </w:p>
    <w:p w:rsidR="003E57C5" w:rsidRPr="0096121E" w:rsidRDefault="003E57C5" w:rsidP="003E57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Tiempo estimado de respuesta. </w:t>
      </w:r>
      <w:r w:rsidRPr="0086478F">
        <w:rPr>
          <w:b/>
          <w:lang w:val="es-MX"/>
        </w:rPr>
        <w:t>10 a 30 minutos</w:t>
      </w:r>
    </w:p>
    <w:p w:rsidR="003E57C5" w:rsidRPr="0086478F" w:rsidRDefault="003E57C5" w:rsidP="003E57C5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lang w:val="es-MX"/>
        </w:rPr>
        <w:t xml:space="preserve">Costo del servicio: </w:t>
      </w:r>
      <w:r w:rsidRPr="0086478F">
        <w:rPr>
          <w:b/>
          <w:lang w:val="es-MX"/>
        </w:rPr>
        <w:t>$ 1.20</w:t>
      </w:r>
    </w:p>
    <w:p w:rsidR="003E57C5" w:rsidRDefault="003E57C5" w:rsidP="003E57C5">
      <w:pPr>
        <w:rPr>
          <w:lang w:val="es-MX"/>
        </w:rPr>
      </w:pPr>
    </w:p>
    <w:p w:rsidR="003E57C5" w:rsidRPr="00D455E9" w:rsidRDefault="003E57C5" w:rsidP="003E57C5">
      <w:pPr>
        <w:rPr>
          <w:lang w:val="es-MX"/>
        </w:rPr>
      </w:pPr>
    </w:p>
    <w:p w:rsidR="003E57C5" w:rsidRPr="0096121E" w:rsidRDefault="003E57C5" w:rsidP="003E57C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Nombre del servicio </w:t>
      </w:r>
      <w:r w:rsidRPr="0096121E">
        <w:rPr>
          <w:b/>
          <w:lang w:val="es-MX"/>
        </w:rPr>
        <w:t xml:space="preserve">Asentamientos de defunción </w:t>
      </w:r>
    </w:p>
    <w:p w:rsidR="003E57C5" w:rsidRPr="0096121E" w:rsidRDefault="003E57C5" w:rsidP="003E57C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Descripción del servicio. Notificación de Familiares</w:t>
      </w:r>
    </w:p>
    <w:p w:rsidR="003E57C5" w:rsidRDefault="003E57C5" w:rsidP="003E57C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Lugares donde puede solicitarse.</w:t>
      </w:r>
    </w:p>
    <w:p w:rsidR="003E57C5" w:rsidRPr="003638AC" w:rsidRDefault="003E57C5" w:rsidP="003E57C5">
      <w:pPr>
        <w:pStyle w:val="Prrafodelista"/>
        <w:numPr>
          <w:ilvl w:val="0"/>
          <w:numId w:val="11"/>
        </w:numPr>
        <w:rPr>
          <w:lang w:val="es-MX"/>
        </w:rPr>
      </w:pPr>
      <w:r w:rsidRPr="003638AC">
        <w:rPr>
          <w:b/>
          <w:lang w:val="es-MX"/>
        </w:rPr>
        <w:t>Área de recepción o directamente en Registro de Estado Familiar en la Alcaldía Municipal.</w:t>
      </w:r>
    </w:p>
    <w:p w:rsidR="003E57C5" w:rsidRDefault="003E57C5" w:rsidP="003E57C5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86478F">
        <w:rPr>
          <w:b/>
          <w:lang w:val="es-MX"/>
        </w:rPr>
        <w:t>A los teléfonos 2420-6400- 2420 – 6408</w:t>
      </w:r>
    </w:p>
    <w:p w:rsidR="003E57C5" w:rsidRPr="003638AC" w:rsidRDefault="003E57C5" w:rsidP="003E57C5">
      <w:pPr>
        <w:pStyle w:val="Prrafodelista"/>
        <w:numPr>
          <w:ilvl w:val="0"/>
          <w:numId w:val="6"/>
        </w:numPr>
        <w:rPr>
          <w:b/>
          <w:lang w:val="es-MX"/>
        </w:rPr>
      </w:pPr>
      <w:r w:rsidRPr="003638AC">
        <w:rPr>
          <w:lang w:val="es-MX"/>
        </w:rPr>
        <w:t xml:space="preserve">Horarios de atención. </w:t>
      </w:r>
      <w:r w:rsidRPr="003638AC">
        <w:rPr>
          <w:b/>
          <w:lang w:val="es-MX"/>
        </w:rPr>
        <w:t xml:space="preserve">De 8:00 am a 12 :00 pm y 1:00 pm a 4:00 pm </w:t>
      </w:r>
    </w:p>
    <w:p w:rsidR="003E57C5" w:rsidRDefault="003E57C5" w:rsidP="003E57C5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>Requisitos que deben cumplirse para obtener el servicio o realizar el trámite.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 xml:space="preserve">Si fallece en hospital 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Presentar constancia de Hospital.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Presentar DUI del fallecido.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Presentar DUI de quien dará los datos.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Si fallece en espacio público presentar esquela de medicina legal.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El  DUI  del fallecido y el DUI de quien dará los datos.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Si fallece en casa, presentar DUI del fallecido, presentar DUI de quien dará los datos.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Presentar dos testigos que no sean familiares y que sepan firmar.</w:t>
      </w:r>
    </w:p>
    <w:p w:rsidR="003E57C5" w:rsidRPr="003E57C5" w:rsidRDefault="003E57C5" w:rsidP="003E57C5">
      <w:pPr>
        <w:pStyle w:val="Prrafodelista"/>
        <w:numPr>
          <w:ilvl w:val="0"/>
          <w:numId w:val="8"/>
        </w:numPr>
        <w:spacing w:line="240" w:lineRule="auto"/>
        <w:rPr>
          <w:b/>
          <w:lang w:val="es-MX"/>
        </w:rPr>
      </w:pPr>
      <w:r w:rsidRPr="003E57C5">
        <w:rPr>
          <w:b/>
          <w:lang w:val="es-MX"/>
        </w:rPr>
        <w:t>No exceder de 15 días hábiles</w:t>
      </w:r>
    </w:p>
    <w:p w:rsidR="003E57C5" w:rsidRPr="0096121E" w:rsidRDefault="003E57C5" w:rsidP="003E57C5">
      <w:pPr>
        <w:pStyle w:val="Prrafodelista"/>
        <w:numPr>
          <w:ilvl w:val="0"/>
          <w:numId w:val="6"/>
        </w:numPr>
        <w:rPr>
          <w:b/>
          <w:lang w:val="es-MX"/>
        </w:rPr>
      </w:pPr>
      <w:r>
        <w:rPr>
          <w:lang w:val="es-MX"/>
        </w:rPr>
        <w:t xml:space="preserve">Tiempo estimado de respuesta. </w:t>
      </w:r>
      <w:r w:rsidRPr="0086478F">
        <w:rPr>
          <w:b/>
          <w:lang w:val="es-MX"/>
        </w:rPr>
        <w:t>10 A 30 MINUTOS</w:t>
      </w:r>
    </w:p>
    <w:p w:rsidR="003E57C5" w:rsidRPr="00501083" w:rsidRDefault="003E57C5" w:rsidP="003E57C5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>Costo del servicio</w:t>
      </w:r>
      <w:r w:rsidRPr="00BD525B">
        <w:rPr>
          <w:b/>
          <w:lang w:val="es-MX"/>
        </w:rPr>
        <w:t xml:space="preserve">  $2.10</w:t>
      </w:r>
      <w:r>
        <w:rPr>
          <w:b/>
          <w:lang w:val="es-MX"/>
        </w:rPr>
        <w:t>.</w:t>
      </w:r>
    </w:p>
    <w:p w:rsidR="003E57C5" w:rsidRDefault="003E57C5" w:rsidP="003E57C5">
      <w:pPr>
        <w:pStyle w:val="Prrafodelista"/>
        <w:ind w:left="862"/>
        <w:rPr>
          <w:b/>
          <w:lang w:val="es-MX"/>
        </w:rPr>
      </w:pPr>
    </w:p>
    <w:p w:rsidR="003E57C5" w:rsidRDefault="003E57C5" w:rsidP="003E57C5">
      <w:pPr>
        <w:pStyle w:val="Prrafodelista"/>
        <w:ind w:left="862"/>
        <w:rPr>
          <w:b/>
          <w:lang w:val="es-MX"/>
        </w:rPr>
      </w:pPr>
    </w:p>
    <w:p w:rsidR="003E57C5" w:rsidRDefault="003E57C5" w:rsidP="003E57C5">
      <w:pPr>
        <w:pStyle w:val="Prrafodelista"/>
        <w:ind w:left="862"/>
        <w:rPr>
          <w:b/>
          <w:lang w:val="es-MX"/>
        </w:rPr>
      </w:pPr>
    </w:p>
    <w:p w:rsidR="003E57C5" w:rsidRDefault="003E57C5" w:rsidP="003E57C5">
      <w:pPr>
        <w:pStyle w:val="Prrafodelista"/>
        <w:ind w:left="862"/>
        <w:rPr>
          <w:b/>
          <w:lang w:val="es-MX"/>
        </w:rPr>
      </w:pPr>
    </w:p>
    <w:p w:rsidR="003E57C5" w:rsidRPr="00BD525B" w:rsidRDefault="003E57C5" w:rsidP="003E57C5">
      <w:pPr>
        <w:pStyle w:val="Prrafodelista"/>
        <w:ind w:left="862"/>
        <w:rPr>
          <w:lang w:val="es-MX"/>
        </w:rPr>
      </w:pPr>
    </w:p>
    <w:p w:rsidR="003E57C5" w:rsidRPr="0096121E" w:rsidRDefault="003E57C5" w:rsidP="003E57C5">
      <w:pPr>
        <w:pStyle w:val="Prrafodelista"/>
        <w:numPr>
          <w:ilvl w:val="0"/>
          <w:numId w:val="3"/>
        </w:numPr>
        <w:rPr>
          <w:b/>
          <w:lang w:val="es-MX"/>
        </w:rPr>
      </w:pPr>
      <w:r>
        <w:rPr>
          <w:lang w:val="es-MX"/>
        </w:rPr>
        <w:lastRenderedPageBreak/>
        <w:t xml:space="preserve">Nombre del servicio:  </w:t>
      </w:r>
      <w:r w:rsidRPr="0086478F">
        <w:rPr>
          <w:b/>
          <w:lang w:val="es-MX"/>
        </w:rPr>
        <w:t xml:space="preserve">Marginaciones </w:t>
      </w:r>
    </w:p>
    <w:p w:rsidR="003E57C5" w:rsidRPr="00BD525B" w:rsidRDefault="003E57C5" w:rsidP="003E57C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Descripción del servicio. </w:t>
      </w:r>
      <w:r w:rsidRPr="0096121E">
        <w:rPr>
          <w:b/>
          <w:lang w:val="es-MX"/>
        </w:rPr>
        <w:t xml:space="preserve">Marginaciones </w:t>
      </w:r>
      <w:r>
        <w:rPr>
          <w:b/>
          <w:lang w:val="es-MX"/>
        </w:rPr>
        <w:t xml:space="preserve">de matrimonio, </w:t>
      </w:r>
      <w:r w:rsidRPr="00BD525B">
        <w:rPr>
          <w:b/>
          <w:lang w:val="es-MX"/>
        </w:rPr>
        <w:t>divorcio, defunción y rectificación, no exceder 15 días hábiles</w:t>
      </w:r>
    </w:p>
    <w:p w:rsidR="003E57C5" w:rsidRPr="0096121E" w:rsidRDefault="003E57C5" w:rsidP="003E57C5">
      <w:pPr>
        <w:pStyle w:val="Prrafodelista"/>
        <w:numPr>
          <w:ilvl w:val="0"/>
          <w:numId w:val="3"/>
        </w:numPr>
        <w:rPr>
          <w:b/>
          <w:lang w:val="es-MX"/>
        </w:rPr>
      </w:pPr>
      <w:r>
        <w:rPr>
          <w:lang w:val="es-MX"/>
        </w:rPr>
        <w:t>Lugares donde puede solicitarse.</w:t>
      </w:r>
      <w:r w:rsidRPr="00E379AB">
        <w:rPr>
          <w:b/>
          <w:lang w:val="es-MX"/>
        </w:rPr>
        <w:t xml:space="preserve"> </w:t>
      </w:r>
      <w:r w:rsidRPr="0086478F">
        <w:rPr>
          <w:b/>
          <w:lang w:val="es-MX"/>
        </w:rPr>
        <w:t>Área de recepción o directamente en Registro de Estado Fa</w:t>
      </w:r>
      <w:r>
        <w:rPr>
          <w:b/>
          <w:lang w:val="es-MX"/>
        </w:rPr>
        <w:t xml:space="preserve">miliar en la Alcaldía Municipal,  </w:t>
      </w:r>
      <w:r w:rsidRPr="0096121E">
        <w:rPr>
          <w:b/>
          <w:lang w:val="es-MX"/>
        </w:rPr>
        <w:t>A los teléfonos 2420-6400- 2420 – 6408</w:t>
      </w:r>
    </w:p>
    <w:p w:rsidR="003E57C5" w:rsidRPr="003638AC" w:rsidRDefault="003E57C5" w:rsidP="003E57C5">
      <w:pPr>
        <w:pStyle w:val="Prrafodelista"/>
        <w:numPr>
          <w:ilvl w:val="0"/>
          <w:numId w:val="3"/>
        </w:numPr>
        <w:rPr>
          <w:b/>
          <w:lang w:val="es-MX"/>
        </w:rPr>
      </w:pPr>
      <w:r>
        <w:rPr>
          <w:lang w:val="es-MX"/>
        </w:rPr>
        <w:t>Horarios de atención.</w:t>
      </w:r>
      <w:r w:rsidRPr="002A6B7A">
        <w:rPr>
          <w:b/>
          <w:lang w:val="es-MX"/>
        </w:rPr>
        <w:t xml:space="preserve"> </w:t>
      </w:r>
      <w:r w:rsidRPr="003E0EC4">
        <w:rPr>
          <w:b/>
          <w:lang w:val="es-MX"/>
        </w:rPr>
        <w:t xml:space="preserve">De 8:00 am a </w:t>
      </w:r>
      <w:proofErr w:type="gramStart"/>
      <w:r w:rsidRPr="003E0EC4">
        <w:rPr>
          <w:b/>
          <w:lang w:val="es-MX"/>
        </w:rPr>
        <w:t>12 :</w:t>
      </w:r>
      <w:proofErr w:type="gramEnd"/>
      <w:r w:rsidRPr="003E0EC4">
        <w:rPr>
          <w:b/>
          <w:lang w:val="es-MX"/>
        </w:rPr>
        <w:t>00 pm y 1:00 pm a 4:00 pm</w:t>
      </w:r>
      <w:r>
        <w:rPr>
          <w:b/>
          <w:lang w:val="es-MX"/>
        </w:rPr>
        <w:t>.</w:t>
      </w:r>
    </w:p>
    <w:p w:rsidR="003E57C5" w:rsidRDefault="003E57C5" w:rsidP="003E57C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Requisitos que deben cumplirse para obtener el servicio o realizar el trámite.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Para marginar matrimonio. Si es matrimonio con abogado presentar escritura Pública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Si es en alcaldía presentar acta de matrimonio o partida de matrimonio.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Para marginar de defunción se necesita partida de defunción.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Para marginar divorcios partida de divorcio.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Si excede el tiempo para tramitar la marginación después de 15 días hábiles, la multa es de $6.00</w:t>
      </w:r>
    </w:p>
    <w:p w:rsidR="003E57C5" w:rsidRPr="003E57C5" w:rsidRDefault="003E57C5" w:rsidP="003E57C5">
      <w:pPr>
        <w:pStyle w:val="Prrafodelista"/>
        <w:numPr>
          <w:ilvl w:val="0"/>
          <w:numId w:val="12"/>
        </w:numPr>
        <w:rPr>
          <w:b/>
          <w:lang w:val="es-MX"/>
        </w:rPr>
      </w:pPr>
      <w:r w:rsidRPr="003E57C5">
        <w:rPr>
          <w:b/>
          <w:lang w:val="es-MX"/>
        </w:rPr>
        <w:t>Para rectificar deberá presentar un documento que ampare el nombre ya sea pa</w:t>
      </w:r>
      <w:r>
        <w:rPr>
          <w:b/>
          <w:lang w:val="es-MX"/>
        </w:rPr>
        <w:t>rtida de nacimiento o escritura.</w:t>
      </w:r>
    </w:p>
    <w:p w:rsidR="003E57C5" w:rsidRPr="00D455E9" w:rsidRDefault="003E57C5" w:rsidP="003E57C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Tiempo estimado de respuesta. 10 a 30 Minutos</w:t>
      </w:r>
    </w:p>
    <w:p w:rsidR="003E57C5" w:rsidRDefault="003E57C5" w:rsidP="003E57C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Costo del servicio.</w:t>
      </w:r>
    </w:p>
    <w:p w:rsidR="003E57C5" w:rsidRPr="0086478F" w:rsidRDefault="003E57C5" w:rsidP="003E57C5">
      <w:pPr>
        <w:rPr>
          <w:b/>
          <w:lang w:val="es-MX"/>
        </w:rPr>
      </w:pPr>
      <w:r w:rsidRPr="0086478F">
        <w:rPr>
          <w:b/>
          <w:lang w:val="es-MX"/>
        </w:rPr>
        <w:t xml:space="preserve">Rectificación $1.80 </w:t>
      </w:r>
    </w:p>
    <w:p w:rsidR="003E57C5" w:rsidRPr="0086478F" w:rsidRDefault="003E57C5" w:rsidP="003E57C5">
      <w:pPr>
        <w:rPr>
          <w:b/>
          <w:lang w:val="es-MX"/>
        </w:rPr>
      </w:pPr>
      <w:r w:rsidRPr="0086478F">
        <w:rPr>
          <w:b/>
          <w:lang w:val="es-MX"/>
        </w:rPr>
        <w:t>Partida            $ 2.10</w:t>
      </w:r>
    </w:p>
    <w:p w:rsidR="003E57C5" w:rsidRDefault="003E57C5" w:rsidP="003E57C5">
      <w:pPr>
        <w:rPr>
          <w:b/>
          <w:lang w:val="es-MX"/>
        </w:rPr>
      </w:pPr>
      <w:r w:rsidRPr="0086478F">
        <w:rPr>
          <w:b/>
          <w:lang w:val="es-MX"/>
        </w:rPr>
        <w:t xml:space="preserve">Autenticado $3.15 </w:t>
      </w:r>
    </w:p>
    <w:p w:rsidR="003E57C5" w:rsidRPr="0096121E" w:rsidRDefault="003E57C5" w:rsidP="003E57C5">
      <w:pPr>
        <w:rPr>
          <w:b/>
          <w:lang w:val="es-MX"/>
        </w:rPr>
      </w:pPr>
    </w:p>
    <w:p w:rsidR="003E57C5" w:rsidRPr="003638AC" w:rsidRDefault="003E57C5" w:rsidP="003E57C5">
      <w:pPr>
        <w:pStyle w:val="Prrafodelista"/>
        <w:numPr>
          <w:ilvl w:val="0"/>
          <w:numId w:val="4"/>
        </w:numPr>
        <w:ind w:left="-426"/>
        <w:rPr>
          <w:lang w:val="es-MX"/>
        </w:rPr>
      </w:pPr>
      <w:r w:rsidRPr="00D455E9">
        <w:rPr>
          <w:lang w:val="es-MX"/>
        </w:rPr>
        <w:t>Nombre del servicio:</w:t>
      </w:r>
      <w:r>
        <w:rPr>
          <w:lang w:val="es-MX"/>
        </w:rPr>
        <w:t xml:space="preserve"> </w:t>
      </w:r>
      <w:r>
        <w:rPr>
          <w:b/>
          <w:lang w:val="es-MX"/>
        </w:rPr>
        <w:t>D</w:t>
      </w:r>
      <w:r w:rsidRPr="0086478F">
        <w:rPr>
          <w:b/>
          <w:lang w:val="es-MX"/>
        </w:rPr>
        <w:t>iligencia de los matrimonios</w:t>
      </w:r>
    </w:p>
    <w:p w:rsidR="003E57C5" w:rsidRPr="003E57C5" w:rsidRDefault="003E57C5" w:rsidP="003E57C5">
      <w:pPr>
        <w:pStyle w:val="Prrafodelista"/>
        <w:numPr>
          <w:ilvl w:val="0"/>
          <w:numId w:val="4"/>
        </w:numPr>
        <w:ind w:left="-426"/>
        <w:rPr>
          <w:b/>
          <w:lang w:val="es-MX"/>
        </w:rPr>
      </w:pPr>
      <w:r w:rsidRPr="003638AC">
        <w:rPr>
          <w:lang w:val="es-MX"/>
        </w:rPr>
        <w:t xml:space="preserve">Descripción del servicio. </w:t>
      </w:r>
      <w:r w:rsidRPr="003E57C5">
        <w:rPr>
          <w:b/>
          <w:lang w:val="es-MX"/>
        </w:rPr>
        <w:t>Información y documentos para contraer matrimonio Civil.</w:t>
      </w:r>
    </w:p>
    <w:p w:rsidR="003E57C5" w:rsidRPr="003638AC" w:rsidRDefault="003E57C5" w:rsidP="003E57C5">
      <w:pPr>
        <w:pStyle w:val="Prrafodelista"/>
        <w:numPr>
          <w:ilvl w:val="0"/>
          <w:numId w:val="4"/>
        </w:numPr>
        <w:ind w:left="-426"/>
        <w:rPr>
          <w:lang w:val="es-MX"/>
        </w:rPr>
      </w:pPr>
      <w:r w:rsidRPr="003638AC">
        <w:rPr>
          <w:lang w:val="es-MX"/>
        </w:rPr>
        <w:t>Lugares donde puede solicitarse.</w:t>
      </w:r>
      <w:r w:rsidRPr="003638AC">
        <w:rPr>
          <w:b/>
          <w:lang w:val="es-MX"/>
        </w:rPr>
        <w:t xml:space="preserve"> Área de recepción o directamente en Registro de Estado Fa</w:t>
      </w:r>
      <w:r>
        <w:rPr>
          <w:b/>
          <w:lang w:val="es-MX"/>
        </w:rPr>
        <w:t xml:space="preserve">miliar en la Alcaldía Municipal, </w:t>
      </w:r>
      <w:r w:rsidRPr="003638AC">
        <w:rPr>
          <w:b/>
          <w:lang w:val="es-MX"/>
        </w:rPr>
        <w:t>A los teléfonos 2420-6400- 2420 – 6408</w:t>
      </w:r>
    </w:p>
    <w:p w:rsidR="003E57C5" w:rsidRPr="003638AC" w:rsidRDefault="003E57C5" w:rsidP="003E57C5">
      <w:pPr>
        <w:pStyle w:val="Prrafodelista"/>
        <w:numPr>
          <w:ilvl w:val="0"/>
          <w:numId w:val="4"/>
        </w:numPr>
        <w:ind w:left="-426"/>
        <w:rPr>
          <w:lang w:val="es-MX"/>
        </w:rPr>
      </w:pPr>
      <w:r w:rsidRPr="003638AC">
        <w:rPr>
          <w:lang w:val="es-MX"/>
        </w:rPr>
        <w:t xml:space="preserve">Horarios de atención. </w:t>
      </w:r>
      <w:r w:rsidRPr="003638AC">
        <w:rPr>
          <w:b/>
          <w:lang w:val="es-MX"/>
        </w:rPr>
        <w:t xml:space="preserve">De 8:00 am a 12 :00 pm y 1:00 pm a 4:00 pm </w:t>
      </w:r>
    </w:p>
    <w:p w:rsidR="003E57C5" w:rsidRDefault="003E57C5" w:rsidP="003E57C5">
      <w:pPr>
        <w:pStyle w:val="Prrafodelista"/>
        <w:numPr>
          <w:ilvl w:val="0"/>
          <w:numId w:val="4"/>
        </w:numPr>
        <w:ind w:left="-426"/>
        <w:rPr>
          <w:lang w:val="es-MX"/>
        </w:rPr>
      </w:pPr>
      <w:r>
        <w:rPr>
          <w:lang w:val="es-MX"/>
        </w:rPr>
        <w:t>Requisitos que deben cumplirse para obtener el servicio o realizar el trámite.</w:t>
      </w:r>
      <w:r w:rsidRPr="003638AC">
        <w:rPr>
          <w:lang w:val="es-MX"/>
        </w:rPr>
        <w:t xml:space="preserve"> 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Partida reciente de ambos contrayentes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Partida de Divorcio, si fuera Divorciado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Partida de Defunción de (la) cónyuge, si fuera viudo (a)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Si uno de los contrayentes es extranjero, traer partida de Nacimiento Apostillada, traducida al español y pasaporte.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Dui de ambos Contrayentes, si no tienen Dui traer Pasaporte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Dui de los dos testigos, no familiares de los Contrayentes y que sepan firmar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Los hijos que no están reconocidos, por su padre, traer partidas de nacimiento, para su respectivo reconocimiento en el acta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Decidir cómo desea usar los apellidos la contrayente  después de casada: seguir usando los de soltera, o usar su primer apellido, precedido por de su esposo, con o sin la partícula “de” Ejemplo –Flores de Acevedo, o Flores Acevedo.</w:t>
      </w:r>
    </w:p>
    <w:p w:rsidR="003E57C5" w:rsidRPr="003E57C5" w:rsidRDefault="003E57C5" w:rsidP="003E57C5">
      <w:pPr>
        <w:pStyle w:val="Prrafodelista"/>
        <w:numPr>
          <w:ilvl w:val="0"/>
          <w:numId w:val="13"/>
        </w:numPr>
        <w:rPr>
          <w:b/>
          <w:lang w:val="es-MX"/>
        </w:rPr>
      </w:pPr>
      <w:r w:rsidRPr="003E57C5">
        <w:rPr>
          <w:b/>
          <w:lang w:val="es-MX"/>
        </w:rPr>
        <w:t>Dar la información antes de los 8 días del matrimonio.</w:t>
      </w:r>
    </w:p>
    <w:p w:rsidR="003E57C5" w:rsidRPr="003E57C5" w:rsidRDefault="003E57C5" w:rsidP="003E57C5">
      <w:pPr>
        <w:pStyle w:val="Prrafodelista"/>
        <w:ind w:left="234"/>
        <w:rPr>
          <w:b/>
          <w:lang w:val="es-MX"/>
        </w:rPr>
      </w:pPr>
    </w:p>
    <w:p w:rsidR="003E57C5" w:rsidRDefault="003E57C5" w:rsidP="003E57C5">
      <w:pPr>
        <w:pStyle w:val="Prrafodelista"/>
        <w:numPr>
          <w:ilvl w:val="0"/>
          <w:numId w:val="4"/>
        </w:numPr>
        <w:ind w:left="709"/>
        <w:rPr>
          <w:lang w:val="es-MX"/>
        </w:rPr>
      </w:pPr>
      <w:r>
        <w:rPr>
          <w:lang w:val="es-MX"/>
        </w:rPr>
        <w:lastRenderedPageBreak/>
        <w:t xml:space="preserve">Tiempo estimado de respuesta. </w:t>
      </w:r>
      <w:r w:rsidRPr="003E57C5">
        <w:rPr>
          <w:b/>
          <w:lang w:val="es-MX"/>
        </w:rPr>
        <w:t>15 a 30 Minutos</w:t>
      </w:r>
    </w:p>
    <w:p w:rsidR="003E57C5" w:rsidRPr="00D455E9" w:rsidRDefault="003E57C5" w:rsidP="003E57C5">
      <w:pPr>
        <w:pStyle w:val="Prrafodelista"/>
        <w:ind w:left="1485"/>
        <w:rPr>
          <w:lang w:val="es-MX"/>
        </w:rPr>
      </w:pPr>
    </w:p>
    <w:p w:rsidR="003E57C5" w:rsidRDefault="003E57C5" w:rsidP="003E57C5">
      <w:pPr>
        <w:pStyle w:val="Prrafodelista"/>
        <w:numPr>
          <w:ilvl w:val="0"/>
          <w:numId w:val="4"/>
        </w:numPr>
        <w:ind w:left="709"/>
        <w:rPr>
          <w:lang w:val="es-MX"/>
        </w:rPr>
      </w:pPr>
      <w:r>
        <w:rPr>
          <w:lang w:val="es-MX"/>
        </w:rPr>
        <w:t>Costo del servicio.</w:t>
      </w:r>
    </w:p>
    <w:p w:rsidR="003E57C5" w:rsidRPr="003E57C5" w:rsidRDefault="003E57C5" w:rsidP="003E57C5">
      <w:pPr>
        <w:rPr>
          <w:b/>
          <w:lang w:val="es-MX"/>
        </w:rPr>
      </w:pPr>
      <w:r w:rsidRPr="003E57C5">
        <w:rPr>
          <w:b/>
          <w:lang w:val="es-MX"/>
        </w:rPr>
        <w:t>En Despacho Municipal $6.00</w:t>
      </w:r>
    </w:p>
    <w:p w:rsidR="003E57C5" w:rsidRPr="003E57C5" w:rsidRDefault="003E57C5" w:rsidP="003E57C5">
      <w:pPr>
        <w:rPr>
          <w:b/>
          <w:lang w:val="es-MX"/>
        </w:rPr>
      </w:pPr>
      <w:r w:rsidRPr="003E57C5">
        <w:rPr>
          <w:b/>
          <w:lang w:val="es-MX"/>
        </w:rPr>
        <w:t>En casa, Zona Urbana $ 18.00.</w:t>
      </w:r>
    </w:p>
    <w:p w:rsidR="003E57C5" w:rsidRPr="003E57C5" w:rsidRDefault="003E57C5" w:rsidP="003E57C5">
      <w:pPr>
        <w:rPr>
          <w:b/>
          <w:lang w:val="es-MX"/>
        </w:rPr>
      </w:pPr>
      <w:r w:rsidRPr="003E57C5">
        <w:rPr>
          <w:b/>
          <w:lang w:val="es-MX"/>
        </w:rPr>
        <w:t>En casa Zona Rural $24.00.</w:t>
      </w:r>
    </w:p>
    <w:p w:rsidR="003E57C5" w:rsidRPr="00BD525B" w:rsidRDefault="003E57C5" w:rsidP="003E57C5">
      <w:pPr>
        <w:rPr>
          <w:lang w:val="es-MX"/>
        </w:rPr>
      </w:pPr>
      <w:r>
        <w:rPr>
          <w:lang w:val="es-MX"/>
        </w:rPr>
        <w:t>Basado en la ordenanza Municipal, el matrimonio se cancelara el día que de la información.</w:t>
      </w:r>
    </w:p>
    <w:p w:rsidR="003E57C5" w:rsidRDefault="003E57C5" w:rsidP="003E57C5">
      <w:pPr>
        <w:rPr>
          <w:lang w:val="es-MX"/>
        </w:rPr>
      </w:pPr>
    </w:p>
    <w:p w:rsidR="003E57C5" w:rsidRPr="00136C30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 w:rsidRPr="00D455E9">
        <w:rPr>
          <w:lang w:val="es-MX"/>
        </w:rPr>
        <w:t>Nombre del servicio:</w:t>
      </w:r>
      <w:r>
        <w:rPr>
          <w:lang w:val="es-MX"/>
        </w:rPr>
        <w:t xml:space="preserve"> </w:t>
      </w:r>
      <w:r w:rsidRPr="0086478F">
        <w:rPr>
          <w:b/>
          <w:lang w:val="es-MX"/>
        </w:rPr>
        <w:t>Carnet de Menoridad.</w:t>
      </w:r>
    </w:p>
    <w:p w:rsidR="003E57C5" w:rsidRPr="00D455E9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 w:rsidRPr="00D455E9">
        <w:rPr>
          <w:lang w:val="es-MX"/>
        </w:rPr>
        <w:t>Descripción del servicio.</w:t>
      </w:r>
      <w:r>
        <w:rPr>
          <w:lang w:val="es-MX"/>
        </w:rPr>
        <w:t xml:space="preserve"> </w:t>
      </w:r>
      <w:r w:rsidRPr="00136C30">
        <w:rPr>
          <w:b/>
          <w:lang w:val="es-MX"/>
        </w:rPr>
        <w:t>Expedir un documento que de identidad al portador</w:t>
      </w:r>
      <w:r>
        <w:rPr>
          <w:lang w:val="es-MX"/>
        </w:rPr>
        <w:t>.</w:t>
      </w:r>
    </w:p>
    <w:p w:rsidR="003E57C5" w:rsidRDefault="003E57C5" w:rsidP="003E57C5">
      <w:pPr>
        <w:pStyle w:val="Prrafodelista"/>
        <w:numPr>
          <w:ilvl w:val="0"/>
          <w:numId w:val="5"/>
        </w:numPr>
        <w:rPr>
          <w:b/>
          <w:lang w:val="es-MX"/>
        </w:rPr>
      </w:pPr>
      <w:r w:rsidRPr="00136C30">
        <w:rPr>
          <w:lang w:val="es-MX"/>
        </w:rPr>
        <w:t>Lugares donde puede solicitarse.</w:t>
      </w:r>
      <w:r w:rsidRPr="00136C30">
        <w:rPr>
          <w:b/>
          <w:lang w:val="es-MX"/>
        </w:rPr>
        <w:t xml:space="preserve"> Área de recepción o directamente en Registro de Estado Familiar en la Alcaldía Municipal.</w:t>
      </w:r>
      <w:r>
        <w:rPr>
          <w:b/>
          <w:lang w:val="es-MX"/>
        </w:rPr>
        <w:t xml:space="preserve">  </w:t>
      </w:r>
      <w:r w:rsidRPr="00136C30">
        <w:rPr>
          <w:b/>
          <w:lang w:val="es-MX"/>
        </w:rPr>
        <w:t>A los teléfonos 2420-6400- 2420 – 6408</w:t>
      </w:r>
    </w:p>
    <w:p w:rsidR="003E57C5" w:rsidRPr="00136C30" w:rsidRDefault="003E57C5" w:rsidP="003E57C5">
      <w:pPr>
        <w:pStyle w:val="Prrafodelista"/>
        <w:ind w:left="502"/>
        <w:rPr>
          <w:b/>
          <w:lang w:val="es-MX"/>
        </w:rPr>
      </w:pPr>
    </w:p>
    <w:p w:rsidR="003E57C5" w:rsidRPr="00136C30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 xml:space="preserve">Horarios de atención. </w:t>
      </w:r>
      <w:r w:rsidRPr="00136C30">
        <w:rPr>
          <w:b/>
          <w:lang w:val="es-MX"/>
        </w:rPr>
        <w:t>8:00 am a 12:00 pm y de 1:00 pm a 4:00 pm</w:t>
      </w:r>
    </w:p>
    <w:p w:rsidR="003E57C5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Requisitos que deben cumplirse para obtener el servicio o realizar el trámite.</w:t>
      </w:r>
    </w:p>
    <w:p w:rsidR="003E57C5" w:rsidRPr="003E57C5" w:rsidRDefault="003E57C5" w:rsidP="003E57C5">
      <w:pPr>
        <w:pStyle w:val="Prrafodelista"/>
        <w:numPr>
          <w:ilvl w:val="0"/>
          <w:numId w:val="14"/>
        </w:numPr>
        <w:rPr>
          <w:b/>
          <w:lang w:val="es-MX"/>
        </w:rPr>
      </w:pPr>
      <w:r w:rsidRPr="003E57C5">
        <w:rPr>
          <w:b/>
          <w:lang w:val="es-MX"/>
        </w:rPr>
        <w:t>Partida de nacimiento.</w:t>
      </w:r>
    </w:p>
    <w:p w:rsidR="003E57C5" w:rsidRPr="003E57C5" w:rsidRDefault="003E57C5" w:rsidP="003E57C5">
      <w:pPr>
        <w:pStyle w:val="Prrafodelista"/>
        <w:numPr>
          <w:ilvl w:val="0"/>
          <w:numId w:val="14"/>
        </w:numPr>
        <w:rPr>
          <w:b/>
          <w:lang w:val="es-MX"/>
        </w:rPr>
      </w:pPr>
      <w:r w:rsidRPr="003E57C5">
        <w:rPr>
          <w:b/>
          <w:lang w:val="es-MX"/>
        </w:rPr>
        <w:t xml:space="preserve">Dos fotos tamaño cedula blanco y negro o color. </w:t>
      </w:r>
    </w:p>
    <w:p w:rsidR="003E57C5" w:rsidRPr="003E57C5" w:rsidRDefault="003E57C5" w:rsidP="003E57C5">
      <w:pPr>
        <w:pStyle w:val="Prrafodelista"/>
        <w:numPr>
          <w:ilvl w:val="0"/>
          <w:numId w:val="14"/>
        </w:numPr>
        <w:rPr>
          <w:b/>
          <w:lang w:val="es-MX"/>
        </w:rPr>
      </w:pPr>
      <w:r w:rsidRPr="003E57C5">
        <w:rPr>
          <w:b/>
          <w:lang w:val="es-MX"/>
        </w:rPr>
        <w:t>Presentarse persona interesada.</w:t>
      </w:r>
    </w:p>
    <w:p w:rsidR="003E57C5" w:rsidRPr="00136C30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 xml:space="preserve">Tiempo estimado de respuesta. </w:t>
      </w:r>
      <w:r>
        <w:rPr>
          <w:b/>
          <w:lang w:val="es-MX"/>
        </w:rPr>
        <w:t>15 a 30 Minutos.</w:t>
      </w:r>
    </w:p>
    <w:p w:rsidR="003E57C5" w:rsidRPr="003E57C5" w:rsidRDefault="003E57C5" w:rsidP="003E57C5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Costo del servicio.</w:t>
      </w:r>
      <w:r>
        <w:rPr>
          <w:lang w:val="es-MX"/>
        </w:rPr>
        <w:t xml:space="preserve">  </w:t>
      </w:r>
      <w:bookmarkStart w:id="0" w:name="_GoBack"/>
      <w:bookmarkEnd w:id="0"/>
      <w:r w:rsidRPr="003E57C5">
        <w:rPr>
          <w:b/>
          <w:lang w:val="es-MX"/>
        </w:rPr>
        <w:t>$2.10.</w:t>
      </w:r>
    </w:p>
    <w:p w:rsidR="003E57C5" w:rsidRDefault="003E57C5" w:rsidP="003E57C5">
      <w:pPr>
        <w:rPr>
          <w:lang w:val="es-MX"/>
        </w:rPr>
      </w:pPr>
    </w:p>
    <w:p w:rsidR="003E57C5" w:rsidRPr="00136C30" w:rsidRDefault="003E57C5" w:rsidP="003E57C5">
      <w:pPr>
        <w:rPr>
          <w:lang w:val="es-MX"/>
        </w:rPr>
      </w:pPr>
    </w:p>
    <w:p w:rsidR="003E57C5" w:rsidRPr="00D455E9" w:rsidRDefault="003E57C5" w:rsidP="003E57C5">
      <w:pPr>
        <w:rPr>
          <w:lang w:val="es-MX"/>
        </w:rPr>
      </w:pPr>
    </w:p>
    <w:p w:rsidR="003E57C5" w:rsidRPr="00350688" w:rsidRDefault="003E57C5" w:rsidP="003E57C5">
      <w:pPr>
        <w:pStyle w:val="Prrafodelista"/>
        <w:rPr>
          <w:lang w:val="es-MX"/>
        </w:rPr>
      </w:pPr>
    </w:p>
    <w:p w:rsidR="003E57C5" w:rsidRPr="00350688" w:rsidRDefault="003E57C5" w:rsidP="003E57C5">
      <w:pPr>
        <w:pStyle w:val="Prrafodelista"/>
        <w:rPr>
          <w:lang w:val="es-MX"/>
        </w:rPr>
      </w:pPr>
    </w:p>
    <w:p w:rsidR="003E57C5" w:rsidRPr="00350688" w:rsidRDefault="003E57C5" w:rsidP="003E57C5">
      <w:pPr>
        <w:pStyle w:val="Prrafodelista"/>
        <w:rPr>
          <w:lang w:val="es-MX"/>
        </w:rPr>
      </w:pPr>
    </w:p>
    <w:p w:rsidR="00705206" w:rsidRDefault="003828F9" w:rsidP="003E57C5">
      <w:pPr>
        <w:ind w:left="426" w:firstLine="283"/>
      </w:pPr>
    </w:p>
    <w:sectPr w:rsidR="00705206" w:rsidSect="003E57C5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0CAF"/>
    <w:multiLevelType w:val="hybridMultilevel"/>
    <w:tmpl w:val="82403696"/>
    <w:lvl w:ilvl="0" w:tplc="8DEC17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5F0"/>
    <w:multiLevelType w:val="hybridMultilevel"/>
    <w:tmpl w:val="B5B6774E"/>
    <w:lvl w:ilvl="0" w:tplc="04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17FF39E9"/>
    <w:multiLevelType w:val="hybridMultilevel"/>
    <w:tmpl w:val="50AA0A78"/>
    <w:lvl w:ilvl="0" w:tplc="47528282">
      <w:start w:val="1"/>
      <w:numFmt w:val="decimal"/>
      <w:lvlText w:val="%1-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1BC54F9"/>
    <w:multiLevelType w:val="hybridMultilevel"/>
    <w:tmpl w:val="BC8CBB9E"/>
    <w:lvl w:ilvl="0" w:tplc="14BCB60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BB70E0"/>
    <w:multiLevelType w:val="hybridMultilevel"/>
    <w:tmpl w:val="4B14C726"/>
    <w:lvl w:ilvl="0" w:tplc="8DEC17E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61BED"/>
    <w:multiLevelType w:val="hybridMultilevel"/>
    <w:tmpl w:val="071626FA"/>
    <w:lvl w:ilvl="0" w:tplc="984C0128">
      <w:start w:val="4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4704AA3"/>
    <w:multiLevelType w:val="hybridMultilevel"/>
    <w:tmpl w:val="31B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5178A"/>
    <w:multiLevelType w:val="hybridMultilevel"/>
    <w:tmpl w:val="9DE8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49CF"/>
    <w:multiLevelType w:val="hybridMultilevel"/>
    <w:tmpl w:val="8FA4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DE558C"/>
    <w:multiLevelType w:val="hybridMultilevel"/>
    <w:tmpl w:val="60BEB24E"/>
    <w:lvl w:ilvl="0" w:tplc="09C2A6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020F54"/>
    <w:multiLevelType w:val="hybridMultilevel"/>
    <w:tmpl w:val="58E838AE"/>
    <w:lvl w:ilvl="0" w:tplc="7F288388">
      <w:start w:val="4"/>
      <w:numFmt w:val="bullet"/>
      <w:lvlText w:val="-"/>
      <w:lvlJc w:val="left"/>
      <w:pPr>
        <w:ind w:left="2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669404F3"/>
    <w:multiLevelType w:val="hybridMultilevel"/>
    <w:tmpl w:val="048A8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7321F6"/>
    <w:multiLevelType w:val="hybridMultilevel"/>
    <w:tmpl w:val="3950256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04436F4"/>
    <w:multiLevelType w:val="hybridMultilevel"/>
    <w:tmpl w:val="E17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C5"/>
    <w:rsid w:val="003828F9"/>
    <w:rsid w:val="00387198"/>
    <w:rsid w:val="003E57C5"/>
    <w:rsid w:val="0092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AC504-E524-471A-A6F7-2C9B9ED2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2018-02-26T17:06:00Z</dcterms:created>
  <dcterms:modified xsi:type="dcterms:W3CDTF">2018-02-26T17:28:00Z</dcterms:modified>
</cp:coreProperties>
</file>