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90DD185" w14:textId="336CA56B" w:rsidR="00CA62DC" w:rsidRPr="007A6180" w:rsidRDefault="006F0032" w:rsidP="00CA62DC">
      <w:pPr>
        <w:spacing w:line="360" w:lineRule="auto"/>
        <w:jc w:val="both"/>
        <w:rPr>
          <w:b/>
          <w:lang w:val="es-MX"/>
        </w:rPr>
      </w:pPr>
      <w:r w:rsidRPr="007A6180">
        <w:rPr>
          <w:b/>
        </w:rPr>
        <w:t xml:space="preserve">ACTA NÚMERO </w:t>
      </w:r>
      <w:r w:rsidR="00A26405" w:rsidRPr="007A6180">
        <w:rPr>
          <w:b/>
        </w:rPr>
        <w:t>C</w:t>
      </w:r>
      <w:r w:rsidR="004F50FE" w:rsidRPr="007A6180">
        <w:rPr>
          <w:b/>
        </w:rPr>
        <w:t>INCUENTA</w:t>
      </w:r>
      <w:r w:rsidR="002930BD" w:rsidRPr="007A6180">
        <w:rPr>
          <w:b/>
        </w:rPr>
        <w:t xml:space="preserve"> Y </w:t>
      </w:r>
      <w:r w:rsidR="00D53606" w:rsidRPr="007A6180">
        <w:rPr>
          <w:b/>
        </w:rPr>
        <w:t>UNO</w:t>
      </w:r>
      <w:r w:rsidR="00683877" w:rsidRPr="007A6180">
        <w:rPr>
          <w:b/>
        </w:rPr>
        <w:t>. -</w:t>
      </w:r>
      <w:r w:rsidR="00F43D3F" w:rsidRPr="007A6180">
        <w:t xml:space="preserve"> En la sala de sesiones de la Alcaldía Municipal de la ciudad de Zacatecoluca, a las</w:t>
      </w:r>
      <w:r w:rsidR="008642FF" w:rsidRPr="007A6180">
        <w:t xml:space="preserve"> </w:t>
      </w:r>
      <w:r w:rsidR="00AF3DC3" w:rsidRPr="007A6180">
        <w:t>dieciocho</w:t>
      </w:r>
      <w:r w:rsidR="004F50FE" w:rsidRPr="007A6180">
        <w:t xml:space="preserve"> </w:t>
      </w:r>
      <w:r w:rsidR="0053319E" w:rsidRPr="007A6180">
        <w:t>horas</w:t>
      </w:r>
      <w:r w:rsidR="00C17C46" w:rsidRPr="007A6180">
        <w:t xml:space="preserve"> </w:t>
      </w:r>
      <w:r w:rsidR="00F43D3F" w:rsidRPr="007A6180">
        <w:t xml:space="preserve">del día </w:t>
      </w:r>
      <w:r w:rsidR="00D53606" w:rsidRPr="007A6180">
        <w:t>veintisiete</w:t>
      </w:r>
      <w:r w:rsidR="00A26405" w:rsidRPr="007A6180">
        <w:t xml:space="preserve"> de </w:t>
      </w:r>
      <w:r w:rsidR="00D53606" w:rsidRPr="007A6180">
        <w:t>octubre</w:t>
      </w:r>
      <w:r w:rsidR="00A26405" w:rsidRPr="007A6180">
        <w:t xml:space="preserve"> del año </w:t>
      </w:r>
      <w:r w:rsidR="00F43D3F" w:rsidRPr="007A6180">
        <w:t xml:space="preserve">dos </w:t>
      </w:r>
      <w:r w:rsidR="002A0A4A" w:rsidRPr="007A6180">
        <w:t xml:space="preserve">mil </w:t>
      </w:r>
      <w:r w:rsidR="00D53606" w:rsidRPr="007A6180">
        <w:t>veinte</w:t>
      </w:r>
      <w:r w:rsidR="00F43D3F" w:rsidRPr="007A6180">
        <w:t xml:space="preserve">. </w:t>
      </w:r>
      <w:r w:rsidR="002930BD" w:rsidRPr="007A6180">
        <w:rPr>
          <w:b/>
        </w:rPr>
        <w:t xml:space="preserve">Sesión </w:t>
      </w:r>
      <w:r w:rsidR="003E49AC" w:rsidRPr="007A6180">
        <w:rPr>
          <w:b/>
        </w:rPr>
        <w:t>Extrao</w:t>
      </w:r>
      <w:r w:rsidR="00F658CE" w:rsidRPr="007A6180">
        <w:rPr>
          <w:b/>
        </w:rPr>
        <w:t>r</w:t>
      </w:r>
      <w:r w:rsidR="00E67021" w:rsidRPr="007A6180">
        <w:rPr>
          <w:b/>
        </w:rPr>
        <w:t>dinaria,</w:t>
      </w:r>
      <w:r w:rsidR="00E67021" w:rsidRPr="007A6180">
        <w:t xml:space="preserve"> </w:t>
      </w:r>
      <w:r w:rsidR="00C164CD" w:rsidRPr="007A6180">
        <w:t xml:space="preserve">convocada y presidida por el alcalde municipal, </w:t>
      </w:r>
      <w:r w:rsidR="00693C58" w:rsidRPr="007A6180">
        <w:t>Francisco Salvador Hirezi Morataya</w:t>
      </w:r>
      <w:r w:rsidR="00C164CD" w:rsidRPr="007A6180">
        <w:t xml:space="preserve">; con la asistencia </w:t>
      </w:r>
      <w:r w:rsidR="001203DF" w:rsidRPr="007A6180">
        <w:t xml:space="preserve">de la Síndico Municipal Licda. </w:t>
      </w:r>
      <w:r w:rsidR="00C164CD" w:rsidRPr="007A6180">
        <w:t xml:space="preserve">Vilma Jeannette Henríquez Orantes; Regidores Propietarios del primero al décimo, por su orden: </w:t>
      </w:r>
      <w:r w:rsidR="00650AB1" w:rsidRPr="007A6180">
        <w:t xml:space="preserve">Señor </w:t>
      </w:r>
      <w:r w:rsidR="00693C58" w:rsidRPr="007A6180">
        <w:t xml:space="preserve">José Dennis Córdova Elizondo; </w:t>
      </w:r>
      <w:r w:rsidR="00C164CD" w:rsidRPr="007A6180">
        <w:t xml:space="preserve">señorita </w:t>
      </w:r>
      <w:proofErr w:type="spellStart"/>
      <w:r w:rsidR="00C164CD" w:rsidRPr="007A6180">
        <w:t>Zorina</w:t>
      </w:r>
      <w:proofErr w:type="spellEnd"/>
      <w:r w:rsidR="00C164CD" w:rsidRPr="007A6180">
        <w:t xml:space="preserve"> Esther Masferrer Escobar; señor Santos Portillo González; Doctor Ever Stanley Henríquez Cruz; señora Mercedes Henríquez de Rodríguez; señor Carlos Arturo Araujo Gómez; Señor Elmer Arturo Rubio Orantes;</w:t>
      </w:r>
      <w:r w:rsidR="009F62BB" w:rsidRPr="007A6180">
        <w:t xml:space="preserve"> señora Maritza Elizabeth Vásquez de Ayala</w:t>
      </w:r>
      <w:r w:rsidR="00C164CD" w:rsidRPr="007A6180">
        <w:t xml:space="preserve">; Señor Manuel Antonio Chorro Guevara; y </w:t>
      </w:r>
      <w:r w:rsidR="00900247" w:rsidRPr="007A6180">
        <w:t>Lic. Ismael de Jesús Escalante Herrera</w:t>
      </w:r>
      <w:r w:rsidR="001B0E6D" w:rsidRPr="007A6180">
        <w:t xml:space="preserve"> </w:t>
      </w:r>
      <w:r w:rsidR="00C164CD" w:rsidRPr="007A6180">
        <w:t xml:space="preserve">Regidores Suplentes: </w:t>
      </w:r>
      <w:r w:rsidR="0034462B" w:rsidRPr="007A6180">
        <w:t xml:space="preserve">señor Marlon Magdiel Gómez Acevedo; </w:t>
      </w:r>
      <w:r w:rsidR="00C164CD" w:rsidRPr="007A6180">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7A6180">
        <w:t>:</w:t>
      </w:r>
      <w:r w:rsidR="00441A48" w:rsidRPr="007A6180">
        <w:t xml:space="preserve"> </w:t>
      </w:r>
      <w:r w:rsidR="002930BD" w:rsidRPr="007A6180">
        <w:rPr>
          <w:rFonts w:eastAsia="Calibri"/>
          <w:b/>
          <w:bCs/>
          <w:u w:val="single"/>
        </w:rPr>
        <w:t>ACUERDO NÚMERO UNO</w:t>
      </w:r>
      <w:r w:rsidR="002930BD" w:rsidRPr="007A6180">
        <w:rPr>
          <w:rFonts w:eastAsia="Calibri"/>
          <w:b/>
          <w:bCs/>
        </w:rPr>
        <w:t>.-</w:t>
      </w:r>
      <w:r w:rsidR="006C3C52" w:rsidRPr="007A6180">
        <w:rPr>
          <w:rFonts w:eastAsia="Calibri"/>
          <w:bCs/>
        </w:rPr>
        <w:t xml:space="preserve"> </w:t>
      </w:r>
      <w:r w:rsidR="00C94B90" w:rsidRPr="007A6180">
        <w:t>El Concejo Municipal, en relación a los trámites para el endeudamiento público municipal, autorizado por este Concejo en el Acuerdo Municipal número 1</w:t>
      </w:r>
      <w:r w:rsidR="00C94B90" w:rsidRPr="007A6180">
        <w:rPr>
          <w:rFonts w:eastAsia="Calibri"/>
        </w:rPr>
        <w:t xml:space="preserve">, asentado en el acta </w:t>
      </w:r>
      <w:r w:rsidR="00C94B90" w:rsidRPr="007A6180">
        <w:t>de la Sesión O</w:t>
      </w:r>
      <w:r w:rsidR="00C94B90" w:rsidRPr="007A6180">
        <w:rPr>
          <w:rFonts w:eastAsia="Calibri"/>
        </w:rPr>
        <w:t xml:space="preserve">rdinaria </w:t>
      </w:r>
      <w:proofErr w:type="spellStart"/>
      <w:r w:rsidR="00C94B90" w:rsidRPr="007A6180">
        <w:rPr>
          <w:rFonts w:eastAsia="Calibri"/>
        </w:rPr>
        <w:t>N°</w:t>
      </w:r>
      <w:proofErr w:type="spellEnd"/>
      <w:r w:rsidR="00C94B90" w:rsidRPr="007A6180">
        <w:rPr>
          <w:rFonts w:eastAsia="Calibri"/>
        </w:rPr>
        <w:t xml:space="preserve"> 49, de fecha </w:t>
      </w:r>
      <w:r w:rsidR="00C94B90" w:rsidRPr="007A6180">
        <w:t>21</w:t>
      </w:r>
      <w:r w:rsidR="00C94B90" w:rsidRPr="007A6180">
        <w:rPr>
          <w:rFonts w:eastAsia="Calibri"/>
        </w:rPr>
        <w:t xml:space="preserve"> de </w:t>
      </w:r>
      <w:r w:rsidR="00C94B90" w:rsidRPr="007A6180">
        <w:t>octubre</w:t>
      </w:r>
      <w:r w:rsidR="00C94B90" w:rsidRPr="007A6180">
        <w:rPr>
          <w:rFonts w:eastAsia="Calibri"/>
        </w:rPr>
        <w:t xml:space="preserve"> de 2020</w:t>
      </w:r>
      <w:r w:rsidR="00C94B90" w:rsidRPr="007A6180">
        <w:t xml:space="preserve">; y considerando que se solicitó al Instituto Salvadoreño de Desarrollo Municipal ISDEM, la emisión de ordenes irrevocables de pago, a favor de las instituciones financieras otorgantes del crédito; </w:t>
      </w:r>
      <w:r w:rsidR="009F62BB" w:rsidRPr="007A6180">
        <w:rPr>
          <w:b/>
        </w:rPr>
        <w:t>POR TANTO,</w:t>
      </w:r>
      <w:r w:rsidR="009F62BB" w:rsidRPr="007A6180">
        <w:t xml:space="preserve"> e</w:t>
      </w:r>
      <w:r w:rsidR="00C94B90" w:rsidRPr="007A6180">
        <w:t>n uso de las facultades que le confieren los artículos 203 y 207 inciso cuarto de la Constitución de la República,</w:t>
      </w:r>
      <w:r w:rsidR="000E73BC" w:rsidRPr="007A6180">
        <w:t xml:space="preserve"> por mayoría calificada especial,</w:t>
      </w:r>
      <w:r w:rsidR="00C94B90" w:rsidRPr="007A6180">
        <w:t xml:space="preserve"> </w:t>
      </w:r>
      <w:r w:rsidR="00C94B90" w:rsidRPr="007A6180">
        <w:rPr>
          <w:b/>
        </w:rPr>
        <w:t xml:space="preserve">ACUERDA: </w:t>
      </w:r>
      <w:r w:rsidR="00526D2A" w:rsidRPr="007A6180">
        <w:rPr>
          <w:kern w:val="0"/>
          <w:lang w:eastAsia="es-ES"/>
        </w:rPr>
        <w:t xml:space="preserve">a) Aceptar las condiciones en que fue aprobada la ORDEN IRREVOCABLE DE DESCUENTO Y PAGO (OIDP), otorgada por el Consejo Directivo de ISDEM, según </w:t>
      </w:r>
      <w:r w:rsidR="00526D2A" w:rsidRPr="007A6180">
        <w:rPr>
          <w:b/>
          <w:kern w:val="0"/>
          <w:lang w:eastAsia="es-ES"/>
        </w:rPr>
        <w:t>Acta No. 43,</w:t>
      </w:r>
      <w:r w:rsidR="00526D2A" w:rsidRPr="007A6180">
        <w:rPr>
          <w:kern w:val="0"/>
          <w:lang w:eastAsia="es-ES"/>
        </w:rPr>
        <w:t xml:space="preserve"> </w:t>
      </w:r>
      <w:r w:rsidR="00526D2A" w:rsidRPr="007A6180">
        <w:rPr>
          <w:b/>
          <w:kern w:val="0"/>
          <w:lang w:eastAsia="es-ES"/>
        </w:rPr>
        <w:t>Acuerdo No. 16-1 de fecha 27 de octubre de 2020,</w:t>
      </w:r>
      <w:r w:rsidR="00526D2A" w:rsidRPr="007A6180">
        <w:rPr>
          <w:kern w:val="0"/>
          <w:lang w:eastAsia="es-ES"/>
        </w:rPr>
        <w:t xml:space="preserve"> a favor del </w:t>
      </w:r>
      <w:r w:rsidR="00526D2A" w:rsidRPr="007A6180">
        <w:rPr>
          <w:b/>
          <w:kern w:val="0"/>
          <w:lang w:eastAsia="es-ES"/>
        </w:rPr>
        <w:t xml:space="preserve">BANCO DE LOS TRABAJADORES SALVADOREÑOS, S.C. DE R.L. DE C.V., </w:t>
      </w:r>
      <w:r w:rsidR="00526D2A" w:rsidRPr="007A6180">
        <w:rPr>
          <w:kern w:val="0"/>
          <w:lang w:eastAsia="es-ES"/>
        </w:rPr>
        <w:t xml:space="preserve">por préstamo otorgado al Municipio de </w:t>
      </w:r>
      <w:r w:rsidR="00526D2A" w:rsidRPr="007A6180">
        <w:rPr>
          <w:b/>
          <w:kern w:val="0"/>
          <w:lang w:eastAsia="es-ES"/>
        </w:rPr>
        <w:t xml:space="preserve">ZACATECOLUCA, </w:t>
      </w:r>
      <w:r w:rsidR="00526D2A" w:rsidRPr="007A6180">
        <w:rPr>
          <w:kern w:val="0"/>
          <w:lang w:eastAsia="es-ES"/>
        </w:rPr>
        <w:t>DEPARTAMENTO DE</w:t>
      </w:r>
      <w:r w:rsidR="00526D2A" w:rsidRPr="007A6180">
        <w:rPr>
          <w:b/>
          <w:kern w:val="0"/>
          <w:lang w:eastAsia="es-ES"/>
        </w:rPr>
        <w:t xml:space="preserve"> LA PAZ, </w:t>
      </w:r>
      <w:r w:rsidR="00526D2A" w:rsidRPr="007A6180">
        <w:rPr>
          <w:kern w:val="0"/>
          <w:lang w:eastAsia="es-ES"/>
        </w:rPr>
        <w:t xml:space="preserve">por un monto de </w:t>
      </w:r>
      <w:r w:rsidR="00526D2A" w:rsidRPr="007A6180">
        <w:rPr>
          <w:b/>
          <w:kern w:val="0"/>
          <w:lang w:eastAsia="es-ES"/>
        </w:rPr>
        <w:t xml:space="preserve">UN MILLON CIENTO CUARENTA Y DOS MIL 00/100 US DOLARES ($1´142,000.00); </w:t>
      </w:r>
      <w:r w:rsidR="00526D2A" w:rsidRPr="007A6180">
        <w:rPr>
          <w:kern w:val="0"/>
          <w:lang w:eastAsia="es-ES"/>
        </w:rPr>
        <w:t>b) se autoriza al INSTITUTO SALVADOREÑO DE DESARROLLO MUNICIPAL, para que de la transferencia mensual del</w:t>
      </w:r>
      <w:r w:rsidR="00526D2A" w:rsidRPr="007A6180">
        <w:rPr>
          <w:b/>
          <w:kern w:val="0"/>
          <w:lang w:eastAsia="es-ES"/>
        </w:rPr>
        <w:t xml:space="preserve"> 75% para Inversión</w:t>
      </w:r>
      <w:r w:rsidR="00526D2A" w:rsidRPr="007A6180">
        <w:rPr>
          <w:kern w:val="0"/>
          <w:lang w:eastAsia="es-ES"/>
        </w:rPr>
        <w:t xml:space="preserve"> del FONDO PARA EL DESARROLLO ECONOMICO Y SOCIAL (FODES) del Municipio se descuente y pague al </w:t>
      </w:r>
      <w:r w:rsidR="00526D2A" w:rsidRPr="007A6180">
        <w:rPr>
          <w:b/>
          <w:kern w:val="0"/>
          <w:lang w:eastAsia="es-ES"/>
        </w:rPr>
        <w:t xml:space="preserve">BANCO DE LOS TRABAJADORES SALVADOREÑOS, S.C. DE R.L. DE C.V., 179 </w:t>
      </w:r>
      <w:r w:rsidR="00526D2A" w:rsidRPr="007A6180">
        <w:rPr>
          <w:kern w:val="0"/>
          <w:lang w:eastAsia="es-ES"/>
        </w:rPr>
        <w:t xml:space="preserve">cuotas mensuales vencidas y sucesivas cada una, por un valor de </w:t>
      </w:r>
      <w:r w:rsidR="00526D2A" w:rsidRPr="007A6180">
        <w:rPr>
          <w:b/>
          <w:kern w:val="0"/>
          <w:lang w:eastAsia="es-ES"/>
        </w:rPr>
        <w:t>DOCE MIL DOSCIENTOS SETENTA Y DOS 00/100 US DOLARES ($12,272.00)</w:t>
      </w:r>
      <w:r w:rsidR="00526D2A" w:rsidRPr="007A6180">
        <w:rPr>
          <w:kern w:val="0"/>
          <w:lang w:eastAsia="es-ES"/>
        </w:rPr>
        <w:t xml:space="preserve"> y una última cuota al vencimiento del plazo, más los intereses respectivos, para abonar al crédito otorgado por el</w:t>
      </w:r>
      <w:r w:rsidR="00526D2A" w:rsidRPr="007A6180">
        <w:rPr>
          <w:b/>
          <w:kern w:val="0"/>
          <w:lang w:eastAsia="es-ES"/>
        </w:rPr>
        <w:t xml:space="preserve"> BANCO DE LOS TRABAJADORES SALVADOREÑOS, S.C. DE R.L. DE C.V.</w:t>
      </w:r>
      <w:r w:rsidR="00526D2A" w:rsidRPr="007A6180">
        <w:rPr>
          <w:kern w:val="0"/>
          <w:lang w:eastAsia="es-ES"/>
        </w:rPr>
        <w:t xml:space="preserve"> c) </w:t>
      </w:r>
      <w:bookmarkStart w:id="0" w:name="_Hlk43647225"/>
      <w:bookmarkStart w:id="1" w:name="_Hlk42092836"/>
      <w:r w:rsidR="00526D2A" w:rsidRPr="007A6180">
        <w:rPr>
          <w:kern w:val="0"/>
          <w:lang w:eastAsia="es-ES"/>
        </w:rPr>
        <w:t xml:space="preserve">En base a la Política y Reglamento de créditos de ISDEM cobrará una Comisión del 1.50% del monto del crédito otorgado por el Banco de Los Trabajadores Salvadoreños, S.C. de R.L. de </w:t>
      </w:r>
      <w:r w:rsidR="00526D2A" w:rsidRPr="007A6180">
        <w:rPr>
          <w:kern w:val="0"/>
          <w:lang w:eastAsia="es-ES"/>
        </w:rPr>
        <w:lastRenderedPageBreak/>
        <w:t xml:space="preserve">C.V., según Acuerdo No. 2, Acta 49 de fecha 21 de octubre de 2020, </w:t>
      </w:r>
      <w:r w:rsidR="00526D2A" w:rsidRPr="007A6180">
        <w:rPr>
          <w:kern w:val="0"/>
          <w:lang w:val="es-ES_tradnl" w:eastAsia="es-ES"/>
        </w:rPr>
        <w:t xml:space="preserve">el Concejo Municipio de Zacatecoluca acordó, que la comisión del nuevo endeudamiento sea cancelada por </w:t>
      </w:r>
      <w:r w:rsidR="00526D2A" w:rsidRPr="007A6180">
        <w:rPr>
          <w:kern w:val="0"/>
          <w:lang w:eastAsia="es-ES"/>
        </w:rPr>
        <w:t>la Caja de Crédito de Tonacatepeque, S.C. de R.L. de C.V. por un monto de $126,231.93 y la Caja de Crédito de Chalchuapa, S.C. de R.L. de C.V. por un monto de $25,148.07</w:t>
      </w:r>
      <w:r w:rsidR="00526D2A" w:rsidRPr="007A6180">
        <w:rPr>
          <w:kern w:val="0"/>
          <w:lang w:val="es-ES_tradnl" w:eastAsia="es-ES"/>
        </w:rPr>
        <w:t>, por un monto total de $151,380.00</w:t>
      </w:r>
      <w:proofErr w:type="gramStart"/>
      <w:r w:rsidR="00526D2A" w:rsidRPr="007A6180">
        <w:rPr>
          <w:kern w:val="0"/>
          <w:lang w:val="es-ES_tradnl" w:eastAsia="es-ES"/>
        </w:rPr>
        <w:t>,  en</w:t>
      </w:r>
      <w:proofErr w:type="gramEnd"/>
      <w:r w:rsidR="00526D2A" w:rsidRPr="007A6180">
        <w:rPr>
          <w:kern w:val="0"/>
          <w:lang w:val="es-ES_tradnl" w:eastAsia="es-ES"/>
        </w:rPr>
        <w:t xml:space="preserve"> vista de encontrarse dentro de los destinos del préstamo. </w:t>
      </w:r>
      <w:r w:rsidR="00526D2A" w:rsidRPr="007A6180">
        <w:rPr>
          <w:kern w:val="0"/>
          <w:lang w:eastAsia="es-ES"/>
        </w:rPr>
        <w:t>Monto: $1´142,000.00. Comisión: 1.50% - $17,130.00</w:t>
      </w:r>
      <w:bookmarkEnd w:id="0"/>
      <w:r w:rsidR="00526D2A" w:rsidRPr="007A6180">
        <w:rPr>
          <w:kern w:val="0"/>
          <w:lang w:eastAsia="es-ES"/>
        </w:rPr>
        <w:t xml:space="preserve">. </w:t>
      </w:r>
      <w:bookmarkEnd w:id="1"/>
      <w:r w:rsidR="00526D2A" w:rsidRPr="007A6180">
        <w:rPr>
          <w:kern w:val="0"/>
          <w:lang w:eastAsia="es-ES"/>
        </w:rPr>
        <w:t>d) Se autoriza al Dr. Francisco Salvador Hirezi Morataya, Alcalde Municipal en para la firma del CONVENIO DE GARANTIA ISDEM - ALCALDIA DE ZACATECOLUCA</w:t>
      </w:r>
      <w:r w:rsidR="00526D2A" w:rsidRPr="007A6180">
        <w:rPr>
          <w:b/>
          <w:kern w:val="0"/>
          <w:lang w:eastAsia="es-ES"/>
        </w:rPr>
        <w:t>,</w:t>
      </w:r>
      <w:r w:rsidR="00526D2A" w:rsidRPr="007A6180">
        <w:rPr>
          <w:kern w:val="0"/>
          <w:lang w:eastAsia="es-ES"/>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el</w:t>
      </w:r>
      <w:r w:rsidR="00526D2A" w:rsidRPr="007A6180">
        <w:rPr>
          <w:b/>
          <w:kern w:val="0"/>
          <w:lang w:eastAsia="es-ES"/>
        </w:rPr>
        <w:t xml:space="preserve"> BANCO DE LOS TRABAJADORES SALVADOREÑOS, S.C. DE R.L. DE C.V., </w:t>
      </w:r>
      <w:r w:rsidR="00526D2A" w:rsidRPr="007A6180">
        <w:rPr>
          <w:kern w:val="0"/>
          <w:lang w:eastAsia="es-ES"/>
        </w:rPr>
        <w:t>para que el pago de las cuotas del préstamo se realice entre el periodo del 16 al último de cada mes por parte del ISDEM, quedando esa fecha como vencimiento  mensual de la cuota del préstamo.</w:t>
      </w:r>
      <w:r w:rsidR="0015044A" w:rsidRPr="007A6180">
        <w:rPr>
          <w:color w:val="000000"/>
          <w:lang w:eastAsia="es-SV"/>
        </w:rPr>
        <w:t xml:space="preserve"> 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15044A" w:rsidRPr="007A6180">
        <w:rPr>
          <w:color w:val="000000"/>
          <w:lang w:val="es-SV"/>
        </w:rPr>
        <w:t>.</w:t>
      </w:r>
      <w:r w:rsidR="001D4F70" w:rsidRPr="007A6180">
        <w:rPr>
          <w:kern w:val="0"/>
          <w:lang w:eastAsia="es-ES"/>
        </w:rPr>
        <w:t xml:space="preserve"> </w:t>
      </w:r>
      <w:r w:rsidR="001D4F70" w:rsidRPr="007A6180">
        <w:t>COMUNÍQUESE.</w:t>
      </w:r>
      <w:r w:rsidR="00843445" w:rsidRPr="007A6180">
        <w:t xml:space="preserve"> </w:t>
      </w:r>
      <w:r w:rsidR="00900685" w:rsidRPr="007A6180">
        <w:rPr>
          <w:b/>
          <w:bCs/>
          <w:color w:val="000000"/>
          <w:u w:val="single"/>
          <w:lang w:val="es-SV"/>
        </w:rPr>
        <w:t>ACUERDO NÚMERO DOS</w:t>
      </w:r>
      <w:r w:rsidR="00FB2882" w:rsidRPr="007A6180">
        <w:rPr>
          <w:color w:val="000000"/>
          <w:lang w:val="es-SV"/>
        </w:rPr>
        <w:t>.-</w:t>
      </w:r>
      <w:r w:rsidR="00900685" w:rsidRPr="007A6180">
        <w:rPr>
          <w:color w:val="000000"/>
          <w:lang w:val="es-SV"/>
        </w:rPr>
        <w:t xml:space="preserve"> </w:t>
      </w:r>
      <w:r w:rsidR="009F62BB" w:rsidRPr="007A6180">
        <w:t>El Concejo Municipal, en relación a los trámites para el endeudamiento público municipal, autorizado por este Concejo en el Acuerdo Municipal número 1</w:t>
      </w:r>
      <w:r w:rsidR="009F62BB" w:rsidRPr="007A6180">
        <w:rPr>
          <w:rFonts w:eastAsia="Calibri"/>
        </w:rPr>
        <w:t xml:space="preserve">, asentado en el acta </w:t>
      </w:r>
      <w:r w:rsidR="009F62BB" w:rsidRPr="007A6180">
        <w:t xml:space="preserve">de la </w:t>
      </w:r>
      <w:r w:rsidR="009F62BB" w:rsidRPr="007A6180">
        <w:rPr>
          <w:b/>
        </w:rPr>
        <w:t>Sesión O</w:t>
      </w:r>
      <w:r w:rsidR="009F62BB" w:rsidRPr="007A6180">
        <w:rPr>
          <w:rFonts w:eastAsia="Calibri"/>
          <w:b/>
        </w:rPr>
        <w:t>rdinaria</w:t>
      </w:r>
      <w:r w:rsidR="009F62BB" w:rsidRPr="007A6180">
        <w:rPr>
          <w:rFonts w:eastAsia="Calibri"/>
        </w:rPr>
        <w:t xml:space="preserve"> </w:t>
      </w:r>
      <w:proofErr w:type="spellStart"/>
      <w:r w:rsidR="009F62BB" w:rsidRPr="007A6180">
        <w:rPr>
          <w:rFonts w:eastAsia="Calibri"/>
        </w:rPr>
        <w:t>N°</w:t>
      </w:r>
      <w:proofErr w:type="spellEnd"/>
      <w:r w:rsidR="009F62BB" w:rsidRPr="007A6180">
        <w:rPr>
          <w:rFonts w:eastAsia="Calibri"/>
        </w:rPr>
        <w:t xml:space="preserve"> 49, de fecha </w:t>
      </w:r>
      <w:r w:rsidR="009F62BB" w:rsidRPr="007A6180">
        <w:t>21</w:t>
      </w:r>
      <w:r w:rsidR="009F62BB" w:rsidRPr="007A6180">
        <w:rPr>
          <w:rFonts w:eastAsia="Calibri"/>
        </w:rPr>
        <w:t xml:space="preserve"> de </w:t>
      </w:r>
      <w:r w:rsidR="009F62BB" w:rsidRPr="007A6180">
        <w:t>octubre</w:t>
      </w:r>
      <w:r w:rsidR="009F62BB" w:rsidRPr="007A6180">
        <w:rPr>
          <w:rFonts w:eastAsia="Calibri"/>
        </w:rPr>
        <w:t xml:space="preserve"> de 2020</w:t>
      </w:r>
      <w:r w:rsidR="009F62BB" w:rsidRPr="007A6180">
        <w:t xml:space="preserve">; y considerando que se solicitó al Instituto Salvadoreño de Desarrollo Municipal ISDEM, la emisión de ordenes irrevocables de pago, a favor de las instituciones financieras otorgantes del crédito; </w:t>
      </w:r>
      <w:r w:rsidR="009F62BB" w:rsidRPr="007A6180">
        <w:rPr>
          <w:b/>
        </w:rPr>
        <w:t>POR TANTO,</w:t>
      </w:r>
      <w:r w:rsidR="009F62BB" w:rsidRPr="007A6180">
        <w:t xml:space="preserve"> en uso de las facultades que le confieren los artículos 203 y 207 inciso cuarto de la Constitución de la República, </w:t>
      </w:r>
      <w:r w:rsidR="0022115F"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16-2 de fecha 27 de octubre de 2020,</w:t>
      </w:r>
      <w:r w:rsidR="001D4F70" w:rsidRPr="007A6180">
        <w:t xml:space="preserve"> a favor de la </w:t>
      </w:r>
      <w:r w:rsidR="001D4F70" w:rsidRPr="007A6180">
        <w:rPr>
          <w:b/>
        </w:rPr>
        <w:t xml:space="preserve">CAJA DE CREDITO DE SAN VICENTE,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UN MILLON 00/100 US DOLARES ($1´000,000.00);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SAN VICENTE, S.C. DE R.L. DE C.V., 179 </w:t>
      </w:r>
      <w:r w:rsidR="001D4F70" w:rsidRPr="007A6180">
        <w:t xml:space="preserve">cuotas mensuales vencidas y sucesivas cada una, por un valor de </w:t>
      </w:r>
      <w:r w:rsidR="001D4F70" w:rsidRPr="007A6180">
        <w:rPr>
          <w:b/>
        </w:rPr>
        <w:t>DIEZ MIL SETECIENTOS CUARENTA Y SIETE 00/100 US DOLARES ($10,747.00)</w:t>
      </w:r>
      <w:r w:rsidR="001D4F70" w:rsidRPr="007A6180">
        <w:t xml:space="preserve"> y una última cuota al vencimiento del plazo, más los intereses respectivos, para abonar al crédito otorgado por la</w:t>
      </w:r>
      <w:r w:rsidR="001D4F70" w:rsidRPr="007A6180">
        <w:rPr>
          <w:b/>
        </w:rPr>
        <w:t xml:space="preserve"> CAJA DE CREDITO DE SAN VICENTE, S.C. DE R.L. DE C.V.</w:t>
      </w:r>
      <w:r w:rsidR="001D4F70" w:rsidRPr="007A6180">
        <w:t xml:space="preserve"> c) En base a la Política y Reglamento de créditos de ISDEM cobrará una Comisión del 1.50% del monto del </w:t>
      </w:r>
      <w:r w:rsidR="001D4F70" w:rsidRPr="007A6180">
        <w:lastRenderedPageBreak/>
        <w:t xml:space="preserve">crédito otorgado por la Caja de Crédito de San Vicente,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 en vista de encontrarse dentro de los destinos del préstamo. M</w:t>
      </w:r>
      <w:r w:rsidR="001D4F70" w:rsidRPr="007A6180">
        <w:t>onto: $1´000,000.00.</w:t>
      </w:r>
      <w:r w:rsidR="00D14A4B" w:rsidRPr="007A6180">
        <w:t xml:space="preserve"> </w:t>
      </w:r>
      <w:r w:rsidR="001D4F70" w:rsidRPr="007A6180">
        <w:t xml:space="preserve">Comisión: 1.50% - $15,000.00. </w:t>
      </w:r>
      <w:r w:rsidR="001D4F70" w:rsidRPr="007A6180">
        <w:rPr>
          <w:bCs/>
          <w:lang w:val="es-SV"/>
        </w:rPr>
        <w:t>Con el otorgamiento de la nueva aceptación de la Orden Irrevocable de Descuento y Pago a favor de la Caja de Crédito de San  Vicente, S.C. de R.L. de C.V., de esta fecha por parte de ISDEM quedan sin efecto las Ordenes Irrevocables de Descuento y Pago siguientes: 1</w:t>
      </w:r>
      <w:r w:rsidR="001D4F70" w:rsidRPr="007A6180">
        <w:rPr>
          <w:b/>
          <w:bCs/>
          <w:lang w:val="es-SV"/>
        </w:rPr>
        <w:t>)</w:t>
      </w:r>
      <w:r w:rsidR="001D4F70" w:rsidRPr="007A6180">
        <w:rPr>
          <w:bCs/>
          <w:lang w:val="es-SV"/>
        </w:rPr>
        <w:t xml:space="preserve"> la otorgada por medio del actas números 177 – 48 – 42 - 43, acuerdos números XIV-13, 11-9, 15,1 y 3 de sesión de Consejo Directivo de fecha 21 de septiembre de 2012, 15 de noviembre de 2013, 24 de octubre de 2014 y 31 de octubre de 2017 a favor del B.T.S. de R.L., por unos montos de $480,000.00, $273,628.90, $193,488.00 y $213,600.00 respectivamente el cual será cancelado en su totalidad; </w:t>
      </w:r>
      <w:r w:rsidR="001D4F70" w:rsidRPr="007A6180">
        <w:rPr>
          <w:b/>
          <w:bCs/>
          <w:lang w:val="es-SV"/>
        </w:rPr>
        <w:t>2)</w:t>
      </w:r>
      <w:r w:rsidR="001D4F70" w:rsidRPr="007A6180">
        <w:rPr>
          <w:bCs/>
          <w:lang w:val="es-SV"/>
        </w:rPr>
        <w:t xml:space="preserve"> la otorgada por medio del acta número 48, acuerdo número 11-1, de fecha 15 de noviembre de 2013, por un monto de $800,000.00 a favor de la Caja de Crédito de San Vicente.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SAN VICENTE, S.C. DE R.L. DE C.V., </w:t>
      </w:r>
      <w:r w:rsidR="001D4F70" w:rsidRPr="007A6180">
        <w:t>para que el pago de las cuotas del préstamo se realice entre el periodo del 16 al último de cada mes por parte del ISDEM, quedando esa fecha como vencimiento  mensual de la cuota del préstamo.</w:t>
      </w:r>
      <w:r w:rsidR="0015044A" w:rsidRPr="007A6180">
        <w:rPr>
          <w:color w:val="000000"/>
          <w:sz w:val="20"/>
          <w:szCs w:val="20"/>
          <w:lang w:eastAsia="es-SV"/>
        </w:rPr>
        <w:t xml:space="preserve"> </w:t>
      </w:r>
      <w:r w:rsidR="0015044A"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15044A" w:rsidRPr="007A6180">
        <w:rPr>
          <w:color w:val="000000"/>
          <w:lang w:val="es-SV"/>
        </w:rPr>
        <w:t>.</w:t>
      </w:r>
      <w:r w:rsidR="00B35AFD" w:rsidRPr="007A6180">
        <w:t xml:space="preserve"> COMUNÍQUESE.</w:t>
      </w:r>
      <w:r w:rsidR="00F90576" w:rsidRPr="007A6180">
        <w:t xml:space="preserve"> </w:t>
      </w:r>
      <w:r w:rsidR="002930BD" w:rsidRPr="007A6180">
        <w:rPr>
          <w:b/>
          <w:u w:val="single"/>
        </w:rPr>
        <w:t>ACUERDO NÚMERO TRES</w:t>
      </w:r>
      <w:r w:rsidR="002930BD" w:rsidRPr="007A6180">
        <w:t>.-</w:t>
      </w:r>
      <w:r w:rsidR="0045539B" w:rsidRPr="007A6180">
        <w:t xml:space="preserve"> </w:t>
      </w:r>
      <w:r w:rsidR="00841367" w:rsidRPr="007A6180">
        <w:t>El Concejo Municipal, en relación a los trámites para el endeudamiento público municipal, autorizado por este Concejo en el Acuerdo Municipal número 1</w:t>
      </w:r>
      <w:r w:rsidR="00841367" w:rsidRPr="007A6180">
        <w:rPr>
          <w:rFonts w:eastAsia="Calibri"/>
        </w:rPr>
        <w:t xml:space="preserve">, asentado en el acta </w:t>
      </w:r>
      <w:r w:rsidR="00841367" w:rsidRPr="007A6180">
        <w:t xml:space="preserve">de la </w:t>
      </w:r>
      <w:r w:rsidR="00841367" w:rsidRPr="007A6180">
        <w:rPr>
          <w:b/>
        </w:rPr>
        <w:t>Sesión O</w:t>
      </w:r>
      <w:r w:rsidR="00841367" w:rsidRPr="007A6180">
        <w:rPr>
          <w:rFonts w:eastAsia="Calibri"/>
          <w:b/>
        </w:rPr>
        <w:t>rdinaria</w:t>
      </w:r>
      <w:r w:rsidR="00841367" w:rsidRPr="007A6180">
        <w:rPr>
          <w:rFonts w:eastAsia="Calibri"/>
        </w:rPr>
        <w:t xml:space="preserve"> </w:t>
      </w:r>
      <w:proofErr w:type="spellStart"/>
      <w:r w:rsidR="00841367" w:rsidRPr="007A6180">
        <w:rPr>
          <w:rFonts w:eastAsia="Calibri"/>
        </w:rPr>
        <w:t>N°</w:t>
      </w:r>
      <w:proofErr w:type="spellEnd"/>
      <w:r w:rsidR="00841367" w:rsidRPr="007A6180">
        <w:rPr>
          <w:rFonts w:eastAsia="Calibri"/>
        </w:rPr>
        <w:t xml:space="preserve"> 49, de fecha </w:t>
      </w:r>
      <w:r w:rsidR="00841367" w:rsidRPr="007A6180">
        <w:t>21</w:t>
      </w:r>
      <w:r w:rsidR="00841367" w:rsidRPr="007A6180">
        <w:rPr>
          <w:rFonts w:eastAsia="Calibri"/>
        </w:rPr>
        <w:t xml:space="preserve"> de </w:t>
      </w:r>
      <w:r w:rsidR="00841367" w:rsidRPr="007A6180">
        <w:t>octubre</w:t>
      </w:r>
      <w:r w:rsidR="00841367" w:rsidRPr="007A6180">
        <w:rPr>
          <w:rFonts w:eastAsia="Calibri"/>
        </w:rPr>
        <w:t xml:space="preserve"> de 2020</w:t>
      </w:r>
      <w:r w:rsidR="00841367" w:rsidRPr="007A6180">
        <w:t xml:space="preserve">; y considerando que se solicitó al Instituto Salvadoreño de Desarrollo Municipal ISDEM, la emisión de ordenes irrevocables de pago, a favor de las instituciones financieras otorgantes del crédito; </w:t>
      </w:r>
      <w:r w:rsidR="00841367" w:rsidRPr="007A6180">
        <w:rPr>
          <w:b/>
        </w:rPr>
        <w:t>POR TANTO,</w:t>
      </w:r>
      <w:r w:rsidR="00841367" w:rsidRPr="007A6180">
        <w:t xml:space="preserve"> en uso de las facultades que le </w:t>
      </w:r>
      <w:r w:rsidR="00841367" w:rsidRPr="007A6180">
        <w:lastRenderedPageBreak/>
        <w:t xml:space="preserve">confieren los artículos 203 y 207 inciso cuarto de la Constitución de la República, </w:t>
      </w:r>
      <w:r w:rsidR="001645A5"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16-3 de fecha 27 de octubre de 2020,</w:t>
      </w:r>
      <w:r w:rsidR="001D4F70" w:rsidRPr="007A6180">
        <w:t xml:space="preserve"> a favor de la </w:t>
      </w:r>
      <w:r w:rsidR="001D4F70" w:rsidRPr="007A6180">
        <w:rPr>
          <w:b/>
        </w:rPr>
        <w:t xml:space="preserve">CAJA DE CREDITO DE ZACATECOLUCA,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UN MILLON 00/100 US DOLARES ($1´000,000.00);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ZACATECOLUCA, S.C. DE R.L. DE C.V., 179 </w:t>
      </w:r>
      <w:r w:rsidR="001D4F70" w:rsidRPr="007A6180">
        <w:t xml:space="preserve">cuotas mensuales vencidas y sucesivas cada una, por un valor de </w:t>
      </w:r>
      <w:r w:rsidR="001D4F70" w:rsidRPr="007A6180">
        <w:rPr>
          <w:b/>
        </w:rPr>
        <w:t>DIEZ MIL SETECIENTOS CUARENTA Y SIETE 00/100 US DOLARES ($10,747.00)</w:t>
      </w:r>
      <w:r w:rsidR="001D4F70" w:rsidRPr="007A6180">
        <w:t xml:space="preserve"> y una última cuota al vencimiento del plazo, más los intereses respectivos, para abonar al crédito otorgado por la</w:t>
      </w:r>
      <w:r w:rsidR="001D4F70" w:rsidRPr="007A6180">
        <w:rPr>
          <w:b/>
        </w:rPr>
        <w:t xml:space="preserve"> CAJA DE CREDITO DE ZACATECOLUCA, S.C. DE R.L. DE C.V.</w:t>
      </w:r>
      <w:r w:rsidR="001D4F70" w:rsidRPr="007A6180">
        <w:t xml:space="preserve"> c) En base a la Política y Reglamento de créditos de ISDEM cobrará una Comisión del 1.50% del monto del crédito otorgado por la Caja de Crédito de Zacatecoluca,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 xml:space="preserve">Monto: $1´000,000.00. Comisión: 1.50% - $15,000.00. </w:t>
      </w:r>
      <w:r w:rsidR="001D4F70" w:rsidRPr="007A6180">
        <w:rPr>
          <w:bCs/>
          <w:lang w:val="es-SV"/>
        </w:rPr>
        <w:t xml:space="preserve">Con el otorgamiento de la nueva aceptación de la Orden Irrevocable de Descuento y Pago a favor de la Caja de Crédito de Zacatecoluca,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medio del actas números 177 – 48 – 42 - 43, acuerdos números XIV-13, 11-9, 15,1 y 3 de sesión de Consejo Directivo de fecha 21 de septiembre de 2012, 15 de noviembre de 2013, 24 de octubre de 2014 y 31 de octubre de 2017 a favor del B.T.S. de R.L., por unos montos de $480,000.00, $273,628.90, $193,488.00 y $213,600.00 respectivamente el cual será cancelado en su totalidad; </w:t>
      </w:r>
      <w:r w:rsidR="001D4F70" w:rsidRPr="007A6180">
        <w:rPr>
          <w:b/>
          <w:bCs/>
          <w:lang w:val="es-SV"/>
        </w:rPr>
        <w:t>2)</w:t>
      </w:r>
      <w:r w:rsidR="001D4F70" w:rsidRPr="007A6180">
        <w:rPr>
          <w:bCs/>
          <w:lang w:val="es-SV"/>
        </w:rPr>
        <w:t xml:space="preserve"> la otorgada por medio del acta número 42 y 26, acuerdo número 15-3 y 11-2, de fecha 24 de noviembre de 2014 y 30 de mayo de 2016, por un monto de $200,000.00 y $208,000.00 respectivamente a favor de la Caja de Crédito de San Pedro Nonualco, el cual será cancelado en su totalidad; </w:t>
      </w:r>
      <w:r w:rsidR="001D4F70" w:rsidRPr="007A6180">
        <w:rPr>
          <w:b/>
          <w:bCs/>
          <w:lang w:val="es-SV"/>
        </w:rPr>
        <w:t>3)</w:t>
      </w:r>
      <w:r w:rsidR="001D4F70" w:rsidRPr="007A6180">
        <w:rPr>
          <w:bCs/>
          <w:lang w:val="es-SV"/>
        </w:rPr>
        <w:t xml:space="preserve"> la otorgada por medio del actas números 78, 92 y 42, acuerdos números 12-D, 21-1 Y 15-9 de sesión de Consejo Directivo de fecha 19 de octubre de 2010, 20 de diciembre DE 2012 Y 24 de octubre de 2014 a favor de la Caja de Crédito de Zacatecoluca, por unos montos de $560,000.00, $250,000.00 y $1180,000.00 respectivamente el cual será cancelado en su totalidad. Las Ordenes Irrevocables de Descuento y Pago relacionadas en los literales anteriores serán reactivadas siempre y cuando la municipalidad en un plazo de 30 días posteriores a la adquisición del nuevo crédito, no </w:t>
      </w:r>
      <w:r w:rsidR="001D4F70" w:rsidRPr="007A6180">
        <w:rPr>
          <w:bCs/>
          <w:lang w:val="es-SV"/>
        </w:rPr>
        <w:lastRenderedPageBreak/>
        <w:t>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ZACATECOLUCA, S.C. DE R.L. DE C.V., </w:t>
      </w:r>
      <w:r w:rsidR="001D4F70" w:rsidRPr="007A6180">
        <w:t>para que el pago de las cuotas del préstamo se realice entre el periodo del 16 al último de cada mes por parte del ISDEM, quedando esa fecha como vencimiento  mensual de la cuota del préstamo.</w:t>
      </w:r>
      <w:r w:rsidR="0015044A" w:rsidRPr="007A6180">
        <w:rPr>
          <w:color w:val="000000"/>
          <w:lang w:eastAsia="es-SV"/>
        </w:rPr>
        <w:t xml:space="preserve"> 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15044A" w:rsidRPr="007A6180">
        <w:rPr>
          <w:color w:val="000000"/>
          <w:lang w:val="es-SV"/>
        </w:rPr>
        <w:t>.</w:t>
      </w:r>
      <w:r w:rsidR="00B35AFD" w:rsidRPr="007A6180">
        <w:t xml:space="preserve"> COMUNÍQUESE.</w:t>
      </w:r>
      <w:r w:rsidR="00C3004B" w:rsidRPr="007A6180">
        <w:t xml:space="preserve"> </w:t>
      </w:r>
      <w:r w:rsidR="002930BD" w:rsidRPr="007A6180">
        <w:rPr>
          <w:b/>
          <w:kern w:val="2"/>
          <w:u w:val="single"/>
        </w:rPr>
        <w:t>ACUERDO NÚMERO CUATRO</w:t>
      </w:r>
      <w:r w:rsidR="002930BD" w:rsidRPr="007A6180">
        <w:rPr>
          <w:kern w:val="2"/>
        </w:rPr>
        <w:t xml:space="preserve">.- </w:t>
      </w:r>
      <w:r w:rsidR="004B78BF" w:rsidRPr="007A6180">
        <w:t>El Concejo Municipal, en relación a los trámites para el endeudamiento público municipal, autorizado por este Concejo en el Acuerdo Municipal número 1</w:t>
      </w:r>
      <w:r w:rsidR="004B78BF" w:rsidRPr="007A6180">
        <w:rPr>
          <w:rFonts w:eastAsia="Calibri"/>
        </w:rPr>
        <w:t xml:space="preserve">, asentado en el acta </w:t>
      </w:r>
      <w:r w:rsidR="004B78BF" w:rsidRPr="007A6180">
        <w:t xml:space="preserve">de la </w:t>
      </w:r>
      <w:r w:rsidR="004B78BF" w:rsidRPr="007A6180">
        <w:rPr>
          <w:b/>
        </w:rPr>
        <w:t>Sesión O</w:t>
      </w:r>
      <w:r w:rsidR="004B78BF" w:rsidRPr="007A6180">
        <w:rPr>
          <w:rFonts w:eastAsia="Calibri"/>
          <w:b/>
        </w:rPr>
        <w:t>rdinaria</w:t>
      </w:r>
      <w:r w:rsidR="004B78BF" w:rsidRPr="007A6180">
        <w:rPr>
          <w:rFonts w:eastAsia="Calibri"/>
        </w:rPr>
        <w:t xml:space="preserve"> </w:t>
      </w:r>
      <w:proofErr w:type="spellStart"/>
      <w:r w:rsidR="004B78BF" w:rsidRPr="007A6180">
        <w:rPr>
          <w:rFonts w:eastAsia="Calibri"/>
        </w:rPr>
        <w:t>N°</w:t>
      </w:r>
      <w:proofErr w:type="spellEnd"/>
      <w:r w:rsidR="004B78BF" w:rsidRPr="007A6180">
        <w:rPr>
          <w:rFonts w:eastAsia="Calibri"/>
        </w:rPr>
        <w:t xml:space="preserve"> 49, de fecha </w:t>
      </w:r>
      <w:r w:rsidR="004B78BF" w:rsidRPr="007A6180">
        <w:t>21</w:t>
      </w:r>
      <w:r w:rsidR="004B78BF" w:rsidRPr="007A6180">
        <w:rPr>
          <w:rFonts w:eastAsia="Calibri"/>
        </w:rPr>
        <w:t xml:space="preserve"> de </w:t>
      </w:r>
      <w:r w:rsidR="004B78BF" w:rsidRPr="007A6180">
        <w:t>octubre</w:t>
      </w:r>
      <w:r w:rsidR="004B78BF" w:rsidRPr="007A6180">
        <w:rPr>
          <w:rFonts w:eastAsia="Calibri"/>
        </w:rPr>
        <w:t xml:space="preserve"> de 2020</w:t>
      </w:r>
      <w:r w:rsidR="004B78BF" w:rsidRPr="007A6180">
        <w:t xml:space="preserve">; y considerando que se solicitó al Instituto Salvadoreño de Desarrollo Municipal ISDEM, la emisión de ordenes irrevocables de pago, a favor de las instituciones financieras otorgantes del crédito; </w:t>
      </w:r>
      <w:r w:rsidR="004B78BF" w:rsidRPr="007A6180">
        <w:rPr>
          <w:b/>
        </w:rPr>
        <w:t>POR TANTO,</w:t>
      </w:r>
      <w:r w:rsidR="004B78BF" w:rsidRPr="007A6180">
        <w:t xml:space="preserve"> en uso de las facultades que le confieren los artículos 203 y 207 inciso cuarto de la Constitución de la República,</w:t>
      </w:r>
      <w:r w:rsidR="001C1DED" w:rsidRPr="007A6180">
        <w:t xml:space="preserve"> por mayoría calificada especial,</w:t>
      </w:r>
      <w:r w:rsidR="004B78BF" w:rsidRPr="007A6180">
        <w:rPr>
          <w:color w:val="FF0000"/>
        </w:rPr>
        <w:t xml:space="preserve">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16-4 de fecha 27 de octubre de 2020,</w:t>
      </w:r>
      <w:r w:rsidR="001D4F70" w:rsidRPr="007A6180">
        <w:t xml:space="preserve"> a favor de la </w:t>
      </w:r>
      <w:r w:rsidR="001D4F70" w:rsidRPr="007A6180">
        <w:rPr>
          <w:b/>
        </w:rPr>
        <w:t xml:space="preserve">CAJA DE CREDITO DE SANTIAGO NONUALCO,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UN MILLON 00/100 US DOLARES ($1´000,000.00);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SANTIAGO NONUALCO, S.C. DE R.L. DE C.V., 179 </w:t>
      </w:r>
      <w:r w:rsidR="001D4F70" w:rsidRPr="007A6180">
        <w:t xml:space="preserve">cuotas mensuales vencidas y sucesivas cada una, por un valor de </w:t>
      </w:r>
      <w:r w:rsidR="001D4F70" w:rsidRPr="007A6180">
        <w:rPr>
          <w:b/>
        </w:rPr>
        <w:t>DIEZ MIL SETECIENTOS CUARENTA Y SIETE 00/100 US DOLARES ($10,747.00)</w:t>
      </w:r>
      <w:r w:rsidR="001D4F70" w:rsidRPr="007A6180">
        <w:t xml:space="preserve"> y una última cuota al vencimiento del plazo, más los intereses respectivos, para abonar al crédito otorgado por la</w:t>
      </w:r>
      <w:r w:rsidR="001D4F70" w:rsidRPr="007A6180">
        <w:rPr>
          <w:b/>
        </w:rPr>
        <w:t xml:space="preserve"> CAJA DE CREDITO DE SANTIAGO NONUALCO, S.C. DE R.L. DE C.V.</w:t>
      </w:r>
      <w:r w:rsidR="001D4F70" w:rsidRPr="007A6180">
        <w:t xml:space="preserve"> c) En base a la Política y Reglamento de créditos de ISDEM cobrará una Comisión del 1.50% del monto del crédito otorgado por la Caja de Crédito de Santiago Nonualco, S.C. de R.L. de C.V., según Acuerdo No. 2, Acta 49 de fecha </w:t>
      </w:r>
      <w:r w:rsidR="001D4F70" w:rsidRPr="007A6180">
        <w:lastRenderedPageBreak/>
        <w:t xml:space="preserve">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 xml:space="preserve">Monto: $1´000,000.00. Comisión: 1.50% - $15,000.00. </w:t>
      </w:r>
      <w:r w:rsidR="001D4F70" w:rsidRPr="007A6180">
        <w:rPr>
          <w:bCs/>
          <w:lang w:val="es-SV"/>
        </w:rPr>
        <w:t xml:space="preserve">Con el otorgamiento de la nueva aceptación de la Orden Irrevocable de Descuento y Pago a favor de la Caja de Crédito de Santiago Nonualco,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medio del actas números 28, acuerdo número 19 de sesión de Consejo Directivo de fecha 24 de julio de 2012, a favor de la Caja de Crédito de Ahuachapán, S.C. de R.L. de C.V., por unos montos de $234,000.00, el cual será cancelado en su totalidad; </w:t>
      </w:r>
      <w:r w:rsidR="001D4F70" w:rsidRPr="007A6180">
        <w:rPr>
          <w:b/>
          <w:bCs/>
          <w:lang w:val="es-SV"/>
        </w:rPr>
        <w:t>2)</w:t>
      </w:r>
      <w:r w:rsidR="001D4F70" w:rsidRPr="007A6180">
        <w:rPr>
          <w:bCs/>
          <w:lang w:val="es-SV"/>
        </w:rPr>
        <w:t xml:space="preserve"> la otorgada por medio del acta número 42 y 26, acuerdo número 15-3 y 11-2, de fecha 24 de noviembre de 2014 y 30 de mayo de 2016, por un monto de $200,000.00 y $208,000.00 respectivamente a favor de la Caja de Crédito de San Pedro Nonualco, el cual será cancelado en su totalidad; </w:t>
      </w:r>
      <w:r w:rsidR="001D4F70" w:rsidRPr="007A6180">
        <w:rPr>
          <w:b/>
          <w:bCs/>
          <w:lang w:val="es-SV"/>
        </w:rPr>
        <w:t>3)</w:t>
      </w:r>
      <w:r w:rsidR="001D4F70" w:rsidRPr="007A6180">
        <w:rPr>
          <w:bCs/>
          <w:lang w:val="es-SV"/>
        </w:rPr>
        <w:t xml:space="preserve"> la otorgada por medio del actas números 78, 92 y 42, acuerdos números 12-D, 21-1 Y 15-9 de sesión de Consejo Directivo de fecha 19 de octubre de 2010, 20 de diciembre de 2012 y 24 de octubre de 2014 a favor de la Caja de Crédito de Zacatecoluca, por unos montos de $560,000.00, $250,000.00 y $1180,000.00 respectivamente el cual será cancelado en su totalidad; .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SANTIAGO NONUALCO,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15044A"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15044A" w:rsidRPr="007A6180">
        <w:rPr>
          <w:color w:val="000000"/>
          <w:lang w:val="es-SV"/>
        </w:rPr>
        <w:t xml:space="preserve">. </w:t>
      </w:r>
      <w:r w:rsidR="00B35AFD" w:rsidRPr="007A6180">
        <w:t>COMUNÍQUESE.</w:t>
      </w:r>
      <w:r w:rsidR="002443ED" w:rsidRPr="007A6180">
        <w:t xml:space="preserve"> </w:t>
      </w:r>
      <w:r w:rsidR="002930BD" w:rsidRPr="007A6180">
        <w:rPr>
          <w:b/>
          <w:u w:val="single"/>
        </w:rPr>
        <w:t>ACUERDO NÚMERO CINCO</w:t>
      </w:r>
      <w:r w:rsidR="002930BD" w:rsidRPr="007A6180">
        <w:t xml:space="preserve">.- </w:t>
      </w:r>
      <w:r w:rsidR="00F0227C" w:rsidRPr="007A6180">
        <w:t>El Concejo Municipal, en relación a los trámites para el endeudamiento público municipal, autorizado por este Concejo en el Acuerdo Municipal número 1</w:t>
      </w:r>
      <w:r w:rsidR="00F0227C" w:rsidRPr="007A6180">
        <w:rPr>
          <w:rFonts w:eastAsia="Calibri"/>
        </w:rPr>
        <w:t xml:space="preserve">, asentado en el acta </w:t>
      </w:r>
      <w:r w:rsidR="00F0227C" w:rsidRPr="007A6180">
        <w:t xml:space="preserve">de la </w:t>
      </w:r>
      <w:r w:rsidR="00F0227C" w:rsidRPr="007A6180">
        <w:rPr>
          <w:b/>
        </w:rPr>
        <w:t>Sesión O</w:t>
      </w:r>
      <w:r w:rsidR="00F0227C" w:rsidRPr="007A6180">
        <w:rPr>
          <w:rFonts w:eastAsia="Calibri"/>
          <w:b/>
        </w:rPr>
        <w:t>rdinaria</w:t>
      </w:r>
      <w:r w:rsidR="00F0227C" w:rsidRPr="007A6180">
        <w:rPr>
          <w:rFonts w:eastAsia="Calibri"/>
        </w:rPr>
        <w:t xml:space="preserve"> </w:t>
      </w:r>
      <w:proofErr w:type="spellStart"/>
      <w:r w:rsidR="00F0227C" w:rsidRPr="007A6180">
        <w:rPr>
          <w:rFonts w:eastAsia="Calibri"/>
        </w:rPr>
        <w:t>N°</w:t>
      </w:r>
      <w:proofErr w:type="spellEnd"/>
      <w:r w:rsidR="00F0227C" w:rsidRPr="007A6180">
        <w:rPr>
          <w:rFonts w:eastAsia="Calibri"/>
        </w:rPr>
        <w:t xml:space="preserve"> </w:t>
      </w:r>
      <w:r w:rsidR="00F0227C" w:rsidRPr="007A6180">
        <w:rPr>
          <w:rFonts w:eastAsia="Calibri"/>
        </w:rPr>
        <w:lastRenderedPageBreak/>
        <w:t xml:space="preserve">49, de fecha </w:t>
      </w:r>
      <w:r w:rsidR="00F0227C" w:rsidRPr="007A6180">
        <w:t>21</w:t>
      </w:r>
      <w:r w:rsidR="00F0227C" w:rsidRPr="007A6180">
        <w:rPr>
          <w:rFonts w:eastAsia="Calibri"/>
        </w:rPr>
        <w:t xml:space="preserve"> de </w:t>
      </w:r>
      <w:r w:rsidR="00F0227C" w:rsidRPr="007A6180">
        <w:t>octubre</w:t>
      </w:r>
      <w:r w:rsidR="00F0227C" w:rsidRPr="007A6180">
        <w:rPr>
          <w:rFonts w:eastAsia="Calibri"/>
        </w:rPr>
        <w:t xml:space="preserve"> de 2020</w:t>
      </w:r>
      <w:r w:rsidR="00F0227C" w:rsidRPr="007A6180">
        <w:t xml:space="preserve">; y considerando que se solicitó al Instituto Salvadoreño de Desarrollo Municipal ISDEM, la emisión de ordenes irrevocables de pago, a favor de las instituciones financieras otorgantes del crédito; </w:t>
      </w:r>
      <w:r w:rsidR="00F0227C" w:rsidRPr="007A6180">
        <w:rPr>
          <w:b/>
        </w:rPr>
        <w:t>POR TANTO,</w:t>
      </w:r>
      <w:r w:rsidR="00F0227C" w:rsidRPr="007A6180">
        <w:t xml:space="preserve"> en uso de las facultades que le confieren los artículos 203 y 207 inciso cuarto de la Constitución de la República, </w:t>
      </w:r>
      <w:r w:rsidR="00D82D3D"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16-5 de fecha 27 de octubre de 2020,</w:t>
      </w:r>
      <w:r w:rsidR="001D4F70" w:rsidRPr="007A6180">
        <w:t xml:space="preserve"> a favor de la </w:t>
      </w:r>
      <w:r w:rsidR="001D4F70" w:rsidRPr="007A6180">
        <w:rPr>
          <w:b/>
        </w:rPr>
        <w:t xml:space="preserve">CAJA DE CREDITO DE SAN MARTIN,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UN MILLON 00/100 US DOLARES ($1´000,000.00);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SAN MARTIN, S.C. DE R.L. DE C.V., 179 </w:t>
      </w:r>
      <w:r w:rsidR="001D4F70" w:rsidRPr="007A6180">
        <w:t xml:space="preserve">cuotas mensuales vencidas y sucesivas cada una, por un valor de </w:t>
      </w:r>
      <w:r w:rsidR="001D4F70" w:rsidRPr="007A6180">
        <w:rPr>
          <w:b/>
        </w:rPr>
        <w:t>DIEZ MIL SETECIENTOS CUARENTA Y SIETE 00/100 US DOLARES ($10,747.00)</w:t>
      </w:r>
      <w:r w:rsidR="001D4F70" w:rsidRPr="007A6180">
        <w:t xml:space="preserve"> y una última cuota al vencimiento del plazo, más los intereses respectivos, para abonar al crédito otorgado por la</w:t>
      </w:r>
      <w:r w:rsidR="001D4F70" w:rsidRPr="007A6180">
        <w:rPr>
          <w:b/>
        </w:rPr>
        <w:t xml:space="preserve"> CAJA DE CREDITO DE SAN MARTIN, S.C. DE R.L. DE C.V.</w:t>
      </w:r>
      <w:r w:rsidR="001D4F70" w:rsidRPr="007A6180">
        <w:t xml:space="preserve"> c) En base a la Política y Reglamento de créditos de ISDEM cobrará una Comisión del 1.50% del monto del crédito otorgado por la Caja de Crédito de Santiago Nonualco,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 xml:space="preserve">Monto: $1´000,000.00. Comisión: 1.50% - $15,000.00. En base a la Política y Reglamento de créditos de ISDEM cobrará una Comisión del 1.50% del monto del crédito otorgado por la Caja de Crédito de San Martín,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w:t>
      </w:r>
      <w:r w:rsidR="001D4F70" w:rsidRPr="007A6180">
        <w:t xml:space="preserve"> Monto: $1´000,000.00. Comisión: 1.50% - $15,000.00. </w:t>
      </w:r>
      <w:r w:rsidR="001D4F70" w:rsidRPr="007A6180">
        <w:rPr>
          <w:bCs/>
          <w:lang w:val="es-SV"/>
        </w:rPr>
        <w:t xml:space="preserve">Con el otorgamiento de la nueva aceptación de la Orden Irrevocable de Descuento y Pago a favor de la Caja de Crédito de San Martín,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medio del acta número 126, acuerdos números XIII-B, de sesión de Consejo Directivo de fecha 14 de octubre de 2011, a favor de la Caja de Crédito de San Martín, S.C. de R.L. de C.V., por unos montos de $350,000.00, el cual será cancelado en su totalidad; </w:t>
      </w:r>
      <w:r w:rsidR="001D4F70" w:rsidRPr="007A6180">
        <w:rPr>
          <w:b/>
          <w:bCs/>
          <w:lang w:val="es-SV"/>
        </w:rPr>
        <w:t>2)</w:t>
      </w:r>
      <w:r w:rsidR="001D4F70" w:rsidRPr="007A6180">
        <w:rPr>
          <w:bCs/>
          <w:lang w:val="es-SV"/>
        </w:rPr>
        <w:t xml:space="preserve"> la otorgada por medio del acta número 48, acuerdo número 11-3, </w:t>
      </w:r>
      <w:r w:rsidR="001D4F70" w:rsidRPr="007A6180">
        <w:rPr>
          <w:bCs/>
          <w:lang w:val="es-SV"/>
        </w:rPr>
        <w:lastRenderedPageBreak/>
        <w:t xml:space="preserve">de fecha 15 de noviembre de 2013, por un monto de $200,000.00, a favor de la Caja de Crédito de San Martín, S.C. de R.L. de C.V. el cual será cancelado en su totalidad; </w:t>
      </w:r>
      <w:r w:rsidR="001D4F70" w:rsidRPr="007A6180">
        <w:rPr>
          <w:b/>
          <w:bCs/>
          <w:lang w:val="es-SV"/>
        </w:rPr>
        <w:t>3)</w:t>
      </w:r>
      <w:r w:rsidR="001D4F70" w:rsidRPr="007A6180">
        <w:rPr>
          <w:bCs/>
          <w:lang w:val="es-SV"/>
        </w:rPr>
        <w:t xml:space="preserve"> la otorgada por medio del acta número 42, acuerdos números 15-6, de sesión de Consejo Directivo de fecha 24 de noviembre de 2014, a favor de la Caja de Crédito de San Francisco Gotera, por unos montos de $150,000.00, el cual será cancelado en su totalidad; </w:t>
      </w:r>
      <w:r w:rsidR="001D4F70" w:rsidRPr="007A6180">
        <w:rPr>
          <w:b/>
          <w:bCs/>
          <w:lang w:val="es-SV"/>
        </w:rPr>
        <w:t>4)</w:t>
      </w:r>
      <w:r w:rsidR="001D4F70" w:rsidRPr="007A6180">
        <w:rPr>
          <w:bCs/>
          <w:lang w:val="es-SV"/>
        </w:rPr>
        <w:t xml:space="preserve"> la otorgada por medio del acta número 48, acuerdos números 11-7, de sesión de Consejo Directivo de fecha 15 de noviembre de 2013, a favor de la Caja de Crédito de Usulután, por unos montos de $600,000.00,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SAN MARTIN,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4E3690"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4E3690" w:rsidRPr="007A6180">
        <w:rPr>
          <w:color w:val="000000"/>
          <w:lang w:val="es-SV"/>
        </w:rPr>
        <w:t xml:space="preserve">. </w:t>
      </w:r>
      <w:r w:rsidR="00B35AFD" w:rsidRPr="007A6180">
        <w:t>COMUNÍQUESE.</w:t>
      </w:r>
      <w:r w:rsidR="00CC0328" w:rsidRPr="007A6180">
        <w:t xml:space="preserve"> </w:t>
      </w:r>
      <w:r w:rsidR="001D4F70" w:rsidRPr="007A6180">
        <w:rPr>
          <w:b/>
          <w:kern w:val="2"/>
          <w:u w:val="single"/>
        </w:rPr>
        <w:t>ACUERDO NÚMERO SEIS</w:t>
      </w:r>
      <w:r w:rsidR="001D4F70" w:rsidRPr="007A6180">
        <w:rPr>
          <w:kern w:val="2"/>
        </w:rPr>
        <w:t xml:space="preserve">.- </w:t>
      </w:r>
      <w:r w:rsidR="00825D3F" w:rsidRPr="007A6180">
        <w:t>El Concejo Municipal, en relación a los trámites para el endeudamiento público municipal, autorizado por este Concejo en el Acuerdo Municipal número 1</w:t>
      </w:r>
      <w:r w:rsidR="00825D3F" w:rsidRPr="007A6180">
        <w:rPr>
          <w:rFonts w:eastAsia="Calibri"/>
        </w:rPr>
        <w:t xml:space="preserve">, asentado en el acta </w:t>
      </w:r>
      <w:r w:rsidR="00825D3F" w:rsidRPr="007A6180">
        <w:t xml:space="preserve">de la </w:t>
      </w:r>
      <w:r w:rsidR="00825D3F" w:rsidRPr="007A6180">
        <w:rPr>
          <w:b/>
        </w:rPr>
        <w:t>Sesión O</w:t>
      </w:r>
      <w:r w:rsidR="00825D3F" w:rsidRPr="007A6180">
        <w:rPr>
          <w:rFonts w:eastAsia="Calibri"/>
          <w:b/>
        </w:rPr>
        <w:t>rdinaria</w:t>
      </w:r>
      <w:r w:rsidR="00825D3F" w:rsidRPr="007A6180">
        <w:rPr>
          <w:rFonts w:eastAsia="Calibri"/>
        </w:rPr>
        <w:t xml:space="preserve"> </w:t>
      </w:r>
      <w:proofErr w:type="spellStart"/>
      <w:r w:rsidR="00825D3F" w:rsidRPr="007A6180">
        <w:rPr>
          <w:rFonts w:eastAsia="Calibri"/>
        </w:rPr>
        <w:t>N°</w:t>
      </w:r>
      <w:proofErr w:type="spellEnd"/>
      <w:r w:rsidR="00825D3F" w:rsidRPr="007A6180">
        <w:rPr>
          <w:rFonts w:eastAsia="Calibri"/>
        </w:rPr>
        <w:t xml:space="preserve"> 49, de fecha </w:t>
      </w:r>
      <w:r w:rsidR="00825D3F" w:rsidRPr="007A6180">
        <w:t>21</w:t>
      </w:r>
      <w:r w:rsidR="00825D3F" w:rsidRPr="007A6180">
        <w:rPr>
          <w:rFonts w:eastAsia="Calibri"/>
        </w:rPr>
        <w:t xml:space="preserve"> de </w:t>
      </w:r>
      <w:r w:rsidR="00825D3F" w:rsidRPr="007A6180">
        <w:t>octubre</w:t>
      </w:r>
      <w:r w:rsidR="00825D3F" w:rsidRPr="007A6180">
        <w:rPr>
          <w:rFonts w:eastAsia="Calibri"/>
        </w:rPr>
        <w:t xml:space="preserve"> de 2020</w:t>
      </w:r>
      <w:r w:rsidR="00825D3F" w:rsidRPr="007A6180">
        <w:t xml:space="preserve">; y considerando que se solicitó al Instituto Salvadoreño de Desarrollo Municipal ISDEM, la emisión de ordenes irrevocables de pago, a favor de las instituciones financieras otorgantes del crédito; </w:t>
      </w:r>
      <w:r w:rsidR="00825D3F" w:rsidRPr="007A6180">
        <w:rPr>
          <w:b/>
        </w:rPr>
        <w:t>POR TANTO,</w:t>
      </w:r>
      <w:r w:rsidR="00825D3F" w:rsidRPr="007A6180">
        <w:t xml:space="preserve"> en uso de las facultades que le confieren los artículos 203 y 207 inciso cuarto de la Constitución de la República, </w:t>
      </w:r>
      <w:r w:rsidR="00E1184D"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16-6 de fecha 27 de octubre de 2020,</w:t>
      </w:r>
      <w:r w:rsidR="001D4F70" w:rsidRPr="007A6180">
        <w:t xml:space="preserve"> a favor de la </w:t>
      </w:r>
      <w:r w:rsidR="001D4F70" w:rsidRPr="007A6180">
        <w:rPr>
          <w:b/>
        </w:rPr>
        <w:t xml:space="preserve">CAJA DE CREDITO DE SAN PEDRO NONUALCO,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OCHOCIENTOS CINCUENTA MIL 00/100 US DOLARES ($850,000.00); </w:t>
      </w:r>
      <w:r w:rsidR="001D4F70" w:rsidRPr="007A6180">
        <w:t xml:space="preserve">b) se autoriza al INSTITUTO </w:t>
      </w:r>
      <w:r w:rsidR="001D4F70" w:rsidRPr="007A6180">
        <w:lastRenderedPageBreak/>
        <w:t>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SAN PEDRO NONUALCO, S.C. DE R.L. DE C.V., 179 </w:t>
      </w:r>
      <w:r w:rsidR="001D4F70" w:rsidRPr="007A6180">
        <w:t xml:space="preserve">cuotas mensuales vencidas y sucesivas cada una, por un valor de </w:t>
      </w:r>
      <w:r w:rsidR="001D4F70" w:rsidRPr="007A6180">
        <w:rPr>
          <w:b/>
        </w:rPr>
        <w:t>NUEVE MIL CIENTO TREINTA Y CUATRO 14/100 US DOLARES ($9,134.14)</w:t>
      </w:r>
      <w:r w:rsidR="001D4F70" w:rsidRPr="007A6180">
        <w:t xml:space="preserve"> y una última cuota al vencimiento del plazo, más los intereses respectivos, para abonar al crédito otorgado por la</w:t>
      </w:r>
      <w:r w:rsidR="001D4F70" w:rsidRPr="007A6180">
        <w:rPr>
          <w:b/>
        </w:rPr>
        <w:t xml:space="preserve"> CAJA DE CREDITO DE SAN PEDRO NONUALCO, S.C. DE R.L. DE C.V.</w:t>
      </w:r>
      <w:r w:rsidR="001D4F70" w:rsidRPr="007A6180">
        <w:t xml:space="preserve"> c) En base a la Política y Reglamento de créditos de ISDEM cobrará una Comisión del 1.50% del monto del crédito otorgado por la Caja de Crédito de San Pedro Nonualco,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Monto: $850,000.00. Comisión: 1.50% - $12,750.00.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SAN PEDRO NONUALCO,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732222"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732222" w:rsidRPr="007A6180">
        <w:rPr>
          <w:color w:val="000000"/>
          <w:lang w:val="es-SV"/>
        </w:rPr>
        <w:t>.</w:t>
      </w:r>
      <w:r w:rsidR="00732222" w:rsidRPr="007A6180">
        <w:rPr>
          <w:color w:val="000000"/>
          <w:sz w:val="20"/>
          <w:szCs w:val="20"/>
          <w:lang w:val="es-SV"/>
        </w:rPr>
        <w:t xml:space="preserve"> </w:t>
      </w:r>
      <w:r w:rsidR="00B35AFD" w:rsidRPr="007A6180">
        <w:t>COMUNÍQUESE.</w:t>
      </w:r>
      <w:r w:rsidR="00CF3281" w:rsidRPr="007A6180">
        <w:t xml:space="preserve"> </w:t>
      </w:r>
      <w:r w:rsidR="001D4F70" w:rsidRPr="007A6180">
        <w:rPr>
          <w:b/>
          <w:kern w:val="2"/>
          <w:u w:val="single"/>
        </w:rPr>
        <w:t>ACUERDO NÚMERO SIETE</w:t>
      </w:r>
      <w:r w:rsidR="001D4F70" w:rsidRPr="007A6180">
        <w:rPr>
          <w:kern w:val="2"/>
        </w:rPr>
        <w:t xml:space="preserve">.- </w:t>
      </w:r>
      <w:r w:rsidR="00691E1F" w:rsidRPr="007A6180">
        <w:t>El Concejo Municipal, en relación a los trámites para el endeudamiento público municipal, autorizado por este Concejo en el Acuerdo Municipal número 1</w:t>
      </w:r>
      <w:r w:rsidR="00691E1F" w:rsidRPr="007A6180">
        <w:rPr>
          <w:rFonts w:eastAsia="Calibri"/>
        </w:rPr>
        <w:t xml:space="preserve">, asentado en el acta </w:t>
      </w:r>
      <w:r w:rsidR="00691E1F" w:rsidRPr="007A6180">
        <w:t xml:space="preserve">de la </w:t>
      </w:r>
      <w:r w:rsidR="00691E1F" w:rsidRPr="007A6180">
        <w:rPr>
          <w:b/>
        </w:rPr>
        <w:t>Sesión O</w:t>
      </w:r>
      <w:r w:rsidR="00691E1F" w:rsidRPr="007A6180">
        <w:rPr>
          <w:rFonts w:eastAsia="Calibri"/>
          <w:b/>
        </w:rPr>
        <w:t>rdinaria</w:t>
      </w:r>
      <w:r w:rsidR="00691E1F" w:rsidRPr="007A6180">
        <w:rPr>
          <w:rFonts w:eastAsia="Calibri"/>
        </w:rPr>
        <w:t xml:space="preserve"> </w:t>
      </w:r>
      <w:proofErr w:type="spellStart"/>
      <w:r w:rsidR="00691E1F" w:rsidRPr="007A6180">
        <w:rPr>
          <w:rFonts w:eastAsia="Calibri"/>
        </w:rPr>
        <w:t>N°</w:t>
      </w:r>
      <w:proofErr w:type="spellEnd"/>
      <w:r w:rsidR="00691E1F" w:rsidRPr="007A6180">
        <w:rPr>
          <w:rFonts w:eastAsia="Calibri"/>
        </w:rPr>
        <w:t xml:space="preserve"> 49, de fecha </w:t>
      </w:r>
      <w:r w:rsidR="00691E1F" w:rsidRPr="007A6180">
        <w:t>21</w:t>
      </w:r>
      <w:r w:rsidR="00691E1F" w:rsidRPr="007A6180">
        <w:rPr>
          <w:rFonts w:eastAsia="Calibri"/>
        </w:rPr>
        <w:t xml:space="preserve"> de </w:t>
      </w:r>
      <w:r w:rsidR="00691E1F" w:rsidRPr="007A6180">
        <w:t>octubre</w:t>
      </w:r>
      <w:r w:rsidR="00691E1F" w:rsidRPr="007A6180">
        <w:rPr>
          <w:rFonts w:eastAsia="Calibri"/>
        </w:rPr>
        <w:t xml:space="preserve"> de 2020</w:t>
      </w:r>
      <w:r w:rsidR="00691E1F" w:rsidRPr="007A6180">
        <w:t xml:space="preserve">; y considerando que se solicitó al Instituto Salvadoreño de Desarrollo Municipal ISDEM, la emisión de ordenes irrevocables de pago, a favor de las instituciones financieras otorgantes del crédito; </w:t>
      </w:r>
      <w:r w:rsidR="00691E1F" w:rsidRPr="007A6180">
        <w:rPr>
          <w:b/>
        </w:rPr>
        <w:t>POR TANTO,</w:t>
      </w:r>
      <w:r w:rsidR="00691E1F" w:rsidRPr="007A6180">
        <w:t xml:space="preserve"> en uso de las facultades que le confieren los artículos 203 y 207 inciso cuarto de la Constitución de la República, </w:t>
      </w:r>
      <w:r w:rsidR="007B27EA"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16-7 de fecha 27 de octubre de 2020,</w:t>
      </w:r>
      <w:r w:rsidR="001D4F70" w:rsidRPr="007A6180">
        <w:t xml:space="preserve"> a favor de la </w:t>
      </w:r>
      <w:r w:rsidR="001D4F70" w:rsidRPr="007A6180">
        <w:rPr>
          <w:b/>
        </w:rPr>
        <w:t xml:space="preserve">CAJA DE CREDITO DE CONCEPCION BATRES,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w:t>
      </w:r>
      <w:r w:rsidR="001D4F70" w:rsidRPr="007A6180">
        <w:rPr>
          <w:b/>
        </w:rPr>
        <w:lastRenderedPageBreak/>
        <w:t xml:space="preserve">PAZ, </w:t>
      </w:r>
      <w:r w:rsidR="001D4F70" w:rsidRPr="007A6180">
        <w:t xml:space="preserve">por un monto de </w:t>
      </w:r>
      <w:r w:rsidR="001D4F70" w:rsidRPr="007A6180">
        <w:rPr>
          <w:b/>
        </w:rPr>
        <w:t xml:space="preserve">SETECIENTOS CINCUENTA MIL 00/100 US DOLARES ($750,000.00);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CONCEPCION BATRES, S.C. DE R.L. DE C.V., 179 </w:t>
      </w:r>
      <w:r w:rsidR="001D4F70" w:rsidRPr="007A6180">
        <w:t xml:space="preserve">cuotas mensuales vencidas y sucesivas cada una, por un valor de </w:t>
      </w:r>
      <w:r w:rsidR="001D4F70" w:rsidRPr="007A6180">
        <w:rPr>
          <w:b/>
        </w:rPr>
        <w:t>OCHO MIL SESENTA 00/100 US DOLARES ($8,060.00)</w:t>
      </w:r>
      <w:r w:rsidR="001D4F70" w:rsidRPr="007A6180">
        <w:t xml:space="preserve"> y una última cuota al vencimiento del plazo, más los intereses respectivos, para abonar al crédito otorgado por la</w:t>
      </w:r>
      <w:r w:rsidR="001D4F70" w:rsidRPr="007A6180">
        <w:rPr>
          <w:b/>
        </w:rPr>
        <w:t xml:space="preserve"> CAJA DE CREDITO DE CONCEPCION BATRES, S.C. DE R.L. DE C.V.</w:t>
      </w:r>
      <w:r w:rsidR="001D4F70" w:rsidRPr="007A6180">
        <w:t xml:space="preserve"> c) En base a la Política y Reglamento de créditos de ISDEM cobrará una Comisión del 1.50% del monto del crédito otorgado por la Caja de Crédito de Concepción Batres,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Monto: $750,000.00. Comisión: 1.50% - $11,250.00. c</w:t>
      </w:r>
      <w:proofErr w:type="spellStart"/>
      <w:r w:rsidR="001D4F70" w:rsidRPr="007A6180">
        <w:rPr>
          <w:bCs/>
          <w:lang w:val="es-SV"/>
        </w:rPr>
        <w:t>on</w:t>
      </w:r>
      <w:proofErr w:type="spellEnd"/>
      <w:r w:rsidR="001D4F70" w:rsidRPr="007A6180">
        <w:rPr>
          <w:bCs/>
          <w:lang w:val="es-SV"/>
        </w:rPr>
        <w:t xml:space="preserve"> el otorgamiento de la nueva aceptación de la Orden Irrevocable de Descuento y Pago a favor de la Caja de Crédito de </w:t>
      </w:r>
      <w:r w:rsidR="001D4F70" w:rsidRPr="007A6180">
        <w:t>Concepción Batres</w:t>
      </w:r>
      <w:r w:rsidR="001D4F70" w:rsidRPr="007A6180">
        <w:rPr>
          <w:bCs/>
          <w:lang w:val="es-SV"/>
        </w:rPr>
        <w:t xml:space="preserve">,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medio del acta número 28, acuerdo número 19, de sesión de Consejo Directivo de fecha 24 de junio de 2013, a favor de la Caja de Crédito de Concepción Batres, S.C. de R.L. de C.V., por unos montos de $234,000.00, el cual será cancelado en su totalidad; </w:t>
      </w:r>
      <w:r w:rsidR="001D4F70" w:rsidRPr="007A6180">
        <w:rPr>
          <w:b/>
          <w:bCs/>
          <w:lang w:val="es-SV"/>
        </w:rPr>
        <w:t>2)</w:t>
      </w:r>
      <w:r w:rsidR="001D4F70" w:rsidRPr="007A6180">
        <w:rPr>
          <w:bCs/>
          <w:lang w:val="es-SV"/>
        </w:rPr>
        <w:t xml:space="preserve"> la otorgada por medio del actas números 48 y 42, acuerdo número 11-5 y 15-5, de fecha 15 de mayo de 2013 y 11 de mayo de 2014, por un monto de $100,000.00 y $300,000.00 respectivamente a favor de la Caja de Crédito de Concepción Batres, S.C. de R.L. de C.V., el cual será cancelado en su totalidad; </w:t>
      </w:r>
      <w:r w:rsidR="001D4F70" w:rsidRPr="007A6180">
        <w:rPr>
          <w:b/>
          <w:bCs/>
          <w:lang w:val="es-SV"/>
        </w:rPr>
        <w:t>3)</w:t>
      </w:r>
      <w:r w:rsidR="001D4F70" w:rsidRPr="007A6180">
        <w:rPr>
          <w:bCs/>
          <w:lang w:val="es-SV"/>
        </w:rPr>
        <w:t xml:space="preserve"> la otorgada por medio del actas números 42, acuerdo número 15-7, de sesión de Consejo Directivo de fecha 24 de noviembre de 2014, a favor de la Caja de Crédito de Jucuapa, S.C. de R.L. de C.V., por unos montos de $150,000.00,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w:t>
      </w:r>
      <w:r w:rsidR="001D4F70" w:rsidRPr="007A6180">
        <w:lastRenderedPageBreak/>
        <w:t>Financiera lo notifique; f) comprometiéndose el Consejo Municipal a hacer las gestiones pertinentes ante la</w:t>
      </w:r>
      <w:r w:rsidR="001D4F70" w:rsidRPr="007A6180">
        <w:rPr>
          <w:b/>
        </w:rPr>
        <w:t xml:space="preserve"> CAJA DE CREDITO DE CONCEPCION BATRES,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3E7D2E"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3E7D2E" w:rsidRPr="007A6180">
        <w:rPr>
          <w:color w:val="000000"/>
          <w:lang w:val="es-SV"/>
        </w:rPr>
        <w:t>.</w:t>
      </w:r>
      <w:r w:rsidR="003E7D2E" w:rsidRPr="007A6180">
        <w:rPr>
          <w:color w:val="000000"/>
          <w:sz w:val="20"/>
          <w:szCs w:val="20"/>
          <w:lang w:val="es-SV"/>
        </w:rPr>
        <w:t xml:space="preserve"> </w:t>
      </w:r>
      <w:r w:rsidR="00B35AFD" w:rsidRPr="007A6180">
        <w:t>COMUNÍQUESE.</w:t>
      </w:r>
      <w:r w:rsidR="00C93807" w:rsidRPr="007A6180">
        <w:t xml:space="preserve"> </w:t>
      </w:r>
      <w:r w:rsidR="001D4F70" w:rsidRPr="007A6180">
        <w:rPr>
          <w:b/>
          <w:kern w:val="2"/>
          <w:u w:val="single"/>
        </w:rPr>
        <w:t>ACUERDO NÚMERO OCHO</w:t>
      </w:r>
      <w:r w:rsidR="001D4F70" w:rsidRPr="007A6180">
        <w:rPr>
          <w:kern w:val="2"/>
        </w:rPr>
        <w:t xml:space="preserve">.- </w:t>
      </w:r>
      <w:r w:rsidR="006501D8" w:rsidRPr="007A6180">
        <w:t>El Concejo Municipal, en relación a los trámites para el endeudamiento público municipal, autorizado por este Concejo en el Acuerdo Municipal número 1</w:t>
      </w:r>
      <w:r w:rsidR="006501D8" w:rsidRPr="007A6180">
        <w:rPr>
          <w:rFonts w:eastAsia="Calibri"/>
        </w:rPr>
        <w:t xml:space="preserve">, asentado en el acta </w:t>
      </w:r>
      <w:r w:rsidR="006501D8" w:rsidRPr="007A6180">
        <w:t xml:space="preserve">de la </w:t>
      </w:r>
      <w:r w:rsidR="006501D8" w:rsidRPr="007A6180">
        <w:rPr>
          <w:b/>
        </w:rPr>
        <w:t>Sesión O</w:t>
      </w:r>
      <w:r w:rsidR="006501D8" w:rsidRPr="007A6180">
        <w:rPr>
          <w:rFonts w:eastAsia="Calibri"/>
          <w:b/>
        </w:rPr>
        <w:t>rdinaria</w:t>
      </w:r>
      <w:r w:rsidR="006501D8" w:rsidRPr="007A6180">
        <w:rPr>
          <w:rFonts w:eastAsia="Calibri"/>
        </w:rPr>
        <w:t xml:space="preserve"> </w:t>
      </w:r>
      <w:proofErr w:type="spellStart"/>
      <w:r w:rsidR="006501D8" w:rsidRPr="007A6180">
        <w:rPr>
          <w:rFonts w:eastAsia="Calibri"/>
        </w:rPr>
        <w:t>N°</w:t>
      </w:r>
      <w:proofErr w:type="spellEnd"/>
      <w:r w:rsidR="006501D8" w:rsidRPr="007A6180">
        <w:rPr>
          <w:rFonts w:eastAsia="Calibri"/>
        </w:rPr>
        <w:t xml:space="preserve"> 49, de fecha </w:t>
      </w:r>
      <w:r w:rsidR="006501D8" w:rsidRPr="007A6180">
        <w:t>21</w:t>
      </w:r>
      <w:r w:rsidR="006501D8" w:rsidRPr="007A6180">
        <w:rPr>
          <w:rFonts w:eastAsia="Calibri"/>
        </w:rPr>
        <w:t xml:space="preserve"> de </w:t>
      </w:r>
      <w:r w:rsidR="006501D8" w:rsidRPr="007A6180">
        <w:t>octubre</w:t>
      </w:r>
      <w:r w:rsidR="006501D8" w:rsidRPr="007A6180">
        <w:rPr>
          <w:rFonts w:eastAsia="Calibri"/>
        </w:rPr>
        <w:t xml:space="preserve"> de 2020</w:t>
      </w:r>
      <w:r w:rsidR="006501D8" w:rsidRPr="007A6180">
        <w:t xml:space="preserve">; y considerando que se solicitó al Instituto Salvadoreño de Desarrollo Municipal ISDEM, la emisión de ordenes irrevocables de pago, a favor de las instituciones financieras otorgantes del crédito; </w:t>
      </w:r>
      <w:r w:rsidR="006501D8" w:rsidRPr="007A6180">
        <w:rPr>
          <w:b/>
        </w:rPr>
        <w:t>POR TANTO,</w:t>
      </w:r>
      <w:r w:rsidR="006501D8" w:rsidRPr="007A6180">
        <w:t xml:space="preserve"> en uso de las facultades que le confieren los artículos 203 y 207 inciso cuarto de la Constitución de la República, </w:t>
      </w:r>
      <w:r w:rsidR="007B27EA"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16-8 de fecha 27 de octubre de 2020,</w:t>
      </w:r>
      <w:r w:rsidR="001D4F70" w:rsidRPr="007A6180">
        <w:t xml:space="preserve"> a favor del </w:t>
      </w:r>
      <w:r w:rsidR="001D4F70" w:rsidRPr="007A6180">
        <w:rPr>
          <w:b/>
        </w:rPr>
        <w:t xml:space="preserve">BANCO IZALQUEÑO DE LOS TRABAJADORES,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SETECIENTOS CINCUENTA MIL 00/100 US DOLARES ($750,000.00);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al </w:t>
      </w:r>
      <w:r w:rsidR="001D4F70" w:rsidRPr="007A6180">
        <w:rPr>
          <w:b/>
        </w:rPr>
        <w:t xml:space="preserve">BANCO IZALQUEÑO DE LOS TRABAJADORES, S.C. DE R.L. DE C.V., 179 </w:t>
      </w:r>
      <w:r w:rsidR="001D4F70" w:rsidRPr="007A6180">
        <w:t xml:space="preserve">cuotas mensuales vencidas y sucesivas cada una, por un valor de </w:t>
      </w:r>
      <w:r w:rsidR="001D4F70" w:rsidRPr="007A6180">
        <w:rPr>
          <w:b/>
        </w:rPr>
        <w:t>OCHO MIL CINCUENTA Y NUEVE 54/100 US DOLARES ($8,059.54.00)</w:t>
      </w:r>
      <w:r w:rsidR="001D4F70" w:rsidRPr="007A6180">
        <w:t xml:space="preserve"> y una última cuota al vencimiento del plazo, más los intereses respectivos, para abonar al crédito otorgado por el</w:t>
      </w:r>
      <w:r w:rsidR="001D4F70" w:rsidRPr="007A6180">
        <w:rPr>
          <w:b/>
        </w:rPr>
        <w:t xml:space="preserve"> BANCO IZALQUEÑO DE LOS TRABAJADORES, S.C. DE R.L. DE C.V.</w:t>
      </w:r>
      <w:r w:rsidR="001D4F70" w:rsidRPr="007A6180">
        <w:t xml:space="preserve"> c) En base a la Política y Reglamento de créditos de ISDEM cobrará una Comisión del 1.50% del monto del crédito otorgado por el Banco </w:t>
      </w:r>
      <w:proofErr w:type="spellStart"/>
      <w:r w:rsidR="001D4F70" w:rsidRPr="007A6180">
        <w:t>Izalqueño</w:t>
      </w:r>
      <w:proofErr w:type="spellEnd"/>
      <w:r w:rsidR="001D4F70" w:rsidRPr="007A6180">
        <w:t xml:space="preserve"> de Los Trabajadores Salvadoreños,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M</w:t>
      </w:r>
      <w:r w:rsidR="001D4F70" w:rsidRPr="007A6180">
        <w:t>onto: $750,000.00. Comisión: 1.50% - $11,250.00. c</w:t>
      </w:r>
      <w:proofErr w:type="spellStart"/>
      <w:r w:rsidR="001D4F70" w:rsidRPr="007A6180">
        <w:rPr>
          <w:bCs/>
          <w:lang w:val="es-SV"/>
        </w:rPr>
        <w:t>on</w:t>
      </w:r>
      <w:proofErr w:type="spellEnd"/>
      <w:r w:rsidR="001D4F70" w:rsidRPr="007A6180">
        <w:rPr>
          <w:bCs/>
          <w:lang w:val="es-SV"/>
        </w:rPr>
        <w:t xml:space="preserve"> el otorgamiento de la nueva aceptación de la Orden Irrevocable de Descuento y Pago a favor del Banco </w:t>
      </w:r>
      <w:proofErr w:type="spellStart"/>
      <w:r w:rsidR="001D4F70" w:rsidRPr="007A6180">
        <w:rPr>
          <w:bCs/>
          <w:lang w:val="es-SV"/>
        </w:rPr>
        <w:t>Izalqueño</w:t>
      </w:r>
      <w:proofErr w:type="spellEnd"/>
      <w:r w:rsidR="001D4F70" w:rsidRPr="007A6180">
        <w:rPr>
          <w:bCs/>
          <w:lang w:val="es-SV"/>
        </w:rPr>
        <w:t xml:space="preserve"> de Los Trabajadores,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w:t>
      </w:r>
      <w:r w:rsidR="001D4F70" w:rsidRPr="007A6180">
        <w:rPr>
          <w:bCs/>
          <w:lang w:val="es-SV"/>
        </w:rPr>
        <w:lastRenderedPageBreak/>
        <w:t xml:space="preserve">medio del acta número 177 y 26, acuerdo número XIV-A y II-11, de sesión de Consejo Directivo de fecha 21 de septiembre de 2011 y el 30 de junio de 2016, a favor del Banco </w:t>
      </w:r>
      <w:proofErr w:type="spellStart"/>
      <w:r w:rsidR="001D4F70" w:rsidRPr="007A6180">
        <w:rPr>
          <w:bCs/>
          <w:lang w:val="es-SV"/>
        </w:rPr>
        <w:t>Izalqueño</w:t>
      </w:r>
      <w:proofErr w:type="spellEnd"/>
      <w:r w:rsidR="001D4F70" w:rsidRPr="007A6180">
        <w:rPr>
          <w:bCs/>
          <w:lang w:val="es-SV"/>
        </w:rPr>
        <w:t xml:space="preserve"> de Los Trabajadores, S.C. de R.L. de C.V., por unos montos de $420,000.00 y $210,000.00 respectivamente, el cual será cancelado en su totalidad; </w:t>
      </w:r>
      <w:r w:rsidR="001D4F70" w:rsidRPr="007A6180">
        <w:rPr>
          <w:b/>
          <w:bCs/>
          <w:lang w:val="es-SV"/>
        </w:rPr>
        <w:t>2)</w:t>
      </w:r>
      <w:r w:rsidR="001D4F70" w:rsidRPr="007A6180">
        <w:rPr>
          <w:bCs/>
          <w:lang w:val="es-SV"/>
        </w:rPr>
        <w:t xml:space="preserve"> la otorgada por medio del acta número 48, acuerdo número 11-6, de fecha 15 de noviembre de 2013, por un monto de $400,000.00, a favor de la Caja de Crédito de Soyapango,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el</w:t>
      </w:r>
      <w:r w:rsidR="001D4F70" w:rsidRPr="007A6180">
        <w:rPr>
          <w:b/>
        </w:rPr>
        <w:t xml:space="preserve"> BANCO IZALQUEÑO DE LOS TRABAJADORES,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BA6408"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BA6408" w:rsidRPr="007A6180">
        <w:rPr>
          <w:color w:val="000000"/>
          <w:lang w:val="es-SV"/>
        </w:rPr>
        <w:t>.</w:t>
      </w:r>
      <w:r w:rsidR="00BA6408" w:rsidRPr="007A6180">
        <w:rPr>
          <w:color w:val="000000"/>
          <w:sz w:val="20"/>
          <w:szCs w:val="20"/>
          <w:lang w:val="es-SV"/>
        </w:rPr>
        <w:t xml:space="preserve"> </w:t>
      </w:r>
      <w:r w:rsidR="00B35AFD" w:rsidRPr="007A6180">
        <w:t>COMUNÍQUESE.</w:t>
      </w:r>
      <w:r w:rsidR="003971F8" w:rsidRPr="007A6180">
        <w:t xml:space="preserve"> </w:t>
      </w:r>
      <w:r w:rsidR="001D4F70" w:rsidRPr="007A6180">
        <w:rPr>
          <w:b/>
          <w:kern w:val="2"/>
          <w:u w:val="single"/>
        </w:rPr>
        <w:t>ACUERDO NÚMERO NUEVE</w:t>
      </w:r>
      <w:r w:rsidR="001D4F70" w:rsidRPr="007A6180">
        <w:rPr>
          <w:kern w:val="2"/>
        </w:rPr>
        <w:t xml:space="preserve">.- </w:t>
      </w:r>
      <w:r w:rsidR="00E51116" w:rsidRPr="007A6180">
        <w:t>El Concejo Municipal, en relación a los trámites para el endeudamiento público municipal, autorizado por este Concejo en el Acuerdo Municipal número 1</w:t>
      </w:r>
      <w:r w:rsidR="00E51116" w:rsidRPr="007A6180">
        <w:rPr>
          <w:rFonts w:eastAsia="Calibri"/>
        </w:rPr>
        <w:t xml:space="preserve">, asentado en el acta </w:t>
      </w:r>
      <w:r w:rsidR="00E51116" w:rsidRPr="007A6180">
        <w:t xml:space="preserve">de la </w:t>
      </w:r>
      <w:r w:rsidR="00E51116" w:rsidRPr="007A6180">
        <w:rPr>
          <w:b/>
        </w:rPr>
        <w:t>Sesión O</w:t>
      </w:r>
      <w:r w:rsidR="00E51116" w:rsidRPr="007A6180">
        <w:rPr>
          <w:rFonts w:eastAsia="Calibri"/>
          <w:b/>
        </w:rPr>
        <w:t>rdinaria</w:t>
      </w:r>
      <w:r w:rsidR="00E51116" w:rsidRPr="007A6180">
        <w:rPr>
          <w:rFonts w:eastAsia="Calibri"/>
        </w:rPr>
        <w:t xml:space="preserve"> </w:t>
      </w:r>
      <w:proofErr w:type="spellStart"/>
      <w:r w:rsidR="00E51116" w:rsidRPr="007A6180">
        <w:rPr>
          <w:rFonts w:eastAsia="Calibri"/>
        </w:rPr>
        <w:t>N°</w:t>
      </w:r>
      <w:proofErr w:type="spellEnd"/>
      <w:r w:rsidR="00E51116" w:rsidRPr="007A6180">
        <w:rPr>
          <w:rFonts w:eastAsia="Calibri"/>
        </w:rPr>
        <w:t xml:space="preserve"> 49, de fecha </w:t>
      </w:r>
      <w:r w:rsidR="00E51116" w:rsidRPr="007A6180">
        <w:t>21</w:t>
      </w:r>
      <w:r w:rsidR="00E51116" w:rsidRPr="007A6180">
        <w:rPr>
          <w:rFonts w:eastAsia="Calibri"/>
        </w:rPr>
        <w:t xml:space="preserve"> de </w:t>
      </w:r>
      <w:r w:rsidR="00E51116" w:rsidRPr="007A6180">
        <w:t>octubre</w:t>
      </w:r>
      <w:r w:rsidR="00E51116" w:rsidRPr="007A6180">
        <w:rPr>
          <w:rFonts w:eastAsia="Calibri"/>
        </w:rPr>
        <w:t xml:space="preserve"> de 2020</w:t>
      </w:r>
      <w:r w:rsidR="00E51116" w:rsidRPr="007A6180">
        <w:t xml:space="preserve">; y considerando que se solicitó al Instituto Salvadoreño de Desarrollo Municipal ISDEM, la emisión de ordenes irrevocables de pago, a favor de las instituciones financieras otorgantes del crédito; </w:t>
      </w:r>
      <w:r w:rsidR="00E51116" w:rsidRPr="007A6180">
        <w:rPr>
          <w:b/>
        </w:rPr>
        <w:t>POR TANTO,</w:t>
      </w:r>
      <w:r w:rsidR="00E51116" w:rsidRPr="007A6180">
        <w:t xml:space="preserve"> en uso de las facultades que le confieren los artículos 203 y 207 inciso cuarto de la Constitución de la República, </w:t>
      </w:r>
      <w:r w:rsidR="00ED29AF" w:rsidRPr="007A6180">
        <w:t xml:space="preserve">por mayoría calificada especial, </w:t>
      </w:r>
      <w:r w:rsidR="001D4F70" w:rsidRPr="007A6180">
        <w:rPr>
          <w:b/>
          <w:kern w:val="0"/>
          <w:lang w:eastAsia="es-ES"/>
        </w:rPr>
        <w:t>ACUERDA: a)</w:t>
      </w:r>
      <w:r w:rsidR="001D4F70" w:rsidRPr="007A6180">
        <w:rPr>
          <w:kern w:val="0"/>
          <w:lang w:eastAsia="es-ES"/>
        </w:rPr>
        <w:t xml:space="preserve"> Aceptar las condiciones en que fue aprobada la ORDEN IRREVOCABLE DE DESCUENTO Y PAGO (OIDP), otorgada por el Consejo Directivo de ISDEM, según </w:t>
      </w:r>
      <w:r w:rsidR="001D4F70" w:rsidRPr="007A6180">
        <w:rPr>
          <w:b/>
          <w:kern w:val="0"/>
          <w:lang w:eastAsia="es-ES"/>
        </w:rPr>
        <w:t>Acta No. 43,</w:t>
      </w:r>
      <w:r w:rsidR="001D4F70" w:rsidRPr="007A6180">
        <w:rPr>
          <w:kern w:val="0"/>
          <w:lang w:eastAsia="es-ES"/>
        </w:rPr>
        <w:t xml:space="preserve"> </w:t>
      </w:r>
      <w:r w:rsidR="001D4F70" w:rsidRPr="007A6180">
        <w:rPr>
          <w:b/>
          <w:kern w:val="0"/>
          <w:lang w:eastAsia="es-ES"/>
        </w:rPr>
        <w:t>Acuerdo No. 16-9 de fecha 27 de octubre de 2020,</w:t>
      </w:r>
      <w:r w:rsidR="001D4F70" w:rsidRPr="007A6180">
        <w:rPr>
          <w:kern w:val="0"/>
          <w:lang w:eastAsia="es-ES"/>
        </w:rPr>
        <w:t xml:space="preserve"> a favor de la </w:t>
      </w:r>
      <w:r w:rsidR="001D4F70" w:rsidRPr="007A6180">
        <w:rPr>
          <w:b/>
          <w:kern w:val="0"/>
          <w:lang w:eastAsia="es-ES"/>
        </w:rPr>
        <w:t xml:space="preserve">CAJA DE CREDITO DE SONSONATE, S.C. DE R.L. DE C.V., </w:t>
      </w:r>
      <w:r w:rsidR="001D4F70" w:rsidRPr="007A6180">
        <w:rPr>
          <w:kern w:val="0"/>
          <w:lang w:eastAsia="es-ES"/>
        </w:rPr>
        <w:t xml:space="preserve">por préstamo otorgado al Municipio de </w:t>
      </w:r>
      <w:r w:rsidR="001D4F70" w:rsidRPr="007A6180">
        <w:rPr>
          <w:b/>
          <w:kern w:val="0"/>
          <w:lang w:eastAsia="es-ES"/>
        </w:rPr>
        <w:t xml:space="preserve">ZACATECOLUCA, </w:t>
      </w:r>
      <w:r w:rsidR="001D4F70" w:rsidRPr="007A6180">
        <w:rPr>
          <w:kern w:val="0"/>
          <w:lang w:eastAsia="es-ES"/>
        </w:rPr>
        <w:t>DEPARTAMENTO DE</w:t>
      </w:r>
      <w:r w:rsidR="001D4F70" w:rsidRPr="007A6180">
        <w:rPr>
          <w:b/>
          <w:kern w:val="0"/>
          <w:lang w:eastAsia="es-ES"/>
        </w:rPr>
        <w:t xml:space="preserve"> LA PAZ, </w:t>
      </w:r>
      <w:r w:rsidR="001D4F70" w:rsidRPr="007A6180">
        <w:rPr>
          <w:kern w:val="0"/>
          <w:lang w:eastAsia="es-ES"/>
        </w:rPr>
        <w:t xml:space="preserve">por un monto de </w:t>
      </w:r>
      <w:r w:rsidR="001D4F70" w:rsidRPr="007A6180">
        <w:rPr>
          <w:b/>
          <w:kern w:val="0"/>
          <w:lang w:eastAsia="es-ES"/>
        </w:rPr>
        <w:t xml:space="preserve">SEISCIENTOS MIL 00/100 US DOLARES ($600,000.00); </w:t>
      </w:r>
      <w:r w:rsidR="001D4F70" w:rsidRPr="007A6180">
        <w:rPr>
          <w:kern w:val="0"/>
          <w:lang w:eastAsia="es-ES"/>
        </w:rPr>
        <w:t>b) se autoriza al INSTITUTO SALVADOREÑO DE DESARROLLO MUNICIPAL, para que de la transferencia mensual del</w:t>
      </w:r>
      <w:r w:rsidR="001D4F70" w:rsidRPr="007A6180">
        <w:rPr>
          <w:b/>
          <w:kern w:val="0"/>
          <w:lang w:eastAsia="es-ES"/>
        </w:rPr>
        <w:t xml:space="preserve"> 75% para Inversión</w:t>
      </w:r>
      <w:r w:rsidR="001D4F70" w:rsidRPr="007A6180">
        <w:rPr>
          <w:kern w:val="0"/>
          <w:lang w:eastAsia="es-ES"/>
        </w:rPr>
        <w:t xml:space="preserve"> </w:t>
      </w:r>
      <w:r w:rsidR="001D4F70" w:rsidRPr="007A6180">
        <w:rPr>
          <w:kern w:val="0"/>
          <w:lang w:eastAsia="es-ES"/>
        </w:rPr>
        <w:lastRenderedPageBreak/>
        <w:t xml:space="preserve">del FONDO PARA EL DESARROLLO ECONOMICO Y SOCIAL (FODES) del Municipio se descuente y pague a la </w:t>
      </w:r>
      <w:r w:rsidR="001D4F70" w:rsidRPr="007A6180">
        <w:rPr>
          <w:b/>
          <w:kern w:val="0"/>
          <w:lang w:eastAsia="es-ES"/>
        </w:rPr>
        <w:t xml:space="preserve">CAJA DE CREDITO DE SONSONATE, S.C. DE R.L. DE C.V., 179 </w:t>
      </w:r>
      <w:r w:rsidR="001D4F70" w:rsidRPr="007A6180">
        <w:rPr>
          <w:kern w:val="0"/>
          <w:lang w:eastAsia="es-ES"/>
        </w:rPr>
        <w:t xml:space="preserve">cuotas mensuales vencidas y sucesivas cada una, por un valor de </w:t>
      </w:r>
      <w:r w:rsidR="001D4F70" w:rsidRPr="007A6180">
        <w:rPr>
          <w:b/>
          <w:kern w:val="0"/>
          <w:lang w:eastAsia="es-ES"/>
        </w:rPr>
        <w:t>SEIS MIL CUATROCIENTOS CUARENTA Y OCHO 00/100 US DOLARES ($6,448.00)</w:t>
      </w:r>
      <w:r w:rsidR="001D4F70" w:rsidRPr="007A6180">
        <w:rPr>
          <w:kern w:val="0"/>
          <w:lang w:eastAsia="es-ES"/>
        </w:rPr>
        <w:t xml:space="preserve"> y una última cuota al vencimiento del plazo, más los intereses respectivos, para abonar al crédito otorgado por la</w:t>
      </w:r>
      <w:r w:rsidR="001D4F70" w:rsidRPr="007A6180">
        <w:rPr>
          <w:b/>
          <w:kern w:val="0"/>
          <w:lang w:eastAsia="es-ES"/>
        </w:rPr>
        <w:t xml:space="preserve"> CAJA DE CREDITO DE SONSONATE, S.C. DE R.L. DE C.V.</w:t>
      </w:r>
      <w:r w:rsidR="001D4F70" w:rsidRPr="007A6180">
        <w:rPr>
          <w:kern w:val="0"/>
          <w:lang w:eastAsia="es-ES"/>
        </w:rPr>
        <w:t xml:space="preserve"> c) En base a la Política y Reglamento de créditos de ISDEM cobrará una Comisión del 1.50% del monto del crédito otorgado por la Caja de Crédito de Sonsonate, S.C. de R.L. de C.V., según Acuerdo No. 2, Acta 49 de fecha 21 de octubre de 2020, </w:t>
      </w:r>
      <w:r w:rsidR="001D4F70" w:rsidRPr="007A6180">
        <w:rPr>
          <w:kern w:val="0"/>
          <w:lang w:val="es-ES_tradnl" w:eastAsia="es-ES"/>
        </w:rPr>
        <w:t xml:space="preserve">el Concejo Municipio de Zacatecoluca acordó, que la comisión del nuevo endeudamiento sea cancelada por </w:t>
      </w:r>
      <w:r w:rsidR="001D4F70" w:rsidRPr="007A6180">
        <w:rPr>
          <w:kern w:val="0"/>
          <w:lang w:eastAsia="es-ES"/>
        </w:rPr>
        <w:t>la Caja de Crédito de Tonacatepeque, S.C. de R.L. de C.V. por un monto de $126,231.93 y la Caja de Crédito de Chalchuapa, S.C. de R.L. de C.V. por un monto de $25,148.07</w:t>
      </w:r>
      <w:r w:rsidR="001D4F70" w:rsidRPr="007A6180">
        <w:rPr>
          <w:kern w:val="0"/>
          <w:lang w:val="es-ES_tradnl" w:eastAsia="es-ES"/>
        </w:rPr>
        <w:t>, por un monto total de $151,380.00</w:t>
      </w:r>
      <w:proofErr w:type="gramStart"/>
      <w:r w:rsidR="001D4F70" w:rsidRPr="007A6180">
        <w:rPr>
          <w:kern w:val="0"/>
          <w:lang w:val="es-ES_tradnl" w:eastAsia="es-ES"/>
        </w:rPr>
        <w:t>,  en</w:t>
      </w:r>
      <w:proofErr w:type="gramEnd"/>
      <w:r w:rsidR="001D4F70" w:rsidRPr="007A6180">
        <w:rPr>
          <w:kern w:val="0"/>
          <w:lang w:val="es-ES_tradnl" w:eastAsia="es-ES"/>
        </w:rPr>
        <w:t xml:space="preserve"> vista de encontrarse dentro de los destinos del préstamo. </w:t>
      </w:r>
      <w:r w:rsidR="001D4F70" w:rsidRPr="007A6180">
        <w:rPr>
          <w:kern w:val="0"/>
          <w:lang w:eastAsia="es-ES"/>
        </w:rPr>
        <w:t>Monto: $600,000.00. Comisión: 1.50% - $9,000.00. c</w:t>
      </w:r>
      <w:proofErr w:type="spellStart"/>
      <w:r w:rsidR="001D4F70" w:rsidRPr="007A6180">
        <w:rPr>
          <w:bCs/>
          <w:kern w:val="0"/>
          <w:lang w:val="es-SV" w:eastAsia="es-ES"/>
        </w:rPr>
        <w:t>on</w:t>
      </w:r>
      <w:proofErr w:type="spellEnd"/>
      <w:r w:rsidR="001D4F70" w:rsidRPr="007A6180">
        <w:rPr>
          <w:bCs/>
          <w:kern w:val="0"/>
          <w:lang w:val="es-SV" w:eastAsia="es-ES"/>
        </w:rPr>
        <w:t xml:space="preserve"> el otorgamiento de la nueva aceptación de la Orden Irrevocable de Descuento y Pago a favor de la Caja de Crédito de </w:t>
      </w:r>
      <w:r w:rsidR="001D4F70" w:rsidRPr="007A6180">
        <w:rPr>
          <w:kern w:val="0"/>
          <w:lang w:eastAsia="es-ES"/>
        </w:rPr>
        <w:t>Sonsonate</w:t>
      </w:r>
      <w:r w:rsidR="001D4F70" w:rsidRPr="007A6180">
        <w:rPr>
          <w:bCs/>
          <w:kern w:val="0"/>
          <w:lang w:val="es-SV" w:eastAsia="es-ES"/>
        </w:rPr>
        <w:t xml:space="preserve">, S.C. de R.L. de C.V., de esta fecha por parte de ISDEM quedan sin efecto las Ordenes Irrevocables de Descuento y Pago siguientes: </w:t>
      </w:r>
      <w:r w:rsidR="001D4F70" w:rsidRPr="007A6180">
        <w:rPr>
          <w:b/>
          <w:bCs/>
          <w:kern w:val="0"/>
          <w:lang w:val="es-SV" w:eastAsia="es-ES"/>
        </w:rPr>
        <w:t>1)</w:t>
      </w:r>
      <w:r w:rsidR="001D4F70" w:rsidRPr="007A6180">
        <w:rPr>
          <w:bCs/>
          <w:kern w:val="0"/>
          <w:lang w:val="es-SV" w:eastAsia="es-ES"/>
        </w:rPr>
        <w:t xml:space="preserve"> la otorgada por medio del acta número 192 y 48, acuerdo número 21-2 y 11-8, de sesión de Consejo Directivo de fecha 20 de diciembre de 2012 y 11 de noviembre de 2013, a favor de la Caja de Crédito de Sonsonate, S.C. de R.L. de C.V., por unos montos de $300,000.00 y de $500,000.00 respetivamente, el cual será cancelado en su totalidad; </w:t>
      </w:r>
      <w:r w:rsidR="001D4F70" w:rsidRPr="007A6180">
        <w:rPr>
          <w:b/>
          <w:bCs/>
          <w:kern w:val="0"/>
          <w:lang w:val="es-SV" w:eastAsia="es-ES"/>
        </w:rPr>
        <w:t>2)</w:t>
      </w:r>
      <w:r w:rsidR="001D4F70" w:rsidRPr="007A6180">
        <w:rPr>
          <w:bCs/>
          <w:kern w:val="0"/>
          <w:lang w:val="es-SV" w:eastAsia="es-ES"/>
        </w:rPr>
        <w:t xml:space="preserve"> la otorgada por medio del acta número 48, acuerdo número 11-6, de fecha 15 de noviembre de 2013, por un monto de $400,000.00, a favor de la Caja de Crédito de Soyapango,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rPr>
          <w:kern w:val="0"/>
          <w:lang w:eastAsia="es-ES"/>
        </w:rPr>
        <w:t>. d) Se autoriza al Dr. Francisco Salvador Hirezi Morataya, Alcalde Municipal en para la firma del CONVENIO DE GARANTIA ISDEM - ALCALDIA DE ZACATECOLUCA</w:t>
      </w:r>
      <w:r w:rsidR="001D4F70" w:rsidRPr="007A6180">
        <w:rPr>
          <w:b/>
          <w:kern w:val="0"/>
          <w:lang w:eastAsia="es-ES"/>
        </w:rPr>
        <w:t>,</w:t>
      </w:r>
      <w:r w:rsidR="001D4F70" w:rsidRPr="007A6180">
        <w:rPr>
          <w:kern w:val="0"/>
          <w:lang w:eastAsia="es-ES"/>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kern w:val="0"/>
          <w:lang w:eastAsia="es-ES"/>
        </w:rPr>
        <w:t xml:space="preserve"> CAJA DE CREDITO DE SONSONATE, S.C. DE R.L. DE C.V., </w:t>
      </w:r>
      <w:r w:rsidR="001D4F70" w:rsidRPr="007A6180">
        <w:rPr>
          <w:kern w:val="0"/>
          <w:lang w:eastAsia="es-ES"/>
        </w:rPr>
        <w:t>para que el pago de las cuotas del préstamo se realice entre el periodo del 16 al último de cada mes por parte del ISDEM, quedando esa fecha como vencimiento  mensual de la cuota del préstamo.</w:t>
      </w:r>
      <w:r w:rsidR="00B35AFD" w:rsidRPr="007A6180">
        <w:rPr>
          <w:kern w:val="0"/>
          <w:lang w:eastAsia="es-ES"/>
        </w:rPr>
        <w:t xml:space="preserve"> </w:t>
      </w:r>
      <w:r w:rsidR="001101B0" w:rsidRPr="007A6180">
        <w:rPr>
          <w:color w:val="000000"/>
          <w:lang w:eastAsia="es-SV"/>
        </w:rPr>
        <w:t xml:space="preserve">Se hace constar que los Sres. Carlos Arturo Araujo Gómez, Elmer Arturo Rubio Orantes; y, Maritza Elizabeth Vásquez de Ayala; sexto, séptimo y décimo Regidores Propietarios, </w:t>
      </w:r>
      <w:r w:rsidR="001101B0" w:rsidRPr="007A6180">
        <w:rPr>
          <w:color w:val="000000"/>
          <w:lang w:eastAsia="es-SV"/>
        </w:rPr>
        <w:lastRenderedPageBreak/>
        <w:t>respectivamente; salvan su voto en el presente acuerdo, en uso de la facultad establecida en el Art. 45 de Código Municipal</w:t>
      </w:r>
      <w:r w:rsidR="001101B0" w:rsidRPr="007A6180">
        <w:rPr>
          <w:color w:val="000000"/>
          <w:lang w:val="es-SV"/>
        </w:rPr>
        <w:t>.</w:t>
      </w:r>
      <w:r w:rsidR="00004085" w:rsidRPr="007A6180">
        <w:rPr>
          <w:color w:val="000000"/>
          <w:lang w:val="es-SV"/>
        </w:rPr>
        <w:t xml:space="preserve"> </w:t>
      </w:r>
      <w:r w:rsidR="00B35AFD" w:rsidRPr="007A6180">
        <w:t>COMUNÍQUESE.</w:t>
      </w:r>
      <w:r w:rsidR="009E6C44" w:rsidRPr="007A6180">
        <w:t xml:space="preserve"> </w:t>
      </w:r>
      <w:r w:rsidR="001D4F70" w:rsidRPr="007A6180">
        <w:rPr>
          <w:b/>
          <w:kern w:val="2"/>
          <w:u w:val="single"/>
        </w:rPr>
        <w:t>ACUERDO NÚMERO DIEZ</w:t>
      </w:r>
      <w:r w:rsidR="001D4F70" w:rsidRPr="007A6180">
        <w:rPr>
          <w:kern w:val="2"/>
        </w:rPr>
        <w:t xml:space="preserve">.- </w:t>
      </w:r>
      <w:r w:rsidR="00D01CD2" w:rsidRPr="007A6180">
        <w:t>El Concejo Municipal, en relación a los trámites para el endeudamiento público municipal, autorizado por este Concejo en el Acuerdo Municipal número 1</w:t>
      </w:r>
      <w:r w:rsidR="00D01CD2" w:rsidRPr="007A6180">
        <w:rPr>
          <w:rFonts w:eastAsia="Calibri"/>
        </w:rPr>
        <w:t xml:space="preserve">, asentado en el acta </w:t>
      </w:r>
      <w:r w:rsidR="00D01CD2" w:rsidRPr="007A6180">
        <w:t xml:space="preserve">de la </w:t>
      </w:r>
      <w:r w:rsidR="00D01CD2" w:rsidRPr="007A6180">
        <w:rPr>
          <w:b/>
        </w:rPr>
        <w:t>Sesión O</w:t>
      </w:r>
      <w:r w:rsidR="00D01CD2" w:rsidRPr="007A6180">
        <w:rPr>
          <w:rFonts w:eastAsia="Calibri"/>
          <w:b/>
        </w:rPr>
        <w:t>rdinaria</w:t>
      </w:r>
      <w:r w:rsidR="00D01CD2" w:rsidRPr="007A6180">
        <w:rPr>
          <w:rFonts w:eastAsia="Calibri"/>
        </w:rPr>
        <w:t xml:space="preserve"> </w:t>
      </w:r>
      <w:proofErr w:type="spellStart"/>
      <w:r w:rsidR="00D01CD2" w:rsidRPr="007A6180">
        <w:rPr>
          <w:rFonts w:eastAsia="Calibri"/>
        </w:rPr>
        <w:t>N°</w:t>
      </w:r>
      <w:proofErr w:type="spellEnd"/>
      <w:r w:rsidR="00D01CD2" w:rsidRPr="007A6180">
        <w:rPr>
          <w:rFonts w:eastAsia="Calibri"/>
        </w:rPr>
        <w:t xml:space="preserve"> 49, de fecha </w:t>
      </w:r>
      <w:r w:rsidR="00D01CD2" w:rsidRPr="007A6180">
        <w:t>21</w:t>
      </w:r>
      <w:r w:rsidR="00D01CD2" w:rsidRPr="007A6180">
        <w:rPr>
          <w:rFonts w:eastAsia="Calibri"/>
        </w:rPr>
        <w:t xml:space="preserve"> de </w:t>
      </w:r>
      <w:r w:rsidR="00D01CD2" w:rsidRPr="007A6180">
        <w:t>octubre</w:t>
      </w:r>
      <w:r w:rsidR="00D01CD2" w:rsidRPr="007A6180">
        <w:rPr>
          <w:rFonts w:eastAsia="Calibri"/>
        </w:rPr>
        <w:t xml:space="preserve"> de 2020</w:t>
      </w:r>
      <w:r w:rsidR="00D01CD2" w:rsidRPr="007A6180">
        <w:t xml:space="preserve">; y considerando que se solicitó al Instituto Salvadoreño de Desarrollo Municipal ISDEM, la emisión de ordenes irrevocables de pago, a favor de las instituciones financieras otorgantes del crédito; </w:t>
      </w:r>
      <w:r w:rsidR="00D01CD2" w:rsidRPr="007A6180">
        <w:rPr>
          <w:b/>
        </w:rPr>
        <w:t>POR TANTO,</w:t>
      </w:r>
      <w:r w:rsidR="00D01CD2" w:rsidRPr="007A6180">
        <w:t xml:space="preserve"> en uso de las facultades que le confieren los artículos 203 y 207 inciso cuarto de la Constitución de la República, </w:t>
      </w:r>
      <w:r w:rsidR="00ED29AF"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16-10 de fecha 27 de octubre de 2020,</w:t>
      </w:r>
      <w:r w:rsidR="001D4F70" w:rsidRPr="007A6180">
        <w:t xml:space="preserve"> a favor de la </w:t>
      </w:r>
      <w:r w:rsidR="001D4F70" w:rsidRPr="007A6180">
        <w:rPr>
          <w:b/>
        </w:rPr>
        <w:t xml:space="preserve">CAJA DE CREDITO DE ILOBASCO,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SEISCIENTOS MIL 00/100 US DOLARES ($600,000.00);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ILOBASCO, S.C. DE R.L. DE C.V., 179 </w:t>
      </w:r>
      <w:r w:rsidR="001D4F70" w:rsidRPr="007A6180">
        <w:t xml:space="preserve">cuotas mensuales vencidas y sucesivas cada una, por un valor de </w:t>
      </w:r>
      <w:r w:rsidR="001D4F70" w:rsidRPr="007A6180">
        <w:rPr>
          <w:b/>
        </w:rPr>
        <w:t>SEIS MIL CUATROCIENTOS CUARENTA Y OCHO 00/100 US DOLARES ($6,448.00)</w:t>
      </w:r>
      <w:r w:rsidR="001D4F70" w:rsidRPr="007A6180">
        <w:t xml:space="preserve"> y una última cuota al vencimiento del plazo, más los intereses respectivos, para abonar al crédito otorgado por la</w:t>
      </w:r>
      <w:r w:rsidR="001D4F70" w:rsidRPr="007A6180">
        <w:rPr>
          <w:b/>
        </w:rPr>
        <w:t xml:space="preserve"> CAJA DE CREDITO DE ILOBASCO, S.C. DE R.L. DE C.V.</w:t>
      </w:r>
      <w:r w:rsidR="001D4F70" w:rsidRPr="007A6180">
        <w:t xml:space="preserve"> c) En base a la Política y Reglamento de créditos de ISDEM cobrará una Comisión del 1.50% del monto del crédito otorgado por la Caja de Crédito de Ilobasco,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Monto: $600,000.00. Comisión: 1.50% - $9,000.00. c</w:t>
      </w:r>
      <w:proofErr w:type="spellStart"/>
      <w:r w:rsidR="001D4F70" w:rsidRPr="007A6180">
        <w:rPr>
          <w:bCs/>
          <w:lang w:val="es-SV"/>
        </w:rPr>
        <w:t>on</w:t>
      </w:r>
      <w:proofErr w:type="spellEnd"/>
      <w:r w:rsidR="001D4F70" w:rsidRPr="007A6180">
        <w:rPr>
          <w:bCs/>
          <w:lang w:val="es-SV"/>
        </w:rPr>
        <w:t xml:space="preserve"> el otorgamiento de la nueva aceptación de la Orden Irrevocable de Descuento y Pago a favor de la Caja de Crédito de </w:t>
      </w:r>
      <w:r w:rsidR="001D4F70" w:rsidRPr="007A6180">
        <w:t>Ilobasco</w:t>
      </w:r>
      <w:r w:rsidR="001D4F70" w:rsidRPr="007A6180">
        <w:rPr>
          <w:bCs/>
          <w:lang w:val="es-SV"/>
        </w:rPr>
        <w:t xml:space="preserve">,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medio del acta número 48, acuerdo número 15-7, de sesión de Consejo Directivo de fecha 24 de noviembre de 2014, a favor de la Caja de Crédito de Jucuapa, S.C. de R.L. de C.V., por unos montos de $150,000.00, el cual será cancelado en su totalidad; </w:t>
      </w:r>
      <w:r w:rsidR="001D4F70" w:rsidRPr="007A6180">
        <w:rPr>
          <w:b/>
          <w:bCs/>
          <w:lang w:val="es-SV"/>
        </w:rPr>
        <w:t>2)</w:t>
      </w:r>
      <w:r w:rsidR="001D4F70" w:rsidRPr="007A6180">
        <w:rPr>
          <w:bCs/>
          <w:lang w:val="es-SV"/>
        </w:rPr>
        <w:t xml:space="preserve"> la otorgada por medio del acta número 42, acuerdo número 15-4, de fecha 24 de noviembre de 2014, por un monto de $300,000.00, a favor de la Caja de Crédito de Ilobasco, S.C. de R.L. de C.V., el cual será cancelado en su totalidad. </w:t>
      </w:r>
      <w:r w:rsidR="001D4F70" w:rsidRPr="007A6180">
        <w:rPr>
          <w:b/>
          <w:bCs/>
          <w:lang w:val="es-SV"/>
        </w:rPr>
        <w:t>3)</w:t>
      </w:r>
      <w:r w:rsidR="001D4F70" w:rsidRPr="007A6180">
        <w:rPr>
          <w:bCs/>
          <w:lang w:val="es-SV"/>
        </w:rPr>
        <w:t xml:space="preserve"> la otorgada por medio del acta número 48, acuerdos números 11-7, de sesión de Consejo Directivo de fecha 15 de noviembre de 2013, a favor de la Caja de Crédito de Usulután, por unos </w:t>
      </w:r>
      <w:r w:rsidR="001D4F70" w:rsidRPr="007A6180">
        <w:rPr>
          <w:bCs/>
          <w:lang w:val="es-SV"/>
        </w:rPr>
        <w:lastRenderedPageBreak/>
        <w:t>montos de $600,000.00,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ILOBASCO,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445A11" w:rsidRPr="007A6180">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B35AFD" w:rsidRPr="007A6180">
        <w:t>COMUNÍQUESE.</w:t>
      </w:r>
      <w:r w:rsidR="00EC3FB7" w:rsidRPr="007A6180">
        <w:t xml:space="preserve"> </w:t>
      </w:r>
      <w:r w:rsidR="001D4F70" w:rsidRPr="007A6180">
        <w:rPr>
          <w:b/>
          <w:kern w:val="2"/>
          <w:u w:val="single"/>
        </w:rPr>
        <w:t>ACUERDO NÚMERO ONCE</w:t>
      </w:r>
      <w:r w:rsidR="001D4F70" w:rsidRPr="007A6180">
        <w:rPr>
          <w:kern w:val="2"/>
        </w:rPr>
        <w:t xml:space="preserve">.- </w:t>
      </w:r>
      <w:r w:rsidR="007D6295" w:rsidRPr="007A6180">
        <w:t>El Concejo Municipal, en relación a los trámites para el endeudamiento público municipal, autorizado por este Concejo en el Acuerdo Municipal número 1</w:t>
      </w:r>
      <w:r w:rsidR="007D6295" w:rsidRPr="007A6180">
        <w:rPr>
          <w:rFonts w:eastAsia="Calibri"/>
        </w:rPr>
        <w:t xml:space="preserve">, asentado en el acta </w:t>
      </w:r>
      <w:r w:rsidR="007D6295" w:rsidRPr="007A6180">
        <w:t xml:space="preserve">de la </w:t>
      </w:r>
      <w:r w:rsidR="007D6295" w:rsidRPr="007A6180">
        <w:rPr>
          <w:b/>
        </w:rPr>
        <w:t>Sesión O</w:t>
      </w:r>
      <w:r w:rsidR="007D6295" w:rsidRPr="007A6180">
        <w:rPr>
          <w:rFonts w:eastAsia="Calibri"/>
          <w:b/>
        </w:rPr>
        <w:t>rdinaria</w:t>
      </w:r>
      <w:r w:rsidR="007D6295" w:rsidRPr="007A6180">
        <w:rPr>
          <w:rFonts w:eastAsia="Calibri"/>
        </w:rPr>
        <w:t xml:space="preserve"> </w:t>
      </w:r>
      <w:proofErr w:type="spellStart"/>
      <w:r w:rsidR="007D6295" w:rsidRPr="007A6180">
        <w:rPr>
          <w:rFonts w:eastAsia="Calibri"/>
        </w:rPr>
        <w:t>N°</w:t>
      </w:r>
      <w:proofErr w:type="spellEnd"/>
      <w:r w:rsidR="007D6295" w:rsidRPr="007A6180">
        <w:rPr>
          <w:rFonts w:eastAsia="Calibri"/>
        </w:rPr>
        <w:t xml:space="preserve"> 49, de fecha </w:t>
      </w:r>
      <w:r w:rsidR="007D6295" w:rsidRPr="007A6180">
        <w:t>21</w:t>
      </w:r>
      <w:r w:rsidR="007D6295" w:rsidRPr="007A6180">
        <w:rPr>
          <w:rFonts w:eastAsia="Calibri"/>
        </w:rPr>
        <w:t xml:space="preserve"> de </w:t>
      </w:r>
      <w:r w:rsidR="007D6295" w:rsidRPr="007A6180">
        <w:t>octubre</w:t>
      </w:r>
      <w:r w:rsidR="007D6295" w:rsidRPr="007A6180">
        <w:rPr>
          <w:rFonts w:eastAsia="Calibri"/>
        </w:rPr>
        <w:t xml:space="preserve"> de 2020</w:t>
      </w:r>
      <w:r w:rsidR="007D6295" w:rsidRPr="007A6180">
        <w:t xml:space="preserve">; y considerando que se solicitó al Instituto Salvadoreño de Desarrollo Municipal ISDEM, la emisión de ordenes irrevocables de pago, a favor de las instituciones financieras otorgantes del crédito; </w:t>
      </w:r>
      <w:r w:rsidR="007D6295" w:rsidRPr="007A6180">
        <w:rPr>
          <w:b/>
        </w:rPr>
        <w:t>POR TANTO,</w:t>
      </w:r>
      <w:r w:rsidR="007D6295" w:rsidRPr="007A6180">
        <w:t xml:space="preserve"> en uso de las facultades que le confieren los artículos 203 y 207 inciso cuarto de la Constitución de la República, </w:t>
      </w:r>
      <w:r w:rsidR="00ED29AF"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16-11 de fecha 27 de octubre de 2020,</w:t>
      </w:r>
      <w:r w:rsidR="001D4F70" w:rsidRPr="007A6180">
        <w:t xml:space="preserve"> a favor de la </w:t>
      </w:r>
      <w:r w:rsidR="001D4F70" w:rsidRPr="007A6180">
        <w:rPr>
          <w:b/>
        </w:rPr>
        <w:t xml:space="preserve">CAJA DE CREDITO DE JUCUAPA,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QUINIENTOS MIL 00/100 US DOLARES ($500,000.00);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JUCUAPA, S.C. DE R.L. DE C.V., 179 </w:t>
      </w:r>
      <w:r w:rsidR="001D4F70" w:rsidRPr="007A6180">
        <w:t xml:space="preserve">cuotas mensuales vencidas y sucesivas cada una, por un valor de </w:t>
      </w:r>
      <w:r w:rsidR="001D4F70" w:rsidRPr="007A6180">
        <w:rPr>
          <w:b/>
        </w:rPr>
        <w:t>CINCO MIL TRESCIENTOS SETENTA Y CUATRO 00/100 US DOLARES ($5,374.00)</w:t>
      </w:r>
      <w:r w:rsidR="001D4F70" w:rsidRPr="007A6180">
        <w:t xml:space="preserve"> y una última cuota al vencimiento del plazo, más los intereses respectivos, para abonar al crédito otorgado por la</w:t>
      </w:r>
      <w:r w:rsidR="001D4F70" w:rsidRPr="007A6180">
        <w:rPr>
          <w:b/>
        </w:rPr>
        <w:t xml:space="preserve"> CAJA DE CREDITO DE JUCUAPA, S.C. </w:t>
      </w:r>
      <w:r w:rsidR="001D4F70" w:rsidRPr="007A6180">
        <w:rPr>
          <w:b/>
        </w:rPr>
        <w:lastRenderedPageBreak/>
        <w:t>DE R.L. DE C.V.</w:t>
      </w:r>
      <w:r w:rsidR="001D4F70" w:rsidRPr="007A6180">
        <w:t xml:space="preserve"> c) En base a la Política y Reglamento de créditos de ISDEM cobrará una Comisión del 1.50% del monto del crédito otorgado por la Caja de Crédito de Jucuapa,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M</w:t>
      </w:r>
      <w:r w:rsidR="001D4F70" w:rsidRPr="007A6180">
        <w:t>onto: $500,000.00. Comisión: 1.50% - $7,500.00.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JUCUAPA,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5809C5"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5809C5" w:rsidRPr="007A6180">
        <w:rPr>
          <w:color w:val="000000"/>
          <w:lang w:val="es-SV"/>
        </w:rPr>
        <w:t>.</w:t>
      </w:r>
      <w:r w:rsidR="005809C5" w:rsidRPr="007A6180">
        <w:rPr>
          <w:color w:val="000000"/>
          <w:sz w:val="20"/>
          <w:szCs w:val="20"/>
          <w:lang w:val="es-SV"/>
        </w:rPr>
        <w:t xml:space="preserve"> </w:t>
      </w:r>
      <w:r w:rsidR="00B35AFD" w:rsidRPr="007A6180">
        <w:t>COMUNÍQUESE.</w:t>
      </w:r>
      <w:r w:rsidR="00AF0217" w:rsidRPr="007A6180">
        <w:t xml:space="preserve"> </w:t>
      </w:r>
      <w:r w:rsidR="001D4F70" w:rsidRPr="007A6180">
        <w:rPr>
          <w:b/>
          <w:kern w:val="2"/>
          <w:u w:val="single"/>
        </w:rPr>
        <w:t>ACUERDO NÚMERO DOCE</w:t>
      </w:r>
      <w:r w:rsidR="001D4F70" w:rsidRPr="007A6180">
        <w:rPr>
          <w:kern w:val="2"/>
        </w:rPr>
        <w:t xml:space="preserve">.- </w:t>
      </w:r>
      <w:r w:rsidR="00F37676" w:rsidRPr="007A6180">
        <w:t>El Concejo Municipal, en relación a los trámites para el endeudamiento público municipal, autorizado por este Concejo en el Acuerdo Municipal número 1</w:t>
      </w:r>
      <w:r w:rsidR="00F37676" w:rsidRPr="007A6180">
        <w:rPr>
          <w:rFonts w:eastAsia="Calibri"/>
        </w:rPr>
        <w:t xml:space="preserve">, asentado en el acta </w:t>
      </w:r>
      <w:r w:rsidR="00F37676" w:rsidRPr="007A6180">
        <w:t xml:space="preserve">de la </w:t>
      </w:r>
      <w:r w:rsidR="00F37676" w:rsidRPr="007A6180">
        <w:rPr>
          <w:b/>
        </w:rPr>
        <w:t>Sesión O</w:t>
      </w:r>
      <w:r w:rsidR="00F37676" w:rsidRPr="007A6180">
        <w:rPr>
          <w:rFonts w:eastAsia="Calibri"/>
          <w:b/>
        </w:rPr>
        <w:t>rdinaria</w:t>
      </w:r>
      <w:r w:rsidR="00F37676" w:rsidRPr="007A6180">
        <w:rPr>
          <w:rFonts w:eastAsia="Calibri"/>
        </w:rPr>
        <w:t xml:space="preserve"> </w:t>
      </w:r>
      <w:proofErr w:type="spellStart"/>
      <w:r w:rsidR="00F37676" w:rsidRPr="007A6180">
        <w:rPr>
          <w:rFonts w:eastAsia="Calibri"/>
        </w:rPr>
        <w:t>N°</w:t>
      </w:r>
      <w:proofErr w:type="spellEnd"/>
      <w:r w:rsidR="00F37676" w:rsidRPr="007A6180">
        <w:rPr>
          <w:rFonts w:eastAsia="Calibri"/>
        </w:rPr>
        <w:t xml:space="preserve"> 49, de fecha </w:t>
      </w:r>
      <w:r w:rsidR="00F37676" w:rsidRPr="007A6180">
        <w:t>21</w:t>
      </w:r>
      <w:r w:rsidR="00F37676" w:rsidRPr="007A6180">
        <w:rPr>
          <w:rFonts w:eastAsia="Calibri"/>
        </w:rPr>
        <w:t xml:space="preserve"> de </w:t>
      </w:r>
      <w:r w:rsidR="00F37676" w:rsidRPr="007A6180">
        <w:t>octubre</w:t>
      </w:r>
      <w:r w:rsidR="00F37676" w:rsidRPr="007A6180">
        <w:rPr>
          <w:rFonts w:eastAsia="Calibri"/>
        </w:rPr>
        <w:t xml:space="preserve"> de 2020</w:t>
      </w:r>
      <w:r w:rsidR="00F37676" w:rsidRPr="007A6180">
        <w:t xml:space="preserve">; y considerando que se solicitó al Instituto Salvadoreño de Desarrollo Municipal ISDEM, la emisión de ordenes irrevocables de pago, a favor de las instituciones financieras otorgantes del crédito; </w:t>
      </w:r>
      <w:r w:rsidR="00F37676" w:rsidRPr="007A6180">
        <w:rPr>
          <w:b/>
        </w:rPr>
        <w:t>POR TANTO,</w:t>
      </w:r>
      <w:r w:rsidR="00F37676" w:rsidRPr="007A6180">
        <w:t xml:space="preserve"> en uso de las facultades que le confieren los artículos 203 y 207 inciso cuarto de la Constitución de la República,</w:t>
      </w:r>
      <w:r w:rsidR="00ED29AF" w:rsidRPr="007A6180">
        <w:t xml:space="preserve"> por mayoría calificada especial,</w:t>
      </w:r>
      <w:r w:rsidR="00F37676" w:rsidRPr="007A6180">
        <w:t xml:space="preserve">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16-12 de fecha 27 de octubre de 2020,</w:t>
      </w:r>
      <w:r w:rsidR="001D4F70" w:rsidRPr="007A6180">
        <w:t xml:space="preserve"> a favor de la </w:t>
      </w:r>
      <w:r w:rsidR="001D4F70" w:rsidRPr="007A6180">
        <w:rPr>
          <w:b/>
        </w:rPr>
        <w:t xml:space="preserve">CAJA DE CREDITO DE TONACATEPEQUE,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QUINIENTOS MIL 00/100 US DOLARES ($500,000.00);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TONACATEPEQUE, S.C. DE R.L. DE C.V., 179 </w:t>
      </w:r>
      <w:r w:rsidR="001D4F70" w:rsidRPr="007A6180">
        <w:t xml:space="preserve">cuotas mensuales vencidas y sucesivas cada una, por un valor de </w:t>
      </w:r>
      <w:r w:rsidR="001D4F70" w:rsidRPr="007A6180">
        <w:rPr>
          <w:b/>
        </w:rPr>
        <w:t>CINCO MIL TRESCIENTOS SETENTA Y TRES 05/100 US DOLARES ($5,373.05)</w:t>
      </w:r>
      <w:r w:rsidR="001D4F70" w:rsidRPr="007A6180">
        <w:t xml:space="preserve"> y una última cuota al vencimiento del plazo, más los intereses </w:t>
      </w:r>
      <w:r w:rsidR="001D4F70" w:rsidRPr="007A6180">
        <w:lastRenderedPageBreak/>
        <w:t>respectivos, para abonar al crédito otorgado por la</w:t>
      </w:r>
      <w:r w:rsidR="001D4F70" w:rsidRPr="007A6180">
        <w:rPr>
          <w:b/>
        </w:rPr>
        <w:t xml:space="preserve"> CAJA DE CREDITO DE TONACATEPEQUE, S.C. DE R.L. DE C.V.</w:t>
      </w:r>
      <w:r w:rsidR="001D4F70" w:rsidRPr="007A6180">
        <w:t xml:space="preserve"> c) En base a la Política y Reglamento de créditos de ISDEM cobrará una Comisión del 1.50% del monto del crédito otorgado por la Caja de Crédito de Tonacatepeque,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 xml:space="preserve">Monto: $500,000.00. Comisión: 1.50% - $7,500.00. </w:t>
      </w:r>
      <w:r w:rsidR="001D4F70" w:rsidRPr="007A6180">
        <w:rPr>
          <w:bCs/>
          <w:lang w:val="es-SV"/>
        </w:rPr>
        <w:t xml:space="preserve">Con el otorgamiento de la nueva aceptación de la Orden Irrevocable de Descuento y Pago a favor de la Caja de Crédito de </w:t>
      </w:r>
      <w:r w:rsidR="001D4F70" w:rsidRPr="007A6180">
        <w:t>Tonacatepeque</w:t>
      </w:r>
      <w:r w:rsidR="001D4F70" w:rsidRPr="007A6180">
        <w:rPr>
          <w:bCs/>
          <w:lang w:val="es-SV"/>
        </w:rPr>
        <w:t xml:space="preserve">,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las otorgadas por medio del acta número 42, acuerdo número 15-7, de sesión de Consejo Directivo de fecha 24 de octubre de 2014, a favor de la Caja de Crédito de Jucuapa, S.C. de R.L. de C.V., por unos montos de $150,000.00, el cual será cancelado en su totalidad; </w:t>
      </w:r>
      <w:r w:rsidR="001D4F70" w:rsidRPr="007A6180">
        <w:rPr>
          <w:b/>
          <w:bCs/>
          <w:lang w:val="es-SV"/>
        </w:rPr>
        <w:t>2)</w:t>
      </w:r>
      <w:r w:rsidR="001D4F70" w:rsidRPr="007A6180">
        <w:rPr>
          <w:bCs/>
          <w:lang w:val="es-SV"/>
        </w:rPr>
        <w:t xml:space="preserve"> la otorgada por medio del acta número 48, acuerdo número 11-2, de fecha 15 de noviembre de 2013, por un monto de $500,000.00, a favor de la Caja de Crédito de Tonacatepeque,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d) Se autoriza al Dr. Francisco Salvador Hirezi Morataya, Alcalde Municipal en para la firma del CONVENIO DE GARANTIA ISDEM - ALCALDIA DE ZACATECOLUCA</w:t>
      </w:r>
      <w:r w:rsidR="001D4F70" w:rsidRPr="007A6180">
        <w:rPr>
          <w:b/>
        </w:rPr>
        <w:t>,</w:t>
      </w:r>
      <w:r w:rsidR="001D4F70" w:rsidRPr="007A6180">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TONACATEPEQUE,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3D42AD"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3D42AD" w:rsidRPr="007A6180">
        <w:rPr>
          <w:color w:val="000000"/>
          <w:lang w:val="es-SV"/>
        </w:rPr>
        <w:t>.</w:t>
      </w:r>
      <w:r w:rsidR="003D42AD" w:rsidRPr="007A6180">
        <w:rPr>
          <w:color w:val="000000"/>
          <w:sz w:val="20"/>
          <w:szCs w:val="20"/>
          <w:lang w:val="es-SV"/>
        </w:rPr>
        <w:t xml:space="preserve"> </w:t>
      </w:r>
      <w:r w:rsidR="00B35AFD" w:rsidRPr="007A6180">
        <w:t>COMUNÍQUESE.</w:t>
      </w:r>
      <w:r w:rsidR="00D803BA" w:rsidRPr="007A6180">
        <w:t xml:space="preserve"> </w:t>
      </w:r>
      <w:r w:rsidR="001D4F70" w:rsidRPr="007A6180">
        <w:rPr>
          <w:b/>
          <w:kern w:val="2"/>
          <w:u w:val="single"/>
        </w:rPr>
        <w:t>ACUERDO NÚMERO TRECE</w:t>
      </w:r>
      <w:r w:rsidR="001D4F70" w:rsidRPr="007A6180">
        <w:rPr>
          <w:kern w:val="2"/>
        </w:rPr>
        <w:t xml:space="preserve">.- </w:t>
      </w:r>
      <w:r w:rsidR="00493006" w:rsidRPr="007A6180">
        <w:t>El Concejo Municipal, en relación a los trámites para el endeudamiento público municipal, autorizado por este Concejo en el Acuerdo Municipal número 1</w:t>
      </w:r>
      <w:r w:rsidR="00493006" w:rsidRPr="007A6180">
        <w:rPr>
          <w:rFonts w:eastAsia="Calibri"/>
        </w:rPr>
        <w:t xml:space="preserve">, asentado en el acta </w:t>
      </w:r>
      <w:r w:rsidR="00493006" w:rsidRPr="007A6180">
        <w:t xml:space="preserve">de la </w:t>
      </w:r>
      <w:r w:rsidR="00493006" w:rsidRPr="007A6180">
        <w:rPr>
          <w:b/>
        </w:rPr>
        <w:t>Sesión O</w:t>
      </w:r>
      <w:r w:rsidR="00493006" w:rsidRPr="007A6180">
        <w:rPr>
          <w:rFonts w:eastAsia="Calibri"/>
          <w:b/>
        </w:rPr>
        <w:t>rdinaria</w:t>
      </w:r>
      <w:r w:rsidR="00493006" w:rsidRPr="007A6180">
        <w:rPr>
          <w:rFonts w:eastAsia="Calibri"/>
        </w:rPr>
        <w:t xml:space="preserve"> </w:t>
      </w:r>
      <w:proofErr w:type="spellStart"/>
      <w:r w:rsidR="00493006" w:rsidRPr="007A6180">
        <w:rPr>
          <w:rFonts w:eastAsia="Calibri"/>
        </w:rPr>
        <w:t>N°</w:t>
      </w:r>
      <w:proofErr w:type="spellEnd"/>
      <w:r w:rsidR="00493006" w:rsidRPr="007A6180">
        <w:rPr>
          <w:rFonts w:eastAsia="Calibri"/>
        </w:rPr>
        <w:t xml:space="preserve"> 49, de fecha </w:t>
      </w:r>
      <w:r w:rsidR="00493006" w:rsidRPr="007A6180">
        <w:t>21</w:t>
      </w:r>
      <w:r w:rsidR="00493006" w:rsidRPr="007A6180">
        <w:rPr>
          <w:rFonts w:eastAsia="Calibri"/>
        </w:rPr>
        <w:t xml:space="preserve"> de </w:t>
      </w:r>
      <w:r w:rsidR="00493006" w:rsidRPr="007A6180">
        <w:t>octubre</w:t>
      </w:r>
      <w:r w:rsidR="00493006" w:rsidRPr="007A6180">
        <w:rPr>
          <w:rFonts w:eastAsia="Calibri"/>
        </w:rPr>
        <w:t xml:space="preserve"> de 2020</w:t>
      </w:r>
      <w:r w:rsidR="00493006" w:rsidRPr="007A6180">
        <w:t xml:space="preserve">; y considerando que se solicitó al Instituto Salvadoreño de </w:t>
      </w:r>
      <w:r w:rsidR="00493006" w:rsidRPr="007A6180">
        <w:lastRenderedPageBreak/>
        <w:t xml:space="preserve">Desarrollo Municipal ISDEM, la emisión de ordenes irrevocables de pago, a favor de las instituciones financieras otorgantes del crédito; </w:t>
      </w:r>
      <w:r w:rsidR="00493006" w:rsidRPr="007A6180">
        <w:rPr>
          <w:b/>
        </w:rPr>
        <w:t>POR TANTO,</w:t>
      </w:r>
      <w:r w:rsidR="00493006" w:rsidRPr="007A6180">
        <w:t xml:space="preserve"> en uso de las facultades que le confieren los artículos 203 y 207 inciso cuarto de la Constitución de la República, </w:t>
      </w:r>
      <w:r w:rsidR="00ED29AF" w:rsidRPr="007A6180">
        <w:t xml:space="preserve">por mayoría calificada especial, </w:t>
      </w:r>
      <w:r w:rsidR="001D4F70" w:rsidRPr="007A6180">
        <w:rPr>
          <w:b/>
        </w:rPr>
        <w:t>ACUERDA: a)</w:t>
      </w:r>
      <w:r w:rsidR="001D4F70" w:rsidRPr="007A6180">
        <w:t xml:space="preserve"> Aceptar las condiciones en que fue aprobada la ORDEN IRREVOCABLE DE DESCUENTO Y PAGO (OIDP), otorgada por el Consejo Directivo de ISDEM, según </w:t>
      </w:r>
      <w:r w:rsidR="001D4F70" w:rsidRPr="007A6180">
        <w:rPr>
          <w:b/>
        </w:rPr>
        <w:t>Acta No. 43,</w:t>
      </w:r>
      <w:r w:rsidR="001D4F70" w:rsidRPr="007A6180">
        <w:t xml:space="preserve"> </w:t>
      </w:r>
      <w:r w:rsidR="001D4F70" w:rsidRPr="007A6180">
        <w:rPr>
          <w:b/>
        </w:rPr>
        <w:t>Acuerdo No. 16-13 de fecha 27 de octubre de 2020,</w:t>
      </w:r>
      <w:r w:rsidR="001D4F70" w:rsidRPr="007A6180">
        <w:t xml:space="preserve"> a favor de la </w:t>
      </w:r>
      <w:r w:rsidR="001D4F70" w:rsidRPr="007A6180">
        <w:rPr>
          <w:b/>
        </w:rPr>
        <w:t xml:space="preserve">CAJA DE CREDITO DE CHALCHUAPA, S.C. DE R.L. DE C.V., </w:t>
      </w:r>
      <w:r w:rsidR="001D4F70" w:rsidRPr="007A6180">
        <w:t xml:space="preserve">por préstamo otorgado al Municipio de </w:t>
      </w:r>
      <w:r w:rsidR="001D4F70" w:rsidRPr="007A6180">
        <w:rPr>
          <w:b/>
        </w:rPr>
        <w:t xml:space="preserve">ZACATECOLUCA, </w:t>
      </w:r>
      <w:r w:rsidR="001D4F70" w:rsidRPr="007A6180">
        <w:t>DEPARTAMENTO DE</w:t>
      </w:r>
      <w:r w:rsidR="001D4F70" w:rsidRPr="007A6180">
        <w:rPr>
          <w:b/>
        </w:rPr>
        <w:t xml:space="preserve"> LA PAZ, </w:t>
      </w:r>
      <w:r w:rsidR="001D4F70" w:rsidRPr="007A6180">
        <w:t xml:space="preserve">por un monto de </w:t>
      </w:r>
      <w:r w:rsidR="001D4F70" w:rsidRPr="007A6180">
        <w:rPr>
          <w:b/>
        </w:rPr>
        <w:t xml:space="preserve">CUATROCIENTOS MIL 00/100 US DOLARES ($400,000.00); </w:t>
      </w:r>
      <w:r w:rsidR="001D4F70" w:rsidRPr="007A6180">
        <w:t>b) se autoriza al INSTITUTO SALVADOREÑO DE DESARROLLO MUNICIPAL, para que de la transferencia mensual del</w:t>
      </w:r>
      <w:r w:rsidR="001D4F70" w:rsidRPr="007A6180">
        <w:rPr>
          <w:b/>
        </w:rPr>
        <w:t xml:space="preserve"> 75% para Inversión</w:t>
      </w:r>
      <w:r w:rsidR="001D4F70" w:rsidRPr="007A6180">
        <w:t xml:space="preserve"> del FONDO PARA EL DESARROLLO ECONOMICO Y SOCIAL (FODES) del Municipio se descuente y pague a la </w:t>
      </w:r>
      <w:r w:rsidR="001D4F70" w:rsidRPr="007A6180">
        <w:rPr>
          <w:b/>
        </w:rPr>
        <w:t xml:space="preserve">CAJA DE CREDITO DE CHALCHUAPA, S.C. DE R.L. DE C.V., 179 </w:t>
      </w:r>
      <w:r w:rsidR="001D4F70" w:rsidRPr="007A6180">
        <w:t xml:space="preserve">cuotas mensuales vencidas y sucesivas cada una, por un valor de </w:t>
      </w:r>
      <w:r w:rsidR="001D4F70" w:rsidRPr="007A6180">
        <w:rPr>
          <w:b/>
        </w:rPr>
        <w:t>CUATRO MIL DOSCIENTOS NOVENTE Y NUEVE 00/100 US DOLARES ($4,299.00)</w:t>
      </w:r>
      <w:r w:rsidR="001D4F70" w:rsidRPr="007A6180">
        <w:t xml:space="preserve"> y una última cuota al vencimiento del plazo, más los intereses respectivos, para abonar al crédito otorgado por la</w:t>
      </w:r>
      <w:r w:rsidR="001D4F70" w:rsidRPr="007A6180">
        <w:rPr>
          <w:b/>
        </w:rPr>
        <w:t xml:space="preserve"> CAJA DE CREDITO DE CHALCHUAPA, S.C. DE R.L. DE C.V.</w:t>
      </w:r>
      <w:r w:rsidR="001D4F70" w:rsidRPr="007A6180">
        <w:t xml:space="preserve"> c) En base a la Política y Reglamento de créditos de ISDEM cobrará una Comisión del 1.50% del monto del crédito otorgado por la Caja de Crédito de Chalchuapa, S.C. de R.L. de C.V., según Acuerdo No. 2, Acta 49 de fecha 21 de octubre de 2020, </w:t>
      </w:r>
      <w:r w:rsidR="001D4F70" w:rsidRPr="007A6180">
        <w:rPr>
          <w:lang w:val="es-ES_tradnl"/>
        </w:rPr>
        <w:t xml:space="preserve">el Concejo Municipio de Zacatecoluca acordó, que la comisión del nuevo endeudamiento sea cancelada por </w:t>
      </w:r>
      <w:r w:rsidR="001D4F70" w:rsidRPr="007A6180">
        <w:t>la Caja de Crédito de Tonacatepeque, S.C. de R.L. de C.V. por un monto de $126,231.93 y la Caja de Crédito de Chalchuapa, S.C. de R.L. de C.V. por un monto de $25,148.07</w:t>
      </w:r>
      <w:r w:rsidR="001D4F70" w:rsidRPr="007A6180">
        <w:rPr>
          <w:lang w:val="es-ES_tradnl"/>
        </w:rPr>
        <w:t>, por un monto total de $151,380.00</w:t>
      </w:r>
      <w:proofErr w:type="gramStart"/>
      <w:r w:rsidR="001D4F70" w:rsidRPr="007A6180">
        <w:rPr>
          <w:lang w:val="es-ES_tradnl"/>
        </w:rPr>
        <w:t>,  en</w:t>
      </w:r>
      <w:proofErr w:type="gramEnd"/>
      <w:r w:rsidR="001D4F70" w:rsidRPr="007A6180">
        <w:rPr>
          <w:lang w:val="es-ES_tradnl"/>
        </w:rPr>
        <w:t xml:space="preserve"> vista de encontrarse dentro de los destinos del préstamo. </w:t>
      </w:r>
      <w:r w:rsidR="001D4F70" w:rsidRPr="007A6180">
        <w:t xml:space="preserve">Monto: $400,000.00. Comisión: 1.50% - $6,000.00. </w:t>
      </w:r>
      <w:r w:rsidR="001D4F70" w:rsidRPr="007A6180">
        <w:rPr>
          <w:bCs/>
          <w:lang w:val="es-SV"/>
        </w:rPr>
        <w:t xml:space="preserve">Con el otorgamiento de la nueva aceptación de la Orden Irrevocable de Descuento y Pago a favor de la Caja de Crédito de </w:t>
      </w:r>
      <w:r w:rsidR="001D4F70" w:rsidRPr="007A6180">
        <w:t>Chalchuapa</w:t>
      </w:r>
      <w:r w:rsidR="001D4F70" w:rsidRPr="007A6180">
        <w:rPr>
          <w:bCs/>
          <w:lang w:val="es-SV"/>
        </w:rPr>
        <w:t xml:space="preserve">, S.C. de R.L. de C.V., de esta fecha por parte de ISDEM quedan sin efecto las Ordenes Irrevocables de Descuento y Pago siguientes: </w:t>
      </w:r>
      <w:r w:rsidR="001D4F70" w:rsidRPr="007A6180">
        <w:rPr>
          <w:b/>
          <w:bCs/>
          <w:lang w:val="es-SV"/>
        </w:rPr>
        <w:t>1)</w:t>
      </w:r>
      <w:r w:rsidR="001D4F70" w:rsidRPr="007A6180">
        <w:rPr>
          <w:bCs/>
          <w:lang w:val="es-SV"/>
        </w:rPr>
        <w:t xml:space="preserve"> la otorgada por medio del acta número 42 y 48, acuerdo número 15-8 y 11-10, de sesión de Consejo Directivo de fecha 24 de octubre de 2014 y el 15 de noviembre de 2013, a favor de la Caja de Crédito de Chalchuapa, S.C. de R.L. de C.V., por unos montos de $100,000.00 y $300,000.00 respectivamente, el cual será cancelado en su totalidad; </w:t>
      </w:r>
      <w:r w:rsidR="001D4F70" w:rsidRPr="007A6180">
        <w:rPr>
          <w:b/>
          <w:bCs/>
          <w:lang w:val="es-SV"/>
        </w:rPr>
        <w:t>2)</w:t>
      </w:r>
      <w:r w:rsidR="001D4F70" w:rsidRPr="007A6180">
        <w:rPr>
          <w:bCs/>
          <w:lang w:val="es-SV"/>
        </w:rPr>
        <w:t xml:space="preserve"> la otorgada por medio del acta número 48, acuerdo número 11-6, de fecha 15 de noviembre de 2013, por un monto de $400,000.00, a favor de la Caja de Crédito de Soyapango,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001D4F70" w:rsidRPr="007A6180">
        <w:t xml:space="preserve">. d) Se autoriza al Dr. Francisco </w:t>
      </w:r>
      <w:r w:rsidR="001D4F70" w:rsidRPr="007A6180">
        <w:lastRenderedPageBreak/>
        <w:t>Salvador Hirezi Morataya, Alcalde Municipal en para la firma del CONVENIO DE GARANTIA ISDEM - ALCALDIA DE ZACATECOLUCA,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001D4F70" w:rsidRPr="007A6180">
        <w:rPr>
          <w:b/>
        </w:rPr>
        <w:t xml:space="preserve"> CAJA DE CREDITO DE CHALCHUAPA, S.C. DE R.L. DE C.V., </w:t>
      </w:r>
      <w:r w:rsidR="001D4F70" w:rsidRPr="007A6180">
        <w:t>para que el pago de las cuotas del préstamo se realice entre el periodo del 16 al último de cada mes por parte del ISDEM, quedando esa fecha como vencimiento  mensual de la cuota del préstamo.</w:t>
      </w:r>
      <w:r w:rsidR="00B35AFD" w:rsidRPr="007A6180">
        <w:t xml:space="preserve"> </w:t>
      </w:r>
      <w:r w:rsidR="00172AC0" w:rsidRPr="007A6180">
        <w:rPr>
          <w:color w:val="000000"/>
          <w:lang w:eastAsia="es-SV"/>
        </w:rPr>
        <w:t>Se hace constar que los Sres. Carlos Arturo Araujo Gómez, Elmer Arturo Rubio Orantes; y, Maritza Elizabeth Vásquez de Ayala; sexto, séptimo y décimo Regidores Propietarios, respectivamente; salvan su voto en el presente acuerdo, en uso de la facultad establecida en el Art. 45 de Código Municipal</w:t>
      </w:r>
      <w:r w:rsidR="00172AC0" w:rsidRPr="007A6180">
        <w:rPr>
          <w:color w:val="000000"/>
          <w:lang w:val="es-SV"/>
        </w:rPr>
        <w:t xml:space="preserve">. </w:t>
      </w:r>
      <w:r w:rsidR="00B35AFD" w:rsidRPr="007A6180">
        <w:t>COMUNÍQUESE.</w:t>
      </w:r>
      <w:r w:rsidR="009F59A6" w:rsidRPr="007A6180">
        <w:t xml:space="preserve"> </w:t>
      </w:r>
      <w:r w:rsidR="00983CD9" w:rsidRPr="007A6180">
        <w:rPr>
          <w:b/>
          <w:kern w:val="2"/>
          <w:u w:val="single"/>
        </w:rPr>
        <w:t>ACUERDO NÚMERO CATORCE</w:t>
      </w:r>
      <w:r w:rsidR="00D71E8B" w:rsidRPr="007A6180">
        <w:rPr>
          <w:kern w:val="2"/>
        </w:rPr>
        <w:t>.-</w:t>
      </w:r>
      <w:r w:rsidR="00CA62DC" w:rsidRPr="007A6180">
        <w:rPr>
          <w:kern w:val="2"/>
        </w:rPr>
        <w:t xml:space="preserve"> </w:t>
      </w:r>
      <w:r w:rsidR="00CA62DC" w:rsidRPr="007A6180">
        <w:rPr>
          <w:rFonts w:eastAsia="Calibri"/>
        </w:rPr>
        <w:t xml:space="preserve">El Concejo Municipal, </w:t>
      </w:r>
      <w:r w:rsidR="00CA62DC" w:rsidRPr="007A6180">
        <w:rPr>
          <w:rFonts w:eastAsia="Calibri"/>
          <w:b/>
          <w:bCs/>
        </w:rPr>
        <w:t>CONSIDERANDO:</w:t>
      </w:r>
      <w:r w:rsidR="00CA62DC" w:rsidRPr="007A6180">
        <w:rPr>
          <w:rFonts w:eastAsia="Calibri"/>
        </w:rPr>
        <w:t xml:space="preserve"> </w:t>
      </w:r>
      <w:r w:rsidR="00CA62DC" w:rsidRPr="007A6180">
        <w:rPr>
          <w:rFonts w:eastAsia="Calibri"/>
          <w:b/>
        </w:rPr>
        <w:t>I.-</w:t>
      </w:r>
      <w:r w:rsidR="00CA62DC" w:rsidRPr="007A6180">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CA62DC" w:rsidRPr="007A6180">
        <w:rPr>
          <w:rFonts w:eastAsia="Calibri"/>
          <w:b/>
          <w:bCs/>
        </w:rPr>
        <w:t>II.-</w:t>
      </w:r>
      <w:r w:rsidR="00CA62DC" w:rsidRPr="007A6180">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CA62DC" w:rsidRPr="007A6180">
        <w:rPr>
          <w:rFonts w:eastAsia="Calibri"/>
          <w:bCs/>
        </w:rPr>
        <w:t>Registradora del Estado Familiar, Licenciada Reyna Candelaria Calero de Alvarado;</w:t>
      </w:r>
      <w:r w:rsidR="00CA62DC" w:rsidRPr="007A6180">
        <w:rPr>
          <w:rFonts w:eastAsia="Calibri"/>
          <w:b/>
          <w:bCs/>
        </w:rPr>
        <w:t xml:space="preserve"> III.-</w:t>
      </w:r>
      <w:r w:rsidR="00CA62DC" w:rsidRPr="007A6180">
        <w:rPr>
          <w:rFonts w:eastAsia="Calibri"/>
        </w:rPr>
        <w:t xml:space="preserve"> Que la falta de Partida de Nacimiento de los inscritos, les ocasiona problemas para probar su estado familiar y demás trámites legales; </w:t>
      </w:r>
      <w:r w:rsidR="00CA62DC" w:rsidRPr="007A6180">
        <w:rPr>
          <w:rFonts w:eastAsia="Calibri"/>
          <w:b/>
          <w:bCs/>
        </w:rPr>
        <w:t>POR TANTO</w:t>
      </w:r>
      <w:r w:rsidR="00CA62DC" w:rsidRPr="007A6180">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CA62DC" w:rsidRPr="007A6180">
        <w:rPr>
          <w:rFonts w:eastAsia="Calibri"/>
          <w:b/>
          <w:bCs/>
        </w:rPr>
        <w:t xml:space="preserve">ACUERDA: a) </w:t>
      </w:r>
      <w:r w:rsidR="00CA62DC" w:rsidRPr="007A6180">
        <w:rPr>
          <w:rFonts w:eastAsia="Calibri"/>
        </w:rPr>
        <w:t>Reponer las Inscripciones de las Partidas de Nacimiento de:</w:t>
      </w:r>
      <w:r w:rsidR="00CA62DC" w:rsidRPr="007A6180">
        <w:rPr>
          <w:b/>
          <w:lang w:val="es-MX"/>
        </w:rPr>
        <w:t xml:space="preserve"> </w:t>
      </w:r>
    </w:p>
    <w:p w14:paraId="2205214E" w14:textId="6AEF38F2" w:rsidR="00D71E8B" w:rsidRPr="007A6180" w:rsidRDefault="00D71E8B" w:rsidP="00D71E8B">
      <w:pPr>
        <w:spacing w:line="360" w:lineRule="auto"/>
        <w:jc w:val="both"/>
        <w:rPr>
          <w:lang w:val="es-MX"/>
        </w:rPr>
      </w:pPr>
      <w:r w:rsidRPr="007A6180">
        <w:rPr>
          <w:b/>
          <w:lang w:val="es-MX"/>
        </w:rPr>
        <w:t>01</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s, siendo hija de </w:t>
      </w:r>
      <w:r w:rsidR="009C79A8">
        <w:rPr>
          <w:lang w:val="es-MX"/>
        </w:rPr>
        <w:t>----------------------------</w:t>
      </w:r>
      <w:r w:rsidRPr="007A6180">
        <w:rPr>
          <w:lang w:val="es-MX"/>
        </w:rPr>
        <w:t xml:space="preserve"> y de </w:t>
      </w:r>
      <w:r w:rsidR="009C79A8">
        <w:rPr>
          <w:lang w:val="es-MX"/>
        </w:rPr>
        <w:t>------------------------------------------</w:t>
      </w:r>
      <w:r w:rsidRPr="007A6180">
        <w:rPr>
          <w:lang w:val="es-MX"/>
        </w:rPr>
        <w:t>.</w:t>
      </w:r>
    </w:p>
    <w:p w14:paraId="39DB8142" w14:textId="5D076098" w:rsidR="00D71E8B" w:rsidRPr="007A6180" w:rsidRDefault="00D71E8B" w:rsidP="00D71E8B">
      <w:pPr>
        <w:spacing w:line="360" w:lineRule="auto"/>
        <w:jc w:val="both"/>
        <w:rPr>
          <w:lang w:val="es-MX"/>
        </w:rPr>
      </w:pPr>
      <w:r w:rsidRPr="007A6180">
        <w:rPr>
          <w:b/>
          <w:lang w:val="es-MX"/>
        </w:rPr>
        <w:t>02</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hijo de </w:t>
      </w:r>
      <w:r w:rsidR="009C79A8">
        <w:rPr>
          <w:lang w:val="es-MX"/>
        </w:rPr>
        <w:t>------------------------</w:t>
      </w:r>
      <w:r w:rsidRPr="007A6180">
        <w:rPr>
          <w:lang w:val="es-MX"/>
        </w:rPr>
        <w:t xml:space="preserve"> y </w:t>
      </w:r>
      <w:r w:rsidR="009C79A8">
        <w:rPr>
          <w:lang w:val="es-MX"/>
        </w:rPr>
        <w:t>-----------------------------------</w:t>
      </w:r>
      <w:r w:rsidRPr="007A6180">
        <w:rPr>
          <w:lang w:val="es-MX"/>
        </w:rPr>
        <w:t>.</w:t>
      </w:r>
    </w:p>
    <w:p w14:paraId="34FA853D" w14:textId="41943F6B" w:rsidR="00D71E8B" w:rsidRPr="007A6180" w:rsidRDefault="00D71E8B" w:rsidP="00D71E8B">
      <w:pPr>
        <w:spacing w:line="360" w:lineRule="auto"/>
        <w:jc w:val="both"/>
        <w:rPr>
          <w:lang w:val="es-MX"/>
        </w:rPr>
      </w:pPr>
      <w:r w:rsidRPr="007A6180">
        <w:rPr>
          <w:b/>
          <w:lang w:val="es-MX"/>
        </w:rPr>
        <w:t>03</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hijo de </w:t>
      </w:r>
      <w:r w:rsidR="009C79A8">
        <w:rPr>
          <w:lang w:val="es-MX"/>
        </w:rPr>
        <w:t>-----------------------------------------</w:t>
      </w:r>
      <w:r w:rsidRPr="007A6180">
        <w:rPr>
          <w:lang w:val="es-MX"/>
        </w:rPr>
        <w:t xml:space="preserve"> y de </w:t>
      </w:r>
      <w:r w:rsidR="009C79A8">
        <w:rPr>
          <w:lang w:val="es-MX"/>
        </w:rPr>
        <w:t>------------------------------------</w:t>
      </w:r>
      <w:r w:rsidRPr="007A6180">
        <w:rPr>
          <w:lang w:val="es-MX"/>
        </w:rPr>
        <w:t>.</w:t>
      </w:r>
    </w:p>
    <w:p w14:paraId="09D63AD9" w14:textId="5B7562A3" w:rsidR="00D71E8B" w:rsidRPr="007A6180" w:rsidRDefault="00D71E8B" w:rsidP="00D71E8B">
      <w:pPr>
        <w:spacing w:line="360" w:lineRule="auto"/>
        <w:jc w:val="both"/>
        <w:rPr>
          <w:lang w:val="es-MX"/>
        </w:rPr>
      </w:pPr>
      <w:r w:rsidRPr="007A6180">
        <w:rPr>
          <w:b/>
          <w:lang w:val="es-MX"/>
        </w:rPr>
        <w:t>04</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hijo de </w:t>
      </w:r>
      <w:r w:rsidR="009C79A8">
        <w:rPr>
          <w:lang w:val="es-MX"/>
        </w:rPr>
        <w:t>-------------------------------------</w:t>
      </w:r>
      <w:r w:rsidRPr="007A6180">
        <w:rPr>
          <w:lang w:val="es-MX"/>
        </w:rPr>
        <w:t xml:space="preserve"> y de </w:t>
      </w:r>
      <w:r w:rsidR="009C79A8">
        <w:rPr>
          <w:lang w:val="es-MX"/>
        </w:rPr>
        <w:t>----------------------------------------</w:t>
      </w:r>
      <w:r w:rsidRPr="007A6180">
        <w:rPr>
          <w:lang w:val="es-MX"/>
        </w:rPr>
        <w:t>.</w:t>
      </w:r>
    </w:p>
    <w:p w14:paraId="7A9C4775" w14:textId="1CEE4B92" w:rsidR="00D71E8B" w:rsidRPr="007A6180" w:rsidRDefault="00D71E8B" w:rsidP="00D71E8B">
      <w:pPr>
        <w:spacing w:line="360" w:lineRule="auto"/>
        <w:jc w:val="both"/>
        <w:rPr>
          <w:lang w:val="es-MX"/>
        </w:rPr>
      </w:pPr>
      <w:r w:rsidRPr="007A6180">
        <w:rPr>
          <w:b/>
          <w:lang w:val="es-MX"/>
        </w:rPr>
        <w:lastRenderedPageBreak/>
        <w:t>05</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hijo de </w:t>
      </w:r>
      <w:r w:rsidR="009C79A8">
        <w:rPr>
          <w:lang w:val="es-MX"/>
        </w:rPr>
        <w:t>----------------------</w:t>
      </w:r>
      <w:r w:rsidRPr="007A6180">
        <w:rPr>
          <w:lang w:val="es-MX"/>
        </w:rPr>
        <w:t xml:space="preserve"> y de </w:t>
      </w:r>
      <w:r w:rsidR="009C79A8">
        <w:rPr>
          <w:lang w:val="es-MX"/>
        </w:rPr>
        <w:t>----------------------------</w:t>
      </w:r>
    </w:p>
    <w:p w14:paraId="586E4F49" w14:textId="048C7EE3" w:rsidR="00D71E8B" w:rsidRPr="007A6180" w:rsidRDefault="00D71E8B" w:rsidP="00D71E8B">
      <w:pPr>
        <w:spacing w:line="360" w:lineRule="auto"/>
        <w:jc w:val="both"/>
        <w:rPr>
          <w:lang w:val="es-MX"/>
        </w:rPr>
      </w:pPr>
      <w:r w:rsidRPr="007A6180">
        <w:rPr>
          <w:b/>
          <w:lang w:val="es-MX"/>
        </w:rPr>
        <w:t>06</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hija de </w:t>
      </w:r>
      <w:r w:rsidR="009C79A8">
        <w:rPr>
          <w:lang w:val="es-MX"/>
        </w:rPr>
        <w:t>--------------------------------</w:t>
      </w:r>
      <w:r w:rsidRPr="007A6180">
        <w:rPr>
          <w:lang w:val="es-MX"/>
        </w:rPr>
        <w:t xml:space="preserve"> y de </w:t>
      </w:r>
      <w:r w:rsidR="009C79A8">
        <w:rPr>
          <w:lang w:val="es-MX"/>
        </w:rPr>
        <w:t>------------------------------</w:t>
      </w:r>
      <w:r w:rsidRPr="007A6180">
        <w:rPr>
          <w:lang w:val="es-MX"/>
        </w:rPr>
        <w:t>.</w:t>
      </w:r>
    </w:p>
    <w:p w14:paraId="1AE4800F" w14:textId="2F4AA58A" w:rsidR="00D71E8B" w:rsidRPr="007A6180" w:rsidRDefault="00D71E8B" w:rsidP="00D71E8B">
      <w:pPr>
        <w:spacing w:line="360" w:lineRule="auto"/>
        <w:jc w:val="both"/>
        <w:rPr>
          <w:lang w:val="es-MX"/>
        </w:rPr>
      </w:pPr>
      <w:r w:rsidRPr="007A6180">
        <w:rPr>
          <w:b/>
          <w:lang w:val="es-MX"/>
        </w:rPr>
        <w:t>07</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hijo de </w:t>
      </w:r>
      <w:r w:rsidR="009C79A8">
        <w:rPr>
          <w:lang w:val="es-MX"/>
        </w:rPr>
        <w:t>--------------------------</w:t>
      </w:r>
      <w:r w:rsidRPr="007A6180">
        <w:rPr>
          <w:lang w:val="es-MX"/>
        </w:rPr>
        <w:t xml:space="preserve"> y de </w:t>
      </w:r>
      <w:r w:rsidR="009C79A8">
        <w:rPr>
          <w:lang w:val="es-MX"/>
        </w:rPr>
        <w:t>-------------------------------</w:t>
      </w:r>
      <w:r w:rsidRPr="007A6180">
        <w:rPr>
          <w:lang w:val="es-MX"/>
        </w:rPr>
        <w:t>.</w:t>
      </w:r>
    </w:p>
    <w:p w14:paraId="4B117F70" w14:textId="1B320828" w:rsidR="00D71E8B" w:rsidRPr="007A6180" w:rsidRDefault="00D71E8B" w:rsidP="00D71E8B">
      <w:pPr>
        <w:spacing w:line="360" w:lineRule="auto"/>
        <w:jc w:val="both"/>
        <w:rPr>
          <w:lang w:val="es-MX"/>
        </w:rPr>
      </w:pPr>
      <w:r w:rsidRPr="007A6180">
        <w:rPr>
          <w:b/>
          <w:lang w:val="es-MX"/>
        </w:rPr>
        <w:t>08</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w:t>
      </w:r>
      <w:r w:rsidRPr="007A6180">
        <w:rPr>
          <w:lang w:val="es-MX"/>
        </w:rPr>
        <w:t xml:space="preserve">quien nació en el </w:t>
      </w:r>
      <w:r w:rsidR="009C79A8">
        <w:rPr>
          <w:lang w:val="es-MX"/>
        </w:rPr>
        <w:t>------------------------------------------</w:t>
      </w:r>
      <w:r w:rsidRPr="007A6180">
        <w:rPr>
          <w:lang w:val="es-MX"/>
        </w:rPr>
        <w:t xml:space="preserve">, el día </w:t>
      </w:r>
      <w:r w:rsidR="009C79A8">
        <w:rPr>
          <w:lang w:val="es-MX"/>
        </w:rPr>
        <w:t>--------------------------------------------------------------------</w:t>
      </w:r>
      <w:r w:rsidRPr="007A6180">
        <w:rPr>
          <w:lang w:val="es-MX"/>
        </w:rPr>
        <w:t xml:space="preserve">, siendo hija de </w:t>
      </w:r>
      <w:r w:rsidR="009C79A8">
        <w:rPr>
          <w:lang w:val="es-MX"/>
        </w:rPr>
        <w:t>--------------------------</w:t>
      </w:r>
      <w:r w:rsidRPr="007A6180">
        <w:rPr>
          <w:lang w:val="es-MX"/>
        </w:rPr>
        <w:t xml:space="preserve"> y de </w:t>
      </w:r>
      <w:r w:rsidR="009C79A8">
        <w:rPr>
          <w:lang w:val="es-MX"/>
        </w:rPr>
        <w:t>--------------------</w:t>
      </w:r>
      <w:r w:rsidRPr="007A6180">
        <w:rPr>
          <w:lang w:val="es-MX"/>
        </w:rPr>
        <w:t>.</w:t>
      </w:r>
    </w:p>
    <w:p w14:paraId="7952CA2B" w14:textId="2DAF55D8" w:rsidR="00D71E8B" w:rsidRPr="007A6180" w:rsidRDefault="00D71E8B" w:rsidP="00D71E8B">
      <w:pPr>
        <w:spacing w:line="360" w:lineRule="auto"/>
        <w:jc w:val="both"/>
        <w:rPr>
          <w:lang w:val="es-MX"/>
        </w:rPr>
      </w:pPr>
      <w:r w:rsidRPr="007A6180">
        <w:rPr>
          <w:b/>
          <w:lang w:val="es-MX"/>
        </w:rPr>
        <w:t>09</w:t>
      </w:r>
      <w:r w:rsidR="00231DD4" w:rsidRPr="007A6180">
        <w:rPr>
          <w:b/>
          <w:lang w:val="es-MX"/>
        </w:rPr>
        <w:t xml:space="preserve"> </w:t>
      </w:r>
      <w:r w:rsidRPr="007A6180">
        <w:rPr>
          <w:b/>
          <w:lang w:val="es-MX"/>
        </w:rPr>
        <w:t>-</w:t>
      </w:r>
      <w:r w:rsidR="00231DD4" w:rsidRPr="007A6180">
        <w:rPr>
          <w:b/>
          <w:lang w:val="es-MX"/>
        </w:rPr>
        <w:t xml:space="preserve"> </w:t>
      </w:r>
      <w:r w:rsidR="009C79A8">
        <w:rPr>
          <w:b/>
          <w:lang w:val="es-MX"/>
        </w:rPr>
        <w:t>---------------------------------------</w:t>
      </w:r>
      <w:r w:rsidRPr="007A6180">
        <w:rPr>
          <w:b/>
          <w:lang w:val="es-MX"/>
        </w:rPr>
        <w:t xml:space="preserve"> y </w:t>
      </w:r>
      <w:r w:rsidR="009C79A8">
        <w:rPr>
          <w:b/>
          <w:lang w:val="es-MX"/>
        </w:rPr>
        <w:t>-------------------------------------------</w:t>
      </w:r>
      <w:r w:rsidRPr="007A6180">
        <w:rPr>
          <w:b/>
          <w:lang w:val="es-MX"/>
        </w:rPr>
        <w:t xml:space="preserve">, </w:t>
      </w:r>
      <w:r w:rsidRPr="007A6180">
        <w:rPr>
          <w:lang w:val="es-MX"/>
        </w:rPr>
        <w:t xml:space="preserve">quienes contrajeron matrimonio civil ante los oficios notariales del </w:t>
      </w:r>
      <w:r w:rsidR="009C79A8">
        <w:rPr>
          <w:lang w:val="es-MX"/>
        </w:rPr>
        <w:t>---------------------------------------------------------------------------------</w:t>
      </w:r>
      <w:r w:rsidRPr="007A6180">
        <w:rPr>
          <w:lang w:val="es-MX"/>
        </w:rPr>
        <w:t xml:space="preserve">, el día </w:t>
      </w:r>
      <w:r w:rsidR="009C79A8">
        <w:rPr>
          <w:lang w:val="es-MX"/>
        </w:rPr>
        <w:t>-----------------------------------------------------------</w:t>
      </w:r>
      <w:r w:rsidRPr="007A6180">
        <w:rPr>
          <w:lang w:val="es-MX"/>
        </w:rPr>
        <w:t>.</w:t>
      </w:r>
    </w:p>
    <w:p w14:paraId="538B6C71" w14:textId="3A7D181C" w:rsidR="006C4408" w:rsidRPr="007A6180" w:rsidRDefault="00CA62DC" w:rsidP="006C4408">
      <w:pPr>
        <w:spacing w:line="360" w:lineRule="auto"/>
        <w:jc w:val="both"/>
        <w:rPr>
          <w:sz w:val="25"/>
          <w:szCs w:val="25"/>
          <w:lang w:val="es-MX"/>
        </w:rPr>
      </w:pPr>
      <w:r w:rsidRPr="007A6180">
        <w:rPr>
          <w:rFonts w:eastAsia="Calibri"/>
          <w:b/>
          <w:bCs/>
        </w:rPr>
        <w:t>b)</w:t>
      </w:r>
      <w:r w:rsidRPr="007A6180">
        <w:rPr>
          <w:rFonts w:eastAsia="Calibri"/>
        </w:rPr>
        <w:t xml:space="preserve"> Ordenar a la Licenciada Reyna Candelaria Calero de Alvarado, Registradora del Estado Familiar,</w:t>
      </w:r>
      <w:r w:rsidRPr="007A6180">
        <w:rPr>
          <w:rFonts w:eastAsia="Calibri"/>
          <w:b/>
        </w:rPr>
        <w:t xml:space="preserve"> </w:t>
      </w:r>
      <w:r w:rsidRPr="007A6180">
        <w:rPr>
          <w:rFonts w:eastAsia="Calibri"/>
          <w:b/>
          <w:bCs/>
        </w:rPr>
        <w:t>REPONGA</w:t>
      </w:r>
      <w:r w:rsidRPr="007A6180">
        <w:rPr>
          <w:rFonts w:eastAsia="Calibri"/>
          <w:bCs/>
        </w:rPr>
        <w:t xml:space="preserve"> </w:t>
      </w:r>
      <w:r w:rsidRPr="007A6180">
        <w:rPr>
          <w:rFonts w:eastAsia="Calibri"/>
        </w:rPr>
        <w:t xml:space="preserve">las </w:t>
      </w:r>
      <w:r w:rsidRPr="007A6180">
        <w:rPr>
          <w:rFonts w:eastAsia="Calibri"/>
          <w:b/>
        </w:rPr>
        <w:t>Partidas de Nacimiento</w:t>
      </w:r>
      <w:r w:rsidRPr="007A6180">
        <w:rPr>
          <w:rFonts w:eastAsia="Calibri"/>
        </w:rPr>
        <w:t xml:space="preserve"> de las personas antes relacionadas, de conformidad a las disposiciones anteriormente citadas y tomando como documento base</w:t>
      </w:r>
      <w:r w:rsidRPr="007A6180">
        <w:rPr>
          <w:lang w:val="es-MX"/>
        </w:rPr>
        <w:t xml:space="preserve"> </w:t>
      </w:r>
      <w:r w:rsidRPr="007A6180">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0B5000" w:rsidRPr="007A6180">
        <w:rPr>
          <w:lang w:val="es-MX"/>
        </w:rPr>
        <w:t xml:space="preserve"> </w:t>
      </w:r>
      <w:r w:rsidR="009006F9" w:rsidRPr="007A6180">
        <w:rPr>
          <w:b/>
          <w:kern w:val="2"/>
          <w:u w:val="single"/>
        </w:rPr>
        <w:t xml:space="preserve">ACUERDO NÚMERO </w:t>
      </w:r>
      <w:proofErr w:type="gramStart"/>
      <w:r w:rsidR="009006F9" w:rsidRPr="007A6180">
        <w:rPr>
          <w:b/>
          <w:kern w:val="2"/>
          <w:u w:val="single"/>
        </w:rPr>
        <w:t>QUINCE</w:t>
      </w:r>
      <w:r w:rsidR="009006F9" w:rsidRPr="007A6180">
        <w:rPr>
          <w:kern w:val="2"/>
        </w:rPr>
        <w:t>.-</w:t>
      </w:r>
      <w:proofErr w:type="gramEnd"/>
      <w:r w:rsidR="009006F9" w:rsidRPr="007A6180">
        <w:rPr>
          <w:kern w:val="2"/>
        </w:rPr>
        <w:t xml:space="preserve"> </w:t>
      </w:r>
      <w:r w:rsidR="00652CF5" w:rsidRPr="007A6180">
        <w:rPr>
          <w:kern w:val="2"/>
        </w:rPr>
        <w:t xml:space="preserve">El Concejo Municipal, en uso de las facultades, por unanimidad, </w:t>
      </w:r>
      <w:r w:rsidR="00652CF5" w:rsidRPr="007A6180">
        <w:rPr>
          <w:b/>
          <w:kern w:val="2"/>
        </w:rPr>
        <w:t>ACUERDA: a)</w:t>
      </w:r>
      <w:r w:rsidR="00652CF5" w:rsidRPr="007A6180">
        <w:rPr>
          <w:kern w:val="2"/>
        </w:rPr>
        <w:t xml:space="preserve"> Priorizar la ejecución del proyecto denominado: </w:t>
      </w:r>
      <w:r w:rsidR="00652CF5" w:rsidRPr="007A6180">
        <w:rPr>
          <w:b/>
          <w:kern w:val="2"/>
        </w:rPr>
        <w:t>«</w:t>
      </w:r>
      <w:r w:rsidR="00652CF5" w:rsidRPr="007A6180">
        <w:rPr>
          <w:b/>
          <w:color w:val="000000"/>
          <w:lang w:val="es-SV" w:eastAsia="es-SV"/>
        </w:rPr>
        <w:t>PRIMERA ETAPA DE PAVIMENTACIÓN Y CONSTRUCCIÓN DE DESCARGA DE A.LL. CALLE HUACACHALA, ESTAC. 0+000 A ESTAC. 0+615 CANTÓN PENITENTE ARRIBA, MUNICIPIO DE ZACATECOLUCA</w:t>
      </w:r>
      <w:r w:rsidR="00652CF5" w:rsidRPr="007A6180">
        <w:rPr>
          <w:b/>
          <w:kern w:val="2"/>
        </w:rPr>
        <w:t>»</w:t>
      </w:r>
      <w:r w:rsidR="00652CF5" w:rsidRPr="007A6180">
        <w:rPr>
          <w:kern w:val="2"/>
        </w:rPr>
        <w:t>, a fin de mejorar la calidad de vida de los habitantes de la comunidad</w:t>
      </w:r>
      <w:r w:rsidR="00FF61DA" w:rsidRPr="007A6180">
        <w:rPr>
          <w:kern w:val="2"/>
        </w:rPr>
        <w:t xml:space="preserve"> y mejorar el acceso peatonal</w:t>
      </w:r>
      <w:r w:rsidR="00652CF5" w:rsidRPr="007A6180">
        <w:rPr>
          <w:kern w:val="2"/>
        </w:rPr>
        <w:t xml:space="preserve">; </w:t>
      </w:r>
      <w:r w:rsidR="00652CF5" w:rsidRPr="007A6180">
        <w:rPr>
          <w:b/>
          <w:kern w:val="2"/>
        </w:rPr>
        <w:t>b)</w:t>
      </w:r>
      <w:r w:rsidR="00652CF5" w:rsidRPr="007A6180">
        <w:rPr>
          <w:kern w:val="2"/>
        </w:rPr>
        <w:t xml:space="preserve"> Ordenar a la Jefatura de la Unidad de Proyectos la formulación de la Carpeta Técnica para la ejecución del proyecto denominado: </w:t>
      </w:r>
      <w:r w:rsidR="00652CF5" w:rsidRPr="007A6180">
        <w:rPr>
          <w:b/>
          <w:kern w:val="2"/>
        </w:rPr>
        <w:t>«</w:t>
      </w:r>
      <w:r w:rsidR="00652CF5" w:rsidRPr="007A6180">
        <w:rPr>
          <w:b/>
          <w:color w:val="000000"/>
          <w:lang w:val="es-SV" w:eastAsia="es-SV"/>
        </w:rPr>
        <w:t>PRIMERA ETAPA DE PAVIMENTACIÓN Y CONSTRUCCIÓN DE DESCARGA DE A.LL. CALLE HUACACHALA, ESTAC. 0+000 A ESTAC. 0+615 CANTÓN PENITENTE ARRIBA, MUNICIPIO DE ZACATECOLUCA»</w:t>
      </w:r>
      <w:r w:rsidR="00652CF5" w:rsidRPr="007A6180">
        <w:rPr>
          <w:color w:val="000000"/>
          <w:lang w:val="es-SV" w:eastAsia="es-SV"/>
        </w:rPr>
        <w:t xml:space="preserve">. </w:t>
      </w:r>
      <w:r w:rsidR="00652CF5" w:rsidRPr="007A6180">
        <w:t>COMUNÍQUESE.</w:t>
      </w:r>
      <w:r w:rsidR="00871A83" w:rsidRPr="007A6180">
        <w:t xml:space="preserve"> </w:t>
      </w:r>
      <w:r w:rsidR="00EB7303" w:rsidRPr="007A6180">
        <w:rPr>
          <w:b/>
          <w:kern w:val="2"/>
          <w:u w:val="single"/>
        </w:rPr>
        <w:t>ACUERDO NÚMERO DIECISEIS</w:t>
      </w:r>
      <w:r w:rsidR="00EB7303" w:rsidRPr="007A6180">
        <w:rPr>
          <w:kern w:val="2"/>
        </w:rPr>
        <w:t xml:space="preserve">.- El Concejo Municipal, en uso de las facultades, por unanimidad, </w:t>
      </w:r>
      <w:r w:rsidR="00EB7303" w:rsidRPr="007A6180">
        <w:rPr>
          <w:b/>
          <w:kern w:val="2"/>
        </w:rPr>
        <w:t>ACUERDA: a)</w:t>
      </w:r>
      <w:r w:rsidR="00EB7303" w:rsidRPr="007A6180">
        <w:rPr>
          <w:kern w:val="2"/>
        </w:rPr>
        <w:t xml:space="preserve"> Priorizar la ejecución del proyecto denominado: </w:t>
      </w:r>
      <w:r w:rsidR="00EB7303" w:rsidRPr="007A6180">
        <w:rPr>
          <w:b/>
          <w:kern w:val="2"/>
        </w:rPr>
        <w:t>«</w:t>
      </w:r>
      <w:r w:rsidR="00EB7303" w:rsidRPr="007A6180">
        <w:rPr>
          <w:b/>
          <w:color w:val="000000"/>
          <w:lang w:val="es-SV" w:eastAsia="es-SV"/>
        </w:rPr>
        <w:t>PAVIMENTACION DE PASAJES "A", "B", "C", "D" y "E" EN COLONIA 27 DE SEPTIEMBRE,  MUNICIPIO DE ZACATECOLUCA</w:t>
      </w:r>
      <w:r w:rsidR="00EB7303" w:rsidRPr="007A6180">
        <w:rPr>
          <w:b/>
          <w:kern w:val="2"/>
        </w:rPr>
        <w:t>»</w:t>
      </w:r>
      <w:r w:rsidR="00EB7303" w:rsidRPr="007A6180">
        <w:rPr>
          <w:kern w:val="2"/>
        </w:rPr>
        <w:t>, a fin de mejorar la calidad de vida de los habitantes de la comunidad</w:t>
      </w:r>
      <w:r w:rsidR="00FF61DA" w:rsidRPr="007A6180">
        <w:rPr>
          <w:kern w:val="2"/>
        </w:rPr>
        <w:t xml:space="preserve"> y </w:t>
      </w:r>
      <w:r w:rsidR="00B649D1" w:rsidRPr="007A6180">
        <w:rPr>
          <w:kern w:val="2"/>
        </w:rPr>
        <w:t xml:space="preserve">mejorar </w:t>
      </w:r>
      <w:r w:rsidR="00FF61DA" w:rsidRPr="007A6180">
        <w:rPr>
          <w:kern w:val="2"/>
        </w:rPr>
        <w:t>el acceso peatonal</w:t>
      </w:r>
      <w:r w:rsidR="00EB7303" w:rsidRPr="007A6180">
        <w:rPr>
          <w:kern w:val="2"/>
        </w:rPr>
        <w:t xml:space="preserve">; </w:t>
      </w:r>
      <w:r w:rsidR="00EB7303" w:rsidRPr="007A6180">
        <w:rPr>
          <w:b/>
          <w:kern w:val="2"/>
        </w:rPr>
        <w:t>b)</w:t>
      </w:r>
      <w:r w:rsidR="00EB7303" w:rsidRPr="007A6180">
        <w:rPr>
          <w:kern w:val="2"/>
        </w:rPr>
        <w:t xml:space="preserve"> Ordenar a la Jefatura de la Unidad de Proyectos la formulación de la Carpeta Técnica para la ejecución del proyecto denominado: </w:t>
      </w:r>
      <w:r w:rsidR="00A65B48" w:rsidRPr="007A6180">
        <w:rPr>
          <w:b/>
          <w:kern w:val="2"/>
        </w:rPr>
        <w:t>«</w:t>
      </w:r>
      <w:r w:rsidR="00A65B48" w:rsidRPr="007A6180">
        <w:rPr>
          <w:b/>
          <w:color w:val="000000"/>
          <w:lang w:val="es-SV" w:eastAsia="es-SV"/>
        </w:rPr>
        <w:t xml:space="preserve">PAVIMENTACION DE </w:t>
      </w:r>
      <w:r w:rsidR="00A65B48" w:rsidRPr="007A6180">
        <w:rPr>
          <w:b/>
          <w:color w:val="000000"/>
          <w:lang w:val="es-SV" w:eastAsia="es-SV"/>
        </w:rPr>
        <w:lastRenderedPageBreak/>
        <w:t>PASAJES "A", "B", "C", "D" y "E" EN COLONIA 27 DE SEPTIEMBRE,  MUNICIPIO DE ZACATECOLUCA</w:t>
      </w:r>
      <w:r w:rsidR="00A65B48" w:rsidRPr="007A6180">
        <w:rPr>
          <w:b/>
          <w:kern w:val="2"/>
        </w:rPr>
        <w:t>»</w:t>
      </w:r>
      <w:r w:rsidR="00EB7303" w:rsidRPr="007A6180">
        <w:rPr>
          <w:color w:val="000000"/>
          <w:lang w:val="es-SV" w:eastAsia="es-SV"/>
        </w:rPr>
        <w:t xml:space="preserve">. </w:t>
      </w:r>
      <w:r w:rsidR="00EB7303" w:rsidRPr="007A6180">
        <w:t>COMUNÍQUESE</w:t>
      </w:r>
      <w:r w:rsidR="002D411C" w:rsidRPr="007A6180">
        <w:t>.</w:t>
      </w:r>
      <w:r w:rsidR="007D5370" w:rsidRPr="007A6180">
        <w:t xml:space="preserve"> </w:t>
      </w:r>
      <w:r w:rsidR="001A53E4" w:rsidRPr="007A6180">
        <w:rPr>
          <w:b/>
          <w:kern w:val="2"/>
          <w:u w:val="single"/>
        </w:rPr>
        <w:t>ACUERDO NÚMERO DIECISIETE</w:t>
      </w:r>
      <w:r w:rsidR="001A53E4" w:rsidRPr="007A6180">
        <w:rPr>
          <w:kern w:val="2"/>
        </w:rPr>
        <w:t xml:space="preserve">.- El Concejo Municipal, en uso de las facultades, por unanimidad, </w:t>
      </w:r>
      <w:r w:rsidR="001A53E4" w:rsidRPr="007A6180">
        <w:rPr>
          <w:b/>
          <w:kern w:val="2"/>
        </w:rPr>
        <w:t>ACUERDA: a)</w:t>
      </w:r>
      <w:r w:rsidR="001A53E4" w:rsidRPr="007A6180">
        <w:rPr>
          <w:kern w:val="2"/>
        </w:rPr>
        <w:t xml:space="preserve"> Priorizar la ejecución del proyecto denominado: </w:t>
      </w:r>
      <w:r w:rsidR="001A53E4" w:rsidRPr="007A6180">
        <w:rPr>
          <w:b/>
          <w:kern w:val="2"/>
        </w:rPr>
        <w:t>«</w:t>
      </w:r>
      <w:r w:rsidR="005A0ED6" w:rsidRPr="007A6180">
        <w:rPr>
          <w:b/>
          <w:color w:val="000000"/>
          <w:lang w:val="es-SV" w:eastAsia="es-SV"/>
        </w:rPr>
        <w:t>PAVIMENTO ASFALTICO SOBRE EMPEDRADO EXISTENTE, CONSTRUCCIÓ</w:t>
      </w:r>
      <w:r w:rsidR="009A6EFA" w:rsidRPr="007A6180">
        <w:rPr>
          <w:b/>
          <w:color w:val="000000"/>
          <w:lang w:val="es-SV" w:eastAsia="es-SV"/>
        </w:rPr>
        <w:t>N DE CORDÓN CUNETA, CALLE A QUI</w:t>
      </w:r>
      <w:r w:rsidR="005A0ED6" w:rsidRPr="007A6180">
        <w:rPr>
          <w:b/>
          <w:color w:val="000000"/>
          <w:lang w:val="es-SV" w:eastAsia="es-SV"/>
        </w:rPr>
        <w:t>TA PEREZA, TOMERTA TROPICAL</w:t>
      </w:r>
      <w:r w:rsidR="001A53E4" w:rsidRPr="007A6180">
        <w:rPr>
          <w:b/>
          <w:kern w:val="2"/>
        </w:rPr>
        <w:t>»</w:t>
      </w:r>
      <w:r w:rsidR="001A53E4" w:rsidRPr="007A6180">
        <w:rPr>
          <w:kern w:val="2"/>
        </w:rPr>
        <w:t>, a fin de mejorar la calidad de vida de los habitantes de la comunidad</w:t>
      </w:r>
      <w:r w:rsidR="00FF61DA" w:rsidRPr="007A6180">
        <w:rPr>
          <w:kern w:val="2"/>
        </w:rPr>
        <w:t xml:space="preserve"> y </w:t>
      </w:r>
      <w:r w:rsidR="00B649D1" w:rsidRPr="007A6180">
        <w:rPr>
          <w:kern w:val="2"/>
        </w:rPr>
        <w:t xml:space="preserve">mejorar </w:t>
      </w:r>
      <w:r w:rsidR="00FF61DA" w:rsidRPr="007A6180">
        <w:rPr>
          <w:kern w:val="2"/>
        </w:rPr>
        <w:t>el acceso peatonal</w:t>
      </w:r>
      <w:r w:rsidR="001A53E4" w:rsidRPr="007A6180">
        <w:rPr>
          <w:kern w:val="2"/>
        </w:rPr>
        <w:t xml:space="preserve">; </w:t>
      </w:r>
      <w:r w:rsidR="001A53E4" w:rsidRPr="007A6180">
        <w:rPr>
          <w:b/>
          <w:kern w:val="2"/>
        </w:rPr>
        <w:t>b)</w:t>
      </w:r>
      <w:r w:rsidR="001A53E4" w:rsidRPr="007A6180">
        <w:rPr>
          <w:kern w:val="2"/>
        </w:rPr>
        <w:t xml:space="preserve"> Ordenar a la Jefatura de la Unidad de Proyectos la formulación de la Carpeta Técnica para la ejecución del proyecto denominado: </w:t>
      </w:r>
      <w:r w:rsidR="001A53E4" w:rsidRPr="007A6180">
        <w:rPr>
          <w:b/>
          <w:kern w:val="2"/>
        </w:rPr>
        <w:t>«</w:t>
      </w:r>
      <w:r w:rsidR="005A0ED6" w:rsidRPr="007A6180">
        <w:rPr>
          <w:b/>
          <w:color w:val="000000"/>
          <w:lang w:val="es-SV" w:eastAsia="es-SV"/>
        </w:rPr>
        <w:t>PAVIMENTO ASFALTICO SOBRE EMPEDRADO EXISTENTE, CONSTRUCCIÓ</w:t>
      </w:r>
      <w:r w:rsidR="009A6EFA" w:rsidRPr="007A6180">
        <w:rPr>
          <w:b/>
          <w:color w:val="000000"/>
          <w:lang w:val="es-SV" w:eastAsia="es-SV"/>
        </w:rPr>
        <w:t>N DE CORDÓN CUNETA, CALLE A QUI</w:t>
      </w:r>
      <w:r w:rsidR="005A0ED6" w:rsidRPr="007A6180">
        <w:rPr>
          <w:b/>
          <w:color w:val="000000"/>
          <w:lang w:val="es-SV" w:eastAsia="es-SV"/>
        </w:rPr>
        <w:t>TA PEREZA, TOMERTA TROPICAL</w:t>
      </w:r>
      <w:r w:rsidR="001A53E4" w:rsidRPr="007A6180">
        <w:rPr>
          <w:b/>
          <w:kern w:val="2"/>
        </w:rPr>
        <w:t>»</w:t>
      </w:r>
      <w:r w:rsidR="001A53E4" w:rsidRPr="007A6180">
        <w:rPr>
          <w:color w:val="000000"/>
          <w:lang w:val="es-SV" w:eastAsia="es-SV"/>
        </w:rPr>
        <w:t xml:space="preserve">. </w:t>
      </w:r>
      <w:r w:rsidR="001A53E4" w:rsidRPr="007A6180">
        <w:t>COMUNÍQUESE</w:t>
      </w:r>
      <w:r w:rsidR="005A0ED6" w:rsidRPr="007A6180">
        <w:t>.</w:t>
      </w:r>
      <w:r w:rsidR="00EA6274" w:rsidRPr="007A6180">
        <w:t xml:space="preserve"> </w:t>
      </w:r>
      <w:r w:rsidR="005372E3" w:rsidRPr="007A6180">
        <w:rPr>
          <w:b/>
          <w:kern w:val="2"/>
          <w:u w:val="single"/>
        </w:rPr>
        <w:t>ACUERDO NÚMERO DIECIOCHO</w:t>
      </w:r>
      <w:r w:rsidR="005372E3" w:rsidRPr="007A6180">
        <w:rPr>
          <w:kern w:val="2"/>
        </w:rPr>
        <w:t xml:space="preserve">.- El Concejo Municipal, en uso de las facultades, por unanimidad, </w:t>
      </w:r>
      <w:r w:rsidR="005372E3" w:rsidRPr="007A6180">
        <w:rPr>
          <w:b/>
          <w:kern w:val="2"/>
        </w:rPr>
        <w:t>ACUERDA: a)</w:t>
      </w:r>
      <w:r w:rsidR="005372E3" w:rsidRPr="007A6180">
        <w:rPr>
          <w:kern w:val="2"/>
        </w:rPr>
        <w:t xml:space="preserve"> Priorizar la ejecución del proyecto denominado: </w:t>
      </w:r>
      <w:r w:rsidR="005372E3" w:rsidRPr="007A6180">
        <w:rPr>
          <w:b/>
          <w:kern w:val="2"/>
        </w:rPr>
        <w:t>«</w:t>
      </w:r>
      <w:r w:rsidR="003E6435" w:rsidRPr="007A6180">
        <w:rPr>
          <w:b/>
          <w:color w:val="000000"/>
          <w:lang w:val="es-SV" w:eastAsia="es-SV"/>
        </w:rPr>
        <w:t>PAVIMENTO ASFALTICO SOBRE EMPEDRADO EXISTENTE Y  EMPEDRADO AHOGADO CALLE DE ACCESO AL PAPAYO Y HORMIGUERO CANTON EL SOCORRO</w:t>
      </w:r>
      <w:r w:rsidR="005372E3" w:rsidRPr="007A6180">
        <w:rPr>
          <w:b/>
          <w:kern w:val="2"/>
        </w:rPr>
        <w:t>»</w:t>
      </w:r>
      <w:r w:rsidR="005372E3" w:rsidRPr="007A6180">
        <w:rPr>
          <w:kern w:val="2"/>
        </w:rPr>
        <w:t>, a fin de mejorar la calidad de vida de los habitantes de la comunidad</w:t>
      </w:r>
      <w:r w:rsidR="00AE31AE" w:rsidRPr="007A6180">
        <w:rPr>
          <w:kern w:val="2"/>
        </w:rPr>
        <w:t xml:space="preserve"> y mejorar el acceso peatonal</w:t>
      </w:r>
      <w:r w:rsidR="005372E3" w:rsidRPr="007A6180">
        <w:rPr>
          <w:kern w:val="2"/>
        </w:rPr>
        <w:t xml:space="preserve">; </w:t>
      </w:r>
      <w:r w:rsidR="005372E3" w:rsidRPr="007A6180">
        <w:rPr>
          <w:b/>
          <w:kern w:val="2"/>
        </w:rPr>
        <w:t>b)</w:t>
      </w:r>
      <w:r w:rsidR="005372E3" w:rsidRPr="007A6180">
        <w:rPr>
          <w:kern w:val="2"/>
        </w:rPr>
        <w:t xml:space="preserve"> Ordenar a la Jefatura de la Unidad de Proyectos la formulación de la Carpeta Técnica para la ejecución del proyecto denominado: </w:t>
      </w:r>
      <w:r w:rsidR="005372E3" w:rsidRPr="007A6180">
        <w:rPr>
          <w:b/>
          <w:kern w:val="2"/>
        </w:rPr>
        <w:t>«</w:t>
      </w:r>
      <w:r w:rsidR="003E6435" w:rsidRPr="007A6180">
        <w:rPr>
          <w:b/>
          <w:color w:val="000000"/>
          <w:lang w:val="es-SV" w:eastAsia="es-SV"/>
        </w:rPr>
        <w:t>PAVIMENTO ASFALTICO SOBRE EMPEDRADO EXISTENTE Y  EMPEDRADO AHOGADO CALLE DE ACCESO AL PAPAYO Y HORMIGUERO CANTON EL SOCORRO</w:t>
      </w:r>
      <w:r w:rsidR="005372E3" w:rsidRPr="007A6180">
        <w:rPr>
          <w:b/>
          <w:kern w:val="2"/>
        </w:rPr>
        <w:t>»</w:t>
      </w:r>
      <w:r w:rsidR="005372E3" w:rsidRPr="007A6180">
        <w:rPr>
          <w:color w:val="000000"/>
          <w:lang w:val="es-SV" w:eastAsia="es-SV"/>
        </w:rPr>
        <w:t xml:space="preserve">. </w:t>
      </w:r>
      <w:r w:rsidR="005372E3" w:rsidRPr="007A6180">
        <w:t>COMUNÍQUESE</w:t>
      </w:r>
      <w:r w:rsidR="005C62D0" w:rsidRPr="007A6180">
        <w:t>.</w:t>
      </w:r>
      <w:r w:rsidR="0009025F" w:rsidRPr="007A6180">
        <w:t xml:space="preserve"> </w:t>
      </w:r>
      <w:r w:rsidR="005C62D0" w:rsidRPr="007A6180">
        <w:rPr>
          <w:b/>
          <w:kern w:val="2"/>
          <w:u w:val="single"/>
        </w:rPr>
        <w:t>ACUERDO NÚMERO DIECINUEVE</w:t>
      </w:r>
      <w:r w:rsidR="005C62D0" w:rsidRPr="007A6180">
        <w:rPr>
          <w:kern w:val="2"/>
        </w:rPr>
        <w:t xml:space="preserve">.- El Concejo Municipal, en uso de las facultades, por unanimidad, </w:t>
      </w:r>
      <w:r w:rsidR="005C62D0" w:rsidRPr="007A6180">
        <w:rPr>
          <w:b/>
          <w:kern w:val="2"/>
        </w:rPr>
        <w:t>ACUERDA: a)</w:t>
      </w:r>
      <w:r w:rsidR="005C62D0" w:rsidRPr="007A6180">
        <w:rPr>
          <w:kern w:val="2"/>
        </w:rPr>
        <w:t xml:space="preserve"> Priorizar la ejecución del proyecto denominado: </w:t>
      </w:r>
      <w:r w:rsidR="005C62D0" w:rsidRPr="007A6180">
        <w:rPr>
          <w:b/>
          <w:kern w:val="2"/>
        </w:rPr>
        <w:t>«</w:t>
      </w:r>
      <w:r w:rsidR="005C62D0" w:rsidRPr="007A6180">
        <w:rPr>
          <w:b/>
          <w:color w:val="000000"/>
          <w:lang w:val="es-SV" w:eastAsia="es-SV"/>
        </w:rPr>
        <w:t>PAVIMENTO ASFALTICO SOBRE PASAJE DOCTOR JOSÉ GÓMEZ MOLINA, COLONIA JOSÉ SIMEÓN CAÑAS</w:t>
      </w:r>
      <w:r w:rsidR="005C62D0" w:rsidRPr="007A6180">
        <w:rPr>
          <w:b/>
          <w:kern w:val="2"/>
        </w:rPr>
        <w:t>»</w:t>
      </w:r>
      <w:r w:rsidR="005C62D0" w:rsidRPr="007A6180">
        <w:rPr>
          <w:kern w:val="2"/>
        </w:rPr>
        <w:t>, a fin de mejorar la calidad de vida de los habitantes de la comunidad</w:t>
      </w:r>
      <w:r w:rsidR="00AE31AE" w:rsidRPr="007A6180">
        <w:rPr>
          <w:kern w:val="2"/>
        </w:rPr>
        <w:t xml:space="preserve"> y </w:t>
      </w:r>
      <w:r w:rsidR="00B649D1" w:rsidRPr="007A6180">
        <w:rPr>
          <w:kern w:val="2"/>
        </w:rPr>
        <w:t xml:space="preserve">mejorar </w:t>
      </w:r>
      <w:r w:rsidR="00AE31AE" w:rsidRPr="007A6180">
        <w:rPr>
          <w:kern w:val="2"/>
        </w:rPr>
        <w:t>el acceso peatonal</w:t>
      </w:r>
      <w:r w:rsidR="005C62D0" w:rsidRPr="007A6180">
        <w:rPr>
          <w:kern w:val="2"/>
        </w:rPr>
        <w:t xml:space="preserve">; </w:t>
      </w:r>
      <w:r w:rsidR="005C62D0" w:rsidRPr="007A6180">
        <w:rPr>
          <w:b/>
          <w:kern w:val="2"/>
        </w:rPr>
        <w:t>b)</w:t>
      </w:r>
      <w:r w:rsidR="005C62D0" w:rsidRPr="007A6180">
        <w:rPr>
          <w:kern w:val="2"/>
        </w:rPr>
        <w:t xml:space="preserve"> Ordenar a la Jefatura de la Unidad de Proyectos la formulación de la Carpeta Técnica para la ejecución del proyecto denominado: </w:t>
      </w:r>
      <w:r w:rsidR="005C62D0" w:rsidRPr="007A6180">
        <w:rPr>
          <w:b/>
          <w:kern w:val="2"/>
        </w:rPr>
        <w:t>«</w:t>
      </w:r>
      <w:r w:rsidR="005C62D0" w:rsidRPr="007A6180">
        <w:rPr>
          <w:b/>
          <w:color w:val="000000"/>
          <w:lang w:val="es-SV" w:eastAsia="es-SV"/>
        </w:rPr>
        <w:t>PAVIMENTO ASFALTICO SOBRE PASAJE DOCTOR JOSÉ GÓMEZ MOLINA, COLONIA JOSÉ SIMEÓN CAÑAS</w:t>
      </w:r>
      <w:r w:rsidR="005C62D0" w:rsidRPr="007A6180">
        <w:rPr>
          <w:b/>
          <w:kern w:val="2"/>
        </w:rPr>
        <w:t>»</w:t>
      </w:r>
      <w:r w:rsidR="005C62D0" w:rsidRPr="007A6180">
        <w:rPr>
          <w:color w:val="000000"/>
          <w:lang w:val="es-SV" w:eastAsia="es-SV"/>
        </w:rPr>
        <w:t xml:space="preserve">. </w:t>
      </w:r>
      <w:r w:rsidR="005C62D0" w:rsidRPr="007A6180">
        <w:t>COMUNÍQUESE</w:t>
      </w:r>
      <w:r w:rsidR="001165A9" w:rsidRPr="007A6180">
        <w:t>.</w:t>
      </w:r>
      <w:r w:rsidR="0017034B" w:rsidRPr="007A6180">
        <w:t xml:space="preserve"> </w:t>
      </w:r>
      <w:r w:rsidR="00D67021" w:rsidRPr="007A6180">
        <w:rPr>
          <w:b/>
          <w:kern w:val="2"/>
          <w:u w:val="single"/>
        </w:rPr>
        <w:t>ACUERDO NÚMERO VEINTE</w:t>
      </w:r>
      <w:r w:rsidR="00D67021" w:rsidRPr="007A6180">
        <w:rPr>
          <w:kern w:val="2"/>
        </w:rPr>
        <w:t xml:space="preserve">.- El Concejo Municipal, en uso de las facultades, por unanimidad, </w:t>
      </w:r>
      <w:r w:rsidR="00D67021" w:rsidRPr="007A6180">
        <w:rPr>
          <w:b/>
          <w:kern w:val="2"/>
        </w:rPr>
        <w:t>ACUERDA: a)</w:t>
      </w:r>
      <w:r w:rsidR="00D67021" w:rsidRPr="007A6180">
        <w:rPr>
          <w:kern w:val="2"/>
        </w:rPr>
        <w:t xml:space="preserve"> Priorizar la ejecución del proyecto denominado: </w:t>
      </w:r>
      <w:r w:rsidR="00D67021" w:rsidRPr="007A6180">
        <w:rPr>
          <w:b/>
          <w:kern w:val="2"/>
        </w:rPr>
        <w:t>«</w:t>
      </w:r>
      <w:r w:rsidR="00062132" w:rsidRPr="007A6180">
        <w:rPr>
          <w:rFonts w:eastAsia="Calibri"/>
          <w:b/>
        </w:rPr>
        <w:t>PAVIMENTACIÓN DE LA AVENIDA LAS ROSAS Y CALLE PRINCIPAL COLONIA LAS FLORES</w:t>
      </w:r>
      <w:r w:rsidR="00D67021" w:rsidRPr="007A6180">
        <w:rPr>
          <w:b/>
          <w:kern w:val="2"/>
        </w:rPr>
        <w:t>»</w:t>
      </w:r>
      <w:r w:rsidR="00D67021" w:rsidRPr="007A6180">
        <w:rPr>
          <w:kern w:val="2"/>
        </w:rPr>
        <w:t xml:space="preserve">, a fin de mejorar la calidad de vida de los habitantes de la comunidad y </w:t>
      </w:r>
      <w:r w:rsidR="00B649D1" w:rsidRPr="007A6180">
        <w:rPr>
          <w:kern w:val="2"/>
        </w:rPr>
        <w:t xml:space="preserve">mejorar </w:t>
      </w:r>
      <w:r w:rsidR="00D67021" w:rsidRPr="007A6180">
        <w:rPr>
          <w:kern w:val="2"/>
        </w:rPr>
        <w:t xml:space="preserve">el acceso peatonal; </w:t>
      </w:r>
      <w:r w:rsidR="00D67021" w:rsidRPr="007A6180">
        <w:rPr>
          <w:b/>
          <w:kern w:val="2"/>
        </w:rPr>
        <w:t>b)</w:t>
      </w:r>
      <w:r w:rsidR="00D67021" w:rsidRPr="007A6180">
        <w:rPr>
          <w:kern w:val="2"/>
        </w:rPr>
        <w:t xml:space="preserve"> Ordenar a la Jefatura de la Unidad de Proyectos la formulación de la Carpeta Técnica para la ejecución del proyecto denominado: </w:t>
      </w:r>
      <w:r w:rsidR="00062132" w:rsidRPr="007A6180">
        <w:rPr>
          <w:b/>
          <w:kern w:val="2"/>
        </w:rPr>
        <w:t>«</w:t>
      </w:r>
      <w:r w:rsidR="00062132" w:rsidRPr="007A6180">
        <w:rPr>
          <w:rFonts w:eastAsia="Calibri"/>
          <w:b/>
        </w:rPr>
        <w:t>PAVIMENTACIÓN DE LA AVENIDA LAS ROSAS Y CALLE PRINCIPAL COLONIA LAS FLORES</w:t>
      </w:r>
      <w:r w:rsidR="00062132" w:rsidRPr="007A6180">
        <w:rPr>
          <w:b/>
          <w:kern w:val="2"/>
        </w:rPr>
        <w:t>»</w:t>
      </w:r>
      <w:r w:rsidR="00062132" w:rsidRPr="007A6180">
        <w:rPr>
          <w:kern w:val="2"/>
        </w:rPr>
        <w:t xml:space="preserve">, </w:t>
      </w:r>
      <w:r w:rsidR="00D67021" w:rsidRPr="007A6180">
        <w:t>COMUNÍQUESE</w:t>
      </w:r>
      <w:r w:rsidR="00E37720" w:rsidRPr="007A6180">
        <w:t>.</w:t>
      </w:r>
      <w:r w:rsidR="009D5433" w:rsidRPr="007A6180">
        <w:t xml:space="preserve"> </w:t>
      </w:r>
      <w:r w:rsidR="00E37720" w:rsidRPr="007A6180">
        <w:rPr>
          <w:b/>
          <w:kern w:val="2"/>
          <w:u w:val="single"/>
        </w:rPr>
        <w:t>ACUERDO NÚMERO VEINTIUNO</w:t>
      </w:r>
      <w:r w:rsidR="00E37720" w:rsidRPr="007A6180">
        <w:rPr>
          <w:kern w:val="2"/>
        </w:rPr>
        <w:t xml:space="preserve">.- El Concejo Municipal, en uso de las facultades, por unanimidad, </w:t>
      </w:r>
      <w:r w:rsidR="00E37720" w:rsidRPr="007A6180">
        <w:rPr>
          <w:b/>
          <w:kern w:val="2"/>
        </w:rPr>
        <w:t>ACUERDA: a)</w:t>
      </w:r>
      <w:r w:rsidR="00E37720" w:rsidRPr="007A6180">
        <w:rPr>
          <w:kern w:val="2"/>
        </w:rPr>
        <w:t xml:space="preserve"> Priorizar la ejecución del proyecto denominado: </w:t>
      </w:r>
      <w:r w:rsidR="00E37720" w:rsidRPr="007A6180">
        <w:rPr>
          <w:b/>
          <w:kern w:val="2"/>
        </w:rPr>
        <w:t>«</w:t>
      </w:r>
      <w:r w:rsidR="00F656A2" w:rsidRPr="007A6180">
        <w:rPr>
          <w:b/>
          <w:color w:val="000000"/>
          <w:lang w:val="es-SV" w:eastAsia="es-SV"/>
        </w:rPr>
        <w:t xml:space="preserve">PAVIMENTACION DE 5 AVENIDA NORTE </w:t>
      </w:r>
      <w:r w:rsidR="007D4F60" w:rsidRPr="007A6180">
        <w:rPr>
          <w:b/>
          <w:color w:val="000000"/>
          <w:lang w:val="es-SV" w:eastAsia="es-SV"/>
        </w:rPr>
        <w:t>y 5 AVENIDA SUR ENTRE RN04E-A y</w:t>
      </w:r>
      <w:r w:rsidR="00F656A2" w:rsidRPr="007A6180">
        <w:rPr>
          <w:b/>
          <w:color w:val="000000"/>
          <w:lang w:val="es-SV" w:eastAsia="es-SV"/>
        </w:rPr>
        <w:t xml:space="preserve"> 12 CALLE ORIENTE</w:t>
      </w:r>
      <w:r w:rsidR="00E37720" w:rsidRPr="007A6180">
        <w:rPr>
          <w:b/>
          <w:kern w:val="2"/>
        </w:rPr>
        <w:t>»</w:t>
      </w:r>
      <w:r w:rsidR="00E37720" w:rsidRPr="007A6180">
        <w:rPr>
          <w:kern w:val="2"/>
        </w:rPr>
        <w:t xml:space="preserve">, a fin de mejorar la calidad de vida de los habitantes y </w:t>
      </w:r>
      <w:r w:rsidR="00B649D1" w:rsidRPr="007A6180">
        <w:rPr>
          <w:kern w:val="2"/>
        </w:rPr>
        <w:t xml:space="preserve">mejorar </w:t>
      </w:r>
      <w:r w:rsidR="00E37720" w:rsidRPr="007A6180">
        <w:rPr>
          <w:kern w:val="2"/>
        </w:rPr>
        <w:t xml:space="preserve">el acceso peatonal; </w:t>
      </w:r>
      <w:r w:rsidR="00E37720" w:rsidRPr="007A6180">
        <w:rPr>
          <w:b/>
          <w:kern w:val="2"/>
        </w:rPr>
        <w:t>b)</w:t>
      </w:r>
      <w:r w:rsidR="00E37720" w:rsidRPr="007A6180">
        <w:rPr>
          <w:kern w:val="2"/>
        </w:rPr>
        <w:t xml:space="preserve"> Ordenar a la Jefatura de la Unidad de Proyectos la formulación de la Carpeta Técnica para la ejecución del </w:t>
      </w:r>
      <w:r w:rsidR="00E37720" w:rsidRPr="007A6180">
        <w:rPr>
          <w:kern w:val="2"/>
        </w:rPr>
        <w:lastRenderedPageBreak/>
        <w:t xml:space="preserve">proyecto denominado: </w:t>
      </w:r>
      <w:r w:rsidR="00E37720" w:rsidRPr="007A6180">
        <w:rPr>
          <w:b/>
          <w:kern w:val="2"/>
        </w:rPr>
        <w:t>«</w:t>
      </w:r>
      <w:r w:rsidR="00F656A2" w:rsidRPr="007A6180">
        <w:rPr>
          <w:b/>
          <w:color w:val="000000"/>
          <w:lang w:val="es-SV" w:eastAsia="es-SV"/>
        </w:rPr>
        <w:t xml:space="preserve">PAVIMENTACION DE </w:t>
      </w:r>
      <w:r w:rsidR="007D4F60" w:rsidRPr="007A6180">
        <w:rPr>
          <w:b/>
          <w:color w:val="000000"/>
          <w:lang w:val="es-SV" w:eastAsia="es-SV"/>
        </w:rPr>
        <w:t>5 AVENIDA NORTE y 5 AVENIDA SUR ENTRE RN04E-A y</w:t>
      </w:r>
      <w:r w:rsidR="00F656A2" w:rsidRPr="007A6180">
        <w:rPr>
          <w:b/>
          <w:color w:val="000000"/>
          <w:lang w:val="es-SV" w:eastAsia="es-SV"/>
        </w:rPr>
        <w:t xml:space="preserve"> 12 CALLE ORIENTE</w:t>
      </w:r>
      <w:r w:rsidR="00E37720" w:rsidRPr="007A6180">
        <w:rPr>
          <w:b/>
          <w:kern w:val="2"/>
        </w:rPr>
        <w:t>»</w:t>
      </w:r>
      <w:r w:rsidR="00E37720" w:rsidRPr="007A6180">
        <w:rPr>
          <w:color w:val="000000"/>
          <w:lang w:val="es-SV" w:eastAsia="es-SV"/>
        </w:rPr>
        <w:t xml:space="preserve">. </w:t>
      </w:r>
      <w:r w:rsidR="00E37720" w:rsidRPr="007A6180">
        <w:t>COMUNÍQUESE</w:t>
      </w:r>
      <w:r w:rsidR="00D4065E" w:rsidRPr="007A6180">
        <w:t>.</w:t>
      </w:r>
      <w:r w:rsidR="008E73AA" w:rsidRPr="007A6180">
        <w:t xml:space="preserve"> </w:t>
      </w:r>
      <w:r w:rsidR="009568B5" w:rsidRPr="007A6180">
        <w:rPr>
          <w:b/>
          <w:kern w:val="2"/>
          <w:u w:val="single"/>
        </w:rPr>
        <w:t>ACUERDO NÚMERO VEINTIDOS</w:t>
      </w:r>
      <w:r w:rsidR="009568B5" w:rsidRPr="007A6180">
        <w:rPr>
          <w:kern w:val="2"/>
        </w:rPr>
        <w:t xml:space="preserve">.- El Concejo Municipal, en uso de las facultades, por unanimidad, </w:t>
      </w:r>
      <w:r w:rsidR="009568B5" w:rsidRPr="007A6180">
        <w:rPr>
          <w:b/>
          <w:kern w:val="2"/>
        </w:rPr>
        <w:t>ACUERDA: a)</w:t>
      </w:r>
      <w:r w:rsidR="009568B5" w:rsidRPr="007A6180">
        <w:rPr>
          <w:kern w:val="2"/>
        </w:rPr>
        <w:t xml:space="preserve"> Priorizar la ejecución del proyecto denominado: </w:t>
      </w:r>
      <w:r w:rsidR="009568B5" w:rsidRPr="007A6180">
        <w:rPr>
          <w:b/>
          <w:kern w:val="2"/>
        </w:rPr>
        <w:t>«</w:t>
      </w:r>
      <w:r w:rsidR="009568B5" w:rsidRPr="007A6180">
        <w:rPr>
          <w:b/>
          <w:color w:val="000000"/>
          <w:lang w:val="es-SV" w:eastAsia="es-SV"/>
        </w:rPr>
        <w:t>PAVIMENTO ASFALTICO SOBRE EMPEDRADO EXISTENTE EN CALLE DE PRINCIPAL SAN RAFAEL LOS LOTES</w:t>
      </w:r>
      <w:r w:rsidR="009568B5" w:rsidRPr="007A6180">
        <w:rPr>
          <w:b/>
          <w:kern w:val="2"/>
        </w:rPr>
        <w:t>»</w:t>
      </w:r>
      <w:r w:rsidR="009568B5" w:rsidRPr="007A6180">
        <w:rPr>
          <w:kern w:val="2"/>
        </w:rPr>
        <w:t xml:space="preserve">, a fin de mejorar la calidad de vida de los habitantes y </w:t>
      </w:r>
      <w:r w:rsidR="00B649D1" w:rsidRPr="007A6180">
        <w:rPr>
          <w:kern w:val="2"/>
        </w:rPr>
        <w:t xml:space="preserve">mejorar </w:t>
      </w:r>
      <w:r w:rsidR="009568B5" w:rsidRPr="007A6180">
        <w:rPr>
          <w:kern w:val="2"/>
        </w:rPr>
        <w:t xml:space="preserve">el acceso peatonal; </w:t>
      </w:r>
      <w:r w:rsidR="009568B5" w:rsidRPr="007A6180">
        <w:rPr>
          <w:b/>
          <w:kern w:val="2"/>
        </w:rPr>
        <w:t>b)</w:t>
      </w:r>
      <w:r w:rsidR="009568B5" w:rsidRPr="007A6180">
        <w:rPr>
          <w:kern w:val="2"/>
        </w:rPr>
        <w:t xml:space="preserve"> Ordenar a la Jefatura de la Unidad de Proyectos la formulación de la Carpeta Técnica para la ejecución del proyecto denominado: </w:t>
      </w:r>
      <w:r w:rsidR="009568B5" w:rsidRPr="007A6180">
        <w:rPr>
          <w:b/>
          <w:kern w:val="2"/>
        </w:rPr>
        <w:t>«</w:t>
      </w:r>
      <w:r w:rsidR="009568B5" w:rsidRPr="007A6180">
        <w:rPr>
          <w:b/>
          <w:color w:val="000000"/>
          <w:lang w:val="es-SV" w:eastAsia="es-SV"/>
        </w:rPr>
        <w:t>PAVIMENTO ASFALTICO SOBRE EMPEDRADO EXISTENTE EN CALLE DE PRINCIPAL SAN RAFAEL LOS LOTES</w:t>
      </w:r>
      <w:r w:rsidR="009568B5" w:rsidRPr="007A6180">
        <w:rPr>
          <w:b/>
          <w:kern w:val="2"/>
        </w:rPr>
        <w:t>»</w:t>
      </w:r>
      <w:r w:rsidR="009568B5" w:rsidRPr="007A6180">
        <w:rPr>
          <w:color w:val="000000"/>
          <w:lang w:val="es-SV" w:eastAsia="es-SV"/>
        </w:rPr>
        <w:t xml:space="preserve">. </w:t>
      </w:r>
      <w:r w:rsidR="009568B5" w:rsidRPr="007A6180">
        <w:t>COMUNÍQUESE</w:t>
      </w:r>
      <w:r w:rsidR="009A4B86" w:rsidRPr="007A6180">
        <w:t>.</w:t>
      </w:r>
      <w:r w:rsidR="0093366D" w:rsidRPr="007A6180">
        <w:t xml:space="preserve"> </w:t>
      </w:r>
      <w:r w:rsidR="009A4B86" w:rsidRPr="007A6180">
        <w:rPr>
          <w:b/>
          <w:kern w:val="2"/>
          <w:u w:val="single"/>
        </w:rPr>
        <w:t xml:space="preserve">ACUERDO NÚMERO </w:t>
      </w:r>
      <w:r w:rsidR="0093366D" w:rsidRPr="007A6180">
        <w:rPr>
          <w:b/>
          <w:kern w:val="2"/>
          <w:u w:val="single"/>
        </w:rPr>
        <w:t>VEINTITRES</w:t>
      </w:r>
      <w:r w:rsidR="0093366D" w:rsidRPr="007A6180">
        <w:rPr>
          <w:kern w:val="2"/>
        </w:rPr>
        <w:t>. -</w:t>
      </w:r>
      <w:r w:rsidR="009A4B86" w:rsidRPr="007A6180">
        <w:rPr>
          <w:kern w:val="2"/>
        </w:rPr>
        <w:t xml:space="preserve"> El Concejo Municipal, en uso de las facultades, por unanimidad, </w:t>
      </w:r>
      <w:r w:rsidR="009A4B86" w:rsidRPr="007A6180">
        <w:rPr>
          <w:b/>
          <w:kern w:val="2"/>
        </w:rPr>
        <w:t>ACUERDA: a)</w:t>
      </w:r>
      <w:r w:rsidR="009A4B86" w:rsidRPr="007A6180">
        <w:rPr>
          <w:kern w:val="2"/>
        </w:rPr>
        <w:t xml:space="preserve"> Priorizar la ejecución del proyecto denominado: </w:t>
      </w:r>
      <w:r w:rsidR="009A4B86" w:rsidRPr="007A6180">
        <w:rPr>
          <w:b/>
          <w:kern w:val="2"/>
        </w:rPr>
        <w:t>«</w:t>
      </w:r>
      <w:r w:rsidR="009A4B86" w:rsidRPr="007A6180">
        <w:rPr>
          <w:b/>
          <w:color w:val="000000"/>
          <w:lang w:val="es-SV" w:eastAsia="es-SV"/>
        </w:rPr>
        <w:t>REPARACIÓN PARCIAL DE CALLE CUESTA ELENA ETAPA 2</w:t>
      </w:r>
      <w:r w:rsidR="009A4B86" w:rsidRPr="007A6180">
        <w:rPr>
          <w:b/>
          <w:kern w:val="2"/>
        </w:rPr>
        <w:t>»</w:t>
      </w:r>
      <w:r w:rsidR="009A4B86" w:rsidRPr="007A6180">
        <w:rPr>
          <w:kern w:val="2"/>
        </w:rPr>
        <w:t xml:space="preserve">, a fin de mejorar la calidad de vida de los habitantes y mejorar el acceso peatonal; </w:t>
      </w:r>
      <w:r w:rsidR="009A4B86" w:rsidRPr="007A6180">
        <w:rPr>
          <w:b/>
          <w:kern w:val="2"/>
        </w:rPr>
        <w:t>b)</w:t>
      </w:r>
      <w:r w:rsidR="009A4B86" w:rsidRPr="007A6180">
        <w:rPr>
          <w:kern w:val="2"/>
        </w:rPr>
        <w:t xml:space="preserve"> Ordenar a la Jefatura de la Unidad de Proyectos la formulación de la Carpeta Técnica para la ejecución del proyecto denominado: </w:t>
      </w:r>
      <w:r w:rsidR="009A4B86" w:rsidRPr="007A6180">
        <w:rPr>
          <w:b/>
          <w:kern w:val="2"/>
        </w:rPr>
        <w:t>«</w:t>
      </w:r>
      <w:r w:rsidR="009A4B86" w:rsidRPr="007A6180">
        <w:rPr>
          <w:b/>
          <w:color w:val="000000"/>
          <w:lang w:val="es-SV" w:eastAsia="es-SV"/>
        </w:rPr>
        <w:t>REPARACIÓN PARCIAL DE CALLE CUESTA ELENA ETAPA 2</w:t>
      </w:r>
      <w:r w:rsidR="009A4B86" w:rsidRPr="007A6180">
        <w:rPr>
          <w:b/>
          <w:kern w:val="2"/>
        </w:rPr>
        <w:t>»</w:t>
      </w:r>
      <w:r w:rsidR="009A4B86" w:rsidRPr="007A6180">
        <w:rPr>
          <w:color w:val="000000"/>
          <w:lang w:val="es-SV" w:eastAsia="es-SV"/>
        </w:rPr>
        <w:t xml:space="preserve">. </w:t>
      </w:r>
      <w:r w:rsidR="009A4B86" w:rsidRPr="007A6180">
        <w:t>COMUNÍQUESE</w:t>
      </w:r>
      <w:r w:rsidR="002C695D" w:rsidRPr="007A6180">
        <w:t>.</w:t>
      </w:r>
      <w:r w:rsidR="008577BA" w:rsidRPr="007A6180">
        <w:t xml:space="preserve"> </w:t>
      </w:r>
      <w:r w:rsidR="002C695D" w:rsidRPr="007A6180">
        <w:rPr>
          <w:b/>
          <w:kern w:val="2"/>
          <w:u w:val="single"/>
        </w:rPr>
        <w:t xml:space="preserve">ACUERDO NÚMERO </w:t>
      </w:r>
      <w:proofErr w:type="gramStart"/>
      <w:r w:rsidR="002C695D" w:rsidRPr="007A6180">
        <w:rPr>
          <w:b/>
          <w:kern w:val="2"/>
          <w:u w:val="single"/>
        </w:rPr>
        <w:t>VEINTICUATRO</w:t>
      </w:r>
      <w:r w:rsidR="002C695D" w:rsidRPr="007A6180">
        <w:rPr>
          <w:kern w:val="2"/>
        </w:rPr>
        <w:t>.-</w:t>
      </w:r>
      <w:proofErr w:type="gramEnd"/>
      <w:r w:rsidR="002C695D" w:rsidRPr="007A6180">
        <w:rPr>
          <w:kern w:val="2"/>
        </w:rPr>
        <w:t xml:space="preserve"> El Concejo Municipal, en uso de las facultades, por unanimidad, </w:t>
      </w:r>
      <w:r w:rsidR="002C695D" w:rsidRPr="007A6180">
        <w:rPr>
          <w:b/>
          <w:kern w:val="2"/>
        </w:rPr>
        <w:t>ACUERDA: a)</w:t>
      </w:r>
      <w:r w:rsidR="002C695D" w:rsidRPr="007A6180">
        <w:rPr>
          <w:kern w:val="2"/>
        </w:rPr>
        <w:t xml:space="preserve"> Priorizar la ejecución del proyecto denominado: </w:t>
      </w:r>
      <w:r w:rsidR="002C695D" w:rsidRPr="007A6180">
        <w:rPr>
          <w:b/>
          <w:kern w:val="2"/>
        </w:rPr>
        <w:t>«</w:t>
      </w:r>
      <w:r w:rsidR="00A10EC3" w:rsidRPr="007A6180">
        <w:rPr>
          <w:b/>
          <w:color w:val="000000"/>
          <w:lang w:val="es-SV" w:eastAsia="es-SV"/>
        </w:rPr>
        <w:t xml:space="preserve">PAVIMENTACIÓN DE CALLES INTERNAS COLONIA ANABELLA </w:t>
      </w:r>
      <w:proofErr w:type="spellStart"/>
      <w:r w:rsidR="005A4651" w:rsidRPr="007A6180">
        <w:rPr>
          <w:b/>
          <w:color w:val="000000"/>
          <w:lang w:val="es-SV" w:eastAsia="es-SV"/>
        </w:rPr>
        <w:t>N°</w:t>
      </w:r>
      <w:proofErr w:type="spellEnd"/>
      <w:r w:rsidR="005A4651" w:rsidRPr="007A6180">
        <w:rPr>
          <w:b/>
          <w:color w:val="000000"/>
          <w:lang w:val="es-SV" w:eastAsia="es-SV"/>
        </w:rPr>
        <w:t xml:space="preserve"> </w:t>
      </w:r>
      <w:r w:rsidR="00A10EC3" w:rsidRPr="007A6180">
        <w:rPr>
          <w:b/>
          <w:color w:val="000000"/>
          <w:lang w:val="es-SV" w:eastAsia="es-SV"/>
        </w:rPr>
        <w:t>1</w:t>
      </w:r>
      <w:r w:rsidR="002C695D" w:rsidRPr="007A6180">
        <w:rPr>
          <w:b/>
          <w:kern w:val="2"/>
        </w:rPr>
        <w:t>»</w:t>
      </w:r>
      <w:r w:rsidR="002C695D" w:rsidRPr="007A6180">
        <w:rPr>
          <w:kern w:val="2"/>
        </w:rPr>
        <w:t xml:space="preserve">, a fin de mejorar la calidad de vida de los habitantes y mejorar el acceso peatonal; </w:t>
      </w:r>
      <w:r w:rsidR="002C695D" w:rsidRPr="007A6180">
        <w:rPr>
          <w:b/>
          <w:kern w:val="2"/>
        </w:rPr>
        <w:t>b)</w:t>
      </w:r>
      <w:r w:rsidR="002C695D" w:rsidRPr="007A6180">
        <w:rPr>
          <w:kern w:val="2"/>
        </w:rPr>
        <w:t xml:space="preserve"> Ordenar a la Jefatura de la Unidad de Proyectos la formulación de la Carpeta Técnica para la ejecución del proyecto denominado: </w:t>
      </w:r>
      <w:r w:rsidR="002C695D" w:rsidRPr="007A6180">
        <w:rPr>
          <w:b/>
          <w:kern w:val="2"/>
        </w:rPr>
        <w:t>«</w:t>
      </w:r>
      <w:r w:rsidR="00A10EC3" w:rsidRPr="007A6180">
        <w:rPr>
          <w:b/>
          <w:color w:val="000000"/>
          <w:lang w:val="es-SV" w:eastAsia="es-SV"/>
        </w:rPr>
        <w:t xml:space="preserve">PAVIMENTACIÓN DE CALLES INTERNAS COLONIA ANABELLA </w:t>
      </w:r>
      <w:proofErr w:type="spellStart"/>
      <w:r w:rsidR="005A4651" w:rsidRPr="007A6180">
        <w:rPr>
          <w:b/>
          <w:color w:val="000000"/>
          <w:lang w:val="es-SV" w:eastAsia="es-SV"/>
        </w:rPr>
        <w:t>N°</w:t>
      </w:r>
      <w:proofErr w:type="spellEnd"/>
      <w:r w:rsidR="005A4651" w:rsidRPr="007A6180">
        <w:rPr>
          <w:b/>
          <w:color w:val="000000"/>
          <w:lang w:val="es-SV" w:eastAsia="es-SV"/>
        </w:rPr>
        <w:t xml:space="preserve"> </w:t>
      </w:r>
      <w:r w:rsidR="00A10EC3" w:rsidRPr="007A6180">
        <w:rPr>
          <w:b/>
          <w:color w:val="000000"/>
          <w:lang w:val="es-SV" w:eastAsia="es-SV"/>
        </w:rPr>
        <w:t>1</w:t>
      </w:r>
      <w:r w:rsidR="002C695D" w:rsidRPr="007A6180">
        <w:rPr>
          <w:b/>
          <w:kern w:val="2"/>
        </w:rPr>
        <w:t>»</w:t>
      </w:r>
      <w:r w:rsidR="002C695D" w:rsidRPr="007A6180">
        <w:rPr>
          <w:color w:val="000000"/>
          <w:lang w:val="es-SV" w:eastAsia="es-SV"/>
        </w:rPr>
        <w:t xml:space="preserve">. </w:t>
      </w:r>
      <w:r w:rsidR="002C695D" w:rsidRPr="007A6180">
        <w:t>COMUNÍQUESE</w:t>
      </w:r>
      <w:r w:rsidR="00312B2B" w:rsidRPr="007A6180">
        <w:t>.</w:t>
      </w:r>
      <w:r w:rsidR="00216E57" w:rsidRPr="007A6180">
        <w:t xml:space="preserve"> </w:t>
      </w:r>
      <w:r w:rsidR="00312B2B" w:rsidRPr="007A6180">
        <w:rPr>
          <w:b/>
          <w:kern w:val="2"/>
          <w:u w:val="single"/>
        </w:rPr>
        <w:t xml:space="preserve">ACUERDO NÚMERO </w:t>
      </w:r>
      <w:proofErr w:type="gramStart"/>
      <w:r w:rsidR="00312B2B" w:rsidRPr="007A6180">
        <w:rPr>
          <w:b/>
          <w:kern w:val="2"/>
          <w:u w:val="single"/>
        </w:rPr>
        <w:t>VEINTICINCO</w:t>
      </w:r>
      <w:r w:rsidR="00312B2B" w:rsidRPr="007A6180">
        <w:rPr>
          <w:kern w:val="2"/>
        </w:rPr>
        <w:t>.-</w:t>
      </w:r>
      <w:proofErr w:type="gramEnd"/>
      <w:r w:rsidR="00312B2B" w:rsidRPr="007A6180">
        <w:rPr>
          <w:kern w:val="2"/>
        </w:rPr>
        <w:t xml:space="preserve"> El Concejo Municipal, en uso de las facultades, por unanimidad, </w:t>
      </w:r>
      <w:r w:rsidR="00312B2B" w:rsidRPr="007A6180">
        <w:rPr>
          <w:b/>
          <w:kern w:val="2"/>
        </w:rPr>
        <w:t>ACUERDA: a)</w:t>
      </w:r>
      <w:r w:rsidR="00312B2B" w:rsidRPr="007A6180">
        <w:rPr>
          <w:kern w:val="2"/>
        </w:rPr>
        <w:t xml:space="preserve"> Priorizar la ejecución del proyecto denominado: </w:t>
      </w:r>
      <w:r w:rsidR="00312B2B" w:rsidRPr="007A6180">
        <w:rPr>
          <w:b/>
          <w:kern w:val="2"/>
        </w:rPr>
        <w:t>«</w:t>
      </w:r>
      <w:r w:rsidR="00E430CA" w:rsidRPr="007A6180">
        <w:rPr>
          <w:b/>
          <w:color w:val="000000"/>
          <w:lang w:val="es-SV" w:eastAsia="es-SV"/>
        </w:rPr>
        <w:t xml:space="preserve">PAVIMENTACIÓN DE CALLES INTERNAS COLONIA ANABELLA </w:t>
      </w:r>
      <w:proofErr w:type="spellStart"/>
      <w:r w:rsidR="00C260E8" w:rsidRPr="007A6180">
        <w:rPr>
          <w:b/>
          <w:color w:val="000000"/>
          <w:lang w:val="es-SV" w:eastAsia="es-SV"/>
        </w:rPr>
        <w:t>N°</w:t>
      </w:r>
      <w:proofErr w:type="spellEnd"/>
      <w:r w:rsidR="00C260E8" w:rsidRPr="007A6180">
        <w:rPr>
          <w:b/>
          <w:color w:val="000000"/>
          <w:lang w:val="es-SV" w:eastAsia="es-SV"/>
        </w:rPr>
        <w:t xml:space="preserve"> </w:t>
      </w:r>
      <w:r w:rsidR="00E430CA" w:rsidRPr="007A6180">
        <w:rPr>
          <w:b/>
          <w:color w:val="000000"/>
          <w:lang w:val="es-SV" w:eastAsia="es-SV"/>
        </w:rPr>
        <w:t>2</w:t>
      </w:r>
      <w:r w:rsidR="00312B2B" w:rsidRPr="007A6180">
        <w:rPr>
          <w:b/>
          <w:kern w:val="2"/>
        </w:rPr>
        <w:t>»</w:t>
      </w:r>
      <w:r w:rsidR="00312B2B" w:rsidRPr="007A6180">
        <w:rPr>
          <w:kern w:val="2"/>
        </w:rPr>
        <w:t xml:space="preserve">, a fin de mejorar la calidad de vida de los habitantes y mejorar el acceso peatonal; </w:t>
      </w:r>
      <w:r w:rsidR="00312B2B" w:rsidRPr="007A6180">
        <w:rPr>
          <w:b/>
          <w:kern w:val="2"/>
        </w:rPr>
        <w:t>b)</w:t>
      </w:r>
      <w:r w:rsidR="00312B2B" w:rsidRPr="007A6180">
        <w:rPr>
          <w:kern w:val="2"/>
        </w:rPr>
        <w:t xml:space="preserve"> Ordenar a la Jefatura de la Unidad de Proyectos la formulación de la Carpeta Técnica para la ejecución del proyecto denominado: </w:t>
      </w:r>
      <w:r w:rsidR="00312B2B" w:rsidRPr="007A6180">
        <w:rPr>
          <w:b/>
          <w:kern w:val="2"/>
        </w:rPr>
        <w:t>«</w:t>
      </w:r>
      <w:r w:rsidR="00E430CA" w:rsidRPr="007A6180">
        <w:rPr>
          <w:b/>
          <w:color w:val="000000"/>
          <w:lang w:val="es-SV" w:eastAsia="es-SV"/>
        </w:rPr>
        <w:t xml:space="preserve">PAVIMENTACIÓN DE CALLES INTERNAS COLONIA ANABELLA </w:t>
      </w:r>
      <w:proofErr w:type="spellStart"/>
      <w:r w:rsidR="00C260E8" w:rsidRPr="007A6180">
        <w:rPr>
          <w:b/>
          <w:color w:val="000000"/>
          <w:lang w:val="es-SV" w:eastAsia="es-SV"/>
        </w:rPr>
        <w:t>N°</w:t>
      </w:r>
      <w:proofErr w:type="spellEnd"/>
      <w:r w:rsidR="00C260E8" w:rsidRPr="007A6180">
        <w:rPr>
          <w:b/>
          <w:color w:val="000000"/>
          <w:lang w:val="es-SV" w:eastAsia="es-SV"/>
        </w:rPr>
        <w:t xml:space="preserve"> </w:t>
      </w:r>
      <w:r w:rsidR="00E430CA" w:rsidRPr="007A6180">
        <w:rPr>
          <w:b/>
          <w:color w:val="000000"/>
          <w:lang w:val="es-SV" w:eastAsia="es-SV"/>
        </w:rPr>
        <w:t>2</w:t>
      </w:r>
      <w:r w:rsidR="00312B2B" w:rsidRPr="007A6180">
        <w:rPr>
          <w:b/>
          <w:kern w:val="2"/>
        </w:rPr>
        <w:t>»</w:t>
      </w:r>
      <w:r w:rsidR="00312B2B" w:rsidRPr="007A6180">
        <w:rPr>
          <w:color w:val="000000"/>
          <w:lang w:val="es-SV" w:eastAsia="es-SV"/>
        </w:rPr>
        <w:t xml:space="preserve">. </w:t>
      </w:r>
      <w:r w:rsidR="00312B2B" w:rsidRPr="007A6180">
        <w:t>COMUNÍQUESE</w:t>
      </w:r>
      <w:r w:rsidR="009A3318" w:rsidRPr="007A6180">
        <w:t>.</w:t>
      </w:r>
      <w:r w:rsidR="007815D1" w:rsidRPr="007A6180">
        <w:t xml:space="preserve"> </w:t>
      </w:r>
      <w:r w:rsidR="006D4416" w:rsidRPr="007A6180">
        <w:rPr>
          <w:b/>
          <w:kern w:val="2"/>
          <w:u w:val="single"/>
        </w:rPr>
        <w:t>ACUERDO NÚMERO VEINTISEIS</w:t>
      </w:r>
      <w:r w:rsidR="006D4416" w:rsidRPr="007A6180">
        <w:rPr>
          <w:kern w:val="2"/>
        </w:rPr>
        <w:t xml:space="preserve">.- El Concejo Municipal, en uso de las facultades, por unanimidad, </w:t>
      </w:r>
      <w:r w:rsidR="006D4416" w:rsidRPr="007A6180">
        <w:rPr>
          <w:b/>
          <w:kern w:val="2"/>
        </w:rPr>
        <w:t>ACUERDA: a)</w:t>
      </w:r>
      <w:r w:rsidR="006D4416" w:rsidRPr="007A6180">
        <w:rPr>
          <w:kern w:val="2"/>
        </w:rPr>
        <w:t xml:space="preserve"> Priorizar la ejecución del proyecto denominado: </w:t>
      </w:r>
      <w:r w:rsidR="006D4416" w:rsidRPr="007A6180">
        <w:rPr>
          <w:b/>
          <w:kern w:val="2"/>
        </w:rPr>
        <w:t>«</w:t>
      </w:r>
      <w:r w:rsidR="00524006" w:rsidRPr="007A6180">
        <w:rPr>
          <w:b/>
          <w:color w:val="000000"/>
          <w:lang w:val="es-SV" w:eastAsia="es-SV"/>
        </w:rPr>
        <w:t>SEGUNDA ETAPA DE PAVIMENTACIÓN D</w:t>
      </w:r>
      <w:r w:rsidR="00C260E8" w:rsidRPr="007A6180">
        <w:rPr>
          <w:b/>
          <w:color w:val="000000"/>
          <w:lang w:val="es-SV" w:eastAsia="es-SV"/>
        </w:rPr>
        <w:t xml:space="preserve">E CALLE COMUNIDAD EL PEDREGAL </w:t>
      </w:r>
      <w:proofErr w:type="spellStart"/>
      <w:r w:rsidR="00C260E8" w:rsidRPr="007A6180">
        <w:rPr>
          <w:b/>
          <w:color w:val="000000"/>
          <w:lang w:val="es-SV" w:eastAsia="es-SV"/>
        </w:rPr>
        <w:t>N°</w:t>
      </w:r>
      <w:proofErr w:type="spellEnd"/>
      <w:r w:rsidR="00524006" w:rsidRPr="007A6180">
        <w:rPr>
          <w:b/>
          <w:color w:val="000000"/>
          <w:lang w:val="es-SV" w:eastAsia="es-SV"/>
        </w:rPr>
        <w:t xml:space="preserve"> 2</w:t>
      </w:r>
      <w:r w:rsidR="006D4416" w:rsidRPr="007A6180">
        <w:rPr>
          <w:b/>
          <w:kern w:val="2"/>
        </w:rPr>
        <w:t>»</w:t>
      </w:r>
      <w:r w:rsidR="006D4416" w:rsidRPr="007A6180">
        <w:rPr>
          <w:kern w:val="2"/>
        </w:rPr>
        <w:t xml:space="preserve">, a fin de mejorar la calidad de vida de los habitantes y mejorar el acceso peatonal; </w:t>
      </w:r>
      <w:r w:rsidR="006D4416" w:rsidRPr="007A6180">
        <w:rPr>
          <w:b/>
          <w:kern w:val="2"/>
        </w:rPr>
        <w:t>b)</w:t>
      </w:r>
      <w:r w:rsidR="006D4416" w:rsidRPr="007A6180">
        <w:rPr>
          <w:kern w:val="2"/>
        </w:rPr>
        <w:t xml:space="preserve"> Ordenar a la Jefatura de la Unidad de Proyectos la formulación de la Carpeta Técnica para la ejecución del proyecto denominado: </w:t>
      </w:r>
      <w:r w:rsidR="006D4416" w:rsidRPr="007A6180">
        <w:rPr>
          <w:b/>
          <w:kern w:val="2"/>
        </w:rPr>
        <w:t>«</w:t>
      </w:r>
      <w:r w:rsidR="00524006" w:rsidRPr="007A6180">
        <w:rPr>
          <w:b/>
          <w:color w:val="000000"/>
          <w:lang w:val="es-SV" w:eastAsia="es-SV"/>
        </w:rPr>
        <w:t>SEGUNDA ETAPA DE PAVIMENTACIÓN DE</w:t>
      </w:r>
      <w:r w:rsidR="00C260E8" w:rsidRPr="007A6180">
        <w:rPr>
          <w:b/>
          <w:color w:val="000000"/>
          <w:lang w:val="es-SV" w:eastAsia="es-SV"/>
        </w:rPr>
        <w:t xml:space="preserve"> CALLE COMUNIDAD EL PEDREGAL </w:t>
      </w:r>
      <w:proofErr w:type="spellStart"/>
      <w:r w:rsidR="00C260E8" w:rsidRPr="007A6180">
        <w:rPr>
          <w:b/>
          <w:color w:val="000000"/>
          <w:lang w:val="es-SV" w:eastAsia="es-SV"/>
        </w:rPr>
        <w:t>N°</w:t>
      </w:r>
      <w:proofErr w:type="spellEnd"/>
      <w:r w:rsidR="00524006" w:rsidRPr="007A6180">
        <w:rPr>
          <w:b/>
          <w:color w:val="000000"/>
          <w:lang w:val="es-SV" w:eastAsia="es-SV"/>
        </w:rPr>
        <w:t xml:space="preserve"> 2</w:t>
      </w:r>
      <w:r w:rsidR="006D4416" w:rsidRPr="007A6180">
        <w:rPr>
          <w:b/>
          <w:kern w:val="2"/>
        </w:rPr>
        <w:t>»</w:t>
      </w:r>
      <w:r w:rsidR="006D4416" w:rsidRPr="007A6180">
        <w:rPr>
          <w:color w:val="000000"/>
          <w:lang w:val="es-SV" w:eastAsia="es-SV"/>
        </w:rPr>
        <w:t xml:space="preserve">. </w:t>
      </w:r>
      <w:r w:rsidR="006D4416" w:rsidRPr="007A6180">
        <w:t>COMUNÍQUESE</w:t>
      </w:r>
      <w:r w:rsidR="001A6861" w:rsidRPr="007A6180">
        <w:t>.</w:t>
      </w:r>
      <w:r w:rsidR="0056093E" w:rsidRPr="007A6180">
        <w:t xml:space="preserve"> </w:t>
      </w:r>
      <w:r w:rsidR="001A6861" w:rsidRPr="007A6180">
        <w:rPr>
          <w:b/>
          <w:kern w:val="2"/>
          <w:u w:val="single"/>
        </w:rPr>
        <w:t>ACUERDO NÚMERO VEINTISIETE</w:t>
      </w:r>
      <w:r w:rsidR="001A6861" w:rsidRPr="007A6180">
        <w:rPr>
          <w:kern w:val="2"/>
        </w:rPr>
        <w:t xml:space="preserve">.- El Concejo Municipal, en uso de las facultades, por unanimidad, </w:t>
      </w:r>
      <w:r w:rsidR="001A6861" w:rsidRPr="007A6180">
        <w:rPr>
          <w:b/>
          <w:kern w:val="2"/>
        </w:rPr>
        <w:t>ACUERDA: a)</w:t>
      </w:r>
      <w:r w:rsidR="001A6861" w:rsidRPr="007A6180">
        <w:rPr>
          <w:kern w:val="2"/>
        </w:rPr>
        <w:t xml:space="preserve"> Priorizar la ejecución del proyecto denominado: </w:t>
      </w:r>
      <w:r w:rsidR="001A6861" w:rsidRPr="007A6180">
        <w:rPr>
          <w:b/>
          <w:kern w:val="2"/>
        </w:rPr>
        <w:t>«</w:t>
      </w:r>
      <w:r w:rsidR="007B1E34" w:rsidRPr="007A6180">
        <w:rPr>
          <w:b/>
          <w:color w:val="000000"/>
          <w:lang w:val="es-SV" w:eastAsia="es-SV"/>
        </w:rPr>
        <w:t>PAVIMENTO ASFALTICO SOB</w:t>
      </w:r>
      <w:r w:rsidR="00FE1EA8" w:rsidRPr="007A6180">
        <w:rPr>
          <w:b/>
          <w:color w:val="000000"/>
          <w:lang w:val="es-SV" w:eastAsia="es-SV"/>
        </w:rPr>
        <w:t>RE EMPEDRADO EXISTENTE EN CALLE</w:t>
      </w:r>
      <w:r w:rsidR="007B1E34" w:rsidRPr="007A6180">
        <w:rPr>
          <w:b/>
          <w:color w:val="000000"/>
          <w:lang w:val="es-SV" w:eastAsia="es-SV"/>
        </w:rPr>
        <w:t xml:space="preserve"> PRINCIPAL CANTON EL COPINOL</w:t>
      </w:r>
      <w:r w:rsidR="001A6861" w:rsidRPr="007A6180">
        <w:rPr>
          <w:b/>
          <w:kern w:val="2"/>
        </w:rPr>
        <w:t>»</w:t>
      </w:r>
      <w:r w:rsidR="001A6861" w:rsidRPr="007A6180">
        <w:rPr>
          <w:kern w:val="2"/>
        </w:rPr>
        <w:t xml:space="preserve">, a fin de mejorar la calidad de vida de los habitantes y mejorar el acceso peatonal; </w:t>
      </w:r>
      <w:r w:rsidR="001A6861" w:rsidRPr="007A6180">
        <w:rPr>
          <w:b/>
          <w:kern w:val="2"/>
        </w:rPr>
        <w:t>b)</w:t>
      </w:r>
      <w:r w:rsidR="001A6861" w:rsidRPr="007A6180">
        <w:rPr>
          <w:kern w:val="2"/>
        </w:rPr>
        <w:t xml:space="preserve"> Ordenar a la Jefatura </w:t>
      </w:r>
      <w:r w:rsidR="001A6861" w:rsidRPr="007A6180">
        <w:rPr>
          <w:kern w:val="2"/>
        </w:rPr>
        <w:lastRenderedPageBreak/>
        <w:t xml:space="preserve">de la Unidad de Proyectos la formulación de la Carpeta Técnica para la ejecución del proyecto denominado: </w:t>
      </w:r>
      <w:r w:rsidR="001A6861" w:rsidRPr="007A6180">
        <w:rPr>
          <w:b/>
          <w:kern w:val="2"/>
        </w:rPr>
        <w:t>«</w:t>
      </w:r>
      <w:r w:rsidR="007B1E34" w:rsidRPr="007A6180">
        <w:rPr>
          <w:b/>
          <w:color w:val="000000"/>
          <w:lang w:val="es-SV" w:eastAsia="es-SV"/>
        </w:rPr>
        <w:t>PAVIMENTO ASFALTICO SOB</w:t>
      </w:r>
      <w:r w:rsidR="00FE1EA8" w:rsidRPr="007A6180">
        <w:rPr>
          <w:b/>
          <w:color w:val="000000"/>
          <w:lang w:val="es-SV" w:eastAsia="es-SV"/>
        </w:rPr>
        <w:t>RE EMPEDRADO EXISTENTE EN CALLE</w:t>
      </w:r>
      <w:r w:rsidR="007B1E34" w:rsidRPr="007A6180">
        <w:rPr>
          <w:b/>
          <w:color w:val="000000"/>
          <w:lang w:val="es-SV" w:eastAsia="es-SV"/>
        </w:rPr>
        <w:t xml:space="preserve"> PRINCIPAL CANTON EL COPINOL</w:t>
      </w:r>
      <w:r w:rsidR="001A6861" w:rsidRPr="007A6180">
        <w:rPr>
          <w:b/>
          <w:kern w:val="2"/>
        </w:rPr>
        <w:t>»</w:t>
      </w:r>
      <w:r w:rsidR="001A6861" w:rsidRPr="007A6180">
        <w:rPr>
          <w:color w:val="000000"/>
          <w:lang w:val="es-SV" w:eastAsia="es-SV"/>
        </w:rPr>
        <w:t xml:space="preserve">. </w:t>
      </w:r>
      <w:r w:rsidR="001A6861" w:rsidRPr="007A6180">
        <w:t>COMUNÍQUESE</w:t>
      </w:r>
      <w:r w:rsidR="00DE469F" w:rsidRPr="007A6180">
        <w:t>.</w:t>
      </w:r>
      <w:r w:rsidR="00C01C40" w:rsidRPr="007A6180">
        <w:t xml:space="preserve"> </w:t>
      </w:r>
      <w:r w:rsidR="00DE469F" w:rsidRPr="007A6180">
        <w:rPr>
          <w:b/>
          <w:kern w:val="2"/>
          <w:u w:val="single"/>
        </w:rPr>
        <w:t xml:space="preserve">ACUERDO NÚMERO </w:t>
      </w:r>
      <w:proofErr w:type="gramStart"/>
      <w:r w:rsidR="00DE469F" w:rsidRPr="007A6180">
        <w:rPr>
          <w:b/>
          <w:kern w:val="2"/>
          <w:u w:val="single"/>
        </w:rPr>
        <w:t>VEINTIOCHO</w:t>
      </w:r>
      <w:r w:rsidR="00DE469F" w:rsidRPr="007A6180">
        <w:rPr>
          <w:kern w:val="2"/>
        </w:rPr>
        <w:t>.-</w:t>
      </w:r>
      <w:proofErr w:type="gramEnd"/>
      <w:r w:rsidR="00DE469F" w:rsidRPr="007A6180">
        <w:rPr>
          <w:kern w:val="2"/>
        </w:rPr>
        <w:t xml:space="preserve"> El Concejo Municipal, en uso de las facultades, por unanimidad, </w:t>
      </w:r>
      <w:r w:rsidR="00DE469F" w:rsidRPr="007A6180">
        <w:rPr>
          <w:b/>
          <w:kern w:val="2"/>
        </w:rPr>
        <w:t>ACUERDA: a)</w:t>
      </w:r>
      <w:r w:rsidR="00DE469F" w:rsidRPr="007A6180">
        <w:rPr>
          <w:kern w:val="2"/>
        </w:rPr>
        <w:t xml:space="preserve"> Priorizar la ejecución del proyecto denominado: </w:t>
      </w:r>
      <w:r w:rsidR="00DE469F" w:rsidRPr="007A6180">
        <w:rPr>
          <w:b/>
          <w:kern w:val="2"/>
        </w:rPr>
        <w:t>«</w:t>
      </w:r>
      <w:r w:rsidR="00DE469F" w:rsidRPr="007A6180">
        <w:rPr>
          <w:b/>
          <w:color w:val="000000"/>
          <w:lang w:val="es-SV" w:eastAsia="es-SV"/>
        </w:rPr>
        <w:t>PAVIMENTACIÓN DE CALLE PRINCIPAL EN COLONIA EL NILO 1</w:t>
      </w:r>
      <w:r w:rsidR="00DE469F" w:rsidRPr="007A6180">
        <w:rPr>
          <w:b/>
          <w:kern w:val="2"/>
        </w:rPr>
        <w:t>»</w:t>
      </w:r>
      <w:r w:rsidR="00DE469F" w:rsidRPr="007A6180">
        <w:rPr>
          <w:kern w:val="2"/>
        </w:rPr>
        <w:t xml:space="preserve">, a fin de mejorar la calidad de vida de los habitantes y mejorar el acceso peatonal; </w:t>
      </w:r>
      <w:r w:rsidR="00DE469F" w:rsidRPr="007A6180">
        <w:rPr>
          <w:b/>
          <w:kern w:val="2"/>
        </w:rPr>
        <w:t>b)</w:t>
      </w:r>
      <w:r w:rsidR="00DE469F" w:rsidRPr="007A6180">
        <w:rPr>
          <w:kern w:val="2"/>
        </w:rPr>
        <w:t xml:space="preserve"> Ordenar a la Jefatura de la Unidad de Proyectos la formulación de la Carpeta Técnica para la ejecución del proyecto denominado: </w:t>
      </w:r>
      <w:r w:rsidR="00DE469F" w:rsidRPr="007A6180">
        <w:rPr>
          <w:b/>
          <w:kern w:val="2"/>
        </w:rPr>
        <w:t>«</w:t>
      </w:r>
      <w:r w:rsidR="00DE469F" w:rsidRPr="007A6180">
        <w:rPr>
          <w:b/>
          <w:color w:val="000000"/>
          <w:lang w:val="es-SV" w:eastAsia="es-SV"/>
        </w:rPr>
        <w:t>PAVIMENTACIÓN DE CALLE PRINCIPAL EN COLONIA EL NILO 1</w:t>
      </w:r>
      <w:r w:rsidR="00DE469F" w:rsidRPr="007A6180">
        <w:rPr>
          <w:b/>
          <w:kern w:val="2"/>
        </w:rPr>
        <w:t>»</w:t>
      </w:r>
      <w:r w:rsidR="00DE469F" w:rsidRPr="007A6180">
        <w:rPr>
          <w:color w:val="000000"/>
          <w:lang w:val="es-SV" w:eastAsia="es-SV"/>
        </w:rPr>
        <w:t xml:space="preserve">. </w:t>
      </w:r>
      <w:r w:rsidR="00DE469F" w:rsidRPr="007A6180">
        <w:t>COMUNÍQUESE.</w:t>
      </w:r>
      <w:r w:rsidR="00303671" w:rsidRPr="007A6180">
        <w:t xml:space="preserve"> </w:t>
      </w:r>
      <w:r w:rsidR="008D04AF" w:rsidRPr="007A6180">
        <w:rPr>
          <w:b/>
          <w:kern w:val="2"/>
          <w:u w:val="single"/>
        </w:rPr>
        <w:t xml:space="preserve">ACUERDO NÚMERO </w:t>
      </w:r>
      <w:proofErr w:type="gramStart"/>
      <w:r w:rsidR="008D04AF" w:rsidRPr="007A6180">
        <w:rPr>
          <w:b/>
          <w:kern w:val="2"/>
          <w:u w:val="single"/>
        </w:rPr>
        <w:t>VEINTINUEVE</w:t>
      </w:r>
      <w:r w:rsidR="008D04AF" w:rsidRPr="007A6180">
        <w:rPr>
          <w:kern w:val="2"/>
        </w:rPr>
        <w:t>.-</w:t>
      </w:r>
      <w:proofErr w:type="gramEnd"/>
      <w:r w:rsidR="008D04AF" w:rsidRPr="007A6180">
        <w:rPr>
          <w:kern w:val="2"/>
        </w:rPr>
        <w:t xml:space="preserve"> El Concejo Municipal, en uso de las facultades, por unanimidad, </w:t>
      </w:r>
      <w:r w:rsidR="008D04AF" w:rsidRPr="007A6180">
        <w:rPr>
          <w:b/>
          <w:kern w:val="2"/>
        </w:rPr>
        <w:t>ACUERDA: a)</w:t>
      </w:r>
      <w:r w:rsidR="008D04AF" w:rsidRPr="007A6180">
        <w:rPr>
          <w:kern w:val="2"/>
        </w:rPr>
        <w:t xml:space="preserve"> Priorizar la ejecución del proyecto denominado: </w:t>
      </w:r>
      <w:r w:rsidR="008D04AF" w:rsidRPr="007A6180">
        <w:rPr>
          <w:b/>
          <w:kern w:val="2"/>
        </w:rPr>
        <w:t>«</w:t>
      </w:r>
      <w:r w:rsidR="002746C3" w:rsidRPr="007A6180">
        <w:rPr>
          <w:b/>
          <w:color w:val="000000"/>
          <w:lang w:val="es-SV" w:eastAsia="es-SV"/>
        </w:rPr>
        <w:t>PRIMERA ETAPA DE PAVIMENTACIÓN DE CALLE PRINCIPAL A ULAPA</w:t>
      </w:r>
      <w:r w:rsidR="008D04AF" w:rsidRPr="007A6180">
        <w:rPr>
          <w:b/>
          <w:kern w:val="2"/>
        </w:rPr>
        <w:t>»</w:t>
      </w:r>
      <w:r w:rsidR="008D04AF" w:rsidRPr="007A6180">
        <w:rPr>
          <w:kern w:val="2"/>
        </w:rPr>
        <w:t xml:space="preserve">, a fin de mejorar la calidad de vida de los habitantes y mejorar el acceso peatonal; </w:t>
      </w:r>
      <w:r w:rsidR="008D04AF" w:rsidRPr="007A6180">
        <w:rPr>
          <w:b/>
          <w:kern w:val="2"/>
        </w:rPr>
        <w:t>b)</w:t>
      </w:r>
      <w:r w:rsidR="008D04AF" w:rsidRPr="007A6180">
        <w:rPr>
          <w:kern w:val="2"/>
        </w:rPr>
        <w:t xml:space="preserve"> Ordenar a la Jefatura de la Unidad de Proyectos la formulación de la Carpeta Técnica para la ejecución del proyecto denominado: </w:t>
      </w:r>
      <w:r w:rsidR="008D04AF" w:rsidRPr="007A6180">
        <w:rPr>
          <w:b/>
          <w:kern w:val="2"/>
        </w:rPr>
        <w:t>«</w:t>
      </w:r>
      <w:r w:rsidR="002746C3" w:rsidRPr="007A6180">
        <w:rPr>
          <w:b/>
          <w:color w:val="000000"/>
          <w:lang w:val="es-SV" w:eastAsia="es-SV"/>
        </w:rPr>
        <w:t>PRIMERA ETAPA DE PAVIMENTACIÓN DE CALLE PRINCIPAL A ULAPA</w:t>
      </w:r>
      <w:r w:rsidR="008D04AF" w:rsidRPr="007A6180">
        <w:rPr>
          <w:b/>
          <w:kern w:val="2"/>
        </w:rPr>
        <w:t>»</w:t>
      </w:r>
      <w:r w:rsidR="008D04AF" w:rsidRPr="007A6180">
        <w:rPr>
          <w:color w:val="000000"/>
          <w:lang w:val="es-SV" w:eastAsia="es-SV"/>
        </w:rPr>
        <w:t xml:space="preserve">. </w:t>
      </w:r>
      <w:r w:rsidR="008D04AF" w:rsidRPr="007A6180">
        <w:t>COMUNÍQUESE</w:t>
      </w:r>
      <w:r w:rsidR="0049158B" w:rsidRPr="007A6180">
        <w:t>.</w:t>
      </w:r>
      <w:r w:rsidR="00DB36C4" w:rsidRPr="007A6180">
        <w:t xml:space="preserve"> </w:t>
      </w:r>
      <w:r w:rsidR="00A370B3" w:rsidRPr="007A6180">
        <w:rPr>
          <w:b/>
          <w:kern w:val="2"/>
          <w:u w:val="single"/>
        </w:rPr>
        <w:t xml:space="preserve">ACUERDO NÚMERO </w:t>
      </w:r>
      <w:proofErr w:type="gramStart"/>
      <w:r w:rsidR="00A370B3" w:rsidRPr="007A6180">
        <w:rPr>
          <w:b/>
          <w:kern w:val="2"/>
          <w:u w:val="single"/>
        </w:rPr>
        <w:t>TREINTA</w:t>
      </w:r>
      <w:r w:rsidR="00A370B3" w:rsidRPr="007A6180">
        <w:rPr>
          <w:kern w:val="2"/>
        </w:rPr>
        <w:t>.-</w:t>
      </w:r>
      <w:proofErr w:type="gramEnd"/>
      <w:r w:rsidR="00A370B3" w:rsidRPr="007A6180">
        <w:rPr>
          <w:kern w:val="2"/>
        </w:rPr>
        <w:t xml:space="preserve"> El Concejo Municipal, en uso de las facultades, por unanimidad, </w:t>
      </w:r>
      <w:r w:rsidR="00A370B3" w:rsidRPr="007A6180">
        <w:rPr>
          <w:b/>
          <w:kern w:val="2"/>
        </w:rPr>
        <w:t>ACUERDA: a)</w:t>
      </w:r>
      <w:r w:rsidR="00A370B3" w:rsidRPr="007A6180">
        <w:rPr>
          <w:kern w:val="2"/>
        </w:rPr>
        <w:t xml:space="preserve"> Priorizar la ejecución del proyecto denominado: </w:t>
      </w:r>
      <w:r w:rsidR="00A370B3" w:rsidRPr="007A6180">
        <w:rPr>
          <w:b/>
          <w:kern w:val="2"/>
        </w:rPr>
        <w:t>«</w:t>
      </w:r>
      <w:r w:rsidR="00A370B3" w:rsidRPr="007A6180">
        <w:rPr>
          <w:b/>
          <w:color w:val="000000"/>
          <w:lang w:val="es-SV" w:eastAsia="es-SV"/>
        </w:rPr>
        <w:t>CONSTRUCCIÓN DE PASARELA PEATONAL EN SECTOR ESCUINTLA</w:t>
      </w:r>
      <w:r w:rsidR="00A370B3" w:rsidRPr="007A6180">
        <w:rPr>
          <w:b/>
          <w:kern w:val="2"/>
        </w:rPr>
        <w:t>»</w:t>
      </w:r>
      <w:r w:rsidR="00A370B3" w:rsidRPr="007A6180">
        <w:rPr>
          <w:kern w:val="2"/>
        </w:rPr>
        <w:t xml:space="preserve">, a fin de mejorar la calidad de vida de los habitantes y mejorar el acceso peatonal; </w:t>
      </w:r>
      <w:r w:rsidR="00A370B3" w:rsidRPr="007A6180">
        <w:rPr>
          <w:b/>
          <w:kern w:val="2"/>
        </w:rPr>
        <w:t>b)</w:t>
      </w:r>
      <w:r w:rsidR="00A370B3" w:rsidRPr="007A6180">
        <w:rPr>
          <w:kern w:val="2"/>
        </w:rPr>
        <w:t xml:space="preserve"> Ordenar a la Jefatura de la Unidad de Proyectos la formulación de la Carpeta Técnica para la ejecución del proyecto denominado: </w:t>
      </w:r>
      <w:r w:rsidR="00A370B3" w:rsidRPr="007A6180">
        <w:rPr>
          <w:b/>
          <w:kern w:val="2"/>
        </w:rPr>
        <w:t>«</w:t>
      </w:r>
      <w:r w:rsidR="00A370B3" w:rsidRPr="007A6180">
        <w:rPr>
          <w:b/>
          <w:color w:val="000000"/>
          <w:lang w:val="es-SV" w:eastAsia="es-SV"/>
        </w:rPr>
        <w:t>CONSTRUCCIÓN DE PASARELA PEATONAL EN SECTOR ESCUINTLA</w:t>
      </w:r>
      <w:r w:rsidR="00A370B3" w:rsidRPr="007A6180">
        <w:rPr>
          <w:b/>
          <w:kern w:val="2"/>
        </w:rPr>
        <w:t>»</w:t>
      </w:r>
      <w:r w:rsidR="00A370B3" w:rsidRPr="007A6180">
        <w:rPr>
          <w:color w:val="000000"/>
          <w:lang w:val="es-SV" w:eastAsia="es-SV"/>
        </w:rPr>
        <w:t xml:space="preserve">. </w:t>
      </w:r>
      <w:r w:rsidR="00A370B3" w:rsidRPr="007A6180">
        <w:t>COMUNÍQUESE</w:t>
      </w:r>
      <w:r w:rsidR="00395694" w:rsidRPr="007A6180">
        <w:t>.</w:t>
      </w:r>
      <w:r w:rsidR="00F42EF6" w:rsidRPr="007A6180">
        <w:t xml:space="preserve"> </w:t>
      </w:r>
      <w:r w:rsidR="0081739B" w:rsidRPr="007A6180">
        <w:rPr>
          <w:b/>
          <w:kern w:val="2"/>
          <w:u w:val="single"/>
        </w:rPr>
        <w:t>ACUERDO NÚMERO TREINTA Y UNO</w:t>
      </w:r>
      <w:r w:rsidR="0081739B" w:rsidRPr="007A6180">
        <w:rPr>
          <w:kern w:val="2"/>
        </w:rPr>
        <w:t xml:space="preserve">.- El Concejo Municipal, en uso de las facultades, por unanimidad, </w:t>
      </w:r>
      <w:r w:rsidR="0081739B" w:rsidRPr="007A6180">
        <w:rPr>
          <w:b/>
          <w:kern w:val="2"/>
        </w:rPr>
        <w:t>ACUERDA: a)</w:t>
      </w:r>
      <w:r w:rsidR="0081739B" w:rsidRPr="007A6180">
        <w:rPr>
          <w:kern w:val="2"/>
        </w:rPr>
        <w:t xml:space="preserve"> Priorizar la ejecución del proyecto denominado: </w:t>
      </w:r>
      <w:r w:rsidR="0081739B" w:rsidRPr="007A6180">
        <w:rPr>
          <w:b/>
          <w:kern w:val="2"/>
        </w:rPr>
        <w:t>«</w:t>
      </w:r>
      <w:r w:rsidR="0081739B" w:rsidRPr="007A6180">
        <w:rPr>
          <w:b/>
          <w:color w:val="000000"/>
          <w:lang w:val="es-SV" w:eastAsia="es-SV"/>
        </w:rPr>
        <w:t>CONSTRUCCIÓN DE PASARELA PEATONAL SOBRE CALLE LITORAL Y FINAL DE 6° AVENIDA SUR (CON ASCENSOR)</w:t>
      </w:r>
      <w:r w:rsidR="0081739B" w:rsidRPr="007A6180">
        <w:rPr>
          <w:b/>
          <w:kern w:val="2"/>
        </w:rPr>
        <w:t>»</w:t>
      </w:r>
      <w:r w:rsidR="0081739B" w:rsidRPr="007A6180">
        <w:rPr>
          <w:kern w:val="2"/>
        </w:rPr>
        <w:t xml:space="preserve">, a fin de mejorar la calidad de vida de los habitantes y mejorar el acceso peatonal; </w:t>
      </w:r>
      <w:r w:rsidR="0081739B" w:rsidRPr="007A6180">
        <w:rPr>
          <w:b/>
          <w:kern w:val="2"/>
        </w:rPr>
        <w:t>b)</w:t>
      </w:r>
      <w:r w:rsidR="0081739B" w:rsidRPr="007A6180">
        <w:rPr>
          <w:kern w:val="2"/>
        </w:rPr>
        <w:t xml:space="preserve"> Ordenar a la Jefatura de la Unidad de Proyectos la formulación de la Carpeta Técnica para la ejecución del proyecto denominado: </w:t>
      </w:r>
      <w:r w:rsidR="0081739B" w:rsidRPr="007A6180">
        <w:rPr>
          <w:b/>
          <w:kern w:val="2"/>
        </w:rPr>
        <w:t>«</w:t>
      </w:r>
      <w:r w:rsidR="0081739B" w:rsidRPr="007A6180">
        <w:rPr>
          <w:b/>
          <w:color w:val="000000"/>
          <w:lang w:val="es-SV" w:eastAsia="es-SV"/>
        </w:rPr>
        <w:t>CONSTRUCCIÓN DE PASARELA PEATONAL SOBRE CALLE LITORAL Y FINAL DE 6° AVENIDA SUR (CON ASCENSOR)</w:t>
      </w:r>
      <w:r w:rsidR="0081739B" w:rsidRPr="007A6180">
        <w:rPr>
          <w:b/>
          <w:kern w:val="2"/>
        </w:rPr>
        <w:t>»</w:t>
      </w:r>
      <w:r w:rsidR="0081739B" w:rsidRPr="007A6180">
        <w:rPr>
          <w:color w:val="000000"/>
          <w:lang w:val="es-SV" w:eastAsia="es-SV"/>
        </w:rPr>
        <w:t xml:space="preserve">. </w:t>
      </w:r>
      <w:r w:rsidR="0081739B" w:rsidRPr="007A6180">
        <w:t>COMUNÍQUESE</w:t>
      </w:r>
      <w:r w:rsidR="00EF4F11" w:rsidRPr="007A6180">
        <w:t>.</w:t>
      </w:r>
      <w:r w:rsidR="0081418A" w:rsidRPr="007A6180">
        <w:t xml:space="preserve"> </w:t>
      </w:r>
      <w:r w:rsidR="00EF4F11" w:rsidRPr="007A6180">
        <w:rPr>
          <w:b/>
          <w:kern w:val="2"/>
          <w:u w:val="single"/>
        </w:rPr>
        <w:t>ACUERDO NÚMERO TREINTA Y DOS</w:t>
      </w:r>
      <w:r w:rsidR="00EF4F11" w:rsidRPr="007A6180">
        <w:rPr>
          <w:kern w:val="2"/>
        </w:rPr>
        <w:t xml:space="preserve">.- El Concejo Municipal, en uso de las facultades, por unanimidad, </w:t>
      </w:r>
      <w:r w:rsidR="00EF4F11" w:rsidRPr="007A6180">
        <w:rPr>
          <w:b/>
          <w:kern w:val="2"/>
        </w:rPr>
        <w:t>ACUERDA: a)</w:t>
      </w:r>
      <w:r w:rsidR="00EF4F11" w:rsidRPr="007A6180">
        <w:rPr>
          <w:kern w:val="2"/>
        </w:rPr>
        <w:t xml:space="preserve"> Priorizar la ejecución del proyecto denominado: </w:t>
      </w:r>
      <w:r w:rsidR="00EF4F11" w:rsidRPr="007A6180">
        <w:rPr>
          <w:b/>
          <w:kern w:val="2"/>
        </w:rPr>
        <w:t>«</w:t>
      </w:r>
      <w:r w:rsidR="00EF4F11" w:rsidRPr="007A6180">
        <w:rPr>
          <w:b/>
          <w:color w:val="000000"/>
          <w:lang w:val="es-SV" w:eastAsia="es-SV"/>
        </w:rPr>
        <w:t>CONSTRUCCION DE PASARELA PEATONAL EN COMUNIDAD ENTRE RIOS SOBRE EL RIO EL ESPINO</w:t>
      </w:r>
      <w:r w:rsidR="00EF4F11" w:rsidRPr="007A6180">
        <w:rPr>
          <w:b/>
          <w:kern w:val="2"/>
        </w:rPr>
        <w:t>»</w:t>
      </w:r>
      <w:r w:rsidR="00EF4F11" w:rsidRPr="007A6180">
        <w:rPr>
          <w:kern w:val="2"/>
        </w:rPr>
        <w:t xml:space="preserve">, a fin de mejorar la calidad de vida de los habitantes y mejorar el acceso peatonal; </w:t>
      </w:r>
      <w:r w:rsidR="00EF4F11" w:rsidRPr="007A6180">
        <w:rPr>
          <w:b/>
          <w:kern w:val="2"/>
        </w:rPr>
        <w:t>b)</w:t>
      </w:r>
      <w:r w:rsidR="00EF4F11" w:rsidRPr="007A6180">
        <w:rPr>
          <w:kern w:val="2"/>
        </w:rPr>
        <w:t xml:space="preserve"> Ordenar a la Jefatura de la Unidad de Proyectos la formulación de la Carpeta Técnica para la ejecución del proyecto denominado: </w:t>
      </w:r>
      <w:r w:rsidR="00EF4F11" w:rsidRPr="007A6180">
        <w:rPr>
          <w:b/>
          <w:kern w:val="2"/>
        </w:rPr>
        <w:t>«</w:t>
      </w:r>
      <w:r w:rsidR="00EF4F11" w:rsidRPr="007A6180">
        <w:rPr>
          <w:b/>
          <w:color w:val="000000"/>
          <w:lang w:val="es-SV" w:eastAsia="es-SV"/>
        </w:rPr>
        <w:t>CONSTRCCION DE PASARELA PEATONAL  EN COMUNIDAD ENTRE RIOS SOBRE EL RIO EL ESPINO</w:t>
      </w:r>
      <w:r w:rsidR="00EF4F11" w:rsidRPr="007A6180">
        <w:rPr>
          <w:b/>
          <w:kern w:val="2"/>
        </w:rPr>
        <w:t>»</w:t>
      </w:r>
      <w:r w:rsidR="00EF4F11" w:rsidRPr="007A6180">
        <w:rPr>
          <w:color w:val="000000"/>
          <w:lang w:val="es-SV" w:eastAsia="es-SV"/>
        </w:rPr>
        <w:t xml:space="preserve">. </w:t>
      </w:r>
      <w:r w:rsidR="00EF4F11" w:rsidRPr="007A6180">
        <w:t>COMUNÍQUESE</w:t>
      </w:r>
      <w:r w:rsidR="00E909CF" w:rsidRPr="007A6180">
        <w:t>.</w:t>
      </w:r>
      <w:r w:rsidR="004851E2" w:rsidRPr="007A6180">
        <w:t xml:space="preserve"> </w:t>
      </w:r>
      <w:r w:rsidR="005E23DC" w:rsidRPr="007A6180">
        <w:rPr>
          <w:b/>
          <w:kern w:val="2"/>
          <w:u w:val="single"/>
        </w:rPr>
        <w:t>ACUERDO NÚMERO TREINTA Y TRES</w:t>
      </w:r>
      <w:r w:rsidR="005E23DC" w:rsidRPr="007A6180">
        <w:rPr>
          <w:kern w:val="2"/>
        </w:rPr>
        <w:t xml:space="preserve">.- El Concejo Municipal, en uso de las facultades, por unanimidad, </w:t>
      </w:r>
      <w:r w:rsidR="005E23DC" w:rsidRPr="007A6180">
        <w:rPr>
          <w:b/>
          <w:kern w:val="2"/>
        </w:rPr>
        <w:t>ACUERDA: a)</w:t>
      </w:r>
      <w:r w:rsidR="005E23DC" w:rsidRPr="007A6180">
        <w:rPr>
          <w:kern w:val="2"/>
        </w:rPr>
        <w:t xml:space="preserve"> Priorizar la ejecución del proyecto denominado: </w:t>
      </w:r>
      <w:r w:rsidR="005E23DC" w:rsidRPr="007A6180">
        <w:rPr>
          <w:b/>
          <w:kern w:val="2"/>
        </w:rPr>
        <w:lastRenderedPageBreak/>
        <w:t>«</w:t>
      </w:r>
      <w:r w:rsidR="00E94140" w:rsidRPr="007A6180">
        <w:rPr>
          <w:b/>
          <w:color w:val="000000"/>
          <w:lang w:val="es-SV" w:eastAsia="es-SV"/>
        </w:rPr>
        <w:t>CONSTRUCCION DE PASARELA EN COLONIA HUACACHALA SOBRE QUEBRADA HUACAHCALA</w:t>
      </w:r>
      <w:r w:rsidR="005E23DC" w:rsidRPr="007A6180">
        <w:rPr>
          <w:b/>
          <w:kern w:val="2"/>
        </w:rPr>
        <w:t>»</w:t>
      </w:r>
      <w:r w:rsidR="005E23DC" w:rsidRPr="007A6180">
        <w:rPr>
          <w:kern w:val="2"/>
        </w:rPr>
        <w:t xml:space="preserve">, a fin de mejorar la calidad de vida de los habitantes y mejorar el acceso peatonal; </w:t>
      </w:r>
      <w:r w:rsidR="005E23DC" w:rsidRPr="007A6180">
        <w:rPr>
          <w:b/>
          <w:kern w:val="2"/>
        </w:rPr>
        <w:t>b)</w:t>
      </w:r>
      <w:r w:rsidR="005E23DC" w:rsidRPr="007A6180">
        <w:rPr>
          <w:kern w:val="2"/>
        </w:rPr>
        <w:t xml:space="preserve"> Ordenar a la Jefatura de la Unidad de Proyectos la formulación de la Carpeta Técnica para la ejecución del proyecto denominado: </w:t>
      </w:r>
      <w:r w:rsidR="005E23DC" w:rsidRPr="007A6180">
        <w:rPr>
          <w:b/>
          <w:kern w:val="2"/>
        </w:rPr>
        <w:t>«</w:t>
      </w:r>
      <w:r w:rsidR="00E94140" w:rsidRPr="007A6180">
        <w:rPr>
          <w:b/>
          <w:color w:val="000000"/>
          <w:lang w:val="es-SV" w:eastAsia="es-SV"/>
        </w:rPr>
        <w:t>CONSTRUCCION DE PASARELA EN COLONIA HUACACHALA SOBRE QUEBRADA HUACAHCALA</w:t>
      </w:r>
      <w:r w:rsidR="005E23DC" w:rsidRPr="007A6180">
        <w:rPr>
          <w:b/>
          <w:kern w:val="2"/>
        </w:rPr>
        <w:t>»</w:t>
      </w:r>
      <w:r w:rsidR="005E23DC" w:rsidRPr="007A6180">
        <w:rPr>
          <w:color w:val="000000"/>
          <w:lang w:val="es-SV" w:eastAsia="es-SV"/>
        </w:rPr>
        <w:t xml:space="preserve">. </w:t>
      </w:r>
      <w:r w:rsidR="005E23DC" w:rsidRPr="007A6180">
        <w:t>COMUNÍQUESE.</w:t>
      </w:r>
      <w:r w:rsidR="00B26EC9" w:rsidRPr="007A6180">
        <w:t xml:space="preserve"> </w:t>
      </w:r>
      <w:r w:rsidR="007938C0" w:rsidRPr="007A6180">
        <w:rPr>
          <w:b/>
          <w:kern w:val="2"/>
          <w:u w:val="single"/>
        </w:rPr>
        <w:t>ACUERDO NÚMERO TREINTA Y CUATRO</w:t>
      </w:r>
      <w:r w:rsidR="007938C0" w:rsidRPr="007A6180">
        <w:rPr>
          <w:kern w:val="2"/>
        </w:rPr>
        <w:t xml:space="preserve">.- El Concejo Municipal, en uso de las facultades, por unanimidad, </w:t>
      </w:r>
      <w:r w:rsidR="007938C0" w:rsidRPr="007A6180">
        <w:rPr>
          <w:b/>
          <w:kern w:val="2"/>
        </w:rPr>
        <w:t>ACUERDA: a)</w:t>
      </w:r>
      <w:r w:rsidR="007938C0" w:rsidRPr="007A6180">
        <w:rPr>
          <w:kern w:val="2"/>
        </w:rPr>
        <w:t xml:space="preserve"> Priorizar la ejecución del proyecto denominado: </w:t>
      </w:r>
      <w:r w:rsidR="007938C0" w:rsidRPr="007A6180">
        <w:rPr>
          <w:b/>
          <w:kern w:val="2"/>
        </w:rPr>
        <w:t>«</w:t>
      </w:r>
      <w:r w:rsidR="007938C0" w:rsidRPr="007A6180">
        <w:rPr>
          <w:b/>
          <w:color w:val="000000"/>
          <w:lang w:val="es-SV" w:eastAsia="es-SV"/>
        </w:rPr>
        <w:t>CONSTRUCCION DE PASARELA EN CASERIO LA LUCHITA SOBRE EL RIO APANTA SECTOR LITORAL</w:t>
      </w:r>
      <w:r w:rsidR="007938C0" w:rsidRPr="007A6180">
        <w:rPr>
          <w:b/>
          <w:kern w:val="2"/>
        </w:rPr>
        <w:t>»</w:t>
      </w:r>
      <w:r w:rsidR="007938C0" w:rsidRPr="007A6180">
        <w:rPr>
          <w:kern w:val="2"/>
        </w:rPr>
        <w:t xml:space="preserve">, a fin de mejorar la calidad de vida de los habitantes y mejorar el acceso peatonal; </w:t>
      </w:r>
      <w:r w:rsidR="007938C0" w:rsidRPr="007A6180">
        <w:rPr>
          <w:b/>
          <w:kern w:val="2"/>
        </w:rPr>
        <w:t>b)</w:t>
      </w:r>
      <w:r w:rsidR="007938C0" w:rsidRPr="007A6180">
        <w:rPr>
          <w:kern w:val="2"/>
        </w:rPr>
        <w:t xml:space="preserve"> Ordenar a la Jefatura de la Unidad de Proyectos la formulación de la Carpeta Técnica para la ejecución del proyecto denominado:</w:t>
      </w:r>
      <w:r w:rsidR="007938C0" w:rsidRPr="007A6180">
        <w:rPr>
          <w:b/>
          <w:kern w:val="2"/>
        </w:rPr>
        <w:t xml:space="preserve"> «</w:t>
      </w:r>
      <w:r w:rsidR="007938C0" w:rsidRPr="007A6180">
        <w:rPr>
          <w:b/>
          <w:color w:val="000000"/>
          <w:lang w:val="es-SV" w:eastAsia="es-SV"/>
        </w:rPr>
        <w:t>CONSTRCCION DE PASARELA EN CASERIO LA LUCHITA SOBRE EL RIO APANTA SECTOR LITORAL</w:t>
      </w:r>
      <w:r w:rsidR="007938C0" w:rsidRPr="007A6180">
        <w:rPr>
          <w:b/>
          <w:kern w:val="2"/>
        </w:rPr>
        <w:t>»</w:t>
      </w:r>
      <w:r w:rsidR="007938C0" w:rsidRPr="007A6180">
        <w:rPr>
          <w:color w:val="000000"/>
          <w:lang w:val="es-SV" w:eastAsia="es-SV"/>
        </w:rPr>
        <w:t xml:space="preserve">. </w:t>
      </w:r>
      <w:r w:rsidR="007938C0" w:rsidRPr="007A6180">
        <w:t>COMUNÍQUESE.</w:t>
      </w:r>
      <w:r w:rsidR="00A13FC0" w:rsidRPr="007A6180">
        <w:t xml:space="preserve"> </w:t>
      </w:r>
      <w:r w:rsidR="006E16B2" w:rsidRPr="007A6180">
        <w:rPr>
          <w:b/>
          <w:kern w:val="2"/>
          <w:u w:val="single"/>
        </w:rPr>
        <w:t>ACUERDO NÚMERO TREINTA Y CINCO</w:t>
      </w:r>
      <w:r w:rsidR="006E16B2" w:rsidRPr="007A6180">
        <w:rPr>
          <w:kern w:val="2"/>
        </w:rPr>
        <w:t xml:space="preserve">.- El Concejo Municipal, en uso de las facultades, por unanimidad, </w:t>
      </w:r>
      <w:r w:rsidR="006E16B2" w:rsidRPr="007A6180">
        <w:rPr>
          <w:b/>
          <w:kern w:val="2"/>
        </w:rPr>
        <w:t>ACUERDA: a)</w:t>
      </w:r>
      <w:r w:rsidR="006E16B2" w:rsidRPr="007A6180">
        <w:rPr>
          <w:kern w:val="2"/>
        </w:rPr>
        <w:t xml:space="preserve"> Priorizar la ejecución del proyecto denominado: </w:t>
      </w:r>
      <w:r w:rsidR="006E16B2" w:rsidRPr="007A6180">
        <w:rPr>
          <w:b/>
          <w:kern w:val="2"/>
        </w:rPr>
        <w:t>«</w:t>
      </w:r>
      <w:r w:rsidR="00DA16C9" w:rsidRPr="007A6180">
        <w:rPr>
          <w:b/>
          <w:color w:val="000000"/>
          <w:lang w:val="es-SV" w:eastAsia="es-SV"/>
        </w:rPr>
        <w:t>CONSTRUCCION DE PASARELA PEATONAL EN COMUNIDAD EL RECUERDO SOBRE EL RIO CANTA RANA</w:t>
      </w:r>
      <w:r w:rsidR="006E16B2" w:rsidRPr="007A6180">
        <w:rPr>
          <w:b/>
          <w:kern w:val="2"/>
        </w:rPr>
        <w:t>»</w:t>
      </w:r>
      <w:r w:rsidR="006E16B2" w:rsidRPr="007A6180">
        <w:rPr>
          <w:kern w:val="2"/>
        </w:rPr>
        <w:t xml:space="preserve">, a fin de mejorar la calidad de vida de los habitantes y mejorar el acceso peatonal; </w:t>
      </w:r>
      <w:r w:rsidR="006E16B2" w:rsidRPr="007A6180">
        <w:rPr>
          <w:b/>
          <w:kern w:val="2"/>
        </w:rPr>
        <w:t>b)</w:t>
      </w:r>
      <w:r w:rsidR="006E16B2" w:rsidRPr="007A6180">
        <w:rPr>
          <w:kern w:val="2"/>
        </w:rPr>
        <w:t xml:space="preserve"> Ordenar a la Jefatura de la Unidad de Proyectos la formulación de la Carpeta Técnica para la ejecución del proyecto denominado:</w:t>
      </w:r>
      <w:r w:rsidR="006E16B2" w:rsidRPr="007A6180">
        <w:rPr>
          <w:b/>
          <w:kern w:val="2"/>
        </w:rPr>
        <w:t xml:space="preserve"> «</w:t>
      </w:r>
      <w:r w:rsidR="00DA16C9" w:rsidRPr="007A6180">
        <w:rPr>
          <w:b/>
          <w:color w:val="000000"/>
          <w:lang w:val="es-SV" w:eastAsia="es-SV"/>
        </w:rPr>
        <w:t>CONSTRUCCION DE PASARELA PEATONAL EN COMUNIDAD EL RECUERDO SOBRE EL RIO CANTA RANA</w:t>
      </w:r>
      <w:r w:rsidR="006E16B2" w:rsidRPr="007A6180">
        <w:rPr>
          <w:b/>
          <w:kern w:val="2"/>
        </w:rPr>
        <w:t>»</w:t>
      </w:r>
      <w:r w:rsidR="006E16B2" w:rsidRPr="007A6180">
        <w:rPr>
          <w:color w:val="000000"/>
          <w:lang w:val="es-SV" w:eastAsia="es-SV"/>
        </w:rPr>
        <w:t xml:space="preserve">. </w:t>
      </w:r>
      <w:r w:rsidR="006E16B2" w:rsidRPr="007A6180">
        <w:t>COMUNÍQUESE.</w:t>
      </w:r>
      <w:r w:rsidR="008432A9" w:rsidRPr="007A6180">
        <w:t xml:space="preserve"> </w:t>
      </w:r>
      <w:r w:rsidR="00AE4902" w:rsidRPr="007A6180">
        <w:rPr>
          <w:b/>
          <w:kern w:val="2"/>
          <w:u w:val="single"/>
        </w:rPr>
        <w:t>ACUERDO NÚMERO TREINTA Y SEIS</w:t>
      </w:r>
      <w:r w:rsidR="00AE4902" w:rsidRPr="007A6180">
        <w:rPr>
          <w:kern w:val="2"/>
        </w:rPr>
        <w:t xml:space="preserve">.- El Concejo Municipal, en uso de las facultades, por </w:t>
      </w:r>
      <w:r w:rsidR="00875D14">
        <w:rPr>
          <w:kern w:val="2"/>
        </w:rPr>
        <w:t>mayoría</w:t>
      </w:r>
      <w:r w:rsidR="00AE4902" w:rsidRPr="007A6180">
        <w:rPr>
          <w:kern w:val="2"/>
        </w:rPr>
        <w:t xml:space="preserve">, </w:t>
      </w:r>
      <w:r w:rsidR="00AE4902" w:rsidRPr="007A6180">
        <w:rPr>
          <w:b/>
          <w:kern w:val="2"/>
        </w:rPr>
        <w:t>ACUERDA: a)</w:t>
      </w:r>
      <w:r w:rsidR="00AE4902" w:rsidRPr="007A6180">
        <w:rPr>
          <w:kern w:val="2"/>
        </w:rPr>
        <w:t xml:space="preserve"> Priorizar la ejecución del proyecto denominado: </w:t>
      </w:r>
      <w:r w:rsidR="00AE4902" w:rsidRPr="007A6180">
        <w:rPr>
          <w:b/>
          <w:kern w:val="2"/>
        </w:rPr>
        <w:t>«</w:t>
      </w:r>
      <w:r w:rsidR="000B53A1" w:rsidRPr="007A6180">
        <w:rPr>
          <w:b/>
          <w:kern w:val="2"/>
        </w:rPr>
        <w:t>ADQUISICIÓN DE CAMIÓN DE 1.5 TONELADA PARA EL TRASLADO DE MATERIALES Y PERSONAL TÉCNICO DE LA UNIDAD DE PROYECTO DE LA ALCALDÍA MUNICIPAL DE ZACATECOLUCA»</w:t>
      </w:r>
      <w:r w:rsidR="000B53A1" w:rsidRPr="007A6180">
        <w:rPr>
          <w:kern w:val="2"/>
        </w:rPr>
        <w:t>,</w:t>
      </w:r>
      <w:r w:rsidR="00AE4902" w:rsidRPr="007A6180">
        <w:rPr>
          <w:kern w:val="2"/>
        </w:rPr>
        <w:t xml:space="preserve"> a fin de reforzar la Unidad</w:t>
      </w:r>
      <w:r w:rsidR="00AB4B55" w:rsidRPr="007A6180">
        <w:rPr>
          <w:kern w:val="2"/>
        </w:rPr>
        <w:t xml:space="preserve"> de</w:t>
      </w:r>
      <w:r w:rsidR="00AE4902" w:rsidRPr="007A6180">
        <w:rPr>
          <w:kern w:val="2"/>
        </w:rPr>
        <w:t xml:space="preserve"> Transporte y Mantenimiento, con la adquisición de un vehículo que será utilizado para el cumplimiento de las diferentes actividades que realiza esta municipalidad; </w:t>
      </w:r>
      <w:r w:rsidR="00AE4902" w:rsidRPr="007A6180">
        <w:rPr>
          <w:b/>
          <w:kern w:val="2"/>
        </w:rPr>
        <w:t>b)</w:t>
      </w:r>
      <w:r w:rsidR="00AE4902" w:rsidRPr="007A6180">
        <w:rPr>
          <w:kern w:val="2"/>
        </w:rPr>
        <w:t xml:space="preserve"> Ordenar a la Jefatura de la Unidad de Proyectos la formulación de la Carpeta Técnica para la ejecución del proyecto denominado:</w:t>
      </w:r>
      <w:r w:rsidR="00AE4902" w:rsidRPr="007A6180">
        <w:rPr>
          <w:b/>
          <w:kern w:val="2"/>
        </w:rPr>
        <w:t xml:space="preserve"> </w:t>
      </w:r>
      <w:r w:rsidR="00AE4902" w:rsidRPr="007A6180">
        <w:rPr>
          <w:kern w:val="2"/>
        </w:rPr>
        <w:t>«</w:t>
      </w:r>
      <w:r w:rsidR="00AB4B55" w:rsidRPr="007A6180">
        <w:rPr>
          <w:kern w:val="2"/>
        </w:rPr>
        <w:t xml:space="preserve">ADQUISICIÓN DE CAMIÓN DE 1.5 TONELADA PARA EL TRASLADO DE MATERIALES Y PERSONAL TÉCNICO DE LA UNIDAD DE PROYECTO DE LA ALCALDÍA MUNICIPAL DE ZACATECOLUCA»; </w:t>
      </w:r>
      <w:r w:rsidR="00AB4B55" w:rsidRPr="007A6180">
        <w:rPr>
          <w:b/>
          <w:kern w:val="2"/>
        </w:rPr>
        <w:t>c)</w:t>
      </w:r>
      <w:r w:rsidR="00AB4B55" w:rsidRPr="007A6180">
        <w:rPr>
          <w:kern w:val="2"/>
        </w:rPr>
        <w:t xml:space="preserve"> </w:t>
      </w:r>
      <w:r w:rsidR="00AB4B55" w:rsidRPr="007A6180">
        <w:rPr>
          <w:rFonts w:eastAsia="Calibri"/>
        </w:rPr>
        <w:t xml:space="preserve">Ordenar a la Jefatura de la UACI, inicie el </w:t>
      </w:r>
      <w:r w:rsidR="00AB4B55" w:rsidRPr="007A6180">
        <w:rPr>
          <w:rFonts w:eastAsia="Calibri"/>
          <w:b/>
        </w:rPr>
        <w:t>PROCEDIMIENTO ADMINISTARTIVO PRECONTRACTUAL</w:t>
      </w:r>
      <w:r w:rsidR="00AB4B55" w:rsidRPr="007A6180">
        <w:rPr>
          <w:rFonts w:eastAsia="Calibri"/>
        </w:rPr>
        <w:t xml:space="preserve">, para la selección de la persona natural o jurídica que brindara los servicios de adquisición de </w:t>
      </w:r>
      <w:r w:rsidR="00AB4B55" w:rsidRPr="007A6180">
        <w:rPr>
          <w:kern w:val="2"/>
        </w:rPr>
        <w:t>CAMIÓN DE 1.5 TONELADA PARA EL TRASLADO DE MATERIALES Y PERSONAL TÉCNICO DE LA UNIDAD DE PROYECTO DE LA ALCALDÍA MUNICIPAL DE ZACATECOLUCA</w:t>
      </w:r>
      <w:r w:rsidR="00AB4B55" w:rsidRPr="007A6180">
        <w:rPr>
          <w:rFonts w:eastAsia="Calibri"/>
        </w:rPr>
        <w:t>; cuya fuente de financiamiento será</w:t>
      </w:r>
      <w:r w:rsidR="00C4149F" w:rsidRPr="007A6180">
        <w:rPr>
          <w:rFonts w:eastAsia="Calibri"/>
        </w:rPr>
        <w:t xml:space="preserve"> de la cuenta denominada</w:t>
      </w:r>
      <w:r w:rsidR="00AB4B55" w:rsidRPr="007A6180">
        <w:rPr>
          <w:rFonts w:eastAsia="Calibri"/>
        </w:rPr>
        <w:t xml:space="preserve">: </w:t>
      </w:r>
      <w:r w:rsidR="00AB4B55" w:rsidRPr="007A6180">
        <w:t>«</w:t>
      </w:r>
      <w:r w:rsidR="00A9632C" w:rsidRPr="007A6180">
        <w:t>PRESTAMO</w:t>
      </w:r>
      <w:r w:rsidR="00C4149F" w:rsidRPr="007A6180">
        <w:t>S</w:t>
      </w:r>
      <w:r w:rsidR="00A9632C" w:rsidRPr="007A6180">
        <w:t xml:space="preserve"> 2020</w:t>
      </w:r>
      <w:r w:rsidR="00AB4B55" w:rsidRPr="007A6180">
        <w:t>».</w:t>
      </w:r>
      <w:r w:rsidR="00445A11" w:rsidRPr="007A6180">
        <w:t xml:space="preserve"> </w:t>
      </w:r>
      <w:r w:rsidR="00445A11" w:rsidRPr="007A6180">
        <w:rPr>
          <w:lang w:eastAsia="es-SV"/>
        </w:rPr>
        <w:t xml:space="preserve">Se hace constar que los Sres. Carlos Arturo Araujo Gómez, Elmer Arturo Rubio Orantes, Héctor Arnoldo Cruz Rodríguez; y, Maritza Elizabeth Vásquez de Ayala; sexto, séptimo, octavo y décimo Regidores Propietarios, </w:t>
      </w:r>
      <w:r w:rsidR="00445A11" w:rsidRPr="007A6180">
        <w:rPr>
          <w:sz w:val="25"/>
          <w:szCs w:val="25"/>
          <w:lang w:eastAsia="es-SV"/>
        </w:rPr>
        <w:t xml:space="preserve">respectivamente; </w:t>
      </w:r>
      <w:r w:rsidR="00445A11" w:rsidRPr="007A6180">
        <w:rPr>
          <w:sz w:val="25"/>
          <w:szCs w:val="25"/>
          <w:lang w:eastAsia="es-SV"/>
        </w:rPr>
        <w:lastRenderedPageBreak/>
        <w:t xml:space="preserve">salvan su voto en el presente acuerdo, en uso de la facultad establecida en el Art. 45 de Código Municipal. </w:t>
      </w:r>
      <w:r w:rsidR="00AB4B55" w:rsidRPr="007A6180">
        <w:rPr>
          <w:kern w:val="2"/>
          <w:sz w:val="25"/>
          <w:szCs w:val="25"/>
        </w:rPr>
        <w:t>COMUNÍQUESE</w:t>
      </w:r>
      <w:r w:rsidR="00C4149F" w:rsidRPr="007A6180">
        <w:rPr>
          <w:kern w:val="2"/>
          <w:sz w:val="25"/>
          <w:szCs w:val="25"/>
        </w:rPr>
        <w:t>.</w:t>
      </w:r>
      <w:r w:rsidR="00A641A8" w:rsidRPr="007A6180">
        <w:rPr>
          <w:kern w:val="2"/>
          <w:sz w:val="25"/>
          <w:szCs w:val="25"/>
        </w:rPr>
        <w:t xml:space="preserve"> </w:t>
      </w:r>
      <w:r w:rsidR="001819DD" w:rsidRPr="007A6180">
        <w:rPr>
          <w:b/>
          <w:kern w:val="2"/>
          <w:sz w:val="25"/>
          <w:szCs w:val="25"/>
          <w:u w:val="single"/>
        </w:rPr>
        <w:t>ACUERDO NÚMERO TREINTA Y SIETE</w:t>
      </w:r>
      <w:r w:rsidR="001819DD" w:rsidRPr="007A6180">
        <w:rPr>
          <w:kern w:val="2"/>
          <w:sz w:val="25"/>
          <w:szCs w:val="25"/>
        </w:rPr>
        <w:t xml:space="preserve">.- El Concejo Municipal, en uso de las facultades, por unanimidad, </w:t>
      </w:r>
      <w:r w:rsidR="001819DD" w:rsidRPr="007A6180">
        <w:rPr>
          <w:b/>
          <w:kern w:val="2"/>
          <w:sz w:val="25"/>
          <w:szCs w:val="25"/>
        </w:rPr>
        <w:t>ACUERDA: a)</w:t>
      </w:r>
      <w:r w:rsidR="001819DD" w:rsidRPr="007A6180">
        <w:rPr>
          <w:kern w:val="2"/>
          <w:sz w:val="25"/>
          <w:szCs w:val="25"/>
        </w:rPr>
        <w:t xml:space="preserve"> Priorizar la ejecución del proyecto denominado: </w:t>
      </w:r>
      <w:r w:rsidR="001819DD" w:rsidRPr="007A6180">
        <w:rPr>
          <w:b/>
          <w:kern w:val="2"/>
          <w:sz w:val="25"/>
          <w:szCs w:val="25"/>
        </w:rPr>
        <w:t>«</w:t>
      </w:r>
      <w:r w:rsidR="001819DD" w:rsidRPr="007A6180">
        <w:rPr>
          <w:b/>
          <w:color w:val="000000"/>
          <w:sz w:val="25"/>
          <w:szCs w:val="25"/>
          <w:lang w:val="es-SV" w:eastAsia="es-SV"/>
        </w:rPr>
        <w:t>CONSTRUCCION DE PASARELA PEATONAL EN COLONIA SANTA ROSA SOBRE QUEBRADA</w:t>
      </w:r>
      <w:r w:rsidR="001819DD" w:rsidRPr="007A6180">
        <w:rPr>
          <w:b/>
          <w:kern w:val="2"/>
          <w:sz w:val="25"/>
          <w:szCs w:val="25"/>
        </w:rPr>
        <w:t>»</w:t>
      </w:r>
      <w:r w:rsidR="001819DD" w:rsidRPr="007A6180">
        <w:rPr>
          <w:kern w:val="2"/>
          <w:sz w:val="25"/>
          <w:szCs w:val="25"/>
        </w:rPr>
        <w:t xml:space="preserve">, a fin de mejorar la calidad de vida de los habitantes y mejorar el acceso peatonal; </w:t>
      </w:r>
      <w:r w:rsidR="001819DD" w:rsidRPr="007A6180">
        <w:rPr>
          <w:b/>
          <w:kern w:val="2"/>
          <w:sz w:val="25"/>
          <w:szCs w:val="25"/>
        </w:rPr>
        <w:t>b)</w:t>
      </w:r>
      <w:r w:rsidR="001819DD" w:rsidRPr="007A6180">
        <w:rPr>
          <w:kern w:val="2"/>
          <w:sz w:val="25"/>
          <w:szCs w:val="25"/>
        </w:rPr>
        <w:t xml:space="preserve"> Ordenar a la Jefatura de la Unidad de Proyectos la formulación de la Carpeta Técnica para la ejecución del proyecto denominado:</w:t>
      </w:r>
      <w:r w:rsidR="001819DD" w:rsidRPr="007A6180">
        <w:rPr>
          <w:b/>
          <w:kern w:val="2"/>
          <w:sz w:val="25"/>
          <w:szCs w:val="25"/>
        </w:rPr>
        <w:t xml:space="preserve"> «</w:t>
      </w:r>
      <w:r w:rsidR="001819DD" w:rsidRPr="007A6180">
        <w:rPr>
          <w:b/>
          <w:color w:val="000000"/>
          <w:sz w:val="25"/>
          <w:szCs w:val="25"/>
          <w:lang w:val="es-SV" w:eastAsia="es-SV"/>
        </w:rPr>
        <w:t>CONSTRUCCION DE PASARELA PEATONAL EN COLONIA SANTA ROSA SOBRE QUEBRADA</w:t>
      </w:r>
      <w:r w:rsidR="001819DD" w:rsidRPr="007A6180">
        <w:rPr>
          <w:b/>
          <w:kern w:val="2"/>
          <w:sz w:val="25"/>
          <w:szCs w:val="25"/>
        </w:rPr>
        <w:t>»</w:t>
      </w:r>
      <w:r w:rsidR="001819DD" w:rsidRPr="007A6180">
        <w:rPr>
          <w:color w:val="000000"/>
          <w:sz w:val="25"/>
          <w:szCs w:val="25"/>
          <w:lang w:val="es-SV" w:eastAsia="es-SV"/>
        </w:rPr>
        <w:t xml:space="preserve">. </w:t>
      </w:r>
      <w:r w:rsidR="001819DD" w:rsidRPr="007A6180">
        <w:rPr>
          <w:sz w:val="25"/>
          <w:szCs w:val="25"/>
        </w:rPr>
        <w:t>COMUNÍQUESE</w:t>
      </w:r>
      <w:r w:rsidR="00B847BB" w:rsidRPr="007A6180">
        <w:rPr>
          <w:sz w:val="25"/>
          <w:szCs w:val="25"/>
        </w:rPr>
        <w:t>.</w:t>
      </w:r>
      <w:r w:rsidR="00E34195" w:rsidRPr="007A6180">
        <w:rPr>
          <w:sz w:val="25"/>
          <w:szCs w:val="25"/>
        </w:rPr>
        <w:t xml:space="preserve"> </w:t>
      </w:r>
      <w:r w:rsidR="00B847BB" w:rsidRPr="007A6180">
        <w:rPr>
          <w:b/>
          <w:kern w:val="2"/>
          <w:sz w:val="25"/>
          <w:szCs w:val="25"/>
          <w:u w:val="single"/>
        </w:rPr>
        <w:t>ACUERDO NÚMERO TREINTA Y OCHO</w:t>
      </w:r>
      <w:r w:rsidR="00B847BB" w:rsidRPr="007A6180">
        <w:rPr>
          <w:kern w:val="2"/>
          <w:sz w:val="25"/>
          <w:szCs w:val="25"/>
        </w:rPr>
        <w:t xml:space="preserve">.- El Concejo Municipal, en uso de las facultades, por unanimidad, </w:t>
      </w:r>
      <w:r w:rsidR="00B847BB" w:rsidRPr="007A6180">
        <w:rPr>
          <w:b/>
          <w:kern w:val="2"/>
          <w:sz w:val="25"/>
          <w:szCs w:val="25"/>
        </w:rPr>
        <w:t>ACUERDA: a)</w:t>
      </w:r>
      <w:r w:rsidR="00B847BB" w:rsidRPr="007A6180">
        <w:rPr>
          <w:kern w:val="2"/>
          <w:sz w:val="25"/>
          <w:szCs w:val="25"/>
        </w:rPr>
        <w:t xml:space="preserve"> Priorizar la ejecución del proyecto denominado: </w:t>
      </w:r>
      <w:r w:rsidR="00B847BB" w:rsidRPr="007A6180">
        <w:rPr>
          <w:b/>
          <w:kern w:val="2"/>
          <w:sz w:val="25"/>
          <w:szCs w:val="25"/>
        </w:rPr>
        <w:t>«</w:t>
      </w:r>
      <w:r w:rsidR="00B847BB" w:rsidRPr="007A6180">
        <w:rPr>
          <w:b/>
          <w:color w:val="000000"/>
          <w:sz w:val="25"/>
          <w:szCs w:val="25"/>
          <w:lang w:val="es-SV" w:eastAsia="es-SV"/>
        </w:rPr>
        <w:t>CAMION CISTERNA, FREIGHTLINES 2015 CAPACIDAD 9 M3</w:t>
      </w:r>
      <w:r w:rsidR="00B847BB" w:rsidRPr="007A6180">
        <w:rPr>
          <w:b/>
          <w:kern w:val="2"/>
          <w:sz w:val="25"/>
          <w:szCs w:val="25"/>
        </w:rPr>
        <w:t>»</w:t>
      </w:r>
      <w:r w:rsidR="00B847BB" w:rsidRPr="007A6180">
        <w:rPr>
          <w:kern w:val="2"/>
          <w:sz w:val="25"/>
          <w:szCs w:val="25"/>
        </w:rPr>
        <w:t xml:space="preserve">, a fin de reforzar la Unidad Transporte y Mantenimiento, con la adquisición de un vehículo que será utilizado para el cumplimiento de las diferentes actividades que realiza esta municipalidad; </w:t>
      </w:r>
      <w:r w:rsidR="00B847BB" w:rsidRPr="007A6180">
        <w:rPr>
          <w:b/>
          <w:kern w:val="2"/>
          <w:sz w:val="25"/>
          <w:szCs w:val="25"/>
        </w:rPr>
        <w:t>b)</w:t>
      </w:r>
      <w:r w:rsidR="00B847BB" w:rsidRPr="007A6180">
        <w:rPr>
          <w:kern w:val="2"/>
          <w:sz w:val="25"/>
          <w:szCs w:val="25"/>
        </w:rPr>
        <w:t xml:space="preserve"> Ordenar a la Jefatura de la Unidad de Proyectos la formulación de la Carpeta Técnica para la ejecución del proyecto denominado:</w:t>
      </w:r>
      <w:r w:rsidR="00B847BB" w:rsidRPr="007A6180">
        <w:rPr>
          <w:b/>
          <w:kern w:val="2"/>
          <w:sz w:val="25"/>
          <w:szCs w:val="25"/>
        </w:rPr>
        <w:t xml:space="preserve"> «</w:t>
      </w:r>
      <w:r w:rsidR="00B847BB" w:rsidRPr="007A6180">
        <w:rPr>
          <w:b/>
          <w:color w:val="000000"/>
          <w:sz w:val="25"/>
          <w:szCs w:val="25"/>
          <w:lang w:val="es-SV" w:eastAsia="es-SV"/>
        </w:rPr>
        <w:t>CAMION CISTERNA, FREIGHTLINES 2015 CAPACIDAD 9 M3</w:t>
      </w:r>
      <w:r w:rsidR="00B847BB" w:rsidRPr="007A6180">
        <w:rPr>
          <w:b/>
          <w:kern w:val="2"/>
          <w:sz w:val="25"/>
          <w:szCs w:val="25"/>
        </w:rPr>
        <w:t>»</w:t>
      </w:r>
      <w:r w:rsidR="00B847BB" w:rsidRPr="007A6180">
        <w:rPr>
          <w:color w:val="000000"/>
          <w:sz w:val="25"/>
          <w:szCs w:val="25"/>
          <w:lang w:val="es-SV" w:eastAsia="es-SV"/>
        </w:rPr>
        <w:t xml:space="preserve">. </w:t>
      </w:r>
      <w:r w:rsidR="00B847BB" w:rsidRPr="007A6180">
        <w:rPr>
          <w:sz w:val="25"/>
          <w:szCs w:val="25"/>
        </w:rPr>
        <w:t>COMUNÍQUESE.</w:t>
      </w:r>
      <w:r w:rsidR="009E0216" w:rsidRPr="007A6180">
        <w:rPr>
          <w:sz w:val="25"/>
          <w:szCs w:val="25"/>
        </w:rPr>
        <w:t xml:space="preserve"> </w:t>
      </w:r>
      <w:r w:rsidR="00FC4116" w:rsidRPr="007A6180">
        <w:rPr>
          <w:b/>
          <w:kern w:val="2"/>
          <w:sz w:val="25"/>
          <w:szCs w:val="25"/>
          <w:u w:val="single"/>
        </w:rPr>
        <w:t>ACUERDO NÚMERO TREINTA Y NUEVE</w:t>
      </w:r>
      <w:r w:rsidR="00FC4116" w:rsidRPr="007A6180">
        <w:rPr>
          <w:kern w:val="2"/>
          <w:sz w:val="25"/>
          <w:szCs w:val="25"/>
        </w:rPr>
        <w:t xml:space="preserve">.- El Concejo Municipal, en uso de las facultades, por unanimidad, </w:t>
      </w:r>
      <w:r w:rsidR="00FC4116" w:rsidRPr="007A6180">
        <w:rPr>
          <w:b/>
          <w:kern w:val="2"/>
          <w:sz w:val="25"/>
          <w:szCs w:val="25"/>
        </w:rPr>
        <w:t>ACUERDA: a)</w:t>
      </w:r>
      <w:r w:rsidR="00FC4116" w:rsidRPr="007A6180">
        <w:rPr>
          <w:kern w:val="2"/>
          <w:sz w:val="25"/>
          <w:szCs w:val="25"/>
        </w:rPr>
        <w:t xml:space="preserve"> Priorizar la ejecución del proyecto denominado: </w:t>
      </w:r>
      <w:r w:rsidR="00FC4116" w:rsidRPr="007A6180">
        <w:rPr>
          <w:b/>
          <w:kern w:val="2"/>
          <w:sz w:val="25"/>
          <w:szCs w:val="25"/>
        </w:rPr>
        <w:t>«</w:t>
      </w:r>
      <w:r w:rsidR="00FC4116" w:rsidRPr="007A6180">
        <w:rPr>
          <w:b/>
          <w:color w:val="000000"/>
          <w:sz w:val="25"/>
          <w:szCs w:val="25"/>
          <w:lang w:val="es-SV" w:eastAsia="es-SV"/>
        </w:rPr>
        <w:t>INTERNATIONAL WORKSTAR 7600, VEA EL</w:t>
      </w:r>
      <w:r w:rsidR="00DC50CD" w:rsidRPr="007A6180">
        <w:rPr>
          <w:b/>
          <w:color w:val="000000"/>
          <w:sz w:val="25"/>
          <w:szCs w:val="25"/>
          <w:lang w:val="es-SV" w:eastAsia="es-SV"/>
        </w:rPr>
        <w:t xml:space="preserve"> </w:t>
      </w:r>
      <w:r w:rsidR="00FC4116" w:rsidRPr="007A6180">
        <w:rPr>
          <w:b/>
          <w:color w:val="000000"/>
          <w:sz w:val="25"/>
          <w:szCs w:val="25"/>
          <w:lang w:val="es-SV" w:eastAsia="es-SV"/>
        </w:rPr>
        <w:t>MOTOR CUMMINS ISM335 HP EPA 98 AÑO 2020</w:t>
      </w:r>
      <w:r w:rsidR="00FC4116" w:rsidRPr="007A6180">
        <w:rPr>
          <w:b/>
          <w:kern w:val="2"/>
          <w:sz w:val="25"/>
          <w:szCs w:val="25"/>
        </w:rPr>
        <w:t>»</w:t>
      </w:r>
      <w:r w:rsidR="00FC4116" w:rsidRPr="007A6180">
        <w:rPr>
          <w:kern w:val="2"/>
          <w:sz w:val="25"/>
          <w:szCs w:val="25"/>
        </w:rPr>
        <w:t xml:space="preserve">, a fin de reforzar la Unidad Transporte y Mantenimiento, con la adquisición de un vehículo que será utilizado para el cumplimiento de las diferentes actividades que realiza esta municipalidad; </w:t>
      </w:r>
      <w:r w:rsidR="00FC4116" w:rsidRPr="007A6180">
        <w:rPr>
          <w:b/>
          <w:kern w:val="2"/>
          <w:sz w:val="25"/>
          <w:szCs w:val="25"/>
        </w:rPr>
        <w:t>b)</w:t>
      </w:r>
      <w:r w:rsidR="00FC4116" w:rsidRPr="007A6180">
        <w:rPr>
          <w:kern w:val="2"/>
          <w:sz w:val="25"/>
          <w:szCs w:val="25"/>
        </w:rPr>
        <w:t xml:space="preserve"> Ordenar a la Jefatura de la Unidad de Proyectos la formulación de la Carpeta Técnica para la ejecución del proyecto denominado:</w:t>
      </w:r>
      <w:r w:rsidR="00FC4116" w:rsidRPr="007A6180">
        <w:rPr>
          <w:b/>
          <w:kern w:val="2"/>
          <w:sz w:val="25"/>
          <w:szCs w:val="25"/>
        </w:rPr>
        <w:t xml:space="preserve"> «</w:t>
      </w:r>
      <w:r w:rsidR="00FC4116" w:rsidRPr="007A6180">
        <w:rPr>
          <w:b/>
          <w:color w:val="000000"/>
          <w:sz w:val="25"/>
          <w:szCs w:val="25"/>
          <w:lang w:val="es-SV" w:eastAsia="es-SV"/>
        </w:rPr>
        <w:t>INTERNATIONAL WORKSTAR 7600, VEA EL</w:t>
      </w:r>
      <w:r w:rsidR="00DC50CD" w:rsidRPr="007A6180">
        <w:rPr>
          <w:b/>
          <w:color w:val="000000"/>
          <w:sz w:val="25"/>
          <w:szCs w:val="25"/>
          <w:lang w:val="es-SV" w:eastAsia="es-SV"/>
        </w:rPr>
        <w:t xml:space="preserve"> </w:t>
      </w:r>
      <w:r w:rsidR="00FC4116" w:rsidRPr="007A6180">
        <w:rPr>
          <w:b/>
          <w:color w:val="000000"/>
          <w:sz w:val="25"/>
          <w:szCs w:val="25"/>
          <w:lang w:val="es-SV" w:eastAsia="es-SV"/>
        </w:rPr>
        <w:t>MOTOR CUMMINS ISM335 HP EPA 98 AÑO 2020</w:t>
      </w:r>
      <w:r w:rsidR="00FC4116" w:rsidRPr="007A6180">
        <w:rPr>
          <w:b/>
          <w:kern w:val="2"/>
          <w:sz w:val="25"/>
          <w:szCs w:val="25"/>
        </w:rPr>
        <w:t>»</w:t>
      </w:r>
      <w:r w:rsidR="00FC4116" w:rsidRPr="007A6180">
        <w:rPr>
          <w:color w:val="000000"/>
          <w:sz w:val="25"/>
          <w:szCs w:val="25"/>
          <w:lang w:val="es-SV" w:eastAsia="es-SV"/>
        </w:rPr>
        <w:t xml:space="preserve">. </w:t>
      </w:r>
      <w:r w:rsidR="00FC4116" w:rsidRPr="007A6180">
        <w:rPr>
          <w:sz w:val="25"/>
          <w:szCs w:val="25"/>
        </w:rPr>
        <w:t>COMUNÍQUESE</w:t>
      </w:r>
      <w:r w:rsidR="00DC50CD" w:rsidRPr="007A6180">
        <w:rPr>
          <w:sz w:val="25"/>
          <w:szCs w:val="25"/>
        </w:rPr>
        <w:t>.</w:t>
      </w:r>
      <w:r w:rsidR="00C043CE" w:rsidRPr="007A6180">
        <w:rPr>
          <w:sz w:val="25"/>
          <w:szCs w:val="25"/>
        </w:rPr>
        <w:t xml:space="preserve"> </w:t>
      </w:r>
      <w:r w:rsidR="006C4408" w:rsidRPr="007A6180">
        <w:rPr>
          <w:kern w:val="2"/>
          <w:sz w:val="25"/>
          <w:szCs w:val="25"/>
        </w:rPr>
        <w:t>N</w:t>
      </w:r>
      <w:r w:rsidR="006C4408" w:rsidRPr="007A6180">
        <w:rPr>
          <w:sz w:val="25"/>
          <w:szCs w:val="25"/>
        </w:rPr>
        <w:t>o habiendo más que hacer constar, se da por terminada la presente acta que para constancia firmamos.</w:t>
      </w:r>
    </w:p>
    <w:p w14:paraId="26CC0E68" w14:textId="4C3E5393" w:rsidR="006C4408" w:rsidRPr="007A6180" w:rsidRDefault="006C4408" w:rsidP="006C4408">
      <w:pPr>
        <w:rPr>
          <w:sz w:val="25"/>
          <w:szCs w:val="25"/>
        </w:rPr>
      </w:pPr>
    </w:p>
    <w:p w14:paraId="73572E39" w14:textId="0AE90CFA" w:rsidR="004C2CEA" w:rsidRPr="007A6180" w:rsidRDefault="004C2CEA" w:rsidP="00704922">
      <w:pPr>
        <w:spacing w:line="360" w:lineRule="auto"/>
        <w:jc w:val="both"/>
      </w:pPr>
    </w:p>
    <w:p w14:paraId="212E7569" w14:textId="77777777" w:rsidR="004C2CEA" w:rsidRPr="007A6180" w:rsidRDefault="004C2CEA" w:rsidP="004C2CEA">
      <w:pPr>
        <w:tabs>
          <w:tab w:val="left" w:pos="5040"/>
          <w:tab w:val="left" w:pos="5220"/>
        </w:tabs>
        <w:spacing w:line="240" w:lineRule="auto"/>
        <w:jc w:val="center"/>
        <w:rPr>
          <w:rFonts w:eastAsia="Batang"/>
          <w:kern w:val="2"/>
          <w:sz w:val="22"/>
          <w:szCs w:val="22"/>
        </w:rPr>
      </w:pPr>
      <w:r w:rsidRPr="007A6180">
        <w:rPr>
          <w:rFonts w:eastAsia="Batang"/>
          <w:sz w:val="22"/>
          <w:szCs w:val="22"/>
        </w:rPr>
        <w:t>FRANCISCO SALVADOR HIREZI MORATAYA</w:t>
      </w:r>
    </w:p>
    <w:p w14:paraId="0E5B103E" w14:textId="77777777" w:rsidR="004C2CEA" w:rsidRPr="007A6180" w:rsidRDefault="004C2CEA" w:rsidP="004C2CEA">
      <w:pPr>
        <w:tabs>
          <w:tab w:val="left" w:pos="5040"/>
          <w:tab w:val="left" w:pos="5220"/>
        </w:tabs>
        <w:spacing w:line="240" w:lineRule="auto"/>
        <w:jc w:val="center"/>
      </w:pPr>
      <w:r w:rsidRPr="007A6180">
        <w:rPr>
          <w:rFonts w:eastAsia="Batang"/>
        </w:rPr>
        <w:t>Alcalde Municipal</w:t>
      </w:r>
    </w:p>
    <w:p w14:paraId="568ADEDB" w14:textId="77777777" w:rsidR="004C2CEA" w:rsidRPr="007A6180" w:rsidRDefault="004C2CEA" w:rsidP="004C2CEA">
      <w:pPr>
        <w:tabs>
          <w:tab w:val="left" w:pos="5040"/>
          <w:tab w:val="left" w:pos="5220"/>
        </w:tabs>
        <w:rPr>
          <w:rFonts w:eastAsia="Batang"/>
          <w:sz w:val="20"/>
          <w:szCs w:val="20"/>
        </w:rPr>
      </w:pPr>
    </w:p>
    <w:p w14:paraId="28946A93" w14:textId="77777777" w:rsidR="004C2CEA" w:rsidRPr="007A6180" w:rsidRDefault="004C2CEA" w:rsidP="004C2CEA">
      <w:pPr>
        <w:tabs>
          <w:tab w:val="left" w:pos="5040"/>
          <w:tab w:val="left" w:pos="5220"/>
        </w:tabs>
        <w:rPr>
          <w:rFonts w:eastAsia="Batang"/>
          <w:sz w:val="20"/>
          <w:szCs w:val="20"/>
        </w:rPr>
      </w:pPr>
    </w:p>
    <w:p w14:paraId="60C95C45" w14:textId="77777777" w:rsidR="004C2CEA" w:rsidRPr="007A6180" w:rsidRDefault="004C2CEA" w:rsidP="004C2CEA">
      <w:pPr>
        <w:tabs>
          <w:tab w:val="left" w:pos="5040"/>
          <w:tab w:val="left" w:pos="5220"/>
        </w:tabs>
        <w:rPr>
          <w:rFonts w:eastAsia="Batang"/>
          <w:sz w:val="20"/>
          <w:szCs w:val="20"/>
        </w:rPr>
      </w:pPr>
    </w:p>
    <w:p w14:paraId="27E5BF39" w14:textId="77777777" w:rsidR="004C2CEA" w:rsidRPr="007A6180" w:rsidRDefault="004C2CEA" w:rsidP="004C2CEA">
      <w:pPr>
        <w:tabs>
          <w:tab w:val="left" w:pos="5040"/>
          <w:tab w:val="left" w:pos="5220"/>
        </w:tabs>
        <w:rPr>
          <w:rFonts w:eastAsia="Batang"/>
          <w:sz w:val="20"/>
          <w:szCs w:val="20"/>
        </w:rPr>
      </w:pPr>
    </w:p>
    <w:p w14:paraId="33E5C6B9" w14:textId="77777777" w:rsidR="004C2CEA" w:rsidRPr="007A6180" w:rsidRDefault="004C2CEA" w:rsidP="004C2CEA">
      <w:pPr>
        <w:tabs>
          <w:tab w:val="left" w:pos="5040"/>
          <w:tab w:val="left" w:pos="5220"/>
        </w:tabs>
        <w:rPr>
          <w:rFonts w:eastAsia="Batang"/>
          <w:sz w:val="20"/>
          <w:szCs w:val="20"/>
        </w:rPr>
      </w:pPr>
    </w:p>
    <w:p w14:paraId="110578F5" w14:textId="77777777" w:rsidR="004C2CEA" w:rsidRPr="007A6180" w:rsidRDefault="004C2CEA" w:rsidP="004C2CEA">
      <w:pPr>
        <w:tabs>
          <w:tab w:val="left" w:pos="5040"/>
          <w:tab w:val="left" w:pos="5220"/>
        </w:tabs>
        <w:spacing w:line="240" w:lineRule="auto"/>
        <w:rPr>
          <w:rFonts w:eastAsia="Batang"/>
          <w:sz w:val="22"/>
          <w:szCs w:val="22"/>
        </w:rPr>
      </w:pPr>
      <w:r w:rsidRPr="007A6180">
        <w:rPr>
          <w:sz w:val="20"/>
          <w:szCs w:val="20"/>
        </w:rPr>
        <w:t xml:space="preserve">   </w:t>
      </w:r>
      <w:r w:rsidRPr="007A6180">
        <w:rPr>
          <w:sz w:val="22"/>
          <w:szCs w:val="22"/>
        </w:rPr>
        <w:t xml:space="preserve"> VILMA JEANNETTE HENRÍQUEZ ORANTES</w:t>
      </w:r>
      <w:r w:rsidRPr="007A6180">
        <w:rPr>
          <w:rFonts w:eastAsia="Batang"/>
          <w:sz w:val="22"/>
          <w:szCs w:val="22"/>
        </w:rPr>
        <w:t xml:space="preserve">          JOSE DENNIS CORDOVA ELIZONDO</w:t>
      </w:r>
    </w:p>
    <w:p w14:paraId="19FE0900" w14:textId="77777777" w:rsidR="004C2CEA" w:rsidRPr="007A6180" w:rsidRDefault="004C2CEA" w:rsidP="004C2CEA">
      <w:pPr>
        <w:tabs>
          <w:tab w:val="left" w:pos="5040"/>
          <w:tab w:val="left" w:pos="5220"/>
        </w:tabs>
        <w:spacing w:line="240" w:lineRule="auto"/>
        <w:rPr>
          <w:rFonts w:eastAsia="Batang"/>
        </w:rPr>
      </w:pPr>
      <w:r w:rsidRPr="007A6180">
        <w:rPr>
          <w:rFonts w:eastAsia="Batang"/>
        </w:rPr>
        <w:t xml:space="preserve">                        Síndico Municipal                                       Primer Regidor Propietario</w:t>
      </w:r>
    </w:p>
    <w:p w14:paraId="41AC0F1B" w14:textId="6C12BF70" w:rsidR="004C2CEA" w:rsidRPr="007A6180" w:rsidRDefault="004C2CEA" w:rsidP="004C2CEA">
      <w:pPr>
        <w:tabs>
          <w:tab w:val="left" w:pos="5040"/>
          <w:tab w:val="left" w:pos="5220"/>
        </w:tabs>
        <w:spacing w:after="120" w:line="360" w:lineRule="auto"/>
        <w:rPr>
          <w:rFonts w:eastAsia="Batang"/>
        </w:rPr>
      </w:pPr>
      <w:r w:rsidRPr="007A6180">
        <w:rPr>
          <w:rFonts w:eastAsia="Batang"/>
        </w:rPr>
        <w:t xml:space="preserve"> </w:t>
      </w:r>
    </w:p>
    <w:p w14:paraId="00CC4AF1" w14:textId="77777777" w:rsidR="004C2CEA" w:rsidRPr="007A6180" w:rsidRDefault="004C2CEA" w:rsidP="004C2CEA">
      <w:pPr>
        <w:tabs>
          <w:tab w:val="left" w:pos="5040"/>
          <w:tab w:val="left" w:pos="5220"/>
        </w:tabs>
        <w:spacing w:after="120" w:line="360" w:lineRule="auto"/>
        <w:rPr>
          <w:rFonts w:eastAsia="Batang"/>
        </w:rPr>
      </w:pPr>
    </w:p>
    <w:p w14:paraId="3863A1A5" w14:textId="77777777" w:rsidR="004C2CEA" w:rsidRPr="007A6180" w:rsidRDefault="004C2CEA" w:rsidP="004C2CEA">
      <w:pPr>
        <w:spacing w:line="240" w:lineRule="auto"/>
        <w:rPr>
          <w:rFonts w:eastAsia="Batang"/>
          <w:sz w:val="22"/>
          <w:szCs w:val="22"/>
        </w:rPr>
      </w:pPr>
      <w:r w:rsidRPr="007A6180">
        <w:rPr>
          <w:rFonts w:eastAsia="Batang"/>
          <w:sz w:val="20"/>
          <w:szCs w:val="20"/>
        </w:rPr>
        <w:t xml:space="preserve">  </w:t>
      </w:r>
      <w:r w:rsidRPr="007A6180">
        <w:rPr>
          <w:rFonts w:eastAsia="Batang"/>
          <w:sz w:val="22"/>
          <w:szCs w:val="22"/>
        </w:rPr>
        <w:t xml:space="preserve">  </w:t>
      </w:r>
      <w:r w:rsidRPr="007A6180">
        <w:rPr>
          <w:sz w:val="22"/>
          <w:szCs w:val="22"/>
        </w:rPr>
        <w:t>ZORINA ESTHER MASFERRER ESCOBAR</w:t>
      </w:r>
      <w:r w:rsidRPr="007A6180">
        <w:rPr>
          <w:rFonts w:eastAsia="Batang"/>
          <w:sz w:val="22"/>
          <w:szCs w:val="22"/>
        </w:rPr>
        <w:t xml:space="preserve">                      SANTOS PORTILLO GONZÁLEZ</w:t>
      </w:r>
    </w:p>
    <w:p w14:paraId="613D0338" w14:textId="7C049083" w:rsidR="004C2CEA" w:rsidRDefault="004C2CEA" w:rsidP="004C2CEA">
      <w:pPr>
        <w:spacing w:line="240" w:lineRule="auto"/>
        <w:rPr>
          <w:rFonts w:eastAsia="Batang"/>
        </w:rPr>
      </w:pPr>
      <w:r w:rsidRPr="007A6180">
        <w:rPr>
          <w:rFonts w:eastAsia="Batang"/>
        </w:rPr>
        <w:t xml:space="preserve">             Segunda Regidora Propietaria                                     Tercer Regidor Propietario</w:t>
      </w:r>
    </w:p>
    <w:p w14:paraId="3B514FE9" w14:textId="5F852861" w:rsidR="004C2CEA" w:rsidRDefault="004C2CEA" w:rsidP="004C2CEA">
      <w:pPr>
        <w:spacing w:line="360" w:lineRule="auto"/>
        <w:rPr>
          <w:sz w:val="22"/>
          <w:szCs w:val="22"/>
        </w:rPr>
      </w:pPr>
      <w:bookmarkStart w:id="2" w:name="_GoBack"/>
      <w:bookmarkEnd w:id="2"/>
      <w:r w:rsidRPr="007A6180">
        <w:rPr>
          <w:sz w:val="22"/>
          <w:szCs w:val="22"/>
        </w:rPr>
        <w:lastRenderedPageBreak/>
        <w:t xml:space="preserve">      </w:t>
      </w:r>
    </w:p>
    <w:p w14:paraId="3ECE4D9D" w14:textId="77777777" w:rsidR="007A6180" w:rsidRPr="007A6180" w:rsidRDefault="007A6180" w:rsidP="004C2CEA">
      <w:pPr>
        <w:spacing w:line="360" w:lineRule="auto"/>
        <w:rPr>
          <w:sz w:val="22"/>
          <w:szCs w:val="22"/>
        </w:rPr>
      </w:pPr>
    </w:p>
    <w:p w14:paraId="39736427" w14:textId="77777777" w:rsidR="004C2CEA" w:rsidRPr="007A6180" w:rsidRDefault="004C2CEA" w:rsidP="004C2CEA">
      <w:pPr>
        <w:spacing w:line="240" w:lineRule="auto"/>
        <w:rPr>
          <w:rFonts w:eastAsia="Batang"/>
          <w:sz w:val="22"/>
          <w:szCs w:val="22"/>
        </w:rPr>
      </w:pPr>
      <w:r w:rsidRPr="007A6180">
        <w:rPr>
          <w:sz w:val="22"/>
          <w:szCs w:val="22"/>
        </w:rPr>
        <w:t xml:space="preserve">     EVER STANLEY HENRÍQUEZ CRUZ                      MERCEDES HENRIQUEZ DE RODRÍGUEZ</w:t>
      </w:r>
    </w:p>
    <w:p w14:paraId="1AD60316" w14:textId="77777777" w:rsidR="004C2CEA" w:rsidRPr="007A6180" w:rsidRDefault="004C2CEA" w:rsidP="004C2CEA">
      <w:pPr>
        <w:tabs>
          <w:tab w:val="left" w:pos="5040"/>
          <w:tab w:val="left" w:pos="5220"/>
        </w:tabs>
        <w:spacing w:line="240" w:lineRule="auto"/>
        <w:rPr>
          <w:rFonts w:eastAsia="Batang"/>
        </w:rPr>
      </w:pPr>
      <w:r w:rsidRPr="007A6180">
        <w:rPr>
          <w:rFonts w:eastAsia="Batang"/>
        </w:rPr>
        <w:t xml:space="preserve">           Cuarto Regidor Propietario                                         Quinta Regidora Propietaria</w:t>
      </w:r>
    </w:p>
    <w:p w14:paraId="1F413172" w14:textId="77777777" w:rsidR="004C2CEA" w:rsidRPr="007A6180" w:rsidRDefault="004C2CEA" w:rsidP="004C2CEA">
      <w:pPr>
        <w:tabs>
          <w:tab w:val="left" w:pos="5040"/>
          <w:tab w:val="left" w:pos="5220"/>
        </w:tabs>
        <w:spacing w:after="120" w:line="360" w:lineRule="auto"/>
        <w:rPr>
          <w:rFonts w:eastAsia="Batang"/>
        </w:rPr>
      </w:pPr>
    </w:p>
    <w:p w14:paraId="23129CB6" w14:textId="370E7C55" w:rsidR="004C2CEA" w:rsidRDefault="004C2CEA" w:rsidP="004C2CEA">
      <w:pPr>
        <w:tabs>
          <w:tab w:val="left" w:pos="5040"/>
          <w:tab w:val="left" w:pos="5220"/>
        </w:tabs>
        <w:spacing w:after="120" w:line="360" w:lineRule="auto"/>
        <w:rPr>
          <w:rFonts w:eastAsia="Batang"/>
        </w:rPr>
      </w:pPr>
    </w:p>
    <w:p w14:paraId="41C4ACD5" w14:textId="0B844BCB" w:rsidR="007A6180" w:rsidRDefault="007A6180" w:rsidP="004C2CEA">
      <w:pPr>
        <w:tabs>
          <w:tab w:val="left" w:pos="5040"/>
          <w:tab w:val="left" w:pos="5220"/>
        </w:tabs>
        <w:spacing w:after="120" w:line="360" w:lineRule="auto"/>
        <w:rPr>
          <w:rFonts w:eastAsia="Batang"/>
        </w:rPr>
      </w:pPr>
    </w:p>
    <w:p w14:paraId="6D5C505C" w14:textId="77777777" w:rsidR="007A6180" w:rsidRPr="007A6180" w:rsidRDefault="007A6180" w:rsidP="004C2CEA">
      <w:pPr>
        <w:tabs>
          <w:tab w:val="left" w:pos="5040"/>
          <w:tab w:val="left" w:pos="5220"/>
        </w:tabs>
        <w:spacing w:after="120" w:line="360" w:lineRule="auto"/>
        <w:rPr>
          <w:rFonts w:eastAsia="Batang"/>
        </w:rPr>
      </w:pPr>
    </w:p>
    <w:p w14:paraId="1C12B1BC" w14:textId="77777777" w:rsidR="004C2CEA" w:rsidRPr="007A6180" w:rsidRDefault="004C2CEA" w:rsidP="004C2CEA">
      <w:pPr>
        <w:tabs>
          <w:tab w:val="left" w:pos="5040"/>
          <w:tab w:val="left" w:pos="5220"/>
        </w:tabs>
        <w:spacing w:line="240" w:lineRule="auto"/>
        <w:rPr>
          <w:rFonts w:eastAsia="Batang"/>
          <w:sz w:val="22"/>
          <w:szCs w:val="22"/>
        </w:rPr>
      </w:pPr>
      <w:r w:rsidRPr="007A6180">
        <w:rPr>
          <w:sz w:val="22"/>
          <w:szCs w:val="22"/>
        </w:rPr>
        <w:t xml:space="preserve">      CARLOS ARTURO ARAUJO GÓMEZ                             </w:t>
      </w:r>
      <w:r w:rsidRPr="007A6180">
        <w:rPr>
          <w:rFonts w:eastAsia="Batang"/>
          <w:sz w:val="22"/>
          <w:szCs w:val="22"/>
        </w:rPr>
        <w:t xml:space="preserve">ELMER ARTURO RUBIO ORANTES </w:t>
      </w:r>
    </w:p>
    <w:p w14:paraId="143934F1" w14:textId="77777777" w:rsidR="004C2CEA" w:rsidRPr="007A6180" w:rsidRDefault="004C2CEA" w:rsidP="004C2CEA">
      <w:pPr>
        <w:tabs>
          <w:tab w:val="left" w:pos="5040"/>
          <w:tab w:val="left" w:pos="5220"/>
        </w:tabs>
        <w:spacing w:line="240" w:lineRule="auto"/>
        <w:rPr>
          <w:rFonts w:eastAsia="Batang"/>
        </w:rPr>
      </w:pPr>
      <w:r w:rsidRPr="007A6180">
        <w:rPr>
          <w:rFonts w:eastAsia="Batang"/>
        </w:rPr>
        <w:t xml:space="preserve">                Sexto Regidor Propietario                                        Séptimo Regidor Propietario</w:t>
      </w:r>
    </w:p>
    <w:p w14:paraId="71B0CB81" w14:textId="77777777" w:rsidR="004C2CEA" w:rsidRPr="007A6180" w:rsidRDefault="004C2CEA" w:rsidP="004C2CEA">
      <w:pPr>
        <w:tabs>
          <w:tab w:val="left" w:pos="5040"/>
          <w:tab w:val="left" w:pos="5220"/>
        </w:tabs>
        <w:spacing w:after="120" w:line="360" w:lineRule="auto"/>
        <w:rPr>
          <w:sz w:val="20"/>
          <w:szCs w:val="20"/>
        </w:rPr>
      </w:pPr>
    </w:p>
    <w:p w14:paraId="267BF86B" w14:textId="77777777" w:rsidR="004C2CEA" w:rsidRPr="007A6180" w:rsidRDefault="004C2CEA" w:rsidP="004C2CEA">
      <w:pPr>
        <w:tabs>
          <w:tab w:val="left" w:pos="5040"/>
          <w:tab w:val="left" w:pos="5220"/>
        </w:tabs>
        <w:spacing w:after="120"/>
        <w:rPr>
          <w:sz w:val="20"/>
          <w:szCs w:val="20"/>
        </w:rPr>
      </w:pPr>
    </w:p>
    <w:p w14:paraId="7CF5F1B7" w14:textId="31274D0F" w:rsidR="004C2CEA" w:rsidRDefault="004C2CEA" w:rsidP="004C2CEA">
      <w:pPr>
        <w:tabs>
          <w:tab w:val="left" w:pos="5040"/>
          <w:tab w:val="left" w:pos="5220"/>
        </w:tabs>
        <w:spacing w:after="120"/>
        <w:rPr>
          <w:sz w:val="20"/>
          <w:szCs w:val="20"/>
        </w:rPr>
      </w:pPr>
    </w:p>
    <w:p w14:paraId="4BC3FE95" w14:textId="77777777" w:rsidR="007A6180" w:rsidRPr="007A6180" w:rsidRDefault="007A6180" w:rsidP="004C2CEA">
      <w:pPr>
        <w:tabs>
          <w:tab w:val="left" w:pos="5040"/>
          <w:tab w:val="left" w:pos="5220"/>
        </w:tabs>
        <w:spacing w:after="120"/>
        <w:rPr>
          <w:sz w:val="20"/>
          <w:szCs w:val="20"/>
        </w:rPr>
      </w:pPr>
    </w:p>
    <w:p w14:paraId="0246F950" w14:textId="77777777" w:rsidR="004C2CEA" w:rsidRPr="007A6180" w:rsidRDefault="004C2CEA" w:rsidP="004C2CEA">
      <w:pPr>
        <w:tabs>
          <w:tab w:val="left" w:pos="5040"/>
          <w:tab w:val="left" w:pos="5220"/>
        </w:tabs>
        <w:spacing w:line="240" w:lineRule="auto"/>
        <w:rPr>
          <w:rFonts w:eastAsia="Batang"/>
          <w:sz w:val="22"/>
          <w:szCs w:val="22"/>
        </w:rPr>
      </w:pPr>
      <w:r w:rsidRPr="007A6180">
        <w:rPr>
          <w:sz w:val="20"/>
          <w:szCs w:val="20"/>
        </w:rPr>
        <w:t xml:space="preserve">    </w:t>
      </w:r>
      <w:r w:rsidRPr="007A6180">
        <w:rPr>
          <w:sz w:val="22"/>
          <w:szCs w:val="22"/>
        </w:rPr>
        <w:t xml:space="preserve"> HÉCTOR ARNOLDO CRUZ RODRÍGUEZ                 MANUEL ANTONIO CHORRO GUEVARA</w:t>
      </w:r>
    </w:p>
    <w:p w14:paraId="77D7210A" w14:textId="77777777" w:rsidR="004C2CEA" w:rsidRPr="007A6180" w:rsidRDefault="004C2CEA" w:rsidP="004C2CEA">
      <w:pPr>
        <w:tabs>
          <w:tab w:val="left" w:pos="5040"/>
          <w:tab w:val="left" w:pos="5220"/>
        </w:tabs>
        <w:spacing w:line="240" w:lineRule="auto"/>
        <w:rPr>
          <w:rFonts w:eastAsia="Batang"/>
        </w:rPr>
      </w:pPr>
      <w:r w:rsidRPr="007A6180">
        <w:rPr>
          <w:rFonts w:eastAsia="Batang"/>
        </w:rPr>
        <w:t xml:space="preserve">               Octavo Regidor Propietario                                    Noveno Regidor Propietario</w:t>
      </w:r>
    </w:p>
    <w:p w14:paraId="131B7892" w14:textId="77777777" w:rsidR="004C2CEA" w:rsidRPr="007A6180" w:rsidRDefault="004C2CEA" w:rsidP="004C2CEA">
      <w:pPr>
        <w:tabs>
          <w:tab w:val="left" w:pos="5040"/>
          <w:tab w:val="left" w:pos="5220"/>
        </w:tabs>
        <w:spacing w:line="240" w:lineRule="auto"/>
        <w:rPr>
          <w:rFonts w:eastAsia="Batang"/>
        </w:rPr>
      </w:pPr>
    </w:p>
    <w:p w14:paraId="1FED2DDE" w14:textId="77777777" w:rsidR="004C2CEA" w:rsidRPr="007A6180" w:rsidRDefault="004C2CEA" w:rsidP="004C2CEA">
      <w:pPr>
        <w:tabs>
          <w:tab w:val="left" w:pos="5040"/>
          <w:tab w:val="left" w:pos="5220"/>
        </w:tabs>
        <w:spacing w:line="240" w:lineRule="auto"/>
        <w:rPr>
          <w:rFonts w:eastAsia="Batang"/>
        </w:rPr>
      </w:pPr>
    </w:p>
    <w:p w14:paraId="6905534B" w14:textId="390A7491" w:rsidR="004C2CEA" w:rsidRDefault="004C2CEA" w:rsidP="004C2CEA">
      <w:pPr>
        <w:tabs>
          <w:tab w:val="left" w:pos="5040"/>
          <w:tab w:val="left" w:pos="5220"/>
        </w:tabs>
        <w:spacing w:line="240" w:lineRule="auto"/>
        <w:rPr>
          <w:rFonts w:eastAsia="Batang"/>
        </w:rPr>
      </w:pPr>
    </w:p>
    <w:p w14:paraId="6126C1BB" w14:textId="26E301B8" w:rsidR="007A6180" w:rsidRDefault="007A6180" w:rsidP="004C2CEA">
      <w:pPr>
        <w:tabs>
          <w:tab w:val="left" w:pos="5040"/>
          <w:tab w:val="left" w:pos="5220"/>
        </w:tabs>
        <w:spacing w:line="240" w:lineRule="auto"/>
        <w:rPr>
          <w:rFonts w:eastAsia="Batang"/>
        </w:rPr>
      </w:pPr>
    </w:p>
    <w:p w14:paraId="6DC5C110" w14:textId="77777777" w:rsidR="007A6180" w:rsidRPr="007A6180" w:rsidRDefault="007A6180" w:rsidP="004C2CEA">
      <w:pPr>
        <w:tabs>
          <w:tab w:val="left" w:pos="5040"/>
          <w:tab w:val="left" w:pos="5220"/>
        </w:tabs>
        <w:spacing w:line="240" w:lineRule="auto"/>
        <w:rPr>
          <w:rFonts w:eastAsia="Batang"/>
        </w:rPr>
      </w:pPr>
    </w:p>
    <w:p w14:paraId="0C59668D" w14:textId="77777777" w:rsidR="004C2CEA" w:rsidRPr="007A6180" w:rsidRDefault="004C2CEA" w:rsidP="004C2CEA">
      <w:pPr>
        <w:tabs>
          <w:tab w:val="left" w:pos="5040"/>
          <w:tab w:val="left" w:pos="5220"/>
        </w:tabs>
        <w:spacing w:line="240" w:lineRule="auto"/>
        <w:rPr>
          <w:sz w:val="22"/>
          <w:szCs w:val="22"/>
        </w:rPr>
      </w:pPr>
    </w:p>
    <w:p w14:paraId="5CBFDDD4" w14:textId="77777777" w:rsidR="004C2CEA" w:rsidRPr="007A6180" w:rsidRDefault="004C2CEA" w:rsidP="004C2CEA">
      <w:pPr>
        <w:tabs>
          <w:tab w:val="left" w:pos="5040"/>
          <w:tab w:val="left" w:pos="5220"/>
        </w:tabs>
        <w:spacing w:line="240" w:lineRule="auto"/>
        <w:rPr>
          <w:sz w:val="22"/>
          <w:szCs w:val="22"/>
        </w:rPr>
      </w:pPr>
      <w:r w:rsidRPr="007A6180">
        <w:rPr>
          <w:sz w:val="22"/>
          <w:szCs w:val="22"/>
        </w:rPr>
        <w:t>MARITZA ELIZABETH VÁSQUEZ DE AYALA</w:t>
      </w:r>
      <w:r w:rsidRPr="007A6180">
        <w:t xml:space="preserve">    </w:t>
      </w:r>
      <w:r w:rsidRPr="007A6180">
        <w:rPr>
          <w:sz w:val="22"/>
          <w:szCs w:val="22"/>
        </w:rPr>
        <w:t xml:space="preserve">        MARLON MAGDIEL GÓMEZ ACEVEDO</w:t>
      </w:r>
    </w:p>
    <w:p w14:paraId="47ADE71B" w14:textId="77777777" w:rsidR="004C2CEA" w:rsidRPr="007A6180" w:rsidRDefault="004C2CEA" w:rsidP="004C2CEA">
      <w:pPr>
        <w:tabs>
          <w:tab w:val="left" w:pos="5040"/>
          <w:tab w:val="left" w:pos="5220"/>
        </w:tabs>
        <w:spacing w:line="240" w:lineRule="auto"/>
      </w:pPr>
      <w:r w:rsidRPr="007A6180">
        <w:rPr>
          <w:sz w:val="22"/>
          <w:szCs w:val="22"/>
        </w:rPr>
        <w:t xml:space="preserve">            D</w:t>
      </w:r>
      <w:r w:rsidRPr="007A6180">
        <w:t>ecima Regidora Propietaria                                          Primer Regidor Suplente</w:t>
      </w:r>
    </w:p>
    <w:p w14:paraId="7587CF85" w14:textId="568C7F1E" w:rsidR="004C2CEA" w:rsidRPr="007A6180" w:rsidRDefault="004C2CEA"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66F588EC" w14:textId="7492BC91" w:rsidR="007A6180" w:rsidRPr="007A6180" w:rsidRDefault="007A6180"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3C590A07" w14:textId="77777777" w:rsidR="007A6180" w:rsidRPr="007A6180" w:rsidRDefault="007A6180"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63123EA" w14:textId="77777777" w:rsidR="004C2CEA" w:rsidRPr="007A6180" w:rsidRDefault="004C2CEA"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563BB8EC" w14:textId="77777777" w:rsidR="004C2CEA" w:rsidRPr="007A6180" w:rsidRDefault="004C2CEA" w:rsidP="004C2CEA">
      <w:pPr>
        <w:tabs>
          <w:tab w:val="left" w:pos="5040"/>
          <w:tab w:val="left" w:pos="5220"/>
        </w:tabs>
        <w:spacing w:line="240" w:lineRule="auto"/>
      </w:pPr>
      <w:r w:rsidRPr="007A6180">
        <w:rPr>
          <w:sz w:val="22"/>
          <w:szCs w:val="22"/>
        </w:rPr>
        <w:t>ISMAEL DE JESÚS ESCALANTE HERRERA</w:t>
      </w:r>
      <w:r w:rsidRPr="007A6180">
        <w:t xml:space="preserve">            </w:t>
      </w:r>
      <w:r w:rsidRPr="007A6180">
        <w:rPr>
          <w:sz w:val="22"/>
          <w:szCs w:val="22"/>
        </w:rPr>
        <w:t>FRANK REYNALDO ALVARADO ALFARO</w:t>
      </w:r>
    </w:p>
    <w:p w14:paraId="4C322BBF" w14:textId="77777777" w:rsidR="004C2CEA" w:rsidRPr="007A6180" w:rsidRDefault="004C2CEA" w:rsidP="004C2CEA">
      <w:pPr>
        <w:tabs>
          <w:tab w:val="left" w:pos="5040"/>
          <w:tab w:val="left" w:pos="5220"/>
        </w:tabs>
        <w:spacing w:line="240" w:lineRule="auto"/>
      </w:pPr>
      <w:r w:rsidRPr="007A6180">
        <w:t xml:space="preserve">            Segundo Regidor Suplente        </w:t>
      </w:r>
      <w:r w:rsidRPr="007A6180">
        <w:tab/>
        <w:t xml:space="preserve">              Tercer Regidor Suplente</w:t>
      </w:r>
    </w:p>
    <w:p w14:paraId="3BC51B73" w14:textId="3EE2720E" w:rsidR="004C2CEA" w:rsidRDefault="004C2CEA" w:rsidP="004C2CEA">
      <w:pPr>
        <w:spacing w:after="120" w:line="360" w:lineRule="auto"/>
        <w:rPr>
          <w:rFonts w:eastAsia="Batang"/>
        </w:rPr>
      </w:pPr>
    </w:p>
    <w:p w14:paraId="35171917" w14:textId="77777777" w:rsidR="007A6180" w:rsidRPr="007A6180" w:rsidRDefault="007A6180" w:rsidP="004C2CEA">
      <w:pPr>
        <w:spacing w:after="120" w:line="360" w:lineRule="auto"/>
        <w:rPr>
          <w:rFonts w:eastAsia="Batang"/>
        </w:rPr>
      </w:pPr>
    </w:p>
    <w:p w14:paraId="44BA8D48" w14:textId="77777777" w:rsidR="007B65F9" w:rsidRPr="007A6180" w:rsidRDefault="007B65F9" w:rsidP="004C2CEA">
      <w:pPr>
        <w:spacing w:after="120" w:line="360" w:lineRule="auto"/>
        <w:rPr>
          <w:rFonts w:eastAsia="Batang"/>
        </w:rPr>
      </w:pPr>
    </w:p>
    <w:p w14:paraId="01912DB7" w14:textId="77777777" w:rsidR="004C2CEA" w:rsidRPr="007A6180" w:rsidRDefault="004C2CEA" w:rsidP="004C2CEA">
      <w:pPr>
        <w:tabs>
          <w:tab w:val="left" w:pos="5040"/>
          <w:tab w:val="left" w:pos="5220"/>
        </w:tabs>
        <w:spacing w:line="240" w:lineRule="auto"/>
      </w:pPr>
      <w:r w:rsidRPr="007A6180">
        <w:t xml:space="preserve"> </w:t>
      </w:r>
      <w:r w:rsidRPr="007A6180">
        <w:rPr>
          <w:sz w:val="22"/>
          <w:szCs w:val="22"/>
        </w:rPr>
        <w:t>FÁTIMA GUADALUPE ALVARADO FLORES</w:t>
      </w:r>
      <w:r w:rsidRPr="007A6180">
        <w:t xml:space="preserve">                </w:t>
      </w:r>
      <w:r w:rsidRPr="007A6180">
        <w:rPr>
          <w:sz w:val="22"/>
          <w:szCs w:val="22"/>
        </w:rPr>
        <w:t>JUAN CARLOS MARTÍNEZ RODAS</w:t>
      </w:r>
    </w:p>
    <w:p w14:paraId="5FB69BB2" w14:textId="5590BC3F" w:rsidR="00704922" w:rsidRDefault="004C2CEA" w:rsidP="004C2CEA">
      <w:pPr>
        <w:spacing w:line="360" w:lineRule="auto"/>
        <w:jc w:val="both"/>
      </w:pPr>
      <w:r w:rsidRPr="007A6180">
        <w:t xml:space="preserve">               Cuarta Regidora Suplente                                              Secretario Municipal</w:t>
      </w:r>
    </w:p>
    <w:p w14:paraId="2C92B213" w14:textId="12C6600B" w:rsidR="00346C10" w:rsidRDefault="00346C10" w:rsidP="004C2CEA">
      <w:pPr>
        <w:spacing w:line="360" w:lineRule="auto"/>
        <w:jc w:val="both"/>
      </w:pPr>
    </w:p>
    <w:p w14:paraId="61E7D73E" w14:textId="77777777" w:rsidR="00346C10" w:rsidRPr="005B01C7" w:rsidRDefault="00346C10" w:rsidP="00346C10">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5F5F3101" w14:textId="77777777" w:rsidR="00346C10" w:rsidRPr="00BF724C" w:rsidRDefault="00346C10" w:rsidP="004C2CEA">
      <w:pPr>
        <w:spacing w:line="360" w:lineRule="auto"/>
        <w:jc w:val="both"/>
        <w:rPr>
          <w:lang w:val="es-US"/>
        </w:rPr>
      </w:pPr>
    </w:p>
    <w:sectPr w:rsidR="00346C10" w:rsidRPr="00BF724C" w:rsidSect="007A6180">
      <w:footerReference w:type="default" r:id="rId8"/>
      <w:pgSz w:w="11907" w:h="18711" w:code="10000"/>
      <w:pgMar w:top="1701" w:right="1134" w:bottom="1134" w:left="1560" w:header="709" w:footer="323" w:gutter="0"/>
      <w:pgNumType w:start="5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C580" w14:textId="77777777" w:rsidR="009C65C1" w:rsidRDefault="009C65C1" w:rsidP="00502C14">
      <w:pPr>
        <w:spacing w:line="240" w:lineRule="auto"/>
      </w:pPr>
      <w:r>
        <w:separator/>
      </w:r>
    </w:p>
  </w:endnote>
  <w:endnote w:type="continuationSeparator" w:id="0">
    <w:p w14:paraId="2F8E5238" w14:textId="77777777" w:rsidR="009C65C1" w:rsidRDefault="009C65C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235627"/>
      <w:docPartObj>
        <w:docPartGallery w:val="Page Numbers (Bottom of Page)"/>
        <w:docPartUnique/>
      </w:docPartObj>
    </w:sdtPr>
    <w:sdtEndPr/>
    <w:sdtContent>
      <w:p w14:paraId="6AD69EB7" w14:textId="6A9A4A88" w:rsidR="00175928" w:rsidRDefault="00175928">
        <w:pPr>
          <w:pStyle w:val="Piedepgina"/>
          <w:jc w:val="center"/>
        </w:pPr>
        <w:r>
          <w:fldChar w:fldCharType="begin"/>
        </w:r>
        <w:r>
          <w:instrText>PAGE   \* MERGEFORMAT</w:instrText>
        </w:r>
        <w:r>
          <w:fldChar w:fldCharType="separate"/>
        </w:r>
        <w:r w:rsidR="002963F4">
          <w:rPr>
            <w:noProof/>
          </w:rPr>
          <w:t>721</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B431" w14:textId="77777777" w:rsidR="009C65C1" w:rsidRDefault="009C65C1" w:rsidP="00502C14">
      <w:pPr>
        <w:spacing w:line="240" w:lineRule="auto"/>
      </w:pPr>
      <w:r>
        <w:separator/>
      </w:r>
    </w:p>
  </w:footnote>
  <w:footnote w:type="continuationSeparator" w:id="0">
    <w:p w14:paraId="5ABCA049" w14:textId="77777777" w:rsidR="009C65C1" w:rsidRDefault="009C65C1"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7"/>
  </w:num>
  <w:num w:numId="29">
    <w:abstractNumId w:val="28"/>
  </w:num>
  <w:num w:numId="30">
    <w:abstractNumId w:val="29"/>
  </w:num>
  <w:num w:numId="31">
    <w:abstractNumId w:val="44"/>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5"/>
  </w:num>
  <w:num w:numId="46">
    <w:abstractNumId w:val="19"/>
  </w:num>
  <w:num w:numId="47">
    <w:abstractNumId w:val="33"/>
  </w:num>
  <w:num w:numId="48">
    <w:abstractNumId w:val="4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578"/>
    <w:rsid w:val="000006E4"/>
    <w:rsid w:val="000007CF"/>
    <w:rsid w:val="00001272"/>
    <w:rsid w:val="00001871"/>
    <w:rsid w:val="00002C9E"/>
    <w:rsid w:val="00002D7F"/>
    <w:rsid w:val="00002F76"/>
    <w:rsid w:val="0000322D"/>
    <w:rsid w:val="0000360D"/>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301C9"/>
    <w:rsid w:val="0003074E"/>
    <w:rsid w:val="0003098D"/>
    <w:rsid w:val="0003178C"/>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0F4F"/>
    <w:rsid w:val="0005147F"/>
    <w:rsid w:val="00051E2D"/>
    <w:rsid w:val="00051FC0"/>
    <w:rsid w:val="0005303E"/>
    <w:rsid w:val="00053207"/>
    <w:rsid w:val="00053C9A"/>
    <w:rsid w:val="00054336"/>
    <w:rsid w:val="00054406"/>
    <w:rsid w:val="0005459D"/>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132"/>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42E3"/>
    <w:rsid w:val="00074588"/>
    <w:rsid w:val="00074BF0"/>
    <w:rsid w:val="000750A1"/>
    <w:rsid w:val="00075935"/>
    <w:rsid w:val="00076380"/>
    <w:rsid w:val="000769A5"/>
    <w:rsid w:val="000773E3"/>
    <w:rsid w:val="00077433"/>
    <w:rsid w:val="000778EB"/>
    <w:rsid w:val="00077E1E"/>
    <w:rsid w:val="00077ECF"/>
    <w:rsid w:val="00080186"/>
    <w:rsid w:val="00080775"/>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427"/>
    <w:rsid w:val="000864BE"/>
    <w:rsid w:val="000869B0"/>
    <w:rsid w:val="0008765A"/>
    <w:rsid w:val="00087A43"/>
    <w:rsid w:val="0009025F"/>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C66"/>
    <w:rsid w:val="000B3017"/>
    <w:rsid w:val="000B3AC0"/>
    <w:rsid w:val="000B417A"/>
    <w:rsid w:val="000B43F0"/>
    <w:rsid w:val="000B48A6"/>
    <w:rsid w:val="000B4BB2"/>
    <w:rsid w:val="000B5000"/>
    <w:rsid w:val="000B53A1"/>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DA"/>
    <w:rsid w:val="00106DCA"/>
    <w:rsid w:val="0010708E"/>
    <w:rsid w:val="00107293"/>
    <w:rsid w:val="00107B76"/>
    <w:rsid w:val="00110042"/>
    <w:rsid w:val="001100D3"/>
    <w:rsid w:val="001101B0"/>
    <w:rsid w:val="0011022B"/>
    <w:rsid w:val="00110638"/>
    <w:rsid w:val="00111752"/>
    <w:rsid w:val="00111BD4"/>
    <w:rsid w:val="00112AE9"/>
    <w:rsid w:val="00112F3B"/>
    <w:rsid w:val="0011343D"/>
    <w:rsid w:val="001134F4"/>
    <w:rsid w:val="00114126"/>
    <w:rsid w:val="0011436F"/>
    <w:rsid w:val="001145BC"/>
    <w:rsid w:val="001146C8"/>
    <w:rsid w:val="00114A85"/>
    <w:rsid w:val="00114C1D"/>
    <w:rsid w:val="00114E2E"/>
    <w:rsid w:val="0011574E"/>
    <w:rsid w:val="00115969"/>
    <w:rsid w:val="001165A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7043"/>
    <w:rsid w:val="001271DA"/>
    <w:rsid w:val="001275A2"/>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C8D"/>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C99"/>
    <w:rsid w:val="00142EC3"/>
    <w:rsid w:val="00143628"/>
    <w:rsid w:val="001441F1"/>
    <w:rsid w:val="001443F0"/>
    <w:rsid w:val="00144944"/>
    <w:rsid w:val="00144A58"/>
    <w:rsid w:val="00144BD2"/>
    <w:rsid w:val="00144DE2"/>
    <w:rsid w:val="00145529"/>
    <w:rsid w:val="001459A5"/>
    <w:rsid w:val="00145D10"/>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3CA1"/>
    <w:rsid w:val="001549DC"/>
    <w:rsid w:val="00154C54"/>
    <w:rsid w:val="0015507F"/>
    <w:rsid w:val="00155228"/>
    <w:rsid w:val="001559F7"/>
    <w:rsid w:val="0015626C"/>
    <w:rsid w:val="001566F5"/>
    <w:rsid w:val="0015673C"/>
    <w:rsid w:val="00156BFA"/>
    <w:rsid w:val="00156C09"/>
    <w:rsid w:val="00156FF2"/>
    <w:rsid w:val="00157E38"/>
    <w:rsid w:val="00160284"/>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7378"/>
    <w:rsid w:val="001673DA"/>
    <w:rsid w:val="001675F6"/>
    <w:rsid w:val="0016784E"/>
    <w:rsid w:val="00167BEB"/>
    <w:rsid w:val="0017034B"/>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19DD"/>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3E4"/>
    <w:rsid w:val="001A5FEC"/>
    <w:rsid w:val="001A607C"/>
    <w:rsid w:val="001A61A5"/>
    <w:rsid w:val="001A674A"/>
    <w:rsid w:val="001A6861"/>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30DB"/>
    <w:rsid w:val="001B3440"/>
    <w:rsid w:val="001B3ABE"/>
    <w:rsid w:val="001B3DD8"/>
    <w:rsid w:val="001B4985"/>
    <w:rsid w:val="001B4DB7"/>
    <w:rsid w:val="001B5530"/>
    <w:rsid w:val="001B5554"/>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907"/>
    <w:rsid w:val="001E19F2"/>
    <w:rsid w:val="001E2CE8"/>
    <w:rsid w:val="001E377F"/>
    <w:rsid w:val="001E3996"/>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57"/>
    <w:rsid w:val="00216E6F"/>
    <w:rsid w:val="00216FA6"/>
    <w:rsid w:val="00217333"/>
    <w:rsid w:val="0021786B"/>
    <w:rsid w:val="0021789D"/>
    <w:rsid w:val="002178BA"/>
    <w:rsid w:val="00217937"/>
    <w:rsid w:val="00220480"/>
    <w:rsid w:val="002207C7"/>
    <w:rsid w:val="0022090D"/>
    <w:rsid w:val="00220A14"/>
    <w:rsid w:val="00220CAC"/>
    <w:rsid w:val="0022115F"/>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DC"/>
    <w:rsid w:val="002422DB"/>
    <w:rsid w:val="00242756"/>
    <w:rsid w:val="00242900"/>
    <w:rsid w:val="00242AC0"/>
    <w:rsid w:val="00242CEA"/>
    <w:rsid w:val="002430CB"/>
    <w:rsid w:val="00243255"/>
    <w:rsid w:val="0024341E"/>
    <w:rsid w:val="00243460"/>
    <w:rsid w:val="00243499"/>
    <w:rsid w:val="002443ED"/>
    <w:rsid w:val="00244747"/>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84A"/>
    <w:rsid w:val="00264A8C"/>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A70"/>
    <w:rsid w:val="00271EEE"/>
    <w:rsid w:val="002726F1"/>
    <w:rsid w:val="00272CF9"/>
    <w:rsid w:val="00272FF3"/>
    <w:rsid w:val="0027334A"/>
    <w:rsid w:val="0027357F"/>
    <w:rsid w:val="002735D8"/>
    <w:rsid w:val="002736B5"/>
    <w:rsid w:val="0027372E"/>
    <w:rsid w:val="00273788"/>
    <w:rsid w:val="002742A2"/>
    <w:rsid w:val="0027439C"/>
    <w:rsid w:val="002746C3"/>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B85"/>
    <w:rsid w:val="00280C3B"/>
    <w:rsid w:val="00281422"/>
    <w:rsid w:val="00281804"/>
    <w:rsid w:val="00281A42"/>
    <w:rsid w:val="002820E2"/>
    <w:rsid w:val="00282612"/>
    <w:rsid w:val="00282905"/>
    <w:rsid w:val="002829D3"/>
    <w:rsid w:val="00282DA8"/>
    <w:rsid w:val="0028390F"/>
    <w:rsid w:val="00284F6E"/>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3F4"/>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697D"/>
    <w:rsid w:val="002A6D92"/>
    <w:rsid w:val="002A6E07"/>
    <w:rsid w:val="002A7D39"/>
    <w:rsid w:val="002B02D4"/>
    <w:rsid w:val="002B0B1D"/>
    <w:rsid w:val="002B0E7B"/>
    <w:rsid w:val="002B10BE"/>
    <w:rsid w:val="002B1455"/>
    <w:rsid w:val="002B18D5"/>
    <w:rsid w:val="002B18F1"/>
    <w:rsid w:val="002B2029"/>
    <w:rsid w:val="002B2246"/>
    <w:rsid w:val="002B2482"/>
    <w:rsid w:val="002B24CA"/>
    <w:rsid w:val="002B29D2"/>
    <w:rsid w:val="002B2F91"/>
    <w:rsid w:val="002B2FB9"/>
    <w:rsid w:val="002B3454"/>
    <w:rsid w:val="002B37FA"/>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F7D"/>
    <w:rsid w:val="002C617C"/>
    <w:rsid w:val="002C695D"/>
    <w:rsid w:val="002C6CD4"/>
    <w:rsid w:val="002C7593"/>
    <w:rsid w:val="002C77B0"/>
    <w:rsid w:val="002D0290"/>
    <w:rsid w:val="002D0617"/>
    <w:rsid w:val="002D15BA"/>
    <w:rsid w:val="002D178C"/>
    <w:rsid w:val="002D3675"/>
    <w:rsid w:val="002D382C"/>
    <w:rsid w:val="002D3C32"/>
    <w:rsid w:val="002D3C7F"/>
    <w:rsid w:val="002D411C"/>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A9B"/>
    <w:rsid w:val="002E2054"/>
    <w:rsid w:val="002E2AC9"/>
    <w:rsid w:val="002E2C7D"/>
    <w:rsid w:val="002E3D3B"/>
    <w:rsid w:val="002E3E55"/>
    <w:rsid w:val="002E3F3D"/>
    <w:rsid w:val="002E4594"/>
    <w:rsid w:val="002E4B74"/>
    <w:rsid w:val="002E4BA8"/>
    <w:rsid w:val="002E4F00"/>
    <w:rsid w:val="002E4F67"/>
    <w:rsid w:val="002E5563"/>
    <w:rsid w:val="002E59CB"/>
    <w:rsid w:val="002E65B1"/>
    <w:rsid w:val="002E6756"/>
    <w:rsid w:val="002E6E7D"/>
    <w:rsid w:val="002E6F7B"/>
    <w:rsid w:val="002E6FEC"/>
    <w:rsid w:val="002E72DA"/>
    <w:rsid w:val="002E7361"/>
    <w:rsid w:val="002E73F4"/>
    <w:rsid w:val="002E7574"/>
    <w:rsid w:val="002E7D67"/>
    <w:rsid w:val="002F0867"/>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671"/>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0D4F"/>
    <w:rsid w:val="003111D7"/>
    <w:rsid w:val="003112D8"/>
    <w:rsid w:val="00311A5D"/>
    <w:rsid w:val="003121A9"/>
    <w:rsid w:val="00312B2B"/>
    <w:rsid w:val="00312E11"/>
    <w:rsid w:val="003138EB"/>
    <w:rsid w:val="00313E7D"/>
    <w:rsid w:val="0031404C"/>
    <w:rsid w:val="003141CD"/>
    <w:rsid w:val="003143C6"/>
    <w:rsid w:val="003145A4"/>
    <w:rsid w:val="003150AF"/>
    <w:rsid w:val="0031570D"/>
    <w:rsid w:val="00315751"/>
    <w:rsid w:val="00315CD6"/>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602"/>
    <w:rsid w:val="00322759"/>
    <w:rsid w:val="003227BD"/>
    <w:rsid w:val="00322AF8"/>
    <w:rsid w:val="00322B05"/>
    <w:rsid w:val="0032333F"/>
    <w:rsid w:val="00323D06"/>
    <w:rsid w:val="003247E3"/>
    <w:rsid w:val="0032503C"/>
    <w:rsid w:val="0032555B"/>
    <w:rsid w:val="003259EB"/>
    <w:rsid w:val="00325B91"/>
    <w:rsid w:val="00326314"/>
    <w:rsid w:val="003264C7"/>
    <w:rsid w:val="00326732"/>
    <w:rsid w:val="00326A6F"/>
    <w:rsid w:val="003271B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606"/>
    <w:rsid w:val="00345728"/>
    <w:rsid w:val="00345954"/>
    <w:rsid w:val="00346018"/>
    <w:rsid w:val="00346292"/>
    <w:rsid w:val="00346C10"/>
    <w:rsid w:val="00346F59"/>
    <w:rsid w:val="0034726F"/>
    <w:rsid w:val="003474D8"/>
    <w:rsid w:val="00347B7B"/>
    <w:rsid w:val="00350138"/>
    <w:rsid w:val="00350167"/>
    <w:rsid w:val="00350B42"/>
    <w:rsid w:val="00350C7B"/>
    <w:rsid w:val="00350DD7"/>
    <w:rsid w:val="00351BB5"/>
    <w:rsid w:val="00351C38"/>
    <w:rsid w:val="003521DF"/>
    <w:rsid w:val="00352C7D"/>
    <w:rsid w:val="00352F52"/>
    <w:rsid w:val="003536DA"/>
    <w:rsid w:val="00353B74"/>
    <w:rsid w:val="00353C99"/>
    <w:rsid w:val="0035400A"/>
    <w:rsid w:val="0035411F"/>
    <w:rsid w:val="003548A6"/>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4"/>
    <w:rsid w:val="00383B1A"/>
    <w:rsid w:val="003841E6"/>
    <w:rsid w:val="003851A9"/>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9A8"/>
    <w:rsid w:val="00394F88"/>
    <w:rsid w:val="00394FED"/>
    <w:rsid w:val="00395063"/>
    <w:rsid w:val="003950B3"/>
    <w:rsid w:val="003950F7"/>
    <w:rsid w:val="00395694"/>
    <w:rsid w:val="0039575C"/>
    <w:rsid w:val="00395890"/>
    <w:rsid w:val="0039597C"/>
    <w:rsid w:val="00395B8D"/>
    <w:rsid w:val="00395E88"/>
    <w:rsid w:val="00396C28"/>
    <w:rsid w:val="00396FA5"/>
    <w:rsid w:val="003971F8"/>
    <w:rsid w:val="003972F5"/>
    <w:rsid w:val="003974AE"/>
    <w:rsid w:val="003978FF"/>
    <w:rsid w:val="00397CC7"/>
    <w:rsid w:val="00397DA7"/>
    <w:rsid w:val="003A0657"/>
    <w:rsid w:val="003A12BC"/>
    <w:rsid w:val="003A14F4"/>
    <w:rsid w:val="003A171B"/>
    <w:rsid w:val="003A23E9"/>
    <w:rsid w:val="003A248F"/>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114D"/>
    <w:rsid w:val="003B1555"/>
    <w:rsid w:val="003B158C"/>
    <w:rsid w:val="003B15AC"/>
    <w:rsid w:val="003B1604"/>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07C6"/>
    <w:rsid w:val="003C10FC"/>
    <w:rsid w:val="003C13F3"/>
    <w:rsid w:val="003C1687"/>
    <w:rsid w:val="003C215C"/>
    <w:rsid w:val="003C22DE"/>
    <w:rsid w:val="003C24F0"/>
    <w:rsid w:val="003C2B5A"/>
    <w:rsid w:val="003C3395"/>
    <w:rsid w:val="003C3426"/>
    <w:rsid w:val="003C3A4A"/>
    <w:rsid w:val="003C3B4A"/>
    <w:rsid w:val="003C40B6"/>
    <w:rsid w:val="003C416F"/>
    <w:rsid w:val="003C41E1"/>
    <w:rsid w:val="003C4692"/>
    <w:rsid w:val="003C46B4"/>
    <w:rsid w:val="003C47F4"/>
    <w:rsid w:val="003C48BB"/>
    <w:rsid w:val="003C651F"/>
    <w:rsid w:val="003C6708"/>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42AD"/>
    <w:rsid w:val="003D4472"/>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5488"/>
    <w:rsid w:val="003E5634"/>
    <w:rsid w:val="003E5667"/>
    <w:rsid w:val="003E5DCD"/>
    <w:rsid w:val="003E60C1"/>
    <w:rsid w:val="003E6435"/>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3030"/>
    <w:rsid w:val="003F31C3"/>
    <w:rsid w:val="003F34F2"/>
    <w:rsid w:val="003F372F"/>
    <w:rsid w:val="003F4A4B"/>
    <w:rsid w:val="003F4E53"/>
    <w:rsid w:val="003F5321"/>
    <w:rsid w:val="003F58C3"/>
    <w:rsid w:val="003F6041"/>
    <w:rsid w:val="003F62B7"/>
    <w:rsid w:val="003F64FB"/>
    <w:rsid w:val="003F69AD"/>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5FFE"/>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61"/>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93A"/>
    <w:rsid w:val="00445A11"/>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6A5"/>
    <w:rsid w:val="00467778"/>
    <w:rsid w:val="00467DF8"/>
    <w:rsid w:val="004700EB"/>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3A9"/>
    <w:rsid w:val="00484600"/>
    <w:rsid w:val="00484699"/>
    <w:rsid w:val="00484B64"/>
    <w:rsid w:val="00484C07"/>
    <w:rsid w:val="004851E2"/>
    <w:rsid w:val="00485412"/>
    <w:rsid w:val="004861E2"/>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58B"/>
    <w:rsid w:val="0049196E"/>
    <w:rsid w:val="004923AD"/>
    <w:rsid w:val="004923DA"/>
    <w:rsid w:val="00492BA3"/>
    <w:rsid w:val="00492BC0"/>
    <w:rsid w:val="00493003"/>
    <w:rsid w:val="00493006"/>
    <w:rsid w:val="004931C1"/>
    <w:rsid w:val="00493363"/>
    <w:rsid w:val="00493948"/>
    <w:rsid w:val="00493B6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8D1"/>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93"/>
    <w:rsid w:val="004C1DC5"/>
    <w:rsid w:val="004C1EF7"/>
    <w:rsid w:val="004C1FFF"/>
    <w:rsid w:val="004C2155"/>
    <w:rsid w:val="004C2674"/>
    <w:rsid w:val="004C2832"/>
    <w:rsid w:val="004C2B6D"/>
    <w:rsid w:val="004C2CEA"/>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29B"/>
    <w:rsid w:val="004D45C8"/>
    <w:rsid w:val="004D59CD"/>
    <w:rsid w:val="004D624F"/>
    <w:rsid w:val="004D6287"/>
    <w:rsid w:val="004D6339"/>
    <w:rsid w:val="004D635B"/>
    <w:rsid w:val="004D649F"/>
    <w:rsid w:val="004D6569"/>
    <w:rsid w:val="004D6A4A"/>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4F7F7D"/>
    <w:rsid w:val="00500176"/>
    <w:rsid w:val="005001D9"/>
    <w:rsid w:val="0050025D"/>
    <w:rsid w:val="00500B12"/>
    <w:rsid w:val="00500D5E"/>
    <w:rsid w:val="005016DD"/>
    <w:rsid w:val="00501B42"/>
    <w:rsid w:val="00501E9E"/>
    <w:rsid w:val="00501FB3"/>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C96"/>
    <w:rsid w:val="00514DE7"/>
    <w:rsid w:val="00515111"/>
    <w:rsid w:val="00515157"/>
    <w:rsid w:val="005157D7"/>
    <w:rsid w:val="0051594A"/>
    <w:rsid w:val="005159EB"/>
    <w:rsid w:val="00515C0D"/>
    <w:rsid w:val="00516D38"/>
    <w:rsid w:val="00516D96"/>
    <w:rsid w:val="00517409"/>
    <w:rsid w:val="005200B8"/>
    <w:rsid w:val="005204EC"/>
    <w:rsid w:val="0052076C"/>
    <w:rsid w:val="00520DB8"/>
    <w:rsid w:val="005213B2"/>
    <w:rsid w:val="005215B8"/>
    <w:rsid w:val="0052172C"/>
    <w:rsid w:val="00521C4E"/>
    <w:rsid w:val="00522054"/>
    <w:rsid w:val="005220B6"/>
    <w:rsid w:val="0052223C"/>
    <w:rsid w:val="00523066"/>
    <w:rsid w:val="00523901"/>
    <w:rsid w:val="00524006"/>
    <w:rsid w:val="0052453B"/>
    <w:rsid w:val="00524797"/>
    <w:rsid w:val="00524AC0"/>
    <w:rsid w:val="00525110"/>
    <w:rsid w:val="00525297"/>
    <w:rsid w:val="00525740"/>
    <w:rsid w:val="00525753"/>
    <w:rsid w:val="00525D62"/>
    <w:rsid w:val="00525EA3"/>
    <w:rsid w:val="00526B91"/>
    <w:rsid w:val="00526D1A"/>
    <w:rsid w:val="00526D2A"/>
    <w:rsid w:val="0052758C"/>
    <w:rsid w:val="00527F53"/>
    <w:rsid w:val="0053011F"/>
    <w:rsid w:val="00530431"/>
    <w:rsid w:val="005306E8"/>
    <w:rsid w:val="00530BF6"/>
    <w:rsid w:val="005313F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2E3"/>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C81"/>
    <w:rsid w:val="005571D0"/>
    <w:rsid w:val="005575AE"/>
    <w:rsid w:val="005575CB"/>
    <w:rsid w:val="00557698"/>
    <w:rsid w:val="00557733"/>
    <w:rsid w:val="00557822"/>
    <w:rsid w:val="00557A87"/>
    <w:rsid w:val="00557D04"/>
    <w:rsid w:val="00557F67"/>
    <w:rsid w:val="00560162"/>
    <w:rsid w:val="00560496"/>
    <w:rsid w:val="005608C6"/>
    <w:rsid w:val="0056093E"/>
    <w:rsid w:val="00560EF4"/>
    <w:rsid w:val="00560FEC"/>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999"/>
    <w:rsid w:val="00583B07"/>
    <w:rsid w:val="00583BF5"/>
    <w:rsid w:val="00583CD1"/>
    <w:rsid w:val="0058417D"/>
    <w:rsid w:val="005849D0"/>
    <w:rsid w:val="005850A3"/>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0ED6"/>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651"/>
    <w:rsid w:val="005A479F"/>
    <w:rsid w:val="005A493A"/>
    <w:rsid w:val="005A4DB5"/>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2D0"/>
    <w:rsid w:val="005C64BA"/>
    <w:rsid w:val="005C6DEB"/>
    <w:rsid w:val="005C7431"/>
    <w:rsid w:val="005C751C"/>
    <w:rsid w:val="005C79D8"/>
    <w:rsid w:val="005C7AC4"/>
    <w:rsid w:val="005C7B16"/>
    <w:rsid w:val="005D0BA1"/>
    <w:rsid w:val="005D0DC6"/>
    <w:rsid w:val="005D1297"/>
    <w:rsid w:val="005D1674"/>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DC"/>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B4B"/>
    <w:rsid w:val="00603D8B"/>
    <w:rsid w:val="0060420F"/>
    <w:rsid w:val="00604303"/>
    <w:rsid w:val="006046DE"/>
    <w:rsid w:val="00604793"/>
    <w:rsid w:val="00604D70"/>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36D"/>
    <w:rsid w:val="006124D7"/>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B21"/>
    <w:rsid w:val="00644282"/>
    <w:rsid w:val="00644A87"/>
    <w:rsid w:val="006450C8"/>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D81"/>
    <w:rsid w:val="00651179"/>
    <w:rsid w:val="006516A4"/>
    <w:rsid w:val="006517A8"/>
    <w:rsid w:val="006517F0"/>
    <w:rsid w:val="0065182E"/>
    <w:rsid w:val="006518B9"/>
    <w:rsid w:val="00651D62"/>
    <w:rsid w:val="00652354"/>
    <w:rsid w:val="006523D8"/>
    <w:rsid w:val="00652C26"/>
    <w:rsid w:val="00652CF5"/>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2A7C"/>
    <w:rsid w:val="00692BD5"/>
    <w:rsid w:val="006935D4"/>
    <w:rsid w:val="00693C58"/>
    <w:rsid w:val="00693FB3"/>
    <w:rsid w:val="00694061"/>
    <w:rsid w:val="00694221"/>
    <w:rsid w:val="00694354"/>
    <w:rsid w:val="00694A90"/>
    <w:rsid w:val="00694D33"/>
    <w:rsid w:val="00695945"/>
    <w:rsid w:val="006959B6"/>
    <w:rsid w:val="00695AC3"/>
    <w:rsid w:val="006974A6"/>
    <w:rsid w:val="00697785"/>
    <w:rsid w:val="00697D21"/>
    <w:rsid w:val="006A04D2"/>
    <w:rsid w:val="006A1164"/>
    <w:rsid w:val="006A1B3C"/>
    <w:rsid w:val="006A29F7"/>
    <w:rsid w:val="006A305C"/>
    <w:rsid w:val="006A3578"/>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5E07"/>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1D0E"/>
    <w:rsid w:val="006D20B0"/>
    <w:rsid w:val="006D258C"/>
    <w:rsid w:val="006D27D2"/>
    <w:rsid w:val="006D2F94"/>
    <w:rsid w:val="006D3035"/>
    <w:rsid w:val="006D3252"/>
    <w:rsid w:val="006D334D"/>
    <w:rsid w:val="006D3BFF"/>
    <w:rsid w:val="006D3C62"/>
    <w:rsid w:val="006D3DC2"/>
    <w:rsid w:val="006D4416"/>
    <w:rsid w:val="006D463A"/>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6B2"/>
    <w:rsid w:val="006E197C"/>
    <w:rsid w:val="006E1BAE"/>
    <w:rsid w:val="006E1C37"/>
    <w:rsid w:val="006E1D51"/>
    <w:rsid w:val="006E1F08"/>
    <w:rsid w:val="006E2242"/>
    <w:rsid w:val="006E2800"/>
    <w:rsid w:val="006E3CCE"/>
    <w:rsid w:val="006E3DC0"/>
    <w:rsid w:val="006E3E78"/>
    <w:rsid w:val="006E4234"/>
    <w:rsid w:val="006E475D"/>
    <w:rsid w:val="006E4850"/>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F6"/>
    <w:rsid w:val="00701CE4"/>
    <w:rsid w:val="00701F03"/>
    <w:rsid w:val="00702081"/>
    <w:rsid w:val="007021F7"/>
    <w:rsid w:val="00702F8C"/>
    <w:rsid w:val="00703898"/>
    <w:rsid w:val="0070396D"/>
    <w:rsid w:val="0070397B"/>
    <w:rsid w:val="00704299"/>
    <w:rsid w:val="00704759"/>
    <w:rsid w:val="00704922"/>
    <w:rsid w:val="00704C0E"/>
    <w:rsid w:val="00705225"/>
    <w:rsid w:val="00705A5E"/>
    <w:rsid w:val="00705C76"/>
    <w:rsid w:val="00705F2E"/>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2205"/>
    <w:rsid w:val="00732222"/>
    <w:rsid w:val="007322AA"/>
    <w:rsid w:val="00732DA6"/>
    <w:rsid w:val="00733336"/>
    <w:rsid w:val="00733458"/>
    <w:rsid w:val="007336DD"/>
    <w:rsid w:val="00733A63"/>
    <w:rsid w:val="007340A6"/>
    <w:rsid w:val="00734D81"/>
    <w:rsid w:val="007352FC"/>
    <w:rsid w:val="007359C6"/>
    <w:rsid w:val="007368D5"/>
    <w:rsid w:val="00736BD8"/>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93B"/>
    <w:rsid w:val="00776CC6"/>
    <w:rsid w:val="00776F14"/>
    <w:rsid w:val="00776F8F"/>
    <w:rsid w:val="0077717D"/>
    <w:rsid w:val="0077719D"/>
    <w:rsid w:val="00777BC5"/>
    <w:rsid w:val="00777F04"/>
    <w:rsid w:val="00777F3C"/>
    <w:rsid w:val="00780C34"/>
    <w:rsid w:val="007815D1"/>
    <w:rsid w:val="0078196F"/>
    <w:rsid w:val="00781BB2"/>
    <w:rsid w:val="00781E1D"/>
    <w:rsid w:val="00782314"/>
    <w:rsid w:val="007824DA"/>
    <w:rsid w:val="007826A2"/>
    <w:rsid w:val="007827F8"/>
    <w:rsid w:val="007828B3"/>
    <w:rsid w:val="0078389D"/>
    <w:rsid w:val="00783954"/>
    <w:rsid w:val="0078414B"/>
    <w:rsid w:val="00784185"/>
    <w:rsid w:val="0078421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8C0"/>
    <w:rsid w:val="00793ADD"/>
    <w:rsid w:val="00793C1B"/>
    <w:rsid w:val="00793D7C"/>
    <w:rsid w:val="00794456"/>
    <w:rsid w:val="007945EB"/>
    <w:rsid w:val="00794B3D"/>
    <w:rsid w:val="00795347"/>
    <w:rsid w:val="00795570"/>
    <w:rsid w:val="00795DEF"/>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180"/>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1A7"/>
    <w:rsid w:val="007B14E0"/>
    <w:rsid w:val="007B15B7"/>
    <w:rsid w:val="007B1A9F"/>
    <w:rsid w:val="007B1E34"/>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2C9"/>
    <w:rsid w:val="007C63A9"/>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4F60"/>
    <w:rsid w:val="007D51DF"/>
    <w:rsid w:val="007D5370"/>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5E4"/>
    <w:rsid w:val="007F4931"/>
    <w:rsid w:val="007F4A78"/>
    <w:rsid w:val="007F4BB9"/>
    <w:rsid w:val="007F4D2E"/>
    <w:rsid w:val="007F4FE5"/>
    <w:rsid w:val="007F5B7B"/>
    <w:rsid w:val="007F60BA"/>
    <w:rsid w:val="007F61F4"/>
    <w:rsid w:val="007F641E"/>
    <w:rsid w:val="007F6779"/>
    <w:rsid w:val="007F7174"/>
    <w:rsid w:val="007F744E"/>
    <w:rsid w:val="007F7C91"/>
    <w:rsid w:val="007F7F99"/>
    <w:rsid w:val="007F7FFD"/>
    <w:rsid w:val="00800073"/>
    <w:rsid w:val="00800819"/>
    <w:rsid w:val="00800A49"/>
    <w:rsid w:val="00800A7A"/>
    <w:rsid w:val="008018EE"/>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18A"/>
    <w:rsid w:val="00814547"/>
    <w:rsid w:val="00814BEC"/>
    <w:rsid w:val="00814EF8"/>
    <w:rsid w:val="008158D2"/>
    <w:rsid w:val="008159AC"/>
    <w:rsid w:val="00815A38"/>
    <w:rsid w:val="00816C1E"/>
    <w:rsid w:val="0081739B"/>
    <w:rsid w:val="008177D9"/>
    <w:rsid w:val="0082074E"/>
    <w:rsid w:val="00820A93"/>
    <w:rsid w:val="00820AAD"/>
    <w:rsid w:val="0082116E"/>
    <w:rsid w:val="00821DBD"/>
    <w:rsid w:val="0082211C"/>
    <w:rsid w:val="00822314"/>
    <w:rsid w:val="0082333F"/>
    <w:rsid w:val="008234D2"/>
    <w:rsid w:val="008238D2"/>
    <w:rsid w:val="00823952"/>
    <w:rsid w:val="00823E96"/>
    <w:rsid w:val="008240E7"/>
    <w:rsid w:val="0082415F"/>
    <w:rsid w:val="0082430C"/>
    <w:rsid w:val="0082479D"/>
    <w:rsid w:val="00824F5F"/>
    <w:rsid w:val="008251C1"/>
    <w:rsid w:val="0082575D"/>
    <w:rsid w:val="00825BC8"/>
    <w:rsid w:val="00825D3F"/>
    <w:rsid w:val="00826E2D"/>
    <w:rsid w:val="00827004"/>
    <w:rsid w:val="00830D52"/>
    <w:rsid w:val="00831194"/>
    <w:rsid w:val="00831CA2"/>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2A9"/>
    <w:rsid w:val="00843445"/>
    <w:rsid w:val="00843C8F"/>
    <w:rsid w:val="00843FEF"/>
    <w:rsid w:val="008445F6"/>
    <w:rsid w:val="0084483D"/>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7BA"/>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818"/>
    <w:rsid w:val="00870A80"/>
    <w:rsid w:val="00870C9A"/>
    <w:rsid w:val="00871424"/>
    <w:rsid w:val="00871461"/>
    <w:rsid w:val="00871A83"/>
    <w:rsid w:val="00872C94"/>
    <w:rsid w:val="00872E36"/>
    <w:rsid w:val="00872F10"/>
    <w:rsid w:val="00873061"/>
    <w:rsid w:val="008731F8"/>
    <w:rsid w:val="0087432D"/>
    <w:rsid w:val="00874E2D"/>
    <w:rsid w:val="0087531A"/>
    <w:rsid w:val="00875D14"/>
    <w:rsid w:val="00876451"/>
    <w:rsid w:val="008767F6"/>
    <w:rsid w:val="00876D4E"/>
    <w:rsid w:val="00877086"/>
    <w:rsid w:val="008773C6"/>
    <w:rsid w:val="00877523"/>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C95"/>
    <w:rsid w:val="00893B93"/>
    <w:rsid w:val="00894577"/>
    <w:rsid w:val="008945EC"/>
    <w:rsid w:val="00894ED7"/>
    <w:rsid w:val="008966A5"/>
    <w:rsid w:val="00896BF5"/>
    <w:rsid w:val="00896D4F"/>
    <w:rsid w:val="0089712D"/>
    <w:rsid w:val="00897199"/>
    <w:rsid w:val="00897215"/>
    <w:rsid w:val="008972A1"/>
    <w:rsid w:val="00897325"/>
    <w:rsid w:val="0089751D"/>
    <w:rsid w:val="00897797"/>
    <w:rsid w:val="008A04E5"/>
    <w:rsid w:val="008A0506"/>
    <w:rsid w:val="008A0555"/>
    <w:rsid w:val="008A0CA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BD5"/>
    <w:rsid w:val="008B707A"/>
    <w:rsid w:val="008B75D8"/>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4AF"/>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3AA"/>
    <w:rsid w:val="008E7A14"/>
    <w:rsid w:val="008E7DEC"/>
    <w:rsid w:val="008F0691"/>
    <w:rsid w:val="008F0764"/>
    <w:rsid w:val="008F082F"/>
    <w:rsid w:val="008F0C02"/>
    <w:rsid w:val="008F0F73"/>
    <w:rsid w:val="008F149F"/>
    <w:rsid w:val="008F1595"/>
    <w:rsid w:val="008F21B7"/>
    <w:rsid w:val="008F25F0"/>
    <w:rsid w:val="008F2FCA"/>
    <w:rsid w:val="008F3210"/>
    <w:rsid w:val="008F3382"/>
    <w:rsid w:val="008F33AF"/>
    <w:rsid w:val="008F3467"/>
    <w:rsid w:val="008F372C"/>
    <w:rsid w:val="008F3C55"/>
    <w:rsid w:val="008F3E34"/>
    <w:rsid w:val="008F43AD"/>
    <w:rsid w:val="008F440D"/>
    <w:rsid w:val="008F5209"/>
    <w:rsid w:val="008F653A"/>
    <w:rsid w:val="008F65E4"/>
    <w:rsid w:val="008F7346"/>
    <w:rsid w:val="008F79BA"/>
    <w:rsid w:val="008F7C55"/>
    <w:rsid w:val="00900247"/>
    <w:rsid w:val="00900255"/>
    <w:rsid w:val="009002AF"/>
    <w:rsid w:val="00900685"/>
    <w:rsid w:val="009006F9"/>
    <w:rsid w:val="00900735"/>
    <w:rsid w:val="00900875"/>
    <w:rsid w:val="009009CE"/>
    <w:rsid w:val="0090118F"/>
    <w:rsid w:val="00901260"/>
    <w:rsid w:val="009015B0"/>
    <w:rsid w:val="00901732"/>
    <w:rsid w:val="00901779"/>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30E1"/>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66D"/>
    <w:rsid w:val="00933A7C"/>
    <w:rsid w:val="0093444D"/>
    <w:rsid w:val="00934645"/>
    <w:rsid w:val="00934A96"/>
    <w:rsid w:val="00934BBC"/>
    <w:rsid w:val="0093529F"/>
    <w:rsid w:val="00935818"/>
    <w:rsid w:val="00935F8D"/>
    <w:rsid w:val="0093608E"/>
    <w:rsid w:val="00936614"/>
    <w:rsid w:val="009369FF"/>
    <w:rsid w:val="009378C9"/>
    <w:rsid w:val="00937C26"/>
    <w:rsid w:val="00937CD7"/>
    <w:rsid w:val="00937D62"/>
    <w:rsid w:val="00937EE1"/>
    <w:rsid w:val="0094072A"/>
    <w:rsid w:val="009410D8"/>
    <w:rsid w:val="00941159"/>
    <w:rsid w:val="0094147D"/>
    <w:rsid w:val="00941CEB"/>
    <w:rsid w:val="00941D50"/>
    <w:rsid w:val="00941D90"/>
    <w:rsid w:val="00942A1E"/>
    <w:rsid w:val="00942FE1"/>
    <w:rsid w:val="009431C8"/>
    <w:rsid w:val="00943738"/>
    <w:rsid w:val="00943C22"/>
    <w:rsid w:val="00943D90"/>
    <w:rsid w:val="00943E3B"/>
    <w:rsid w:val="00944268"/>
    <w:rsid w:val="0094446A"/>
    <w:rsid w:val="00944B11"/>
    <w:rsid w:val="0094540E"/>
    <w:rsid w:val="00945447"/>
    <w:rsid w:val="00945E45"/>
    <w:rsid w:val="0094655B"/>
    <w:rsid w:val="009468BF"/>
    <w:rsid w:val="00946C43"/>
    <w:rsid w:val="00946FB1"/>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DF0"/>
    <w:rsid w:val="00955F51"/>
    <w:rsid w:val="009560E4"/>
    <w:rsid w:val="00956205"/>
    <w:rsid w:val="00956531"/>
    <w:rsid w:val="0095684D"/>
    <w:rsid w:val="009568B5"/>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78C"/>
    <w:rsid w:val="00964ABF"/>
    <w:rsid w:val="00965049"/>
    <w:rsid w:val="00965117"/>
    <w:rsid w:val="00965CD8"/>
    <w:rsid w:val="00965F17"/>
    <w:rsid w:val="00966A34"/>
    <w:rsid w:val="009678EE"/>
    <w:rsid w:val="00967BB9"/>
    <w:rsid w:val="00967E0E"/>
    <w:rsid w:val="00970170"/>
    <w:rsid w:val="00970D2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574"/>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3CD9"/>
    <w:rsid w:val="009841DA"/>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318"/>
    <w:rsid w:val="009A342A"/>
    <w:rsid w:val="009A368D"/>
    <w:rsid w:val="009A3858"/>
    <w:rsid w:val="009A3905"/>
    <w:rsid w:val="009A3BCF"/>
    <w:rsid w:val="009A3DFD"/>
    <w:rsid w:val="009A4758"/>
    <w:rsid w:val="009A4A4C"/>
    <w:rsid w:val="009A4B86"/>
    <w:rsid w:val="009A4D50"/>
    <w:rsid w:val="009A5182"/>
    <w:rsid w:val="009A518F"/>
    <w:rsid w:val="009A53FB"/>
    <w:rsid w:val="009A5CFC"/>
    <w:rsid w:val="009A667E"/>
    <w:rsid w:val="009A694E"/>
    <w:rsid w:val="009A6EFA"/>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65D1"/>
    <w:rsid w:val="009B6825"/>
    <w:rsid w:val="009B6B81"/>
    <w:rsid w:val="009B71A6"/>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5C1"/>
    <w:rsid w:val="009C6781"/>
    <w:rsid w:val="009C6E53"/>
    <w:rsid w:val="009C6EBA"/>
    <w:rsid w:val="009C734D"/>
    <w:rsid w:val="009C7471"/>
    <w:rsid w:val="009C79A8"/>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433"/>
    <w:rsid w:val="009D55E8"/>
    <w:rsid w:val="009D5B5A"/>
    <w:rsid w:val="009D5BD4"/>
    <w:rsid w:val="009D6112"/>
    <w:rsid w:val="009D6557"/>
    <w:rsid w:val="009D6C88"/>
    <w:rsid w:val="009D6CF1"/>
    <w:rsid w:val="009D6FB0"/>
    <w:rsid w:val="009D7724"/>
    <w:rsid w:val="009D773F"/>
    <w:rsid w:val="009D7C23"/>
    <w:rsid w:val="009D7D80"/>
    <w:rsid w:val="009E01F4"/>
    <w:rsid w:val="009E0216"/>
    <w:rsid w:val="009E11F5"/>
    <w:rsid w:val="009E130B"/>
    <w:rsid w:val="009E22C4"/>
    <w:rsid w:val="009E26CA"/>
    <w:rsid w:val="009E2E83"/>
    <w:rsid w:val="009E31D2"/>
    <w:rsid w:val="009E37F3"/>
    <w:rsid w:val="009E3A3D"/>
    <w:rsid w:val="009E406B"/>
    <w:rsid w:val="009E4281"/>
    <w:rsid w:val="009E44E3"/>
    <w:rsid w:val="009E4AA7"/>
    <w:rsid w:val="009E4D70"/>
    <w:rsid w:val="009E578D"/>
    <w:rsid w:val="009E5A3D"/>
    <w:rsid w:val="009E5C5D"/>
    <w:rsid w:val="009E61BA"/>
    <w:rsid w:val="009E630C"/>
    <w:rsid w:val="009E650E"/>
    <w:rsid w:val="009E6C44"/>
    <w:rsid w:val="009E6DC0"/>
    <w:rsid w:val="009E6DE1"/>
    <w:rsid w:val="009E7336"/>
    <w:rsid w:val="009E73BF"/>
    <w:rsid w:val="009E7DC0"/>
    <w:rsid w:val="009E7EF1"/>
    <w:rsid w:val="009F0057"/>
    <w:rsid w:val="009F00D3"/>
    <w:rsid w:val="009F03EC"/>
    <w:rsid w:val="009F0796"/>
    <w:rsid w:val="009F15A6"/>
    <w:rsid w:val="009F190D"/>
    <w:rsid w:val="009F272C"/>
    <w:rsid w:val="009F2AED"/>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9A6"/>
    <w:rsid w:val="009F5CE8"/>
    <w:rsid w:val="009F60A2"/>
    <w:rsid w:val="009F62BB"/>
    <w:rsid w:val="009F6370"/>
    <w:rsid w:val="009F6D42"/>
    <w:rsid w:val="009F75B0"/>
    <w:rsid w:val="009F772E"/>
    <w:rsid w:val="009F77D3"/>
    <w:rsid w:val="00A000D2"/>
    <w:rsid w:val="00A000D7"/>
    <w:rsid w:val="00A0030B"/>
    <w:rsid w:val="00A00615"/>
    <w:rsid w:val="00A009F8"/>
    <w:rsid w:val="00A00C44"/>
    <w:rsid w:val="00A01490"/>
    <w:rsid w:val="00A01753"/>
    <w:rsid w:val="00A01917"/>
    <w:rsid w:val="00A02A84"/>
    <w:rsid w:val="00A02BAB"/>
    <w:rsid w:val="00A02BED"/>
    <w:rsid w:val="00A036AE"/>
    <w:rsid w:val="00A03790"/>
    <w:rsid w:val="00A0493B"/>
    <w:rsid w:val="00A04B69"/>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EC3"/>
    <w:rsid w:val="00A10F9E"/>
    <w:rsid w:val="00A1119A"/>
    <w:rsid w:val="00A111CC"/>
    <w:rsid w:val="00A113B4"/>
    <w:rsid w:val="00A115EF"/>
    <w:rsid w:val="00A118DE"/>
    <w:rsid w:val="00A11B9C"/>
    <w:rsid w:val="00A11C58"/>
    <w:rsid w:val="00A11FA8"/>
    <w:rsid w:val="00A121CD"/>
    <w:rsid w:val="00A128F0"/>
    <w:rsid w:val="00A12F7E"/>
    <w:rsid w:val="00A13575"/>
    <w:rsid w:val="00A13FC0"/>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B21"/>
    <w:rsid w:val="00A20C11"/>
    <w:rsid w:val="00A20FBA"/>
    <w:rsid w:val="00A2173C"/>
    <w:rsid w:val="00A218A4"/>
    <w:rsid w:val="00A2216B"/>
    <w:rsid w:val="00A2221A"/>
    <w:rsid w:val="00A224D6"/>
    <w:rsid w:val="00A22FC1"/>
    <w:rsid w:val="00A23893"/>
    <w:rsid w:val="00A23D8F"/>
    <w:rsid w:val="00A24141"/>
    <w:rsid w:val="00A241B6"/>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0B3"/>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996"/>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1A8"/>
    <w:rsid w:val="00A644B6"/>
    <w:rsid w:val="00A64847"/>
    <w:rsid w:val="00A6487E"/>
    <w:rsid w:val="00A64E5B"/>
    <w:rsid w:val="00A6593B"/>
    <w:rsid w:val="00A65B3F"/>
    <w:rsid w:val="00A65B48"/>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C72"/>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8F1"/>
    <w:rsid w:val="00A949A4"/>
    <w:rsid w:val="00A95B9A"/>
    <w:rsid w:val="00A9626C"/>
    <w:rsid w:val="00A96309"/>
    <w:rsid w:val="00A9632C"/>
    <w:rsid w:val="00A9681E"/>
    <w:rsid w:val="00A96BA6"/>
    <w:rsid w:val="00A96F02"/>
    <w:rsid w:val="00A97667"/>
    <w:rsid w:val="00A9782E"/>
    <w:rsid w:val="00A97A3C"/>
    <w:rsid w:val="00AA001E"/>
    <w:rsid w:val="00AA02AE"/>
    <w:rsid w:val="00AA0F20"/>
    <w:rsid w:val="00AA1194"/>
    <w:rsid w:val="00AA17BD"/>
    <w:rsid w:val="00AA1D73"/>
    <w:rsid w:val="00AA2BAC"/>
    <w:rsid w:val="00AA34C0"/>
    <w:rsid w:val="00AA399F"/>
    <w:rsid w:val="00AA4067"/>
    <w:rsid w:val="00AA5237"/>
    <w:rsid w:val="00AA57FF"/>
    <w:rsid w:val="00AA5A41"/>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4B55"/>
    <w:rsid w:val="00AB5150"/>
    <w:rsid w:val="00AB51B3"/>
    <w:rsid w:val="00AB548F"/>
    <w:rsid w:val="00AB562B"/>
    <w:rsid w:val="00AB598E"/>
    <w:rsid w:val="00AB5DD1"/>
    <w:rsid w:val="00AB6229"/>
    <w:rsid w:val="00AB6A53"/>
    <w:rsid w:val="00AB6A62"/>
    <w:rsid w:val="00AB6D5A"/>
    <w:rsid w:val="00AB7573"/>
    <w:rsid w:val="00AB7645"/>
    <w:rsid w:val="00AB7733"/>
    <w:rsid w:val="00AC00C4"/>
    <w:rsid w:val="00AC0517"/>
    <w:rsid w:val="00AC0BDD"/>
    <w:rsid w:val="00AC1432"/>
    <w:rsid w:val="00AC2137"/>
    <w:rsid w:val="00AC2663"/>
    <w:rsid w:val="00AC2AAF"/>
    <w:rsid w:val="00AC2D27"/>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1AE"/>
    <w:rsid w:val="00AE34A9"/>
    <w:rsid w:val="00AE36EA"/>
    <w:rsid w:val="00AE3E35"/>
    <w:rsid w:val="00AE44BB"/>
    <w:rsid w:val="00AE4902"/>
    <w:rsid w:val="00AE4F43"/>
    <w:rsid w:val="00AE4FC2"/>
    <w:rsid w:val="00AE5118"/>
    <w:rsid w:val="00AE5180"/>
    <w:rsid w:val="00AE57ED"/>
    <w:rsid w:val="00AE5A46"/>
    <w:rsid w:val="00AE5F67"/>
    <w:rsid w:val="00AE63B7"/>
    <w:rsid w:val="00AE65DC"/>
    <w:rsid w:val="00AE76B9"/>
    <w:rsid w:val="00AE7A8B"/>
    <w:rsid w:val="00AE7B2E"/>
    <w:rsid w:val="00AF0217"/>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5188"/>
    <w:rsid w:val="00B16A1B"/>
    <w:rsid w:val="00B16BF0"/>
    <w:rsid w:val="00B16E95"/>
    <w:rsid w:val="00B170FD"/>
    <w:rsid w:val="00B17866"/>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EC9"/>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08E"/>
    <w:rsid w:val="00B41A0D"/>
    <w:rsid w:val="00B41B1B"/>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9D1"/>
    <w:rsid w:val="00B64E03"/>
    <w:rsid w:val="00B65403"/>
    <w:rsid w:val="00B65903"/>
    <w:rsid w:val="00B663AE"/>
    <w:rsid w:val="00B6642A"/>
    <w:rsid w:val="00B66591"/>
    <w:rsid w:val="00B670B2"/>
    <w:rsid w:val="00B670E1"/>
    <w:rsid w:val="00B67C73"/>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6AB6"/>
    <w:rsid w:val="00B779FC"/>
    <w:rsid w:val="00B80AF1"/>
    <w:rsid w:val="00B80FA7"/>
    <w:rsid w:val="00B81125"/>
    <w:rsid w:val="00B811CF"/>
    <w:rsid w:val="00B812C0"/>
    <w:rsid w:val="00B819AB"/>
    <w:rsid w:val="00B81F95"/>
    <w:rsid w:val="00B81FA8"/>
    <w:rsid w:val="00B82630"/>
    <w:rsid w:val="00B8269D"/>
    <w:rsid w:val="00B82F05"/>
    <w:rsid w:val="00B8328B"/>
    <w:rsid w:val="00B833F7"/>
    <w:rsid w:val="00B83653"/>
    <w:rsid w:val="00B83A66"/>
    <w:rsid w:val="00B83A8D"/>
    <w:rsid w:val="00B846C0"/>
    <w:rsid w:val="00B84738"/>
    <w:rsid w:val="00B847BB"/>
    <w:rsid w:val="00B853A2"/>
    <w:rsid w:val="00B853DB"/>
    <w:rsid w:val="00B8543E"/>
    <w:rsid w:val="00B856B6"/>
    <w:rsid w:val="00B857F9"/>
    <w:rsid w:val="00B85B4D"/>
    <w:rsid w:val="00B86530"/>
    <w:rsid w:val="00B878ED"/>
    <w:rsid w:val="00B87BF3"/>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94D"/>
    <w:rsid w:val="00BB4D66"/>
    <w:rsid w:val="00BB4DBB"/>
    <w:rsid w:val="00BB4E7A"/>
    <w:rsid w:val="00BB5253"/>
    <w:rsid w:val="00BB5C5F"/>
    <w:rsid w:val="00BB5E4E"/>
    <w:rsid w:val="00BB61A6"/>
    <w:rsid w:val="00BB63D1"/>
    <w:rsid w:val="00BB6463"/>
    <w:rsid w:val="00BB6687"/>
    <w:rsid w:val="00BB6976"/>
    <w:rsid w:val="00BB7C1A"/>
    <w:rsid w:val="00BC04C5"/>
    <w:rsid w:val="00BC060C"/>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66F"/>
    <w:rsid w:val="00BD0877"/>
    <w:rsid w:val="00BD096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A94"/>
    <w:rsid w:val="00BF4E2E"/>
    <w:rsid w:val="00BF52E1"/>
    <w:rsid w:val="00BF5324"/>
    <w:rsid w:val="00BF54DE"/>
    <w:rsid w:val="00BF54DF"/>
    <w:rsid w:val="00BF5561"/>
    <w:rsid w:val="00BF5D1C"/>
    <w:rsid w:val="00BF5E77"/>
    <w:rsid w:val="00BF64FD"/>
    <w:rsid w:val="00BF70F0"/>
    <w:rsid w:val="00BF724C"/>
    <w:rsid w:val="00BF7871"/>
    <w:rsid w:val="00C0046E"/>
    <w:rsid w:val="00C007E3"/>
    <w:rsid w:val="00C00847"/>
    <w:rsid w:val="00C00C2C"/>
    <w:rsid w:val="00C0175D"/>
    <w:rsid w:val="00C019CA"/>
    <w:rsid w:val="00C01C40"/>
    <w:rsid w:val="00C01F79"/>
    <w:rsid w:val="00C01FF9"/>
    <w:rsid w:val="00C03174"/>
    <w:rsid w:val="00C031C7"/>
    <w:rsid w:val="00C037EF"/>
    <w:rsid w:val="00C0395B"/>
    <w:rsid w:val="00C03EF3"/>
    <w:rsid w:val="00C0422C"/>
    <w:rsid w:val="00C0424E"/>
    <w:rsid w:val="00C043C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0E8"/>
    <w:rsid w:val="00C262A3"/>
    <w:rsid w:val="00C2638B"/>
    <w:rsid w:val="00C263F0"/>
    <w:rsid w:val="00C26622"/>
    <w:rsid w:val="00C266BB"/>
    <w:rsid w:val="00C27703"/>
    <w:rsid w:val="00C27BEF"/>
    <w:rsid w:val="00C3002A"/>
    <w:rsid w:val="00C3004B"/>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49F"/>
    <w:rsid w:val="00C415E0"/>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588"/>
    <w:rsid w:val="00C627EA"/>
    <w:rsid w:val="00C63361"/>
    <w:rsid w:val="00C636F8"/>
    <w:rsid w:val="00C63960"/>
    <w:rsid w:val="00C64258"/>
    <w:rsid w:val="00C64283"/>
    <w:rsid w:val="00C643DD"/>
    <w:rsid w:val="00C646BF"/>
    <w:rsid w:val="00C64A24"/>
    <w:rsid w:val="00C64D5B"/>
    <w:rsid w:val="00C652DB"/>
    <w:rsid w:val="00C66D0B"/>
    <w:rsid w:val="00C66F06"/>
    <w:rsid w:val="00C6728F"/>
    <w:rsid w:val="00C70CB4"/>
    <w:rsid w:val="00C70CFF"/>
    <w:rsid w:val="00C70E71"/>
    <w:rsid w:val="00C71292"/>
    <w:rsid w:val="00C71555"/>
    <w:rsid w:val="00C717E5"/>
    <w:rsid w:val="00C721B1"/>
    <w:rsid w:val="00C729FE"/>
    <w:rsid w:val="00C72A77"/>
    <w:rsid w:val="00C72DCD"/>
    <w:rsid w:val="00C7403D"/>
    <w:rsid w:val="00C74496"/>
    <w:rsid w:val="00C75350"/>
    <w:rsid w:val="00C75C4E"/>
    <w:rsid w:val="00C76006"/>
    <w:rsid w:val="00C76035"/>
    <w:rsid w:val="00C76CC5"/>
    <w:rsid w:val="00C772F3"/>
    <w:rsid w:val="00C77363"/>
    <w:rsid w:val="00C77763"/>
    <w:rsid w:val="00C80778"/>
    <w:rsid w:val="00C80DDD"/>
    <w:rsid w:val="00C810F8"/>
    <w:rsid w:val="00C816FA"/>
    <w:rsid w:val="00C81952"/>
    <w:rsid w:val="00C82143"/>
    <w:rsid w:val="00C82400"/>
    <w:rsid w:val="00C826C6"/>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07"/>
    <w:rsid w:val="00C93815"/>
    <w:rsid w:val="00C93C5E"/>
    <w:rsid w:val="00C945CF"/>
    <w:rsid w:val="00C94B90"/>
    <w:rsid w:val="00C94E62"/>
    <w:rsid w:val="00C952B7"/>
    <w:rsid w:val="00C95332"/>
    <w:rsid w:val="00C954A5"/>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D2B"/>
    <w:rsid w:val="00CA62DC"/>
    <w:rsid w:val="00CA6857"/>
    <w:rsid w:val="00CA6AD5"/>
    <w:rsid w:val="00CA740D"/>
    <w:rsid w:val="00CA7744"/>
    <w:rsid w:val="00CA7A6B"/>
    <w:rsid w:val="00CA7CC1"/>
    <w:rsid w:val="00CA7F4E"/>
    <w:rsid w:val="00CB05DE"/>
    <w:rsid w:val="00CB09D5"/>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32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599"/>
    <w:rsid w:val="00CD4799"/>
    <w:rsid w:val="00CD4961"/>
    <w:rsid w:val="00CD4D7B"/>
    <w:rsid w:val="00CD5581"/>
    <w:rsid w:val="00CD558C"/>
    <w:rsid w:val="00CD583F"/>
    <w:rsid w:val="00CD5D85"/>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281"/>
    <w:rsid w:val="00CF37E1"/>
    <w:rsid w:val="00CF3B61"/>
    <w:rsid w:val="00CF3F7B"/>
    <w:rsid w:val="00CF59EF"/>
    <w:rsid w:val="00CF5EED"/>
    <w:rsid w:val="00CF63DD"/>
    <w:rsid w:val="00CF6ACD"/>
    <w:rsid w:val="00CF6B24"/>
    <w:rsid w:val="00CF6FA7"/>
    <w:rsid w:val="00CF74E6"/>
    <w:rsid w:val="00CF7C0C"/>
    <w:rsid w:val="00CF7FA6"/>
    <w:rsid w:val="00D00233"/>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9F7"/>
    <w:rsid w:val="00D04B6E"/>
    <w:rsid w:val="00D04E1A"/>
    <w:rsid w:val="00D05DED"/>
    <w:rsid w:val="00D062CD"/>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95B"/>
    <w:rsid w:val="00D14A4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38A"/>
    <w:rsid w:val="00D214EB"/>
    <w:rsid w:val="00D2185E"/>
    <w:rsid w:val="00D21DDE"/>
    <w:rsid w:val="00D2276F"/>
    <w:rsid w:val="00D227D4"/>
    <w:rsid w:val="00D22DAC"/>
    <w:rsid w:val="00D234B9"/>
    <w:rsid w:val="00D242CE"/>
    <w:rsid w:val="00D24C2D"/>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65E"/>
    <w:rsid w:val="00D409FD"/>
    <w:rsid w:val="00D40ED3"/>
    <w:rsid w:val="00D41157"/>
    <w:rsid w:val="00D4139B"/>
    <w:rsid w:val="00D41C58"/>
    <w:rsid w:val="00D42821"/>
    <w:rsid w:val="00D43042"/>
    <w:rsid w:val="00D4308D"/>
    <w:rsid w:val="00D434C0"/>
    <w:rsid w:val="00D43BED"/>
    <w:rsid w:val="00D43D89"/>
    <w:rsid w:val="00D443A8"/>
    <w:rsid w:val="00D44B39"/>
    <w:rsid w:val="00D44B91"/>
    <w:rsid w:val="00D4519F"/>
    <w:rsid w:val="00D45686"/>
    <w:rsid w:val="00D45713"/>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422"/>
    <w:rsid w:val="00D56452"/>
    <w:rsid w:val="00D5724F"/>
    <w:rsid w:val="00D6020A"/>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7021"/>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7AF"/>
    <w:rsid w:val="00D769B1"/>
    <w:rsid w:val="00D76F36"/>
    <w:rsid w:val="00D803BA"/>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CF8"/>
    <w:rsid w:val="00D97F79"/>
    <w:rsid w:val="00DA0306"/>
    <w:rsid w:val="00DA0912"/>
    <w:rsid w:val="00DA0E06"/>
    <w:rsid w:val="00DA104F"/>
    <w:rsid w:val="00DA142B"/>
    <w:rsid w:val="00DA16C9"/>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783"/>
    <w:rsid w:val="00DA6E54"/>
    <w:rsid w:val="00DA7002"/>
    <w:rsid w:val="00DA73A4"/>
    <w:rsid w:val="00DA7695"/>
    <w:rsid w:val="00DA779E"/>
    <w:rsid w:val="00DA78F5"/>
    <w:rsid w:val="00DA7B0E"/>
    <w:rsid w:val="00DA7FA1"/>
    <w:rsid w:val="00DA7FC1"/>
    <w:rsid w:val="00DB0820"/>
    <w:rsid w:val="00DB108C"/>
    <w:rsid w:val="00DB119E"/>
    <w:rsid w:val="00DB1669"/>
    <w:rsid w:val="00DB2137"/>
    <w:rsid w:val="00DB23BB"/>
    <w:rsid w:val="00DB3453"/>
    <w:rsid w:val="00DB36C4"/>
    <w:rsid w:val="00DB3B8A"/>
    <w:rsid w:val="00DB3EE6"/>
    <w:rsid w:val="00DB4E59"/>
    <w:rsid w:val="00DB4E8F"/>
    <w:rsid w:val="00DB5236"/>
    <w:rsid w:val="00DB56CD"/>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CD"/>
    <w:rsid w:val="00DC50E7"/>
    <w:rsid w:val="00DC51EC"/>
    <w:rsid w:val="00DC5C73"/>
    <w:rsid w:val="00DC6156"/>
    <w:rsid w:val="00DC69AB"/>
    <w:rsid w:val="00DC6AD2"/>
    <w:rsid w:val="00DC7573"/>
    <w:rsid w:val="00DC7E69"/>
    <w:rsid w:val="00DD054E"/>
    <w:rsid w:val="00DD06C2"/>
    <w:rsid w:val="00DD09DC"/>
    <w:rsid w:val="00DD1369"/>
    <w:rsid w:val="00DD1513"/>
    <w:rsid w:val="00DD1CE8"/>
    <w:rsid w:val="00DD25AD"/>
    <w:rsid w:val="00DD2858"/>
    <w:rsid w:val="00DD2FDB"/>
    <w:rsid w:val="00DD3573"/>
    <w:rsid w:val="00DD36EA"/>
    <w:rsid w:val="00DD3730"/>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69F"/>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71FA"/>
    <w:rsid w:val="00DF7516"/>
    <w:rsid w:val="00DF7F23"/>
    <w:rsid w:val="00DF7F2F"/>
    <w:rsid w:val="00E00466"/>
    <w:rsid w:val="00E00EE8"/>
    <w:rsid w:val="00E013AB"/>
    <w:rsid w:val="00E015FA"/>
    <w:rsid w:val="00E0168A"/>
    <w:rsid w:val="00E017E8"/>
    <w:rsid w:val="00E01A31"/>
    <w:rsid w:val="00E0213B"/>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D8"/>
    <w:rsid w:val="00E078FD"/>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F58"/>
    <w:rsid w:val="00E16FAD"/>
    <w:rsid w:val="00E17160"/>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333"/>
    <w:rsid w:val="00E3086C"/>
    <w:rsid w:val="00E30E0A"/>
    <w:rsid w:val="00E31072"/>
    <w:rsid w:val="00E31778"/>
    <w:rsid w:val="00E318B2"/>
    <w:rsid w:val="00E319BC"/>
    <w:rsid w:val="00E31A53"/>
    <w:rsid w:val="00E31B18"/>
    <w:rsid w:val="00E3214A"/>
    <w:rsid w:val="00E329C0"/>
    <w:rsid w:val="00E32DC8"/>
    <w:rsid w:val="00E3342D"/>
    <w:rsid w:val="00E33F38"/>
    <w:rsid w:val="00E34195"/>
    <w:rsid w:val="00E3468C"/>
    <w:rsid w:val="00E34DE9"/>
    <w:rsid w:val="00E3559F"/>
    <w:rsid w:val="00E3562C"/>
    <w:rsid w:val="00E35861"/>
    <w:rsid w:val="00E35CD0"/>
    <w:rsid w:val="00E35D92"/>
    <w:rsid w:val="00E36410"/>
    <w:rsid w:val="00E36600"/>
    <w:rsid w:val="00E366F6"/>
    <w:rsid w:val="00E36904"/>
    <w:rsid w:val="00E370AC"/>
    <w:rsid w:val="00E371A8"/>
    <w:rsid w:val="00E37720"/>
    <w:rsid w:val="00E37F1B"/>
    <w:rsid w:val="00E4075D"/>
    <w:rsid w:val="00E40CC2"/>
    <w:rsid w:val="00E40EA2"/>
    <w:rsid w:val="00E40F3A"/>
    <w:rsid w:val="00E4130C"/>
    <w:rsid w:val="00E41396"/>
    <w:rsid w:val="00E413C0"/>
    <w:rsid w:val="00E4171B"/>
    <w:rsid w:val="00E41F05"/>
    <w:rsid w:val="00E420DE"/>
    <w:rsid w:val="00E42131"/>
    <w:rsid w:val="00E422AA"/>
    <w:rsid w:val="00E430CA"/>
    <w:rsid w:val="00E4369C"/>
    <w:rsid w:val="00E43A86"/>
    <w:rsid w:val="00E43AF5"/>
    <w:rsid w:val="00E44272"/>
    <w:rsid w:val="00E442CE"/>
    <w:rsid w:val="00E451B8"/>
    <w:rsid w:val="00E47029"/>
    <w:rsid w:val="00E4737B"/>
    <w:rsid w:val="00E4788F"/>
    <w:rsid w:val="00E47CC7"/>
    <w:rsid w:val="00E50761"/>
    <w:rsid w:val="00E50819"/>
    <w:rsid w:val="00E50DE0"/>
    <w:rsid w:val="00E51116"/>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3DA6"/>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BB"/>
    <w:rsid w:val="00E732C9"/>
    <w:rsid w:val="00E733ED"/>
    <w:rsid w:val="00E7358A"/>
    <w:rsid w:val="00E740F9"/>
    <w:rsid w:val="00E74B33"/>
    <w:rsid w:val="00E74C5A"/>
    <w:rsid w:val="00E74CFD"/>
    <w:rsid w:val="00E75A10"/>
    <w:rsid w:val="00E75D99"/>
    <w:rsid w:val="00E75F91"/>
    <w:rsid w:val="00E7606B"/>
    <w:rsid w:val="00E76354"/>
    <w:rsid w:val="00E765A8"/>
    <w:rsid w:val="00E76621"/>
    <w:rsid w:val="00E76762"/>
    <w:rsid w:val="00E76D87"/>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D71"/>
    <w:rsid w:val="00E86B36"/>
    <w:rsid w:val="00E86DE4"/>
    <w:rsid w:val="00E87B90"/>
    <w:rsid w:val="00E87E99"/>
    <w:rsid w:val="00E9022F"/>
    <w:rsid w:val="00E90566"/>
    <w:rsid w:val="00E9098A"/>
    <w:rsid w:val="00E909CF"/>
    <w:rsid w:val="00E90D88"/>
    <w:rsid w:val="00E90E38"/>
    <w:rsid w:val="00E917F4"/>
    <w:rsid w:val="00E91904"/>
    <w:rsid w:val="00E91E36"/>
    <w:rsid w:val="00E920F3"/>
    <w:rsid w:val="00E92149"/>
    <w:rsid w:val="00E921F5"/>
    <w:rsid w:val="00E9266C"/>
    <w:rsid w:val="00E930EE"/>
    <w:rsid w:val="00E937DA"/>
    <w:rsid w:val="00E94140"/>
    <w:rsid w:val="00E94C2F"/>
    <w:rsid w:val="00E95602"/>
    <w:rsid w:val="00E9577F"/>
    <w:rsid w:val="00E95E4F"/>
    <w:rsid w:val="00E95FBB"/>
    <w:rsid w:val="00E976D7"/>
    <w:rsid w:val="00EA012D"/>
    <w:rsid w:val="00EA0B5A"/>
    <w:rsid w:val="00EA0F92"/>
    <w:rsid w:val="00EA1074"/>
    <w:rsid w:val="00EA1219"/>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74"/>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E54"/>
    <w:rsid w:val="00EB50C2"/>
    <w:rsid w:val="00EB5EA5"/>
    <w:rsid w:val="00EB6275"/>
    <w:rsid w:val="00EB684D"/>
    <w:rsid w:val="00EB69CD"/>
    <w:rsid w:val="00EB6D0B"/>
    <w:rsid w:val="00EB7054"/>
    <w:rsid w:val="00EB7303"/>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3FB7"/>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9F"/>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4F11"/>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F53"/>
    <w:rsid w:val="00F042A7"/>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F"/>
    <w:rsid w:val="00F425F4"/>
    <w:rsid w:val="00F42C0E"/>
    <w:rsid w:val="00F42EF6"/>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56A2"/>
    <w:rsid w:val="00F656C8"/>
    <w:rsid w:val="00F658CE"/>
    <w:rsid w:val="00F66965"/>
    <w:rsid w:val="00F66BE3"/>
    <w:rsid w:val="00F67A70"/>
    <w:rsid w:val="00F67B7A"/>
    <w:rsid w:val="00F67D8F"/>
    <w:rsid w:val="00F67EBC"/>
    <w:rsid w:val="00F67FAC"/>
    <w:rsid w:val="00F67FB7"/>
    <w:rsid w:val="00F70308"/>
    <w:rsid w:val="00F7045E"/>
    <w:rsid w:val="00F70601"/>
    <w:rsid w:val="00F707D0"/>
    <w:rsid w:val="00F709A6"/>
    <w:rsid w:val="00F710CA"/>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77549"/>
    <w:rsid w:val="00F778F3"/>
    <w:rsid w:val="00F802D7"/>
    <w:rsid w:val="00F80326"/>
    <w:rsid w:val="00F8036B"/>
    <w:rsid w:val="00F803D4"/>
    <w:rsid w:val="00F80847"/>
    <w:rsid w:val="00F814F4"/>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576"/>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EBA"/>
    <w:rsid w:val="00F95F67"/>
    <w:rsid w:val="00F961CC"/>
    <w:rsid w:val="00F964E9"/>
    <w:rsid w:val="00F968AA"/>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C66"/>
    <w:rsid w:val="00FC11EB"/>
    <w:rsid w:val="00FC190E"/>
    <w:rsid w:val="00FC1AEC"/>
    <w:rsid w:val="00FC2537"/>
    <w:rsid w:val="00FC260F"/>
    <w:rsid w:val="00FC2650"/>
    <w:rsid w:val="00FC28EF"/>
    <w:rsid w:val="00FC2D50"/>
    <w:rsid w:val="00FC2F27"/>
    <w:rsid w:val="00FC2FB0"/>
    <w:rsid w:val="00FC3239"/>
    <w:rsid w:val="00FC335B"/>
    <w:rsid w:val="00FC33B9"/>
    <w:rsid w:val="00FC3AEB"/>
    <w:rsid w:val="00FC3FBD"/>
    <w:rsid w:val="00FC4116"/>
    <w:rsid w:val="00FC4460"/>
    <w:rsid w:val="00FC472A"/>
    <w:rsid w:val="00FC5175"/>
    <w:rsid w:val="00FC5474"/>
    <w:rsid w:val="00FC5533"/>
    <w:rsid w:val="00FC5787"/>
    <w:rsid w:val="00FC5B5A"/>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54C"/>
    <w:rsid w:val="00FE0208"/>
    <w:rsid w:val="00FE07EA"/>
    <w:rsid w:val="00FE1295"/>
    <w:rsid w:val="00FE1EA8"/>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61DA"/>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7C692-4F99-4B2F-84AD-B9DF319E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12656</Words>
  <Characters>69614</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2021-04-27T18:06:00Z</dcterms:modified>
</cp:coreProperties>
</file>