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13AA2DD" w14:textId="77777777" w:rsidR="00735B35" w:rsidRPr="00F60381" w:rsidRDefault="00F43D3F" w:rsidP="00735B35">
      <w:pPr>
        <w:spacing w:line="360" w:lineRule="auto"/>
        <w:jc w:val="both"/>
      </w:pPr>
      <w:r w:rsidRPr="00F60381">
        <w:rPr>
          <w:b/>
        </w:rPr>
        <w:t xml:space="preserve">ACTA NÚMERO </w:t>
      </w:r>
      <w:r w:rsidR="00322EE3" w:rsidRPr="00F60381">
        <w:rPr>
          <w:b/>
        </w:rPr>
        <w:t>DOCE</w:t>
      </w:r>
      <w:r w:rsidRPr="00F60381">
        <w:rPr>
          <w:b/>
        </w:rPr>
        <w:t>.-</w:t>
      </w:r>
      <w:r w:rsidRPr="00F60381">
        <w:t xml:space="preserve"> En la sala de sesiones de la Alcaldía Municipal de la ciudad de Zacatecoluca, a las </w:t>
      </w:r>
      <w:r w:rsidR="00863D0E" w:rsidRPr="00F60381">
        <w:t>diez</w:t>
      </w:r>
      <w:r w:rsidRPr="00F60381">
        <w:t xml:space="preserve"> horas del día</w:t>
      </w:r>
      <w:r w:rsidR="00366A90" w:rsidRPr="00F60381">
        <w:t xml:space="preserve"> </w:t>
      </w:r>
      <w:r w:rsidR="00322EE3" w:rsidRPr="00F60381">
        <w:t>dieciséis</w:t>
      </w:r>
      <w:r w:rsidR="00AB1867" w:rsidRPr="00F60381">
        <w:t xml:space="preserve"> </w:t>
      </w:r>
      <w:r w:rsidR="00145AE8" w:rsidRPr="00F60381">
        <w:t xml:space="preserve">de </w:t>
      </w:r>
      <w:r w:rsidR="00944917" w:rsidRPr="00F60381">
        <w:t>marzo</w:t>
      </w:r>
      <w:r w:rsidR="00145AE8" w:rsidRPr="00F60381">
        <w:t xml:space="preserve"> </w:t>
      </w:r>
      <w:r w:rsidRPr="00F60381">
        <w:t xml:space="preserve">del año dos </w:t>
      </w:r>
      <w:r w:rsidR="009624F5" w:rsidRPr="00F60381">
        <w:t xml:space="preserve">mil </w:t>
      </w:r>
      <w:r w:rsidR="00145AE8" w:rsidRPr="00F60381">
        <w:t>veinte</w:t>
      </w:r>
      <w:r w:rsidR="00245E6D" w:rsidRPr="00F60381">
        <w:t>.</w:t>
      </w:r>
      <w:r w:rsidR="004F1096" w:rsidRPr="00F60381">
        <w:rPr>
          <w:b/>
        </w:rPr>
        <w:t xml:space="preserve"> Sesión </w:t>
      </w:r>
      <w:r w:rsidR="00863D0E" w:rsidRPr="00F60381">
        <w:rPr>
          <w:b/>
        </w:rPr>
        <w:t>O</w:t>
      </w:r>
      <w:r w:rsidR="003A32F9" w:rsidRPr="00F60381">
        <w:rPr>
          <w:b/>
        </w:rPr>
        <w:t>r</w:t>
      </w:r>
      <w:r w:rsidRPr="00F60381">
        <w:rPr>
          <w:b/>
        </w:rPr>
        <w:t>dinaria,</w:t>
      </w:r>
      <w:r w:rsidRPr="00F60381">
        <w:t xml:space="preserve"> </w:t>
      </w:r>
      <w:r w:rsidR="00245E6D" w:rsidRPr="00F60381">
        <w:t xml:space="preserve">convocada y presidida por el alcalde municipal, </w:t>
      </w:r>
      <w:r w:rsidR="004F1096" w:rsidRPr="00F60381">
        <w:t xml:space="preserve">Doctor Francisco Salvador Hirezi Morataya; </w:t>
      </w:r>
      <w:r w:rsidR="00245E6D" w:rsidRPr="00F60381">
        <w:t>con la asistencia de la Síndico Munici</w:t>
      </w:r>
      <w:r w:rsidR="008147EC" w:rsidRPr="00F60381">
        <w:t>pal Licda. Vilma Jeannette Henrí</w:t>
      </w:r>
      <w:r w:rsidR="00245E6D" w:rsidRPr="00F60381">
        <w:t xml:space="preserve">quez Orantes; Regidores Propietarios del primero al décimo, por su orden: </w:t>
      </w:r>
      <w:r w:rsidR="004F1096" w:rsidRPr="00F60381">
        <w:t xml:space="preserve">señor José Dennis Córdova Elizondo; </w:t>
      </w:r>
      <w:r w:rsidR="00245E6D" w:rsidRPr="00F60381">
        <w:t xml:space="preserve">señorita Zorina Esther Masferrer Escobar; señor Santos Portillo González; </w:t>
      </w:r>
      <w:r w:rsidR="008147EC" w:rsidRPr="00F60381">
        <w:t>Doctor Ever Stanley Henrí</w:t>
      </w:r>
      <w:r w:rsidR="00245E6D" w:rsidRPr="00F60381">
        <w:t xml:space="preserve">quez Cruz; </w:t>
      </w:r>
      <w:r w:rsidR="008147EC" w:rsidRPr="00F60381">
        <w:t>señora Mercedes Henrí</w:t>
      </w:r>
      <w:r w:rsidR="00245E6D" w:rsidRPr="00F60381">
        <w:t xml:space="preserve">quez de Rodríguez; señor Carlos Arturo Araujo Gómez; Señor Elmer Arturo Rubio Orantes; Señor Héctor Arnoldo Cruz Rodríguez; Señor Manuel Antonio Chorro Guevara; y señora Maritza Elizabeth Vásquez de Ayala. Regidores Suplentes: </w:t>
      </w:r>
      <w:r w:rsidR="004F1096" w:rsidRPr="00F60381">
        <w:t xml:space="preserve">señor Marlon Magdiel Gómez Acevedo; </w:t>
      </w:r>
      <w:r w:rsidR="00245E6D" w:rsidRPr="00F60381">
        <w:t xml:space="preserve">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w:t>
      </w:r>
      <w:r w:rsidR="00312CCB" w:rsidRPr="00F60381">
        <w:t xml:space="preserve">debido a que la presente sesión se celebra ESTADO DE EMERGENCIA NACIONAL DE LA PANDEMIA por COVID-19, en Decreto Legislativo 593 de fecha 14 de marzo de 2020, por el plazo de 30 días, </w:t>
      </w:r>
      <w:r w:rsidR="00312CCB" w:rsidRPr="00F60381">
        <w:rPr>
          <w:b/>
        </w:rPr>
        <w:t>LA PRESENTE SESIÓN SERÁ DE CARÁCTER PERMANENTE</w:t>
      </w:r>
      <w:r w:rsidR="00312CCB" w:rsidRPr="00F60381">
        <w:t xml:space="preserve">, a fin de que se efectúe las autorizaciones que viabilicen las acciones necesarias para enfrentar la epidemia; </w:t>
      </w:r>
      <w:r w:rsidR="00245E6D" w:rsidRPr="00F60381">
        <w:t>prosiguiendo con la deliberación de los demás puntos de agenda y emisión de los acuerdos siguientes:</w:t>
      </w:r>
      <w:r w:rsidR="00312CCB" w:rsidRPr="00F60381">
        <w:t xml:space="preserve"> </w:t>
      </w:r>
      <w:r w:rsidR="00735B35" w:rsidRPr="00F60381">
        <w:rPr>
          <w:rFonts w:eastAsia="Calibri"/>
          <w:b/>
          <w:bCs/>
          <w:u w:val="single"/>
        </w:rPr>
        <w:t>ACUERDO NÚMERO UNO</w:t>
      </w:r>
      <w:r w:rsidR="00735B35" w:rsidRPr="00F60381">
        <w:rPr>
          <w:rFonts w:eastAsia="Calibri"/>
          <w:b/>
          <w:bCs/>
        </w:rPr>
        <w:t xml:space="preserve">.- </w:t>
      </w:r>
      <w:r w:rsidR="00735B35" w:rsidRPr="00F60381">
        <w:rPr>
          <w:rFonts w:eastAsia="Calibri"/>
          <w:bCs/>
        </w:rPr>
        <w:t xml:space="preserve">El Concejo Municipal, </w:t>
      </w:r>
      <w:r w:rsidR="00735B35" w:rsidRPr="00F60381">
        <w:rPr>
          <w:b/>
        </w:rPr>
        <w:t>CONSIDERANDO: I.-</w:t>
      </w:r>
      <w:r w:rsidR="00735B35" w:rsidRPr="00F60381">
        <w:t xml:space="preserve"> Que el Ministerio de Gobernación y Desarrollo Territorial, a través de la Dirección General de Protección Civil, Prevención y Mitigación de Desastres, declaró Alerta Roja en todo el territorio nacional, el día viernes 13/03/2020; debido a la tendencia acelerada de </w:t>
      </w:r>
      <w:r w:rsidR="0032004E" w:rsidRPr="00F60381">
        <w:t>propagación del virus COVID-19, siendo</w:t>
      </w:r>
      <w:r w:rsidR="00735B35" w:rsidRPr="00F60381">
        <w:t xml:space="preserve"> necesario implementar medidas extraordinarias, debido al grado de amenaza y la alta probabilidad de afectación a nuestro país; </w:t>
      </w:r>
      <w:r w:rsidR="00735B35" w:rsidRPr="00F60381">
        <w:rPr>
          <w:b/>
        </w:rPr>
        <w:t>II.-</w:t>
      </w:r>
      <w:r w:rsidR="00735B35" w:rsidRPr="00F60381">
        <w:t xml:space="preserve"> Que según esta declaratoria, todas las Instituciones Públicas y Empresas Privadas deberán implementar de manera obligatoria las medidas de seguridad y adicionales que fuere necesario para prevenir el contagio; </w:t>
      </w:r>
      <w:r w:rsidR="00735B35" w:rsidRPr="00F60381">
        <w:rPr>
          <w:b/>
        </w:rPr>
        <w:t xml:space="preserve">III.- </w:t>
      </w:r>
      <w:r w:rsidR="00735B35" w:rsidRPr="00F60381">
        <w:t xml:space="preserve">Que, según lo ordenado el día domingo 15/03/2020, por el Presidente de la República en cadena nacional de radio y televisión, </w:t>
      </w:r>
      <w:r w:rsidR="00735B35" w:rsidRPr="00F60381">
        <w:rPr>
          <w:i/>
        </w:rPr>
        <w:t>«T</w:t>
      </w:r>
      <w:r w:rsidR="00735B35" w:rsidRPr="00F60381">
        <w:rPr>
          <w:i/>
          <w:lang w:eastAsia="es-US"/>
        </w:rPr>
        <w:t xml:space="preserve">odas las empresas deberán mandar a sus empleados mayores de 60 años y </w:t>
      </w:r>
      <w:r w:rsidR="00735B35" w:rsidRPr="00F60381">
        <w:rPr>
          <w:i/>
        </w:rPr>
        <w:t xml:space="preserve">mujeres embarazadas a sus casas, con remuneración», </w:t>
      </w:r>
      <w:r w:rsidR="00735B35" w:rsidRPr="00F60381">
        <w:t>como medida adicional para enfrentar </w:t>
      </w:r>
      <w:hyperlink r:id="rId8" w:history="1">
        <w:r w:rsidR="00F131E2" w:rsidRPr="00F60381">
          <w:rPr>
            <w:rStyle w:val="Hipervnculo"/>
            <w:color w:val="auto"/>
            <w:u w:val="none"/>
          </w:rPr>
          <w:t>la</w:t>
        </w:r>
      </w:hyperlink>
      <w:r w:rsidR="00F131E2" w:rsidRPr="00F60381">
        <w:t xml:space="preserve"> emergencia</w:t>
      </w:r>
      <w:r w:rsidR="00735B35" w:rsidRPr="00F60381">
        <w:t xml:space="preserve">; </w:t>
      </w:r>
      <w:r w:rsidR="00735B35" w:rsidRPr="00F60381">
        <w:rPr>
          <w:b/>
        </w:rPr>
        <w:t xml:space="preserve">IV.- </w:t>
      </w:r>
      <w:r w:rsidR="00735B35" w:rsidRPr="00F60381">
        <w:t>Que se declaró Estado de Emergencia Naci</w:t>
      </w:r>
      <w:r w:rsidR="0032004E" w:rsidRPr="00F60381">
        <w:t>onal de la Pandemia por COVID-</w:t>
      </w:r>
      <w:r w:rsidR="00735B35" w:rsidRPr="00F60381">
        <w:t>19,</w:t>
      </w:r>
      <w:r w:rsidR="0032004E" w:rsidRPr="00F60381">
        <w:t xml:space="preserve"> </w:t>
      </w:r>
      <w:r w:rsidR="00735B35" w:rsidRPr="00F60381">
        <w:t xml:space="preserve">en Decreto Legislativo 593 de fecha 14 de marzo de 2020, por el plazo de 30 días, que regula en su </w:t>
      </w:r>
      <w:r w:rsidR="00932E79" w:rsidRPr="00F60381">
        <w:t>A</w:t>
      </w:r>
      <w:r w:rsidR="00735B35" w:rsidRPr="00F60381">
        <w:t xml:space="preserve">rt. 7 inciso segundo, la posibilidad de suspender las labores de los empleados del sector municipal, siempre que la naturaleza del servicios que se preste, </w:t>
      </w:r>
      <w:r w:rsidR="00932E79" w:rsidRPr="00F60381">
        <w:t xml:space="preserve">no </w:t>
      </w:r>
      <w:r w:rsidR="00735B35" w:rsidRPr="00F60381">
        <w:t xml:space="preserve">se considere vital para brindar el auxilio y la ayuda necesaria para superar la emergencia; </w:t>
      </w:r>
      <w:r w:rsidR="00735B35" w:rsidRPr="00F60381">
        <w:rPr>
          <w:b/>
        </w:rPr>
        <w:t>V.-</w:t>
      </w:r>
      <w:r w:rsidR="00735B35" w:rsidRPr="00F60381">
        <w:t xml:space="preserve"> Que se ha analizado la nómina presentada por el Jefe de Recursos Humanos, del registro de empleados y empleadas municipales mayores de 60 años, algunos de los cuales realizan labores indispensables para la </w:t>
      </w:r>
      <w:r w:rsidR="00735B35" w:rsidRPr="00F60381">
        <w:lastRenderedPageBreak/>
        <w:t xml:space="preserve">prestación de los servicios públicos de competencia municipal, tales como: barrido y recolección de basura, mercados municipales y resguardo del patrimonio municipal; </w:t>
      </w:r>
      <w:r w:rsidR="00735B35" w:rsidRPr="00F60381">
        <w:rPr>
          <w:b/>
        </w:rPr>
        <w:t>VI.-</w:t>
      </w:r>
      <w:r w:rsidR="00735B35" w:rsidRPr="00F60381">
        <w:t xml:space="preserve"> Que en caso de prescindir de todo el personal mayor de sesenta años, se corre el riesgo de limitar el servicio de recolección de basura</w:t>
      </w:r>
      <w:r w:rsidR="00E72EDE" w:rsidRPr="00F60381">
        <w:t>,</w:t>
      </w:r>
      <w:r w:rsidR="00735B35" w:rsidRPr="00F60381">
        <w:t xml:space="preserve"> lo que puede producir un grave riesgo para la salud pública; en tal sentido, se ha evaluado que algunos jefes que realizan funciones vitales tales como barrido de calles y recolección de basura, así como jefes de unidades y personal dedicado a acciones de protección civil que interviene en </w:t>
      </w:r>
      <w:r w:rsidR="00E72EDE" w:rsidRPr="00F60381">
        <w:t>actividades</w:t>
      </w:r>
      <w:r w:rsidR="00735B35" w:rsidRPr="00F60381">
        <w:t xml:space="preserve"> para superar la emergencia, debe evaluarse y definir su continuidad en las labores; </w:t>
      </w:r>
      <w:r w:rsidR="00735B35" w:rsidRPr="00F60381">
        <w:rPr>
          <w:b/>
        </w:rPr>
        <w:t>POR TANTO,</w:t>
      </w:r>
      <w:r w:rsidR="00735B35" w:rsidRPr="00F60381">
        <w:t xml:space="preserve"> en uso de sus facultades legales y con base al estado de emergencia nacional y calamidad pública en todo el territorio de la Republica, por unanimidad, </w:t>
      </w:r>
      <w:r w:rsidR="00735B35" w:rsidRPr="00F60381">
        <w:rPr>
          <w:b/>
        </w:rPr>
        <w:t xml:space="preserve">ACUERDA: a) </w:t>
      </w:r>
      <w:r w:rsidR="00735B35" w:rsidRPr="00F60381">
        <w:t>Declarar como unidades de</w:t>
      </w:r>
      <w:r w:rsidR="00735B35" w:rsidRPr="00F60381">
        <w:rPr>
          <w:b/>
        </w:rPr>
        <w:t xml:space="preserve"> SERVICIOS VITALES de la Administración Pública Municipal de Zacatecoluca,  </w:t>
      </w:r>
      <w:r w:rsidR="00735B35" w:rsidRPr="00F60381">
        <w:t>las siguientes: MANEJO INTEGRAL DE DESECHOS SÓLIDOS</w:t>
      </w:r>
      <w:r w:rsidR="00735B35" w:rsidRPr="00F60381">
        <w:rPr>
          <w:b/>
        </w:rPr>
        <w:t xml:space="preserve"> </w:t>
      </w:r>
      <w:r w:rsidR="00735B35" w:rsidRPr="00F60381">
        <w:t>cuya función consiste en Barrido de calles, recolección y transporte de basura; ADMINISTRACIÓN DE MERCADOS MUNICIPALES, cuya función es garantizar el abasto de alimentos y productos de primera necesidad; SERVICIOS GENERALES; cuya función ha sido reorientada para apoyar directamente las actividades de protección civil, para la prevención de la pandemia, tales como la sanitización; CUERPO DE AGENTES MUNICIPALES DE ZACATECOLUCA (CAMZ), encargada del resguardo del patrimonio municipal y de apoyar las actividades de protección civil; UNIDADES DEL ÁREA FINANCIERA, que comprende las áreas de Tesorería, Unidad de Adquisiciones y Contrataciones, cuyo funcionamiento es indispensable para la adquisición de bienes y servicios requeridos para las actividades de protección civil y en general para la prevención de la pandemia; y, REGISTRO Y CONTROL TRIBUTARIO como unidad encargada de los ing</w:t>
      </w:r>
      <w:r w:rsidR="001F5116" w:rsidRPr="00F60381">
        <w:t xml:space="preserve">resos por tributos municipales. </w:t>
      </w:r>
      <w:r w:rsidR="00DC22F9" w:rsidRPr="00F60381">
        <w:t>En consecuencia, los empleados municipales mayores de 60 años que no tengan enfermedades crónicas</w:t>
      </w:r>
      <w:r w:rsidR="005F1F8F" w:rsidRPr="00F60381">
        <w:t>,</w:t>
      </w:r>
      <w:r w:rsidR="00DC22F9" w:rsidRPr="00F60381">
        <w:t xml:space="preserve"> continuaran laborando en virtud de esta declaratoria por considerar que la naturaleza del servicio que presta</w:t>
      </w:r>
      <w:r w:rsidR="005F1F8F" w:rsidRPr="00F60381">
        <w:t>,</w:t>
      </w:r>
      <w:r w:rsidR="00DC22F9" w:rsidRPr="00F60381">
        <w:t xml:space="preserve"> es vital para brindar la ayuda necesaria para superar la emergencia </w:t>
      </w:r>
      <w:r w:rsidR="005F1F8F" w:rsidRPr="00F60381">
        <w:t>(Art.7</w:t>
      </w:r>
      <w:r w:rsidR="00DC22F9" w:rsidRPr="00F60381">
        <w:t xml:space="preserve"> inciso segundo, DL N°</w:t>
      </w:r>
      <w:r w:rsidR="00E72EDE" w:rsidRPr="00F60381">
        <w:t xml:space="preserve"> </w:t>
      </w:r>
      <w:r w:rsidR="00DC22F9" w:rsidRPr="00F60381">
        <w:t>593 de fecha 14/03/2020</w:t>
      </w:r>
      <w:r w:rsidR="00E72EDE" w:rsidRPr="00F60381">
        <w:t>)</w:t>
      </w:r>
      <w:r w:rsidR="00DC22F9" w:rsidRPr="00F60381">
        <w:t xml:space="preserve">; </w:t>
      </w:r>
      <w:r w:rsidR="00735B35" w:rsidRPr="00F60381">
        <w:rPr>
          <w:b/>
        </w:rPr>
        <w:t>b)</w:t>
      </w:r>
      <w:r w:rsidR="00735B35" w:rsidRPr="00F60381">
        <w:t xml:space="preserve"> Ordenar la suspensión de labores de personal de la Municipalidad de Zacatecoluca, para </w:t>
      </w:r>
      <w:r w:rsidR="00735B35" w:rsidRPr="00F60381">
        <w:rPr>
          <w:b/>
        </w:rPr>
        <w:t>AISLAMIENTO PREVENTIVO</w:t>
      </w:r>
      <w:r w:rsidR="00735B35" w:rsidRPr="00F60381">
        <w:t xml:space="preserve"> por ser </w:t>
      </w:r>
      <w:r w:rsidR="00735B35" w:rsidRPr="00F60381">
        <w:rPr>
          <w:b/>
        </w:rPr>
        <w:t>mayores de 60 años</w:t>
      </w:r>
      <w:r w:rsidR="00735B35" w:rsidRPr="00F60381">
        <w:t>, por el período de 30 días a partir del día 17 de marzo de 2020, según la nómina siguiente:</w:t>
      </w:r>
    </w:p>
    <w:p w14:paraId="1186B366" w14:textId="77777777" w:rsidR="001F5116" w:rsidRPr="00F60381" w:rsidRDefault="001F5116" w:rsidP="001F5116">
      <w:pPr>
        <w:spacing w:line="360" w:lineRule="auto"/>
        <w:jc w:val="both"/>
        <w:rPr>
          <w:b/>
          <w:sz w:val="20"/>
          <w:szCs w:val="20"/>
        </w:rPr>
      </w:pPr>
      <w:r w:rsidRPr="00F60381">
        <w:rPr>
          <w:sz w:val="20"/>
          <w:szCs w:val="20"/>
        </w:rPr>
        <w:t xml:space="preserve">             </w:t>
      </w:r>
      <w:r w:rsidRPr="00F60381">
        <w:rPr>
          <w:b/>
          <w:sz w:val="20"/>
          <w:szCs w:val="20"/>
        </w:rPr>
        <w:t xml:space="preserve">NOMBRE                               </w:t>
      </w:r>
      <w:r w:rsidRPr="00F60381">
        <w:rPr>
          <w:b/>
          <w:sz w:val="20"/>
          <w:szCs w:val="20"/>
        </w:rPr>
        <w:tab/>
      </w:r>
      <w:r w:rsidR="00E72EDE" w:rsidRPr="00F60381">
        <w:rPr>
          <w:b/>
          <w:sz w:val="20"/>
          <w:szCs w:val="20"/>
        </w:rPr>
        <w:t xml:space="preserve">                </w:t>
      </w:r>
      <w:r w:rsidRPr="00F60381">
        <w:rPr>
          <w:b/>
          <w:sz w:val="20"/>
          <w:szCs w:val="20"/>
        </w:rPr>
        <w:t xml:space="preserve"> </w:t>
      </w:r>
      <w:r w:rsidR="00E72EDE" w:rsidRPr="00F60381">
        <w:rPr>
          <w:b/>
          <w:sz w:val="20"/>
          <w:szCs w:val="20"/>
        </w:rPr>
        <w:t xml:space="preserve">CARGO                                  </w:t>
      </w:r>
      <w:r w:rsidRPr="00F60381">
        <w:rPr>
          <w:b/>
          <w:sz w:val="20"/>
          <w:szCs w:val="20"/>
        </w:rPr>
        <w:t>EDAD</w:t>
      </w:r>
    </w:p>
    <w:p w14:paraId="779D0058" w14:textId="5A46678B"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María Marta González de Díaz</w:t>
      </w:r>
      <w:r w:rsidRPr="00F60381">
        <w:rPr>
          <w:rFonts w:ascii="Times New Roman" w:hAnsi="Times New Roman"/>
          <w:sz w:val="20"/>
          <w:szCs w:val="20"/>
        </w:rPr>
        <w:tab/>
        <w:t xml:space="preserve"> </w:t>
      </w:r>
      <w:r w:rsidRPr="00F60381">
        <w:rPr>
          <w:rFonts w:ascii="Times New Roman" w:hAnsi="Times New Roman"/>
          <w:sz w:val="20"/>
          <w:szCs w:val="20"/>
        </w:rPr>
        <w:tab/>
        <w:t xml:space="preserve">  Auxiliar de Secretaria</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5D231F93" w14:textId="2B47E0BC"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Elsa Dolores Chacón de Martínez</w:t>
      </w:r>
      <w:r w:rsidRPr="00F60381">
        <w:rPr>
          <w:rFonts w:ascii="Times New Roman" w:hAnsi="Times New Roman"/>
          <w:sz w:val="20"/>
          <w:szCs w:val="20"/>
        </w:rPr>
        <w:tab/>
      </w:r>
      <w:r w:rsidRPr="00F60381">
        <w:rPr>
          <w:rFonts w:ascii="Times New Roman" w:hAnsi="Times New Roman"/>
          <w:sz w:val="20"/>
          <w:szCs w:val="20"/>
        </w:rPr>
        <w:tab/>
        <w:t xml:space="preserve">  Auxiliar de Catastro</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277F2657" w14:textId="380028AD"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Lorenzo</w:t>
      </w:r>
      <w:r w:rsidRPr="00F60381">
        <w:rPr>
          <w:rFonts w:ascii="Times New Roman" w:hAnsi="Times New Roman"/>
          <w:sz w:val="20"/>
          <w:szCs w:val="20"/>
        </w:rPr>
        <w:tab/>
        <w:t xml:space="preserve">Alcides Romero </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Inspector de Catastro</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53EEAC93" w14:textId="7D0816A6"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Blanca Julia Trejo Hernández de Villalobos</w:t>
      </w:r>
      <w:r w:rsidRPr="00F60381">
        <w:rPr>
          <w:rFonts w:ascii="Times New Roman" w:hAnsi="Times New Roman"/>
          <w:sz w:val="20"/>
          <w:szCs w:val="20"/>
        </w:rPr>
        <w:tab/>
        <w:t xml:space="preserve">  Registradora Aux. REF</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065F5C7F" w14:textId="22B1AA75"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Manuela Isabel Luna Muñoz</w:t>
      </w:r>
      <w:r w:rsidRPr="00F60381">
        <w:rPr>
          <w:rFonts w:ascii="Times New Roman" w:hAnsi="Times New Roman"/>
          <w:sz w:val="20"/>
          <w:szCs w:val="20"/>
        </w:rPr>
        <w:tab/>
      </w:r>
      <w:r w:rsidRPr="00F60381">
        <w:rPr>
          <w:rFonts w:ascii="Times New Roman" w:hAnsi="Times New Roman"/>
          <w:sz w:val="20"/>
          <w:szCs w:val="20"/>
        </w:rPr>
        <w:tab/>
        <w:t xml:space="preserve">  Auxiliar del REF</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136C267E" w14:textId="34824339"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 xml:space="preserve">Lucia Santos </w:t>
      </w:r>
      <w:proofErr w:type="spellStart"/>
      <w:r w:rsidRPr="00F60381">
        <w:rPr>
          <w:rFonts w:ascii="Times New Roman" w:hAnsi="Times New Roman"/>
          <w:sz w:val="20"/>
          <w:szCs w:val="20"/>
        </w:rPr>
        <w:t>Cubias</w:t>
      </w:r>
      <w:proofErr w:type="spellEnd"/>
      <w:r w:rsidRPr="00F60381">
        <w:rPr>
          <w:rFonts w:ascii="Times New Roman" w:hAnsi="Times New Roman"/>
          <w:sz w:val="20"/>
          <w:szCs w:val="20"/>
        </w:rPr>
        <w:t xml:space="preserve"> de Carranza</w:t>
      </w:r>
      <w:r w:rsidRPr="00F60381">
        <w:rPr>
          <w:rFonts w:ascii="Times New Roman" w:hAnsi="Times New Roman"/>
          <w:sz w:val="20"/>
          <w:szCs w:val="20"/>
        </w:rPr>
        <w:tab/>
      </w:r>
      <w:r w:rsidRPr="00F60381">
        <w:rPr>
          <w:rFonts w:ascii="Times New Roman" w:hAnsi="Times New Roman"/>
          <w:sz w:val="20"/>
          <w:szCs w:val="20"/>
        </w:rPr>
        <w:tab/>
        <w:t xml:space="preserve">  Auxiliar del REF</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370D65A6" w14:textId="7D46CC06"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Luis Baltazar Moreno</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Auxiliar del REF</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18015BC9" w14:textId="560DC972"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Eduardo Prado</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Motorista</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072AF6A1" w14:textId="1E12377C"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José Antonio Fernández Mejía</w:t>
      </w:r>
      <w:r w:rsidRPr="00F60381">
        <w:rPr>
          <w:rFonts w:ascii="Times New Roman" w:hAnsi="Times New Roman"/>
          <w:sz w:val="20"/>
          <w:szCs w:val="20"/>
        </w:rPr>
        <w:tab/>
        <w:t xml:space="preserve"> </w:t>
      </w:r>
      <w:r w:rsidRPr="00F60381">
        <w:rPr>
          <w:rFonts w:ascii="Times New Roman" w:hAnsi="Times New Roman"/>
          <w:sz w:val="20"/>
          <w:szCs w:val="20"/>
        </w:rPr>
        <w:tab/>
        <w:t xml:space="preserve">  Ordenanza</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16443257" w14:textId="31782477"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Julio Antonio Amaya Yanes</w:t>
      </w:r>
      <w:r w:rsidRPr="00F60381">
        <w:rPr>
          <w:rFonts w:ascii="Times New Roman" w:hAnsi="Times New Roman"/>
          <w:sz w:val="20"/>
          <w:szCs w:val="20"/>
        </w:rPr>
        <w:tab/>
      </w:r>
      <w:r w:rsidRPr="00F60381">
        <w:rPr>
          <w:rFonts w:ascii="Times New Roman" w:hAnsi="Times New Roman"/>
          <w:sz w:val="20"/>
          <w:szCs w:val="20"/>
        </w:rPr>
        <w:tab/>
        <w:t xml:space="preserve">  Servicio Generales</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514C01C1" w14:textId="687F0210"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 xml:space="preserve">Gabriel Dimas Arévalo </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Jefe de Alumbrado Publico </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6BEC3442" w14:textId="05278036"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Rigoberto Guzmán</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Motorista de camión recolector</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5F9DBE70" w14:textId="3A63CA80"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Juan Quintanilla Sandoval</w:t>
      </w:r>
      <w:r w:rsidRPr="00F60381">
        <w:rPr>
          <w:rFonts w:ascii="Times New Roman" w:hAnsi="Times New Roman"/>
          <w:sz w:val="20"/>
          <w:szCs w:val="20"/>
        </w:rPr>
        <w:tab/>
        <w:t xml:space="preserve">  </w:t>
      </w:r>
      <w:r w:rsidRPr="00F60381">
        <w:rPr>
          <w:rFonts w:ascii="Times New Roman" w:hAnsi="Times New Roman"/>
          <w:sz w:val="20"/>
          <w:szCs w:val="20"/>
        </w:rPr>
        <w:tab/>
        <w:t xml:space="preserve">  </w:t>
      </w:r>
      <w:r w:rsidRPr="00F60381">
        <w:rPr>
          <w:rFonts w:ascii="Times New Roman" w:hAnsi="Times New Roman"/>
          <w:sz w:val="20"/>
          <w:szCs w:val="20"/>
        </w:rPr>
        <w:tab/>
        <w:t xml:space="preserve">  Auxiliar de Servicios Generales</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419FAF45" w14:textId="6E773F28"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lastRenderedPageBreak/>
        <w:t xml:space="preserve">Lorenzo Isabel Álvarez Quiteño       </w:t>
      </w:r>
      <w:r w:rsidRPr="00F60381">
        <w:rPr>
          <w:rFonts w:ascii="Times New Roman" w:hAnsi="Times New Roman"/>
          <w:sz w:val="20"/>
          <w:szCs w:val="20"/>
        </w:rPr>
        <w:tab/>
        <w:t xml:space="preserve">  Encargado limpieza en Tiangue</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2613C914" w14:textId="09AA3241"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Francisco Rivas</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w:t>
      </w:r>
      <w:r w:rsidRPr="00F60381">
        <w:rPr>
          <w:rFonts w:ascii="Times New Roman" w:hAnsi="Times New Roman"/>
          <w:sz w:val="20"/>
          <w:szCs w:val="20"/>
        </w:rPr>
        <w:tab/>
        <w:t xml:space="preserve">  Maestro de obra</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6015C407" w14:textId="51C51BD2"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Manuel de Jesús Galindo</w:t>
      </w:r>
      <w:r w:rsidRPr="00F60381">
        <w:rPr>
          <w:rFonts w:ascii="Times New Roman" w:hAnsi="Times New Roman"/>
          <w:sz w:val="20"/>
          <w:szCs w:val="20"/>
        </w:rPr>
        <w:tab/>
        <w:t xml:space="preserve"> </w:t>
      </w:r>
      <w:r w:rsidRPr="00F60381">
        <w:rPr>
          <w:rFonts w:ascii="Times New Roman" w:hAnsi="Times New Roman"/>
          <w:sz w:val="20"/>
          <w:szCs w:val="20"/>
        </w:rPr>
        <w:tab/>
        <w:t xml:space="preserve"> </w:t>
      </w:r>
      <w:r w:rsidRPr="00F60381">
        <w:rPr>
          <w:rFonts w:ascii="Times New Roman" w:hAnsi="Times New Roman"/>
          <w:sz w:val="20"/>
          <w:szCs w:val="20"/>
        </w:rPr>
        <w:tab/>
        <w:t xml:space="preserve">  Ordenanza</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3E0E307C" w14:textId="6DB7ED42"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Ricardo Moreno Carbajal</w:t>
      </w:r>
      <w:r w:rsidRPr="00F60381">
        <w:rPr>
          <w:rFonts w:ascii="Times New Roman" w:hAnsi="Times New Roman"/>
          <w:sz w:val="20"/>
          <w:szCs w:val="20"/>
        </w:rPr>
        <w:tab/>
        <w:t xml:space="preserve">  </w:t>
      </w:r>
      <w:r w:rsidRPr="00F60381">
        <w:rPr>
          <w:rFonts w:ascii="Times New Roman" w:hAnsi="Times New Roman"/>
          <w:sz w:val="20"/>
          <w:szCs w:val="20"/>
        </w:rPr>
        <w:tab/>
        <w:t xml:space="preserve">  </w:t>
      </w:r>
      <w:r w:rsidRPr="00F60381">
        <w:rPr>
          <w:rFonts w:ascii="Times New Roman" w:hAnsi="Times New Roman"/>
          <w:sz w:val="20"/>
          <w:szCs w:val="20"/>
        </w:rPr>
        <w:tab/>
        <w:t xml:space="preserve">  Agente de CAMZ</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4166ED1F" w14:textId="19E6A7BD"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Nicolás Olivar Ayala</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Agente de CAMZ</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24A3A391" w14:textId="48837A69"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Joaquín Ortiz Mejía</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Agente de CAMZ</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34C6BB55" w14:textId="3BF93DF3"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José Amílcar Hernández</w:t>
      </w:r>
      <w:r w:rsidRPr="00F60381">
        <w:rPr>
          <w:rFonts w:ascii="Times New Roman" w:hAnsi="Times New Roman"/>
          <w:sz w:val="20"/>
          <w:szCs w:val="20"/>
        </w:rPr>
        <w:tab/>
        <w:t xml:space="preserve"> </w:t>
      </w:r>
      <w:r w:rsidRPr="00F60381">
        <w:rPr>
          <w:rFonts w:ascii="Times New Roman" w:hAnsi="Times New Roman"/>
          <w:sz w:val="20"/>
          <w:szCs w:val="20"/>
        </w:rPr>
        <w:tab/>
        <w:t xml:space="preserve">Barrendero </w:t>
      </w:r>
      <w:proofErr w:type="spellStart"/>
      <w:r w:rsidRPr="00F60381">
        <w:rPr>
          <w:rFonts w:ascii="Times New Roman" w:hAnsi="Times New Roman"/>
          <w:sz w:val="20"/>
          <w:szCs w:val="20"/>
        </w:rPr>
        <w:t>Asig</w:t>
      </w:r>
      <w:proofErr w:type="spellEnd"/>
      <w:r w:rsidRPr="00F60381">
        <w:rPr>
          <w:rFonts w:ascii="Times New Roman" w:hAnsi="Times New Roman"/>
          <w:sz w:val="20"/>
          <w:szCs w:val="20"/>
        </w:rPr>
        <w:t xml:space="preserve">. a la </w:t>
      </w:r>
      <w:proofErr w:type="spellStart"/>
      <w:r w:rsidRPr="00F60381">
        <w:rPr>
          <w:rFonts w:ascii="Times New Roman" w:hAnsi="Times New Roman"/>
          <w:sz w:val="20"/>
          <w:szCs w:val="20"/>
        </w:rPr>
        <w:t>Admon</w:t>
      </w:r>
      <w:proofErr w:type="spellEnd"/>
      <w:r w:rsidRPr="00F60381">
        <w:rPr>
          <w:rFonts w:ascii="Times New Roman" w:hAnsi="Times New Roman"/>
          <w:sz w:val="20"/>
          <w:szCs w:val="20"/>
        </w:rPr>
        <w:t>. Mercados</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470D748F" w14:textId="650B8920" w:rsidR="001F5116" w:rsidRPr="00F60381" w:rsidRDefault="001F5116" w:rsidP="001F5116">
      <w:pPr>
        <w:pStyle w:val="Prrafodelista"/>
        <w:numPr>
          <w:ilvl w:val="0"/>
          <w:numId w:val="44"/>
        </w:numPr>
        <w:rPr>
          <w:rFonts w:ascii="Times New Roman" w:hAnsi="Times New Roman"/>
          <w:sz w:val="20"/>
          <w:szCs w:val="20"/>
        </w:rPr>
      </w:pPr>
      <w:r w:rsidRPr="00F60381">
        <w:rPr>
          <w:rFonts w:ascii="Times New Roman" w:hAnsi="Times New Roman"/>
          <w:sz w:val="20"/>
          <w:szCs w:val="20"/>
        </w:rPr>
        <w:t>Gerardo Nolasco</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 xml:space="preserve">  </w:t>
      </w:r>
      <w:r w:rsidRPr="00F60381">
        <w:rPr>
          <w:rFonts w:ascii="Times New Roman" w:hAnsi="Times New Roman"/>
          <w:sz w:val="20"/>
          <w:szCs w:val="20"/>
        </w:rPr>
        <w:tab/>
        <w:t xml:space="preserve">  Colector de Mercados</w:t>
      </w:r>
      <w:r w:rsidRPr="00F60381">
        <w:rPr>
          <w:rFonts w:ascii="Times New Roman" w:hAnsi="Times New Roman"/>
          <w:sz w:val="20"/>
          <w:szCs w:val="20"/>
        </w:rPr>
        <w:tab/>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6A3D7321" w14:textId="215E5BB7" w:rsidR="001F5116" w:rsidRPr="00F60381" w:rsidRDefault="001F5116" w:rsidP="001F5116">
      <w:pPr>
        <w:pStyle w:val="Prrafodelista"/>
        <w:numPr>
          <w:ilvl w:val="0"/>
          <w:numId w:val="44"/>
        </w:numPr>
        <w:spacing w:line="240" w:lineRule="auto"/>
        <w:rPr>
          <w:rFonts w:ascii="Times New Roman" w:hAnsi="Times New Roman"/>
          <w:sz w:val="20"/>
          <w:szCs w:val="20"/>
        </w:rPr>
      </w:pPr>
      <w:r w:rsidRPr="00F60381">
        <w:rPr>
          <w:rFonts w:ascii="Times New Roman" w:hAnsi="Times New Roman"/>
          <w:sz w:val="20"/>
          <w:szCs w:val="20"/>
        </w:rPr>
        <w:t>Jesús de Paz Mauricio</w:t>
      </w:r>
      <w:r w:rsidRPr="00F60381">
        <w:rPr>
          <w:rFonts w:ascii="Times New Roman" w:hAnsi="Times New Roman"/>
          <w:sz w:val="20"/>
          <w:szCs w:val="20"/>
        </w:rPr>
        <w:tab/>
      </w:r>
      <w:r w:rsidRPr="00F60381">
        <w:rPr>
          <w:rFonts w:ascii="Times New Roman" w:hAnsi="Times New Roman"/>
          <w:sz w:val="20"/>
          <w:szCs w:val="20"/>
        </w:rPr>
        <w:tab/>
        <w:t xml:space="preserve">Barrendero </w:t>
      </w:r>
      <w:proofErr w:type="spellStart"/>
      <w:r w:rsidRPr="00F60381">
        <w:rPr>
          <w:rFonts w:ascii="Times New Roman" w:hAnsi="Times New Roman"/>
          <w:sz w:val="20"/>
          <w:szCs w:val="20"/>
        </w:rPr>
        <w:t>Asig</w:t>
      </w:r>
      <w:proofErr w:type="spellEnd"/>
      <w:r w:rsidRPr="00F60381">
        <w:rPr>
          <w:rFonts w:ascii="Times New Roman" w:hAnsi="Times New Roman"/>
          <w:sz w:val="20"/>
          <w:szCs w:val="20"/>
        </w:rPr>
        <w:t xml:space="preserve">. a la </w:t>
      </w:r>
      <w:proofErr w:type="spellStart"/>
      <w:r w:rsidRPr="00F60381">
        <w:rPr>
          <w:rFonts w:ascii="Times New Roman" w:hAnsi="Times New Roman"/>
          <w:sz w:val="20"/>
          <w:szCs w:val="20"/>
        </w:rPr>
        <w:t>Admon</w:t>
      </w:r>
      <w:proofErr w:type="spellEnd"/>
      <w:r w:rsidRPr="00F60381">
        <w:rPr>
          <w:rFonts w:ascii="Times New Roman" w:hAnsi="Times New Roman"/>
          <w:sz w:val="20"/>
          <w:szCs w:val="20"/>
        </w:rPr>
        <w:t>. Mercados</w:t>
      </w:r>
      <w:r w:rsidRPr="00F60381">
        <w:rPr>
          <w:rFonts w:ascii="Times New Roman" w:hAnsi="Times New Roman"/>
          <w:sz w:val="20"/>
          <w:szCs w:val="20"/>
        </w:rPr>
        <w:tab/>
      </w:r>
      <w:r w:rsidR="001F543C">
        <w:rPr>
          <w:rFonts w:ascii="Times New Roman" w:hAnsi="Times New Roman"/>
          <w:color w:val="000000"/>
          <w:sz w:val="20"/>
          <w:szCs w:val="20"/>
          <w:lang w:val="es-US" w:eastAsia="es-US"/>
        </w:rPr>
        <w:t>-</w:t>
      </w:r>
    </w:p>
    <w:p w14:paraId="5276A961" w14:textId="77777777" w:rsidR="00735B35" w:rsidRPr="00F60381" w:rsidRDefault="00735B35" w:rsidP="00735B35">
      <w:pPr>
        <w:spacing w:line="360" w:lineRule="auto"/>
        <w:jc w:val="both"/>
      </w:pPr>
      <w:r w:rsidRPr="00F60381">
        <w:rPr>
          <w:b/>
          <w:lang w:val="es-SV"/>
        </w:rPr>
        <w:t>c</w:t>
      </w:r>
      <w:r w:rsidRPr="00F60381">
        <w:rPr>
          <w:b/>
        </w:rPr>
        <w:t>)</w:t>
      </w:r>
      <w:r w:rsidRPr="00F60381">
        <w:t xml:space="preserve"> Ordenar la suspensión de labores de las empleadas de la Municipalidad de Zacatecoluca, para </w:t>
      </w:r>
      <w:r w:rsidRPr="00F60381">
        <w:rPr>
          <w:b/>
        </w:rPr>
        <w:t>AISLAMIENTO PREVENTIVO</w:t>
      </w:r>
      <w:r w:rsidRPr="00F60381">
        <w:t xml:space="preserve"> por encontrarse en </w:t>
      </w:r>
      <w:r w:rsidRPr="00F60381">
        <w:rPr>
          <w:b/>
        </w:rPr>
        <w:t>estado de embarazo</w:t>
      </w:r>
      <w:r w:rsidRPr="00F60381">
        <w:t>, por el período de 30 días a partir del día 17 de marzo de 2020, según la nómina siguiente:</w:t>
      </w:r>
    </w:p>
    <w:p w14:paraId="2D4CD9C3" w14:textId="77777777" w:rsidR="00735B35" w:rsidRPr="00F60381" w:rsidRDefault="00735B35" w:rsidP="00735B35">
      <w:pPr>
        <w:rPr>
          <w:b/>
          <w:sz w:val="20"/>
          <w:szCs w:val="20"/>
        </w:rPr>
      </w:pPr>
      <w:r w:rsidRPr="00F60381">
        <w:rPr>
          <w:b/>
          <w:sz w:val="20"/>
          <w:szCs w:val="20"/>
        </w:rPr>
        <w:t xml:space="preserve">              NOMBRE                               </w:t>
      </w:r>
      <w:r w:rsidRPr="00F60381">
        <w:rPr>
          <w:b/>
          <w:sz w:val="20"/>
          <w:szCs w:val="20"/>
        </w:rPr>
        <w:tab/>
        <w:t xml:space="preserve"> </w:t>
      </w:r>
      <w:r w:rsidRPr="00F60381">
        <w:rPr>
          <w:b/>
          <w:sz w:val="20"/>
          <w:szCs w:val="20"/>
        </w:rPr>
        <w:tab/>
        <w:t>CARGO</w:t>
      </w:r>
    </w:p>
    <w:p w14:paraId="784ADA6A" w14:textId="77777777" w:rsidR="00076D69" w:rsidRPr="00F60381" w:rsidRDefault="00076D69" w:rsidP="00735B35">
      <w:pPr>
        <w:rPr>
          <w:b/>
          <w:sz w:val="20"/>
          <w:szCs w:val="20"/>
        </w:rPr>
      </w:pPr>
    </w:p>
    <w:p w14:paraId="6AAA06C5" w14:textId="77777777" w:rsidR="0068483B" w:rsidRPr="00F60381" w:rsidRDefault="0068483B" w:rsidP="0068483B">
      <w:pPr>
        <w:pStyle w:val="Prrafodelista"/>
        <w:numPr>
          <w:ilvl w:val="0"/>
          <w:numId w:val="45"/>
        </w:numPr>
        <w:spacing w:line="360" w:lineRule="auto"/>
        <w:rPr>
          <w:rFonts w:ascii="Times New Roman" w:hAnsi="Times New Roman"/>
          <w:sz w:val="20"/>
          <w:szCs w:val="20"/>
        </w:rPr>
      </w:pPr>
      <w:r w:rsidRPr="00F60381">
        <w:rPr>
          <w:rFonts w:ascii="Times New Roman" w:hAnsi="Times New Roman"/>
          <w:sz w:val="20"/>
          <w:szCs w:val="20"/>
        </w:rPr>
        <w:t>Wendy Liseth Arévalo Palacios</w:t>
      </w:r>
      <w:r w:rsidRPr="00F60381">
        <w:rPr>
          <w:rFonts w:ascii="Times New Roman" w:hAnsi="Times New Roman"/>
          <w:sz w:val="20"/>
          <w:szCs w:val="20"/>
        </w:rPr>
        <w:tab/>
      </w:r>
      <w:r w:rsidRPr="00F60381">
        <w:rPr>
          <w:rFonts w:ascii="Times New Roman" w:hAnsi="Times New Roman"/>
          <w:sz w:val="20"/>
          <w:szCs w:val="20"/>
        </w:rPr>
        <w:tab/>
        <w:t>Cajera</w:t>
      </w:r>
      <w:r w:rsidRPr="00F60381">
        <w:rPr>
          <w:rFonts w:ascii="Times New Roman" w:hAnsi="Times New Roman"/>
          <w:sz w:val="20"/>
          <w:szCs w:val="20"/>
        </w:rPr>
        <w:tab/>
      </w:r>
    </w:p>
    <w:p w14:paraId="17D2B3EC" w14:textId="77777777" w:rsidR="0068483B" w:rsidRPr="00F60381" w:rsidRDefault="0068483B" w:rsidP="0068483B">
      <w:pPr>
        <w:pStyle w:val="Prrafodelista"/>
        <w:numPr>
          <w:ilvl w:val="0"/>
          <w:numId w:val="45"/>
        </w:numPr>
        <w:spacing w:line="360" w:lineRule="auto"/>
        <w:rPr>
          <w:rFonts w:ascii="Times New Roman" w:hAnsi="Times New Roman"/>
          <w:sz w:val="20"/>
          <w:szCs w:val="20"/>
        </w:rPr>
      </w:pPr>
      <w:r w:rsidRPr="00F60381">
        <w:rPr>
          <w:rFonts w:ascii="Times New Roman" w:hAnsi="Times New Roman"/>
          <w:sz w:val="20"/>
          <w:szCs w:val="20"/>
        </w:rPr>
        <w:t>Iris Marlene Pineda Zavala</w:t>
      </w:r>
      <w:r w:rsidRPr="00F60381">
        <w:rPr>
          <w:rFonts w:ascii="Times New Roman" w:hAnsi="Times New Roman"/>
          <w:sz w:val="20"/>
          <w:szCs w:val="20"/>
        </w:rPr>
        <w:tab/>
      </w:r>
      <w:r w:rsidRPr="00F60381">
        <w:rPr>
          <w:rFonts w:ascii="Times New Roman" w:hAnsi="Times New Roman"/>
          <w:sz w:val="20"/>
          <w:szCs w:val="20"/>
        </w:rPr>
        <w:tab/>
        <w:t>Auxiliar de Recursos Humanos</w:t>
      </w:r>
    </w:p>
    <w:p w14:paraId="094D1DFC" w14:textId="77777777" w:rsidR="0068483B" w:rsidRPr="00F60381" w:rsidRDefault="0068483B" w:rsidP="0068483B">
      <w:pPr>
        <w:pStyle w:val="Prrafodelista"/>
        <w:numPr>
          <w:ilvl w:val="0"/>
          <w:numId w:val="45"/>
        </w:numPr>
        <w:spacing w:line="360" w:lineRule="auto"/>
        <w:rPr>
          <w:rFonts w:ascii="Times New Roman" w:hAnsi="Times New Roman"/>
          <w:sz w:val="20"/>
          <w:szCs w:val="20"/>
        </w:rPr>
      </w:pPr>
      <w:r w:rsidRPr="00F60381">
        <w:rPr>
          <w:rFonts w:ascii="Times New Roman" w:hAnsi="Times New Roman"/>
          <w:sz w:val="20"/>
          <w:szCs w:val="20"/>
        </w:rPr>
        <w:t>María Elena Escalante Flores</w:t>
      </w:r>
      <w:r w:rsidRPr="00F60381">
        <w:rPr>
          <w:rFonts w:ascii="Times New Roman" w:hAnsi="Times New Roman"/>
          <w:sz w:val="20"/>
          <w:szCs w:val="20"/>
        </w:rPr>
        <w:tab/>
      </w:r>
      <w:r w:rsidRPr="00F60381">
        <w:rPr>
          <w:rFonts w:ascii="Times New Roman" w:hAnsi="Times New Roman"/>
          <w:sz w:val="20"/>
          <w:szCs w:val="20"/>
        </w:rPr>
        <w:tab/>
        <w:t>Auxiliar del Admón. Cementerio</w:t>
      </w:r>
    </w:p>
    <w:p w14:paraId="6E83F754" w14:textId="77777777" w:rsidR="0068483B" w:rsidRPr="00F60381" w:rsidRDefault="0068483B" w:rsidP="0068483B">
      <w:pPr>
        <w:pStyle w:val="Prrafodelista"/>
        <w:numPr>
          <w:ilvl w:val="0"/>
          <w:numId w:val="45"/>
        </w:numPr>
        <w:spacing w:line="360" w:lineRule="auto"/>
        <w:rPr>
          <w:rFonts w:ascii="Times New Roman" w:hAnsi="Times New Roman"/>
          <w:sz w:val="20"/>
          <w:szCs w:val="20"/>
        </w:rPr>
      </w:pPr>
      <w:r w:rsidRPr="00F60381">
        <w:rPr>
          <w:rFonts w:ascii="Times New Roman" w:hAnsi="Times New Roman"/>
          <w:sz w:val="20"/>
          <w:szCs w:val="20"/>
        </w:rPr>
        <w:t>Karen Elizabeth Tejada Ruiz</w:t>
      </w:r>
      <w:r w:rsidRPr="00F60381">
        <w:rPr>
          <w:rFonts w:ascii="Times New Roman" w:hAnsi="Times New Roman"/>
          <w:sz w:val="20"/>
          <w:szCs w:val="20"/>
        </w:rPr>
        <w:tab/>
      </w:r>
      <w:r w:rsidRPr="00F60381">
        <w:rPr>
          <w:rFonts w:ascii="Times New Roman" w:hAnsi="Times New Roman"/>
          <w:sz w:val="20"/>
          <w:szCs w:val="20"/>
        </w:rPr>
        <w:tab/>
        <w:t>Auxiliar de Auditoria Interna</w:t>
      </w:r>
    </w:p>
    <w:p w14:paraId="57B446DA" w14:textId="77777777" w:rsidR="00735B35" w:rsidRPr="00F60381" w:rsidRDefault="00735B35" w:rsidP="00735B35">
      <w:pPr>
        <w:spacing w:line="360" w:lineRule="auto"/>
        <w:jc w:val="both"/>
      </w:pPr>
      <w:r w:rsidRPr="00F60381">
        <w:rPr>
          <w:b/>
          <w:lang w:val="es-SV"/>
        </w:rPr>
        <w:t>d</w:t>
      </w:r>
      <w:r w:rsidRPr="00F60381">
        <w:rPr>
          <w:b/>
        </w:rPr>
        <w:t>)</w:t>
      </w:r>
      <w:r w:rsidRPr="00F60381">
        <w:t xml:space="preserve"> Ordenar la suspensión de labores de personal de la Municipalidad de Zacatecoluca, para </w:t>
      </w:r>
      <w:r w:rsidRPr="00F60381">
        <w:rPr>
          <w:b/>
        </w:rPr>
        <w:t>AISLAMIENTO PREVENTIVO</w:t>
      </w:r>
      <w:r w:rsidRPr="00F60381">
        <w:t xml:space="preserve"> por padecer </w:t>
      </w:r>
      <w:r w:rsidRPr="00F60381">
        <w:rPr>
          <w:b/>
        </w:rPr>
        <w:t>enfermedades graves</w:t>
      </w:r>
      <w:r w:rsidRPr="00F60381">
        <w:t>, por el período de 30 días a partir del día 17 de marzo de 2020, según la nómina siguiente:</w:t>
      </w:r>
    </w:p>
    <w:p w14:paraId="3A0F046B" w14:textId="77777777" w:rsidR="00735B35" w:rsidRPr="00F60381" w:rsidRDefault="00735B35" w:rsidP="00735B35">
      <w:pPr>
        <w:jc w:val="both"/>
        <w:rPr>
          <w:b/>
          <w:sz w:val="20"/>
          <w:szCs w:val="20"/>
        </w:rPr>
      </w:pPr>
      <w:r w:rsidRPr="00F60381">
        <w:rPr>
          <w:b/>
          <w:sz w:val="20"/>
          <w:szCs w:val="20"/>
        </w:rPr>
        <w:t xml:space="preserve">            NOMBRE                                </w:t>
      </w:r>
      <w:r w:rsidRPr="00F60381">
        <w:rPr>
          <w:b/>
          <w:sz w:val="20"/>
          <w:szCs w:val="20"/>
        </w:rPr>
        <w:tab/>
        <w:t xml:space="preserve">    CARGO                </w:t>
      </w:r>
      <w:r w:rsidRPr="00F60381">
        <w:rPr>
          <w:b/>
          <w:sz w:val="20"/>
          <w:szCs w:val="20"/>
        </w:rPr>
        <w:tab/>
        <w:t xml:space="preserve"> ENFERMEDAD</w:t>
      </w:r>
    </w:p>
    <w:p w14:paraId="6D2953EF" w14:textId="08E98CBD"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Jul</w:t>
      </w:r>
      <w:r w:rsidR="003D41C8" w:rsidRPr="00F60381">
        <w:rPr>
          <w:rFonts w:ascii="Times New Roman" w:hAnsi="Times New Roman"/>
          <w:sz w:val="20"/>
          <w:szCs w:val="20"/>
        </w:rPr>
        <w:t>io Cesar Sánchez Velásquez</w:t>
      </w:r>
      <w:r w:rsidR="003D41C8" w:rsidRPr="00F60381">
        <w:rPr>
          <w:rFonts w:ascii="Times New Roman" w:hAnsi="Times New Roman"/>
          <w:sz w:val="20"/>
          <w:szCs w:val="20"/>
        </w:rPr>
        <w:tab/>
      </w:r>
      <w:r w:rsidRPr="00F60381">
        <w:rPr>
          <w:rFonts w:ascii="Times New Roman" w:hAnsi="Times New Roman"/>
          <w:sz w:val="20"/>
          <w:szCs w:val="20"/>
        </w:rPr>
        <w:t>Barrendero</w:t>
      </w:r>
      <w:r w:rsidRPr="00F60381">
        <w:rPr>
          <w:rFonts w:ascii="Times New Roman" w:hAnsi="Times New Roman"/>
          <w:sz w:val="20"/>
          <w:szCs w:val="20"/>
        </w:rPr>
        <w:tab/>
        <w:t xml:space="preserve">         </w:t>
      </w:r>
      <w:r w:rsidR="000E5345">
        <w:rPr>
          <w:rFonts w:ascii="Times New Roman" w:hAnsi="Times New Roman"/>
          <w:sz w:val="20"/>
          <w:szCs w:val="20"/>
        </w:rPr>
        <w:tab/>
        <w:t>-------------------------------------------------</w:t>
      </w:r>
    </w:p>
    <w:p w14:paraId="6585FA92" w14:textId="2D0DE3D1"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José Gi</w:t>
      </w:r>
      <w:r w:rsidR="003D41C8" w:rsidRPr="00F60381">
        <w:rPr>
          <w:rFonts w:ascii="Times New Roman" w:hAnsi="Times New Roman"/>
          <w:sz w:val="20"/>
          <w:szCs w:val="20"/>
        </w:rPr>
        <w:t xml:space="preserve">lberto López </w:t>
      </w:r>
      <w:r w:rsidR="003D41C8" w:rsidRPr="00F60381">
        <w:rPr>
          <w:rFonts w:ascii="Times New Roman" w:hAnsi="Times New Roman"/>
          <w:sz w:val="20"/>
          <w:szCs w:val="20"/>
        </w:rPr>
        <w:tab/>
        <w:t xml:space="preserve">              </w:t>
      </w:r>
      <w:r w:rsidRPr="00F60381">
        <w:rPr>
          <w:rFonts w:ascii="Times New Roman" w:hAnsi="Times New Roman"/>
          <w:sz w:val="20"/>
          <w:szCs w:val="20"/>
        </w:rPr>
        <w:t>Barrendero</w:t>
      </w:r>
      <w:r w:rsidRPr="00F60381">
        <w:rPr>
          <w:rFonts w:ascii="Times New Roman" w:hAnsi="Times New Roman"/>
          <w:sz w:val="20"/>
          <w:szCs w:val="20"/>
        </w:rPr>
        <w:tab/>
        <w:t xml:space="preserve">       </w:t>
      </w:r>
      <w:r w:rsidR="000E5345">
        <w:rPr>
          <w:rFonts w:ascii="Times New Roman" w:hAnsi="Times New Roman"/>
          <w:sz w:val="20"/>
          <w:szCs w:val="20"/>
        </w:rPr>
        <w:tab/>
      </w:r>
      <w:r w:rsidR="000E5345">
        <w:rPr>
          <w:rFonts w:ascii="Times New Roman" w:hAnsi="Times New Roman"/>
          <w:sz w:val="20"/>
          <w:szCs w:val="20"/>
        </w:rPr>
        <w:t>-------------------------------------------------</w:t>
      </w:r>
    </w:p>
    <w:p w14:paraId="5FEAB1E4" w14:textId="0F1690D7"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Gilberto Ramos</w:t>
      </w:r>
      <w:r w:rsidRPr="00F60381">
        <w:rPr>
          <w:rFonts w:ascii="Times New Roman" w:hAnsi="Times New Roman"/>
          <w:sz w:val="20"/>
          <w:szCs w:val="20"/>
        </w:rPr>
        <w:tab/>
      </w:r>
      <w:r w:rsidRPr="00F60381">
        <w:rPr>
          <w:rFonts w:ascii="Times New Roman" w:hAnsi="Times New Roman"/>
          <w:sz w:val="20"/>
          <w:szCs w:val="20"/>
        </w:rPr>
        <w:tab/>
      </w:r>
      <w:r w:rsidRPr="00F60381">
        <w:rPr>
          <w:rFonts w:ascii="Times New Roman" w:hAnsi="Times New Roman"/>
          <w:sz w:val="20"/>
          <w:szCs w:val="20"/>
        </w:rPr>
        <w:tab/>
        <w:t xml:space="preserve">Barrendero            </w:t>
      </w:r>
      <w:r w:rsidRPr="00F60381">
        <w:rPr>
          <w:rFonts w:ascii="Times New Roman" w:hAnsi="Times New Roman"/>
          <w:sz w:val="20"/>
          <w:szCs w:val="20"/>
        </w:rPr>
        <w:tab/>
      </w:r>
      <w:r w:rsidR="000E5345">
        <w:rPr>
          <w:rFonts w:ascii="Times New Roman" w:hAnsi="Times New Roman"/>
          <w:sz w:val="20"/>
          <w:szCs w:val="20"/>
        </w:rPr>
        <w:t>-------------------------------------------------</w:t>
      </w:r>
    </w:p>
    <w:p w14:paraId="49B76586" w14:textId="181E00A1"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Ramón Guzmán </w:t>
      </w:r>
      <w:r w:rsidRPr="00F60381">
        <w:rPr>
          <w:rFonts w:ascii="Times New Roman" w:hAnsi="Times New Roman"/>
          <w:sz w:val="20"/>
          <w:szCs w:val="20"/>
        </w:rPr>
        <w:tab/>
      </w:r>
      <w:r w:rsidRPr="00F60381">
        <w:rPr>
          <w:rFonts w:ascii="Times New Roman" w:hAnsi="Times New Roman"/>
          <w:sz w:val="20"/>
          <w:szCs w:val="20"/>
        </w:rPr>
        <w:tab/>
        <w:t xml:space="preserve">     </w:t>
      </w:r>
      <w:r w:rsidRPr="00F60381">
        <w:rPr>
          <w:rFonts w:ascii="Times New Roman" w:hAnsi="Times New Roman"/>
          <w:sz w:val="20"/>
          <w:szCs w:val="20"/>
        </w:rPr>
        <w:tab/>
        <w:t>Barrendero</w:t>
      </w:r>
      <w:r w:rsidRPr="00F60381">
        <w:rPr>
          <w:rFonts w:ascii="Times New Roman" w:hAnsi="Times New Roman"/>
          <w:sz w:val="20"/>
          <w:szCs w:val="20"/>
        </w:rPr>
        <w:tab/>
        <w:t xml:space="preserve">          </w:t>
      </w:r>
      <w:r w:rsidRPr="00F60381">
        <w:rPr>
          <w:rFonts w:ascii="Times New Roman" w:hAnsi="Times New Roman"/>
          <w:sz w:val="20"/>
          <w:szCs w:val="20"/>
        </w:rPr>
        <w:tab/>
      </w:r>
      <w:r w:rsidR="000E5345">
        <w:rPr>
          <w:rFonts w:ascii="Times New Roman" w:hAnsi="Times New Roman"/>
          <w:sz w:val="20"/>
          <w:szCs w:val="20"/>
        </w:rPr>
        <w:t>-------------------------------------------------</w:t>
      </w:r>
    </w:p>
    <w:p w14:paraId="1BBE9C86" w14:textId="05CB6CE3"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Roberto Cruz Monterrosa </w:t>
      </w:r>
      <w:r w:rsidRPr="00F60381">
        <w:rPr>
          <w:rFonts w:ascii="Times New Roman" w:hAnsi="Times New Roman"/>
          <w:sz w:val="20"/>
          <w:szCs w:val="20"/>
        </w:rPr>
        <w:tab/>
        <w:t xml:space="preserve">     </w:t>
      </w:r>
      <w:r w:rsidRPr="00F60381">
        <w:rPr>
          <w:rFonts w:ascii="Times New Roman" w:hAnsi="Times New Roman"/>
          <w:sz w:val="20"/>
          <w:szCs w:val="20"/>
        </w:rPr>
        <w:tab/>
        <w:t>Barrendero</w:t>
      </w:r>
      <w:r w:rsidRPr="00F60381">
        <w:rPr>
          <w:rFonts w:ascii="Times New Roman" w:hAnsi="Times New Roman"/>
          <w:sz w:val="20"/>
          <w:szCs w:val="20"/>
        </w:rPr>
        <w:tab/>
        <w:t xml:space="preserve">         </w:t>
      </w:r>
      <w:r w:rsidRPr="00F60381">
        <w:rPr>
          <w:rFonts w:ascii="Times New Roman" w:hAnsi="Times New Roman"/>
          <w:sz w:val="20"/>
          <w:szCs w:val="20"/>
        </w:rPr>
        <w:tab/>
      </w:r>
      <w:r w:rsidR="000E5345">
        <w:rPr>
          <w:rFonts w:ascii="Times New Roman" w:hAnsi="Times New Roman"/>
          <w:sz w:val="20"/>
          <w:szCs w:val="20"/>
        </w:rPr>
        <w:t>-------------------------------------------------</w:t>
      </w:r>
    </w:p>
    <w:p w14:paraId="7A878828" w14:textId="3A56EFC2"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Leónidas Santamaría </w:t>
      </w:r>
      <w:r w:rsidRPr="00F60381">
        <w:rPr>
          <w:rFonts w:ascii="Times New Roman" w:hAnsi="Times New Roman"/>
          <w:sz w:val="20"/>
          <w:szCs w:val="20"/>
        </w:rPr>
        <w:tab/>
      </w:r>
      <w:r w:rsidRPr="00F60381">
        <w:rPr>
          <w:rFonts w:ascii="Times New Roman" w:hAnsi="Times New Roman"/>
          <w:sz w:val="20"/>
          <w:szCs w:val="20"/>
        </w:rPr>
        <w:tab/>
        <w:t>Barrendero</w:t>
      </w:r>
      <w:r w:rsidRPr="00F60381">
        <w:rPr>
          <w:rFonts w:ascii="Times New Roman" w:hAnsi="Times New Roman"/>
          <w:sz w:val="20"/>
          <w:szCs w:val="20"/>
        </w:rPr>
        <w:tab/>
        <w:t xml:space="preserve">          </w:t>
      </w:r>
      <w:r w:rsidRPr="00F60381">
        <w:rPr>
          <w:rFonts w:ascii="Times New Roman" w:hAnsi="Times New Roman"/>
          <w:sz w:val="20"/>
          <w:szCs w:val="20"/>
        </w:rPr>
        <w:tab/>
      </w:r>
      <w:r w:rsidR="000E5345">
        <w:rPr>
          <w:rFonts w:ascii="Times New Roman" w:hAnsi="Times New Roman"/>
          <w:sz w:val="20"/>
          <w:szCs w:val="20"/>
        </w:rPr>
        <w:t>-------------------------------------------------</w:t>
      </w:r>
    </w:p>
    <w:p w14:paraId="3C7F71AC" w14:textId="7DDCF171"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Pedro Antonio Alférez </w:t>
      </w:r>
      <w:r w:rsidRPr="00F60381">
        <w:rPr>
          <w:rFonts w:ascii="Times New Roman" w:hAnsi="Times New Roman"/>
          <w:sz w:val="20"/>
          <w:szCs w:val="20"/>
        </w:rPr>
        <w:tab/>
      </w:r>
      <w:r w:rsidRPr="00F60381">
        <w:rPr>
          <w:rFonts w:ascii="Times New Roman" w:hAnsi="Times New Roman"/>
          <w:sz w:val="20"/>
          <w:szCs w:val="20"/>
        </w:rPr>
        <w:tab/>
        <w:t>Barrendero</w:t>
      </w:r>
      <w:r w:rsidRPr="00F60381">
        <w:rPr>
          <w:rFonts w:ascii="Times New Roman" w:hAnsi="Times New Roman"/>
          <w:sz w:val="20"/>
          <w:szCs w:val="20"/>
        </w:rPr>
        <w:tab/>
        <w:t xml:space="preserve">          </w:t>
      </w:r>
      <w:r w:rsidRPr="00F60381">
        <w:rPr>
          <w:rFonts w:ascii="Times New Roman" w:hAnsi="Times New Roman"/>
          <w:sz w:val="20"/>
          <w:szCs w:val="20"/>
        </w:rPr>
        <w:tab/>
      </w:r>
      <w:r w:rsidR="000E5345">
        <w:rPr>
          <w:rFonts w:ascii="Times New Roman" w:hAnsi="Times New Roman"/>
          <w:sz w:val="20"/>
          <w:szCs w:val="20"/>
        </w:rPr>
        <w:t>-------------------------------------------------</w:t>
      </w:r>
    </w:p>
    <w:p w14:paraId="1B244665" w14:textId="680E324C" w:rsidR="00735B35" w:rsidRPr="000E5345" w:rsidRDefault="00735B35" w:rsidP="001F7C6C">
      <w:pPr>
        <w:pStyle w:val="Prrafodelista"/>
        <w:numPr>
          <w:ilvl w:val="0"/>
          <w:numId w:val="46"/>
        </w:numPr>
        <w:spacing w:line="360" w:lineRule="auto"/>
        <w:rPr>
          <w:rFonts w:ascii="Times New Roman" w:hAnsi="Times New Roman"/>
          <w:sz w:val="20"/>
          <w:szCs w:val="20"/>
        </w:rPr>
      </w:pPr>
      <w:r w:rsidRPr="000E5345">
        <w:rPr>
          <w:rFonts w:ascii="Times New Roman" w:hAnsi="Times New Roman"/>
          <w:sz w:val="20"/>
          <w:szCs w:val="20"/>
        </w:rPr>
        <w:t xml:space="preserve">José Danilo Ramírez Martínez </w:t>
      </w:r>
      <w:r w:rsidRPr="000E5345">
        <w:rPr>
          <w:rFonts w:ascii="Times New Roman" w:hAnsi="Times New Roman"/>
          <w:sz w:val="20"/>
          <w:szCs w:val="20"/>
        </w:rPr>
        <w:tab/>
        <w:t>Barrendero</w:t>
      </w:r>
      <w:r w:rsidRPr="000E5345">
        <w:rPr>
          <w:rFonts w:ascii="Times New Roman" w:hAnsi="Times New Roman"/>
          <w:sz w:val="20"/>
          <w:szCs w:val="20"/>
        </w:rPr>
        <w:tab/>
        <w:t xml:space="preserve">         </w:t>
      </w:r>
      <w:r w:rsidRPr="000E5345">
        <w:rPr>
          <w:rFonts w:ascii="Times New Roman" w:hAnsi="Times New Roman"/>
          <w:sz w:val="20"/>
          <w:szCs w:val="20"/>
        </w:rPr>
        <w:tab/>
      </w:r>
      <w:r w:rsidR="000E5345">
        <w:rPr>
          <w:rFonts w:ascii="Times New Roman" w:hAnsi="Times New Roman"/>
          <w:sz w:val="20"/>
          <w:szCs w:val="20"/>
        </w:rPr>
        <w:t>-------------------------------------------------</w:t>
      </w:r>
      <w:r w:rsidRPr="000E5345">
        <w:rPr>
          <w:rFonts w:ascii="Times New Roman" w:hAnsi="Times New Roman"/>
          <w:sz w:val="20"/>
          <w:szCs w:val="20"/>
        </w:rPr>
        <w:t xml:space="preserve">Adolfo de Paz Argueta </w:t>
      </w:r>
      <w:r w:rsidRPr="000E5345">
        <w:rPr>
          <w:rFonts w:ascii="Times New Roman" w:hAnsi="Times New Roman"/>
          <w:sz w:val="20"/>
          <w:szCs w:val="20"/>
        </w:rPr>
        <w:tab/>
        <w:t xml:space="preserve">              Barrendero           </w:t>
      </w:r>
      <w:r w:rsidRPr="000E5345">
        <w:rPr>
          <w:rFonts w:ascii="Times New Roman" w:hAnsi="Times New Roman"/>
          <w:sz w:val="20"/>
          <w:szCs w:val="20"/>
        </w:rPr>
        <w:tab/>
      </w:r>
      <w:r w:rsidR="000E5345">
        <w:rPr>
          <w:rFonts w:ascii="Times New Roman" w:hAnsi="Times New Roman"/>
          <w:sz w:val="20"/>
          <w:szCs w:val="20"/>
        </w:rPr>
        <w:t>-------------------------------------------------</w:t>
      </w:r>
      <w:r w:rsidR="000E5345">
        <w:rPr>
          <w:rFonts w:ascii="Times New Roman" w:hAnsi="Times New Roman"/>
          <w:sz w:val="20"/>
          <w:szCs w:val="20"/>
        </w:rPr>
        <w:tab/>
      </w:r>
    </w:p>
    <w:p w14:paraId="59AD44C4" w14:textId="511EB51A"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Carlos </w:t>
      </w:r>
      <w:r w:rsidR="00A925DE" w:rsidRPr="00F60381">
        <w:rPr>
          <w:rFonts w:ascii="Times New Roman" w:hAnsi="Times New Roman"/>
          <w:sz w:val="20"/>
          <w:szCs w:val="20"/>
        </w:rPr>
        <w:t xml:space="preserve">Alberto </w:t>
      </w:r>
      <w:r w:rsidR="00A56EC4" w:rsidRPr="00F60381">
        <w:rPr>
          <w:rFonts w:ascii="Times New Roman" w:hAnsi="Times New Roman"/>
          <w:sz w:val="20"/>
          <w:szCs w:val="20"/>
        </w:rPr>
        <w:t xml:space="preserve">Alonzo Cárcamo    </w:t>
      </w:r>
      <w:r w:rsidRPr="00F60381">
        <w:rPr>
          <w:rFonts w:ascii="Times New Roman" w:hAnsi="Times New Roman"/>
          <w:sz w:val="20"/>
          <w:szCs w:val="20"/>
        </w:rPr>
        <w:t xml:space="preserve">Aux. de Contabilidad   </w:t>
      </w:r>
      <w:r w:rsidRPr="00F60381">
        <w:rPr>
          <w:rFonts w:ascii="Times New Roman" w:hAnsi="Times New Roman"/>
          <w:sz w:val="20"/>
          <w:szCs w:val="20"/>
        </w:rPr>
        <w:tab/>
      </w:r>
      <w:r w:rsidR="000E5345">
        <w:rPr>
          <w:rFonts w:ascii="Times New Roman" w:hAnsi="Times New Roman"/>
          <w:sz w:val="20"/>
          <w:szCs w:val="20"/>
        </w:rPr>
        <w:t>-------------------------------------------------</w:t>
      </w:r>
    </w:p>
    <w:p w14:paraId="673404A4" w14:textId="57801CF2" w:rsidR="00735B35" w:rsidRPr="00F60381" w:rsidRDefault="00735B35" w:rsidP="00735B35">
      <w:pPr>
        <w:pStyle w:val="Prrafodelista"/>
        <w:numPr>
          <w:ilvl w:val="0"/>
          <w:numId w:val="46"/>
        </w:numPr>
        <w:spacing w:line="360" w:lineRule="auto"/>
        <w:rPr>
          <w:rFonts w:ascii="Times New Roman" w:hAnsi="Times New Roman"/>
          <w:sz w:val="20"/>
          <w:szCs w:val="20"/>
        </w:rPr>
      </w:pPr>
      <w:r w:rsidRPr="00F60381">
        <w:rPr>
          <w:rFonts w:ascii="Times New Roman" w:hAnsi="Times New Roman"/>
          <w:sz w:val="20"/>
          <w:szCs w:val="20"/>
        </w:rPr>
        <w:t xml:space="preserve">Tomasa Méndez Ramírez          </w:t>
      </w:r>
      <w:r w:rsidRPr="00F60381">
        <w:rPr>
          <w:rFonts w:ascii="Times New Roman" w:hAnsi="Times New Roman"/>
          <w:sz w:val="20"/>
          <w:szCs w:val="20"/>
        </w:rPr>
        <w:tab/>
        <w:t xml:space="preserve">Agente de CAMZ        </w:t>
      </w:r>
      <w:r w:rsidRPr="00F60381">
        <w:rPr>
          <w:rFonts w:ascii="Times New Roman" w:hAnsi="Times New Roman"/>
          <w:sz w:val="20"/>
          <w:szCs w:val="20"/>
        </w:rPr>
        <w:tab/>
      </w:r>
      <w:r w:rsidR="000E5345">
        <w:rPr>
          <w:rFonts w:ascii="Times New Roman" w:hAnsi="Times New Roman"/>
          <w:sz w:val="20"/>
          <w:szCs w:val="20"/>
        </w:rPr>
        <w:t>-------------------------------------------------</w:t>
      </w:r>
    </w:p>
    <w:p w14:paraId="76741511" w14:textId="23D23563" w:rsidR="00735B35" w:rsidRPr="000E5345" w:rsidRDefault="00735B35" w:rsidP="00E1200F">
      <w:pPr>
        <w:pStyle w:val="Prrafodelista"/>
        <w:numPr>
          <w:ilvl w:val="0"/>
          <w:numId w:val="46"/>
        </w:numPr>
        <w:spacing w:line="360" w:lineRule="auto"/>
        <w:rPr>
          <w:rFonts w:ascii="Times New Roman" w:hAnsi="Times New Roman"/>
          <w:sz w:val="20"/>
          <w:szCs w:val="20"/>
        </w:rPr>
      </w:pPr>
      <w:r w:rsidRPr="000E5345">
        <w:rPr>
          <w:rFonts w:ascii="Times New Roman" w:hAnsi="Times New Roman"/>
          <w:sz w:val="20"/>
          <w:szCs w:val="20"/>
        </w:rPr>
        <w:t xml:space="preserve">María del Rosario Rosales </w:t>
      </w:r>
      <w:proofErr w:type="spellStart"/>
      <w:r w:rsidRPr="000E5345">
        <w:rPr>
          <w:rFonts w:ascii="Times New Roman" w:hAnsi="Times New Roman"/>
          <w:sz w:val="20"/>
          <w:szCs w:val="20"/>
        </w:rPr>
        <w:t>Rosales</w:t>
      </w:r>
      <w:proofErr w:type="spellEnd"/>
      <w:r w:rsidRPr="000E5345">
        <w:rPr>
          <w:rFonts w:ascii="Times New Roman" w:hAnsi="Times New Roman"/>
          <w:sz w:val="20"/>
          <w:szCs w:val="20"/>
        </w:rPr>
        <w:t xml:space="preserve">  Ordenanza           </w:t>
      </w:r>
      <w:r w:rsidRPr="000E5345">
        <w:rPr>
          <w:rFonts w:ascii="Times New Roman" w:hAnsi="Times New Roman"/>
          <w:sz w:val="20"/>
          <w:szCs w:val="20"/>
        </w:rPr>
        <w:tab/>
      </w:r>
      <w:r w:rsidR="000E5345">
        <w:rPr>
          <w:rFonts w:ascii="Times New Roman" w:hAnsi="Times New Roman"/>
          <w:sz w:val="20"/>
          <w:szCs w:val="20"/>
        </w:rPr>
        <w:t>-------------------------------------------------</w:t>
      </w:r>
      <w:r w:rsidRPr="000E5345">
        <w:rPr>
          <w:rFonts w:ascii="Times New Roman" w:hAnsi="Times New Roman"/>
          <w:sz w:val="20"/>
          <w:szCs w:val="20"/>
        </w:rPr>
        <w:t>José Roberto Martínez</w:t>
      </w:r>
      <w:r w:rsidR="00A925DE" w:rsidRPr="000E5345">
        <w:rPr>
          <w:rFonts w:ascii="Times New Roman" w:hAnsi="Times New Roman"/>
          <w:sz w:val="20"/>
          <w:szCs w:val="20"/>
        </w:rPr>
        <w:t xml:space="preserve"> García</w:t>
      </w:r>
      <w:r w:rsidRPr="000E5345">
        <w:rPr>
          <w:rFonts w:ascii="Times New Roman" w:hAnsi="Times New Roman"/>
          <w:sz w:val="20"/>
          <w:szCs w:val="20"/>
        </w:rPr>
        <w:t xml:space="preserve">       </w:t>
      </w:r>
      <w:r w:rsidRPr="000E5345">
        <w:rPr>
          <w:rFonts w:ascii="Times New Roman" w:hAnsi="Times New Roman"/>
          <w:sz w:val="20"/>
          <w:szCs w:val="20"/>
        </w:rPr>
        <w:tab/>
        <w:t xml:space="preserve">Inspector de Catastro     </w:t>
      </w:r>
      <w:r w:rsidRPr="000E5345">
        <w:rPr>
          <w:rFonts w:ascii="Times New Roman" w:hAnsi="Times New Roman"/>
          <w:sz w:val="20"/>
          <w:szCs w:val="20"/>
        </w:rPr>
        <w:tab/>
      </w:r>
      <w:r w:rsidR="000E5345">
        <w:rPr>
          <w:rFonts w:ascii="Times New Roman" w:hAnsi="Times New Roman"/>
          <w:sz w:val="20"/>
          <w:szCs w:val="20"/>
        </w:rPr>
        <w:t>-------------------------------------------------</w:t>
      </w:r>
    </w:p>
    <w:p w14:paraId="5E5924AF" w14:textId="2879C51A" w:rsidR="00E17160" w:rsidRPr="00F60381" w:rsidRDefault="00735B35" w:rsidP="00166F6B">
      <w:pPr>
        <w:spacing w:line="360" w:lineRule="auto"/>
        <w:jc w:val="both"/>
        <w:rPr>
          <w:lang w:eastAsia="es-SV"/>
        </w:rPr>
      </w:pPr>
      <w:r w:rsidRPr="00F60381">
        <w:rPr>
          <w:rFonts w:eastAsia="Calibri"/>
          <w:b/>
          <w:lang w:val="es-SV" w:eastAsia="es-SV"/>
        </w:rPr>
        <w:t>e)</w:t>
      </w:r>
      <w:r w:rsidRPr="00F60381">
        <w:rPr>
          <w:rFonts w:eastAsia="Calibri"/>
          <w:lang w:val="es-SV" w:eastAsia="es-SV"/>
        </w:rPr>
        <w:t xml:space="preserve"> </w:t>
      </w:r>
      <w:r w:rsidRPr="00F60381">
        <w:rPr>
          <w:rFonts w:eastAsia="Calibri"/>
          <w:b/>
          <w:lang w:val="es-SV" w:eastAsia="es-SV"/>
        </w:rPr>
        <w:t>CONVALIDAR</w:t>
      </w:r>
      <w:r w:rsidRPr="00F60381">
        <w:rPr>
          <w:rFonts w:eastAsia="Calibri"/>
          <w:lang w:val="es-SV" w:eastAsia="es-SV"/>
        </w:rPr>
        <w:t xml:space="preserve"> </w:t>
      </w:r>
      <w:r w:rsidRPr="00F60381">
        <w:rPr>
          <w:rFonts w:eastAsia="Calibri"/>
          <w:b/>
          <w:lang w:val="es-SV" w:eastAsia="es-SV"/>
        </w:rPr>
        <w:t>la orden de aislamiento preventivo</w:t>
      </w:r>
      <w:r w:rsidRPr="00F60381">
        <w:rPr>
          <w:rFonts w:eastAsia="Calibri"/>
          <w:lang w:val="es-SV" w:eastAsia="es-SV"/>
        </w:rPr>
        <w:t xml:space="preserve"> desde el día 16 de marzo de 2020, </w:t>
      </w:r>
      <w:r w:rsidRPr="00F60381">
        <w:rPr>
          <w:rFonts w:eastAsia="Calibri"/>
          <w:b/>
          <w:lang w:val="es-SV" w:eastAsia="es-SV"/>
        </w:rPr>
        <w:t xml:space="preserve">emitida por las jefaturas de las unidades </w:t>
      </w:r>
      <w:r w:rsidRPr="00F60381">
        <w:rPr>
          <w:rFonts w:eastAsia="Calibri"/>
          <w:lang w:val="es-SV" w:eastAsia="es-SV"/>
        </w:rPr>
        <w:t>de la Administración Municipal de Zacatecoluca, de aquellos empleados municipales a su cargo, por ser mayores de 60 años o por padecer enfermedades.</w:t>
      </w:r>
      <w:r w:rsidRPr="00F60381">
        <w:t xml:space="preserve"> Los empleados a quienes se les ha ordenado AISLAMIENTO PREVENTIVO, deberán permanecer en sus casas de habitación </w:t>
      </w:r>
      <w:r w:rsidRPr="00F60381">
        <w:rPr>
          <w:rFonts w:eastAsia="Calibri"/>
        </w:rPr>
        <w:t>y tendrán la remuneración ordinaria correspondiente. Aquellos empleados municipales con padecimientos y diagnósticos médicos no reportado ni documentado en el expediente laboral, podrán solicitar por escrito la medida de aislamiento preventivo, debiendo anexar el correspondiente diagnóstico médico, que deberá incorporarse al expediente laboral.</w:t>
      </w:r>
      <w:r w:rsidRPr="00F60381">
        <w:rPr>
          <w:rFonts w:eastAsia="Calibri"/>
          <w:b/>
        </w:rPr>
        <w:t xml:space="preserve"> </w:t>
      </w:r>
      <w:r w:rsidRPr="00F60381">
        <w:rPr>
          <w:rFonts w:eastAsia="Calibri"/>
        </w:rPr>
        <w:t>COMUNÍQUESE</w:t>
      </w:r>
      <w:r w:rsidR="005A4037" w:rsidRPr="00F60381">
        <w:rPr>
          <w:rFonts w:eastAsia="Calibri"/>
        </w:rPr>
        <w:t xml:space="preserve">. </w:t>
      </w:r>
      <w:r w:rsidRPr="00F60381">
        <w:rPr>
          <w:rFonts w:eastAsia="Calibri"/>
          <w:b/>
          <w:bCs/>
          <w:u w:val="single"/>
        </w:rPr>
        <w:t>ACUERDO NÚMERO DOS</w:t>
      </w:r>
      <w:r w:rsidRPr="00F60381">
        <w:rPr>
          <w:rFonts w:eastAsia="Calibri"/>
          <w:b/>
          <w:bCs/>
        </w:rPr>
        <w:t xml:space="preserve">.- </w:t>
      </w:r>
      <w:r w:rsidRPr="00F60381">
        <w:t xml:space="preserve">En </w:t>
      </w:r>
      <w:r w:rsidRPr="00F60381">
        <w:lastRenderedPageBreak/>
        <w:t xml:space="preserve">cumplimiento del Decreto Legislativo 593 de fecha 14 de marzo de 2020 que contiene la declaratoria de Estado de Emergencia Nacional de la Pandemia por COVID-019; el </w:t>
      </w:r>
      <w:r w:rsidRPr="00F60381">
        <w:rPr>
          <w:rFonts w:eastAsia="Calibri"/>
          <w:bCs/>
        </w:rPr>
        <w:t xml:space="preserve">Concejo Municipal, emite las siguientes </w:t>
      </w:r>
      <w:r w:rsidRPr="00F60381">
        <w:rPr>
          <w:b/>
        </w:rPr>
        <w:t>CONSIDERACIONES: I.-</w:t>
      </w:r>
      <w:r w:rsidRPr="00F60381">
        <w:t xml:space="preserve"> Que el Ministerio de Gobernación y Desarrollo Territorial, a través de la Dirección General de Protección Civil, Prevención y Mitigación de Desastres, declaró Alerta Roja en todo el territorio nacional, el día viernes 13/03/2020; debido a la tendencia acelerada de propagación del virus COVID-19, siendo necesario implementar medidas extraordinarias, debido al grado de amenaza y la alta probabilidad de afectación a nuestro país; </w:t>
      </w:r>
      <w:r w:rsidRPr="00F60381">
        <w:rPr>
          <w:b/>
        </w:rPr>
        <w:t>II.-</w:t>
      </w:r>
      <w:r w:rsidRPr="00F60381">
        <w:t xml:space="preserve"> Que según esta declaratoria, todas las Instituciones Públicas y Empresas Privadas deberán implementar de manera obligatoria las medidas de seguridad que fuere necesario para prevenir el contagio; </w:t>
      </w:r>
      <w:r w:rsidRPr="00F60381">
        <w:rPr>
          <w:b/>
        </w:rPr>
        <w:t xml:space="preserve">III.- </w:t>
      </w:r>
      <w:r w:rsidRPr="00F60381">
        <w:t xml:space="preserve">Que se estima necesario el cierre de los parques de la ciudad y otros espacios públicos, como una medida adicional de prevención, y siendo competencia municipal la regulación del uso de parques, calles aceras y otros sitios municipales, es procedente ejercer dichas facultades; </w:t>
      </w:r>
      <w:r w:rsidRPr="00F60381">
        <w:rPr>
          <w:b/>
        </w:rPr>
        <w:t>POR TANTO,</w:t>
      </w:r>
      <w:r w:rsidRPr="00F60381">
        <w:t xml:space="preserve"> de conformidad al Art. 4 numeral 23 del Código Municipal y con base al estado de emergencia nacional y calamidad pública en todo el territorio de la Republica, por unanimidad, </w:t>
      </w:r>
      <w:r w:rsidRPr="00F514FB">
        <w:rPr>
          <w:b/>
          <w:sz w:val="25"/>
          <w:szCs w:val="25"/>
        </w:rPr>
        <w:t xml:space="preserve">ACUERDA: </w:t>
      </w:r>
      <w:r w:rsidRPr="00F514FB">
        <w:rPr>
          <w:sz w:val="25"/>
          <w:szCs w:val="25"/>
        </w:rPr>
        <w:t>Ordenar el</w:t>
      </w:r>
      <w:r w:rsidRPr="00F514FB">
        <w:rPr>
          <w:b/>
          <w:sz w:val="25"/>
          <w:szCs w:val="25"/>
        </w:rPr>
        <w:t xml:space="preserve"> CIERRE AL PÚBLICO </w:t>
      </w:r>
      <w:r w:rsidRPr="00F514FB">
        <w:rPr>
          <w:sz w:val="25"/>
          <w:szCs w:val="25"/>
        </w:rPr>
        <w:t>de los siguientes espacios públicos:</w:t>
      </w:r>
      <w:r w:rsidRPr="00F514FB">
        <w:rPr>
          <w:b/>
          <w:sz w:val="25"/>
          <w:szCs w:val="25"/>
        </w:rPr>
        <w:t xml:space="preserve"> a) </w:t>
      </w:r>
      <w:r w:rsidRPr="00F514FB">
        <w:rPr>
          <w:sz w:val="25"/>
          <w:szCs w:val="25"/>
        </w:rPr>
        <w:t>Plaza Cívica «</w:t>
      </w:r>
      <w:proofErr w:type="spellStart"/>
      <w:r w:rsidRPr="00F514FB">
        <w:rPr>
          <w:sz w:val="25"/>
          <w:szCs w:val="25"/>
        </w:rPr>
        <w:t>Pbro</w:t>
      </w:r>
      <w:proofErr w:type="spellEnd"/>
      <w:r w:rsidRPr="00F514FB">
        <w:rPr>
          <w:sz w:val="25"/>
          <w:szCs w:val="25"/>
        </w:rPr>
        <w:t xml:space="preserve"> y Dr. José Simeón Cañas»;</w:t>
      </w:r>
      <w:r w:rsidRPr="00F514FB">
        <w:rPr>
          <w:b/>
          <w:sz w:val="25"/>
          <w:szCs w:val="25"/>
        </w:rPr>
        <w:t xml:space="preserve"> b) </w:t>
      </w:r>
      <w:r w:rsidRPr="00F514FB">
        <w:rPr>
          <w:sz w:val="25"/>
          <w:szCs w:val="25"/>
        </w:rPr>
        <w:t>Parque «Dr. Nicolás Peña»;</w:t>
      </w:r>
      <w:r w:rsidRPr="00F514FB">
        <w:rPr>
          <w:b/>
          <w:sz w:val="25"/>
          <w:szCs w:val="25"/>
        </w:rPr>
        <w:t xml:space="preserve"> c) </w:t>
      </w:r>
      <w:r w:rsidRPr="00F514FB">
        <w:rPr>
          <w:sz w:val="25"/>
          <w:szCs w:val="25"/>
        </w:rPr>
        <w:t>Centro Integral de Convivencia Ciudadana «Mauricio “El Tuco Alfaro”»;</w:t>
      </w:r>
      <w:r w:rsidRPr="00F514FB">
        <w:rPr>
          <w:b/>
          <w:sz w:val="25"/>
          <w:szCs w:val="25"/>
        </w:rPr>
        <w:t xml:space="preserve"> d) </w:t>
      </w:r>
      <w:r w:rsidRPr="00F514FB">
        <w:rPr>
          <w:sz w:val="25"/>
          <w:szCs w:val="25"/>
        </w:rPr>
        <w:t>Parque «Almada Rafael Osorio hijo»;</w:t>
      </w:r>
      <w:r w:rsidRPr="00F514FB">
        <w:rPr>
          <w:b/>
          <w:sz w:val="25"/>
          <w:szCs w:val="25"/>
        </w:rPr>
        <w:t xml:space="preserve"> e) </w:t>
      </w:r>
      <w:r w:rsidRPr="00F514FB">
        <w:rPr>
          <w:sz w:val="25"/>
          <w:szCs w:val="25"/>
        </w:rPr>
        <w:t>Polideportivo de la colonia «27 de Septiembre»;</w:t>
      </w:r>
      <w:r w:rsidRPr="00F514FB">
        <w:rPr>
          <w:b/>
          <w:sz w:val="25"/>
          <w:szCs w:val="25"/>
        </w:rPr>
        <w:t xml:space="preserve"> f) </w:t>
      </w:r>
      <w:r w:rsidRPr="00F514FB">
        <w:rPr>
          <w:sz w:val="25"/>
          <w:szCs w:val="25"/>
        </w:rPr>
        <w:t xml:space="preserve">Polideportivo Municipal «Francis Hato </w:t>
      </w:r>
      <w:proofErr w:type="spellStart"/>
      <w:r w:rsidRPr="00F514FB">
        <w:rPr>
          <w:sz w:val="25"/>
          <w:szCs w:val="25"/>
        </w:rPr>
        <w:t>Asbún</w:t>
      </w:r>
      <w:proofErr w:type="spellEnd"/>
      <w:r w:rsidRPr="00F514FB">
        <w:rPr>
          <w:sz w:val="25"/>
          <w:szCs w:val="25"/>
        </w:rPr>
        <w:t>», ubicado en residencial San Antonio. El plazo de cierre de estos espacios públicos inicia a las dieciocho horas del día 17 de marzo de 2020 y finalizará cuando las condiciones epidemiológicas lo permitan. Sin menoscabo de lo dispuesto, se permitirá el acceso de personal con el objeto de brindar mantenimiento y resguardo de dichos espacios públicos.</w:t>
      </w:r>
      <w:r w:rsidRPr="00F514FB">
        <w:rPr>
          <w:rFonts w:eastAsia="Calibri"/>
          <w:b/>
          <w:sz w:val="25"/>
          <w:szCs w:val="25"/>
        </w:rPr>
        <w:t xml:space="preserve"> </w:t>
      </w:r>
      <w:r w:rsidRPr="00F514FB">
        <w:rPr>
          <w:rFonts w:eastAsia="Calibri"/>
          <w:sz w:val="25"/>
          <w:szCs w:val="25"/>
        </w:rPr>
        <w:t>COMUNÍQUESE</w:t>
      </w:r>
      <w:r w:rsidR="00F55278" w:rsidRPr="00F60381">
        <w:rPr>
          <w:rFonts w:eastAsia="Calibri"/>
        </w:rPr>
        <w:t xml:space="preserve">. </w:t>
      </w:r>
      <w:r w:rsidR="00653BD4" w:rsidRPr="00F514FB">
        <w:rPr>
          <w:b/>
          <w:sz w:val="25"/>
          <w:szCs w:val="25"/>
          <w:u w:val="single"/>
        </w:rPr>
        <w:t>ACUERDO NÚMERO TRES</w:t>
      </w:r>
      <w:r w:rsidR="00653BD4" w:rsidRPr="00F514FB">
        <w:rPr>
          <w:sz w:val="25"/>
          <w:szCs w:val="25"/>
        </w:rPr>
        <w:t xml:space="preserve">.- </w:t>
      </w:r>
      <w:r w:rsidR="00855263" w:rsidRPr="00F514FB">
        <w:rPr>
          <w:sz w:val="25"/>
          <w:szCs w:val="25"/>
        </w:rPr>
        <w:t xml:space="preserve">En cumplimiento del Decreto Legislativo 593 de fecha 14 de marzo de 2020 que contiene la declaratoria de Estado de Emergencia Nacional de la Pandemia por COVID-019; el </w:t>
      </w:r>
      <w:r w:rsidR="00855263" w:rsidRPr="00F514FB">
        <w:rPr>
          <w:rFonts w:eastAsia="Calibri"/>
          <w:bCs/>
          <w:sz w:val="25"/>
          <w:szCs w:val="25"/>
        </w:rPr>
        <w:t xml:space="preserve">Concejo Municipal, emite las siguientes </w:t>
      </w:r>
      <w:r w:rsidR="00855263" w:rsidRPr="00F514FB">
        <w:rPr>
          <w:b/>
          <w:sz w:val="25"/>
          <w:szCs w:val="25"/>
        </w:rPr>
        <w:t>CONSIDERACIONES: I.-</w:t>
      </w:r>
      <w:r w:rsidR="00855263" w:rsidRPr="00F514FB">
        <w:rPr>
          <w:sz w:val="25"/>
          <w:szCs w:val="25"/>
        </w:rPr>
        <w:t xml:space="preserve"> Que el Ministerio de Gobernación y Desarrollo Territorial, a través de la Dirección General de Protección Civil, Prevención y Mitigación de Desastres, declaró Alerta Roja en todo el territorio nacional, el día viernes 13/03/2020; debido a la tendencia acelerada de propagación del virus COVID-19, siendo necesario implementar medidas extraordinarias, debido al grado de amenaza y la alta probabilidad de afectación a nuestro país; </w:t>
      </w:r>
      <w:r w:rsidR="00855263" w:rsidRPr="00F514FB">
        <w:rPr>
          <w:b/>
          <w:sz w:val="25"/>
          <w:szCs w:val="25"/>
        </w:rPr>
        <w:t>II.-</w:t>
      </w:r>
      <w:r w:rsidR="00855263" w:rsidRPr="00F514FB">
        <w:rPr>
          <w:sz w:val="25"/>
          <w:szCs w:val="25"/>
        </w:rPr>
        <w:t xml:space="preserve"> Que según esta declaratoria, todas las Instituciones Públicas y Empresas Privadas deberán implementar de manera obligatoria las medidas de seguridad que fuere necesario para prevenir el contagio; </w:t>
      </w:r>
      <w:r w:rsidR="00855263" w:rsidRPr="00F514FB">
        <w:rPr>
          <w:b/>
          <w:sz w:val="25"/>
          <w:szCs w:val="25"/>
        </w:rPr>
        <w:t xml:space="preserve">III.- </w:t>
      </w:r>
      <w:r w:rsidR="00855263" w:rsidRPr="00F514FB">
        <w:rPr>
          <w:sz w:val="25"/>
          <w:szCs w:val="25"/>
        </w:rPr>
        <w:t>Que se estima necesario el cierre temporal del Centro Municipal de Formación Profesional (FORMATE), Escuela de Desarrollo Humano, Centros de Alcances</w:t>
      </w:r>
      <w:r w:rsidR="00855263" w:rsidRPr="00F60381">
        <w:t xml:space="preserve"> Municipales y Orquesta Filarmónica Municipal, como una medida adicional de prevención, y siendo competencia municipal la regulación del uso de </w:t>
      </w:r>
      <w:r w:rsidR="00855263" w:rsidRPr="00EC7967">
        <w:t>parques, calles</w:t>
      </w:r>
      <w:r w:rsidR="00855263" w:rsidRPr="00F60381">
        <w:t xml:space="preserve"> aceras y otros sitios municipales, es procedente ejercer dichas facultades; </w:t>
      </w:r>
      <w:r w:rsidR="00855263" w:rsidRPr="00F60381">
        <w:rPr>
          <w:b/>
        </w:rPr>
        <w:t>POR TANTO,</w:t>
      </w:r>
      <w:r w:rsidR="00855263" w:rsidRPr="00F60381">
        <w:t xml:space="preserve"> con base al estado de emergencia nacional y calamidad pública en todo el territorio de la Republica, por unanimidad, </w:t>
      </w:r>
      <w:r w:rsidR="00855263" w:rsidRPr="00F60381">
        <w:rPr>
          <w:b/>
        </w:rPr>
        <w:t xml:space="preserve">ACUERDA: </w:t>
      </w:r>
      <w:r w:rsidR="00855263" w:rsidRPr="00F60381">
        <w:t>Ordenar el</w:t>
      </w:r>
      <w:r w:rsidR="00855263" w:rsidRPr="00F60381">
        <w:rPr>
          <w:b/>
        </w:rPr>
        <w:t xml:space="preserve"> CIERRE TEMPORAL </w:t>
      </w:r>
      <w:r w:rsidR="00855263" w:rsidRPr="00F60381">
        <w:t xml:space="preserve">a partir del día 17 de marzo del año 2020, de los siguientes espacios al servicio de la población: </w:t>
      </w:r>
      <w:r w:rsidR="00855263" w:rsidRPr="00F60381">
        <w:rPr>
          <w:b/>
        </w:rPr>
        <w:t xml:space="preserve">a) </w:t>
      </w:r>
      <w:r w:rsidR="00855263" w:rsidRPr="00F60381">
        <w:t xml:space="preserve">Centro Municipal de Formación Profesional (FORMATE); </w:t>
      </w:r>
      <w:r w:rsidR="00855263" w:rsidRPr="00F60381">
        <w:rPr>
          <w:b/>
        </w:rPr>
        <w:t xml:space="preserve">b) </w:t>
      </w:r>
      <w:r w:rsidR="00855263" w:rsidRPr="00F60381">
        <w:t>Escuela de Desarrollo Humano;</w:t>
      </w:r>
      <w:r w:rsidR="00855263" w:rsidRPr="00F60381">
        <w:rPr>
          <w:b/>
        </w:rPr>
        <w:t xml:space="preserve"> c) </w:t>
      </w:r>
      <w:r w:rsidR="00855263" w:rsidRPr="00F60381">
        <w:t xml:space="preserve">Orquesta Filarmónica Municipal; </w:t>
      </w:r>
      <w:r w:rsidR="00855263" w:rsidRPr="00F60381">
        <w:rPr>
          <w:b/>
        </w:rPr>
        <w:t xml:space="preserve">d) </w:t>
      </w:r>
      <w:r w:rsidR="00855263" w:rsidRPr="00F60381">
        <w:t>Centros de Alcances Municipales. El plazo de cierre de estos espacios públicos inicia a las dieciocho horas del día 17 de marzo de 2020 y finalizará cuando las condiciones epidemiológicas lo permitan. Se debe garantizar la seguridad y el mantenimiento en la infraestructura de los espacios antes mencionados.</w:t>
      </w:r>
      <w:r w:rsidR="00855263" w:rsidRPr="00F60381">
        <w:rPr>
          <w:rFonts w:eastAsia="Calibri"/>
          <w:b/>
        </w:rPr>
        <w:t xml:space="preserve"> </w:t>
      </w:r>
      <w:r w:rsidR="00855263" w:rsidRPr="00F60381">
        <w:rPr>
          <w:rFonts w:eastAsia="Calibri"/>
        </w:rPr>
        <w:t>El personal contratado por la municipalidad en las diferentes áreas mencionadas, queda a disposición de la Municipalidad y deberá acatar las disposiciones del Jefe inmediato. COMUNÍQUESE</w:t>
      </w:r>
      <w:r w:rsidR="00855263" w:rsidRPr="00F60381">
        <w:t>.</w:t>
      </w:r>
      <w:r w:rsidR="00531A51" w:rsidRPr="00F60381">
        <w:t xml:space="preserve"> </w:t>
      </w:r>
      <w:r w:rsidR="00653BD4" w:rsidRPr="00F60381">
        <w:rPr>
          <w:b/>
          <w:kern w:val="2"/>
          <w:u w:val="single"/>
        </w:rPr>
        <w:t>ACUERDO NÚMERO CUATRO</w:t>
      </w:r>
      <w:r w:rsidR="00653BD4" w:rsidRPr="00F60381">
        <w:rPr>
          <w:kern w:val="2"/>
        </w:rPr>
        <w:t xml:space="preserve">.- </w:t>
      </w:r>
      <w:r w:rsidR="00243E5B" w:rsidRPr="00F60381">
        <w:t xml:space="preserve">En el marco de la emergencia y aislamiento de algunos empleados municipales; el Concejo Municipal, </w:t>
      </w:r>
      <w:r w:rsidR="00243E5B" w:rsidRPr="00F60381">
        <w:rPr>
          <w:b/>
        </w:rPr>
        <w:t>CONSIDERNADO</w:t>
      </w:r>
      <w:r w:rsidR="00243E5B" w:rsidRPr="00F60381">
        <w:t xml:space="preserve">: Que habiéndose ordenado el aislamiento preventivo del Administrador de Cementerios, Sr. Julio Andrés Soto, por ser mayor de 60 años, y, siendo necesario la continuidad de la prestación del servicio público municipal de cementerios; </w:t>
      </w:r>
      <w:r w:rsidR="00243E5B" w:rsidRPr="00F60381">
        <w:rPr>
          <w:b/>
        </w:rPr>
        <w:t>POR TANTO</w:t>
      </w:r>
      <w:r w:rsidR="00243E5B" w:rsidRPr="00F60381">
        <w:t xml:space="preserve">, en uso de las facultades establecidas en el artículo 31 numeral 2 del Código Municipal, por unanimidad, </w:t>
      </w:r>
      <w:r w:rsidR="00243E5B" w:rsidRPr="00F60381">
        <w:rPr>
          <w:b/>
        </w:rPr>
        <w:t>ACUERDA</w:t>
      </w:r>
      <w:r w:rsidR="00243E5B" w:rsidRPr="00F60381">
        <w:t xml:space="preserve">: </w:t>
      </w:r>
      <w:r w:rsidR="00243E5B" w:rsidRPr="00F60381">
        <w:rPr>
          <w:b/>
        </w:rPr>
        <w:t>a)</w:t>
      </w:r>
      <w:r w:rsidR="00243E5B" w:rsidRPr="00F60381">
        <w:t xml:space="preserve"> Asignar funciones como </w:t>
      </w:r>
      <w:r w:rsidR="00243E5B" w:rsidRPr="00F60381">
        <w:rPr>
          <w:b/>
        </w:rPr>
        <w:t>ADMINISTRADOR DE CEMENTERIOS</w:t>
      </w:r>
      <w:r w:rsidR="00243E5B" w:rsidRPr="00F60381">
        <w:t>, en los cementer</w:t>
      </w:r>
      <w:r w:rsidR="001621C9" w:rsidRPr="00F60381">
        <w:t>i</w:t>
      </w:r>
      <w:r w:rsidR="00243E5B" w:rsidRPr="00F60381">
        <w:t xml:space="preserve">os del Municipio de Zacatecoluca, de conformidad a la Ley General de Cementerios y el Reglamento General de Uso y Funcionamiento de Cementerios Municipales de la ciudad de Zacatecoluca, departamento de La Paz, al Técnico </w:t>
      </w:r>
      <w:r w:rsidR="00243E5B" w:rsidRPr="00F60381">
        <w:rPr>
          <w:b/>
        </w:rPr>
        <w:t>JUAN CARLOS ERAZO</w:t>
      </w:r>
      <w:r w:rsidR="00243E5B" w:rsidRPr="00F60381">
        <w:t xml:space="preserve">; </w:t>
      </w:r>
      <w:r w:rsidR="00243E5B" w:rsidRPr="00F60381">
        <w:rPr>
          <w:b/>
        </w:rPr>
        <w:t>b)</w:t>
      </w:r>
      <w:r w:rsidR="00243E5B" w:rsidRPr="00F60381">
        <w:t xml:space="preserve"> Delegar la </w:t>
      </w:r>
      <w:r w:rsidR="00243E5B" w:rsidRPr="00F60381">
        <w:rPr>
          <w:b/>
        </w:rPr>
        <w:t>FIRMA, EXPEDICION Y SELLO</w:t>
      </w:r>
      <w:r w:rsidR="00243E5B" w:rsidRPr="00F60381">
        <w:t xml:space="preserve">, de los </w:t>
      </w:r>
      <w:r w:rsidR="00243E5B" w:rsidRPr="00F60381">
        <w:rPr>
          <w:b/>
        </w:rPr>
        <w:t>TITULOS DE PUESTOS A PERPETUIDAD</w:t>
      </w:r>
      <w:r w:rsidR="00243E5B" w:rsidRPr="00F60381">
        <w:t xml:space="preserve"> y otros documentos propios de la Unidad de Cementerios de esta Administración Municipal, al Técnico JUAN CARLOS ERAZO, por el periodo de 30 días, que inicia el día 18 de marzo del año 2020. </w:t>
      </w:r>
      <w:r w:rsidR="00243E5B" w:rsidRPr="00F60381">
        <w:rPr>
          <w:rFonts w:eastAsia="Calibri"/>
        </w:rPr>
        <w:t>COMUNÍQUESE</w:t>
      </w:r>
      <w:r w:rsidR="00E51AD9" w:rsidRPr="00F60381">
        <w:rPr>
          <w:rFonts w:eastAsia="Calibri"/>
        </w:rPr>
        <w:t>.</w:t>
      </w:r>
      <w:r w:rsidR="006F6157" w:rsidRPr="00F60381">
        <w:rPr>
          <w:rFonts w:eastAsia="Calibri"/>
        </w:rPr>
        <w:t xml:space="preserve"> </w:t>
      </w:r>
      <w:r w:rsidR="00F305D1" w:rsidRPr="00F60381">
        <w:rPr>
          <w:b/>
          <w:u w:val="single"/>
        </w:rPr>
        <w:t>ACUERDO NÚMERO CINCO</w:t>
      </w:r>
      <w:r w:rsidR="00F305D1" w:rsidRPr="00F60381">
        <w:t xml:space="preserve">.- </w:t>
      </w:r>
      <w:r w:rsidR="00F305D1" w:rsidRPr="00F60381">
        <w:rPr>
          <w:rFonts w:eastAsia="Calibri"/>
        </w:rPr>
        <w:t>E</w:t>
      </w:r>
      <w:r w:rsidR="00F305D1" w:rsidRPr="00F60381">
        <w:t xml:space="preserve">l Concejo Municipal, en uso de las facultades, por </w:t>
      </w:r>
      <w:r w:rsidR="002C0720" w:rsidRPr="00F60381">
        <w:t>mayoría</w:t>
      </w:r>
      <w:r w:rsidR="00F305D1" w:rsidRPr="00F60381">
        <w:t xml:space="preserve">, </w:t>
      </w:r>
      <w:r w:rsidR="00F305D1" w:rsidRPr="00F60381">
        <w:rPr>
          <w:b/>
        </w:rPr>
        <w:t>ACUERDA</w:t>
      </w:r>
      <w:r w:rsidR="00F305D1" w:rsidRPr="00F60381">
        <w:t>:</w:t>
      </w:r>
      <w:r w:rsidR="00F305D1" w:rsidRPr="00F60381">
        <w:rPr>
          <w:b/>
        </w:rPr>
        <w:t xml:space="preserve"> a)</w:t>
      </w:r>
      <w:r w:rsidR="00F305D1" w:rsidRPr="00F60381">
        <w:t xml:space="preserve"> Autorizar la cantidad de dos mil dólares de los Estados Unidos de América</w:t>
      </w:r>
      <w:r w:rsidR="00F305D1" w:rsidRPr="00F60381">
        <w:rPr>
          <w:b/>
        </w:rPr>
        <w:t xml:space="preserve"> ($2,000.00)</w:t>
      </w:r>
      <w:r w:rsidR="00F305D1" w:rsidRPr="00F60381">
        <w:t xml:space="preserve">, para atender gastos de </w:t>
      </w:r>
      <w:r w:rsidR="00F305D1" w:rsidRPr="00F60381">
        <w:rPr>
          <w:b/>
        </w:rPr>
        <w:t>menor cuantía,</w:t>
      </w:r>
      <w:r w:rsidR="00F305D1" w:rsidRPr="00F60381">
        <w:t xml:space="preserve"> cotidianos o de carácter urgente. La cantidad mencionada será destinada para sufragar gastos relacionados a la emergencia por pandemia del COVID-19; </w:t>
      </w:r>
      <w:r w:rsidR="00F305D1" w:rsidRPr="00F60381">
        <w:rPr>
          <w:b/>
        </w:rPr>
        <w:t xml:space="preserve">b) </w:t>
      </w:r>
      <w:r w:rsidR="00F305D1" w:rsidRPr="00F60381">
        <w:t>Autorizar a</w:t>
      </w:r>
      <w:r w:rsidR="00A8569D" w:rsidRPr="00F60381">
        <w:t xml:space="preserve">l </w:t>
      </w:r>
      <w:r w:rsidR="00F305D1" w:rsidRPr="00F60381">
        <w:t xml:space="preserve">Lic. </w:t>
      </w:r>
      <w:r w:rsidR="00A8569D" w:rsidRPr="00F60381">
        <w:t>JUAN JOSÉ HERNÁNDEZ DOMÍNGUEZ</w:t>
      </w:r>
      <w:r w:rsidR="00F305D1" w:rsidRPr="00F60381">
        <w:rPr>
          <w:rFonts w:eastAsia="Batang"/>
        </w:rPr>
        <w:t xml:space="preserve">, </w:t>
      </w:r>
      <w:r w:rsidR="00485DE4" w:rsidRPr="00F60381">
        <w:rPr>
          <w:rFonts w:eastAsia="Batang"/>
        </w:rPr>
        <w:t>Secretario</w:t>
      </w:r>
      <w:r w:rsidR="00A8569D" w:rsidRPr="00F60381">
        <w:rPr>
          <w:rFonts w:eastAsia="Batang"/>
        </w:rPr>
        <w:t xml:space="preserve"> del </w:t>
      </w:r>
      <w:r w:rsidR="00A8569D" w:rsidRPr="00F60381">
        <w:t>Despacho Municipal Interino</w:t>
      </w:r>
      <w:r w:rsidR="00F305D1" w:rsidRPr="00F60381">
        <w:rPr>
          <w:rFonts w:eastAsia="Batang"/>
        </w:rPr>
        <w:t xml:space="preserve">, la administración de los fondos, </w:t>
      </w:r>
      <w:r w:rsidR="00F305D1" w:rsidRPr="00F60381">
        <w:rPr>
          <w:kern w:val="2"/>
        </w:rPr>
        <w:t>el gasto tendrá como fuente de financiamiento la cuenta denominada «</w:t>
      </w:r>
      <w:r w:rsidR="00F305D1" w:rsidRPr="00F60381">
        <w:rPr>
          <w:b/>
        </w:rPr>
        <w:t>FONDO DE EMERGENCIAS 2020»</w:t>
      </w:r>
      <w:r w:rsidR="00F305D1" w:rsidRPr="00F60381">
        <w:rPr>
          <w:kern w:val="2"/>
        </w:rPr>
        <w:t>. Los fondos que se autorizan en virtud de este acuerdo, deberán ser comprobados y liquidados por medio de los comprobantes respectivos</w:t>
      </w:r>
      <w:r w:rsidR="00F305D1" w:rsidRPr="00F60381">
        <w:rPr>
          <w:rFonts w:eastAsia="Batang"/>
        </w:rPr>
        <w:t>. Pase a conocimiento del presente acuerdo a la Nombrada, Tesorera Municipal, Contador y Gerente Financiero.</w:t>
      </w:r>
      <w:r w:rsidR="00CC7EEF" w:rsidRPr="00F60381">
        <w:rPr>
          <w:lang w:eastAsia="es-SV"/>
        </w:rPr>
        <w:t xml:space="preserve"> Se hace constar que el Dr. Ever Stanley Henríquez Cruz, Cuarto Regidor Propietario; salva su voto solamente respecto al literal «b» del presente acuerdo, en uso de la facultad establecida en el Art. 45 de Código Municipal.</w:t>
      </w:r>
      <w:r w:rsidR="00F305D1" w:rsidRPr="00F60381">
        <w:rPr>
          <w:rFonts w:eastAsia="Batang"/>
        </w:rPr>
        <w:t xml:space="preserve"> </w:t>
      </w:r>
      <w:r w:rsidR="00F305D1" w:rsidRPr="00F60381">
        <w:t>COMUNÍQUESE.</w:t>
      </w:r>
      <w:r w:rsidR="007D0632" w:rsidRPr="00F60381">
        <w:t xml:space="preserve"> </w:t>
      </w:r>
      <w:r w:rsidR="00653BD4" w:rsidRPr="00F60381">
        <w:rPr>
          <w:rFonts w:eastAsia="Calibri"/>
          <w:b/>
          <w:u w:val="single"/>
        </w:rPr>
        <w:t>ACUERDO NÚMERO SEIS</w:t>
      </w:r>
      <w:r w:rsidR="00653BD4" w:rsidRPr="00F60381">
        <w:rPr>
          <w:rFonts w:eastAsia="Calibri"/>
        </w:rPr>
        <w:t xml:space="preserve">.- </w:t>
      </w:r>
      <w:r w:rsidR="00CB14D1" w:rsidRPr="00F60381">
        <w:rPr>
          <w:rFonts w:eastAsia="Calibri"/>
        </w:rPr>
        <w:t xml:space="preserve">En relación a la reducción </w:t>
      </w:r>
      <w:r w:rsidR="00BA4CF9" w:rsidRPr="00F60381">
        <w:rPr>
          <w:rFonts w:eastAsia="Calibri"/>
        </w:rPr>
        <w:t>de</w:t>
      </w:r>
      <w:r w:rsidR="00CB14D1" w:rsidRPr="00F60381">
        <w:rPr>
          <w:rFonts w:eastAsia="Calibri"/>
        </w:rPr>
        <w:t xml:space="preserve"> labores y servicios municipales debido a las medidas de prevención tomadas por este Concejo, </w:t>
      </w:r>
      <w:r w:rsidR="009D1601" w:rsidRPr="00F60381">
        <w:rPr>
          <w:rFonts w:eastAsia="Calibri"/>
        </w:rPr>
        <w:t>emitidas en el acuerdo municipal N°1, acta N°12</w:t>
      </w:r>
      <w:r w:rsidR="00567807" w:rsidRPr="00F60381">
        <w:rPr>
          <w:rFonts w:eastAsia="Calibri"/>
        </w:rPr>
        <w:t xml:space="preserve"> de </w:t>
      </w:r>
      <w:r w:rsidR="00BF635D" w:rsidRPr="00F60381">
        <w:t xml:space="preserve">fecha 16/03/20, </w:t>
      </w:r>
      <w:r w:rsidR="00567807" w:rsidRPr="00F60381">
        <w:t>el Concejo Municipal</w:t>
      </w:r>
      <w:r w:rsidR="00BF635D" w:rsidRPr="00F60381">
        <w:t xml:space="preserve">, </w:t>
      </w:r>
      <w:r w:rsidR="00CB14D1" w:rsidRPr="00F60381">
        <w:rPr>
          <w:rFonts w:eastAsia="Calibri"/>
        </w:rPr>
        <w:t xml:space="preserve">en uso de sus facultades, por unanimidad, </w:t>
      </w:r>
      <w:r w:rsidR="00CB14D1" w:rsidRPr="00F60381">
        <w:rPr>
          <w:rFonts w:eastAsia="Calibri"/>
          <w:b/>
        </w:rPr>
        <w:t xml:space="preserve">ACUERDA: </w:t>
      </w:r>
      <w:r w:rsidR="00CB14D1" w:rsidRPr="00F60381">
        <w:rPr>
          <w:rFonts w:eastAsia="Calibri"/>
          <w:lang w:val="es-SV"/>
        </w:rPr>
        <w:t xml:space="preserve">Autorizar la </w:t>
      </w:r>
      <w:r w:rsidR="00CB14D1" w:rsidRPr="00F60381">
        <w:rPr>
          <w:rFonts w:eastAsia="Calibri"/>
          <w:b/>
          <w:lang w:val="es-SV"/>
        </w:rPr>
        <w:t>NO APLICACIÓN DE DESCUENTOS</w:t>
      </w:r>
      <w:r w:rsidR="00CB14D1" w:rsidRPr="00F60381">
        <w:rPr>
          <w:rFonts w:eastAsia="Calibri"/>
          <w:lang w:val="es-SV"/>
        </w:rPr>
        <w:t xml:space="preserve"> </w:t>
      </w:r>
      <w:r w:rsidR="007A7B14" w:rsidRPr="00F60381">
        <w:rPr>
          <w:rFonts w:eastAsia="Calibri"/>
          <w:lang w:val="es-SV"/>
        </w:rPr>
        <w:t>en planil</w:t>
      </w:r>
      <w:r w:rsidR="001675CA" w:rsidRPr="00F60381">
        <w:rPr>
          <w:rFonts w:eastAsia="Calibri"/>
          <w:lang w:val="es-SV"/>
        </w:rPr>
        <w:t>la del mes de marzo del año 2020</w:t>
      </w:r>
      <w:r w:rsidR="007A7B14" w:rsidRPr="00F60381">
        <w:rPr>
          <w:rFonts w:eastAsia="Calibri"/>
          <w:lang w:val="es-SV"/>
        </w:rPr>
        <w:t>, correspondiente al periodo del 01 al 29 de febrero del año 2020,</w:t>
      </w:r>
      <w:r w:rsidR="00472935" w:rsidRPr="00F60381">
        <w:rPr>
          <w:rFonts w:eastAsia="Calibri"/>
          <w:lang w:val="es-SV"/>
        </w:rPr>
        <w:t xml:space="preserve"> </w:t>
      </w:r>
      <w:r w:rsidR="00CB14D1" w:rsidRPr="00F60381">
        <w:rPr>
          <w:rFonts w:eastAsia="Calibri"/>
          <w:lang w:val="es-SV"/>
        </w:rPr>
        <w:t xml:space="preserve">para el personal </w:t>
      </w:r>
      <w:r w:rsidR="00472935" w:rsidRPr="00F60381">
        <w:rPr>
          <w:rFonts w:eastAsia="Calibri"/>
          <w:lang w:val="es-SV"/>
        </w:rPr>
        <w:t xml:space="preserve">de la Alcaldía Municipal de Zacatecoluca, </w:t>
      </w:r>
      <w:r w:rsidR="007A7B14" w:rsidRPr="00F60381">
        <w:rPr>
          <w:rFonts w:eastAsia="Calibri"/>
          <w:lang w:val="es-SV"/>
        </w:rPr>
        <w:t>por la razón antes expuesta</w:t>
      </w:r>
      <w:r w:rsidR="00472935" w:rsidRPr="00F60381">
        <w:rPr>
          <w:rFonts w:eastAsia="Calibri"/>
          <w:lang w:val="es-SV"/>
        </w:rPr>
        <w:t xml:space="preserve">, y </w:t>
      </w:r>
      <w:r w:rsidR="00CB14D1" w:rsidRPr="00F60381">
        <w:rPr>
          <w:rFonts w:eastAsia="Calibri"/>
          <w:lang w:val="es-SV"/>
        </w:rPr>
        <w:t>con el propósito de evitar dila</w:t>
      </w:r>
      <w:r w:rsidR="00AC284B" w:rsidRPr="00F60381">
        <w:rPr>
          <w:rFonts w:eastAsia="Calibri"/>
          <w:lang w:val="es-SV"/>
        </w:rPr>
        <w:t>ciones</w:t>
      </w:r>
      <w:r w:rsidR="00CB14D1" w:rsidRPr="00F60381">
        <w:rPr>
          <w:rFonts w:eastAsia="Calibri"/>
          <w:lang w:val="es-SV"/>
        </w:rPr>
        <w:t xml:space="preserve"> para el pago correspondiente a la planilla del mes de </w:t>
      </w:r>
      <w:r w:rsidR="007A7B14" w:rsidRPr="00F60381">
        <w:rPr>
          <w:rFonts w:eastAsia="Calibri"/>
          <w:lang w:val="es-SV"/>
        </w:rPr>
        <w:t>marzo</w:t>
      </w:r>
      <w:r w:rsidR="00472935" w:rsidRPr="00F60381">
        <w:rPr>
          <w:rFonts w:eastAsia="Calibri"/>
          <w:lang w:val="es-SV"/>
        </w:rPr>
        <w:t xml:space="preserve"> del año 2020</w:t>
      </w:r>
      <w:r w:rsidR="00CB14D1" w:rsidRPr="00F60381">
        <w:rPr>
          <w:rFonts w:eastAsia="Calibri"/>
          <w:lang w:val="es-SV"/>
        </w:rPr>
        <w:t xml:space="preserve">. </w:t>
      </w:r>
      <w:r w:rsidR="00CB14D1" w:rsidRPr="00F60381">
        <w:rPr>
          <w:rFonts w:eastAsia="Calibri"/>
        </w:rPr>
        <w:t>Pase a conocimiento de la Unidad de Recursos Humanos de esta Administración. COMUNÍQUESE</w:t>
      </w:r>
      <w:r w:rsidR="00504D1E" w:rsidRPr="00F60381">
        <w:rPr>
          <w:rFonts w:eastAsia="Calibri"/>
          <w:lang w:val="es-SV"/>
        </w:rPr>
        <w:t>.</w:t>
      </w:r>
      <w:r w:rsidR="002371AC" w:rsidRPr="00F60381">
        <w:rPr>
          <w:rFonts w:eastAsia="Calibri"/>
          <w:lang w:val="es-SV"/>
        </w:rPr>
        <w:t xml:space="preserve"> </w:t>
      </w:r>
      <w:r w:rsidR="00653BD4" w:rsidRPr="00F60381">
        <w:rPr>
          <w:rFonts w:eastAsia="Calibri"/>
          <w:b/>
          <w:u w:val="single"/>
        </w:rPr>
        <w:t>ACUERDO NÚMERO SIETE</w:t>
      </w:r>
      <w:r w:rsidR="00653BD4" w:rsidRPr="00F60381">
        <w:rPr>
          <w:rFonts w:eastAsia="Calibri"/>
        </w:rPr>
        <w:t xml:space="preserve">.- </w:t>
      </w:r>
      <w:r w:rsidR="00504D1E" w:rsidRPr="00F60381">
        <w:t xml:space="preserve">El Concejo Municipal, en uso de sus facultades, por unanimidad, </w:t>
      </w:r>
      <w:r w:rsidR="00504D1E" w:rsidRPr="00F60381">
        <w:rPr>
          <w:b/>
        </w:rPr>
        <w:t>ACUERDA</w:t>
      </w:r>
      <w:r w:rsidR="00504D1E" w:rsidRPr="00F60381">
        <w:t xml:space="preserve">: Autorizar </w:t>
      </w:r>
      <w:r w:rsidR="00504D1E" w:rsidRPr="00F60381">
        <w:rPr>
          <w:b/>
        </w:rPr>
        <w:t>ANTICIPO DE FONDOS</w:t>
      </w:r>
      <w:r w:rsidR="00504D1E" w:rsidRPr="00F60381">
        <w:t xml:space="preserve">, mediante la emisión de cheque a favor del Sr. MILTON ALFREDO ROQUE MUNDO, portador del DUI: </w:t>
      </w:r>
      <w:r w:rsidR="000113F8">
        <w:t>---------------------</w:t>
      </w:r>
      <w:r w:rsidR="00504D1E" w:rsidRPr="00F60381">
        <w:t xml:space="preserve"> y NIT: </w:t>
      </w:r>
      <w:r w:rsidR="000113F8">
        <w:t>-----------------------</w:t>
      </w:r>
      <w:r w:rsidR="00504D1E" w:rsidRPr="00F60381">
        <w:t>,</w:t>
      </w:r>
      <w:r w:rsidR="00504D1E" w:rsidRPr="00F60381">
        <w:rPr>
          <w:rFonts w:eastAsia="Calibri"/>
          <w:w w:val="97"/>
          <w:lang w:val="es-SV" w:eastAsia="en-US"/>
        </w:rPr>
        <w:t xml:space="preserve"> Auxiliar Municipal de </w:t>
      </w:r>
      <w:r w:rsidR="00504D1E" w:rsidRPr="00F60381">
        <w:rPr>
          <w:rFonts w:eastAsia="Calibri"/>
          <w:w w:val="96"/>
          <w:lang w:val="es-SV" w:eastAsia="en-US"/>
        </w:rPr>
        <w:t>Protección Civil</w:t>
      </w:r>
      <w:r w:rsidR="00504D1E" w:rsidRPr="00F60381">
        <w:t>, de la</w:t>
      </w:r>
      <w:r w:rsidR="00504D1E" w:rsidRPr="00F60381">
        <w:rPr>
          <w:rFonts w:eastAsia="Calibri"/>
          <w:b/>
          <w:lang w:val="es-SV" w:eastAsia="en-US"/>
        </w:rPr>
        <w:t xml:space="preserve"> </w:t>
      </w:r>
      <w:r w:rsidR="00504D1E" w:rsidRPr="00F60381">
        <w:rPr>
          <w:rFonts w:eastAsia="Calibri"/>
          <w:lang w:val="es-SV" w:eastAsia="en-US"/>
        </w:rPr>
        <w:t>Dirección Municipal de Protección Civil,</w:t>
      </w:r>
      <w:r w:rsidR="00504D1E" w:rsidRPr="00F60381">
        <w:t xml:space="preserve"> por el monto total de tres mil dólares de los Estados Unidos de América </w:t>
      </w:r>
      <w:r w:rsidR="00504D1E" w:rsidRPr="00F60381">
        <w:rPr>
          <w:b/>
        </w:rPr>
        <w:t>($3,000.00)</w:t>
      </w:r>
      <w:r w:rsidR="00504D1E" w:rsidRPr="00F60381">
        <w:t xml:space="preserve">, en concepto de monto destinado para sufragar gastos para insumos que se utilizaran en la emergencia de prevención del COVID-19; </w:t>
      </w:r>
      <w:r w:rsidR="00504D1E" w:rsidRPr="00F60381">
        <w:rPr>
          <w:kern w:val="2"/>
        </w:rPr>
        <w:t>el gasto tendrá como fuente de financiamiento la cuenta denominada «</w:t>
      </w:r>
      <w:r w:rsidR="00504D1E" w:rsidRPr="00F60381">
        <w:rPr>
          <w:b/>
        </w:rPr>
        <w:t>FONDO DE EMERGENCIAS 2020»</w:t>
      </w:r>
      <w:r w:rsidR="00504D1E" w:rsidRPr="00F60381">
        <w:rPr>
          <w:kern w:val="2"/>
        </w:rPr>
        <w:t xml:space="preserve">. Los fondos que se autorizan en virtud de este acuerdo, deberán ser comprobados y liquidados por medio de los comprobantes respectivos, a nombre de la Alcaldía Municipal de Zacatecoluca. </w:t>
      </w:r>
      <w:r w:rsidR="00504D1E" w:rsidRPr="00F60381">
        <w:rPr>
          <w:rFonts w:eastAsia="Calibri"/>
        </w:rPr>
        <w:t>COMUNÍQUESE</w:t>
      </w:r>
      <w:r w:rsidR="0001612F" w:rsidRPr="00F60381">
        <w:rPr>
          <w:rFonts w:eastAsia="Calibri"/>
        </w:rPr>
        <w:t>.</w:t>
      </w:r>
      <w:r w:rsidR="0095693B" w:rsidRPr="00F60381">
        <w:rPr>
          <w:rFonts w:eastAsia="Calibri"/>
        </w:rPr>
        <w:t xml:space="preserve"> </w:t>
      </w:r>
      <w:r w:rsidR="00095F38" w:rsidRPr="00F60381">
        <w:rPr>
          <w:rFonts w:eastAsia="Calibri"/>
          <w:b/>
          <w:u w:val="single"/>
        </w:rPr>
        <w:t>ACUERDO NÚMERO OCHO</w:t>
      </w:r>
      <w:r w:rsidR="00095F38" w:rsidRPr="00F60381">
        <w:rPr>
          <w:rFonts w:eastAsia="Calibri"/>
        </w:rPr>
        <w:t>.- En cumplimiento del</w:t>
      </w:r>
      <w:r w:rsidR="00095F38" w:rsidRPr="00F60381">
        <w:t xml:space="preserve"> Decreto Legislativo 593 de fecha 14 de marzo de 2020, que contiene </w:t>
      </w:r>
      <w:r w:rsidR="00095F38" w:rsidRPr="00F60381">
        <w:rPr>
          <w:rFonts w:eastAsia="Calibri"/>
        </w:rPr>
        <w:t xml:space="preserve">el </w:t>
      </w:r>
      <w:r w:rsidR="00095F38" w:rsidRPr="00F60381">
        <w:t xml:space="preserve">Estado de Emergencia Nacional de la Pandemia por COVID-19; </w:t>
      </w:r>
      <w:r w:rsidR="00095F38" w:rsidRPr="00F60381">
        <w:rPr>
          <w:rFonts w:eastAsia="Calibri"/>
          <w:bCs/>
        </w:rPr>
        <w:t xml:space="preserve">el Concejo Municipal, emite las siguientes </w:t>
      </w:r>
      <w:r w:rsidR="00095F38" w:rsidRPr="00F60381">
        <w:rPr>
          <w:b/>
        </w:rPr>
        <w:t>CONSIDERACIONES: I.-</w:t>
      </w:r>
      <w:r w:rsidR="00095F38" w:rsidRPr="00F60381">
        <w:t xml:space="preserve"> Que el decreto mencionado en su Art. 7 inciso segundo, regula la posibilidad de suspender las labores de los empleados del sector municipal, siempre que la naturaleza del servicios que se preste, no se considere vital para brindar el auxilio y la ayuda necesaria para superar la emergencia;</w:t>
      </w:r>
      <w:r w:rsidR="00095F38" w:rsidRPr="00F60381">
        <w:rPr>
          <w:b/>
        </w:rPr>
        <w:t xml:space="preserve"> II.- </w:t>
      </w:r>
      <w:r w:rsidR="00095F38" w:rsidRPr="00F60381">
        <w:t xml:space="preserve">Que el día 18 de marzo de 2020, el Presidente de la República informó en cadena nacional, que ya se dio el primer caso de contagio del virus COVID-19, siendo necesario implementar medidas extraordinarias, para tratar de frenar la cadena de contagio en país; </w:t>
      </w:r>
      <w:r w:rsidR="00095F38" w:rsidRPr="00F60381">
        <w:rPr>
          <w:b/>
        </w:rPr>
        <w:t xml:space="preserve">III.- </w:t>
      </w:r>
      <w:r w:rsidR="00095F38" w:rsidRPr="00F60381">
        <w:t xml:space="preserve">Que en el marco del Estado de Emergencia Nacional y tomando en consideración que como Municipalidad nos encontramos contribuyendo en forma directa a frenar la epidemia, se ha determinado que es prudente enviar a aislamiento preventivo a algunas unidades y aplicar en otras unidades la reducción de servicios y funciones, según lo permita la situación epidemiológica; </w:t>
      </w:r>
      <w:r w:rsidR="00095F38" w:rsidRPr="00F60381">
        <w:rPr>
          <w:b/>
        </w:rPr>
        <w:t>POR TANTO,</w:t>
      </w:r>
      <w:r w:rsidR="00095F38" w:rsidRPr="00F60381">
        <w:t xml:space="preserve"> en uso de sus facultades legales y con base al estado de emergencia nacional y calamidad pública en todo el territorio de la Republica, por unanimidad, </w:t>
      </w:r>
      <w:r w:rsidR="00095F38" w:rsidRPr="00F60381">
        <w:rPr>
          <w:b/>
        </w:rPr>
        <w:t>ACUERDA: a)</w:t>
      </w:r>
      <w:r w:rsidR="00095F38" w:rsidRPr="00F60381">
        <w:t xml:space="preserve"> Ordenar la suspensión de labores  y </w:t>
      </w:r>
      <w:r w:rsidR="00095F38" w:rsidRPr="00F60381">
        <w:rPr>
          <w:b/>
        </w:rPr>
        <w:t>AISLAMIENTO PREVENTIVO en sus casas de habitación,</w:t>
      </w:r>
      <w:r w:rsidR="00095F38" w:rsidRPr="00F60381">
        <w:t xml:space="preserve"> por el período de 30 días calendario, contados a partir del día 19 de marzo de 2020, </w:t>
      </w:r>
      <w:r w:rsidR="00095F38" w:rsidRPr="00F60381">
        <w:rPr>
          <w:rFonts w:eastAsia="Calibri"/>
          <w:kern w:val="0"/>
          <w:lang w:val="es-SV" w:eastAsia="en-US"/>
        </w:rPr>
        <w:t xml:space="preserve">al personal de las unidades siguientes: Acceso a la Información Pública; Subgerencia de Desarrollo Local; </w:t>
      </w:r>
      <w:r w:rsidR="000113F8" w:rsidRPr="00F60381">
        <w:rPr>
          <w:rFonts w:eastAsia="Calibri"/>
          <w:kern w:val="0"/>
          <w:lang w:val="es-SV" w:eastAsia="en-US"/>
        </w:rPr>
        <w:t>Auditoría</w:t>
      </w:r>
      <w:r w:rsidR="00095F38" w:rsidRPr="00F60381">
        <w:rPr>
          <w:rFonts w:eastAsia="Calibri"/>
          <w:kern w:val="0"/>
          <w:lang w:val="es-SV" w:eastAsia="en-US"/>
        </w:rPr>
        <w:t xml:space="preserve"> Interna; Ordenamiento</w:t>
      </w:r>
      <w:r w:rsidR="00095F38" w:rsidRPr="00F60381">
        <w:rPr>
          <w:rFonts w:eastAsia="Calibri"/>
          <w:lang w:val="es-SV" w:eastAsia="en-US"/>
        </w:rPr>
        <w:t>,</w:t>
      </w:r>
      <w:r w:rsidR="00095F38" w:rsidRPr="00F60381">
        <w:rPr>
          <w:rFonts w:eastAsia="Calibri"/>
          <w:kern w:val="0"/>
          <w:lang w:val="es-SV" w:eastAsia="en-US"/>
        </w:rPr>
        <w:t xml:space="preserve"> Planificación y Desarrollo Territorial; Registro de la Carrera Administrativa Municipal; Unidad de Gestión Documental y Archivo; Pavimentación de Calles y Caminos Vecinales; </w:t>
      </w:r>
      <w:r w:rsidR="00D07588" w:rsidRPr="00F60381">
        <w:rPr>
          <w:rFonts w:eastAsia="Calibri"/>
          <w:kern w:val="0"/>
          <w:lang w:val="es-SV" w:eastAsia="en-US"/>
        </w:rPr>
        <w:t xml:space="preserve">Unidad de Mediación; </w:t>
      </w:r>
      <w:r w:rsidR="00095F38" w:rsidRPr="00F60381">
        <w:rPr>
          <w:rFonts w:eastAsia="Calibri"/>
          <w:kern w:val="0"/>
          <w:lang w:val="es-SV" w:eastAsia="en-US"/>
        </w:rPr>
        <w:t>y, Unidad de la Mujer y Equidad de Género</w:t>
      </w:r>
      <w:r w:rsidR="00793C96" w:rsidRPr="00F60381">
        <w:rPr>
          <w:rFonts w:eastAsia="Calibri"/>
          <w:kern w:val="0"/>
          <w:lang w:val="es-SV" w:eastAsia="en-US"/>
        </w:rPr>
        <w:t>; inclusive el Centro Integrado de Atención Ciudadana y Servicios Municipales</w:t>
      </w:r>
      <w:r w:rsidR="00095F38" w:rsidRPr="00F60381">
        <w:rPr>
          <w:rFonts w:eastAsia="Calibri"/>
          <w:kern w:val="0"/>
          <w:lang w:val="es-SV" w:eastAsia="en-US"/>
        </w:rPr>
        <w:t xml:space="preserve">. Las Unidades con aislamiento preventivo </w:t>
      </w:r>
      <w:r w:rsidR="00095F38" w:rsidRPr="00F60381">
        <w:rPr>
          <w:rFonts w:eastAsia="Calibri"/>
          <w:b/>
          <w:kern w:val="0"/>
          <w:lang w:val="es-SV" w:eastAsia="en-US"/>
        </w:rPr>
        <w:t>deberán procurar en la medida posible</w:t>
      </w:r>
      <w:r w:rsidR="00095F38" w:rsidRPr="00F60381">
        <w:rPr>
          <w:rFonts w:eastAsia="Calibri"/>
          <w:kern w:val="0"/>
          <w:lang w:val="es-SV" w:eastAsia="en-US"/>
        </w:rPr>
        <w:t xml:space="preserve"> </w:t>
      </w:r>
      <w:r w:rsidR="00095F38" w:rsidRPr="00F60381">
        <w:rPr>
          <w:rFonts w:eastAsia="Calibri"/>
          <w:b/>
          <w:kern w:val="0"/>
          <w:lang w:val="es-SV" w:eastAsia="en-US"/>
        </w:rPr>
        <w:t>realizar funciones desde casa</w:t>
      </w:r>
      <w:r w:rsidR="00095F38" w:rsidRPr="00F60381">
        <w:rPr>
          <w:rFonts w:eastAsia="Calibri"/>
          <w:kern w:val="0"/>
          <w:lang w:val="es-SV" w:eastAsia="en-US"/>
        </w:rPr>
        <w:t xml:space="preserve">; asimismo deberán observar estrictamente el aislamiento en el plazo ordenado; debiendo también mantener contacto con la Municipalidad a través de medios electrónicos, estando atentos a contestar las llamadas provenientes de la Municipalidad para proporcionar alguna información de sus funciones o ser notificados de alguna urgencia que requiera su participación; </w:t>
      </w:r>
      <w:r w:rsidR="00095F38" w:rsidRPr="00F60381">
        <w:rPr>
          <w:b/>
        </w:rPr>
        <w:t>b)</w:t>
      </w:r>
      <w:r w:rsidR="00095F38" w:rsidRPr="00F60381">
        <w:t xml:space="preserve"> Ordenar la </w:t>
      </w:r>
      <w:r w:rsidR="00095F38" w:rsidRPr="00F60381">
        <w:rPr>
          <w:b/>
        </w:rPr>
        <w:t>REDUCCIÓN DE PERSONAL</w:t>
      </w:r>
      <w:r w:rsidR="00095F38" w:rsidRPr="00F60381">
        <w:t xml:space="preserve"> por el período de 30 días calendario, contados a partir del día 19 de marzo de 2020, </w:t>
      </w:r>
      <w:r w:rsidR="00095F38" w:rsidRPr="00F60381">
        <w:rPr>
          <w:rFonts w:eastAsia="Calibri"/>
          <w:kern w:val="0"/>
          <w:lang w:val="es-SV" w:eastAsia="en-US"/>
        </w:rPr>
        <w:t xml:space="preserve">al personal de las unidades siguientes: Secretaria Municipal; Despacho Municipal; Unidad Jurídica; Unidad Ambiental Municipal; Unidad de Recursos Humanos; Unidad de Transporte y Mantenimiento; Unidad de Proyectos; Unidad de Contabilidad; Unidad de Registro y Control Tributario; Sección de Cuentas Corrientes; Sección de Catastro; Sección de Cobro y Recuperación de Mora; Unidad de Adquisiciones y Contrataciones Institucional; Unidad de Desarrollo y Participación; Unidad de Recreación Cultura y Deportes; Unidad de Registro del Estado Familiar; Unidad de Alumbrado Público; Unidad de Tiangue Municipal; y, Unidad de Ornato Municipal. </w:t>
      </w:r>
      <w:r w:rsidR="00095F38" w:rsidRPr="00F60381">
        <w:rPr>
          <w:rFonts w:eastAsia="Calibri"/>
          <w:b/>
          <w:kern w:val="0"/>
          <w:lang w:val="es-SV" w:eastAsia="en-US"/>
        </w:rPr>
        <w:t>Autorizar a los Jefes de Unidades y Secciones mencionados, para que organicen la reducción de labores</w:t>
      </w:r>
      <w:r w:rsidR="00095F38" w:rsidRPr="00F60381">
        <w:rPr>
          <w:rFonts w:eastAsia="Calibri"/>
          <w:kern w:val="0"/>
          <w:lang w:val="es-SV" w:eastAsia="en-US"/>
        </w:rPr>
        <w:t xml:space="preserve">, a fin de no suspender las funciones y servicios que se prestan, debiendo notificar por medio de memorándum al empleado sobre sus turnos o permanencia, lo que </w:t>
      </w:r>
      <w:r w:rsidR="00095F38" w:rsidRPr="00F60381">
        <w:rPr>
          <w:rFonts w:eastAsia="Calibri"/>
          <w:b/>
          <w:kern w:val="0"/>
          <w:lang w:val="es-SV" w:eastAsia="en-US"/>
        </w:rPr>
        <w:t>deberá hacerse de forma individual para poder documentarlo en el expediente laboral de los empleados, quienes deberán acatar lo dispuesto</w:t>
      </w:r>
      <w:r w:rsidR="00095F38" w:rsidRPr="00F60381">
        <w:rPr>
          <w:rFonts w:eastAsia="Calibri"/>
          <w:kern w:val="0"/>
          <w:lang w:val="es-SV" w:eastAsia="en-US"/>
        </w:rPr>
        <w:t xml:space="preserve"> por las jefaturas. Se dotará de mascarías, alcohol gel y se tomarán las medidas preventivas necesarias para el personal que permanezca en labores</w:t>
      </w:r>
      <w:r w:rsidR="00095F38" w:rsidRPr="00F60381">
        <w:rPr>
          <w:rFonts w:eastAsia="Calibri"/>
          <w:lang w:val="es-SV" w:eastAsia="en-US"/>
        </w:rPr>
        <w:t>, lo anterior con el objetivo de garantizar que los servicios municipales que son vitales para la ciudadanía, no sean interrumpidos</w:t>
      </w:r>
      <w:r w:rsidR="00095F38" w:rsidRPr="00F60381">
        <w:rPr>
          <w:rFonts w:eastAsia="Calibri"/>
          <w:kern w:val="0"/>
          <w:lang w:val="es-SV" w:eastAsia="en-US"/>
        </w:rPr>
        <w:t>.</w:t>
      </w:r>
      <w:r w:rsidR="00095F38" w:rsidRPr="00F60381">
        <w:rPr>
          <w:rFonts w:eastAsia="Calibri"/>
          <w:b/>
          <w:color w:val="FF0000"/>
        </w:rPr>
        <w:t xml:space="preserve"> </w:t>
      </w:r>
      <w:r w:rsidR="00095F38" w:rsidRPr="00F60381">
        <w:rPr>
          <w:rFonts w:eastAsia="Calibri"/>
          <w:kern w:val="0"/>
          <w:lang w:val="es-SV" w:eastAsia="en-US"/>
        </w:rPr>
        <w:t>Las unidades no mencionadas en ningún literal de este acuerdo, continuarán laborando con normalidad, hasta nueva disposición</w:t>
      </w:r>
      <w:r w:rsidR="00095F38" w:rsidRPr="00F60381">
        <w:rPr>
          <w:rFonts w:eastAsia="Calibri"/>
          <w:lang w:val="es-SV" w:eastAsia="en-US"/>
        </w:rPr>
        <w:t xml:space="preserve">; </w:t>
      </w:r>
      <w:r w:rsidR="00095F38" w:rsidRPr="00F60381">
        <w:rPr>
          <w:rFonts w:eastAsia="Calibri"/>
          <w:b/>
          <w:lang w:val="es-SV" w:eastAsia="en-US"/>
        </w:rPr>
        <w:t>c)</w:t>
      </w:r>
      <w:r w:rsidR="00095F38" w:rsidRPr="00F60381">
        <w:rPr>
          <w:rFonts w:eastAsia="Calibri"/>
          <w:lang w:val="es-SV" w:eastAsia="en-US"/>
        </w:rPr>
        <w:t xml:space="preserve"> Se garantiza la remuneración del salario ordinario a aquel personal comprendido dentro de las disposiciones mencionadas en el literal «a» y «b», del presente acuerdo.</w:t>
      </w:r>
      <w:r w:rsidR="00095F38" w:rsidRPr="00F60381">
        <w:rPr>
          <w:rFonts w:eastAsia="Calibri"/>
        </w:rPr>
        <w:t xml:space="preserve"> COMUNÍQUESE.</w:t>
      </w:r>
      <w:r w:rsidR="00B410B1" w:rsidRPr="00F60381">
        <w:rPr>
          <w:rFonts w:eastAsia="Calibri"/>
        </w:rPr>
        <w:t xml:space="preserve"> </w:t>
      </w:r>
      <w:r w:rsidR="003E70FA" w:rsidRPr="00F60381">
        <w:rPr>
          <w:rFonts w:eastAsia="Calibri"/>
          <w:b/>
          <w:u w:val="single"/>
        </w:rPr>
        <w:t>ACUERDO NÚMERO NUEVE</w:t>
      </w:r>
      <w:r w:rsidR="003E70FA" w:rsidRPr="00F60381">
        <w:rPr>
          <w:rFonts w:eastAsia="Calibri"/>
        </w:rPr>
        <w:t xml:space="preserve">.- En cumplimiento al </w:t>
      </w:r>
      <w:r w:rsidR="003E70FA" w:rsidRPr="00F60381">
        <w:t xml:space="preserve">Estado de Emergencia Nacional de la Pandemia por el COVID-19; </w:t>
      </w:r>
      <w:r w:rsidR="003E70FA" w:rsidRPr="00F60381">
        <w:rPr>
          <w:rFonts w:eastAsia="Calibri"/>
          <w:bCs/>
        </w:rPr>
        <w:t>y</w:t>
      </w:r>
      <w:r w:rsidR="003E70FA" w:rsidRPr="00F60381">
        <w:t xml:space="preserve"> en el marco de las medidas de seguridad que esta Municipalidad ha tomado, a fin de cumplir con las recomendaciones y frenar un posible contagio entre los empleados; en uso de sus facultades, por unanimidad, </w:t>
      </w:r>
      <w:r w:rsidR="003E70FA" w:rsidRPr="00F60381">
        <w:rPr>
          <w:b/>
        </w:rPr>
        <w:t>ACUERDA</w:t>
      </w:r>
      <w:r w:rsidR="003E70FA" w:rsidRPr="00F60381">
        <w:t xml:space="preserve">: </w:t>
      </w:r>
      <w:r w:rsidR="003E70FA" w:rsidRPr="00F60381">
        <w:rPr>
          <w:b/>
        </w:rPr>
        <w:t>Autorizar el pago de la PLANILLA correspondiente al mes de marzo</w:t>
      </w:r>
      <w:r w:rsidR="003E70FA" w:rsidRPr="00F60381">
        <w:t xml:space="preserve"> de los empleados de esta Municipalidad, dispensando la firma de la misma. Dicha planilla deberá ser firmada cuando finalice la emergencia nacional, esto con el fin de evitar la aglomeración de personas, atendiendo las recomendaciones para prevenir el contagio del virus COVID-19. </w:t>
      </w:r>
      <w:r w:rsidR="003E70FA" w:rsidRPr="00F60381">
        <w:rPr>
          <w:rFonts w:eastAsia="Calibri"/>
        </w:rPr>
        <w:t>COMUNÍQUESE</w:t>
      </w:r>
      <w:r w:rsidR="00C43029" w:rsidRPr="00F60381">
        <w:rPr>
          <w:rFonts w:eastAsia="Calibri"/>
        </w:rPr>
        <w:t>.</w:t>
      </w:r>
      <w:r w:rsidR="00C03267" w:rsidRPr="00F60381">
        <w:rPr>
          <w:rFonts w:eastAsia="Calibri"/>
          <w:b/>
        </w:rPr>
        <w:t xml:space="preserve"> </w:t>
      </w:r>
      <w:r w:rsidR="00C03267" w:rsidRPr="00F60381">
        <w:rPr>
          <w:rFonts w:eastAsia="Calibri"/>
          <w:b/>
          <w:u w:val="single"/>
        </w:rPr>
        <w:t xml:space="preserve">ACUERDO NÚMERO </w:t>
      </w:r>
      <w:r w:rsidR="00DC243E" w:rsidRPr="00F60381">
        <w:rPr>
          <w:rFonts w:eastAsia="Calibri"/>
          <w:b/>
          <w:u w:val="single"/>
        </w:rPr>
        <w:t>DIEZ</w:t>
      </w:r>
      <w:r w:rsidR="00C03267" w:rsidRPr="00F60381">
        <w:rPr>
          <w:rFonts w:eastAsia="Calibri"/>
        </w:rPr>
        <w:t xml:space="preserve">.- </w:t>
      </w:r>
      <w:r w:rsidR="00A82DAD" w:rsidRPr="00F60381">
        <w:t xml:space="preserve">En cumplimiento del Decreto Legislativo 593 de fecha 14 de marzo de 2020 que contiene la declaratoria de Estado de Emergencia Nacional de la Pandemia por COVID-19; el </w:t>
      </w:r>
      <w:r w:rsidR="00A82DAD" w:rsidRPr="00F60381">
        <w:rPr>
          <w:rFonts w:eastAsia="Calibri"/>
          <w:bCs/>
        </w:rPr>
        <w:t xml:space="preserve">Concejo Municipal, emite las siguientes </w:t>
      </w:r>
      <w:r w:rsidR="00A82DAD" w:rsidRPr="00F60381">
        <w:rPr>
          <w:b/>
        </w:rPr>
        <w:t>CONSIDERACIONES: I.-</w:t>
      </w:r>
      <w:r w:rsidR="00A82DAD" w:rsidRPr="00F60381">
        <w:t xml:space="preserve"> Que el Ministerio de Gobernación y Desarrollo Territorial, a través de la Dirección General de Protección Civil, Prevención y Mitigación de Desastres, declaró Alerta Roja en todo el territorio nacional, el día viernes 13/03/2020; debido a la tendencia acelerada de propagación del virus COVID-19, siendo necesario implementar medidas extraordinarias, debido al grado de amenaza y la alta probabilidad de afectación a nuestro país; </w:t>
      </w:r>
      <w:r w:rsidR="00A82DAD" w:rsidRPr="00F60381">
        <w:rPr>
          <w:b/>
        </w:rPr>
        <w:t>II.-</w:t>
      </w:r>
      <w:r w:rsidR="00A82DAD" w:rsidRPr="00F60381">
        <w:t xml:space="preserve"> Que según esta declaratoria, todas las Instituciones Públicas y Empresas Privadas deberán implementar de manera obligatoria las medidas de seguridad que fuere necesario para prevenir el contagio; </w:t>
      </w:r>
      <w:r w:rsidR="00A82DAD" w:rsidRPr="00F60381">
        <w:rPr>
          <w:b/>
        </w:rPr>
        <w:t xml:space="preserve">III.- </w:t>
      </w:r>
      <w:r w:rsidR="00A82DAD" w:rsidRPr="00F60381">
        <w:t xml:space="preserve">Que se estimó en el presupuesto 2020 el proyecto denominado </w:t>
      </w:r>
      <w:r w:rsidR="00A82DAD" w:rsidRPr="00F60381">
        <w:rPr>
          <w:kern w:val="2"/>
        </w:rPr>
        <w:t>«</w:t>
      </w:r>
      <w:r w:rsidR="00A82DAD" w:rsidRPr="00F60381">
        <w:t>FONDO DE EMERGENCIAS 2020» con $10,000.00; no obstante, advirtiendo que la epidemia causada por el virus COVID-19, se ha convertido en pandemia, requiere  que se destinen fondos, destinados a sanitización</w:t>
      </w:r>
      <w:r w:rsidR="009C254F" w:rsidRPr="00F60381">
        <w:t xml:space="preserve"> de espa</w:t>
      </w:r>
      <w:r w:rsidR="00A82DAD" w:rsidRPr="00F60381">
        <w:t>cios públicos tales como mercados, oficinas</w:t>
      </w:r>
      <w:r w:rsidR="009C254F" w:rsidRPr="00F60381">
        <w:t xml:space="preserve"> públicas</w:t>
      </w:r>
      <w:r w:rsidR="00A82DAD" w:rsidRPr="00F60381">
        <w:t xml:space="preserve"> con gran circulación de personas, sanitización de vehículos de </w:t>
      </w:r>
      <w:r w:rsidR="009C254F" w:rsidRPr="00F60381">
        <w:t>transporte</w:t>
      </w:r>
      <w:r w:rsidR="00A82DAD" w:rsidRPr="00F60381">
        <w:t xml:space="preserve"> colectivo de </w:t>
      </w:r>
      <w:r w:rsidR="009C254F" w:rsidRPr="00F60381">
        <w:t>personas</w:t>
      </w:r>
      <w:r w:rsidR="00A82DAD" w:rsidRPr="00F60381">
        <w:t xml:space="preserve">; adquisición de mascarillas, alcohol gel, </w:t>
      </w:r>
      <w:r w:rsidR="009C254F" w:rsidRPr="00F60381">
        <w:t>químicos para la sanitización; equipamiento e insumos para la implementación de medidas de prevención de los empleados que queden laborando en la Municipalidad para la prestación de servicios vitales, entre otros insumos y medidas adicionales de contención que requerirán financiamiento y un esfuerzo articulado con el Ministerio de Salud</w:t>
      </w:r>
      <w:r w:rsidR="00840673" w:rsidRPr="00F60381">
        <w:t xml:space="preserve"> P</w:t>
      </w:r>
      <w:r w:rsidR="009C254F" w:rsidRPr="00F60381">
        <w:t>ública y Asistencia Social y demás instituciones del Órgano Ejecutivo dedicadas a tratar de contener la pandemia</w:t>
      </w:r>
      <w:r w:rsidR="00A82DAD" w:rsidRPr="00F60381">
        <w:t xml:space="preserve">; </w:t>
      </w:r>
      <w:r w:rsidR="00A82DAD" w:rsidRPr="00F60381">
        <w:rPr>
          <w:b/>
        </w:rPr>
        <w:t>POR TANTO,</w:t>
      </w:r>
      <w:r w:rsidR="00A82DAD" w:rsidRPr="00F60381">
        <w:t xml:space="preserve"> con base </w:t>
      </w:r>
      <w:r w:rsidR="00DC243E" w:rsidRPr="00F60381">
        <w:t>Decret</w:t>
      </w:r>
      <w:r w:rsidR="00C766F8" w:rsidRPr="00F60381">
        <w:t>o Legislativo N° 593 de fecha 15/04</w:t>
      </w:r>
      <w:r w:rsidR="00DC243E" w:rsidRPr="00F60381">
        <w:t>/2020 que declaró el Estado de Emergencia Nacional y Calamidad P</w:t>
      </w:r>
      <w:r w:rsidR="00A82DAD" w:rsidRPr="00F60381">
        <w:t>ública en todo el territorio de la Republica, por unanimidad,</w:t>
      </w:r>
      <w:r w:rsidR="00C03267" w:rsidRPr="00F60381">
        <w:rPr>
          <w:color w:val="FF0000"/>
        </w:rPr>
        <w:t xml:space="preserve"> </w:t>
      </w:r>
      <w:r w:rsidR="00C03267" w:rsidRPr="00F60381">
        <w:rPr>
          <w:b/>
        </w:rPr>
        <w:t>ACUERDA</w:t>
      </w:r>
      <w:r w:rsidR="00C03267" w:rsidRPr="00F60381">
        <w:t>: Autorizar</w:t>
      </w:r>
      <w:r w:rsidR="009C254F" w:rsidRPr="00F60381">
        <w:t xml:space="preserve"> el </w:t>
      </w:r>
      <w:r w:rsidR="009C254F" w:rsidRPr="00F60381">
        <w:rPr>
          <w:b/>
        </w:rPr>
        <w:t xml:space="preserve">INCREMENTO </w:t>
      </w:r>
      <w:r w:rsidR="009C254F" w:rsidRPr="00F60381">
        <w:t xml:space="preserve">del </w:t>
      </w:r>
      <w:r w:rsidR="009C254F" w:rsidRPr="00F60381">
        <w:rPr>
          <w:kern w:val="2"/>
        </w:rPr>
        <w:t>«</w:t>
      </w:r>
      <w:r w:rsidR="009C254F" w:rsidRPr="00F60381">
        <w:rPr>
          <w:b/>
        </w:rPr>
        <w:t>FONDO DE EMERGENCIAS 2020»</w:t>
      </w:r>
      <w:r w:rsidR="00C03267" w:rsidRPr="00F60381">
        <w:t xml:space="preserve">, por el monto de </w:t>
      </w:r>
      <w:r w:rsidR="009C254F" w:rsidRPr="00F60381">
        <w:t>setenta</w:t>
      </w:r>
      <w:r w:rsidR="00C03267" w:rsidRPr="00F60381">
        <w:t xml:space="preserve"> mil dólares de los Estados Unidos de América </w:t>
      </w:r>
      <w:r w:rsidR="00C03267" w:rsidRPr="00F60381">
        <w:rPr>
          <w:b/>
        </w:rPr>
        <w:t>($</w:t>
      </w:r>
      <w:r w:rsidR="009C254F" w:rsidRPr="00F60381">
        <w:rPr>
          <w:b/>
        </w:rPr>
        <w:t>70</w:t>
      </w:r>
      <w:r w:rsidR="00C03267" w:rsidRPr="00F60381">
        <w:rPr>
          <w:b/>
        </w:rPr>
        <w:t>,000.00)</w:t>
      </w:r>
      <w:r w:rsidR="00CA108A" w:rsidRPr="00F60381">
        <w:t>, que juntamente con la cantidad estimada inicialmente</w:t>
      </w:r>
      <w:r w:rsidR="00DC243E" w:rsidRPr="00F60381">
        <w:t xml:space="preserve"> ($10,000.00)</w:t>
      </w:r>
      <w:r w:rsidR="00CA108A" w:rsidRPr="00F60381">
        <w:t>, financiarán el «PLAN MUNICIPAL PARA LAS ACCIONES DE PREVENCIÓN Y CONTENCIÓN DE LA PANDEMIA POR COVID-19,</w:t>
      </w:r>
      <w:r w:rsidR="00E74EEF" w:rsidRPr="00F60381">
        <w:t xml:space="preserve"> FASE I» cuyas acciones </w:t>
      </w:r>
      <w:proofErr w:type="spellStart"/>
      <w:r w:rsidR="00E74EEF" w:rsidRPr="00F60381">
        <w:t>iniciaró</w:t>
      </w:r>
      <w:r w:rsidR="00CA108A" w:rsidRPr="00F60381">
        <w:t>n</w:t>
      </w:r>
      <w:proofErr w:type="spellEnd"/>
      <w:r w:rsidR="00CA108A" w:rsidRPr="00F60381">
        <w:t xml:space="preserve"> </w:t>
      </w:r>
      <w:r w:rsidR="00E74EEF" w:rsidRPr="00F60381">
        <w:t>el 13/03/20</w:t>
      </w:r>
      <w:r w:rsidR="00CA108A" w:rsidRPr="00F60381">
        <w:t xml:space="preserve"> y finalizarán el 15 de </w:t>
      </w:r>
      <w:r w:rsidR="008B04D7" w:rsidRPr="00F60381">
        <w:t>abril</w:t>
      </w:r>
      <w:r w:rsidR="00CA108A" w:rsidRPr="00F60381">
        <w:t xml:space="preserve"> de 2020</w:t>
      </w:r>
      <w:r w:rsidR="00C03267" w:rsidRPr="00F60381">
        <w:rPr>
          <w:kern w:val="2"/>
        </w:rPr>
        <w:t xml:space="preserve">. </w:t>
      </w:r>
      <w:r w:rsidR="00C03267" w:rsidRPr="00F60381">
        <w:rPr>
          <w:rFonts w:eastAsia="Calibri"/>
        </w:rPr>
        <w:t>COMUNÍQUESE.</w:t>
      </w:r>
      <w:r w:rsidR="00166F6B" w:rsidRPr="00F60381">
        <w:rPr>
          <w:rFonts w:eastAsia="Calibri"/>
        </w:rPr>
        <w:t xml:space="preserve"> </w:t>
      </w:r>
      <w:r w:rsidR="005A28C5" w:rsidRPr="00F60381">
        <w:rPr>
          <w:rFonts w:eastAsia="Calibri"/>
          <w:b/>
          <w:u w:val="single"/>
        </w:rPr>
        <w:t>ACUERDO NÚMERO ONCE</w:t>
      </w:r>
      <w:r w:rsidR="005A28C5" w:rsidRPr="00F60381">
        <w:rPr>
          <w:rFonts w:eastAsia="Calibri"/>
        </w:rPr>
        <w:t xml:space="preserve">.- </w:t>
      </w:r>
      <w:r w:rsidR="005A28C5" w:rsidRPr="00F60381">
        <w:t xml:space="preserve">En vista de la </w:t>
      </w:r>
      <w:r w:rsidR="0047182F" w:rsidRPr="00F60381">
        <w:t>necesidad</w:t>
      </w:r>
      <w:r w:rsidR="005A28C5" w:rsidRPr="00F60381">
        <w:t xml:space="preserve"> de efectuar con agilidad las compras públicas en el marco del Estado de Emergencia Nacional de la Pandemia por COVID-019; el </w:t>
      </w:r>
      <w:r w:rsidR="005A28C5" w:rsidRPr="00F60381">
        <w:rPr>
          <w:rFonts w:eastAsia="Calibri"/>
          <w:bCs/>
        </w:rPr>
        <w:t xml:space="preserve">Concejo Municipal, emite las siguientes </w:t>
      </w:r>
      <w:r w:rsidR="005A28C5" w:rsidRPr="00F60381">
        <w:rPr>
          <w:b/>
        </w:rPr>
        <w:t xml:space="preserve">CONSIDERACIONES: I.- </w:t>
      </w:r>
      <w:r w:rsidR="005A28C5" w:rsidRPr="00F60381">
        <w:rPr>
          <w:rFonts w:eastAsia="Bembo Std"/>
        </w:rPr>
        <w:t xml:space="preserve">Que a través del Decreto Legislativo N° 593, de fecha 14 de marzo de 2020, vigente a partir de esa fecha, se declaró Estado de Emergencia Nacional, Estado de Calamidad Pública y Desastre Natural en todo el territorio de la República a raíz de la pandemia por COVID-19 como consecuencia del riesgo e inminente afectación de esta última, por el plazo de treinta días, para los efectos de la Ley de Protección Civil, Prevención y Mitigación de Desastres, Ley de Adquisiciones y Contrataciones de la Administración Pública –LACAP-, entre otras, a fin de facilitar el abastecimiento adecuado de todos los insumos de la naturaleza que fueren necesarios directamente para hacer frente a dicha pandemia; autorizando en su artículo 13 al Órgano Ejecutivo y Municipalidades, la realización de contrataciones directas por estado de emergencia conforme el artículo 72 literal b) de la LACAP; </w:t>
      </w:r>
      <w:r w:rsidR="005A28C5" w:rsidRPr="00F60381">
        <w:rPr>
          <w:rFonts w:eastAsia="Bembo Std"/>
          <w:b/>
        </w:rPr>
        <w:t>II.-</w:t>
      </w:r>
      <w:r w:rsidR="005A28C5" w:rsidRPr="00F60381">
        <w:rPr>
          <w:rFonts w:eastAsia="Bembo Std"/>
        </w:rPr>
        <w:t xml:space="preserve"> </w:t>
      </w:r>
      <w:r w:rsidR="005A28C5" w:rsidRPr="00F60381">
        <w:t xml:space="preserve">Que en atención a la emergencia decretada y a la progresividad de las medidas que se han tomado por el avance de la amenaza del COVID-19, principalmente por la detección de los diagnósticos positivos de dicha pandemia en nuestro país y ante la urgencia de adquirir productos que están siendo escaseados por el efecto mundial de la misma y la necesidad de compras, medicamentos y otros insumos médicos de forma ágil, clara y oportuna; mediante Decreto Legislativo No. 606 de fecha 23 de marzo de 2020, se reformó, en determinadas disposiciones, el Decreto Legislativo No. 593 relacionado en el romano anterior; </w:t>
      </w:r>
      <w:r w:rsidR="005A28C5" w:rsidRPr="00F60381">
        <w:rPr>
          <w:b/>
        </w:rPr>
        <w:t>III.-</w:t>
      </w:r>
      <w:r w:rsidR="005A28C5" w:rsidRPr="00F60381">
        <w:t xml:space="preserve"> </w:t>
      </w:r>
      <w:r w:rsidR="005A28C5" w:rsidRPr="00F60381">
        <w:rPr>
          <w:lang w:eastAsia="es-SV"/>
        </w:rPr>
        <w:t xml:space="preserve">Que el mencionado Decreto Legislativo N° 606, autoriza temporalmente la aplicación de "Lineamientos Específicos para Compras de Emergencia" que serán emitidos por el Ministerio de Hacienda a través de la Unidad Normativa de Adquisiciones y Contrataciones de la Administración Pública –UNAC-, únicamente para realizar contrataciones o adquisiciones directamente relacionadas a la prevención, tratamiento, contención y atención de la Pandemia por COVID-19, habilitando la utilización de medios tecnológicos y electrónicos necesarios así como el pago respectivo, inclusive en forma anticipada siempre y cuando medie documento idóneo que garantice que el suministro sea recibido; </w:t>
      </w:r>
      <w:r w:rsidR="005A28C5" w:rsidRPr="00F60381">
        <w:rPr>
          <w:b/>
          <w:lang w:eastAsia="es-SV"/>
        </w:rPr>
        <w:t>IV.-</w:t>
      </w:r>
      <w:r w:rsidR="005A28C5" w:rsidRPr="00F60381">
        <w:rPr>
          <w:lang w:eastAsia="es-SV"/>
        </w:rPr>
        <w:t xml:space="preserve">  Que la Unidad Normativa de Adquisiciones y Contrataciones de la Administración Pública (UNAC) el día 24 de marzo del presente año, emitió los “Lineamientos Específicos para Compras de Emergencia Decretado por la Pandemia COVID-19”, estableciendo en sus considerandos II y III que la inmediatez y eficiencia es imperativa para realizar las adquisiciones de bienes, servicios y obras; resguardando a su vez la transparencia, publicidad, racionalidad del gasto público, ética, oportunidad, celeridad y eficiencia que rigen las compras públicas, y que permitan los controles respectivos para su fiscalización, rendición de cuentas así como el acceso a la información pública, siendo necesario establecer específica y temporalmente hasta que culmine la emergencia, los requisitos y pasos a seguir para los procesos de compras de emergencia que realicen las instituciones en cumplimiento al principio de legalidad que rige a la Administración Pública; </w:t>
      </w:r>
      <w:r w:rsidR="005A28C5" w:rsidRPr="00F60381">
        <w:rPr>
          <w:b/>
          <w:lang w:eastAsia="es-SV"/>
        </w:rPr>
        <w:t>V.-</w:t>
      </w:r>
      <w:r w:rsidR="005A28C5" w:rsidRPr="00F60381">
        <w:rPr>
          <w:lang w:eastAsia="es-SV"/>
        </w:rPr>
        <w:t xml:space="preserve"> </w:t>
      </w:r>
      <w:r w:rsidR="005A28C5" w:rsidRPr="00F60381">
        <w:rPr>
          <w:rFonts w:eastAsia="Bembo Std"/>
        </w:rPr>
        <w:t xml:space="preserve">Que el numeral 1 “Habilitación de Compras de Emergencia” de dichos lineamientos, establece que la máxima autoridad de cada institución deberá emitir la resolución o acuerdo razonado de carácter general habilitando todos los procesos de compra directa que necesiten para atender únicamente las necesidades de bienes, servicios y obras  directamente relacionadas con la prevención, tratamiento contención y atención de la pandemia por COVID-19. </w:t>
      </w:r>
      <w:r w:rsidR="00ED630E" w:rsidRPr="00F60381">
        <w:rPr>
          <w:rFonts w:eastAsia="Bembo Std"/>
          <w:b/>
        </w:rPr>
        <w:t>VI.-</w:t>
      </w:r>
      <w:r w:rsidR="00ED630E" w:rsidRPr="00F60381">
        <w:rPr>
          <w:rFonts w:eastAsia="Bembo Std"/>
        </w:rPr>
        <w:t xml:space="preserve"> </w:t>
      </w:r>
      <w:r w:rsidR="005A28C5" w:rsidRPr="00F60381">
        <w:rPr>
          <w:rFonts w:eastAsia="Bembo Std"/>
        </w:rPr>
        <w:t xml:space="preserve">Que para la Municipalidad de Zacatecoluca, es imprescindible adquirir productos u otros insumos relacionados a la atención de la emergencia declarada por la Pandemia, para prevenir y mitigar posibles transmisiones de COVID-19 con el propósito de proteger al personal que labora en la </w:t>
      </w:r>
      <w:r w:rsidR="00ED630E" w:rsidRPr="00F60381">
        <w:rPr>
          <w:rFonts w:eastAsia="Bembo Std"/>
        </w:rPr>
        <w:t>Municipalidad</w:t>
      </w:r>
      <w:r w:rsidR="005A28C5" w:rsidRPr="00F60381">
        <w:rPr>
          <w:rFonts w:eastAsia="Bembo Std"/>
        </w:rPr>
        <w:t xml:space="preserve"> durante esta emergencia, incluyendo a los usuarios así como combatir la contaminación en las instalaciones de las distintas dependencias; y realizar las acciones de prevención en un esfuerzo articulado con el Ministerio de Salud </w:t>
      </w:r>
      <w:r w:rsidR="0012418A" w:rsidRPr="00F60381">
        <w:rPr>
          <w:rFonts w:eastAsia="Bembo Std"/>
        </w:rPr>
        <w:t>Pública</w:t>
      </w:r>
      <w:r w:rsidR="005A28C5" w:rsidRPr="00F60381">
        <w:rPr>
          <w:rFonts w:eastAsia="Bembo Std"/>
        </w:rPr>
        <w:t xml:space="preserve"> y Asistencia Social y demás instituciones que están enfrentando la emergencia</w:t>
      </w:r>
      <w:r w:rsidR="0012418A" w:rsidRPr="00F60381">
        <w:rPr>
          <w:rFonts w:eastAsia="Bembo Std"/>
        </w:rPr>
        <w:t>; debiendo adquirir equipos de aspersión de sanitizante y antisepsia, químicos para los mismo, equipos de protección para las cuadrillas de sanitización, combustible, alimentación para las cuadrillas de sanitización, mascarillas, alcohol gel, desinfectantes, entre otros;</w:t>
      </w:r>
      <w:r w:rsidR="005A28C5" w:rsidRPr="00F60381">
        <w:rPr>
          <w:rFonts w:eastAsia="Bembo Std"/>
        </w:rPr>
        <w:t xml:space="preserve"> </w:t>
      </w:r>
      <w:r w:rsidR="005A28C5" w:rsidRPr="00F60381">
        <w:rPr>
          <w:rFonts w:eastAsia="Batang"/>
          <w:b/>
        </w:rPr>
        <w:t>POR TANTO</w:t>
      </w:r>
      <w:r w:rsidR="005A28C5" w:rsidRPr="00F60381">
        <w:rPr>
          <w:rFonts w:eastAsia="Batang"/>
        </w:rPr>
        <w:t xml:space="preserve">, conforme a las razones antes expuestas, Decreto Legislativo N° 593 de fecha 14 de marzo de 2020, Decreto Legislativo N° 606 de fecha 23 de marzo de 2020 y Lineamientos Específicos para Compras de Emergencia decretado por la pandemia COVID-19, y con base a sus facultades legales, </w:t>
      </w:r>
      <w:r w:rsidR="00ED630E" w:rsidRPr="00F60381">
        <w:rPr>
          <w:rFonts w:eastAsia="Batang"/>
        </w:rPr>
        <w:t>este</w:t>
      </w:r>
      <w:r w:rsidR="005A28C5" w:rsidRPr="00F60381">
        <w:rPr>
          <w:rFonts w:eastAsia="Batang"/>
        </w:rPr>
        <w:t xml:space="preserve"> </w:t>
      </w:r>
      <w:r w:rsidR="00ED630E" w:rsidRPr="00F60381">
        <w:rPr>
          <w:rFonts w:eastAsia="Batang"/>
        </w:rPr>
        <w:t>Concejo por unanimidad</w:t>
      </w:r>
      <w:r w:rsidR="005A28C5" w:rsidRPr="00F60381">
        <w:rPr>
          <w:rFonts w:eastAsia="Batang"/>
        </w:rPr>
        <w:t xml:space="preserve">, </w:t>
      </w:r>
      <w:r w:rsidR="00ED630E" w:rsidRPr="00F60381">
        <w:rPr>
          <w:rFonts w:eastAsia="Batang"/>
          <w:b/>
        </w:rPr>
        <w:t>ACUERDA</w:t>
      </w:r>
      <w:r w:rsidR="005A28C5" w:rsidRPr="00F60381">
        <w:rPr>
          <w:rFonts w:eastAsia="Batang"/>
          <w:b/>
        </w:rPr>
        <w:t>:</w:t>
      </w:r>
      <w:r w:rsidR="005A28C5" w:rsidRPr="00F60381">
        <w:rPr>
          <w:rFonts w:eastAsia="Batang"/>
        </w:rPr>
        <w:t xml:space="preserve"> </w:t>
      </w:r>
      <w:r w:rsidR="00ED630E" w:rsidRPr="00F60381">
        <w:rPr>
          <w:rFonts w:eastAsia="Batang"/>
          <w:b/>
        </w:rPr>
        <w:t>a)</w:t>
      </w:r>
      <w:r w:rsidR="00ED630E" w:rsidRPr="00F60381">
        <w:rPr>
          <w:rFonts w:eastAsia="Batang"/>
        </w:rPr>
        <w:t xml:space="preserve"> </w:t>
      </w:r>
      <w:r w:rsidR="005A28C5" w:rsidRPr="00F60381">
        <w:rPr>
          <w:rFonts w:eastAsia="Batang"/>
          <w:b/>
          <w:lang w:eastAsia="en-US"/>
        </w:rPr>
        <w:t>HABILÍTESE</w:t>
      </w:r>
      <w:r w:rsidR="005A28C5" w:rsidRPr="00F60381">
        <w:rPr>
          <w:rFonts w:eastAsia="Batang"/>
          <w:lang w:eastAsia="en-US"/>
        </w:rPr>
        <w:t xml:space="preserve"> la realización de procesos de compra de emergencia que requiera </w:t>
      </w:r>
      <w:r w:rsidR="00ED630E" w:rsidRPr="00F60381">
        <w:rPr>
          <w:rFonts w:eastAsia="Bembo Std"/>
        </w:rPr>
        <w:t>la Alcaldía Municipal de Zacatecoluca,</w:t>
      </w:r>
      <w:r w:rsidR="005A28C5" w:rsidRPr="00F60381">
        <w:rPr>
          <w:rFonts w:eastAsia="Bembo Std"/>
        </w:rPr>
        <w:t xml:space="preserve"> </w:t>
      </w:r>
      <w:r w:rsidR="005A28C5" w:rsidRPr="00F60381">
        <w:rPr>
          <w:rFonts w:eastAsia="Batang"/>
          <w:lang w:eastAsia="en-US"/>
        </w:rPr>
        <w:t xml:space="preserve">los cuales son única y exclusivamente para atender necesidades de bienes, servicios y obras directamente relacionadas con la prevención, tratamiento, contención y atención de la pandemia por COVID-19, tales como </w:t>
      </w:r>
      <w:r w:rsidR="00ED630E" w:rsidRPr="00F60381">
        <w:rPr>
          <w:rFonts w:eastAsia="Bembo Std"/>
        </w:rPr>
        <w:t>equipos de aspersión de sanitizante y antisepsia, químicos para los mismo, equipos de protección para las cuadrillas de sanitización, combustible, alimentación para las cuadrillas de sanitización, mascarillas, alcohol gel, desinfectantes,</w:t>
      </w:r>
      <w:r w:rsidR="00720E08" w:rsidRPr="00F60381">
        <w:rPr>
          <w:rFonts w:eastAsia="Bembo Std"/>
        </w:rPr>
        <w:t xml:space="preserve"> suministro de agua potable en camiones cisterna, a comunidades de escasos recursos que no cuentan con ese servicio, </w:t>
      </w:r>
      <w:r w:rsidR="00ED630E" w:rsidRPr="00F60381">
        <w:rPr>
          <w:rFonts w:eastAsia="Bembo Std"/>
        </w:rPr>
        <w:t xml:space="preserve">entre otros; </w:t>
      </w:r>
      <w:r w:rsidR="00ED630E" w:rsidRPr="00F60381">
        <w:rPr>
          <w:rFonts w:eastAsia="Bembo Std"/>
          <w:b/>
        </w:rPr>
        <w:t>b)</w:t>
      </w:r>
      <w:r w:rsidR="00ED630E" w:rsidRPr="00F60381">
        <w:rPr>
          <w:rFonts w:eastAsia="Bembo Std"/>
        </w:rPr>
        <w:t xml:space="preserve"> </w:t>
      </w:r>
      <w:r w:rsidR="005A28C5" w:rsidRPr="00F60381">
        <w:rPr>
          <w:b/>
          <w:lang w:val="es-SV"/>
        </w:rPr>
        <w:t>AUTORÍZASE</w:t>
      </w:r>
      <w:r w:rsidR="005A28C5" w:rsidRPr="00F60381">
        <w:rPr>
          <w:lang w:val="es-SV"/>
        </w:rPr>
        <w:t xml:space="preserve"> a las Unidades solicitantes, Unidad de Adquisiciones y Contrataciones Institucional y Unidad Financiera Institucional para que realicen las gestiones y acciones que les corresponden, según los Lineamientos Específicos de Compras de Emergencia Decretado por la Pandemia COVID-19, verificándose la asignación presupuestaria y documentando que la compra está directamente relacionada para la prevención, tratamiento, contención y atención de la referida pandemia</w:t>
      </w:r>
      <w:r w:rsidR="00ED630E" w:rsidRPr="00F60381">
        <w:rPr>
          <w:lang w:val="es-SV"/>
        </w:rPr>
        <w:t xml:space="preserve">; </w:t>
      </w:r>
      <w:r w:rsidR="00ED630E" w:rsidRPr="00F60381">
        <w:rPr>
          <w:b/>
          <w:lang w:val="es-SV"/>
        </w:rPr>
        <w:t xml:space="preserve">c) </w:t>
      </w:r>
      <w:r w:rsidR="005A28C5" w:rsidRPr="00F60381">
        <w:rPr>
          <w:b/>
          <w:lang w:val="es-SV"/>
        </w:rPr>
        <w:t>PUBLÍQUESE</w:t>
      </w:r>
      <w:r w:rsidR="005A28C5" w:rsidRPr="00F60381">
        <w:rPr>
          <w:lang w:val="es-SV"/>
        </w:rPr>
        <w:t xml:space="preserve"> la presente resolución; así como la fecha, resultado de los procesos de compra, incluyendo el monto de la contratación y nombre del proveedor, en el Sistema Electrónico de Compras Públicas denominado COMPRASAL, y en el sitio web institucional</w:t>
      </w:r>
      <w:r w:rsidR="00ED630E" w:rsidRPr="00F60381">
        <w:rPr>
          <w:lang w:val="es-SV"/>
        </w:rPr>
        <w:t xml:space="preserve">. COMUNÍQUESE. </w:t>
      </w:r>
      <w:r w:rsidR="0070164A" w:rsidRPr="00F60381">
        <w:rPr>
          <w:rFonts w:eastAsia="Calibri"/>
        </w:rPr>
        <w:t xml:space="preserve">Siendo la presente sesión de </w:t>
      </w:r>
      <w:r w:rsidR="0070164A" w:rsidRPr="00F60381">
        <w:rPr>
          <w:rFonts w:eastAsia="Calibri"/>
          <w:b/>
        </w:rPr>
        <w:t>CARÁCTER PERMANENTE</w:t>
      </w:r>
      <w:r w:rsidR="0070164A" w:rsidRPr="00F60381">
        <w:rPr>
          <w:rFonts w:eastAsia="Calibri"/>
        </w:rPr>
        <w:t xml:space="preserve">, </w:t>
      </w:r>
      <w:r w:rsidR="0070164A" w:rsidRPr="00F60381">
        <w:rPr>
          <w:rFonts w:eastAsia="Calibri"/>
          <w:b/>
        </w:rPr>
        <w:t>procede a levantarse</w:t>
      </w:r>
      <w:r w:rsidR="0070164A" w:rsidRPr="00F60381">
        <w:rPr>
          <w:rFonts w:eastAsia="Calibri"/>
        </w:rPr>
        <w:t xml:space="preserve"> a las diecisiete horas del día diecinueve de marzo de 2020. </w:t>
      </w:r>
      <w:r w:rsidR="00E17160" w:rsidRPr="00F60381">
        <w:rPr>
          <w:kern w:val="2"/>
        </w:rPr>
        <w:t>N</w:t>
      </w:r>
      <w:r w:rsidR="00E17160" w:rsidRPr="00F60381">
        <w:t>o habiendo más que hacer constar, se da por terminada la presente acta que para constancia firmamos.</w:t>
      </w:r>
    </w:p>
    <w:p w14:paraId="1CE142FD" w14:textId="77777777" w:rsidR="00955F51" w:rsidRPr="00F60381" w:rsidRDefault="00955F51" w:rsidP="00AE2A7A">
      <w:pPr>
        <w:spacing w:line="360" w:lineRule="auto"/>
        <w:jc w:val="both"/>
      </w:pPr>
    </w:p>
    <w:p w14:paraId="08D3AF97" w14:textId="040CFE47" w:rsidR="00CF6F45" w:rsidRPr="00F60381" w:rsidRDefault="00CF6F45" w:rsidP="00AE2A7A">
      <w:pPr>
        <w:spacing w:line="360" w:lineRule="auto"/>
        <w:jc w:val="both"/>
      </w:pPr>
    </w:p>
    <w:p w14:paraId="3C03F8DD" w14:textId="628B44BE" w:rsidR="00CF6F45" w:rsidRPr="00F60381" w:rsidRDefault="00CF6F45" w:rsidP="00AE2A7A">
      <w:pPr>
        <w:spacing w:line="360" w:lineRule="auto"/>
        <w:jc w:val="both"/>
      </w:pPr>
    </w:p>
    <w:p w14:paraId="77D052A6" w14:textId="475FF9B4" w:rsidR="006308DC" w:rsidRPr="00F60381" w:rsidRDefault="006308DC" w:rsidP="00AE2A7A">
      <w:pPr>
        <w:spacing w:line="360" w:lineRule="auto"/>
        <w:jc w:val="both"/>
      </w:pPr>
    </w:p>
    <w:p w14:paraId="7F6F1B49" w14:textId="29B66E7C" w:rsidR="00D96FEA" w:rsidRPr="00F60381" w:rsidRDefault="00D96FEA" w:rsidP="00AE2A7A">
      <w:pPr>
        <w:spacing w:line="360" w:lineRule="auto"/>
        <w:jc w:val="both"/>
      </w:pPr>
    </w:p>
    <w:p w14:paraId="56B9566C" w14:textId="77777777" w:rsidR="006308DC" w:rsidRPr="00F60381" w:rsidRDefault="006308DC" w:rsidP="00AE2A7A">
      <w:pPr>
        <w:spacing w:line="360" w:lineRule="auto"/>
        <w:jc w:val="both"/>
      </w:pPr>
    </w:p>
    <w:p w14:paraId="6476BA07" w14:textId="77777777" w:rsidR="00F6627C" w:rsidRPr="00F60381" w:rsidRDefault="00F6627C" w:rsidP="00F6627C">
      <w:pPr>
        <w:tabs>
          <w:tab w:val="left" w:pos="5040"/>
          <w:tab w:val="left" w:pos="5220"/>
        </w:tabs>
        <w:spacing w:line="240" w:lineRule="auto"/>
        <w:jc w:val="center"/>
        <w:rPr>
          <w:rFonts w:eastAsia="Batang"/>
          <w:kern w:val="2"/>
          <w:sz w:val="22"/>
          <w:szCs w:val="22"/>
        </w:rPr>
      </w:pPr>
      <w:r w:rsidRPr="00F60381">
        <w:rPr>
          <w:rFonts w:eastAsia="Batang"/>
          <w:sz w:val="22"/>
          <w:szCs w:val="22"/>
        </w:rPr>
        <w:t>FRANCISCO SALVADOR HIREZI MORATAYA</w:t>
      </w:r>
    </w:p>
    <w:p w14:paraId="39CB77C9" w14:textId="77777777" w:rsidR="00F6627C" w:rsidRPr="00F60381" w:rsidRDefault="00F6627C" w:rsidP="00F6627C">
      <w:pPr>
        <w:tabs>
          <w:tab w:val="left" w:pos="5040"/>
          <w:tab w:val="left" w:pos="5220"/>
        </w:tabs>
        <w:spacing w:line="240" w:lineRule="auto"/>
        <w:jc w:val="center"/>
      </w:pPr>
      <w:r w:rsidRPr="00F60381">
        <w:rPr>
          <w:rFonts w:eastAsia="Batang"/>
        </w:rPr>
        <w:t>Alcalde Municipal</w:t>
      </w:r>
    </w:p>
    <w:p w14:paraId="4DBF1A4F" w14:textId="77777777" w:rsidR="00F6627C" w:rsidRPr="00F60381" w:rsidRDefault="00F6627C" w:rsidP="00F6627C">
      <w:pPr>
        <w:tabs>
          <w:tab w:val="left" w:pos="5040"/>
          <w:tab w:val="left" w:pos="5220"/>
        </w:tabs>
        <w:rPr>
          <w:rFonts w:eastAsia="Batang"/>
          <w:sz w:val="20"/>
          <w:szCs w:val="20"/>
        </w:rPr>
      </w:pPr>
    </w:p>
    <w:p w14:paraId="37611CB2" w14:textId="77777777" w:rsidR="00E0357F" w:rsidRPr="00F60381" w:rsidRDefault="00E0357F" w:rsidP="00F6627C">
      <w:pPr>
        <w:tabs>
          <w:tab w:val="left" w:pos="5040"/>
          <w:tab w:val="left" w:pos="5220"/>
        </w:tabs>
        <w:rPr>
          <w:rFonts w:eastAsia="Batang"/>
          <w:sz w:val="20"/>
          <w:szCs w:val="20"/>
        </w:rPr>
      </w:pPr>
    </w:p>
    <w:p w14:paraId="2396A3E5" w14:textId="77777777" w:rsidR="00E0357F" w:rsidRPr="00F60381" w:rsidRDefault="00E0357F" w:rsidP="00F6627C">
      <w:pPr>
        <w:tabs>
          <w:tab w:val="left" w:pos="5040"/>
          <w:tab w:val="left" w:pos="5220"/>
        </w:tabs>
        <w:rPr>
          <w:rFonts w:eastAsia="Batang"/>
          <w:sz w:val="20"/>
          <w:szCs w:val="20"/>
        </w:rPr>
      </w:pPr>
    </w:p>
    <w:p w14:paraId="651A49C0" w14:textId="77777777" w:rsidR="00E0357F" w:rsidRPr="00F60381" w:rsidRDefault="00E0357F" w:rsidP="00F6627C">
      <w:pPr>
        <w:tabs>
          <w:tab w:val="left" w:pos="5040"/>
          <w:tab w:val="left" w:pos="5220"/>
        </w:tabs>
        <w:rPr>
          <w:rFonts w:eastAsia="Batang"/>
          <w:sz w:val="20"/>
          <w:szCs w:val="20"/>
        </w:rPr>
      </w:pPr>
    </w:p>
    <w:p w14:paraId="3C8C487B" w14:textId="77777777" w:rsidR="00F6627C" w:rsidRPr="00F60381" w:rsidRDefault="00F6627C" w:rsidP="00F6627C">
      <w:pPr>
        <w:tabs>
          <w:tab w:val="left" w:pos="5040"/>
          <w:tab w:val="left" w:pos="5220"/>
        </w:tabs>
        <w:rPr>
          <w:rFonts w:eastAsia="Batang"/>
          <w:sz w:val="20"/>
          <w:szCs w:val="20"/>
        </w:rPr>
      </w:pPr>
    </w:p>
    <w:p w14:paraId="6CC56894" w14:textId="77777777" w:rsidR="00F6627C" w:rsidRPr="00F60381" w:rsidRDefault="00F6627C" w:rsidP="00F6627C">
      <w:pPr>
        <w:tabs>
          <w:tab w:val="left" w:pos="5040"/>
          <w:tab w:val="left" w:pos="5220"/>
        </w:tabs>
        <w:spacing w:line="240" w:lineRule="auto"/>
        <w:rPr>
          <w:rFonts w:eastAsia="Batang"/>
          <w:sz w:val="22"/>
          <w:szCs w:val="22"/>
        </w:rPr>
      </w:pPr>
      <w:r w:rsidRPr="00F60381">
        <w:rPr>
          <w:sz w:val="20"/>
          <w:szCs w:val="20"/>
        </w:rPr>
        <w:t xml:space="preserve">   </w:t>
      </w:r>
      <w:r w:rsidRPr="00F60381">
        <w:rPr>
          <w:sz w:val="22"/>
          <w:szCs w:val="22"/>
        </w:rPr>
        <w:t xml:space="preserve"> VILMA JEANNETTE HENRÍQUEZ ORANTES</w:t>
      </w:r>
      <w:r w:rsidR="00C20C9B" w:rsidRPr="00F60381">
        <w:rPr>
          <w:rFonts w:eastAsia="Batang"/>
          <w:sz w:val="22"/>
          <w:szCs w:val="22"/>
        </w:rPr>
        <w:t xml:space="preserve">    </w:t>
      </w:r>
      <w:r w:rsidR="004F1096" w:rsidRPr="00F60381">
        <w:rPr>
          <w:rFonts w:eastAsia="Batang"/>
          <w:sz w:val="22"/>
          <w:szCs w:val="22"/>
        </w:rPr>
        <w:t xml:space="preserve">      JOSE DENNIS CORDOVA ELIZONDO</w:t>
      </w:r>
    </w:p>
    <w:p w14:paraId="6C49E40F" w14:textId="77777777" w:rsidR="00F6627C" w:rsidRPr="00F60381" w:rsidRDefault="00F6627C" w:rsidP="00F6627C">
      <w:pPr>
        <w:tabs>
          <w:tab w:val="left" w:pos="5040"/>
          <w:tab w:val="left" w:pos="5220"/>
        </w:tabs>
        <w:spacing w:line="240" w:lineRule="auto"/>
        <w:rPr>
          <w:rFonts w:eastAsia="Batang"/>
        </w:rPr>
      </w:pPr>
      <w:r w:rsidRPr="00F60381">
        <w:rPr>
          <w:rFonts w:eastAsia="Batang"/>
        </w:rPr>
        <w:t xml:space="preserve">              </w:t>
      </w:r>
      <w:r w:rsidR="00145AE8" w:rsidRPr="00F60381">
        <w:rPr>
          <w:rFonts w:eastAsia="Batang"/>
        </w:rPr>
        <w:t xml:space="preserve">         </w:t>
      </w:r>
      <w:r w:rsidRPr="00F60381">
        <w:rPr>
          <w:rFonts w:eastAsia="Batang"/>
        </w:rPr>
        <w:t xml:space="preserve"> Síndico Municipal</w:t>
      </w:r>
      <w:r w:rsidR="004F1096" w:rsidRPr="00F60381">
        <w:rPr>
          <w:rFonts w:eastAsia="Batang"/>
        </w:rPr>
        <w:t xml:space="preserve">                           </w:t>
      </w:r>
      <w:r w:rsidRPr="00F60381">
        <w:rPr>
          <w:rFonts w:eastAsia="Batang"/>
        </w:rPr>
        <w:t xml:space="preserve">          </w:t>
      </w:r>
      <w:r w:rsidR="00145AE8" w:rsidRPr="00F60381">
        <w:rPr>
          <w:rFonts w:eastAsia="Batang"/>
        </w:rPr>
        <w:t xml:space="preserve">  </w:t>
      </w:r>
      <w:r w:rsidRPr="00F60381">
        <w:rPr>
          <w:rFonts w:eastAsia="Batang"/>
        </w:rPr>
        <w:t>Primer Regidor Propietario</w:t>
      </w:r>
    </w:p>
    <w:p w14:paraId="69BEFBAC" w14:textId="77777777" w:rsidR="00F6627C" w:rsidRPr="00F60381" w:rsidRDefault="00F6627C" w:rsidP="00F6627C">
      <w:pPr>
        <w:tabs>
          <w:tab w:val="left" w:pos="5040"/>
          <w:tab w:val="left" w:pos="5220"/>
        </w:tabs>
        <w:spacing w:after="120" w:line="360" w:lineRule="auto"/>
        <w:rPr>
          <w:rFonts w:eastAsia="Batang"/>
        </w:rPr>
      </w:pPr>
      <w:r w:rsidRPr="00F60381">
        <w:rPr>
          <w:rFonts w:eastAsia="Batang"/>
        </w:rPr>
        <w:t xml:space="preserve"> </w:t>
      </w:r>
    </w:p>
    <w:p w14:paraId="5EC9E8CC" w14:textId="0DFFA57D" w:rsidR="00F6627C" w:rsidRPr="00F60381" w:rsidRDefault="00F6627C" w:rsidP="00F6627C">
      <w:pPr>
        <w:tabs>
          <w:tab w:val="left" w:pos="5040"/>
          <w:tab w:val="left" w:pos="5220"/>
        </w:tabs>
        <w:spacing w:after="120" w:line="360" w:lineRule="auto"/>
        <w:rPr>
          <w:rFonts w:eastAsia="Batang"/>
        </w:rPr>
      </w:pPr>
    </w:p>
    <w:p w14:paraId="237C7791" w14:textId="77777777" w:rsidR="006308DC" w:rsidRPr="00F60381" w:rsidRDefault="006308DC" w:rsidP="00F6627C">
      <w:pPr>
        <w:tabs>
          <w:tab w:val="left" w:pos="5040"/>
          <w:tab w:val="left" w:pos="5220"/>
        </w:tabs>
        <w:spacing w:after="120" w:line="360" w:lineRule="auto"/>
        <w:rPr>
          <w:rFonts w:eastAsia="Batang"/>
        </w:rPr>
      </w:pPr>
    </w:p>
    <w:p w14:paraId="02F4C8DC" w14:textId="77777777" w:rsidR="00F6627C" w:rsidRPr="00F60381" w:rsidRDefault="00F6627C" w:rsidP="00F6627C">
      <w:pPr>
        <w:spacing w:line="240" w:lineRule="auto"/>
        <w:rPr>
          <w:rFonts w:eastAsia="Batang"/>
          <w:sz w:val="22"/>
          <w:szCs w:val="22"/>
        </w:rPr>
      </w:pPr>
      <w:r w:rsidRPr="00F60381">
        <w:rPr>
          <w:rFonts w:eastAsia="Batang"/>
          <w:sz w:val="20"/>
          <w:szCs w:val="20"/>
        </w:rPr>
        <w:t xml:space="preserve">  </w:t>
      </w:r>
      <w:r w:rsidRPr="00F60381">
        <w:rPr>
          <w:rFonts w:eastAsia="Batang"/>
          <w:sz w:val="22"/>
          <w:szCs w:val="22"/>
        </w:rPr>
        <w:t xml:space="preserve">  </w:t>
      </w:r>
      <w:r w:rsidRPr="00F60381">
        <w:rPr>
          <w:sz w:val="22"/>
          <w:szCs w:val="22"/>
        </w:rPr>
        <w:t>ZORINA ESTHER MASFERRER ESCOBAR</w:t>
      </w:r>
      <w:r w:rsidR="00145AE8" w:rsidRPr="00F60381">
        <w:rPr>
          <w:rFonts w:eastAsia="Batang"/>
          <w:sz w:val="22"/>
          <w:szCs w:val="22"/>
        </w:rPr>
        <w:t xml:space="preserve">                      </w:t>
      </w:r>
      <w:r w:rsidRPr="00F60381">
        <w:rPr>
          <w:rFonts w:eastAsia="Batang"/>
          <w:sz w:val="22"/>
          <w:szCs w:val="22"/>
        </w:rPr>
        <w:t>SANTOS PORTILLO GONZÁLEZ</w:t>
      </w:r>
    </w:p>
    <w:p w14:paraId="03CA3EDF" w14:textId="77777777" w:rsidR="00F6627C" w:rsidRPr="00F60381" w:rsidRDefault="00F6627C" w:rsidP="00F6627C">
      <w:pPr>
        <w:spacing w:line="240" w:lineRule="auto"/>
        <w:rPr>
          <w:rFonts w:eastAsia="Batang"/>
        </w:rPr>
      </w:pPr>
      <w:r w:rsidRPr="00F60381">
        <w:rPr>
          <w:rFonts w:eastAsia="Batang"/>
        </w:rPr>
        <w:t xml:space="preserve">             Segunda Regidora Propietaria                                </w:t>
      </w:r>
      <w:r w:rsidR="00145AE8" w:rsidRPr="00F60381">
        <w:rPr>
          <w:rFonts w:eastAsia="Batang"/>
        </w:rPr>
        <w:t xml:space="preserve">     </w:t>
      </w:r>
      <w:r w:rsidRPr="00F60381">
        <w:rPr>
          <w:rFonts w:eastAsia="Batang"/>
        </w:rPr>
        <w:t>Tercer Regidor Propietario</w:t>
      </w:r>
    </w:p>
    <w:p w14:paraId="00DAA52B" w14:textId="7903B044" w:rsidR="00F6627C" w:rsidRPr="00F60381" w:rsidRDefault="00F6627C" w:rsidP="00F6627C">
      <w:pPr>
        <w:tabs>
          <w:tab w:val="left" w:pos="5040"/>
          <w:tab w:val="left" w:pos="5220"/>
        </w:tabs>
        <w:spacing w:after="120" w:line="360" w:lineRule="auto"/>
        <w:rPr>
          <w:rFonts w:eastAsia="Batang"/>
        </w:rPr>
      </w:pPr>
    </w:p>
    <w:p w14:paraId="1D8E228E" w14:textId="77777777" w:rsidR="006308DC" w:rsidRPr="00F60381" w:rsidRDefault="006308DC" w:rsidP="00F6627C">
      <w:pPr>
        <w:tabs>
          <w:tab w:val="left" w:pos="5040"/>
          <w:tab w:val="left" w:pos="5220"/>
        </w:tabs>
        <w:spacing w:after="120" w:line="360" w:lineRule="auto"/>
        <w:rPr>
          <w:rFonts w:eastAsia="Batang"/>
        </w:rPr>
      </w:pPr>
    </w:p>
    <w:p w14:paraId="5EFF16E9" w14:textId="1F356319" w:rsidR="00F6627C" w:rsidRPr="00F60381" w:rsidRDefault="00F6627C" w:rsidP="00F6627C">
      <w:pPr>
        <w:spacing w:line="360" w:lineRule="auto"/>
        <w:rPr>
          <w:sz w:val="22"/>
          <w:szCs w:val="22"/>
        </w:rPr>
      </w:pPr>
      <w:r w:rsidRPr="00F60381">
        <w:rPr>
          <w:sz w:val="22"/>
          <w:szCs w:val="22"/>
        </w:rPr>
        <w:t xml:space="preserve">               </w:t>
      </w:r>
    </w:p>
    <w:p w14:paraId="5E278534" w14:textId="13D9261C" w:rsidR="006308DC" w:rsidRPr="00F60381" w:rsidRDefault="006308DC" w:rsidP="00F6627C">
      <w:pPr>
        <w:spacing w:line="360" w:lineRule="auto"/>
        <w:rPr>
          <w:sz w:val="22"/>
          <w:szCs w:val="22"/>
        </w:rPr>
      </w:pPr>
    </w:p>
    <w:p w14:paraId="7B1ED158" w14:textId="77777777" w:rsidR="00F6627C" w:rsidRPr="00F60381" w:rsidRDefault="00145AE8" w:rsidP="00F6627C">
      <w:pPr>
        <w:spacing w:line="240" w:lineRule="auto"/>
        <w:rPr>
          <w:rFonts w:eastAsia="Batang"/>
          <w:sz w:val="22"/>
          <w:szCs w:val="22"/>
        </w:rPr>
      </w:pPr>
      <w:r w:rsidRPr="00F60381">
        <w:rPr>
          <w:sz w:val="22"/>
          <w:szCs w:val="22"/>
        </w:rPr>
        <w:t xml:space="preserve">    </w:t>
      </w:r>
      <w:r w:rsidR="00F6627C" w:rsidRPr="00F60381">
        <w:rPr>
          <w:sz w:val="22"/>
          <w:szCs w:val="22"/>
        </w:rPr>
        <w:t xml:space="preserve"> EVER STANLEY HENRÍQUEZ CRUZ                      MERCEDES HENRIQUEZ DE RODRÍGUEZ</w:t>
      </w:r>
    </w:p>
    <w:p w14:paraId="68522689" w14:textId="77777777" w:rsidR="00F6627C" w:rsidRPr="00F60381" w:rsidRDefault="00F6627C" w:rsidP="00F6627C">
      <w:pPr>
        <w:tabs>
          <w:tab w:val="left" w:pos="5040"/>
          <w:tab w:val="left" w:pos="5220"/>
        </w:tabs>
        <w:spacing w:line="240" w:lineRule="auto"/>
        <w:rPr>
          <w:rFonts w:eastAsia="Batang"/>
        </w:rPr>
      </w:pPr>
      <w:r w:rsidRPr="00F60381">
        <w:rPr>
          <w:rFonts w:eastAsia="Batang"/>
        </w:rPr>
        <w:t xml:space="preserve">       </w:t>
      </w:r>
      <w:r w:rsidR="00145AE8" w:rsidRPr="00F60381">
        <w:rPr>
          <w:rFonts w:eastAsia="Batang"/>
        </w:rPr>
        <w:t xml:space="preserve">   </w:t>
      </w:r>
      <w:r w:rsidRPr="00F60381">
        <w:rPr>
          <w:rFonts w:eastAsia="Batang"/>
        </w:rPr>
        <w:t xml:space="preserve"> Cuarto Regidor Propietario                                         Quinta Regidora Propietaria</w:t>
      </w:r>
    </w:p>
    <w:p w14:paraId="329D427E" w14:textId="77777777" w:rsidR="00F6627C" w:rsidRPr="00F60381" w:rsidRDefault="00F6627C" w:rsidP="00F6627C">
      <w:pPr>
        <w:tabs>
          <w:tab w:val="left" w:pos="5040"/>
          <w:tab w:val="left" w:pos="5220"/>
        </w:tabs>
        <w:spacing w:after="120" w:line="360" w:lineRule="auto"/>
        <w:rPr>
          <w:rFonts w:eastAsia="Batang"/>
        </w:rPr>
      </w:pPr>
    </w:p>
    <w:p w14:paraId="560CA4C1" w14:textId="70D0732E" w:rsidR="00F6627C" w:rsidRPr="00F60381" w:rsidRDefault="00F6627C" w:rsidP="00F6627C">
      <w:pPr>
        <w:tabs>
          <w:tab w:val="left" w:pos="5040"/>
          <w:tab w:val="left" w:pos="5220"/>
        </w:tabs>
        <w:spacing w:after="120" w:line="360" w:lineRule="auto"/>
        <w:rPr>
          <w:rFonts w:eastAsia="Batang"/>
        </w:rPr>
      </w:pPr>
    </w:p>
    <w:p w14:paraId="07DFA480" w14:textId="77777777" w:rsidR="006308DC" w:rsidRPr="00F60381" w:rsidRDefault="006308DC" w:rsidP="00F6627C">
      <w:pPr>
        <w:tabs>
          <w:tab w:val="left" w:pos="5040"/>
          <w:tab w:val="left" w:pos="5220"/>
        </w:tabs>
        <w:spacing w:after="120" w:line="360" w:lineRule="auto"/>
        <w:rPr>
          <w:rFonts w:eastAsia="Batang"/>
        </w:rPr>
      </w:pPr>
    </w:p>
    <w:p w14:paraId="3E1956CE" w14:textId="494082ED" w:rsidR="00F6627C" w:rsidRPr="00F60381" w:rsidRDefault="00145AE8" w:rsidP="00F6627C">
      <w:pPr>
        <w:tabs>
          <w:tab w:val="left" w:pos="5040"/>
          <w:tab w:val="left" w:pos="5220"/>
        </w:tabs>
        <w:spacing w:line="240" w:lineRule="auto"/>
        <w:rPr>
          <w:rFonts w:eastAsia="Batang"/>
          <w:sz w:val="22"/>
          <w:szCs w:val="22"/>
        </w:rPr>
      </w:pPr>
      <w:r w:rsidRPr="00F60381">
        <w:rPr>
          <w:sz w:val="22"/>
          <w:szCs w:val="22"/>
        </w:rPr>
        <w:t xml:space="preserve">     </w:t>
      </w:r>
      <w:r w:rsidR="00F6627C" w:rsidRPr="00F60381">
        <w:rPr>
          <w:sz w:val="22"/>
          <w:szCs w:val="22"/>
        </w:rPr>
        <w:t xml:space="preserve">CARLOS ARTURO ARAUJO GÓMEZ          </w:t>
      </w:r>
      <w:r w:rsidRPr="00F60381">
        <w:rPr>
          <w:sz w:val="22"/>
          <w:szCs w:val="22"/>
        </w:rPr>
        <w:t xml:space="preserve">                  </w:t>
      </w:r>
      <w:r w:rsidR="00F6627C" w:rsidRPr="00F60381">
        <w:rPr>
          <w:sz w:val="22"/>
          <w:szCs w:val="22"/>
        </w:rPr>
        <w:t xml:space="preserve"> </w:t>
      </w:r>
      <w:r w:rsidR="00F6627C" w:rsidRPr="00F60381">
        <w:rPr>
          <w:rFonts w:eastAsia="Batang"/>
          <w:sz w:val="22"/>
          <w:szCs w:val="22"/>
        </w:rPr>
        <w:t xml:space="preserve">ELMER ARTURO RUBIO ORANTES </w:t>
      </w:r>
    </w:p>
    <w:p w14:paraId="6D23FCBE" w14:textId="585843BE" w:rsidR="00F6627C" w:rsidRPr="00F60381" w:rsidRDefault="00145AE8" w:rsidP="00F6627C">
      <w:pPr>
        <w:tabs>
          <w:tab w:val="left" w:pos="5040"/>
          <w:tab w:val="left" w:pos="5220"/>
        </w:tabs>
        <w:spacing w:line="240" w:lineRule="auto"/>
        <w:rPr>
          <w:rFonts w:eastAsia="Batang"/>
        </w:rPr>
      </w:pPr>
      <w:r w:rsidRPr="00F60381">
        <w:rPr>
          <w:rFonts w:eastAsia="Batang"/>
        </w:rPr>
        <w:t xml:space="preserve">             </w:t>
      </w:r>
      <w:r w:rsidR="00F6627C" w:rsidRPr="00F60381">
        <w:rPr>
          <w:rFonts w:eastAsia="Batang"/>
        </w:rPr>
        <w:t xml:space="preserve">Sexto Regidor Propietario                      </w:t>
      </w:r>
      <w:r w:rsidRPr="00F60381">
        <w:rPr>
          <w:rFonts w:eastAsia="Batang"/>
        </w:rPr>
        <w:t xml:space="preserve">                 </w:t>
      </w:r>
      <w:r w:rsidR="00F6627C" w:rsidRPr="00F60381">
        <w:rPr>
          <w:rFonts w:eastAsia="Batang"/>
        </w:rPr>
        <w:t xml:space="preserve"> Séptimo Regidor Propietario</w:t>
      </w:r>
    </w:p>
    <w:p w14:paraId="18A3F20C" w14:textId="77777777" w:rsidR="00F6627C" w:rsidRPr="00F60381" w:rsidRDefault="00F6627C" w:rsidP="00F6627C">
      <w:pPr>
        <w:tabs>
          <w:tab w:val="left" w:pos="5040"/>
          <w:tab w:val="left" w:pos="5220"/>
        </w:tabs>
        <w:spacing w:after="120" w:line="360" w:lineRule="auto"/>
        <w:rPr>
          <w:sz w:val="20"/>
          <w:szCs w:val="20"/>
        </w:rPr>
      </w:pPr>
    </w:p>
    <w:p w14:paraId="648974EC" w14:textId="77777777" w:rsidR="00F6627C" w:rsidRPr="00F60381" w:rsidRDefault="00F6627C" w:rsidP="00F6627C">
      <w:pPr>
        <w:tabs>
          <w:tab w:val="left" w:pos="5040"/>
          <w:tab w:val="left" w:pos="5220"/>
        </w:tabs>
        <w:spacing w:after="120"/>
        <w:rPr>
          <w:sz w:val="20"/>
          <w:szCs w:val="20"/>
        </w:rPr>
      </w:pPr>
    </w:p>
    <w:p w14:paraId="08577547" w14:textId="2D2E14E7" w:rsidR="00F6627C" w:rsidRPr="00F60381" w:rsidRDefault="00F6627C" w:rsidP="00F6627C">
      <w:pPr>
        <w:tabs>
          <w:tab w:val="left" w:pos="5040"/>
          <w:tab w:val="left" w:pos="5220"/>
        </w:tabs>
        <w:spacing w:after="120"/>
        <w:rPr>
          <w:sz w:val="20"/>
          <w:szCs w:val="20"/>
        </w:rPr>
      </w:pPr>
    </w:p>
    <w:p w14:paraId="5BE4A2CE" w14:textId="77777777" w:rsidR="006308DC" w:rsidRPr="00F60381" w:rsidRDefault="006308DC" w:rsidP="00F6627C">
      <w:pPr>
        <w:tabs>
          <w:tab w:val="left" w:pos="5040"/>
          <w:tab w:val="left" w:pos="5220"/>
        </w:tabs>
        <w:spacing w:after="120"/>
        <w:rPr>
          <w:sz w:val="20"/>
          <w:szCs w:val="20"/>
        </w:rPr>
      </w:pPr>
    </w:p>
    <w:p w14:paraId="1E3ADBB8" w14:textId="77777777" w:rsidR="00F6627C" w:rsidRPr="00F60381" w:rsidRDefault="00145AE8" w:rsidP="00F6627C">
      <w:pPr>
        <w:tabs>
          <w:tab w:val="left" w:pos="5040"/>
          <w:tab w:val="left" w:pos="5220"/>
        </w:tabs>
        <w:spacing w:line="240" w:lineRule="auto"/>
        <w:rPr>
          <w:rFonts w:eastAsia="Batang"/>
          <w:sz w:val="22"/>
          <w:szCs w:val="22"/>
        </w:rPr>
      </w:pPr>
      <w:r w:rsidRPr="00F60381">
        <w:rPr>
          <w:sz w:val="20"/>
          <w:szCs w:val="20"/>
        </w:rPr>
        <w:t xml:space="preserve">    </w:t>
      </w:r>
      <w:r w:rsidR="00F6627C" w:rsidRPr="00F60381">
        <w:rPr>
          <w:sz w:val="22"/>
          <w:szCs w:val="22"/>
        </w:rPr>
        <w:t xml:space="preserve"> HÉCTOR ARNOLD</w:t>
      </w:r>
      <w:r w:rsidRPr="00F60381">
        <w:rPr>
          <w:sz w:val="22"/>
          <w:szCs w:val="22"/>
        </w:rPr>
        <w:t xml:space="preserve">O CRUZ RODRÍGUEZ                 </w:t>
      </w:r>
      <w:r w:rsidR="00F6627C" w:rsidRPr="00F60381">
        <w:rPr>
          <w:sz w:val="22"/>
          <w:szCs w:val="22"/>
        </w:rPr>
        <w:t>MANUEL ANTONIO CHORRO GUEVARA</w:t>
      </w:r>
    </w:p>
    <w:p w14:paraId="530BDACA" w14:textId="77777777" w:rsidR="00F6627C" w:rsidRPr="00F60381" w:rsidRDefault="00F6627C" w:rsidP="00F6627C">
      <w:pPr>
        <w:tabs>
          <w:tab w:val="left" w:pos="5040"/>
          <w:tab w:val="left" w:pos="5220"/>
        </w:tabs>
        <w:spacing w:line="240" w:lineRule="auto"/>
        <w:rPr>
          <w:rFonts w:eastAsia="Batang"/>
        </w:rPr>
      </w:pPr>
      <w:r w:rsidRPr="00F60381">
        <w:rPr>
          <w:rFonts w:eastAsia="Batang"/>
        </w:rPr>
        <w:t xml:space="preserve">            </w:t>
      </w:r>
      <w:r w:rsidR="00145AE8" w:rsidRPr="00F60381">
        <w:rPr>
          <w:rFonts w:eastAsia="Batang"/>
        </w:rPr>
        <w:t xml:space="preserve">   </w:t>
      </w:r>
      <w:r w:rsidRPr="00F60381">
        <w:rPr>
          <w:rFonts w:eastAsia="Batang"/>
        </w:rPr>
        <w:t xml:space="preserve">Octavo Regidor Propietario                             </w:t>
      </w:r>
      <w:r w:rsidR="00145AE8" w:rsidRPr="00F60381">
        <w:rPr>
          <w:rFonts w:eastAsia="Batang"/>
        </w:rPr>
        <w:t xml:space="preserve">       </w:t>
      </w:r>
      <w:r w:rsidRPr="00F60381">
        <w:rPr>
          <w:rFonts w:eastAsia="Batang"/>
        </w:rPr>
        <w:t>Noveno Regidor Propietario</w:t>
      </w:r>
    </w:p>
    <w:p w14:paraId="08D55306" w14:textId="77777777" w:rsidR="00F6627C" w:rsidRPr="00F60381" w:rsidRDefault="00F6627C" w:rsidP="00F6627C">
      <w:pPr>
        <w:tabs>
          <w:tab w:val="left" w:pos="5040"/>
          <w:tab w:val="left" w:pos="5220"/>
        </w:tabs>
        <w:spacing w:line="240" w:lineRule="auto"/>
        <w:rPr>
          <w:rFonts w:eastAsia="Batang"/>
        </w:rPr>
      </w:pPr>
    </w:p>
    <w:p w14:paraId="7ADEC646" w14:textId="77777777" w:rsidR="00F6627C" w:rsidRPr="00F60381" w:rsidRDefault="00F6627C" w:rsidP="00F6627C">
      <w:pPr>
        <w:tabs>
          <w:tab w:val="left" w:pos="5040"/>
          <w:tab w:val="left" w:pos="5220"/>
        </w:tabs>
        <w:spacing w:line="240" w:lineRule="auto"/>
        <w:rPr>
          <w:rFonts w:eastAsia="Batang"/>
        </w:rPr>
      </w:pPr>
    </w:p>
    <w:p w14:paraId="4F695501" w14:textId="6D469E36" w:rsidR="00017807" w:rsidRPr="00F60381" w:rsidRDefault="00017807" w:rsidP="00F6627C">
      <w:pPr>
        <w:tabs>
          <w:tab w:val="left" w:pos="5040"/>
          <w:tab w:val="left" w:pos="5220"/>
        </w:tabs>
        <w:spacing w:line="240" w:lineRule="auto"/>
        <w:rPr>
          <w:rFonts w:eastAsia="Batang"/>
        </w:rPr>
      </w:pPr>
    </w:p>
    <w:p w14:paraId="4930749A" w14:textId="77777777" w:rsidR="006308DC" w:rsidRPr="00F60381" w:rsidRDefault="006308DC" w:rsidP="00F6627C">
      <w:pPr>
        <w:tabs>
          <w:tab w:val="left" w:pos="5040"/>
          <w:tab w:val="left" w:pos="5220"/>
        </w:tabs>
        <w:spacing w:line="240" w:lineRule="auto"/>
        <w:rPr>
          <w:rFonts w:eastAsia="Batang"/>
        </w:rPr>
      </w:pPr>
    </w:p>
    <w:p w14:paraId="16EEDEA8" w14:textId="77777777" w:rsidR="00D96FEA" w:rsidRPr="00F60381" w:rsidRDefault="00D96FEA" w:rsidP="004F1096">
      <w:pPr>
        <w:tabs>
          <w:tab w:val="left" w:pos="5040"/>
          <w:tab w:val="left" w:pos="5220"/>
        </w:tabs>
        <w:spacing w:line="240" w:lineRule="auto"/>
        <w:rPr>
          <w:sz w:val="22"/>
          <w:szCs w:val="22"/>
        </w:rPr>
      </w:pPr>
    </w:p>
    <w:p w14:paraId="64E09DF5" w14:textId="77777777" w:rsidR="004F1096" w:rsidRPr="00F60381" w:rsidRDefault="00F6627C" w:rsidP="004F1096">
      <w:pPr>
        <w:tabs>
          <w:tab w:val="left" w:pos="5040"/>
          <w:tab w:val="left" w:pos="5220"/>
        </w:tabs>
        <w:spacing w:line="240" w:lineRule="auto"/>
        <w:rPr>
          <w:sz w:val="22"/>
          <w:szCs w:val="22"/>
        </w:rPr>
      </w:pPr>
      <w:r w:rsidRPr="00F60381">
        <w:rPr>
          <w:sz w:val="22"/>
          <w:szCs w:val="22"/>
        </w:rPr>
        <w:t>MARITZA ELIZABETH VÁSQUEZ DE AYALA</w:t>
      </w:r>
      <w:r w:rsidRPr="00F60381">
        <w:t xml:space="preserve">    </w:t>
      </w:r>
      <w:r w:rsidRPr="00F60381">
        <w:rPr>
          <w:sz w:val="22"/>
          <w:szCs w:val="22"/>
        </w:rPr>
        <w:t xml:space="preserve">    </w:t>
      </w:r>
      <w:r w:rsidR="00145AE8" w:rsidRPr="00F60381">
        <w:rPr>
          <w:sz w:val="22"/>
          <w:szCs w:val="22"/>
        </w:rPr>
        <w:t xml:space="preserve">    </w:t>
      </w:r>
      <w:r w:rsidRPr="00F60381">
        <w:rPr>
          <w:sz w:val="22"/>
          <w:szCs w:val="22"/>
        </w:rPr>
        <w:t>MARLON MAGDIEL GÓMEZ ACEVEDO</w:t>
      </w:r>
    </w:p>
    <w:p w14:paraId="1818B26C" w14:textId="77777777" w:rsidR="00F6627C" w:rsidRPr="00F60381" w:rsidRDefault="004F1096" w:rsidP="004F1096">
      <w:pPr>
        <w:tabs>
          <w:tab w:val="left" w:pos="5040"/>
          <w:tab w:val="left" w:pos="5220"/>
        </w:tabs>
        <w:spacing w:line="240" w:lineRule="auto"/>
      </w:pPr>
      <w:r w:rsidRPr="00F60381">
        <w:rPr>
          <w:sz w:val="22"/>
          <w:szCs w:val="22"/>
        </w:rPr>
        <w:t xml:space="preserve">            D</w:t>
      </w:r>
      <w:r w:rsidR="00F6627C" w:rsidRPr="00F60381">
        <w:t xml:space="preserve">ecima Regidora Propietaria                                     </w:t>
      </w:r>
      <w:r w:rsidRPr="00F60381">
        <w:t xml:space="preserve">     </w:t>
      </w:r>
      <w:r w:rsidR="00F6627C" w:rsidRPr="00F60381">
        <w:t>Primer Regidor Suplente</w:t>
      </w:r>
    </w:p>
    <w:p w14:paraId="06819ABA" w14:textId="77777777" w:rsidR="00724296" w:rsidRPr="00F60381" w:rsidRDefault="00724296"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35197B9B" w14:textId="62F622DE" w:rsidR="00885537" w:rsidRPr="00F60381" w:rsidRDefault="00885537"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17A48035" w14:textId="77777777" w:rsidR="006308DC" w:rsidRPr="00F60381" w:rsidRDefault="006308DC" w:rsidP="00F6627C">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2DA7BF54" w14:textId="77777777" w:rsidR="00F6627C" w:rsidRPr="00F60381" w:rsidRDefault="00F6627C" w:rsidP="00F6627C">
      <w:pPr>
        <w:tabs>
          <w:tab w:val="left" w:pos="5040"/>
          <w:tab w:val="left" w:pos="5220"/>
        </w:tabs>
        <w:spacing w:line="240" w:lineRule="auto"/>
      </w:pPr>
      <w:r w:rsidRPr="00F60381">
        <w:rPr>
          <w:sz w:val="22"/>
          <w:szCs w:val="22"/>
        </w:rPr>
        <w:t>ISMAEL DE JESÚS ESCALANTE HERRERA</w:t>
      </w:r>
      <w:r w:rsidRPr="00F60381">
        <w:t xml:space="preserve">            </w:t>
      </w:r>
      <w:r w:rsidRPr="00F60381">
        <w:rPr>
          <w:sz w:val="22"/>
          <w:szCs w:val="22"/>
        </w:rPr>
        <w:t>FRANK REYNALDO ALVARADO ALFARO</w:t>
      </w:r>
    </w:p>
    <w:p w14:paraId="1763C113" w14:textId="77777777" w:rsidR="00F6627C" w:rsidRPr="00F60381" w:rsidRDefault="00F6627C" w:rsidP="00F6627C">
      <w:pPr>
        <w:tabs>
          <w:tab w:val="left" w:pos="5040"/>
          <w:tab w:val="left" w:pos="5220"/>
        </w:tabs>
        <w:spacing w:line="240" w:lineRule="auto"/>
      </w:pPr>
      <w:r w:rsidRPr="00F60381">
        <w:t xml:space="preserve">            Segundo Regidor Suplente        </w:t>
      </w:r>
      <w:r w:rsidRPr="00F60381">
        <w:tab/>
        <w:t xml:space="preserve">              Tercer Regidor Suplente</w:t>
      </w:r>
    </w:p>
    <w:p w14:paraId="68F2BB49" w14:textId="1CD737C4" w:rsidR="00F6627C" w:rsidRPr="00F60381" w:rsidRDefault="00F6627C" w:rsidP="00F6627C">
      <w:pPr>
        <w:spacing w:after="120" w:line="360" w:lineRule="auto"/>
        <w:rPr>
          <w:rFonts w:eastAsia="Batang"/>
        </w:rPr>
      </w:pPr>
    </w:p>
    <w:p w14:paraId="07830AC3" w14:textId="77777777" w:rsidR="006308DC" w:rsidRPr="00F60381" w:rsidRDefault="006308DC" w:rsidP="00F6627C">
      <w:pPr>
        <w:spacing w:after="120" w:line="360" w:lineRule="auto"/>
        <w:rPr>
          <w:rFonts w:eastAsia="Batang"/>
        </w:rPr>
      </w:pPr>
    </w:p>
    <w:p w14:paraId="4307C100" w14:textId="77777777" w:rsidR="00F6627C" w:rsidRPr="00F60381" w:rsidRDefault="00F6627C" w:rsidP="00F6627C">
      <w:pPr>
        <w:spacing w:after="120" w:line="240" w:lineRule="auto"/>
        <w:rPr>
          <w:rFonts w:eastAsia="Batang"/>
        </w:rPr>
      </w:pPr>
    </w:p>
    <w:p w14:paraId="1B8402E8" w14:textId="77777777" w:rsidR="00F6627C" w:rsidRPr="00F60381" w:rsidRDefault="00F6627C" w:rsidP="00F6627C">
      <w:pPr>
        <w:tabs>
          <w:tab w:val="left" w:pos="5040"/>
          <w:tab w:val="left" w:pos="5220"/>
        </w:tabs>
        <w:spacing w:line="240" w:lineRule="auto"/>
      </w:pPr>
      <w:r w:rsidRPr="00F60381">
        <w:t xml:space="preserve"> </w:t>
      </w:r>
      <w:r w:rsidR="001A7267" w:rsidRPr="00F60381">
        <w:rPr>
          <w:sz w:val="22"/>
          <w:szCs w:val="22"/>
        </w:rPr>
        <w:t>FÁ</w:t>
      </w:r>
      <w:r w:rsidRPr="00F60381">
        <w:rPr>
          <w:sz w:val="22"/>
          <w:szCs w:val="22"/>
        </w:rPr>
        <w:t>TIMA GUADALUPE ALVARADO FLORES</w:t>
      </w:r>
      <w:r w:rsidRPr="00F60381">
        <w:t xml:space="preserve">           </w:t>
      </w:r>
      <w:r w:rsidR="00225B0F" w:rsidRPr="00F60381">
        <w:t xml:space="preserve">    </w:t>
      </w:r>
      <w:r w:rsidRPr="00F60381">
        <w:t xml:space="preserve"> </w:t>
      </w:r>
      <w:r w:rsidRPr="00F60381">
        <w:rPr>
          <w:sz w:val="22"/>
          <w:szCs w:val="22"/>
        </w:rPr>
        <w:t>JUAN CARLOS MARTÍNEZ RODAS</w:t>
      </w:r>
    </w:p>
    <w:p w14:paraId="327032F5" w14:textId="746C1621" w:rsidR="00CE6557" w:rsidRDefault="00F6627C" w:rsidP="00BC3FEC">
      <w:pPr>
        <w:tabs>
          <w:tab w:val="left" w:pos="5040"/>
          <w:tab w:val="left" w:pos="5220"/>
        </w:tabs>
        <w:spacing w:line="240" w:lineRule="auto"/>
      </w:pPr>
      <w:r w:rsidRPr="00F60381">
        <w:t xml:space="preserve">               Cuarta Regidora Suplente                                      </w:t>
      </w:r>
      <w:r w:rsidR="00225B0F" w:rsidRPr="00F60381">
        <w:t xml:space="preserve">      </w:t>
      </w:r>
      <w:r w:rsidRPr="00F60381">
        <w:t xml:space="preserve">  Secretario Municipal</w:t>
      </w:r>
    </w:p>
    <w:p w14:paraId="760FA99C" w14:textId="3711EFFC" w:rsidR="00436397" w:rsidRDefault="00436397" w:rsidP="00CE6557">
      <w:pPr>
        <w:rPr>
          <w:sz w:val="20"/>
          <w:szCs w:val="20"/>
        </w:rPr>
      </w:pPr>
    </w:p>
    <w:p w14:paraId="4630661F" w14:textId="77777777" w:rsidR="00CE6557" w:rsidRDefault="00CE6557" w:rsidP="00CE6557">
      <w:pPr>
        <w:rPr>
          <w:sz w:val="20"/>
          <w:szCs w:val="20"/>
        </w:rPr>
      </w:pPr>
    </w:p>
    <w:p w14:paraId="49CA895B" w14:textId="77777777" w:rsidR="00CE6557" w:rsidRDefault="00CE6557" w:rsidP="00CE6557">
      <w:pPr>
        <w:rPr>
          <w:sz w:val="20"/>
          <w:szCs w:val="20"/>
        </w:rPr>
      </w:pPr>
    </w:p>
    <w:p w14:paraId="7A043695" w14:textId="77777777" w:rsidR="00CE6557" w:rsidRDefault="00CE6557" w:rsidP="00CE6557">
      <w:pPr>
        <w:rPr>
          <w:sz w:val="20"/>
          <w:szCs w:val="20"/>
        </w:rPr>
      </w:pPr>
    </w:p>
    <w:p w14:paraId="7300B843" w14:textId="77777777" w:rsidR="00CE6557" w:rsidRDefault="00CE6557" w:rsidP="00CE6557">
      <w:pPr>
        <w:tabs>
          <w:tab w:val="left" w:pos="5040"/>
          <w:tab w:val="left" w:pos="5220"/>
        </w:tabs>
        <w:spacing w:line="360" w:lineRule="auto"/>
        <w:jc w:val="both"/>
        <w:rPr>
          <w:b/>
          <w:i/>
          <w:sz w:val="28"/>
        </w:rPr>
      </w:pPr>
    </w:p>
    <w:p w14:paraId="7DA9D7C0" w14:textId="77777777" w:rsidR="00CE6557" w:rsidRDefault="00CE6557" w:rsidP="00CE6557">
      <w:pPr>
        <w:tabs>
          <w:tab w:val="left" w:pos="5040"/>
          <w:tab w:val="left" w:pos="5220"/>
        </w:tabs>
        <w:spacing w:line="360" w:lineRule="auto"/>
        <w:jc w:val="both"/>
        <w:rPr>
          <w:b/>
          <w:i/>
          <w:sz w:val="28"/>
        </w:rPr>
      </w:pPr>
    </w:p>
    <w:p w14:paraId="77C6D2DD" w14:textId="77777777" w:rsidR="00CE6557" w:rsidRDefault="00CE6557" w:rsidP="00CE6557">
      <w:pPr>
        <w:tabs>
          <w:tab w:val="left" w:pos="5040"/>
          <w:tab w:val="left" w:pos="5220"/>
        </w:tabs>
        <w:spacing w:line="360" w:lineRule="auto"/>
        <w:jc w:val="both"/>
        <w:rPr>
          <w:b/>
          <w:i/>
          <w:sz w:val="28"/>
        </w:rPr>
      </w:pPr>
    </w:p>
    <w:p w14:paraId="397906A5" w14:textId="77777777" w:rsidR="00CE6557" w:rsidRPr="005B01C7" w:rsidRDefault="00CE6557" w:rsidP="00CE6557">
      <w:pPr>
        <w:tabs>
          <w:tab w:val="left" w:pos="5040"/>
          <w:tab w:val="left" w:pos="5220"/>
        </w:tabs>
        <w:spacing w:line="360" w:lineRule="auto"/>
        <w:jc w:val="both"/>
        <w:rPr>
          <w:b/>
          <w:i/>
          <w:sz w:val="28"/>
        </w:rPr>
      </w:pPr>
      <w:bookmarkStart w:id="0" w:name="_GoBack"/>
      <w:bookmarkEnd w:id="0"/>
      <w:r w:rsidRPr="005B01C7">
        <w:rPr>
          <w:b/>
          <w:i/>
          <w:sz w:val="28"/>
        </w:rPr>
        <w:t>El presente documento se encuentra en Versión Pública de acuerdo a lo establecido en el artículo 30 de la Ley de Acceso a la Información Pública, por contener información de carácter confidencial.</w:t>
      </w:r>
    </w:p>
    <w:p w14:paraId="0EAED9C2" w14:textId="77777777" w:rsidR="00CE6557" w:rsidRPr="00CE6557" w:rsidRDefault="00CE6557" w:rsidP="00CE6557"/>
    <w:sectPr w:rsidR="00CE6557" w:rsidRPr="00CE6557" w:rsidSect="001B4D65">
      <w:footerReference w:type="default" r:id="rId9"/>
      <w:pgSz w:w="11907" w:h="18711" w:code="10000"/>
      <w:pgMar w:top="1701" w:right="1134" w:bottom="1134" w:left="1560" w:header="709" w:footer="323" w:gutter="0"/>
      <w:pgNumType w:start="19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81353" w14:textId="77777777" w:rsidR="00C46D39" w:rsidRDefault="00C46D39" w:rsidP="00502C14">
      <w:pPr>
        <w:spacing w:line="240" w:lineRule="auto"/>
      </w:pPr>
      <w:r>
        <w:separator/>
      </w:r>
    </w:p>
  </w:endnote>
  <w:endnote w:type="continuationSeparator" w:id="0">
    <w:p w14:paraId="749832E7" w14:textId="77777777" w:rsidR="00C46D39" w:rsidRDefault="00C46D39"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embo St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493778"/>
      <w:docPartObj>
        <w:docPartGallery w:val="Page Numbers (Bottom of Page)"/>
        <w:docPartUnique/>
      </w:docPartObj>
    </w:sdtPr>
    <w:sdtEndPr>
      <w:rPr>
        <w:sz w:val="22"/>
        <w:szCs w:val="22"/>
      </w:rPr>
    </w:sdtEndPr>
    <w:sdtContent>
      <w:p w14:paraId="51049802" w14:textId="77777777" w:rsidR="00156EC6" w:rsidRPr="00CE1B68" w:rsidRDefault="00156EC6" w:rsidP="00CD72BF">
        <w:pPr>
          <w:pStyle w:val="Piedepgina"/>
          <w:jc w:val="center"/>
          <w:rPr>
            <w:sz w:val="22"/>
            <w:szCs w:val="22"/>
          </w:rPr>
        </w:pPr>
        <w:r w:rsidRPr="00CE1B68">
          <w:rPr>
            <w:sz w:val="22"/>
            <w:szCs w:val="22"/>
          </w:rPr>
          <w:fldChar w:fldCharType="begin"/>
        </w:r>
        <w:r w:rsidRPr="00CE1B68">
          <w:rPr>
            <w:sz w:val="22"/>
            <w:szCs w:val="22"/>
          </w:rPr>
          <w:instrText>PAGE   \* MERGEFORMAT</w:instrText>
        </w:r>
        <w:r w:rsidRPr="00CE1B68">
          <w:rPr>
            <w:sz w:val="22"/>
            <w:szCs w:val="22"/>
          </w:rPr>
          <w:fldChar w:fldCharType="separate"/>
        </w:r>
        <w:r w:rsidR="00CE6557">
          <w:rPr>
            <w:noProof/>
            <w:sz w:val="22"/>
            <w:szCs w:val="22"/>
          </w:rPr>
          <w:t>206</w:t>
        </w:r>
        <w:r w:rsidRPr="00CE1B68">
          <w:rPr>
            <w:sz w:val="22"/>
            <w:szCs w:val="22"/>
          </w:rPr>
          <w:fldChar w:fldCharType="end"/>
        </w:r>
      </w:p>
    </w:sdtContent>
  </w:sdt>
  <w:p w14:paraId="38486982" w14:textId="77777777" w:rsidR="00156EC6" w:rsidRPr="004C4A49" w:rsidRDefault="00156EC6">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58033" w14:textId="77777777" w:rsidR="00C46D39" w:rsidRDefault="00C46D39" w:rsidP="00502C14">
      <w:pPr>
        <w:spacing w:line="240" w:lineRule="auto"/>
      </w:pPr>
      <w:r>
        <w:separator/>
      </w:r>
    </w:p>
  </w:footnote>
  <w:footnote w:type="continuationSeparator" w:id="0">
    <w:p w14:paraId="231EBADE" w14:textId="77777777" w:rsidR="00C46D39" w:rsidRDefault="00C46D39"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3CE35D2"/>
    <w:multiLevelType w:val="hybridMultilevel"/>
    <w:tmpl w:val="99D27F00"/>
    <w:lvl w:ilvl="0" w:tplc="BF12A000">
      <w:start w:val="1"/>
      <w:numFmt w:val="decimal"/>
      <w:lvlText w:val="%1."/>
      <w:lvlJc w:val="left"/>
      <w:pPr>
        <w:ind w:left="720" w:hanging="360"/>
      </w:pPr>
      <w:rPr>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AF0DF3"/>
    <w:multiLevelType w:val="hybridMultilevel"/>
    <w:tmpl w:val="762853B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4">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370752C6"/>
    <w:multiLevelType w:val="hybridMultilevel"/>
    <w:tmpl w:val="589CE2F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0B47672"/>
    <w:multiLevelType w:val="hybridMultilevel"/>
    <w:tmpl w:val="8D3836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B51533"/>
    <w:multiLevelType w:val="multilevel"/>
    <w:tmpl w:val="8EA01DE4"/>
    <w:lvl w:ilvl="0">
      <w:start w:val="1"/>
      <w:numFmt w:val="upperRoman"/>
      <w:lvlText w:val="%1."/>
      <w:lvlJc w:val="right"/>
      <w:pPr>
        <w:tabs>
          <w:tab w:val="num" w:pos="720"/>
        </w:tabs>
        <w:ind w:left="720" w:hanging="180"/>
      </w:p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3A86490"/>
    <w:multiLevelType w:val="hybridMultilevel"/>
    <w:tmpl w:val="6B2025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6F73C49"/>
    <w:multiLevelType w:val="hybridMultilevel"/>
    <w:tmpl w:val="EE302F24"/>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7">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29"/>
  </w:num>
  <w:num w:numId="23">
    <w:abstractNumId w:val="22"/>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4"/>
  </w:num>
  <w:num w:numId="27">
    <w:abstractNumId w:val="37"/>
  </w:num>
  <w:num w:numId="28">
    <w:abstractNumId w:val="47"/>
  </w:num>
  <w:num w:numId="29">
    <w:abstractNumId w:val="27"/>
  </w:num>
  <w:num w:numId="30">
    <w:abstractNumId w:val="28"/>
  </w:num>
  <w:num w:numId="31">
    <w:abstractNumId w:val="45"/>
  </w:num>
  <w:num w:numId="32">
    <w:abstractNumId w:val="20"/>
  </w:num>
  <w:num w:numId="33">
    <w:abstractNumId w:val="26"/>
  </w:num>
  <w:num w:numId="34">
    <w:abstractNumId w:val="18"/>
  </w:num>
  <w:num w:numId="35">
    <w:abstractNumId w:val="24"/>
  </w:num>
  <w:num w:numId="36">
    <w:abstractNumId w:val="21"/>
  </w:num>
  <w:num w:numId="37">
    <w:abstractNumId w:val="42"/>
  </w:num>
  <w:num w:numId="38">
    <w:abstractNumId w:val="41"/>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23"/>
  </w:num>
  <w:num w:numId="46">
    <w:abstractNumId w:val="46"/>
  </w:num>
  <w:num w:numId="47">
    <w:abstractNumId w:val="43"/>
  </w:num>
  <w:num w:numId="48">
    <w:abstractNumId w:val="38"/>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2C9E"/>
    <w:rsid w:val="00002F76"/>
    <w:rsid w:val="00004C8D"/>
    <w:rsid w:val="00004DB3"/>
    <w:rsid w:val="00004F5D"/>
    <w:rsid w:val="00005152"/>
    <w:rsid w:val="000055F7"/>
    <w:rsid w:val="00005B53"/>
    <w:rsid w:val="00005F6B"/>
    <w:rsid w:val="00006000"/>
    <w:rsid w:val="00006306"/>
    <w:rsid w:val="0000735A"/>
    <w:rsid w:val="000075E1"/>
    <w:rsid w:val="00007A85"/>
    <w:rsid w:val="000106AC"/>
    <w:rsid w:val="00010BEB"/>
    <w:rsid w:val="000113F8"/>
    <w:rsid w:val="00011659"/>
    <w:rsid w:val="00011DB1"/>
    <w:rsid w:val="00012881"/>
    <w:rsid w:val="0001338A"/>
    <w:rsid w:val="00013BF9"/>
    <w:rsid w:val="000150BC"/>
    <w:rsid w:val="0001519C"/>
    <w:rsid w:val="0001612F"/>
    <w:rsid w:val="00016473"/>
    <w:rsid w:val="00016D43"/>
    <w:rsid w:val="00017807"/>
    <w:rsid w:val="00020EB7"/>
    <w:rsid w:val="00021827"/>
    <w:rsid w:val="00021A47"/>
    <w:rsid w:val="00022C6F"/>
    <w:rsid w:val="00022F2A"/>
    <w:rsid w:val="00023B50"/>
    <w:rsid w:val="000242B7"/>
    <w:rsid w:val="0002468C"/>
    <w:rsid w:val="00024EDF"/>
    <w:rsid w:val="00025119"/>
    <w:rsid w:val="00025B82"/>
    <w:rsid w:val="00025C5A"/>
    <w:rsid w:val="00026606"/>
    <w:rsid w:val="00026EE7"/>
    <w:rsid w:val="00027015"/>
    <w:rsid w:val="00027879"/>
    <w:rsid w:val="00027BF6"/>
    <w:rsid w:val="00027C7C"/>
    <w:rsid w:val="00027CE8"/>
    <w:rsid w:val="00027CF4"/>
    <w:rsid w:val="00027EE3"/>
    <w:rsid w:val="00027EFB"/>
    <w:rsid w:val="000301C9"/>
    <w:rsid w:val="0003098D"/>
    <w:rsid w:val="00032E14"/>
    <w:rsid w:val="00033A2E"/>
    <w:rsid w:val="000346BF"/>
    <w:rsid w:val="00034856"/>
    <w:rsid w:val="00034A03"/>
    <w:rsid w:val="00034B1A"/>
    <w:rsid w:val="00035858"/>
    <w:rsid w:val="00035F71"/>
    <w:rsid w:val="00036858"/>
    <w:rsid w:val="00036A73"/>
    <w:rsid w:val="00036B20"/>
    <w:rsid w:val="00037018"/>
    <w:rsid w:val="000378EB"/>
    <w:rsid w:val="00037B4A"/>
    <w:rsid w:val="00040D60"/>
    <w:rsid w:val="00040DCF"/>
    <w:rsid w:val="000426DD"/>
    <w:rsid w:val="000427A6"/>
    <w:rsid w:val="00042E63"/>
    <w:rsid w:val="00043361"/>
    <w:rsid w:val="00043648"/>
    <w:rsid w:val="00043D58"/>
    <w:rsid w:val="00044712"/>
    <w:rsid w:val="0004498B"/>
    <w:rsid w:val="0004703C"/>
    <w:rsid w:val="000505B5"/>
    <w:rsid w:val="00050688"/>
    <w:rsid w:val="0005092E"/>
    <w:rsid w:val="000509BC"/>
    <w:rsid w:val="000509C9"/>
    <w:rsid w:val="00050BA6"/>
    <w:rsid w:val="00050C6F"/>
    <w:rsid w:val="000512FE"/>
    <w:rsid w:val="0005147F"/>
    <w:rsid w:val="00051FC0"/>
    <w:rsid w:val="00053C9A"/>
    <w:rsid w:val="00054369"/>
    <w:rsid w:val="00055186"/>
    <w:rsid w:val="00055E65"/>
    <w:rsid w:val="00055ED9"/>
    <w:rsid w:val="0005649B"/>
    <w:rsid w:val="000575E0"/>
    <w:rsid w:val="000579A6"/>
    <w:rsid w:val="00060587"/>
    <w:rsid w:val="00060644"/>
    <w:rsid w:val="000609E0"/>
    <w:rsid w:val="00061BC8"/>
    <w:rsid w:val="00061F23"/>
    <w:rsid w:val="00062702"/>
    <w:rsid w:val="00064A0A"/>
    <w:rsid w:val="00065432"/>
    <w:rsid w:val="00065734"/>
    <w:rsid w:val="00065B79"/>
    <w:rsid w:val="0006624F"/>
    <w:rsid w:val="00066BF1"/>
    <w:rsid w:val="00067142"/>
    <w:rsid w:val="000671B2"/>
    <w:rsid w:val="00067641"/>
    <w:rsid w:val="00067BD7"/>
    <w:rsid w:val="0007025C"/>
    <w:rsid w:val="00070721"/>
    <w:rsid w:val="00070938"/>
    <w:rsid w:val="00070D83"/>
    <w:rsid w:val="00070F88"/>
    <w:rsid w:val="000716A2"/>
    <w:rsid w:val="00071DE5"/>
    <w:rsid w:val="000734BF"/>
    <w:rsid w:val="00073A11"/>
    <w:rsid w:val="00074BF0"/>
    <w:rsid w:val="00075935"/>
    <w:rsid w:val="00075DB7"/>
    <w:rsid w:val="00076380"/>
    <w:rsid w:val="000765F9"/>
    <w:rsid w:val="00076650"/>
    <w:rsid w:val="000769A5"/>
    <w:rsid w:val="00076D69"/>
    <w:rsid w:val="000773E3"/>
    <w:rsid w:val="0007799A"/>
    <w:rsid w:val="00077A84"/>
    <w:rsid w:val="00081026"/>
    <w:rsid w:val="00081376"/>
    <w:rsid w:val="00081E11"/>
    <w:rsid w:val="00081E90"/>
    <w:rsid w:val="00082402"/>
    <w:rsid w:val="00082FA2"/>
    <w:rsid w:val="00083231"/>
    <w:rsid w:val="000836E0"/>
    <w:rsid w:val="00083B0D"/>
    <w:rsid w:val="00083DBE"/>
    <w:rsid w:val="000845C9"/>
    <w:rsid w:val="0008567C"/>
    <w:rsid w:val="00085894"/>
    <w:rsid w:val="000864D6"/>
    <w:rsid w:val="000869B0"/>
    <w:rsid w:val="00086E30"/>
    <w:rsid w:val="0008767D"/>
    <w:rsid w:val="00087A43"/>
    <w:rsid w:val="000903A9"/>
    <w:rsid w:val="000907A7"/>
    <w:rsid w:val="00090872"/>
    <w:rsid w:val="000917D5"/>
    <w:rsid w:val="00092476"/>
    <w:rsid w:val="000927A4"/>
    <w:rsid w:val="00092FDE"/>
    <w:rsid w:val="000938B2"/>
    <w:rsid w:val="000944F0"/>
    <w:rsid w:val="00095323"/>
    <w:rsid w:val="00095905"/>
    <w:rsid w:val="00095975"/>
    <w:rsid w:val="00095EEB"/>
    <w:rsid w:val="00095F38"/>
    <w:rsid w:val="00096964"/>
    <w:rsid w:val="00097495"/>
    <w:rsid w:val="000A0533"/>
    <w:rsid w:val="000A2D65"/>
    <w:rsid w:val="000A2F57"/>
    <w:rsid w:val="000A3961"/>
    <w:rsid w:val="000A3C9D"/>
    <w:rsid w:val="000A4933"/>
    <w:rsid w:val="000A49FA"/>
    <w:rsid w:val="000A4CED"/>
    <w:rsid w:val="000A5864"/>
    <w:rsid w:val="000A6312"/>
    <w:rsid w:val="000A67B4"/>
    <w:rsid w:val="000A68C4"/>
    <w:rsid w:val="000A7257"/>
    <w:rsid w:val="000A7326"/>
    <w:rsid w:val="000A761C"/>
    <w:rsid w:val="000A764B"/>
    <w:rsid w:val="000A76FC"/>
    <w:rsid w:val="000B0DBC"/>
    <w:rsid w:val="000B237C"/>
    <w:rsid w:val="000B25B1"/>
    <w:rsid w:val="000B2DC4"/>
    <w:rsid w:val="000B3017"/>
    <w:rsid w:val="000B43F0"/>
    <w:rsid w:val="000B4B08"/>
    <w:rsid w:val="000B4BB2"/>
    <w:rsid w:val="000B526E"/>
    <w:rsid w:val="000B679D"/>
    <w:rsid w:val="000B7390"/>
    <w:rsid w:val="000B77F3"/>
    <w:rsid w:val="000B7CCF"/>
    <w:rsid w:val="000B7F4C"/>
    <w:rsid w:val="000C030E"/>
    <w:rsid w:val="000C0603"/>
    <w:rsid w:val="000C207E"/>
    <w:rsid w:val="000C2411"/>
    <w:rsid w:val="000C3706"/>
    <w:rsid w:val="000C41AC"/>
    <w:rsid w:val="000C4203"/>
    <w:rsid w:val="000C52F4"/>
    <w:rsid w:val="000C5D90"/>
    <w:rsid w:val="000C66DA"/>
    <w:rsid w:val="000C703A"/>
    <w:rsid w:val="000C724A"/>
    <w:rsid w:val="000C7859"/>
    <w:rsid w:val="000C7D64"/>
    <w:rsid w:val="000D0811"/>
    <w:rsid w:val="000D307C"/>
    <w:rsid w:val="000D4048"/>
    <w:rsid w:val="000D45D4"/>
    <w:rsid w:val="000D46EA"/>
    <w:rsid w:val="000D49F2"/>
    <w:rsid w:val="000D5301"/>
    <w:rsid w:val="000D5A22"/>
    <w:rsid w:val="000D5F62"/>
    <w:rsid w:val="000D6441"/>
    <w:rsid w:val="000D75A2"/>
    <w:rsid w:val="000D77F2"/>
    <w:rsid w:val="000D7853"/>
    <w:rsid w:val="000E0855"/>
    <w:rsid w:val="000E0B6A"/>
    <w:rsid w:val="000E0D08"/>
    <w:rsid w:val="000E1828"/>
    <w:rsid w:val="000E2DA6"/>
    <w:rsid w:val="000E2ED2"/>
    <w:rsid w:val="000E30FE"/>
    <w:rsid w:val="000E31A9"/>
    <w:rsid w:val="000E3447"/>
    <w:rsid w:val="000E4066"/>
    <w:rsid w:val="000E43CE"/>
    <w:rsid w:val="000E450C"/>
    <w:rsid w:val="000E5021"/>
    <w:rsid w:val="000E5345"/>
    <w:rsid w:val="000E5740"/>
    <w:rsid w:val="000E5EAD"/>
    <w:rsid w:val="000E5F28"/>
    <w:rsid w:val="000E6082"/>
    <w:rsid w:val="000E6800"/>
    <w:rsid w:val="000E6DAB"/>
    <w:rsid w:val="000E7303"/>
    <w:rsid w:val="000E7402"/>
    <w:rsid w:val="000E77C7"/>
    <w:rsid w:val="000E7954"/>
    <w:rsid w:val="000E79AA"/>
    <w:rsid w:val="000E7A69"/>
    <w:rsid w:val="000F01A9"/>
    <w:rsid w:val="000F02C8"/>
    <w:rsid w:val="000F02D1"/>
    <w:rsid w:val="000F0890"/>
    <w:rsid w:val="000F09C9"/>
    <w:rsid w:val="000F2096"/>
    <w:rsid w:val="000F284E"/>
    <w:rsid w:val="000F2908"/>
    <w:rsid w:val="000F29B7"/>
    <w:rsid w:val="000F3660"/>
    <w:rsid w:val="000F3E12"/>
    <w:rsid w:val="000F3EAC"/>
    <w:rsid w:val="000F5C15"/>
    <w:rsid w:val="000F5E2A"/>
    <w:rsid w:val="000F663C"/>
    <w:rsid w:val="00100BD0"/>
    <w:rsid w:val="00101707"/>
    <w:rsid w:val="00101D58"/>
    <w:rsid w:val="00102645"/>
    <w:rsid w:val="001039F7"/>
    <w:rsid w:val="00104421"/>
    <w:rsid w:val="00105664"/>
    <w:rsid w:val="00105DB1"/>
    <w:rsid w:val="00107293"/>
    <w:rsid w:val="0010771F"/>
    <w:rsid w:val="001079B2"/>
    <w:rsid w:val="00107DE0"/>
    <w:rsid w:val="00110042"/>
    <w:rsid w:val="001100D3"/>
    <w:rsid w:val="0011026B"/>
    <w:rsid w:val="00110638"/>
    <w:rsid w:val="00111752"/>
    <w:rsid w:val="00112AE9"/>
    <w:rsid w:val="00112EAC"/>
    <w:rsid w:val="00112F3B"/>
    <w:rsid w:val="00113613"/>
    <w:rsid w:val="0011436F"/>
    <w:rsid w:val="00114843"/>
    <w:rsid w:val="00115969"/>
    <w:rsid w:val="001175AA"/>
    <w:rsid w:val="0011768F"/>
    <w:rsid w:val="00117724"/>
    <w:rsid w:val="00120CFB"/>
    <w:rsid w:val="00121256"/>
    <w:rsid w:val="00121683"/>
    <w:rsid w:val="0012170F"/>
    <w:rsid w:val="00122287"/>
    <w:rsid w:val="00122B79"/>
    <w:rsid w:val="0012405E"/>
    <w:rsid w:val="0012418A"/>
    <w:rsid w:val="00124723"/>
    <w:rsid w:val="00124C6F"/>
    <w:rsid w:val="001253C0"/>
    <w:rsid w:val="0012616C"/>
    <w:rsid w:val="001271DA"/>
    <w:rsid w:val="00127803"/>
    <w:rsid w:val="0013021B"/>
    <w:rsid w:val="001304DF"/>
    <w:rsid w:val="0013064E"/>
    <w:rsid w:val="00130787"/>
    <w:rsid w:val="0013078F"/>
    <w:rsid w:val="00130999"/>
    <w:rsid w:val="00131AF4"/>
    <w:rsid w:val="00131D12"/>
    <w:rsid w:val="001321A9"/>
    <w:rsid w:val="0013222D"/>
    <w:rsid w:val="00132417"/>
    <w:rsid w:val="0013289C"/>
    <w:rsid w:val="00132E0A"/>
    <w:rsid w:val="00132F38"/>
    <w:rsid w:val="00133FF8"/>
    <w:rsid w:val="00134090"/>
    <w:rsid w:val="001340DD"/>
    <w:rsid w:val="001345C6"/>
    <w:rsid w:val="00134ED8"/>
    <w:rsid w:val="001351EC"/>
    <w:rsid w:val="00135EE5"/>
    <w:rsid w:val="001403DB"/>
    <w:rsid w:val="0014087E"/>
    <w:rsid w:val="00141CEC"/>
    <w:rsid w:val="00142224"/>
    <w:rsid w:val="00143628"/>
    <w:rsid w:val="00143F77"/>
    <w:rsid w:val="001441F1"/>
    <w:rsid w:val="00144A58"/>
    <w:rsid w:val="001450CB"/>
    <w:rsid w:val="00145869"/>
    <w:rsid w:val="00145AE8"/>
    <w:rsid w:val="00145D10"/>
    <w:rsid w:val="0014680D"/>
    <w:rsid w:val="00146BF2"/>
    <w:rsid w:val="00146E9B"/>
    <w:rsid w:val="00147A81"/>
    <w:rsid w:val="00147BEE"/>
    <w:rsid w:val="00147C0C"/>
    <w:rsid w:val="00150065"/>
    <w:rsid w:val="00151DF5"/>
    <w:rsid w:val="001521B6"/>
    <w:rsid w:val="0015228E"/>
    <w:rsid w:val="0015304A"/>
    <w:rsid w:val="00154D34"/>
    <w:rsid w:val="0015507F"/>
    <w:rsid w:val="00155B90"/>
    <w:rsid w:val="00155E07"/>
    <w:rsid w:val="001566F5"/>
    <w:rsid w:val="00156C09"/>
    <w:rsid w:val="00156EC6"/>
    <w:rsid w:val="00156F19"/>
    <w:rsid w:val="001574E1"/>
    <w:rsid w:val="00160284"/>
    <w:rsid w:val="00160BF4"/>
    <w:rsid w:val="001621C9"/>
    <w:rsid w:val="001624F3"/>
    <w:rsid w:val="00162BA3"/>
    <w:rsid w:val="001636C9"/>
    <w:rsid w:val="00163A74"/>
    <w:rsid w:val="00163C21"/>
    <w:rsid w:val="00163E4D"/>
    <w:rsid w:val="001643B1"/>
    <w:rsid w:val="00165430"/>
    <w:rsid w:val="001655B4"/>
    <w:rsid w:val="001655D0"/>
    <w:rsid w:val="001661BB"/>
    <w:rsid w:val="00166B4D"/>
    <w:rsid w:val="00166E1D"/>
    <w:rsid w:val="00166F6B"/>
    <w:rsid w:val="001673DA"/>
    <w:rsid w:val="001675CA"/>
    <w:rsid w:val="0016784E"/>
    <w:rsid w:val="00167C24"/>
    <w:rsid w:val="001703CD"/>
    <w:rsid w:val="00170F8D"/>
    <w:rsid w:val="00171372"/>
    <w:rsid w:val="00171FA6"/>
    <w:rsid w:val="00172087"/>
    <w:rsid w:val="00172743"/>
    <w:rsid w:val="001727DA"/>
    <w:rsid w:val="001729D1"/>
    <w:rsid w:val="00172E14"/>
    <w:rsid w:val="001730AD"/>
    <w:rsid w:val="001748BC"/>
    <w:rsid w:val="00174D51"/>
    <w:rsid w:val="00174E9F"/>
    <w:rsid w:val="00176BEB"/>
    <w:rsid w:val="00176F6C"/>
    <w:rsid w:val="001773A3"/>
    <w:rsid w:val="001778F6"/>
    <w:rsid w:val="00177DDA"/>
    <w:rsid w:val="0018007A"/>
    <w:rsid w:val="001806CF"/>
    <w:rsid w:val="00180711"/>
    <w:rsid w:val="00181C8D"/>
    <w:rsid w:val="0018257E"/>
    <w:rsid w:val="00183909"/>
    <w:rsid w:val="00183C9B"/>
    <w:rsid w:val="00183E00"/>
    <w:rsid w:val="001845A6"/>
    <w:rsid w:val="00184F82"/>
    <w:rsid w:val="001852AB"/>
    <w:rsid w:val="00186F13"/>
    <w:rsid w:val="001873E6"/>
    <w:rsid w:val="00187BF0"/>
    <w:rsid w:val="00190163"/>
    <w:rsid w:val="0019087A"/>
    <w:rsid w:val="00190FA3"/>
    <w:rsid w:val="0019204D"/>
    <w:rsid w:val="0019218A"/>
    <w:rsid w:val="001924C8"/>
    <w:rsid w:val="001938C6"/>
    <w:rsid w:val="00193AEA"/>
    <w:rsid w:val="00193DF8"/>
    <w:rsid w:val="001941B3"/>
    <w:rsid w:val="00194695"/>
    <w:rsid w:val="00195F9A"/>
    <w:rsid w:val="00196A5D"/>
    <w:rsid w:val="001973A2"/>
    <w:rsid w:val="001973B1"/>
    <w:rsid w:val="001976F8"/>
    <w:rsid w:val="001978F7"/>
    <w:rsid w:val="00197E59"/>
    <w:rsid w:val="001A09D8"/>
    <w:rsid w:val="001A0C8B"/>
    <w:rsid w:val="001A0C9A"/>
    <w:rsid w:val="001A1B88"/>
    <w:rsid w:val="001A1EEE"/>
    <w:rsid w:val="001A296C"/>
    <w:rsid w:val="001A3187"/>
    <w:rsid w:val="001A34E9"/>
    <w:rsid w:val="001A3FE0"/>
    <w:rsid w:val="001A4147"/>
    <w:rsid w:val="001A48CF"/>
    <w:rsid w:val="001A48F0"/>
    <w:rsid w:val="001A4B39"/>
    <w:rsid w:val="001A4FEB"/>
    <w:rsid w:val="001A5AD4"/>
    <w:rsid w:val="001A6039"/>
    <w:rsid w:val="001A6130"/>
    <w:rsid w:val="001A7267"/>
    <w:rsid w:val="001A73F5"/>
    <w:rsid w:val="001A7BB6"/>
    <w:rsid w:val="001A7DE0"/>
    <w:rsid w:val="001B0619"/>
    <w:rsid w:val="001B0657"/>
    <w:rsid w:val="001B14E5"/>
    <w:rsid w:val="001B1522"/>
    <w:rsid w:val="001B1908"/>
    <w:rsid w:val="001B1B31"/>
    <w:rsid w:val="001B27B0"/>
    <w:rsid w:val="001B3440"/>
    <w:rsid w:val="001B3772"/>
    <w:rsid w:val="001B3796"/>
    <w:rsid w:val="001B3BC0"/>
    <w:rsid w:val="001B45CE"/>
    <w:rsid w:val="001B47E3"/>
    <w:rsid w:val="001B4CDA"/>
    <w:rsid w:val="001B4D65"/>
    <w:rsid w:val="001B5526"/>
    <w:rsid w:val="001B757F"/>
    <w:rsid w:val="001B76C5"/>
    <w:rsid w:val="001B7967"/>
    <w:rsid w:val="001B79C6"/>
    <w:rsid w:val="001C0742"/>
    <w:rsid w:val="001C078E"/>
    <w:rsid w:val="001C0D08"/>
    <w:rsid w:val="001C19AD"/>
    <w:rsid w:val="001C23BD"/>
    <w:rsid w:val="001C276D"/>
    <w:rsid w:val="001C284A"/>
    <w:rsid w:val="001C2AB9"/>
    <w:rsid w:val="001C2EA4"/>
    <w:rsid w:val="001C3494"/>
    <w:rsid w:val="001C3EC7"/>
    <w:rsid w:val="001C41FA"/>
    <w:rsid w:val="001C43C7"/>
    <w:rsid w:val="001C4547"/>
    <w:rsid w:val="001C4750"/>
    <w:rsid w:val="001C49A6"/>
    <w:rsid w:val="001C4E78"/>
    <w:rsid w:val="001C5736"/>
    <w:rsid w:val="001C63C1"/>
    <w:rsid w:val="001C70E1"/>
    <w:rsid w:val="001D000C"/>
    <w:rsid w:val="001D0B6F"/>
    <w:rsid w:val="001D29B3"/>
    <w:rsid w:val="001D2D32"/>
    <w:rsid w:val="001D372D"/>
    <w:rsid w:val="001D37E9"/>
    <w:rsid w:val="001D3E55"/>
    <w:rsid w:val="001D3F0C"/>
    <w:rsid w:val="001D467D"/>
    <w:rsid w:val="001D4DB9"/>
    <w:rsid w:val="001D50B0"/>
    <w:rsid w:val="001D51D4"/>
    <w:rsid w:val="001D52FB"/>
    <w:rsid w:val="001D586C"/>
    <w:rsid w:val="001D64F7"/>
    <w:rsid w:val="001D68F9"/>
    <w:rsid w:val="001D6E10"/>
    <w:rsid w:val="001D7B1D"/>
    <w:rsid w:val="001D7D42"/>
    <w:rsid w:val="001E1267"/>
    <w:rsid w:val="001E30A2"/>
    <w:rsid w:val="001E38A8"/>
    <w:rsid w:val="001E442A"/>
    <w:rsid w:val="001E5540"/>
    <w:rsid w:val="001E641A"/>
    <w:rsid w:val="001E6D9B"/>
    <w:rsid w:val="001F0178"/>
    <w:rsid w:val="001F07A4"/>
    <w:rsid w:val="001F0ACA"/>
    <w:rsid w:val="001F0F3F"/>
    <w:rsid w:val="001F12D8"/>
    <w:rsid w:val="001F181A"/>
    <w:rsid w:val="001F1C6B"/>
    <w:rsid w:val="001F1FAC"/>
    <w:rsid w:val="001F23E7"/>
    <w:rsid w:val="001F32D9"/>
    <w:rsid w:val="001F3EFB"/>
    <w:rsid w:val="001F3F64"/>
    <w:rsid w:val="001F4D4A"/>
    <w:rsid w:val="001F5116"/>
    <w:rsid w:val="001F51CD"/>
    <w:rsid w:val="001F5256"/>
    <w:rsid w:val="001F543C"/>
    <w:rsid w:val="001F5D1E"/>
    <w:rsid w:val="00200194"/>
    <w:rsid w:val="0020127E"/>
    <w:rsid w:val="00201865"/>
    <w:rsid w:val="00201EA8"/>
    <w:rsid w:val="002023CD"/>
    <w:rsid w:val="00202BF2"/>
    <w:rsid w:val="002034FF"/>
    <w:rsid w:val="00203D0C"/>
    <w:rsid w:val="00203F28"/>
    <w:rsid w:val="00204528"/>
    <w:rsid w:val="00204561"/>
    <w:rsid w:val="00204820"/>
    <w:rsid w:val="002054AE"/>
    <w:rsid w:val="00205880"/>
    <w:rsid w:val="00205DA3"/>
    <w:rsid w:val="00205DAA"/>
    <w:rsid w:val="00205E91"/>
    <w:rsid w:val="002061BF"/>
    <w:rsid w:val="00207089"/>
    <w:rsid w:val="00207A69"/>
    <w:rsid w:val="00207B55"/>
    <w:rsid w:val="00210500"/>
    <w:rsid w:val="0021057E"/>
    <w:rsid w:val="002108B1"/>
    <w:rsid w:val="00211175"/>
    <w:rsid w:val="0021253E"/>
    <w:rsid w:val="0021430C"/>
    <w:rsid w:val="00214B88"/>
    <w:rsid w:val="00214CD3"/>
    <w:rsid w:val="0021682C"/>
    <w:rsid w:val="00216A5B"/>
    <w:rsid w:val="00216AEE"/>
    <w:rsid w:val="00216D5C"/>
    <w:rsid w:val="00216E45"/>
    <w:rsid w:val="00217333"/>
    <w:rsid w:val="0021786B"/>
    <w:rsid w:val="0021789D"/>
    <w:rsid w:val="00220480"/>
    <w:rsid w:val="002204B1"/>
    <w:rsid w:val="002207C7"/>
    <w:rsid w:val="00221AEA"/>
    <w:rsid w:val="00221E30"/>
    <w:rsid w:val="00222295"/>
    <w:rsid w:val="002226D2"/>
    <w:rsid w:val="00222D3E"/>
    <w:rsid w:val="00222D67"/>
    <w:rsid w:val="0022330B"/>
    <w:rsid w:val="00223617"/>
    <w:rsid w:val="00223909"/>
    <w:rsid w:val="002239AC"/>
    <w:rsid w:val="00223E25"/>
    <w:rsid w:val="00224203"/>
    <w:rsid w:val="00224979"/>
    <w:rsid w:val="00224BDC"/>
    <w:rsid w:val="00225536"/>
    <w:rsid w:val="00225B0F"/>
    <w:rsid w:val="00226274"/>
    <w:rsid w:val="002265A6"/>
    <w:rsid w:val="0022692C"/>
    <w:rsid w:val="00227962"/>
    <w:rsid w:val="00227A1B"/>
    <w:rsid w:val="00230AAD"/>
    <w:rsid w:val="00230BA2"/>
    <w:rsid w:val="002314F4"/>
    <w:rsid w:val="00231D9A"/>
    <w:rsid w:val="002320C6"/>
    <w:rsid w:val="002354B0"/>
    <w:rsid w:val="002355C2"/>
    <w:rsid w:val="00236F9E"/>
    <w:rsid w:val="002371AC"/>
    <w:rsid w:val="00237208"/>
    <w:rsid w:val="002372DF"/>
    <w:rsid w:val="002376C7"/>
    <w:rsid w:val="00237A83"/>
    <w:rsid w:val="0024028F"/>
    <w:rsid w:val="00240F65"/>
    <w:rsid w:val="0024173C"/>
    <w:rsid w:val="002422DB"/>
    <w:rsid w:val="00242702"/>
    <w:rsid w:val="00242756"/>
    <w:rsid w:val="00242A92"/>
    <w:rsid w:val="00242B76"/>
    <w:rsid w:val="002430CB"/>
    <w:rsid w:val="00243AAB"/>
    <w:rsid w:val="00243E5B"/>
    <w:rsid w:val="00245029"/>
    <w:rsid w:val="00245E6D"/>
    <w:rsid w:val="00246FF4"/>
    <w:rsid w:val="00247F1F"/>
    <w:rsid w:val="0025004E"/>
    <w:rsid w:val="00250AC0"/>
    <w:rsid w:val="00250B9C"/>
    <w:rsid w:val="00250CF9"/>
    <w:rsid w:val="00251016"/>
    <w:rsid w:val="0025167D"/>
    <w:rsid w:val="00251D24"/>
    <w:rsid w:val="00252183"/>
    <w:rsid w:val="002521B8"/>
    <w:rsid w:val="00252CD6"/>
    <w:rsid w:val="002535D3"/>
    <w:rsid w:val="00253939"/>
    <w:rsid w:val="00253AB9"/>
    <w:rsid w:val="00253D1C"/>
    <w:rsid w:val="002547CB"/>
    <w:rsid w:val="00254943"/>
    <w:rsid w:val="002553A8"/>
    <w:rsid w:val="002560C7"/>
    <w:rsid w:val="00256253"/>
    <w:rsid w:val="00256C9F"/>
    <w:rsid w:val="00257030"/>
    <w:rsid w:val="002575FD"/>
    <w:rsid w:val="002608B6"/>
    <w:rsid w:val="0026134D"/>
    <w:rsid w:val="00261B04"/>
    <w:rsid w:val="002627C2"/>
    <w:rsid w:val="0026393B"/>
    <w:rsid w:val="002643E8"/>
    <w:rsid w:val="002654F6"/>
    <w:rsid w:val="00265B44"/>
    <w:rsid w:val="002660DF"/>
    <w:rsid w:val="00266248"/>
    <w:rsid w:val="00266B83"/>
    <w:rsid w:val="00267B21"/>
    <w:rsid w:val="0027010F"/>
    <w:rsid w:val="00271EEE"/>
    <w:rsid w:val="00272627"/>
    <w:rsid w:val="002726F1"/>
    <w:rsid w:val="00272FF3"/>
    <w:rsid w:val="002732CB"/>
    <w:rsid w:val="0027372E"/>
    <w:rsid w:val="00273C9F"/>
    <w:rsid w:val="002742A2"/>
    <w:rsid w:val="0027493E"/>
    <w:rsid w:val="00274C0A"/>
    <w:rsid w:val="00275299"/>
    <w:rsid w:val="002755E3"/>
    <w:rsid w:val="00275D13"/>
    <w:rsid w:val="00275EF1"/>
    <w:rsid w:val="0027738D"/>
    <w:rsid w:val="00277502"/>
    <w:rsid w:val="002776FA"/>
    <w:rsid w:val="00277924"/>
    <w:rsid w:val="0028019D"/>
    <w:rsid w:val="002808CA"/>
    <w:rsid w:val="00280B85"/>
    <w:rsid w:val="00281804"/>
    <w:rsid w:val="00281A42"/>
    <w:rsid w:val="002820E2"/>
    <w:rsid w:val="00282589"/>
    <w:rsid w:val="00283C94"/>
    <w:rsid w:val="00285469"/>
    <w:rsid w:val="00286116"/>
    <w:rsid w:val="00286859"/>
    <w:rsid w:val="00286E85"/>
    <w:rsid w:val="00287350"/>
    <w:rsid w:val="00287A61"/>
    <w:rsid w:val="00287D71"/>
    <w:rsid w:val="002903AD"/>
    <w:rsid w:val="002906E2"/>
    <w:rsid w:val="00290DBA"/>
    <w:rsid w:val="00291D8D"/>
    <w:rsid w:val="0029241D"/>
    <w:rsid w:val="002926F0"/>
    <w:rsid w:val="00292996"/>
    <w:rsid w:val="00293911"/>
    <w:rsid w:val="00293F36"/>
    <w:rsid w:val="00294144"/>
    <w:rsid w:val="00294213"/>
    <w:rsid w:val="00294C60"/>
    <w:rsid w:val="002956D1"/>
    <w:rsid w:val="00295BBC"/>
    <w:rsid w:val="00296279"/>
    <w:rsid w:val="00296C35"/>
    <w:rsid w:val="00296CDB"/>
    <w:rsid w:val="00296D16"/>
    <w:rsid w:val="002973A3"/>
    <w:rsid w:val="00297608"/>
    <w:rsid w:val="002A04EF"/>
    <w:rsid w:val="002A11BA"/>
    <w:rsid w:val="002A2E7C"/>
    <w:rsid w:val="002A3245"/>
    <w:rsid w:val="002A375F"/>
    <w:rsid w:val="002A4F07"/>
    <w:rsid w:val="002A676D"/>
    <w:rsid w:val="002B02D4"/>
    <w:rsid w:val="002B0B1D"/>
    <w:rsid w:val="002B0FBB"/>
    <w:rsid w:val="002B1455"/>
    <w:rsid w:val="002B2029"/>
    <w:rsid w:val="002B243C"/>
    <w:rsid w:val="002B24CA"/>
    <w:rsid w:val="002B24E2"/>
    <w:rsid w:val="002B2F91"/>
    <w:rsid w:val="002B3454"/>
    <w:rsid w:val="002B50A5"/>
    <w:rsid w:val="002B5B52"/>
    <w:rsid w:val="002B5CBA"/>
    <w:rsid w:val="002B6009"/>
    <w:rsid w:val="002B62AA"/>
    <w:rsid w:val="002B6B2C"/>
    <w:rsid w:val="002B7176"/>
    <w:rsid w:val="002B7889"/>
    <w:rsid w:val="002B7EDC"/>
    <w:rsid w:val="002C0625"/>
    <w:rsid w:val="002C0720"/>
    <w:rsid w:val="002C0753"/>
    <w:rsid w:val="002C0B3C"/>
    <w:rsid w:val="002C10F4"/>
    <w:rsid w:val="002C1460"/>
    <w:rsid w:val="002C306D"/>
    <w:rsid w:val="002C35BA"/>
    <w:rsid w:val="002C3F70"/>
    <w:rsid w:val="002C4642"/>
    <w:rsid w:val="002C4DE3"/>
    <w:rsid w:val="002C6103"/>
    <w:rsid w:val="002C617C"/>
    <w:rsid w:val="002C7738"/>
    <w:rsid w:val="002C77B0"/>
    <w:rsid w:val="002D0617"/>
    <w:rsid w:val="002D382C"/>
    <w:rsid w:val="002D3E68"/>
    <w:rsid w:val="002D4323"/>
    <w:rsid w:val="002D4C18"/>
    <w:rsid w:val="002D5029"/>
    <w:rsid w:val="002D50DD"/>
    <w:rsid w:val="002D57EC"/>
    <w:rsid w:val="002D5BD0"/>
    <w:rsid w:val="002D5C97"/>
    <w:rsid w:val="002D646E"/>
    <w:rsid w:val="002D65AE"/>
    <w:rsid w:val="002D703E"/>
    <w:rsid w:val="002D79E1"/>
    <w:rsid w:val="002E01D9"/>
    <w:rsid w:val="002E081A"/>
    <w:rsid w:val="002E0AFD"/>
    <w:rsid w:val="002E1EA0"/>
    <w:rsid w:val="002E2AC9"/>
    <w:rsid w:val="002E43E5"/>
    <w:rsid w:val="002E4594"/>
    <w:rsid w:val="002E4BA8"/>
    <w:rsid w:val="002E4F67"/>
    <w:rsid w:val="002E5563"/>
    <w:rsid w:val="002E5D1E"/>
    <w:rsid w:val="002E6E7D"/>
    <w:rsid w:val="002E7361"/>
    <w:rsid w:val="002E73F4"/>
    <w:rsid w:val="002E7574"/>
    <w:rsid w:val="002E7B1A"/>
    <w:rsid w:val="002E7D67"/>
    <w:rsid w:val="002F0275"/>
    <w:rsid w:val="002F0867"/>
    <w:rsid w:val="002F14ED"/>
    <w:rsid w:val="002F15A5"/>
    <w:rsid w:val="002F1E5A"/>
    <w:rsid w:val="002F31DF"/>
    <w:rsid w:val="002F3886"/>
    <w:rsid w:val="002F38B1"/>
    <w:rsid w:val="002F3B9F"/>
    <w:rsid w:val="002F417B"/>
    <w:rsid w:val="002F4479"/>
    <w:rsid w:val="002F47A5"/>
    <w:rsid w:val="002F4BD3"/>
    <w:rsid w:val="002F54EC"/>
    <w:rsid w:val="002F58CF"/>
    <w:rsid w:val="002F687E"/>
    <w:rsid w:val="002F7087"/>
    <w:rsid w:val="003005AC"/>
    <w:rsid w:val="00300D7B"/>
    <w:rsid w:val="0030221C"/>
    <w:rsid w:val="00302362"/>
    <w:rsid w:val="003029A3"/>
    <w:rsid w:val="003035C6"/>
    <w:rsid w:val="0030369B"/>
    <w:rsid w:val="003045C1"/>
    <w:rsid w:val="00304A6B"/>
    <w:rsid w:val="00304CA6"/>
    <w:rsid w:val="00305422"/>
    <w:rsid w:val="0030662D"/>
    <w:rsid w:val="003072E2"/>
    <w:rsid w:val="003103FF"/>
    <w:rsid w:val="003111D7"/>
    <w:rsid w:val="003121A9"/>
    <w:rsid w:val="00312CCB"/>
    <w:rsid w:val="003130E9"/>
    <w:rsid w:val="00313E7D"/>
    <w:rsid w:val="0031404C"/>
    <w:rsid w:val="003143C6"/>
    <w:rsid w:val="0031478E"/>
    <w:rsid w:val="003150AF"/>
    <w:rsid w:val="00315CEA"/>
    <w:rsid w:val="00315E6D"/>
    <w:rsid w:val="0031684C"/>
    <w:rsid w:val="00316ACD"/>
    <w:rsid w:val="0032004E"/>
    <w:rsid w:val="00320AC5"/>
    <w:rsid w:val="00320DEF"/>
    <w:rsid w:val="00320E8B"/>
    <w:rsid w:val="003216B5"/>
    <w:rsid w:val="00321A41"/>
    <w:rsid w:val="003227BD"/>
    <w:rsid w:val="00322EE3"/>
    <w:rsid w:val="0032333F"/>
    <w:rsid w:val="00323660"/>
    <w:rsid w:val="00323D06"/>
    <w:rsid w:val="0032481A"/>
    <w:rsid w:val="0032555B"/>
    <w:rsid w:val="003259EB"/>
    <w:rsid w:val="00325CEE"/>
    <w:rsid w:val="003264C7"/>
    <w:rsid w:val="00326D8E"/>
    <w:rsid w:val="003271B8"/>
    <w:rsid w:val="003302F6"/>
    <w:rsid w:val="003305B2"/>
    <w:rsid w:val="00330C07"/>
    <w:rsid w:val="00331D59"/>
    <w:rsid w:val="00332E4B"/>
    <w:rsid w:val="003341B2"/>
    <w:rsid w:val="00334513"/>
    <w:rsid w:val="0033570C"/>
    <w:rsid w:val="0033593B"/>
    <w:rsid w:val="00336380"/>
    <w:rsid w:val="003363D8"/>
    <w:rsid w:val="00337324"/>
    <w:rsid w:val="003376A0"/>
    <w:rsid w:val="0033792F"/>
    <w:rsid w:val="003400E6"/>
    <w:rsid w:val="0034027D"/>
    <w:rsid w:val="00340A8A"/>
    <w:rsid w:val="003412A2"/>
    <w:rsid w:val="00341DF0"/>
    <w:rsid w:val="003421DE"/>
    <w:rsid w:val="00342995"/>
    <w:rsid w:val="003433E5"/>
    <w:rsid w:val="003434C2"/>
    <w:rsid w:val="0034399E"/>
    <w:rsid w:val="00343A05"/>
    <w:rsid w:val="00344029"/>
    <w:rsid w:val="00344689"/>
    <w:rsid w:val="00345728"/>
    <w:rsid w:val="00346548"/>
    <w:rsid w:val="0034726F"/>
    <w:rsid w:val="00347B7B"/>
    <w:rsid w:val="00347C20"/>
    <w:rsid w:val="00350138"/>
    <w:rsid w:val="00350565"/>
    <w:rsid w:val="00350B42"/>
    <w:rsid w:val="00350C7B"/>
    <w:rsid w:val="00350DD7"/>
    <w:rsid w:val="003518F5"/>
    <w:rsid w:val="00351AC2"/>
    <w:rsid w:val="003521DF"/>
    <w:rsid w:val="003536DA"/>
    <w:rsid w:val="0035400A"/>
    <w:rsid w:val="0035411F"/>
    <w:rsid w:val="0035496F"/>
    <w:rsid w:val="0035559D"/>
    <w:rsid w:val="00355F31"/>
    <w:rsid w:val="00357390"/>
    <w:rsid w:val="003577E7"/>
    <w:rsid w:val="0036103F"/>
    <w:rsid w:val="00361233"/>
    <w:rsid w:val="00361263"/>
    <w:rsid w:val="00361B54"/>
    <w:rsid w:val="00363A3D"/>
    <w:rsid w:val="0036538A"/>
    <w:rsid w:val="00365D23"/>
    <w:rsid w:val="003661A5"/>
    <w:rsid w:val="003662A5"/>
    <w:rsid w:val="003662B6"/>
    <w:rsid w:val="003663FA"/>
    <w:rsid w:val="003665BB"/>
    <w:rsid w:val="00366A90"/>
    <w:rsid w:val="00367B89"/>
    <w:rsid w:val="00367C84"/>
    <w:rsid w:val="0037066B"/>
    <w:rsid w:val="0037135F"/>
    <w:rsid w:val="0037136D"/>
    <w:rsid w:val="00371588"/>
    <w:rsid w:val="003715AB"/>
    <w:rsid w:val="00371A1A"/>
    <w:rsid w:val="003728C0"/>
    <w:rsid w:val="00373DE7"/>
    <w:rsid w:val="00373F7C"/>
    <w:rsid w:val="003741E0"/>
    <w:rsid w:val="00374844"/>
    <w:rsid w:val="00375D18"/>
    <w:rsid w:val="00376202"/>
    <w:rsid w:val="003765D5"/>
    <w:rsid w:val="00376DA8"/>
    <w:rsid w:val="003771BC"/>
    <w:rsid w:val="003776C5"/>
    <w:rsid w:val="00377A7B"/>
    <w:rsid w:val="00377E5D"/>
    <w:rsid w:val="0038078C"/>
    <w:rsid w:val="003828A7"/>
    <w:rsid w:val="00383B1A"/>
    <w:rsid w:val="00383DA6"/>
    <w:rsid w:val="003841E6"/>
    <w:rsid w:val="00385709"/>
    <w:rsid w:val="00385CB4"/>
    <w:rsid w:val="003861B1"/>
    <w:rsid w:val="0038657C"/>
    <w:rsid w:val="0038745A"/>
    <w:rsid w:val="00387BC3"/>
    <w:rsid w:val="00387E2C"/>
    <w:rsid w:val="003901AE"/>
    <w:rsid w:val="00390ED4"/>
    <w:rsid w:val="003913E2"/>
    <w:rsid w:val="00391DBF"/>
    <w:rsid w:val="003920A2"/>
    <w:rsid w:val="00392D0B"/>
    <w:rsid w:val="003937DC"/>
    <w:rsid w:val="00393929"/>
    <w:rsid w:val="00393E16"/>
    <w:rsid w:val="00393F46"/>
    <w:rsid w:val="003945B1"/>
    <w:rsid w:val="00394746"/>
    <w:rsid w:val="00394983"/>
    <w:rsid w:val="003949A8"/>
    <w:rsid w:val="0039539B"/>
    <w:rsid w:val="00396FA5"/>
    <w:rsid w:val="003974AE"/>
    <w:rsid w:val="0039766F"/>
    <w:rsid w:val="00397CC7"/>
    <w:rsid w:val="003A0657"/>
    <w:rsid w:val="003A1255"/>
    <w:rsid w:val="003A132F"/>
    <w:rsid w:val="003A1804"/>
    <w:rsid w:val="003A23E9"/>
    <w:rsid w:val="003A2C52"/>
    <w:rsid w:val="003A320E"/>
    <w:rsid w:val="003A32F9"/>
    <w:rsid w:val="003A3D01"/>
    <w:rsid w:val="003A4655"/>
    <w:rsid w:val="003A50AE"/>
    <w:rsid w:val="003A5693"/>
    <w:rsid w:val="003A6049"/>
    <w:rsid w:val="003B0398"/>
    <w:rsid w:val="003B07CF"/>
    <w:rsid w:val="003B114D"/>
    <w:rsid w:val="003B15AC"/>
    <w:rsid w:val="003B27F7"/>
    <w:rsid w:val="003B2D25"/>
    <w:rsid w:val="003B306E"/>
    <w:rsid w:val="003B503A"/>
    <w:rsid w:val="003B50D4"/>
    <w:rsid w:val="003B567C"/>
    <w:rsid w:val="003B63E4"/>
    <w:rsid w:val="003B6520"/>
    <w:rsid w:val="003B6596"/>
    <w:rsid w:val="003B6B1C"/>
    <w:rsid w:val="003B6F4D"/>
    <w:rsid w:val="003B72AC"/>
    <w:rsid w:val="003C0451"/>
    <w:rsid w:val="003C13F3"/>
    <w:rsid w:val="003C1EB7"/>
    <w:rsid w:val="003C215C"/>
    <w:rsid w:val="003C2B5A"/>
    <w:rsid w:val="003C2EE2"/>
    <w:rsid w:val="003C3395"/>
    <w:rsid w:val="003C40B6"/>
    <w:rsid w:val="003C41E1"/>
    <w:rsid w:val="003C47F4"/>
    <w:rsid w:val="003C7020"/>
    <w:rsid w:val="003C7D97"/>
    <w:rsid w:val="003D0AF0"/>
    <w:rsid w:val="003D11BD"/>
    <w:rsid w:val="003D162F"/>
    <w:rsid w:val="003D1722"/>
    <w:rsid w:val="003D33AA"/>
    <w:rsid w:val="003D41C8"/>
    <w:rsid w:val="003D4269"/>
    <w:rsid w:val="003D4C4E"/>
    <w:rsid w:val="003D4D30"/>
    <w:rsid w:val="003D51A7"/>
    <w:rsid w:val="003D53CD"/>
    <w:rsid w:val="003D59D0"/>
    <w:rsid w:val="003D5B7F"/>
    <w:rsid w:val="003D637B"/>
    <w:rsid w:val="003D67A5"/>
    <w:rsid w:val="003D74FB"/>
    <w:rsid w:val="003D76B0"/>
    <w:rsid w:val="003D76D0"/>
    <w:rsid w:val="003D7B45"/>
    <w:rsid w:val="003E0458"/>
    <w:rsid w:val="003E0B87"/>
    <w:rsid w:val="003E138A"/>
    <w:rsid w:val="003E151E"/>
    <w:rsid w:val="003E166A"/>
    <w:rsid w:val="003E1ED9"/>
    <w:rsid w:val="003E29EA"/>
    <w:rsid w:val="003E2DDE"/>
    <w:rsid w:val="003E3593"/>
    <w:rsid w:val="003E3809"/>
    <w:rsid w:val="003E451A"/>
    <w:rsid w:val="003E47DF"/>
    <w:rsid w:val="003E48C0"/>
    <w:rsid w:val="003E4E02"/>
    <w:rsid w:val="003E4E1F"/>
    <w:rsid w:val="003E5488"/>
    <w:rsid w:val="003E5DCD"/>
    <w:rsid w:val="003E60C1"/>
    <w:rsid w:val="003E70FA"/>
    <w:rsid w:val="003E73F3"/>
    <w:rsid w:val="003E7579"/>
    <w:rsid w:val="003E799E"/>
    <w:rsid w:val="003E7B5C"/>
    <w:rsid w:val="003F00F4"/>
    <w:rsid w:val="003F04F3"/>
    <w:rsid w:val="003F0E99"/>
    <w:rsid w:val="003F16B0"/>
    <w:rsid w:val="003F1918"/>
    <w:rsid w:val="003F1BC0"/>
    <w:rsid w:val="003F22A8"/>
    <w:rsid w:val="003F25B5"/>
    <w:rsid w:val="003F3030"/>
    <w:rsid w:val="003F324A"/>
    <w:rsid w:val="003F34F2"/>
    <w:rsid w:val="003F3A48"/>
    <w:rsid w:val="003F4A4B"/>
    <w:rsid w:val="003F4E53"/>
    <w:rsid w:val="003F5BA1"/>
    <w:rsid w:val="003F7DDB"/>
    <w:rsid w:val="00400103"/>
    <w:rsid w:val="004001E8"/>
    <w:rsid w:val="00400A72"/>
    <w:rsid w:val="00400B9E"/>
    <w:rsid w:val="00400C24"/>
    <w:rsid w:val="00401175"/>
    <w:rsid w:val="004012D2"/>
    <w:rsid w:val="00402195"/>
    <w:rsid w:val="004025FE"/>
    <w:rsid w:val="00402BAE"/>
    <w:rsid w:val="00403066"/>
    <w:rsid w:val="004036CA"/>
    <w:rsid w:val="0040382F"/>
    <w:rsid w:val="004041B3"/>
    <w:rsid w:val="004041D4"/>
    <w:rsid w:val="004056D5"/>
    <w:rsid w:val="00405951"/>
    <w:rsid w:val="00405BAA"/>
    <w:rsid w:val="004062EF"/>
    <w:rsid w:val="00406C00"/>
    <w:rsid w:val="00406C06"/>
    <w:rsid w:val="00407422"/>
    <w:rsid w:val="00407B62"/>
    <w:rsid w:val="00410379"/>
    <w:rsid w:val="00410494"/>
    <w:rsid w:val="004108A6"/>
    <w:rsid w:val="004109B6"/>
    <w:rsid w:val="004119A2"/>
    <w:rsid w:val="004125A7"/>
    <w:rsid w:val="00412F88"/>
    <w:rsid w:val="004131ED"/>
    <w:rsid w:val="0041328A"/>
    <w:rsid w:val="00413920"/>
    <w:rsid w:val="004149F6"/>
    <w:rsid w:val="00415D50"/>
    <w:rsid w:val="00416421"/>
    <w:rsid w:val="00416D42"/>
    <w:rsid w:val="004173F5"/>
    <w:rsid w:val="00417A5E"/>
    <w:rsid w:val="00417E1B"/>
    <w:rsid w:val="0042028F"/>
    <w:rsid w:val="004222B2"/>
    <w:rsid w:val="004228BC"/>
    <w:rsid w:val="004237FB"/>
    <w:rsid w:val="00424066"/>
    <w:rsid w:val="004255E9"/>
    <w:rsid w:val="00426362"/>
    <w:rsid w:val="0043014F"/>
    <w:rsid w:val="004302DA"/>
    <w:rsid w:val="00430E5D"/>
    <w:rsid w:val="004310B2"/>
    <w:rsid w:val="00431661"/>
    <w:rsid w:val="004330EB"/>
    <w:rsid w:val="00433BCA"/>
    <w:rsid w:val="0043492D"/>
    <w:rsid w:val="00434AA7"/>
    <w:rsid w:val="004353E9"/>
    <w:rsid w:val="00435BE7"/>
    <w:rsid w:val="00436397"/>
    <w:rsid w:val="00436A00"/>
    <w:rsid w:val="00436CC7"/>
    <w:rsid w:val="00437237"/>
    <w:rsid w:val="00437DF1"/>
    <w:rsid w:val="00440004"/>
    <w:rsid w:val="00440178"/>
    <w:rsid w:val="004405B8"/>
    <w:rsid w:val="00440901"/>
    <w:rsid w:val="00441B89"/>
    <w:rsid w:val="00441DDD"/>
    <w:rsid w:val="0044299D"/>
    <w:rsid w:val="00442CC6"/>
    <w:rsid w:val="00442F04"/>
    <w:rsid w:val="004444F8"/>
    <w:rsid w:val="004446D7"/>
    <w:rsid w:val="00445239"/>
    <w:rsid w:val="00445567"/>
    <w:rsid w:val="00445C0E"/>
    <w:rsid w:val="00445C15"/>
    <w:rsid w:val="00445CE5"/>
    <w:rsid w:val="00445D96"/>
    <w:rsid w:val="00446764"/>
    <w:rsid w:val="0045020C"/>
    <w:rsid w:val="00450506"/>
    <w:rsid w:val="004505A1"/>
    <w:rsid w:val="004507F3"/>
    <w:rsid w:val="00450D4D"/>
    <w:rsid w:val="00451DD9"/>
    <w:rsid w:val="00451E71"/>
    <w:rsid w:val="00452592"/>
    <w:rsid w:val="004525FE"/>
    <w:rsid w:val="00452CCA"/>
    <w:rsid w:val="004530F1"/>
    <w:rsid w:val="00453C59"/>
    <w:rsid w:val="004542C8"/>
    <w:rsid w:val="00454A56"/>
    <w:rsid w:val="00455038"/>
    <w:rsid w:val="004556F2"/>
    <w:rsid w:val="00455D32"/>
    <w:rsid w:val="00456967"/>
    <w:rsid w:val="00456ED0"/>
    <w:rsid w:val="0046068C"/>
    <w:rsid w:val="0046101B"/>
    <w:rsid w:val="004611DD"/>
    <w:rsid w:val="004616FF"/>
    <w:rsid w:val="004625E0"/>
    <w:rsid w:val="004629C5"/>
    <w:rsid w:val="00462EBD"/>
    <w:rsid w:val="00463B5B"/>
    <w:rsid w:val="0046550B"/>
    <w:rsid w:val="004658DF"/>
    <w:rsid w:val="00465BCC"/>
    <w:rsid w:val="00466FA8"/>
    <w:rsid w:val="00467506"/>
    <w:rsid w:val="00467778"/>
    <w:rsid w:val="00467E92"/>
    <w:rsid w:val="004703C7"/>
    <w:rsid w:val="00470B56"/>
    <w:rsid w:val="00470F95"/>
    <w:rsid w:val="00471143"/>
    <w:rsid w:val="0047182F"/>
    <w:rsid w:val="00472528"/>
    <w:rsid w:val="0047262D"/>
    <w:rsid w:val="00472935"/>
    <w:rsid w:val="00472A9C"/>
    <w:rsid w:val="00472C3C"/>
    <w:rsid w:val="00472E5D"/>
    <w:rsid w:val="00473160"/>
    <w:rsid w:val="004736C4"/>
    <w:rsid w:val="00473982"/>
    <w:rsid w:val="00474465"/>
    <w:rsid w:val="004746C2"/>
    <w:rsid w:val="00474738"/>
    <w:rsid w:val="00474A17"/>
    <w:rsid w:val="004750AD"/>
    <w:rsid w:val="004757ED"/>
    <w:rsid w:val="00475878"/>
    <w:rsid w:val="00476492"/>
    <w:rsid w:val="004767AA"/>
    <w:rsid w:val="00476F75"/>
    <w:rsid w:val="00476FC2"/>
    <w:rsid w:val="0047702A"/>
    <w:rsid w:val="0047768E"/>
    <w:rsid w:val="00480748"/>
    <w:rsid w:val="004823BD"/>
    <w:rsid w:val="00483439"/>
    <w:rsid w:val="004838D5"/>
    <w:rsid w:val="00484699"/>
    <w:rsid w:val="00484E63"/>
    <w:rsid w:val="00485412"/>
    <w:rsid w:val="00485DE4"/>
    <w:rsid w:val="00486CF6"/>
    <w:rsid w:val="0048709E"/>
    <w:rsid w:val="004870AD"/>
    <w:rsid w:val="0048745C"/>
    <w:rsid w:val="00487496"/>
    <w:rsid w:val="004877EE"/>
    <w:rsid w:val="0048796C"/>
    <w:rsid w:val="00490272"/>
    <w:rsid w:val="00490299"/>
    <w:rsid w:val="00490984"/>
    <w:rsid w:val="00491845"/>
    <w:rsid w:val="00491C6F"/>
    <w:rsid w:val="004920DF"/>
    <w:rsid w:val="004923AD"/>
    <w:rsid w:val="004925F7"/>
    <w:rsid w:val="00492BC0"/>
    <w:rsid w:val="004931C1"/>
    <w:rsid w:val="00493B6B"/>
    <w:rsid w:val="00494B33"/>
    <w:rsid w:val="00494D87"/>
    <w:rsid w:val="00495233"/>
    <w:rsid w:val="00495D7F"/>
    <w:rsid w:val="0049663C"/>
    <w:rsid w:val="00496E47"/>
    <w:rsid w:val="004978C9"/>
    <w:rsid w:val="00497E8C"/>
    <w:rsid w:val="004A0331"/>
    <w:rsid w:val="004A082B"/>
    <w:rsid w:val="004A25FA"/>
    <w:rsid w:val="004A27E8"/>
    <w:rsid w:val="004A3119"/>
    <w:rsid w:val="004A3288"/>
    <w:rsid w:val="004A38A4"/>
    <w:rsid w:val="004A3B12"/>
    <w:rsid w:val="004A40F2"/>
    <w:rsid w:val="004A47A3"/>
    <w:rsid w:val="004A4912"/>
    <w:rsid w:val="004A4A12"/>
    <w:rsid w:val="004A6E06"/>
    <w:rsid w:val="004A711F"/>
    <w:rsid w:val="004A7F7F"/>
    <w:rsid w:val="004B0402"/>
    <w:rsid w:val="004B05BE"/>
    <w:rsid w:val="004B0CFD"/>
    <w:rsid w:val="004B3D0D"/>
    <w:rsid w:val="004B5089"/>
    <w:rsid w:val="004B56AA"/>
    <w:rsid w:val="004B5A7F"/>
    <w:rsid w:val="004B6314"/>
    <w:rsid w:val="004B6973"/>
    <w:rsid w:val="004B6A9A"/>
    <w:rsid w:val="004B6E8B"/>
    <w:rsid w:val="004B7384"/>
    <w:rsid w:val="004B74BF"/>
    <w:rsid w:val="004B7971"/>
    <w:rsid w:val="004B7A86"/>
    <w:rsid w:val="004B7D72"/>
    <w:rsid w:val="004C0BAF"/>
    <w:rsid w:val="004C1FFF"/>
    <w:rsid w:val="004C2155"/>
    <w:rsid w:val="004C21B4"/>
    <w:rsid w:val="004C2FD7"/>
    <w:rsid w:val="004C3606"/>
    <w:rsid w:val="004C3DCE"/>
    <w:rsid w:val="004C452F"/>
    <w:rsid w:val="004C52C0"/>
    <w:rsid w:val="004C6A7F"/>
    <w:rsid w:val="004C6AA9"/>
    <w:rsid w:val="004C704A"/>
    <w:rsid w:val="004C7338"/>
    <w:rsid w:val="004C7539"/>
    <w:rsid w:val="004D119A"/>
    <w:rsid w:val="004D2DC3"/>
    <w:rsid w:val="004D3103"/>
    <w:rsid w:val="004D45C8"/>
    <w:rsid w:val="004D48BE"/>
    <w:rsid w:val="004D4A9A"/>
    <w:rsid w:val="004D5B93"/>
    <w:rsid w:val="004D5EB9"/>
    <w:rsid w:val="004D6287"/>
    <w:rsid w:val="004D635B"/>
    <w:rsid w:val="004D6492"/>
    <w:rsid w:val="004D6569"/>
    <w:rsid w:val="004D684F"/>
    <w:rsid w:val="004D6D3C"/>
    <w:rsid w:val="004D6D50"/>
    <w:rsid w:val="004D70BD"/>
    <w:rsid w:val="004D70F2"/>
    <w:rsid w:val="004D7932"/>
    <w:rsid w:val="004E087C"/>
    <w:rsid w:val="004E0BC5"/>
    <w:rsid w:val="004E1E16"/>
    <w:rsid w:val="004E1FDB"/>
    <w:rsid w:val="004E2964"/>
    <w:rsid w:val="004E2CB1"/>
    <w:rsid w:val="004E41CD"/>
    <w:rsid w:val="004E543D"/>
    <w:rsid w:val="004E58EC"/>
    <w:rsid w:val="004E5BE8"/>
    <w:rsid w:val="004E61FC"/>
    <w:rsid w:val="004E642C"/>
    <w:rsid w:val="004E7B12"/>
    <w:rsid w:val="004F0350"/>
    <w:rsid w:val="004F1096"/>
    <w:rsid w:val="004F1B7D"/>
    <w:rsid w:val="004F2336"/>
    <w:rsid w:val="004F2B05"/>
    <w:rsid w:val="004F35DD"/>
    <w:rsid w:val="004F3699"/>
    <w:rsid w:val="004F37AB"/>
    <w:rsid w:val="004F3D28"/>
    <w:rsid w:val="004F3DDE"/>
    <w:rsid w:val="004F3EE3"/>
    <w:rsid w:val="004F5416"/>
    <w:rsid w:val="004F5420"/>
    <w:rsid w:val="004F6B92"/>
    <w:rsid w:val="004F6D31"/>
    <w:rsid w:val="004F6D50"/>
    <w:rsid w:val="004F74A6"/>
    <w:rsid w:val="004F76D2"/>
    <w:rsid w:val="004F7B6D"/>
    <w:rsid w:val="005001D9"/>
    <w:rsid w:val="005005F9"/>
    <w:rsid w:val="00500B12"/>
    <w:rsid w:val="00500FE9"/>
    <w:rsid w:val="005014F6"/>
    <w:rsid w:val="005016DD"/>
    <w:rsid w:val="00501E9E"/>
    <w:rsid w:val="00502C11"/>
    <w:rsid w:val="00502C14"/>
    <w:rsid w:val="00504C36"/>
    <w:rsid w:val="00504D1E"/>
    <w:rsid w:val="005062FC"/>
    <w:rsid w:val="00506B01"/>
    <w:rsid w:val="005102FC"/>
    <w:rsid w:val="005110AA"/>
    <w:rsid w:val="00512985"/>
    <w:rsid w:val="005133D1"/>
    <w:rsid w:val="0051370D"/>
    <w:rsid w:val="00513851"/>
    <w:rsid w:val="005140A2"/>
    <w:rsid w:val="00514398"/>
    <w:rsid w:val="00514A22"/>
    <w:rsid w:val="00514E9A"/>
    <w:rsid w:val="00515411"/>
    <w:rsid w:val="0051555B"/>
    <w:rsid w:val="0051594A"/>
    <w:rsid w:val="00516BCB"/>
    <w:rsid w:val="00516D38"/>
    <w:rsid w:val="00520458"/>
    <w:rsid w:val="00521211"/>
    <w:rsid w:val="0052172C"/>
    <w:rsid w:val="00521BF3"/>
    <w:rsid w:val="00521D1F"/>
    <w:rsid w:val="0052206B"/>
    <w:rsid w:val="005220B6"/>
    <w:rsid w:val="00523CBB"/>
    <w:rsid w:val="00524717"/>
    <w:rsid w:val="00525110"/>
    <w:rsid w:val="00525297"/>
    <w:rsid w:val="00525753"/>
    <w:rsid w:val="0052758C"/>
    <w:rsid w:val="0053011F"/>
    <w:rsid w:val="00530431"/>
    <w:rsid w:val="005306E8"/>
    <w:rsid w:val="0053166E"/>
    <w:rsid w:val="00531A51"/>
    <w:rsid w:val="00531A95"/>
    <w:rsid w:val="00531D24"/>
    <w:rsid w:val="00531FAB"/>
    <w:rsid w:val="0053318A"/>
    <w:rsid w:val="00533332"/>
    <w:rsid w:val="00533BE1"/>
    <w:rsid w:val="00533E89"/>
    <w:rsid w:val="00533F0E"/>
    <w:rsid w:val="0053459F"/>
    <w:rsid w:val="00534794"/>
    <w:rsid w:val="00534F8D"/>
    <w:rsid w:val="00535525"/>
    <w:rsid w:val="005366F8"/>
    <w:rsid w:val="00537B7A"/>
    <w:rsid w:val="005401E2"/>
    <w:rsid w:val="00540D43"/>
    <w:rsid w:val="00540F1A"/>
    <w:rsid w:val="005426C9"/>
    <w:rsid w:val="00542DAC"/>
    <w:rsid w:val="00544228"/>
    <w:rsid w:val="00545447"/>
    <w:rsid w:val="0054591C"/>
    <w:rsid w:val="00545D96"/>
    <w:rsid w:val="00545E26"/>
    <w:rsid w:val="005461F2"/>
    <w:rsid w:val="00546817"/>
    <w:rsid w:val="00546821"/>
    <w:rsid w:val="00546C29"/>
    <w:rsid w:val="00547F98"/>
    <w:rsid w:val="00550392"/>
    <w:rsid w:val="00550825"/>
    <w:rsid w:val="00550B0D"/>
    <w:rsid w:val="00550C5F"/>
    <w:rsid w:val="00551278"/>
    <w:rsid w:val="00551320"/>
    <w:rsid w:val="005519FF"/>
    <w:rsid w:val="00551DB5"/>
    <w:rsid w:val="005521DA"/>
    <w:rsid w:val="005527A3"/>
    <w:rsid w:val="0055343E"/>
    <w:rsid w:val="005534C7"/>
    <w:rsid w:val="00553614"/>
    <w:rsid w:val="00553AF5"/>
    <w:rsid w:val="00553D60"/>
    <w:rsid w:val="00554309"/>
    <w:rsid w:val="0055436B"/>
    <w:rsid w:val="005544F0"/>
    <w:rsid w:val="005545BF"/>
    <w:rsid w:val="005554AB"/>
    <w:rsid w:val="00555DD7"/>
    <w:rsid w:val="00556356"/>
    <w:rsid w:val="00557023"/>
    <w:rsid w:val="00557F67"/>
    <w:rsid w:val="00560162"/>
    <w:rsid w:val="00560320"/>
    <w:rsid w:val="00560562"/>
    <w:rsid w:val="0056161A"/>
    <w:rsid w:val="00561B24"/>
    <w:rsid w:val="00562693"/>
    <w:rsid w:val="00562A99"/>
    <w:rsid w:val="00562FB6"/>
    <w:rsid w:val="00563D52"/>
    <w:rsid w:val="00565118"/>
    <w:rsid w:val="00565392"/>
    <w:rsid w:val="00565778"/>
    <w:rsid w:val="00565DF9"/>
    <w:rsid w:val="00566E1D"/>
    <w:rsid w:val="00567807"/>
    <w:rsid w:val="00567826"/>
    <w:rsid w:val="00567F0E"/>
    <w:rsid w:val="005701E7"/>
    <w:rsid w:val="005708D4"/>
    <w:rsid w:val="00570A48"/>
    <w:rsid w:val="00570D2F"/>
    <w:rsid w:val="00571625"/>
    <w:rsid w:val="00571AA8"/>
    <w:rsid w:val="00571C7E"/>
    <w:rsid w:val="00571D8B"/>
    <w:rsid w:val="0057384E"/>
    <w:rsid w:val="00573CC5"/>
    <w:rsid w:val="00573EF4"/>
    <w:rsid w:val="005747D7"/>
    <w:rsid w:val="00574F75"/>
    <w:rsid w:val="00575B82"/>
    <w:rsid w:val="00575EFF"/>
    <w:rsid w:val="00580FDE"/>
    <w:rsid w:val="0058130B"/>
    <w:rsid w:val="00581B54"/>
    <w:rsid w:val="00582158"/>
    <w:rsid w:val="005829A5"/>
    <w:rsid w:val="005836AD"/>
    <w:rsid w:val="00583B07"/>
    <w:rsid w:val="00584A30"/>
    <w:rsid w:val="0058567D"/>
    <w:rsid w:val="00585ADB"/>
    <w:rsid w:val="005866EF"/>
    <w:rsid w:val="00587C9B"/>
    <w:rsid w:val="005900BF"/>
    <w:rsid w:val="005905D5"/>
    <w:rsid w:val="00590E68"/>
    <w:rsid w:val="005915EA"/>
    <w:rsid w:val="00592565"/>
    <w:rsid w:val="00592947"/>
    <w:rsid w:val="00594D4B"/>
    <w:rsid w:val="005957B8"/>
    <w:rsid w:val="005958A3"/>
    <w:rsid w:val="00597F41"/>
    <w:rsid w:val="005A0E43"/>
    <w:rsid w:val="005A106D"/>
    <w:rsid w:val="005A10FE"/>
    <w:rsid w:val="005A19A0"/>
    <w:rsid w:val="005A28C5"/>
    <w:rsid w:val="005A3F70"/>
    <w:rsid w:val="005A4037"/>
    <w:rsid w:val="005A433B"/>
    <w:rsid w:val="005A479F"/>
    <w:rsid w:val="005A4DB5"/>
    <w:rsid w:val="005A532D"/>
    <w:rsid w:val="005A57B0"/>
    <w:rsid w:val="005A58C5"/>
    <w:rsid w:val="005A63B5"/>
    <w:rsid w:val="005A68FF"/>
    <w:rsid w:val="005A713D"/>
    <w:rsid w:val="005A743F"/>
    <w:rsid w:val="005A7651"/>
    <w:rsid w:val="005A7BDF"/>
    <w:rsid w:val="005A7D41"/>
    <w:rsid w:val="005B0A43"/>
    <w:rsid w:val="005B171A"/>
    <w:rsid w:val="005B19B5"/>
    <w:rsid w:val="005B1FD7"/>
    <w:rsid w:val="005B2223"/>
    <w:rsid w:val="005B2492"/>
    <w:rsid w:val="005B2C13"/>
    <w:rsid w:val="005B2E11"/>
    <w:rsid w:val="005B40C0"/>
    <w:rsid w:val="005B43F3"/>
    <w:rsid w:val="005B499C"/>
    <w:rsid w:val="005B4A60"/>
    <w:rsid w:val="005B4CD2"/>
    <w:rsid w:val="005B5629"/>
    <w:rsid w:val="005B5E4F"/>
    <w:rsid w:val="005B5EEB"/>
    <w:rsid w:val="005B668F"/>
    <w:rsid w:val="005B7670"/>
    <w:rsid w:val="005B7C26"/>
    <w:rsid w:val="005B7F2C"/>
    <w:rsid w:val="005C26E6"/>
    <w:rsid w:val="005C2742"/>
    <w:rsid w:val="005C2CEF"/>
    <w:rsid w:val="005C377D"/>
    <w:rsid w:val="005C5F52"/>
    <w:rsid w:val="005C6B4E"/>
    <w:rsid w:val="005C7AC4"/>
    <w:rsid w:val="005D0A91"/>
    <w:rsid w:val="005D1297"/>
    <w:rsid w:val="005D216F"/>
    <w:rsid w:val="005D2D18"/>
    <w:rsid w:val="005D4490"/>
    <w:rsid w:val="005D55EA"/>
    <w:rsid w:val="005D5D85"/>
    <w:rsid w:val="005D5F25"/>
    <w:rsid w:val="005D61EC"/>
    <w:rsid w:val="005D68E7"/>
    <w:rsid w:val="005D6AB4"/>
    <w:rsid w:val="005D6F3E"/>
    <w:rsid w:val="005E063B"/>
    <w:rsid w:val="005E0889"/>
    <w:rsid w:val="005E0C80"/>
    <w:rsid w:val="005E1130"/>
    <w:rsid w:val="005E1632"/>
    <w:rsid w:val="005E1E20"/>
    <w:rsid w:val="005E2354"/>
    <w:rsid w:val="005E283C"/>
    <w:rsid w:val="005E29F8"/>
    <w:rsid w:val="005E2C70"/>
    <w:rsid w:val="005E2F9B"/>
    <w:rsid w:val="005E3745"/>
    <w:rsid w:val="005E3798"/>
    <w:rsid w:val="005E4186"/>
    <w:rsid w:val="005E41DE"/>
    <w:rsid w:val="005E47A6"/>
    <w:rsid w:val="005E4C64"/>
    <w:rsid w:val="005E5733"/>
    <w:rsid w:val="005E579B"/>
    <w:rsid w:val="005E6F3B"/>
    <w:rsid w:val="005F0058"/>
    <w:rsid w:val="005F09FE"/>
    <w:rsid w:val="005F1F8F"/>
    <w:rsid w:val="005F2DE7"/>
    <w:rsid w:val="005F323D"/>
    <w:rsid w:val="005F33AF"/>
    <w:rsid w:val="005F3B80"/>
    <w:rsid w:val="005F42F0"/>
    <w:rsid w:val="005F4581"/>
    <w:rsid w:val="005F45C9"/>
    <w:rsid w:val="005F4DC0"/>
    <w:rsid w:val="005F65F8"/>
    <w:rsid w:val="005F6785"/>
    <w:rsid w:val="005F72A1"/>
    <w:rsid w:val="005F7440"/>
    <w:rsid w:val="005F7CBE"/>
    <w:rsid w:val="0060038C"/>
    <w:rsid w:val="0060082E"/>
    <w:rsid w:val="00601623"/>
    <w:rsid w:val="0060256A"/>
    <w:rsid w:val="00603282"/>
    <w:rsid w:val="006032F4"/>
    <w:rsid w:val="006035D5"/>
    <w:rsid w:val="00603B3E"/>
    <w:rsid w:val="00603D8B"/>
    <w:rsid w:val="006046DE"/>
    <w:rsid w:val="00604793"/>
    <w:rsid w:val="006057DD"/>
    <w:rsid w:val="00606C47"/>
    <w:rsid w:val="00607151"/>
    <w:rsid w:val="006072BD"/>
    <w:rsid w:val="006074DF"/>
    <w:rsid w:val="0061169A"/>
    <w:rsid w:val="006124D7"/>
    <w:rsid w:val="00612A3C"/>
    <w:rsid w:val="00612CE2"/>
    <w:rsid w:val="00612E06"/>
    <w:rsid w:val="00613584"/>
    <w:rsid w:val="00613B72"/>
    <w:rsid w:val="006151C0"/>
    <w:rsid w:val="00615A6B"/>
    <w:rsid w:val="00615B6D"/>
    <w:rsid w:val="00615DD8"/>
    <w:rsid w:val="006169A6"/>
    <w:rsid w:val="00616EB1"/>
    <w:rsid w:val="00617013"/>
    <w:rsid w:val="006171C4"/>
    <w:rsid w:val="006203AB"/>
    <w:rsid w:val="006205A6"/>
    <w:rsid w:val="00621830"/>
    <w:rsid w:val="00621939"/>
    <w:rsid w:val="00622331"/>
    <w:rsid w:val="006224FD"/>
    <w:rsid w:val="00623218"/>
    <w:rsid w:val="00623307"/>
    <w:rsid w:val="00623B50"/>
    <w:rsid w:val="00624241"/>
    <w:rsid w:val="006242E6"/>
    <w:rsid w:val="00624C08"/>
    <w:rsid w:val="00625326"/>
    <w:rsid w:val="0062547B"/>
    <w:rsid w:val="006255E1"/>
    <w:rsid w:val="006271A8"/>
    <w:rsid w:val="006301D9"/>
    <w:rsid w:val="006308BD"/>
    <w:rsid w:val="006308DC"/>
    <w:rsid w:val="00630AD1"/>
    <w:rsid w:val="00630B35"/>
    <w:rsid w:val="00630C95"/>
    <w:rsid w:val="00631910"/>
    <w:rsid w:val="00632116"/>
    <w:rsid w:val="00632305"/>
    <w:rsid w:val="00632D9F"/>
    <w:rsid w:val="0063429D"/>
    <w:rsid w:val="00634851"/>
    <w:rsid w:val="00635A82"/>
    <w:rsid w:val="00635AED"/>
    <w:rsid w:val="006363AB"/>
    <w:rsid w:val="00636422"/>
    <w:rsid w:val="006365D7"/>
    <w:rsid w:val="00637070"/>
    <w:rsid w:val="00637750"/>
    <w:rsid w:val="00637B8C"/>
    <w:rsid w:val="00640B51"/>
    <w:rsid w:val="00640BFA"/>
    <w:rsid w:val="00641A0B"/>
    <w:rsid w:val="00642CB6"/>
    <w:rsid w:val="00643642"/>
    <w:rsid w:val="00643B21"/>
    <w:rsid w:val="00644282"/>
    <w:rsid w:val="00644871"/>
    <w:rsid w:val="00644A87"/>
    <w:rsid w:val="006456F1"/>
    <w:rsid w:val="00645981"/>
    <w:rsid w:val="00645D41"/>
    <w:rsid w:val="00646021"/>
    <w:rsid w:val="006461A5"/>
    <w:rsid w:val="00646945"/>
    <w:rsid w:val="00647421"/>
    <w:rsid w:val="00647677"/>
    <w:rsid w:val="00650563"/>
    <w:rsid w:val="006507A6"/>
    <w:rsid w:val="00650D81"/>
    <w:rsid w:val="006514A3"/>
    <w:rsid w:val="006517A8"/>
    <w:rsid w:val="006523D8"/>
    <w:rsid w:val="00653BD4"/>
    <w:rsid w:val="00654647"/>
    <w:rsid w:val="00655903"/>
    <w:rsid w:val="00655A98"/>
    <w:rsid w:val="0065704F"/>
    <w:rsid w:val="006574F8"/>
    <w:rsid w:val="0066077D"/>
    <w:rsid w:val="00660815"/>
    <w:rsid w:val="006609E3"/>
    <w:rsid w:val="00661DC1"/>
    <w:rsid w:val="00662232"/>
    <w:rsid w:val="006622C5"/>
    <w:rsid w:val="00662859"/>
    <w:rsid w:val="00662A2F"/>
    <w:rsid w:val="00663244"/>
    <w:rsid w:val="006633FE"/>
    <w:rsid w:val="00663CB1"/>
    <w:rsid w:val="006641EB"/>
    <w:rsid w:val="00664627"/>
    <w:rsid w:val="0066492B"/>
    <w:rsid w:val="00664F87"/>
    <w:rsid w:val="006664FE"/>
    <w:rsid w:val="00666573"/>
    <w:rsid w:val="0066662D"/>
    <w:rsid w:val="006666BE"/>
    <w:rsid w:val="006666EA"/>
    <w:rsid w:val="00667496"/>
    <w:rsid w:val="00667CE9"/>
    <w:rsid w:val="00667E10"/>
    <w:rsid w:val="00670098"/>
    <w:rsid w:val="006715DC"/>
    <w:rsid w:val="00671D57"/>
    <w:rsid w:val="00671F0E"/>
    <w:rsid w:val="006725DF"/>
    <w:rsid w:val="006727A4"/>
    <w:rsid w:val="00672DCD"/>
    <w:rsid w:val="00672E97"/>
    <w:rsid w:val="00672ED9"/>
    <w:rsid w:val="006730DF"/>
    <w:rsid w:val="00673C39"/>
    <w:rsid w:val="00674723"/>
    <w:rsid w:val="00674F13"/>
    <w:rsid w:val="00676C4F"/>
    <w:rsid w:val="00676D4D"/>
    <w:rsid w:val="00676FC6"/>
    <w:rsid w:val="006772C4"/>
    <w:rsid w:val="00677546"/>
    <w:rsid w:val="00680475"/>
    <w:rsid w:val="0068059F"/>
    <w:rsid w:val="006809C5"/>
    <w:rsid w:val="00680A84"/>
    <w:rsid w:val="006814A3"/>
    <w:rsid w:val="00681C42"/>
    <w:rsid w:val="006823CE"/>
    <w:rsid w:val="00682933"/>
    <w:rsid w:val="00682D4E"/>
    <w:rsid w:val="0068403B"/>
    <w:rsid w:val="006841E9"/>
    <w:rsid w:val="0068483B"/>
    <w:rsid w:val="00684C6B"/>
    <w:rsid w:val="0068520C"/>
    <w:rsid w:val="00685A97"/>
    <w:rsid w:val="006875CC"/>
    <w:rsid w:val="006877DC"/>
    <w:rsid w:val="0069106F"/>
    <w:rsid w:val="00692A7C"/>
    <w:rsid w:val="006935D4"/>
    <w:rsid w:val="006935E8"/>
    <w:rsid w:val="00693909"/>
    <w:rsid w:val="00693FB3"/>
    <w:rsid w:val="00694061"/>
    <w:rsid w:val="00694221"/>
    <w:rsid w:val="00694D33"/>
    <w:rsid w:val="0069542A"/>
    <w:rsid w:val="00697785"/>
    <w:rsid w:val="006A04D2"/>
    <w:rsid w:val="006A084A"/>
    <w:rsid w:val="006A1164"/>
    <w:rsid w:val="006A12FA"/>
    <w:rsid w:val="006A29F7"/>
    <w:rsid w:val="006A2CEF"/>
    <w:rsid w:val="006A4847"/>
    <w:rsid w:val="006A5003"/>
    <w:rsid w:val="006A50D3"/>
    <w:rsid w:val="006A556A"/>
    <w:rsid w:val="006A5A1A"/>
    <w:rsid w:val="006A64BA"/>
    <w:rsid w:val="006A64CF"/>
    <w:rsid w:val="006A6DA3"/>
    <w:rsid w:val="006A714A"/>
    <w:rsid w:val="006A7E47"/>
    <w:rsid w:val="006A7F5A"/>
    <w:rsid w:val="006B05C7"/>
    <w:rsid w:val="006B0837"/>
    <w:rsid w:val="006B0BF6"/>
    <w:rsid w:val="006B18D4"/>
    <w:rsid w:val="006B1D94"/>
    <w:rsid w:val="006B2A05"/>
    <w:rsid w:val="006B3972"/>
    <w:rsid w:val="006B3EDF"/>
    <w:rsid w:val="006B46FD"/>
    <w:rsid w:val="006B52AC"/>
    <w:rsid w:val="006B66A3"/>
    <w:rsid w:val="006B77B4"/>
    <w:rsid w:val="006C0074"/>
    <w:rsid w:val="006C0110"/>
    <w:rsid w:val="006C1316"/>
    <w:rsid w:val="006C153E"/>
    <w:rsid w:val="006C1548"/>
    <w:rsid w:val="006C1B65"/>
    <w:rsid w:val="006C29E1"/>
    <w:rsid w:val="006C2B6D"/>
    <w:rsid w:val="006C3992"/>
    <w:rsid w:val="006C3CB5"/>
    <w:rsid w:val="006C3F18"/>
    <w:rsid w:val="006C4367"/>
    <w:rsid w:val="006C4496"/>
    <w:rsid w:val="006C4613"/>
    <w:rsid w:val="006C4F08"/>
    <w:rsid w:val="006C5A5A"/>
    <w:rsid w:val="006C7157"/>
    <w:rsid w:val="006C729E"/>
    <w:rsid w:val="006C781E"/>
    <w:rsid w:val="006D0BD7"/>
    <w:rsid w:val="006D11F9"/>
    <w:rsid w:val="006D18A6"/>
    <w:rsid w:val="006D18B3"/>
    <w:rsid w:val="006D258C"/>
    <w:rsid w:val="006D3252"/>
    <w:rsid w:val="006D3BFF"/>
    <w:rsid w:val="006D3F94"/>
    <w:rsid w:val="006D4D49"/>
    <w:rsid w:val="006D4F75"/>
    <w:rsid w:val="006D56AD"/>
    <w:rsid w:val="006D6248"/>
    <w:rsid w:val="006D6BE7"/>
    <w:rsid w:val="006D6E2D"/>
    <w:rsid w:val="006D7650"/>
    <w:rsid w:val="006D7F01"/>
    <w:rsid w:val="006E0147"/>
    <w:rsid w:val="006E015F"/>
    <w:rsid w:val="006E01CC"/>
    <w:rsid w:val="006E0613"/>
    <w:rsid w:val="006E081E"/>
    <w:rsid w:val="006E0820"/>
    <w:rsid w:val="006E13DA"/>
    <w:rsid w:val="006E145B"/>
    <w:rsid w:val="006E19CE"/>
    <w:rsid w:val="006E1D51"/>
    <w:rsid w:val="006E29B6"/>
    <w:rsid w:val="006E29FB"/>
    <w:rsid w:val="006E3DC0"/>
    <w:rsid w:val="006E4234"/>
    <w:rsid w:val="006E5A76"/>
    <w:rsid w:val="006E61CE"/>
    <w:rsid w:val="006E6BAC"/>
    <w:rsid w:val="006E754C"/>
    <w:rsid w:val="006E7779"/>
    <w:rsid w:val="006E7DE8"/>
    <w:rsid w:val="006F081A"/>
    <w:rsid w:val="006F0DAA"/>
    <w:rsid w:val="006F1028"/>
    <w:rsid w:val="006F131F"/>
    <w:rsid w:val="006F165F"/>
    <w:rsid w:val="006F1ACE"/>
    <w:rsid w:val="006F23AB"/>
    <w:rsid w:val="006F2FDC"/>
    <w:rsid w:val="006F362C"/>
    <w:rsid w:val="006F387A"/>
    <w:rsid w:val="006F3D27"/>
    <w:rsid w:val="006F404E"/>
    <w:rsid w:val="006F4184"/>
    <w:rsid w:val="006F433C"/>
    <w:rsid w:val="006F4DFA"/>
    <w:rsid w:val="006F4FA1"/>
    <w:rsid w:val="006F50B9"/>
    <w:rsid w:val="006F584B"/>
    <w:rsid w:val="006F6157"/>
    <w:rsid w:val="006F6381"/>
    <w:rsid w:val="006F65BE"/>
    <w:rsid w:val="006F7072"/>
    <w:rsid w:val="006F72D5"/>
    <w:rsid w:val="006F7EDB"/>
    <w:rsid w:val="007003F8"/>
    <w:rsid w:val="00700C25"/>
    <w:rsid w:val="00701518"/>
    <w:rsid w:val="0070164A"/>
    <w:rsid w:val="00701CE4"/>
    <w:rsid w:val="00702081"/>
    <w:rsid w:val="00703646"/>
    <w:rsid w:val="0070396D"/>
    <w:rsid w:val="0070397B"/>
    <w:rsid w:val="00704256"/>
    <w:rsid w:val="007056CA"/>
    <w:rsid w:val="007058F4"/>
    <w:rsid w:val="00705C76"/>
    <w:rsid w:val="00705D15"/>
    <w:rsid w:val="007064B9"/>
    <w:rsid w:val="00706812"/>
    <w:rsid w:val="00710803"/>
    <w:rsid w:val="007109B8"/>
    <w:rsid w:val="00711137"/>
    <w:rsid w:val="007112DE"/>
    <w:rsid w:val="0071137E"/>
    <w:rsid w:val="00711409"/>
    <w:rsid w:val="0071156C"/>
    <w:rsid w:val="00712273"/>
    <w:rsid w:val="00712A27"/>
    <w:rsid w:val="00712E66"/>
    <w:rsid w:val="00713679"/>
    <w:rsid w:val="00713F24"/>
    <w:rsid w:val="0071411A"/>
    <w:rsid w:val="00715391"/>
    <w:rsid w:val="00716ADF"/>
    <w:rsid w:val="007171E8"/>
    <w:rsid w:val="00717FD5"/>
    <w:rsid w:val="00720660"/>
    <w:rsid w:val="00720CD1"/>
    <w:rsid w:val="00720E08"/>
    <w:rsid w:val="007214AD"/>
    <w:rsid w:val="00721AFF"/>
    <w:rsid w:val="0072241F"/>
    <w:rsid w:val="00722648"/>
    <w:rsid w:val="007226C0"/>
    <w:rsid w:val="007227AD"/>
    <w:rsid w:val="0072285E"/>
    <w:rsid w:val="007232F0"/>
    <w:rsid w:val="007239BD"/>
    <w:rsid w:val="0072400A"/>
    <w:rsid w:val="00724125"/>
    <w:rsid w:val="00724296"/>
    <w:rsid w:val="007242F8"/>
    <w:rsid w:val="00724634"/>
    <w:rsid w:val="00724FB6"/>
    <w:rsid w:val="007259F4"/>
    <w:rsid w:val="007276B4"/>
    <w:rsid w:val="0072796E"/>
    <w:rsid w:val="00727BA9"/>
    <w:rsid w:val="00727BDD"/>
    <w:rsid w:val="0073002C"/>
    <w:rsid w:val="00730CEA"/>
    <w:rsid w:val="00731682"/>
    <w:rsid w:val="007322AA"/>
    <w:rsid w:val="00732DA6"/>
    <w:rsid w:val="0073326F"/>
    <w:rsid w:val="00733458"/>
    <w:rsid w:val="0073469C"/>
    <w:rsid w:val="00735B35"/>
    <w:rsid w:val="0073616B"/>
    <w:rsid w:val="00736BD8"/>
    <w:rsid w:val="00736F36"/>
    <w:rsid w:val="00737A23"/>
    <w:rsid w:val="00737A45"/>
    <w:rsid w:val="0074094C"/>
    <w:rsid w:val="00740E5C"/>
    <w:rsid w:val="00740FD1"/>
    <w:rsid w:val="0074109F"/>
    <w:rsid w:val="007416B4"/>
    <w:rsid w:val="00742073"/>
    <w:rsid w:val="00742A2F"/>
    <w:rsid w:val="007430A0"/>
    <w:rsid w:val="00744579"/>
    <w:rsid w:val="00744DE4"/>
    <w:rsid w:val="00744E4E"/>
    <w:rsid w:val="00744E53"/>
    <w:rsid w:val="00745F22"/>
    <w:rsid w:val="00746881"/>
    <w:rsid w:val="00746DEF"/>
    <w:rsid w:val="00747124"/>
    <w:rsid w:val="00747615"/>
    <w:rsid w:val="00747B7D"/>
    <w:rsid w:val="00747D98"/>
    <w:rsid w:val="00750670"/>
    <w:rsid w:val="00751784"/>
    <w:rsid w:val="00751B87"/>
    <w:rsid w:val="00752E57"/>
    <w:rsid w:val="007539C6"/>
    <w:rsid w:val="007542B8"/>
    <w:rsid w:val="007546DA"/>
    <w:rsid w:val="00754A66"/>
    <w:rsid w:val="00754B99"/>
    <w:rsid w:val="0075512C"/>
    <w:rsid w:val="00755318"/>
    <w:rsid w:val="007558F5"/>
    <w:rsid w:val="00756688"/>
    <w:rsid w:val="00756775"/>
    <w:rsid w:val="007573A7"/>
    <w:rsid w:val="0075753A"/>
    <w:rsid w:val="007606A6"/>
    <w:rsid w:val="00760D45"/>
    <w:rsid w:val="00760D78"/>
    <w:rsid w:val="007611BB"/>
    <w:rsid w:val="00761732"/>
    <w:rsid w:val="00761DEB"/>
    <w:rsid w:val="007640F1"/>
    <w:rsid w:val="007649D2"/>
    <w:rsid w:val="00764F59"/>
    <w:rsid w:val="007653B0"/>
    <w:rsid w:val="007654E8"/>
    <w:rsid w:val="00765CA4"/>
    <w:rsid w:val="00765EFE"/>
    <w:rsid w:val="00766A19"/>
    <w:rsid w:val="00766A29"/>
    <w:rsid w:val="0076794C"/>
    <w:rsid w:val="00770151"/>
    <w:rsid w:val="0077133C"/>
    <w:rsid w:val="00771A5F"/>
    <w:rsid w:val="007724D2"/>
    <w:rsid w:val="00772974"/>
    <w:rsid w:val="00772E39"/>
    <w:rsid w:val="00772ED9"/>
    <w:rsid w:val="00773F0D"/>
    <w:rsid w:val="00775090"/>
    <w:rsid w:val="007753F3"/>
    <w:rsid w:val="0077544A"/>
    <w:rsid w:val="0077641D"/>
    <w:rsid w:val="00776CD3"/>
    <w:rsid w:val="00776F8F"/>
    <w:rsid w:val="0077717D"/>
    <w:rsid w:val="00780FBC"/>
    <w:rsid w:val="0078196F"/>
    <w:rsid w:val="00781BB2"/>
    <w:rsid w:val="00781CBD"/>
    <w:rsid w:val="00782314"/>
    <w:rsid w:val="00782C52"/>
    <w:rsid w:val="00783445"/>
    <w:rsid w:val="00784214"/>
    <w:rsid w:val="007851C1"/>
    <w:rsid w:val="00785307"/>
    <w:rsid w:val="00785653"/>
    <w:rsid w:val="00785BE4"/>
    <w:rsid w:val="00786696"/>
    <w:rsid w:val="00787B8B"/>
    <w:rsid w:val="00787F5D"/>
    <w:rsid w:val="00790ACC"/>
    <w:rsid w:val="00791356"/>
    <w:rsid w:val="00791679"/>
    <w:rsid w:val="0079186B"/>
    <w:rsid w:val="00791995"/>
    <w:rsid w:val="00792380"/>
    <w:rsid w:val="0079295A"/>
    <w:rsid w:val="00792DA6"/>
    <w:rsid w:val="00793089"/>
    <w:rsid w:val="00793139"/>
    <w:rsid w:val="00793215"/>
    <w:rsid w:val="007933D7"/>
    <w:rsid w:val="007934F9"/>
    <w:rsid w:val="00793C96"/>
    <w:rsid w:val="00794B3D"/>
    <w:rsid w:val="007956F3"/>
    <w:rsid w:val="00796151"/>
    <w:rsid w:val="007968AE"/>
    <w:rsid w:val="00796AAF"/>
    <w:rsid w:val="007971CB"/>
    <w:rsid w:val="007976B6"/>
    <w:rsid w:val="007A05FB"/>
    <w:rsid w:val="007A154C"/>
    <w:rsid w:val="007A1B17"/>
    <w:rsid w:val="007A1BF3"/>
    <w:rsid w:val="007A2BBF"/>
    <w:rsid w:val="007A3154"/>
    <w:rsid w:val="007A3522"/>
    <w:rsid w:val="007A3A05"/>
    <w:rsid w:val="007A40FF"/>
    <w:rsid w:val="007A4E35"/>
    <w:rsid w:val="007A4EE4"/>
    <w:rsid w:val="007A505A"/>
    <w:rsid w:val="007A54C9"/>
    <w:rsid w:val="007A5732"/>
    <w:rsid w:val="007A5D67"/>
    <w:rsid w:val="007A5DF1"/>
    <w:rsid w:val="007A5F28"/>
    <w:rsid w:val="007A7118"/>
    <w:rsid w:val="007A7441"/>
    <w:rsid w:val="007A7961"/>
    <w:rsid w:val="007A7B14"/>
    <w:rsid w:val="007A7C6A"/>
    <w:rsid w:val="007A7CB8"/>
    <w:rsid w:val="007B04BD"/>
    <w:rsid w:val="007B05E5"/>
    <w:rsid w:val="007B0A92"/>
    <w:rsid w:val="007B0AA8"/>
    <w:rsid w:val="007B2C42"/>
    <w:rsid w:val="007B2D0F"/>
    <w:rsid w:val="007B2D6C"/>
    <w:rsid w:val="007B370D"/>
    <w:rsid w:val="007B3F5D"/>
    <w:rsid w:val="007B425C"/>
    <w:rsid w:val="007B465C"/>
    <w:rsid w:val="007B5428"/>
    <w:rsid w:val="007B56C4"/>
    <w:rsid w:val="007B5C34"/>
    <w:rsid w:val="007B5E1D"/>
    <w:rsid w:val="007B62D4"/>
    <w:rsid w:val="007B693B"/>
    <w:rsid w:val="007B6EB6"/>
    <w:rsid w:val="007B7882"/>
    <w:rsid w:val="007B7AE2"/>
    <w:rsid w:val="007C02BA"/>
    <w:rsid w:val="007C0CD7"/>
    <w:rsid w:val="007C153C"/>
    <w:rsid w:val="007C2678"/>
    <w:rsid w:val="007C2A47"/>
    <w:rsid w:val="007C2B51"/>
    <w:rsid w:val="007C45A7"/>
    <w:rsid w:val="007C45DC"/>
    <w:rsid w:val="007C5068"/>
    <w:rsid w:val="007C5F2A"/>
    <w:rsid w:val="007C69E8"/>
    <w:rsid w:val="007C7EA1"/>
    <w:rsid w:val="007D03DE"/>
    <w:rsid w:val="007D0632"/>
    <w:rsid w:val="007D0D8D"/>
    <w:rsid w:val="007D1D04"/>
    <w:rsid w:val="007D1D29"/>
    <w:rsid w:val="007D1EB5"/>
    <w:rsid w:val="007D21AF"/>
    <w:rsid w:val="007D261F"/>
    <w:rsid w:val="007D2C74"/>
    <w:rsid w:val="007D48D8"/>
    <w:rsid w:val="007D4AB5"/>
    <w:rsid w:val="007D5D76"/>
    <w:rsid w:val="007D7301"/>
    <w:rsid w:val="007D7C5C"/>
    <w:rsid w:val="007D7F6A"/>
    <w:rsid w:val="007E0FBD"/>
    <w:rsid w:val="007E1523"/>
    <w:rsid w:val="007E1747"/>
    <w:rsid w:val="007E3252"/>
    <w:rsid w:val="007E3D38"/>
    <w:rsid w:val="007E4309"/>
    <w:rsid w:val="007E4C24"/>
    <w:rsid w:val="007E4E2F"/>
    <w:rsid w:val="007E514D"/>
    <w:rsid w:val="007E5203"/>
    <w:rsid w:val="007E5CC3"/>
    <w:rsid w:val="007E5E84"/>
    <w:rsid w:val="007E62CB"/>
    <w:rsid w:val="007E68C3"/>
    <w:rsid w:val="007E68E6"/>
    <w:rsid w:val="007E768E"/>
    <w:rsid w:val="007F034D"/>
    <w:rsid w:val="007F0869"/>
    <w:rsid w:val="007F13BE"/>
    <w:rsid w:val="007F1484"/>
    <w:rsid w:val="007F1CA8"/>
    <w:rsid w:val="007F21E7"/>
    <w:rsid w:val="007F2868"/>
    <w:rsid w:val="007F33BB"/>
    <w:rsid w:val="007F4931"/>
    <w:rsid w:val="007F4A4D"/>
    <w:rsid w:val="007F4BB9"/>
    <w:rsid w:val="007F4FE5"/>
    <w:rsid w:val="007F5C72"/>
    <w:rsid w:val="007F6045"/>
    <w:rsid w:val="007F60BA"/>
    <w:rsid w:val="007F6779"/>
    <w:rsid w:val="007F6ED3"/>
    <w:rsid w:val="00800073"/>
    <w:rsid w:val="00800819"/>
    <w:rsid w:val="00800A7A"/>
    <w:rsid w:val="008011FB"/>
    <w:rsid w:val="00803184"/>
    <w:rsid w:val="0080509E"/>
    <w:rsid w:val="00805996"/>
    <w:rsid w:val="00805AB1"/>
    <w:rsid w:val="00805EE0"/>
    <w:rsid w:val="00805FF2"/>
    <w:rsid w:val="008061C0"/>
    <w:rsid w:val="00806751"/>
    <w:rsid w:val="008068EB"/>
    <w:rsid w:val="00807FF3"/>
    <w:rsid w:val="0081060D"/>
    <w:rsid w:val="00810E7C"/>
    <w:rsid w:val="00811B00"/>
    <w:rsid w:val="00811ED9"/>
    <w:rsid w:val="00812018"/>
    <w:rsid w:val="0081319C"/>
    <w:rsid w:val="00813CEF"/>
    <w:rsid w:val="0081426A"/>
    <w:rsid w:val="00814518"/>
    <w:rsid w:val="008147EC"/>
    <w:rsid w:val="00814D0F"/>
    <w:rsid w:val="00814EF8"/>
    <w:rsid w:val="008162FF"/>
    <w:rsid w:val="008163A4"/>
    <w:rsid w:val="0082074E"/>
    <w:rsid w:val="00820A93"/>
    <w:rsid w:val="00820AAD"/>
    <w:rsid w:val="00821DBD"/>
    <w:rsid w:val="00822314"/>
    <w:rsid w:val="00822CC6"/>
    <w:rsid w:val="008240E7"/>
    <w:rsid w:val="008247C4"/>
    <w:rsid w:val="008258BA"/>
    <w:rsid w:val="00826012"/>
    <w:rsid w:val="00826048"/>
    <w:rsid w:val="008268E0"/>
    <w:rsid w:val="00826E2D"/>
    <w:rsid w:val="00827DA6"/>
    <w:rsid w:val="00831194"/>
    <w:rsid w:val="00832496"/>
    <w:rsid w:val="008327B8"/>
    <w:rsid w:val="00834594"/>
    <w:rsid w:val="00834D41"/>
    <w:rsid w:val="00836964"/>
    <w:rsid w:val="00837140"/>
    <w:rsid w:val="00837EA0"/>
    <w:rsid w:val="00840673"/>
    <w:rsid w:val="00840DF0"/>
    <w:rsid w:val="008418E0"/>
    <w:rsid w:val="00841A6A"/>
    <w:rsid w:val="0084253B"/>
    <w:rsid w:val="00842715"/>
    <w:rsid w:val="00842D33"/>
    <w:rsid w:val="00843C8F"/>
    <w:rsid w:val="0084425D"/>
    <w:rsid w:val="0084453D"/>
    <w:rsid w:val="00844B35"/>
    <w:rsid w:val="00844ECD"/>
    <w:rsid w:val="00844EF8"/>
    <w:rsid w:val="00844F68"/>
    <w:rsid w:val="00845017"/>
    <w:rsid w:val="00845090"/>
    <w:rsid w:val="00845316"/>
    <w:rsid w:val="0084589E"/>
    <w:rsid w:val="008458D9"/>
    <w:rsid w:val="00845F17"/>
    <w:rsid w:val="0084600C"/>
    <w:rsid w:val="0084614B"/>
    <w:rsid w:val="008469E4"/>
    <w:rsid w:val="00846A12"/>
    <w:rsid w:val="00850102"/>
    <w:rsid w:val="008508DF"/>
    <w:rsid w:val="00850BC6"/>
    <w:rsid w:val="00850F74"/>
    <w:rsid w:val="00852D18"/>
    <w:rsid w:val="008537F6"/>
    <w:rsid w:val="00854DDD"/>
    <w:rsid w:val="00855263"/>
    <w:rsid w:val="00855721"/>
    <w:rsid w:val="00855E2F"/>
    <w:rsid w:val="0085609E"/>
    <w:rsid w:val="0085634E"/>
    <w:rsid w:val="008563F7"/>
    <w:rsid w:val="00856937"/>
    <w:rsid w:val="00857DC1"/>
    <w:rsid w:val="00857E84"/>
    <w:rsid w:val="00860D41"/>
    <w:rsid w:val="00862D3F"/>
    <w:rsid w:val="00863777"/>
    <w:rsid w:val="00863D0E"/>
    <w:rsid w:val="0086599C"/>
    <w:rsid w:val="00865B3F"/>
    <w:rsid w:val="008677B0"/>
    <w:rsid w:val="00867907"/>
    <w:rsid w:val="00867FBC"/>
    <w:rsid w:val="00870639"/>
    <w:rsid w:val="00871461"/>
    <w:rsid w:val="00872E36"/>
    <w:rsid w:val="00873061"/>
    <w:rsid w:val="00873A3A"/>
    <w:rsid w:val="0087432D"/>
    <w:rsid w:val="008743A6"/>
    <w:rsid w:val="00874DBD"/>
    <w:rsid w:val="0087531A"/>
    <w:rsid w:val="00875C19"/>
    <w:rsid w:val="00876451"/>
    <w:rsid w:val="0087662F"/>
    <w:rsid w:val="008773C6"/>
    <w:rsid w:val="00877CB9"/>
    <w:rsid w:val="008808AF"/>
    <w:rsid w:val="00880F7A"/>
    <w:rsid w:val="0088147E"/>
    <w:rsid w:val="00881736"/>
    <w:rsid w:val="00881829"/>
    <w:rsid w:val="00882D94"/>
    <w:rsid w:val="00883039"/>
    <w:rsid w:val="008839DB"/>
    <w:rsid w:val="0088433D"/>
    <w:rsid w:val="00884F5E"/>
    <w:rsid w:val="00885537"/>
    <w:rsid w:val="00885570"/>
    <w:rsid w:val="00885E50"/>
    <w:rsid w:val="00886067"/>
    <w:rsid w:val="00886406"/>
    <w:rsid w:val="00886793"/>
    <w:rsid w:val="00887C02"/>
    <w:rsid w:val="008901A2"/>
    <w:rsid w:val="0089112F"/>
    <w:rsid w:val="00891142"/>
    <w:rsid w:val="00891617"/>
    <w:rsid w:val="00891910"/>
    <w:rsid w:val="00891970"/>
    <w:rsid w:val="00891A58"/>
    <w:rsid w:val="0089414B"/>
    <w:rsid w:val="008945EC"/>
    <w:rsid w:val="00894ED7"/>
    <w:rsid w:val="00895B44"/>
    <w:rsid w:val="00896F1E"/>
    <w:rsid w:val="0089712D"/>
    <w:rsid w:val="008972A1"/>
    <w:rsid w:val="0089751D"/>
    <w:rsid w:val="00897BFE"/>
    <w:rsid w:val="008A116C"/>
    <w:rsid w:val="008A1173"/>
    <w:rsid w:val="008A1696"/>
    <w:rsid w:val="008A1E30"/>
    <w:rsid w:val="008A22C6"/>
    <w:rsid w:val="008A2C41"/>
    <w:rsid w:val="008A3BAD"/>
    <w:rsid w:val="008A3F5B"/>
    <w:rsid w:val="008A41D4"/>
    <w:rsid w:val="008A464A"/>
    <w:rsid w:val="008A4EB2"/>
    <w:rsid w:val="008A50C7"/>
    <w:rsid w:val="008A5575"/>
    <w:rsid w:val="008A5B15"/>
    <w:rsid w:val="008A6892"/>
    <w:rsid w:val="008A6F1B"/>
    <w:rsid w:val="008B04D7"/>
    <w:rsid w:val="008B05C5"/>
    <w:rsid w:val="008B0814"/>
    <w:rsid w:val="008B09F3"/>
    <w:rsid w:val="008B147A"/>
    <w:rsid w:val="008B1E52"/>
    <w:rsid w:val="008B226F"/>
    <w:rsid w:val="008B23CA"/>
    <w:rsid w:val="008B2DE8"/>
    <w:rsid w:val="008B319B"/>
    <w:rsid w:val="008B356B"/>
    <w:rsid w:val="008B3645"/>
    <w:rsid w:val="008B3E20"/>
    <w:rsid w:val="008B4DB4"/>
    <w:rsid w:val="008B52C5"/>
    <w:rsid w:val="008B61F6"/>
    <w:rsid w:val="008B6AD7"/>
    <w:rsid w:val="008B75D8"/>
    <w:rsid w:val="008B7B7A"/>
    <w:rsid w:val="008B7FF9"/>
    <w:rsid w:val="008C0F06"/>
    <w:rsid w:val="008C19F9"/>
    <w:rsid w:val="008C2A37"/>
    <w:rsid w:val="008C3BD6"/>
    <w:rsid w:val="008C3C3D"/>
    <w:rsid w:val="008C3D6F"/>
    <w:rsid w:val="008C49CC"/>
    <w:rsid w:val="008C4D9D"/>
    <w:rsid w:val="008C4E85"/>
    <w:rsid w:val="008C5141"/>
    <w:rsid w:val="008C6C3A"/>
    <w:rsid w:val="008C737D"/>
    <w:rsid w:val="008D0005"/>
    <w:rsid w:val="008D13AC"/>
    <w:rsid w:val="008D150F"/>
    <w:rsid w:val="008D32EF"/>
    <w:rsid w:val="008D3542"/>
    <w:rsid w:val="008D3681"/>
    <w:rsid w:val="008D3D4A"/>
    <w:rsid w:val="008D5754"/>
    <w:rsid w:val="008D57E4"/>
    <w:rsid w:val="008D5A18"/>
    <w:rsid w:val="008D5C05"/>
    <w:rsid w:val="008D5CF6"/>
    <w:rsid w:val="008D5F70"/>
    <w:rsid w:val="008D614F"/>
    <w:rsid w:val="008D6573"/>
    <w:rsid w:val="008D6AD8"/>
    <w:rsid w:val="008D6BF0"/>
    <w:rsid w:val="008D6D0A"/>
    <w:rsid w:val="008D7008"/>
    <w:rsid w:val="008D7115"/>
    <w:rsid w:val="008D72A6"/>
    <w:rsid w:val="008E0266"/>
    <w:rsid w:val="008E1BA1"/>
    <w:rsid w:val="008E1C0D"/>
    <w:rsid w:val="008E2F4D"/>
    <w:rsid w:val="008E3095"/>
    <w:rsid w:val="008E3177"/>
    <w:rsid w:val="008E416C"/>
    <w:rsid w:val="008E469E"/>
    <w:rsid w:val="008E6CAA"/>
    <w:rsid w:val="008E731E"/>
    <w:rsid w:val="008F0363"/>
    <w:rsid w:val="008F0764"/>
    <w:rsid w:val="008F1333"/>
    <w:rsid w:val="008F25F0"/>
    <w:rsid w:val="008F31F5"/>
    <w:rsid w:val="008F33AF"/>
    <w:rsid w:val="008F3467"/>
    <w:rsid w:val="008F372C"/>
    <w:rsid w:val="008F3C55"/>
    <w:rsid w:val="008F6807"/>
    <w:rsid w:val="008F69E6"/>
    <w:rsid w:val="008F6EB4"/>
    <w:rsid w:val="008F723F"/>
    <w:rsid w:val="008F7346"/>
    <w:rsid w:val="008F79BA"/>
    <w:rsid w:val="009002F5"/>
    <w:rsid w:val="009009CE"/>
    <w:rsid w:val="009015B0"/>
    <w:rsid w:val="00901732"/>
    <w:rsid w:val="009018BC"/>
    <w:rsid w:val="00901B5B"/>
    <w:rsid w:val="00901F0F"/>
    <w:rsid w:val="009029B0"/>
    <w:rsid w:val="009029B2"/>
    <w:rsid w:val="00902B1F"/>
    <w:rsid w:val="00902C2F"/>
    <w:rsid w:val="00903266"/>
    <w:rsid w:val="0090371E"/>
    <w:rsid w:val="009039FF"/>
    <w:rsid w:val="009042E4"/>
    <w:rsid w:val="009045B2"/>
    <w:rsid w:val="00904A11"/>
    <w:rsid w:val="00904DCD"/>
    <w:rsid w:val="00905DF5"/>
    <w:rsid w:val="00906232"/>
    <w:rsid w:val="009063F6"/>
    <w:rsid w:val="00906A21"/>
    <w:rsid w:val="009072AD"/>
    <w:rsid w:val="00907347"/>
    <w:rsid w:val="0091059C"/>
    <w:rsid w:val="009132A9"/>
    <w:rsid w:val="009132E4"/>
    <w:rsid w:val="00913566"/>
    <w:rsid w:val="009139C2"/>
    <w:rsid w:val="00914139"/>
    <w:rsid w:val="00914E03"/>
    <w:rsid w:val="00915AD4"/>
    <w:rsid w:val="00920BD6"/>
    <w:rsid w:val="0092107B"/>
    <w:rsid w:val="009211E2"/>
    <w:rsid w:val="009214AA"/>
    <w:rsid w:val="00921D5B"/>
    <w:rsid w:val="00921DBD"/>
    <w:rsid w:val="009220D1"/>
    <w:rsid w:val="00922C0E"/>
    <w:rsid w:val="00923024"/>
    <w:rsid w:val="0092382E"/>
    <w:rsid w:val="009243FE"/>
    <w:rsid w:val="009246EA"/>
    <w:rsid w:val="00924F04"/>
    <w:rsid w:val="0092536B"/>
    <w:rsid w:val="0092586A"/>
    <w:rsid w:val="009268DA"/>
    <w:rsid w:val="00927A1A"/>
    <w:rsid w:val="00930328"/>
    <w:rsid w:val="009304FF"/>
    <w:rsid w:val="00930CB9"/>
    <w:rsid w:val="00931321"/>
    <w:rsid w:val="009324B7"/>
    <w:rsid w:val="00932715"/>
    <w:rsid w:val="00932E79"/>
    <w:rsid w:val="00933A7C"/>
    <w:rsid w:val="00933DDE"/>
    <w:rsid w:val="0093444D"/>
    <w:rsid w:val="00934A96"/>
    <w:rsid w:val="00934BBC"/>
    <w:rsid w:val="0093529F"/>
    <w:rsid w:val="00935436"/>
    <w:rsid w:val="00935F8D"/>
    <w:rsid w:val="00935FA3"/>
    <w:rsid w:val="00936614"/>
    <w:rsid w:val="00936FA3"/>
    <w:rsid w:val="00937CD7"/>
    <w:rsid w:val="00940394"/>
    <w:rsid w:val="00941671"/>
    <w:rsid w:val="00942E4E"/>
    <w:rsid w:val="009430D0"/>
    <w:rsid w:val="009431C8"/>
    <w:rsid w:val="00943738"/>
    <w:rsid w:val="00943C22"/>
    <w:rsid w:val="00943D90"/>
    <w:rsid w:val="00944268"/>
    <w:rsid w:val="00944437"/>
    <w:rsid w:val="00944463"/>
    <w:rsid w:val="00944917"/>
    <w:rsid w:val="00944B11"/>
    <w:rsid w:val="00944E18"/>
    <w:rsid w:val="00946526"/>
    <w:rsid w:val="009468BF"/>
    <w:rsid w:val="009474FF"/>
    <w:rsid w:val="00947663"/>
    <w:rsid w:val="009477AC"/>
    <w:rsid w:val="00947F54"/>
    <w:rsid w:val="009505BE"/>
    <w:rsid w:val="00951ADC"/>
    <w:rsid w:val="00952D14"/>
    <w:rsid w:val="00952D8D"/>
    <w:rsid w:val="00953037"/>
    <w:rsid w:val="0095492D"/>
    <w:rsid w:val="0095508D"/>
    <w:rsid w:val="009552D3"/>
    <w:rsid w:val="009558FD"/>
    <w:rsid w:val="00955F51"/>
    <w:rsid w:val="0095684D"/>
    <w:rsid w:val="0095693B"/>
    <w:rsid w:val="0095766D"/>
    <w:rsid w:val="0095793F"/>
    <w:rsid w:val="00960811"/>
    <w:rsid w:val="009615D3"/>
    <w:rsid w:val="00961D0D"/>
    <w:rsid w:val="00961FE8"/>
    <w:rsid w:val="009624A5"/>
    <w:rsid w:val="009624F5"/>
    <w:rsid w:val="009629AA"/>
    <w:rsid w:val="00963D3B"/>
    <w:rsid w:val="00964ABF"/>
    <w:rsid w:val="00965BEC"/>
    <w:rsid w:val="00965F17"/>
    <w:rsid w:val="00966A32"/>
    <w:rsid w:val="00966AB1"/>
    <w:rsid w:val="0096735C"/>
    <w:rsid w:val="0096767F"/>
    <w:rsid w:val="009678EE"/>
    <w:rsid w:val="00967A9C"/>
    <w:rsid w:val="00971757"/>
    <w:rsid w:val="009718E5"/>
    <w:rsid w:val="00971CD6"/>
    <w:rsid w:val="00971D8D"/>
    <w:rsid w:val="00972207"/>
    <w:rsid w:val="00973D70"/>
    <w:rsid w:val="0097412F"/>
    <w:rsid w:val="009741F7"/>
    <w:rsid w:val="00975EDB"/>
    <w:rsid w:val="00976367"/>
    <w:rsid w:val="009767FC"/>
    <w:rsid w:val="0097754E"/>
    <w:rsid w:val="00980DB8"/>
    <w:rsid w:val="00980E6B"/>
    <w:rsid w:val="00980E98"/>
    <w:rsid w:val="009816C5"/>
    <w:rsid w:val="0098242D"/>
    <w:rsid w:val="00982BD5"/>
    <w:rsid w:val="00983AC2"/>
    <w:rsid w:val="00983AE6"/>
    <w:rsid w:val="00984C71"/>
    <w:rsid w:val="00985D96"/>
    <w:rsid w:val="00985FE7"/>
    <w:rsid w:val="009860F6"/>
    <w:rsid w:val="0098652D"/>
    <w:rsid w:val="009866B8"/>
    <w:rsid w:val="00987911"/>
    <w:rsid w:val="00987CC6"/>
    <w:rsid w:val="00987DFC"/>
    <w:rsid w:val="00990FBF"/>
    <w:rsid w:val="0099123A"/>
    <w:rsid w:val="0099164E"/>
    <w:rsid w:val="00991C62"/>
    <w:rsid w:val="00991DC8"/>
    <w:rsid w:val="00992A1C"/>
    <w:rsid w:val="00993FFB"/>
    <w:rsid w:val="00994591"/>
    <w:rsid w:val="00994C0D"/>
    <w:rsid w:val="00995791"/>
    <w:rsid w:val="00996017"/>
    <w:rsid w:val="00996F80"/>
    <w:rsid w:val="00997E9D"/>
    <w:rsid w:val="009A006B"/>
    <w:rsid w:val="009A0231"/>
    <w:rsid w:val="009A05F4"/>
    <w:rsid w:val="009A0C01"/>
    <w:rsid w:val="009A0E1E"/>
    <w:rsid w:val="009A0F96"/>
    <w:rsid w:val="009A242C"/>
    <w:rsid w:val="009A2715"/>
    <w:rsid w:val="009A2D2E"/>
    <w:rsid w:val="009A368D"/>
    <w:rsid w:val="009A3BCF"/>
    <w:rsid w:val="009A4D50"/>
    <w:rsid w:val="009A5182"/>
    <w:rsid w:val="009A5CFC"/>
    <w:rsid w:val="009A74FE"/>
    <w:rsid w:val="009A7933"/>
    <w:rsid w:val="009A7F70"/>
    <w:rsid w:val="009B0600"/>
    <w:rsid w:val="009B0CD9"/>
    <w:rsid w:val="009B0DAC"/>
    <w:rsid w:val="009B1443"/>
    <w:rsid w:val="009B1933"/>
    <w:rsid w:val="009B1C27"/>
    <w:rsid w:val="009B2413"/>
    <w:rsid w:val="009B2C50"/>
    <w:rsid w:val="009B2D6C"/>
    <w:rsid w:val="009B3261"/>
    <w:rsid w:val="009B32D4"/>
    <w:rsid w:val="009B3D88"/>
    <w:rsid w:val="009B3E71"/>
    <w:rsid w:val="009B3F5D"/>
    <w:rsid w:val="009B3FB9"/>
    <w:rsid w:val="009B485D"/>
    <w:rsid w:val="009B4E5D"/>
    <w:rsid w:val="009B65D1"/>
    <w:rsid w:val="009B6A08"/>
    <w:rsid w:val="009B7C32"/>
    <w:rsid w:val="009B7E5E"/>
    <w:rsid w:val="009B7F6F"/>
    <w:rsid w:val="009C01F0"/>
    <w:rsid w:val="009C03F4"/>
    <w:rsid w:val="009C03F8"/>
    <w:rsid w:val="009C179B"/>
    <w:rsid w:val="009C1C9F"/>
    <w:rsid w:val="009C21A3"/>
    <w:rsid w:val="009C254F"/>
    <w:rsid w:val="009C2556"/>
    <w:rsid w:val="009C2CDF"/>
    <w:rsid w:val="009C2EB9"/>
    <w:rsid w:val="009C3228"/>
    <w:rsid w:val="009C327C"/>
    <w:rsid w:val="009C3990"/>
    <w:rsid w:val="009C39C4"/>
    <w:rsid w:val="009C3F01"/>
    <w:rsid w:val="009C4D37"/>
    <w:rsid w:val="009C541A"/>
    <w:rsid w:val="009C5F44"/>
    <w:rsid w:val="009C6781"/>
    <w:rsid w:val="009C6EBA"/>
    <w:rsid w:val="009C7B0E"/>
    <w:rsid w:val="009D04B3"/>
    <w:rsid w:val="009D0625"/>
    <w:rsid w:val="009D07FC"/>
    <w:rsid w:val="009D0870"/>
    <w:rsid w:val="009D1128"/>
    <w:rsid w:val="009D1601"/>
    <w:rsid w:val="009D1717"/>
    <w:rsid w:val="009D1AB3"/>
    <w:rsid w:val="009D2B17"/>
    <w:rsid w:val="009D3A13"/>
    <w:rsid w:val="009D3C07"/>
    <w:rsid w:val="009D4B61"/>
    <w:rsid w:val="009D540F"/>
    <w:rsid w:val="009D5BD4"/>
    <w:rsid w:val="009D6C8A"/>
    <w:rsid w:val="009D6CF1"/>
    <w:rsid w:val="009D7724"/>
    <w:rsid w:val="009D773F"/>
    <w:rsid w:val="009E01F4"/>
    <w:rsid w:val="009E0ED4"/>
    <w:rsid w:val="009E2272"/>
    <w:rsid w:val="009E26B2"/>
    <w:rsid w:val="009E28FD"/>
    <w:rsid w:val="009E31D2"/>
    <w:rsid w:val="009E3A3D"/>
    <w:rsid w:val="009E3B07"/>
    <w:rsid w:val="009E472C"/>
    <w:rsid w:val="009E4845"/>
    <w:rsid w:val="009E58EC"/>
    <w:rsid w:val="009E61BA"/>
    <w:rsid w:val="009E630C"/>
    <w:rsid w:val="009E6DC0"/>
    <w:rsid w:val="009E6DE1"/>
    <w:rsid w:val="009E7552"/>
    <w:rsid w:val="009E7B18"/>
    <w:rsid w:val="009F0796"/>
    <w:rsid w:val="009F0A00"/>
    <w:rsid w:val="009F0FCD"/>
    <w:rsid w:val="009F190D"/>
    <w:rsid w:val="009F297D"/>
    <w:rsid w:val="009F2DD5"/>
    <w:rsid w:val="009F3447"/>
    <w:rsid w:val="009F34CF"/>
    <w:rsid w:val="009F375B"/>
    <w:rsid w:val="009F40FB"/>
    <w:rsid w:val="009F479D"/>
    <w:rsid w:val="009F4AD7"/>
    <w:rsid w:val="009F5337"/>
    <w:rsid w:val="009F55B0"/>
    <w:rsid w:val="009F56A0"/>
    <w:rsid w:val="009F588D"/>
    <w:rsid w:val="009F5A7F"/>
    <w:rsid w:val="009F6370"/>
    <w:rsid w:val="009F6D42"/>
    <w:rsid w:val="009F6FBE"/>
    <w:rsid w:val="009F75EE"/>
    <w:rsid w:val="00A000D2"/>
    <w:rsid w:val="00A000D7"/>
    <w:rsid w:val="00A00615"/>
    <w:rsid w:val="00A0111A"/>
    <w:rsid w:val="00A02BED"/>
    <w:rsid w:val="00A036E0"/>
    <w:rsid w:val="00A04B92"/>
    <w:rsid w:val="00A04BD3"/>
    <w:rsid w:val="00A05096"/>
    <w:rsid w:val="00A0593B"/>
    <w:rsid w:val="00A0691E"/>
    <w:rsid w:val="00A06C9C"/>
    <w:rsid w:val="00A06DB9"/>
    <w:rsid w:val="00A1058F"/>
    <w:rsid w:val="00A10C75"/>
    <w:rsid w:val="00A115EF"/>
    <w:rsid w:val="00A128F0"/>
    <w:rsid w:val="00A13390"/>
    <w:rsid w:val="00A14E21"/>
    <w:rsid w:val="00A153B0"/>
    <w:rsid w:val="00A156FE"/>
    <w:rsid w:val="00A1584D"/>
    <w:rsid w:val="00A15B94"/>
    <w:rsid w:val="00A1609D"/>
    <w:rsid w:val="00A175FA"/>
    <w:rsid w:val="00A17682"/>
    <w:rsid w:val="00A17A68"/>
    <w:rsid w:val="00A2173C"/>
    <w:rsid w:val="00A224D6"/>
    <w:rsid w:val="00A23893"/>
    <w:rsid w:val="00A23D8F"/>
    <w:rsid w:val="00A241FE"/>
    <w:rsid w:val="00A24337"/>
    <w:rsid w:val="00A2437F"/>
    <w:rsid w:val="00A24A06"/>
    <w:rsid w:val="00A24E64"/>
    <w:rsid w:val="00A25760"/>
    <w:rsid w:val="00A25887"/>
    <w:rsid w:val="00A25956"/>
    <w:rsid w:val="00A25964"/>
    <w:rsid w:val="00A25C1E"/>
    <w:rsid w:val="00A26C85"/>
    <w:rsid w:val="00A26D5B"/>
    <w:rsid w:val="00A275CA"/>
    <w:rsid w:val="00A30154"/>
    <w:rsid w:val="00A3160C"/>
    <w:rsid w:val="00A322DF"/>
    <w:rsid w:val="00A3273E"/>
    <w:rsid w:val="00A32D80"/>
    <w:rsid w:val="00A33641"/>
    <w:rsid w:val="00A33BA2"/>
    <w:rsid w:val="00A33CA0"/>
    <w:rsid w:val="00A33D12"/>
    <w:rsid w:val="00A3431A"/>
    <w:rsid w:val="00A349B7"/>
    <w:rsid w:val="00A34CE4"/>
    <w:rsid w:val="00A3567D"/>
    <w:rsid w:val="00A358A7"/>
    <w:rsid w:val="00A3594D"/>
    <w:rsid w:val="00A372DA"/>
    <w:rsid w:val="00A37FBA"/>
    <w:rsid w:val="00A403CA"/>
    <w:rsid w:val="00A405F3"/>
    <w:rsid w:val="00A4197A"/>
    <w:rsid w:val="00A419C6"/>
    <w:rsid w:val="00A42047"/>
    <w:rsid w:val="00A42A8F"/>
    <w:rsid w:val="00A42FB7"/>
    <w:rsid w:val="00A4379D"/>
    <w:rsid w:val="00A43E91"/>
    <w:rsid w:val="00A441E4"/>
    <w:rsid w:val="00A45184"/>
    <w:rsid w:val="00A4615E"/>
    <w:rsid w:val="00A46655"/>
    <w:rsid w:val="00A46700"/>
    <w:rsid w:val="00A46723"/>
    <w:rsid w:val="00A46CB4"/>
    <w:rsid w:val="00A47113"/>
    <w:rsid w:val="00A47649"/>
    <w:rsid w:val="00A47800"/>
    <w:rsid w:val="00A47C44"/>
    <w:rsid w:val="00A501B9"/>
    <w:rsid w:val="00A5081A"/>
    <w:rsid w:val="00A50C30"/>
    <w:rsid w:val="00A50F4F"/>
    <w:rsid w:val="00A51194"/>
    <w:rsid w:val="00A51DED"/>
    <w:rsid w:val="00A529AA"/>
    <w:rsid w:val="00A52B92"/>
    <w:rsid w:val="00A52FB1"/>
    <w:rsid w:val="00A538FE"/>
    <w:rsid w:val="00A53AAE"/>
    <w:rsid w:val="00A54075"/>
    <w:rsid w:val="00A5441A"/>
    <w:rsid w:val="00A5491E"/>
    <w:rsid w:val="00A54D76"/>
    <w:rsid w:val="00A54FCB"/>
    <w:rsid w:val="00A55AC3"/>
    <w:rsid w:val="00A56EC4"/>
    <w:rsid w:val="00A57687"/>
    <w:rsid w:val="00A57A03"/>
    <w:rsid w:val="00A57B64"/>
    <w:rsid w:val="00A610B9"/>
    <w:rsid w:val="00A6142B"/>
    <w:rsid w:val="00A62369"/>
    <w:rsid w:val="00A62FEA"/>
    <w:rsid w:val="00A63AB7"/>
    <w:rsid w:val="00A63B8A"/>
    <w:rsid w:val="00A64102"/>
    <w:rsid w:val="00A659FC"/>
    <w:rsid w:val="00A65B3F"/>
    <w:rsid w:val="00A65E32"/>
    <w:rsid w:val="00A6620A"/>
    <w:rsid w:val="00A670C7"/>
    <w:rsid w:val="00A67C3F"/>
    <w:rsid w:val="00A7055C"/>
    <w:rsid w:val="00A70E12"/>
    <w:rsid w:val="00A71239"/>
    <w:rsid w:val="00A71789"/>
    <w:rsid w:val="00A7241A"/>
    <w:rsid w:val="00A7276D"/>
    <w:rsid w:val="00A72EAA"/>
    <w:rsid w:val="00A739E2"/>
    <w:rsid w:val="00A73B04"/>
    <w:rsid w:val="00A742FB"/>
    <w:rsid w:val="00A7467F"/>
    <w:rsid w:val="00A750DA"/>
    <w:rsid w:val="00A7536E"/>
    <w:rsid w:val="00A7591E"/>
    <w:rsid w:val="00A759AC"/>
    <w:rsid w:val="00A75D95"/>
    <w:rsid w:val="00A7720D"/>
    <w:rsid w:val="00A80204"/>
    <w:rsid w:val="00A80D5F"/>
    <w:rsid w:val="00A80DAE"/>
    <w:rsid w:val="00A81175"/>
    <w:rsid w:val="00A818BE"/>
    <w:rsid w:val="00A81A41"/>
    <w:rsid w:val="00A81B6A"/>
    <w:rsid w:val="00A8275D"/>
    <w:rsid w:val="00A829C7"/>
    <w:rsid w:val="00A82DAD"/>
    <w:rsid w:val="00A82DD6"/>
    <w:rsid w:val="00A83C53"/>
    <w:rsid w:val="00A83C72"/>
    <w:rsid w:val="00A83C79"/>
    <w:rsid w:val="00A84ED2"/>
    <w:rsid w:val="00A84F0B"/>
    <w:rsid w:val="00A8569D"/>
    <w:rsid w:val="00A8591E"/>
    <w:rsid w:val="00A85B00"/>
    <w:rsid w:val="00A8649A"/>
    <w:rsid w:val="00A86690"/>
    <w:rsid w:val="00A86C3B"/>
    <w:rsid w:val="00A87B18"/>
    <w:rsid w:val="00A87BCD"/>
    <w:rsid w:val="00A90AD3"/>
    <w:rsid w:val="00A90B93"/>
    <w:rsid w:val="00A9103B"/>
    <w:rsid w:val="00A925DE"/>
    <w:rsid w:val="00A93A32"/>
    <w:rsid w:val="00A9436C"/>
    <w:rsid w:val="00A943EA"/>
    <w:rsid w:val="00A949A4"/>
    <w:rsid w:val="00A960E1"/>
    <w:rsid w:val="00A962A2"/>
    <w:rsid w:val="00A96309"/>
    <w:rsid w:val="00A96E02"/>
    <w:rsid w:val="00A96EAB"/>
    <w:rsid w:val="00A9782E"/>
    <w:rsid w:val="00A97A3C"/>
    <w:rsid w:val="00AA0098"/>
    <w:rsid w:val="00AA02AE"/>
    <w:rsid w:val="00AA1194"/>
    <w:rsid w:val="00AA1D73"/>
    <w:rsid w:val="00AA34C0"/>
    <w:rsid w:val="00AA4067"/>
    <w:rsid w:val="00AA4BB6"/>
    <w:rsid w:val="00AA5237"/>
    <w:rsid w:val="00AA57FF"/>
    <w:rsid w:val="00AA6442"/>
    <w:rsid w:val="00AA6997"/>
    <w:rsid w:val="00AA6EC3"/>
    <w:rsid w:val="00AA6EF2"/>
    <w:rsid w:val="00AB0440"/>
    <w:rsid w:val="00AB0619"/>
    <w:rsid w:val="00AB09A2"/>
    <w:rsid w:val="00AB0C46"/>
    <w:rsid w:val="00AB0C7B"/>
    <w:rsid w:val="00AB0DEE"/>
    <w:rsid w:val="00AB13C6"/>
    <w:rsid w:val="00AB1466"/>
    <w:rsid w:val="00AB1867"/>
    <w:rsid w:val="00AB1CE0"/>
    <w:rsid w:val="00AB1CEB"/>
    <w:rsid w:val="00AB1E95"/>
    <w:rsid w:val="00AB222F"/>
    <w:rsid w:val="00AB260C"/>
    <w:rsid w:val="00AB2A79"/>
    <w:rsid w:val="00AB2B0B"/>
    <w:rsid w:val="00AB377A"/>
    <w:rsid w:val="00AB37D5"/>
    <w:rsid w:val="00AB48A4"/>
    <w:rsid w:val="00AB5106"/>
    <w:rsid w:val="00AB5150"/>
    <w:rsid w:val="00AB562B"/>
    <w:rsid w:val="00AB598E"/>
    <w:rsid w:val="00AB64A3"/>
    <w:rsid w:val="00AB6926"/>
    <w:rsid w:val="00AB6A62"/>
    <w:rsid w:val="00AB7645"/>
    <w:rsid w:val="00AC0B6A"/>
    <w:rsid w:val="00AC2137"/>
    <w:rsid w:val="00AC2236"/>
    <w:rsid w:val="00AC284B"/>
    <w:rsid w:val="00AC2DE3"/>
    <w:rsid w:val="00AC3821"/>
    <w:rsid w:val="00AC3F41"/>
    <w:rsid w:val="00AC46EC"/>
    <w:rsid w:val="00AC59CC"/>
    <w:rsid w:val="00AC5F58"/>
    <w:rsid w:val="00AC702A"/>
    <w:rsid w:val="00AC7227"/>
    <w:rsid w:val="00AD042D"/>
    <w:rsid w:val="00AD0731"/>
    <w:rsid w:val="00AD14F5"/>
    <w:rsid w:val="00AD2009"/>
    <w:rsid w:val="00AD2387"/>
    <w:rsid w:val="00AD2D6B"/>
    <w:rsid w:val="00AD332F"/>
    <w:rsid w:val="00AD41D4"/>
    <w:rsid w:val="00AD4FBA"/>
    <w:rsid w:val="00AD5517"/>
    <w:rsid w:val="00AD5E6B"/>
    <w:rsid w:val="00AD6804"/>
    <w:rsid w:val="00AD74DB"/>
    <w:rsid w:val="00AD7650"/>
    <w:rsid w:val="00AD79AC"/>
    <w:rsid w:val="00AD7C78"/>
    <w:rsid w:val="00AE0A7B"/>
    <w:rsid w:val="00AE191F"/>
    <w:rsid w:val="00AE1A3B"/>
    <w:rsid w:val="00AE27CB"/>
    <w:rsid w:val="00AE2878"/>
    <w:rsid w:val="00AE2A7A"/>
    <w:rsid w:val="00AE2DF0"/>
    <w:rsid w:val="00AE2E1C"/>
    <w:rsid w:val="00AE2F43"/>
    <w:rsid w:val="00AE3C22"/>
    <w:rsid w:val="00AE3DCE"/>
    <w:rsid w:val="00AE3E35"/>
    <w:rsid w:val="00AE472E"/>
    <w:rsid w:val="00AE4E4D"/>
    <w:rsid w:val="00AE4FC2"/>
    <w:rsid w:val="00AE5180"/>
    <w:rsid w:val="00AE57ED"/>
    <w:rsid w:val="00AE5A46"/>
    <w:rsid w:val="00AE5F67"/>
    <w:rsid w:val="00AE5FFD"/>
    <w:rsid w:val="00AE65DC"/>
    <w:rsid w:val="00AE6DFF"/>
    <w:rsid w:val="00AE71AA"/>
    <w:rsid w:val="00AF0EC2"/>
    <w:rsid w:val="00AF101D"/>
    <w:rsid w:val="00AF1105"/>
    <w:rsid w:val="00AF3C34"/>
    <w:rsid w:val="00AF3E46"/>
    <w:rsid w:val="00AF49BE"/>
    <w:rsid w:val="00AF5974"/>
    <w:rsid w:val="00AF5C56"/>
    <w:rsid w:val="00AF650F"/>
    <w:rsid w:val="00AF6891"/>
    <w:rsid w:val="00AF6959"/>
    <w:rsid w:val="00AF70BE"/>
    <w:rsid w:val="00AF72E5"/>
    <w:rsid w:val="00AF7411"/>
    <w:rsid w:val="00AF742B"/>
    <w:rsid w:val="00AF7650"/>
    <w:rsid w:val="00AF77ED"/>
    <w:rsid w:val="00AF7987"/>
    <w:rsid w:val="00B00156"/>
    <w:rsid w:val="00B00BE5"/>
    <w:rsid w:val="00B00C41"/>
    <w:rsid w:val="00B00DA9"/>
    <w:rsid w:val="00B00EE6"/>
    <w:rsid w:val="00B0101A"/>
    <w:rsid w:val="00B01705"/>
    <w:rsid w:val="00B01FE6"/>
    <w:rsid w:val="00B02214"/>
    <w:rsid w:val="00B02C34"/>
    <w:rsid w:val="00B035CA"/>
    <w:rsid w:val="00B03892"/>
    <w:rsid w:val="00B03A9A"/>
    <w:rsid w:val="00B04BB8"/>
    <w:rsid w:val="00B04FBC"/>
    <w:rsid w:val="00B0529D"/>
    <w:rsid w:val="00B05954"/>
    <w:rsid w:val="00B07644"/>
    <w:rsid w:val="00B07C1C"/>
    <w:rsid w:val="00B12D36"/>
    <w:rsid w:val="00B139DD"/>
    <w:rsid w:val="00B1410F"/>
    <w:rsid w:val="00B141D1"/>
    <w:rsid w:val="00B14D56"/>
    <w:rsid w:val="00B14E95"/>
    <w:rsid w:val="00B170FD"/>
    <w:rsid w:val="00B17291"/>
    <w:rsid w:val="00B2146F"/>
    <w:rsid w:val="00B22320"/>
    <w:rsid w:val="00B22421"/>
    <w:rsid w:val="00B22598"/>
    <w:rsid w:val="00B2261B"/>
    <w:rsid w:val="00B23719"/>
    <w:rsid w:val="00B23E69"/>
    <w:rsid w:val="00B245F2"/>
    <w:rsid w:val="00B249AD"/>
    <w:rsid w:val="00B24BFE"/>
    <w:rsid w:val="00B252F3"/>
    <w:rsid w:val="00B25EA4"/>
    <w:rsid w:val="00B261C7"/>
    <w:rsid w:val="00B26694"/>
    <w:rsid w:val="00B26C57"/>
    <w:rsid w:val="00B26F81"/>
    <w:rsid w:val="00B2783C"/>
    <w:rsid w:val="00B279F8"/>
    <w:rsid w:val="00B27AC3"/>
    <w:rsid w:val="00B30C89"/>
    <w:rsid w:val="00B314A1"/>
    <w:rsid w:val="00B3275F"/>
    <w:rsid w:val="00B334B6"/>
    <w:rsid w:val="00B33D48"/>
    <w:rsid w:val="00B33E54"/>
    <w:rsid w:val="00B355FE"/>
    <w:rsid w:val="00B35E81"/>
    <w:rsid w:val="00B360EB"/>
    <w:rsid w:val="00B3643B"/>
    <w:rsid w:val="00B36696"/>
    <w:rsid w:val="00B4084E"/>
    <w:rsid w:val="00B410B1"/>
    <w:rsid w:val="00B41F2B"/>
    <w:rsid w:val="00B421EB"/>
    <w:rsid w:val="00B4235E"/>
    <w:rsid w:val="00B43894"/>
    <w:rsid w:val="00B43E5B"/>
    <w:rsid w:val="00B44168"/>
    <w:rsid w:val="00B4508D"/>
    <w:rsid w:val="00B45168"/>
    <w:rsid w:val="00B45453"/>
    <w:rsid w:val="00B459F2"/>
    <w:rsid w:val="00B46191"/>
    <w:rsid w:val="00B479DD"/>
    <w:rsid w:val="00B47A88"/>
    <w:rsid w:val="00B501D5"/>
    <w:rsid w:val="00B50EDE"/>
    <w:rsid w:val="00B51216"/>
    <w:rsid w:val="00B5163D"/>
    <w:rsid w:val="00B518BB"/>
    <w:rsid w:val="00B51EC4"/>
    <w:rsid w:val="00B5326E"/>
    <w:rsid w:val="00B532EA"/>
    <w:rsid w:val="00B538CF"/>
    <w:rsid w:val="00B53C39"/>
    <w:rsid w:val="00B54588"/>
    <w:rsid w:val="00B54C9D"/>
    <w:rsid w:val="00B54D84"/>
    <w:rsid w:val="00B54FA6"/>
    <w:rsid w:val="00B55242"/>
    <w:rsid w:val="00B5609F"/>
    <w:rsid w:val="00B56877"/>
    <w:rsid w:val="00B568A6"/>
    <w:rsid w:val="00B57F30"/>
    <w:rsid w:val="00B57F58"/>
    <w:rsid w:val="00B6010D"/>
    <w:rsid w:val="00B6068B"/>
    <w:rsid w:val="00B623A6"/>
    <w:rsid w:val="00B623AC"/>
    <w:rsid w:val="00B62454"/>
    <w:rsid w:val="00B628C7"/>
    <w:rsid w:val="00B63232"/>
    <w:rsid w:val="00B63C0C"/>
    <w:rsid w:val="00B647B7"/>
    <w:rsid w:val="00B65122"/>
    <w:rsid w:val="00B663AE"/>
    <w:rsid w:val="00B66591"/>
    <w:rsid w:val="00B670B2"/>
    <w:rsid w:val="00B67653"/>
    <w:rsid w:val="00B706D7"/>
    <w:rsid w:val="00B707E4"/>
    <w:rsid w:val="00B71910"/>
    <w:rsid w:val="00B72D86"/>
    <w:rsid w:val="00B72E96"/>
    <w:rsid w:val="00B7382E"/>
    <w:rsid w:val="00B73DD4"/>
    <w:rsid w:val="00B73F8A"/>
    <w:rsid w:val="00B74FF0"/>
    <w:rsid w:val="00B750CC"/>
    <w:rsid w:val="00B7526C"/>
    <w:rsid w:val="00B755B2"/>
    <w:rsid w:val="00B76119"/>
    <w:rsid w:val="00B761BD"/>
    <w:rsid w:val="00B76716"/>
    <w:rsid w:val="00B76934"/>
    <w:rsid w:val="00B76A06"/>
    <w:rsid w:val="00B77302"/>
    <w:rsid w:val="00B80535"/>
    <w:rsid w:val="00B80AF1"/>
    <w:rsid w:val="00B80D10"/>
    <w:rsid w:val="00B81125"/>
    <w:rsid w:val="00B819AB"/>
    <w:rsid w:val="00B81F95"/>
    <w:rsid w:val="00B82F05"/>
    <w:rsid w:val="00B83653"/>
    <w:rsid w:val="00B84106"/>
    <w:rsid w:val="00B84214"/>
    <w:rsid w:val="00B846C0"/>
    <w:rsid w:val="00B846F9"/>
    <w:rsid w:val="00B85296"/>
    <w:rsid w:val="00B856B6"/>
    <w:rsid w:val="00B86530"/>
    <w:rsid w:val="00B86587"/>
    <w:rsid w:val="00B8746C"/>
    <w:rsid w:val="00B87BF3"/>
    <w:rsid w:val="00B900D3"/>
    <w:rsid w:val="00B90372"/>
    <w:rsid w:val="00B910F3"/>
    <w:rsid w:val="00B92374"/>
    <w:rsid w:val="00B924F6"/>
    <w:rsid w:val="00B92E84"/>
    <w:rsid w:val="00B93F80"/>
    <w:rsid w:val="00B941B9"/>
    <w:rsid w:val="00B962BE"/>
    <w:rsid w:val="00B9677A"/>
    <w:rsid w:val="00B967B5"/>
    <w:rsid w:val="00B967EC"/>
    <w:rsid w:val="00B96980"/>
    <w:rsid w:val="00B96F54"/>
    <w:rsid w:val="00B96F73"/>
    <w:rsid w:val="00B97352"/>
    <w:rsid w:val="00BA0319"/>
    <w:rsid w:val="00BA0689"/>
    <w:rsid w:val="00BA0B9B"/>
    <w:rsid w:val="00BA1172"/>
    <w:rsid w:val="00BA12A7"/>
    <w:rsid w:val="00BA1420"/>
    <w:rsid w:val="00BA1867"/>
    <w:rsid w:val="00BA1CF4"/>
    <w:rsid w:val="00BA1F3B"/>
    <w:rsid w:val="00BA2020"/>
    <w:rsid w:val="00BA2D52"/>
    <w:rsid w:val="00BA3E78"/>
    <w:rsid w:val="00BA4CF9"/>
    <w:rsid w:val="00BA4E2A"/>
    <w:rsid w:val="00BA4E84"/>
    <w:rsid w:val="00BA5ADA"/>
    <w:rsid w:val="00BA6297"/>
    <w:rsid w:val="00BA6B80"/>
    <w:rsid w:val="00BA6F9A"/>
    <w:rsid w:val="00BA7D0A"/>
    <w:rsid w:val="00BB0CEA"/>
    <w:rsid w:val="00BB0D88"/>
    <w:rsid w:val="00BB129E"/>
    <w:rsid w:val="00BB14D2"/>
    <w:rsid w:val="00BB1D70"/>
    <w:rsid w:val="00BB24DB"/>
    <w:rsid w:val="00BB2FA3"/>
    <w:rsid w:val="00BB4D66"/>
    <w:rsid w:val="00BB4DBB"/>
    <w:rsid w:val="00BB575D"/>
    <w:rsid w:val="00BB5C5F"/>
    <w:rsid w:val="00BB6463"/>
    <w:rsid w:val="00BB6976"/>
    <w:rsid w:val="00BB723F"/>
    <w:rsid w:val="00BB74EF"/>
    <w:rsid w:val="00BC04C5"/>
    <w:rsid w:val="00BC0D6E"/>
    <w:rsid w:val="00BC1170"/>
    <w:rsid w:val="00BC1874"/>
    <w:rsid w:val="00BC19A0"/>
    <w:rsid w:val="00BC19B0"/>
    <w:rsid w:val="00BC2AFE"/>
    <w:rsid w:val="00BC2C01"/>
    <w:rsid w:val="00BC34C4"/>
    <w:rsid w:val="00BC3658"/>
    <w:rsid w:val="00BC3D2F"/>
    <w:rsid w:val="00BC3FEC"/>
    <w:rsid w:val="00BC41CC"/>
    <w:rsid w:val="00BC439A"/>
    <w:rsid w:val="00BC464D"/>
    <w:rsid w:val="00BC49C9"/>
    <w:rsid w:val="00BC4EBB"/>
    <w:rsid w:val="00BC522E"/>
    <w:rsid w:val="00BC5BE3"/>
    <w:rsid w:val="00BC617A"/>
    <w:rsid w:val="00BC61C9"/>
    <w:rsid w:val="00BC6782"/>
    <w:rsid w:val="00BC6BD0"/>
    <w:rsid w:val="00BC7DB6"/>
    <w:rsid w:val="00BD0584"/>
    <w:rsid w:val="00BD06F2"/>
    <w:rsid w:val="00BD1247"/>
    <w:rsid w:val="00BD16CA"/>
    <w:rsid w:val="00BD1A45"/>
    <w:rsid w:val="00BD1EF7"/>
    <w:rsid w:val="00BD2332"/>
    <w:rsid w:val="00BD35DF"/>
    <w:rsid w:val="00BD4455"/>
    <w:rsid w:val="00BD463C"/>
    <w:rsid w:val="00BD486E"/>
    <w:rsid w:val="00BD48D4"/>
    <w:rsid w:val="00BD4EC1"/>
    <w:rsid w:val="00BD522E"/>
    <w:rsid w:val="00BD627E"/>
    <w:rsid w:val="00BD65A6"/>
    <w:rsid w:val="00BD72D4"/>
    <w:rsid w:val="00BD73C9"/>
    <w:rsid w:val="00BD74D8"/>
    <w:rsid w:val="00BD7C34"/>
    <w:rsid w:val="00BE01D5"/>
    <w:rsid w:val="00BE02B2"/>
    <w:rsid w:val="00BE039B"/>
    <w:rsid w:val="00BE05F4"/>
    <w:rsid w:val="00BE1AEA"/>
    <w:rsid w:val="00BE232C"/>
    <w:rsid w:val="00BE2B19"/>
    <w:rsid w:val="00BE3472"/>
    <w:rsid w:val="00BE3A49"/>
    <w:rsid w:val="00BE4437"/>
    <w:rsid w:val="00BE488B"/>
    <w:rsid w:val="00BE519D"/>
    <w:rsid w:val="00BE57D9"/>
    <w:rsid w:val="00BE5D08"/>
    <w:rsid w:val="00BE5EDF"/>
    <w:rsid w:val="00BE60BB"/>
    <w:rsid w:val="00BE614E"/>
    <w:rsid w:val="00BE6161"/>
    <w:rsid w:val="00BE6FA9"/>
    <w:rsid w:val="00BE6FF6"/>
    <w:rsid w:val="00BF0D21"/>
    <w:rsid w:val="00BF19DE"/>
    <w:rsid w:val="00BF1BB1"/>
    <w:rsid w:val="00BF1D21"/>
    <w:rsid w:val="00BF1DDA"/>
    <w:rsid w:val="00BF2037"/>
    <w:rsid w:val="00BF22A1"/>
    <w:rsid w:val="00BF2524"/>
    <w:rsid w:val="00BF291E"/>
    <w:rsid w:val="00BF2C1A"/>
    <w:rsid w:val="00BF4572"/>
    <w:rsid w:val="00BF4E2E"/>
    <w:rsid w:val="00BF596B"/>
    <w:rsid w:val="00BF5D1C"/>
    <w:rsid w:val="00BF635D"/>
    <w:rsid w:val="00BF66C7"/>
    <w:rsid w:val="00BF6B0D"/>
    <w:rsid w:val="00BF70F0"/>
    <w:rsid w:val="00BF7871"/>
    <w:rsid w:val="00C00701"/>
    <w:rsid w:val="00C00847"/>
    <w:rsid w:val="00C0175D"/>
    <w:rsid w:val="00C01F79"/>
    <w:rsid w:val="00C02ABF"/>
    <w:rsid w:val="00C03267"/>
    <w:rsid w:val="00C0361C"/>
    <w:rsid w:val="00C03789"/>
    <w:rsid w:val="00C037BF"/>
    <w:rsid w:val="00C0422C"/>
    <w:rsid w:val="00C0424E"/>
    <w:rsid w:val="00C048CB"/>
    <w:rsid w:val="00C04C88"/>
    <w:rsid w:val="00C04E12"/>
    <w:rsid w:val="00C05A14"/>
    <w:rsid w:val="00C05F08"/>
    <w:rsid w:val="00C06E8C"/>
    <w:rsid w:val="00C0746D"/>
    <w:rsid w:val="00C075CA"/>
    <w:rsid w:val="00C07A86"/>
    <w:rsid w:val="00C07A9A"/>
    <w:rsid w:val="00C10ACA"/>
    <w:rsid w:val="00C1105A"/>
    <w:rsid w:val="00C11546"/>
    <w:rsid w:val="00C11A94"/>
    <w:rsid w:val="00C12589"/>
    <w:rsid w:val="00C12D44"/>
    <w:rsid w:val="00C12E16"/>
    <w:rsid w:val="00C12F37"/>
    <w:rsid w:val="00C1344E"/>
    <w:rsid w:val="00C14424"/>
    <w:rsid w:val="00C1499E"/>
    <w:rsid w:val="00C14B5B"/>
    <w:rsid w:val="00C15251"/>
    <w:rsid w:val="00C15271"/>
    <w:rsid w:val="00C153EF"/>
    <w:rsid w:val="00C1550D"/>
    <w:rsid w:val="00C16321"/>
    <w:rsid w:val="00C16896"/>
    <w:rsid w:val="00C169C4"/>
    <w:rsid w:val="00C16BAC"/>
    <w:rsid w:val="00C17D67"/>
    <w:rsid w:val="00C20003"/>
    <w:rsid w:val="00C204BB"/>
    <w:rsid w:val="00C20C9B"/>
    <w:rsid w:val="00C21A32"/>
    <w:rsid w:val="00C236D5"/>
    <w:rsid w:val="00C241BE"/>
    <w:rsid w:val="00C243D9"/>
    <w:rsid w:val="00C244E4"/>
    <w:rsid w:val="00C24683"/>
    <w:rsid w:val="00C262A3"/>
    <w:rsid w:val="00C2638B"/>
    <w:rsid w:val="00C26622"/>
    <w:rsid w:val="00C266BB"/>
    <w:rsid w:val="00C27BEF"/>
    <w:rsid w:val="00C3002A"/>
    <w:rsid w:val="00C306C3"/>
    <w:rsid w:val="00C31000"/>
    <w:rsid w:val="00C33662"/>
    <w:rsid w:val="00C3392C"/>
    <w:rsid w:val="00C33F8C"/>
    <w:rsid w:val="00C3459A"/>
    <w:rsid w:val="00C347F5"/>
    <w:rsid w:val="00C34A8C"/>
    <w:rsid w:val="00C34AD1"/>
    <w:rsid w:val="00C34E69"/>
    <w:rsid w:val="00C3591F"/>
    <w:rsid w:val="00C402D8"/>
    <w:rsid w:val="00C40A87"/>
    <w:rsid w:val="00C40F6B"/>
    <w:rsid w:val="00C43029"/>
    <w:rsid w:val="00C43218"/>
    <w:rsid w:val="00C43B73"/>
    <w:rsid w:val="00C447DB"/>
    <w:rsid w:val="00C44833"/>
    <w:rsid w:val="00C44F13"/>
    <w:rsid w:val="00C451A0"/>
    <w:rsid w:val="00C45BA5"/>
    <w:rsid w:val="00C45C1B"/>
    <w:rsid w:val="00C45E9A"/>
    <w:rsid w:val="00C46168"/>
    <w:rsid w:val="00C4660D"/>
    <w:rsid w:val="00C46A5B"/>
    <w:rsid w:val="00C46AD2"/>
    <w:rsid w:val="00C46D39"/>
    <w:rsid w:val="00C4743A"/>
    <w:rsid w:val="00C47695"/>
    <w:rsid w:val="00C476E4"/>
    <w:rsid w:val="00C47AC5"/>
    <w:rsid w:val="00C500F3"/>
    <w:rsid w:val="00C511BF"/>
    <w:rsid w:val="00C51588"/>
    <w:rsid w:val="00C51A8D"/>
    <w:rsid w:val="00C52145"/>
    <w:rsid w:val="00C52A1E"/>
    <w:rsid w:val="00C531B6"/>
    <w:rsid w:val="00C54D9D"/>
    <w:rsid w:val="00C5518E"/>
    <w:rsid w:val="00C5553F"/>
    <w:rsid w:val="00C55621"/>
    <w:rsid w:val="00C56088"/>
    <w:rsid w:val="00C565EF"/>
    <w:rsid w:val="00C567FD"/>
    <w:rsid w:val="00C568B7"/>
    <w:rsid w:val="00C56D7B"/>
    <w:rsid w:val="00C61063"/>
    <w:rsid w:val="00C61B78"/>
    <w:rsid w:val="00C625B1"/>
    <w:rsid w:val="00C627EA"/>
    <w:rsid w:val="00C63960"/>
    <w:rsid w:val="00C64258"/>
    <w:rsid w:val="00C643C8"/>
    <w:rsid w:val="00C65070"/>
    <w:rsid w:val="00C652DB"/>
    <w:rsid w:val="00C65CCB"/>
    <w:rsid w:val="00C6728F"/>
    <w:rsid w:val="00C70B5B"/>
    <w:rsid w:val="00C70CB4"/>
    <w:rsid w:val="00C71292"/>
    <w:rsid w:val="00C71418"/>
    <w:rsid w:val="00C71555"/>
    <w:rsid w:val="00C72169"/>
    <w:rsid w:val="00C72707"/>
    <w:rsid w:val="00C74496"/>
    <w:rsid w:val="00C766F8"/>
    <w:rsid w:val="00C772F3"/>
    <w:rsid w:val="00C77763"/>
    <w:rsid w:val="00C80DDD"/>
    <w:rsid w:val="00C810F8"/>
    <w:rsid w:val="00C816FA"/>
    <w:rsid w:val="00C82143"/>
    <w:rsid w:val="00C82949"/>
    <w:rsid w:val="00C82E39"/>
    <w:rsid w:val="00C833C4"/>
    <w:rsid w:val="00C83555"/>
    <w:rsid w:val="00C835FE"/>
    <w:rsid w:val="00C836FB"/>
    <w:rsid w:val="00C83BAC"/>
    <w:rsid w:val="00C84C7D"/>
    <w:rsid w:val="00C84E6E"/>
    <w:rsid w:val="00C85C82"/>
    <w:rsid w:val="00C85CD0"/>
    <w:rsid w:val="00C85CD2"/>
    <w:rsid w:val="00C85D9D"/>
    <w:rsid w:val="00C87607"/>
    <w:rsid w:val="00C87CCD"/>
    <w:rsid w:val="00C90B41"/>
    <w:rsid w:val="00C90FA0"/>
    <w:rsid w:val="00C91C50"/>
    <w:rsid w:val="00C9296E"/>
    <w:rsid w:val="00C92F33"/>
    <w:rsid w:val="00C93333"/>
    <w:rsid w:val="00C93815"/>
    <w:rsid w:val="00C94419"/>
    <w:rsid w:val="00C945CF"/>
    <w:rsid w:val="00C95997"/>
    <w:rsid w:val="00C95E55"/>
    <w:rsid w:val="00C9704D"/>
    <w:rsid w:val="00C97059"/>
    <w:rsid w:val="00C97255"/>
    <w:rsid w:val="00C97532"/>
    <w:rsid w:val="00C97654"/>
    <w:rsid w:val="00C97AD9"/>
    <w:rsid w:val="00CA0903"/>
    <w:rsid w:val="00CA0A3C"/>
    <w:rsid w:val="00CA108A"/>
    <w:rsid w:val="00CA20BA"/>
    <w:rsid w:val="00CA24C7"/>
    <w:rsid w:val="00CA2785"/>
    <w:rsid w:val="00CA335B"/>
    <w:rsid w:val="00CA4677"/>
    <w:rsid w:val="00CA5443"/>
    <w:rsid w:val="00CA58EB"/>
    <w:rsid w:val="00CA5D2B"/>
    <w:rsid w:val="00CA6857"/>
    <w:rsid w:val="00CA6C24"/>
    <w:rsid w:val="00CA6C37"/>
    <w:rsid w:val="00CA740D"/>
    <w:rsid w:val="00CA7744"/>
    <w:rsid w:val="00CA7CC1"/>
    <w:rsid w:val="00CB04A7"/>
    <w:rsid w:val="00CB14D1"/>
    <w:rsid w:val="00CB158B"/>
    <w:rsid w:val="00CB1E54"/>
    <w:rsid w:val="00CB216C"/>
    <w:rsid w:val="00CB28DC"/>
    <w:rsid w:val="00CB2BC5"/>
    <w:rsid w:val="00CB2EA9"/>
    <w:rsid w:val="00CB337A"/>
    <w:rsid w:val="00CB3A05"/>
    <w:rsid w:val="00CB4A18"/>
    <w:rsid w:val="00CB4D0E"/>
    <w:rsid w:val="00CB504B"/>
    <w:rsid w:val="00CB5A27"/>
    <w:rsid w:val="00CB645D"/>
    <w:rsid w:val="00CB665C"/>
    <w:rsid w:val="00CB667A"/>
    <w:rsid w:val="00CB698D"/>
    <w:rsid w:val="00CB6B72"/>
    <w:rsid w:val="00CB7322"/>
    <w:rsid w:val="00CB764A"/>
    <w:rsid w:val="00CC0F71"/>
    <w:rsid w:val="00CC109E"/>
    <w:rsid w:val="00CC1AAF"/>
    <w:rsid w:val="00CC1F50"/>
    <w:rsid w:val="00CC317C"/>
    <w:rsid w:val="00CC342D"/>
    <w:rsid w:val="00CC3B46"/>
    <w:rsid w:val="00CC4B2C"/>
    <w:rsid w:val="00CC516E"/>
    <w:rsid w:val="00CC5E18"/>
    <w:rsid w:val="00CC6ED9"/>
    <w:rsid w:val="00CC7CCC"/>
    <w:rsid w:val="00CC7D7F"/>
    <w:rsid w:val="00CC7EEF"/>
    <w:rsid w:val="00CD013C"/>
    <w:rsid w:val="00CD032A"/>
    <w:rsid w:val="00CD0668"/>
    <w:rsid w:val="00CD08B9"/>
    <w:rsid w:val="00CD0DF5"/>
    <w:rsid w:val="00CD1B47"/>
    <w:rsid w:val="00CD1E8F"/>
    <w:rsid w:val="00CD20DF"/>
    <w:rsid w:val="00CD2230"/>
    <w:rsid w:val="00CD2669"/>
    <w:rsid w:val="00CD27E9"/>
    <w:rsid w:val="00CD2B92"/>
    <w:rsid w:val="00CD2BF5"/>
    <w:rsid w:val="00CD40C1"/>
    <w:rsid w:val="00CD417B"/>
    <w:rsid w:val="00CD4D7B"/>
    <w:rsid w:val="00CD583F"/>
    <w:rsid w:val="00CD66C7"/>
    <w:rsid w:val="00CD72BF"/>
    <w:rsid w:val="00CE0247"/>
    <w:rsid w:val="00CE0985"/>
    <w:rsid w:val="00CE1577"/>
    <w:rsid w:val="00CE1B16"/>
    <w:rsid w:val="00CE1B68"/>
    <w:rsid w:val="00CE2FAB"/>
    <w:rsid w:val="00CE3599"/>
    <w:rsid w:val="00CE37A9"/>
    <w:rsid w:val="00CE3BEB"/>
    <w:rsid w:val="00CE3D7A"/>
    <w:rsid w:val="00CE45F8"/>
    <w:rsid w:val="00CE64C8"/>
    <w:rsid w:val="00CE6557"/>
    <w:rsid w:val="00CE6D1D"/>
    <w:rsid w:val="00CE7056"/>
    <w:rsid w:val="00CE72AA"/>
    <w:rsid w:val="00CE7787"/>
    <w:rsid w:val="00CF000A"/>
    <w:rsid w:val="00CF0412"/>
    <w:rsid w:val="00CF07F6"/>
    <w:rsid w:val="00CF0E7F"/>
    <w:rsid w:val="00CF2825"/>
    <w:rsid w:val="00CF28E3"/>
    <w:rsid w:val="00CF2A77"/>
    <w:rsid w:val="00CF3AF8"/>
    <w:rsid w:val="00CF3F7B"/>
    <w:rsid w:val="00CF5EF4"/>
    <w:rsid w:val="00CF6B24"/>
    <w:rsid w:val="00CF6F45"/>
    <w:rsid w:val="00CF73AC"/>
    <w:rsid w:val="00CF7970"/>
    <w:rsid w:val="00CF7C0C"/>
    <w:rsid w:val="00CF7D4A"/>
    <w:rsid w:val="00D00233"/>
    <w:rsid w:val="00D00907"/>
    <w:rsid w:val="00D00D1A"/>
    <w:rsid w:val="00D00DBF"/>
    <w:rsid w:val="00D0100A"/>
    <w:rsid w:val="00D01385"/>
    <w:rsid w:val="00D01A55"/>
    <w:rsid w:val="00D01A98"/>
    <w:rsid w:val="00D01D78"/>
    <w:rsid w:val="00D02A3C"/>
    <w:rsid w:val="00D0376B"/>
    <w:rsid w:val="00D04209"/>
    <w:rsid w:val="00D044A8"/>
    <w:rsid w:val="00D0452A"/>
    <w:rsid w:val="00D04E1A"/>
    <w:rsid w:val="00D05860"/>
    <w:rsid w:val="00D05DED"/>
    <w:rsid w:val="00D0692C"/>
    <w:rsid w:val="00D06E19"/>
    <w:rsid w:val="00D07588"/>
    <w:rsid w:val="00D07E02"/>
    <w:rsid w:val="00D10D10"/>
    <w:rsid w:val="00D1157E"/>
    <w:rsid w:val="00D11D7D"/>
    <w:rsid w:val="00D11ECC"/>
    <w:rsid w:val="00D11F77"/>
    <w:rsid w:val="00D12A11"/>
    <w:rsid w:val="00D12BBA"/>
    <w:rsid w:val="00D12C6B"/>
    <w:rsid w:val="00D131B7"/>
    <w:rsid w:val="00D1463E"/>
    <w:rsid w:val="00D153F3"/>
    <w:rsid w:val="00D15659"/>
    <w:rsid w:val="00D15B32"/>
    <w:rsid w:val="00D16333"/>
    <w:rsid w:val="00D168DF"/>
    <w:rsid w:val="00D16C50"/>
    <w:rsid w:val="00D16EEC"/>
    <w:rsid w:val="00D17263"/>
    <w:rsid w:val="00D17407"/>
    <w:rsid w:val="00D17C2F"/>
    <w:rsid w:val="00D17FD6"/>
    <w:rsid w:val="00D20E03"/>
    <w:rsid w:val="00D20E87"/>
    <w:rsid w:val="00D2185E"/>
    <w:rsid w:val="00D21DDE"/>
    <w:rsid w:val="00D23513"/>
    <w:rsid w:val="00D24E72"/>
    <w:rsid w:val="00D25AB5"/>
    <w:rsid w:val="00D26527"/>
    <w:rsid w:val="00D2743E"/>
    <w:rsid w:val="00D2767D"/>
    <w:rsid w:val="00D277AF"/>
    <w:rsid w:val="00D304D0"/>
    <w:rsid w:val="00D30997"/>
    <w:rsid w:val="00D30B7B"/>
    <w:rsid w:val="00D33166"/>
    <w:rsid w:val="00D334F7"/>
    <w:rsid w:val="00D336AE"/>
    <w:rsid w:val="00D33FEC"/>
    <w:rsid w:val="00D343DB"/>
    <w:rsid w:val="00D34899"/>
    <w:rsid w:val="00D35A39"/>
    <w:rsid w:val="00D36269"/>
    <w:rsid w:val="00D363B9"/>
    <w:rsid w:val="00D37221"/>
    <w:rsid w:val="00D372CA"/>
    <w:rsid w:val="00D373F2"/>
    <w:rsid w:val="00D40956"/>
    <w:rsid w:val="00D409FD"/>
    <w:rsid w:val="00D40A8A"/>
    <w:rsid w:val="00D40D0F"/>
    <w:rsid w:val="00D41C58"/>
    <w:rsid w:val="00D42D72"/>
    <w:rsid w:val="00D4308D"/>
    <w:rsid w:val="00D43482"/>
    <w:rsid w:val="00D437FD"/>
    <w:rsid w:val="00D43D89"/>
    <w:rsid w:val="00D44844"/>
    <w:rsid w:val="00D44B91"/>
    <w:rsid w:val="00D44E01"/>
    <w:rsid w:val="00D45805"/>
    <w:rsid w:val="00D45C3A"/>
    <w:rsid w:val="00D46005"/>
    <w:rsid w:val="00D462A3"/>
    <w:rsid w:val="00D46A42"/>
    <w:rsid w:val="00D46A51"/>
    <w:rsid w:val="00D470A8"/>
    <w:rsid w:val="00D4721D"/>
    <w:rsid w:val="00D50142"/>
    <w:rsid w:val="00D5033D"/>
    <w:rsid w:val="00D50C9E"/>
    <w:rsid w:val="00D50EF7"/>
    <w:rsid w:val="00D5113E"/>
    <w:rsid w:val="00D51654"/>
    <w:rsid w:val="00D52144"/>
    <w:rsid w:val="00D5284B"/>
    <w:rsid w:val="00D5286C"/>
    <w:rsid w:val="00D52DF6"/>
    <w:rsid w:val="00D52F5F"/>
    <w:rsid w:val="00D5412E"/>
    <w:rsid w:val="00D541C3"/>
    <w:rsid w:val="00D54333"/>
    <w:rsid w:val="00D54340"/>
    <w:rsid w:val="00D5465C"/>
    <w:rsid w:val="00D55D71"/>
    <w:rsid w:val="00D5612B"/>
    <w:rsid w:val="00D56452"/>
    <w:rsid w:val="00D56C7F"/>
    <w:rsid w:val="00D57124"/>
    <w:rsid w:val="00D60EF7"/>
    <w:rsid w:val="00D60F60"/>
    <w:rsid w:val="00D60FD7"/>
    <w:rsid w:val="00D622D8"/>
    <w:rsid w:val="00D639DA"/>
    <w:rsid w:val="00D642C2"/>
    <w:rsid w:val="00D6449D"/>
    <w:rsid w:val="00D64AF0"/>
    <w:rsid w:val="00D64D3E"/>
    <w:rsid w:val="00D66A47"/>
    <w:rsid w:val="00D67475"/>
    <w:rsid w:val="00D6751C"/>
    <w:rsid w:val="00D6786A"/>
    <w:rsid w:val="00D7017E"/>
    <w:rsid w:val="00D71324"/>
    <w:rsid w:val="00D71349"/>
    <w:rsid w:val="00D71ED0"/>
    <w:rsid w:val="00D72F80"/>
    <w:rsid w:val="00D735C3"/>
    <w:rsid w:val="00D741C6"/>
    <w:rsid w:val="00D7440F"/>
    <w:rsid w:val="00D74679"/>
    <w:rsid w:val="00D750A7"/>
    <w:rsid w:val="00D7524B"/>
    <w:rsid w:val="00D7564E"/>
    <w:rsid w:val="00D75C9D"/>
    <w:rsid w:val="00D7647A"/>
    <w:rsid w:val="00D76F36"/>
    <w:rsid w:val="00D81440"/>
    <w:rsid w:val="00D814FB"/>
    <w:rsid w:val="00D815F1"/>
    <w:rsid w:val="00D82096"/>
    <w:rsid w:val="00D8288D"/>
    <w:rsid w:val="00D839E0"/>
    <w:rsid w:val="00D8406A"/>
    <w:rsid w:val="00D8464B"/>
    <w:rsid w:val="00D84D6D"/>
    <w:rsid w:val="00D85D89"/>
    <w:rsid w:val="00D86593"/>
    <w:rsid w:val="00D86640"/>
    <w:rsid w:val="00D86718"/>
    <w:rsid w:val="00D86D66"/>
    <w:rsid w:val="00D87880"/>
    <w:rsid w:val="00D9045E"/>
    <w:rsid w:val="00D90DA6"/>
    <w:rsid w:val="00D91B79"/>
    <w:rsid w:val="00D91D0D"/>
    <w:rsid w:val="00D921DD"/>
    <w:rsid w:val="00D92311"/>
    <w:rsid w:val="00D93067"/>
    <w:rsid w:val="00D93EAB"/>
    <w:rsid w:val="00D94144"/>
    <w:rsid w:val="00D94212"/>
    <w:rsid w:val="00D94851"/>
    <w:rsid w:val="00D948FC"/>
    <w:rsid w:val="00D95309"/>
    <w:rsid w:val="00D95DE7"/>
    <w:rsid w:val="00D96FEA"/>
    <w:rsid w:val="00D970C5"/>
    <w:rsid w:val="00D97F79"/>
    <w:rsid w:val="00DA0306"/>
    <w:rsid w:val="00DA104F"/>
    <w:rsid w:val="00DA1FCA"/>
    <w:rsid w:val="00DA2364"/>
    <w:rsid w:val="00DA25AC"/>
    <w:rsid w:val="00DA43A5"/>
    <w:rsid w:val="00DA44DA"/>
    <w:rsid w:val="00DA4634"/>
    <w:rsid w:val="00DA6783"/>
    <w:rsid w:val="00DA6DBD"/>
    <w:rsid w:val="00DA73A4"/>
    <w:rsid w:val="00DA779E"/>
    <w:rsid w:val="00DA7B24"/>
    <w:rsid w:val="00DA7FA1"/>
    <w:rsid w:val="00DB01B5"/>
    <w:rsid w:val="00DB05AB"/>
    <w:rsid w:val="00DB243C"/>
    <w:rsid w:val="00DB3485"/>
    <w:rsid w:val="00DB3B8A"/>
    <w:rsid w:val="00DB4226"/>
    <w:rsid w:val="00DB4E8F"/>
    <w:rsid w:val="00DB56CD"/>
    <w:rsid w:val="00DB5BE7"/>
    <w:rsid w:val="00DB5F9E"/>
    <w:rsid w:val="00DB62A4"/>
    <w:rsid w:val="00DB6A84"/>
    <w:rsid w:val="00DB7F36"/>
    <w:rsid w:val="00DC0202"/>
    <w:rsid w:val="00DC0285"/>
    <w:rsid w:val="00DC02B7"/>
    <w:rsid w:val="00DC043A"/>
    <w:rsid w:val="00DC0D08"/>
    <w:rsid w:val="00DC0DD8"/>
    <w:rsid w:val="00DC1615"/>
    <w:rsid w:val="00DC18F5"/>
    <w:rsid w:val="00DC2138"/>
    <w:rsid w:val="00DC2293"/>
    <w:rsid w:val="00DC22F9"/>
    <w:rsid w:val="00DC2415"/>
    <w:rsid w:val="00DC243E"/>
    <w:rsid w:val="00DC246E"/>
    <w:rsid w:val="00DC2792"/>
    <w:rsid w:val="00DC283A"/>
    <w:rsid w:val="00DC38B1"/>
    <w:rsid w:val="00DC4683"/>
    <w:rsid w:val="00DC50E7"/>
    <w:rsid w:val="00DC53A1"/>
    <w:rsid w:val="00DC58E5"/>
    <w:rsid w:val="00DC591D"/>
    <w:rsid w:val="00DC5C73"/>
    <w:rsid w:val="00DC5FDD"/>
    <w:rsid w:val="00DC6156"/>
    <w:rsid w:val="00DC6AD2"/>
    <w:rsid w:val="00DD09DC"/>
    <w:rsid w:val="00DD1369"/>
    <w:rsid w:val="00DD1CE8"/>
    <w:rsid w:val="00DD456E"/>
    <w:rsid w:val="00DD476B"/>
    <w:rsid w:val="00DD4E0C"/>
    <w:rsid w:val="00DD5F76"/>
    <w:rsid w:val="00DD71B4"/>
    <w:rsid w:val="00DD78BF"/>
    <w:rsid w:val="00DD7BD3"/>
    <w:rsid w:val="00DE0A4A"/>
    <w:rsid w:val="00DE1963"/>
    <w:rsid w:val="00DE1A4F"/>
    <w:rsid w:val="00DE21D8"/>
    <w:rsid w:val="00DE2800"/>
    <w:rsid w:val="00DE2A2D"/>
    <w:rsid w:val="00DE30ED"/>
    <w:rsid w:val="00DE3F11"/>
    <w:rsid w:val="00DE4903"/>
    <w:rsid w:val="00DE4B63"/>
    <w:rsid w:val="00DE5747"/>
    <w:rsid w:val="00DE584C"/>
    <w:rsid w:val="00DE5C3A"/>
    <w:rsid w:val="00DE5DC6"/>
    <w:rsid w:val="00DE5F4C"/>
    <w:rsid w:val="00DE76B1"/>
    <w:rsid w:val="00DE7BCF"/>
    <w:rsid w:val="00DF0800"/>
    <w:rsid w:val="00DF09E6"/>
    <w:rsid w:val="00DF0B3E"/>
    <w:rsid w:val="00DF0C7D"/>
    <w:rsid w:val="00DF13B1"/>
    <w:rsid w:val="00DF1521"/>
    <w:rsid w:val="00DF3D38"/>
    <w:rsid w:val="00DF3F57"/>
    <w:rsid w:val="00DF4526"/>
    <w:rsid w:val="00DF4915"/>
    <w:rsid w:val="00DF4D1C"/>
    <w:rsid w:val="00DF5355"/>
    <w:rsid w:val="00DF53CF"/>
    <w:rsid w:val="00DF5439"/>
    <w:rsid w:val="00DF5603"/>
    <w:rsid w:val="00DF5AEE"/>
    <w:rsid w:val="00DF5B45"/>
    <w:rsid w:val="00DF5F3C"/>
    <w:rsid w:val="00DF7038"/>
    <w:rsid w:val="00DF7F23"/>
    <w:rsid w:val="00DF7F2F"/>
    <w:rsid w:val="00E0062D"/>
    <w:rsid w:val="00E013AB"/>
    <w:rsid w:val="00E015FA"/>
    <w:rsid w:val="00E01754"/>
    <w:rsid w:val="00E01A31"/>
    <w:rsid w:val="00E01FAD"/>
    <w:rsid w:val="00E02183"/>
    <w:rsid w:val="00E02217"/>
    <w:rsid w:val="00E027DC"/>
    <w:rsid w:val="00E02B89"/>
    <w:rsid w:val="00E02C25"/>
    <w:rsid w:val="00E03024"/>
    <w:rsid w:val="00E0357F"/>
    <w:rsid w:val="00E049AD"/>
    <w:rsid w:val="00E070BD"/>
    <w:rsid w:val="00E073D8"/>
    <w:rsid w:val="00E07910"/>
    <w:rsid w:val="00E07AFE"/>
    <w:rsid w:val="00E07D10"/>
    <w:rsid w:val="00E1036A"/>
    <w:rsid w:val="00E1241E"/>
    <w:rsid w:val="00E137BC"/>
    <w:rsid w:val="00E13860"/>
    <w:rsid w:val="00E14B59"/>
    <w:rsid w:val="00E14F87"/>
    <w:rsid w:val="00E1579A"/>
    <w:rsid w:val="00E15CDC"/>
    <w:rsid w:val="00E17160"/>
    <w:rsid w:val="00E20121"/>
    <w:rsid w:val="00E201E1"/>
    <w:rsid w:val="00E2063A"/>
    <w:rsid w:val="00E20D96"/>
    <w:rsid w:val="00E20E2A"/>
    <w:rsid w:val="00E213B2"/>
    <w:rsid w:val="00E21421"/>
    <w:rsid w:val="00E2153C"/>
    <w:rsid w:val="00E21CEB"/>
    <w:rsid w:val="00E22593"/>
    <w:rsid w:val="00E23B42"/>
    <w:rsid w:val="00E243C7"/>
    <w:rsid w:val="00E24C85"/>
    <w:rsid w:val="00E25182"/>
    <w:rsid w:val="00E2757D"/>
    <w:rsid w:val="00E3019E"/>
    <w:rsid w:val="00E30469"/>
    <w:rsid w:val="00E319BC"/>
    <w:rsid w:val="00E31A53"/>
    <w:rsid w:val="00E31B18"/>
    <w:rsid w:val="00E31D2E"/>
    <w:rsid w:val="00E321D5"/>
    <w:rsid w:val="00E32DC8"/>
    <w:rsid w:val="00E32F2E"/>
    <w:rsid w:val="00E34568"/>
    <w:rsid w:val="00E3468C"/>
    <w:rsid w:val="00E34DE9"/>
    <w:rsid w:val="00E3559F"/>
    <w:rsid w:val="00E3562C"/>
    <w:rsid w:val="00E35D92"/>
    <w:rsid w:val="00E36904"/>
    <w:rsid w:val="00E371A8"/>
    <w:rsid w:val="00E37380"/>
    <w:rsid w:val="00E37F1B"/>
    <w:rsid w:val="00E40EDD"/>
    <w:rsid w:val="00E40F3A"/>
    <w:rsid w:val="00E4130C"/>
    <w:rsid w:val="00E413C0"/>
    <w:rsid w:val="00E420DE"/>
    <w:rsid w:val="00E42131"/>
    <w:rsid w:val="00E43AF5"/>
    <w:rsid w:val="00E44272"/>
    <w:rsid w:val="00E466C9"/>
    <w:rsid w:val="00E472AF"/>
    <w:rsid w:val="00E476BC"/>
    <w:rsid w:val="00E477F1"/>
    <w:rsid w:val="00E47C03"/>
    <w:rsid w:val="00E47DC2"/>
    <w:rsid w:val="00E51775"/>
    <w:rsid w:val="00E51AD9"/>
    <w:rsid w:val="00E522AC"/>
    <w:rsid w:val="00E5239E"/>
    <w:rsid w:val="00E5356B"/>
    <w:rsid w:val="00E53D6A"/>
    <w:rsid w:val="00E54807"/>
    <w:rsid w:val="00E54AAA"/>
    <w:rsid w:val="00E54CB8"/>
    <w:rsid w:val="00E54CBF"/>
    <w:rsid w:val="00E54FFF"/>
    <w:rsid w:val="00E55039"/>
    <w:rsid w:val="00E5524A"/>
    <w:rsid w:val="00E553D3"/>
    <w:rsid w:val="00E56207"/>
    <w:rsid w:val="00E56C1F"/>
    <w:rsid w:val="00E60787"/>
    <w:rsid w:val="00E60A7A"/>
    <w:rsid w:val="00E612E5"/>
    <w:rsid w:val="00E6138D"/>
    <w:rsid w:val="00E61946"/>
    <w:rsid w:val="00E619C9"/>
    <w:rsid w:val="00E6273C"/>
    <w:rsid w:val="00E62BD0"/>
    <w:rsid w:val="00E62C9B"/>
    <w:rsid w:val="00E62CFB"/>
    <w:rsid w:val="00E62E5F"/>
    <w:rsid w:val="00E6301C"/>
    <w:rsid w:val="00E6424B"/>
    <w:rsid w:val="00E64411"/>
    <w:rsid w:val="00E64F51"/>
    <w:rsid w:val="00E6717B"/>
    <w:rsid w:val="00E67813"/>
    <w:rsid w:val="00E6785D"/>
    <w:rsid w:val="00E67C2F"/>
    <w:rsid w:val="00E70507"/>
    <w:rsid w:val="00E70AC5"/>
    <w:rsid w:val="00E71269"/>
    <w:rsid w:val="00E71B41"/>
    <w:rsid w:val="00E720FC"/>
    <w:rsid w:val="00E72A54"/>
    <w:rsid w:val="00E72AD2"/>
    <w:rsid w:val="00E72EDE"/>
    <w:rsid w:val="00E73157"/>
    <w:rsid w:val="00E732C9"/>
    <w:rsid w:val="00E733ED"/>
    <w:rsid w:val="00E7358A"/>
    <w:rsid w:val="00E740F9"/>
    <w:rsid w:val="00E74B33"/>
    <w:rsid w:val="00E74CDC"/>
    <w:rsid w:val="00E74EEF"/>
    <w:rsid w:val="00E75A10"/>
    <w:rsid w:val="00E75C51"/>
    <w:rsid w:val="00E75D06"/>
    <w:rsid w:val="00E7606B"/>
    <w:rsid w:val="00E76354"/>
    <w:rsid w:val="00E766CF"/>
    <w:rsid w:val="00E77125"/>
    <w:rsid w:val="00E77B7E"/>
    <w:rsid w:val="00E82379"/>
    <w:rsid w:val="00E8285A"/>
    <w:rsid w:val="00E82B7B"/>
    <w:rsid w:val="00E82C65"/>
    <w:rsid w:val="00E83914"/>
    <w:rsid w:val="00E83B52"/>
    <w:rsid w:val="00E83DE5"/>
    <w:rsid w:val="00E84420"/>
    <w:rsid w:val="00E84C1E"/>
    <w:rsid w:val="00E85582"/>
    <w:rsid w:val="00E8695A"/>
    <w:rsid w:val="00E8711B"/>
    <w:rsid w:val="00E9098A"/>
    <w:rsid w:val="00E90D88"/>
    <w:rsid w:val="00E9170C"/>
    <w:rsid w:val="00E917F4"/>
    <w:rsid w:val="00E91A47"/>
    <w:rsid w:val="00E91D4D"/>
    <w:rsid w:val="00E91E36"/>
    <w:rsid w:val="00E91F51"/>
    <w:rsid w:val="00E9266C"/>
    <w:rsid w:val="00E9332E"/>
    <w:rsid w:val="00E93C93"/>
    <w:rsid w:val="00E942DE"/>
    <w:rsid w:val="00E948BE"/>
    <w:rsid w:val="00E9498A"/>
    <w:rsid w:val="00E94C2F"/>
    <w:rsid w:val="00E95602"/>
    <w:rsid w:val="00E9577F"/>
    <w:rsid w:val="00E95E4F"/>
    <w:rsid w:val="00E95FBB"/>
    <w:rsid w:val="00E96D72"/>
    <w:rsid w:val="00E979A3"/>
    <w:rsid w:val="00EA0B5A"/>
    <w:rsid w:val="00EA0F92"/>
    <w:rsid w:val="00EA1074"/>
    <w:rsid w:val="00EA2657"/>
    <w:rsid w:val="00EA272E"/>
    <w:rsid w:val="00EA287A"/>
    <w:rsid w:val="00EA2D9B"/>
    <w:rsid w:val="00EA3AA3"/>
    <w:rsid w:val="00EA3BED"/>
    <w:rsid w:val="00EA4742"/>
    <w:rsid w:val="00EA4984"/>
    <w:rsid w:val="00EA5053"/>
    <w:rsid w:val="00EA55FB"/>
    <w:rsid w:val="00EA5D65"/>
    <w:rsid w:val="00EA5EE5"/>
    <w:rsid w:val="00EA614B"/>
    <w:rsid w:val="00EA618B"/>
    <w:rsid w:val="00EA629E"/>
    <w:rsid w:val="00EA6C1D"/>
    <w:rsid w:val="00EA7615"/>
    <w:rsid w:val="00EA7AD7"/>
    <w:rsid w:val="00EB00CD"/>
    <w:rsid w:val="00EB0E54"/>
    <w:rsid w:val="00EB122D"/>
    <w:rsid w:val="00EB176C"/>
    <w:rsid w:val="00EB1790"/>
    <w:rsid w:val="00EB17C8"/>
    <w:rsid w:val="00EB22F7"/>
    <w:rsid w:val="00EB251C"/>
    <w:rsid w:val="00EB3A54"/>
    <w:rsid w:val="00EB3DC1"/>
    <w:rsid w:val="00EB40C7"/>
    <w:rsid w:val="00EB47F4"/>
    <w:rsid w:val="00EB4E54"/>
    <w:rsid w:val="00EB6179"/>
    <w:rsid w:val="00EB69CD"/>
    <w:rsid w:val="00EB70AE"/>
    <w:rsid w:val="00EB79C3"/>
    <w:rsid w:val="00EB7A19"/>
    <w:rsid w:val="00EC083F"/>
    <w:rsid w:val="00EC0BAF"/>
    <w:rsid w:val="00EC15EF"/>
    <w:rsid w:val="00EC179F"/>
    <w:rsid w:val="00EC1F7D"/>
    <w:rsid w:val="00EC3F18"/>
    <w:rsid w:val="00EC44E6"/>
    <w:rsid w:val="00EC461D"/>
    <w:rsid w:val="00EC4BC5"/>
    <w:rsid w:val="00EC4C27"/>
    <w:rsid w:val="00EC4CAF"/>
    <w:rsid w:val="00EC537A"/>
    <w:rsid w:val="00EC5B20"/>
    <w:rsid w:val="00EC62C1"/>
    <w:rsid w:val="00EC6DED"/>
    <w:rsid w:val="00EC7967"/>
    <w:rsid w:val="00EC7BBD"/>
    <w:rsid w:val="00ED04B6"/>
    <w:rsid w:val="00ED120F"/>
    <w:rsid w:val="00ED1EBE"/>
    <w:rsid w:val="00ED2EED"/>
    <w:rsid w:val="00ED3109"/>
    <w:rsid w:val="00ED3594"/>
    <w:rsid w:val="00ED35E1"/>
    <w:rsid w:val="00ED44E6"/>
    <w:rsid w:val="00ED630E"/>
    <w:rsid w:val="00ED6444"/>
    <w:rsid w:val="00ED67A5"/>
    <w:rsid w:val="00ED684D"/>
    <w:rsid w:val="00ED6DEE"/>
    <w:rsid w:val="00ED7246"/>
    <w:rsid w:val="00ED74F7"/>
    <w:rsid w:val="00ED7678"/>
    <w:rsid w:val="00ED7FB5"/>
    <w:rsid w:val="00EE07EB"/>
    <w:rsid w:val="00EE09D8"/>
    <w:rsid w:val="00EE0B2F"/>
    <w:rsid w:val="00EE0C17"/>
    <w:rsid w:val="00EE0F03"/>
    <w:rsid w:val="00EE1EAA"/>
    <w:rsid w:val="00EE2671"/>
    <w:rsid w:val="00EE26A6"/>
    <w:rsid w:val="00EE293C"/>
    <w:rsid w:val="00EE299C"/>
    <w:rsid w:val="00EE62D8"/>
    <w:rsid w:val="00EE66BC"/>
    <w:rsid w:val="00EE7432"/>
    <w:rsid w:val="00EE7DA0"/>
    <w:rsid w:val="00EF0053"/>
    <w:rsid w:val="00EF03CC"/>
    <w:rsid w:val="00EF2EC9"/>
    <w:rsid w:val="00EF3B85"/>
    <w:rsid w:val="00EF4691"/>
    <w:rsid w:val="00EF49A9"/>
    <w:rsid w:val="00EF5309"/>
    <w:rsid w:val="00EF5498"/>
    <w:rsid w:val="00EF719D"/>
    <w:rsid w:val="00EF75DC"/>
    <w:rsid w:val="00EF7B41"/>
    <w:rsid w:val="00EF7EE0"/>
    <w:rsid w:val="00F001C8"/>
    <w:rsid w:val="00F0031F"/>
    <w:rsid w:val="00F00D25"/>
    <w:rsid w:val="00F013B9"/>
    <w:rsid w:val="00F01AE9"/>
    <w:rsid w:val="00F01C6E"/>
    <w:rsid w:val="00F01F9B"/>
    <w:rsid w:val="00F0263A"/>
    <w:rsid w:val="00F02945"/>
    <w:rsid w:val="00F0301C"/>
    <w:rsid w:val="00F042A7"/>
    <w:rsid w:val="00F06151"/>
    <w:rsid w:val="00F065F3"/>
    <w:rsid w:val="00F06735"/>
    <w:rsid w:val="00F072F1"/>
    <w:rsid w:val="00F0737F"/>
    <w:rsid w:val="00F073EF"/>
    <w:rsid w:val="00F07E28"/>
    <w:rsid w:val="00F10291"/>
    <w:rsid w:val="00F1095B"/>
    <w:rsid w:val="00F118E8"/>
    <w:rsid w:val="00F121F6"/>
    <w:rsid w:val="00F12F4F"/>
    <w:rsid w:val="00F13094"/>
    <w:rsid w:val="00F131E2"/>
    <w:rsid w:val="00F13C72"/>
    <w:rsid w:val="00F13D58"/>
    <w:rsid w:val="00F13DFB"/>
    <w:rsid w:val="00F146B8"/>
    <w:rsid w:val="00F1504A"/>
    <w:rsid w:val="00F15918"/>
    <w:rsid w:val="00F16250"/>
    <w:rsid w:val="00F169A7"/>
    <w:rsid w:val="00F17CCF"/>
    <w:rsid w:val="00F21582"/>
    <w:rsid w:val="00F2176C"/>
    <w:rsid w:val="00F22434"/>
    <w:rsid w:val="00F229C6"/>
    <w:rsid w:val="00F23375"/>
    <w:rsid w:val="00F23765"/>
    <w:rsid w:val="00F24450"/>
    <w:rsid w:val="00F24F5F"/>
    <w:rsid w:val="00F263CB"/>
    <w:rsid w:val="00F26706"/>
    <w:rsid w:val="00F2698F"/>
    <w:rsid w:val="00F272E6"/>
    <w:rsid w:val="00F27665"/>
    <w:rsid w:val="00F30040"/>
    <w:rsid w:val="00F305D1"/>
    <w:rsid w:val="00F305E6"/>
    <w:rsid w:val="00F30D7A"/>
    <w:rsid w:val="00F315B2"/>
    <w:rsid w:val="00F320AD"/>
    <w:rsid w:val="00F32159"/>
    <w:rsid w:val="00F32C9B"/>
    <w:rsid w:val="00F33132"/>
    <w:rsid w:val="00F33337"/>
    <w:rsid w:val="00F3364E"/>
    <w:rsid w:val="00F33911"/>
    <w:rsid w:val="00F33CAC"/>
    <w:rsid w:val="00F349F7"/>
    <w:rsid w:val="00F34D59"/>
    <w:rsid w:val="00F35894"/>
    <w:rsid w:val="00F358C3"/>
    <w:rsid w:val="00F35BB6"/>
    <w:rsid w:val="00F35FBB"/>
    <w:rsid w:val="00F36AD4"/>
    <w:rsid w:val="00F36B56"/>
    <w:rsid w:val="00F4006E"/>
    <w:rsid w:val="00F40A5E"/>
    <w:rsid w:val="00F42322"/>
    <w:rsid w:val="00F43017"/>
    <w:rsid w:val="00F43344"/>
    <w:rsid w:val="00F438A8"/>
    <w:rsid w:val="00F43D3F"/>
    <w:rsid w:val="00F44320"/>
    <w:rsid w:val="00F454BA"/>
    <w:rsid w:val="00F45B86"/>
    <w:rsid w:val="00F45BE4"/>
    <w:rsid w:val="00F46790"/>
    <w:rsid w:val="00F46A17"/>
    <w:rsid w:val="00F47DD2"/>
    <w:rsid w:val="00F514FB"/>
    <w:rsid w:val="00F518A4"/>
    <w:rsid w:val="00F51BF3"/>
    <w:rsid w:val="00F51E8D"/>
    <w:rsid w:val="00F522D0"/>
    <w:rsid w:val="00F53031"/>
    <w:rsid w:val="00F5307A"/>
    <w:rsid w:val="00F537AA"/>
    <w:rsid w:val="00F53D99"/>
    <w:rsid w:val="00F54378"/>
    <w:rsid w:val="00F54ED6"/>
    <w:rsid w:val="00F55278"/>
    <w:rsid w:val="00F55712"/>
    <w:rsid w:val="00F5610B"/>
    <w:rsid w:val="00F57393"/>
    <w:rsid w:val="00F60381"/>
    <w:rsid w:val="00F60441"/>
    <w:rsid w:val="00F608D3"/>
    <w:rsid w:val="00F62A0F"/>
    <w:rsid w:val="00F6444E"/>
    <w:rsid w:val="00F64CAF"/>
    <w:rsid w:val="00F65A6E"/>
    <w:rsid w:val="00F6627C"/>
    <w:rsid w:val="00F66531"/>
    <w:rsid w:val="00F66E32"/>
    <w:rsid w:val="00F67B7A"/>
    <w:rsid w:val="00F67D8F"/>
    <w:rsid w:val="00F70601"/>
    <w:rsid w:val="00F709A6"/>
    <w:rsid w:val="00F70FF7"/>
    <w:rsid w:val="00F7160E"/>
    <w:rsid w:val="00F72B80"/>
    <w:rsid w:val="00F73FDF"/>
    <w:rsid w:val="00F74FD2"/>
    <w:rsid w:val="00F7519F"/>
    <w:rsid w:val="00F75750"/>
    <w:rsid w:val="00F76652"/>
    <w:rsid w:val="00F76B4F"/>
    <w:rsid w:val="00F76EC5"/>
    <w:rsid w:val="00F802D7"/>
    <w:rsid w:val="00F80326"/>
    <w:rsid w:val="00F8036B"/>
    <w:rsid w:val="00F80E8B"/>
    <w:rsid w:val="00F8110D"/>
    <w:rsid w:val="00F814F4"/>
    <w:rsid w:val="00F81E5A"/>
    <w:rsid w:val="00F82A0E"/>
    <w:rsid w:val="00F82E03"/>
    <w:rsid w:val="00F83BB5"/>
    <w:rsid w:val="00F8415A"/>
    <w:rsid w:val="00F84A6D"/>
    <w:rsid w:val="00F84D90"/>
    <w:rsid w:val="00F85073"/>
    <w:rsid w:val="00F86805"/>
    <w:rsid w:val="00F868A7"/>
    <w:rsid w:val="00F86D3B"/>
    <w:rsid w:val="00F8720E"/>
    <w:rsid w:val="00F8772C"/>
    <w:rsid w:val="00F877C1"/>
    <w:rsid w:val="00F90046"/>
    <w:rsid w:val="00F9055D"/>
    <w:rsid w:val="00F906C7"/>
    <w:rsid w:val="00F90B5D"/>
    <w:rsid w:val="00F90C61"/>
    <w:rsid w:val="00F90ED4"/>
    <w:rsid w:val="00F913C7"/>
    <w:rsid w:val="00F91573"/>
    <w:rsid w:val="00F91D4E"/>
    <w:rsid w:val="00F92484"/>
    <w:rsid w:val="00F924A3"/>
    <w:rsid w:val="00F936F8"/>
    <w:rsid w:val="00F93846"/>
    <w:rsid w:val="00F9390C"/>
    <w:rsid w:val="00F93B5E"/>
    <w:rsid w:val="00F940BD"/>
    <w:rsid w:val="00F94128"/>
    <w:rsid w:val="00F94738"/>
    <w:rsid w:val="00F9501F"/>
    <w:rsid w:val="00F9516D"/>
    <w:rsid w:val="00F951B9"/>
    <w:rsid w:val="00F952E3"/>
    <w:rsid w:val="00F95738"/>
    <w:rsid w:val="00F95EBA"/>
    <w:rsid w:val="00F95F67"/>
    <w:rsid w:val="00F962D5"/>
    <w:rsid w:val="00F968AA"/>
    <w:rsid w:val="00F969B3"/>
    <w:rsid w:val="00F96E3B"/>
    <w:rsid w:val="00F978EC"/>
    <w:rsid w:val="00FA137A"/>
    <w:rsid w:val="00FA13F4"/>
    <w:rsid w:val="00FA1C01"/>
    <w:rsid w:val="00FA1DD1"/>
    <w:rsid w:val="00FA20A5"/>
    <w:rsid w:val="00FA2169"/>
    <w:rsid w:val="00FA2259"/>
    <w:rsid w:val="00FA2A3A"/>
    <w:rsid w:val="00FA2FE8"/>
    <w:rsid w:val="00FA47AC"/>
    <w:rsid w:val="00FA658F"/>
    <w:rsid w:val="00FA6C7C"/>
    <w:rsid w:val="00FA7456"/>
    <w:rsid w:val="00FA752F"/>
    <w:rsid w:val="00FB0A92"/>
    <w:rsid w:val="00FB0AC2"/>
    <w:rsid w:val="00FB2B8B"/>
    <w:rsid w:val="00FB30BD"/>
    <w:rsid w:val="00FB3AF6"/>
    <w:rsid w:val="00FB4291"/>
    <w:rsid w:val="00FB44FE"/>
    <w:rsid w:val="00FB51AD"/>
    <w:rsid w:val="00FB52D1"/>
    <w:rsid w:val="00FB532B"/>
    <w:rsid w:val="00FB7278"/>
    <w:rsid w:val="00FC083F"/>
    <w:rsid w:val="00FC0C66"/>
    <w:rsid w:val="00FC11EB"/>
    <w:rsid w:val="00FC260F"/>
    <w:rsid w:val="00FC2BBC"/>
    <w:rsid w:val="00FC2D50"/>
    <w:rsid w:val="00FC2FB0"/>
    <w:rsid w:val="00FC3239"/>
    <w:rsid w:val="00FC33B9"/>
    <w:rsid w:val="00FC3AEB"/>
    <w:rsid w:val="00FC3D6F"/>
    <w:rsid w:val="00FC4460"/>
    <w:rsid w:val="00FC5175"/>
    <w:rsid w:val="00FC5B5A"/>
    <w:rsid w:val="00FC67B1"/>
    <w:rsid w:val="00FC6994"/>
    <w:rsid w:val="00FC7632"/>
    <w:rsid w:val="00FD1BC3"/>
    <w:rsid w:val="00FD2893"/>
    <w:rsid w:val="00FD555A"/>
    <w:rsid w:val="00FD7105"/>
    <w:rsid w:val="00FD754C"/>
    <w:rsid w:val="00FE1295"/>
    <w:rsid w:val="00FE2DF2"/>
    <w:rsid w:val="00FE4121"/>
    <w:rsid w:val="00FE4512"/>
    <w:rsid w:val="00FE4965"/>
    <w:rsid w:val="00FE530F"/>
    <w:rsid w:val="00FE56A4"/>
    <w:rsid w:val="00FE5B98"/>
    <w:rsid w:val="00FE64E9"/>
    <w:rsid w:val="00FE6A1E"/>
    <w:rsid w:val="00FE75F4"/>
    <w:rsid w:val="00FF097E"/>
    <w:rsid w:val="00FF1022"/>
    <w:rsid w:val="00FF11A3"/>
    <w:rsid w:val="00FF21F0"/>
    <w:rsid w:val="00FF28CB"/>
    <w:rsid w:val="00FF2FBC"/>
    <w:rsid w:val="00FF3512"/>
    <w:rsid w:val="00FF36F1"/>
    <w:rsid w:val="00FF372B"/>
    <w:rsid w:val="00FF395D"/>
    <w:rsid w:val="00FF3A0B"/>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D0ADF4"/>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5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paragraph" w:styleId="NormalWeb">
    <w:name w:val="Normal (Web)"/>
    <w:basedOn w:val="Normal"/>
    <w:uiPriority w:val="99"/>
    <w:semiHidden/>
    <w:unhideWhenUsed/>
    <w:rsid w:val="00AC3821"/>
    <w:pPr>
      <w:suppressAutoHyphens w:val="0"/>
      <w:spacing w:before="100" w:beforeAutospacing="1" w:after="100" w:afterAutospacing="1" w:line="240" w:lineRule="auto"/>
    </w:pPr>
    <w:rPr>
      <w:kern w:val="0"/>
      <w:lang w:val="es-US" w:eastAsia="es-US"/>
    </w:rPr>
  </w:style>
  <w:style w:type="character" w:styleId="Hipervnculo">
    <w:name w:val="Hyperlink"/>
    <w:basedOn w:val="Fuentedeprrafopredeter"/>
    <w:uiPriority w:val="99"/>
    <w:unhideWhenUsed/>
    <w:rsid w:val="00AC3821"/>
    <w:rPr>
      <w:color w:val="0000FF"/>
      <w:u w:val="single"/>
    </w:rPr>
  </w:style>
  <w:style w:type="character" w:styleId="Textoennegrita">
    <w:name w:val="Strong"/>
    <w:basedOn w:val="Fuentedeprrafopredeter"/>
    <w:uiPriority w:val="22"/>
    <w:qFormat/>
    <w:rsid w:val="001E442A"/>
    <w:rPr>
      <w:b/>
      <w:bCs/>
    </w:rPr>
  </w:style>
  <w:style w:type="table" w:customStyle="1" w:styleId="TableGrid">
    <w:name w:val="TableGrid"/>
    <w:rsid w:val="006877DC"/>
    <w:pPr>
      <w:spacing w:after="0" w:line="240" w:lineRule="auto"/>
    </w:pPr>
    <w:rPr>
      <w:rFonts w:eastAsiaTheme="minorEastAsia"/>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2117">
      <w:bodyDiv w:val="1"/>
      <w:marLeft w:val="0"/>
      <w:marRight w:val="0"/>
      <w:marTop w:val="0"/>
      <w:marBottom w:val="0"/>
      <w:divBdr>
        <w:top w:val="none" w:sz="0" w:space="0" w:color="auto"/>
        <w:left w:val="none" w:sz="0" w:space="0" w:color="auto"/>
        <w:bottom w:val="none" w:sz="0" w:space="0" w:color="auto"/>
        <w:right w:val="none" w:sz="0" w:space="0" w:color="auto"/>
      </w:divBdr>
    </w:div>
    <w:div w:id="665474604">
      <w:bodyDiv w:val="1"/>
      <w:marLeft w:val="0"/>
      <w:marRight w:val="0"/>
      <w:marTop w:val="0"/>
      <w:marBottom w:val="0"/>
      <w:divBdr>
        <w:top w:val="none" w:sz="0" w:space="0" w:color="auto"/>
        <w:left w:val="none" w:sz="0" w:space="0" w:color="auto"/>
        <w:bottom w:val="none" w:sz="0" w:space="0" w:color="auto"/>
        <w:right w:val="none" w:sz="0" w:space="0" w:color="auto"/>
      </w:divBdr>
    </w:div>
    <w:div w:id="683870897">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984700276">
      <w:bodyDiv w:val="1"/>
      <w:marLeft w:val="0"/>
      <w:marRight w:val="0"/>
      <w:marTop w:val="0"/>
      <w:marBottom w:val="0"/>
      <w:divBdr>
        <w:top w:val="none" w:sz="0" w:space="0" w:color="auto"/>
        <w:left w:val="none" w:sz="0" w:space="0" w:color="auto"/>
        <w:bottom w:val="none" w:sz="0" w:space="0" w:color="auto"/>
        <w:right w:val="none" w:sz="0" w:space="0" w:color="auto"/>
      </w:divBdr>
    </w:div>
    <w:div w:id="1244798951">
      <w:bodyDiv w:val="1"/>
      <w:marLeft w:val="0"/>
      <w:marRight w:val="0"/>
      <w:marTop w:val="0"/>
      <w:marBottom w:val="0"/>
      <w:divBdr>
        <w:top w:val="none" w:sz="0" w:space="0" w:color="auto"/>
        <w:left w:val="none" w:sz="0" w:space="0" w:color="auto"/>
        <w:bottom w:val="none" w:sz="0" w:space="0" w:color="auto"/>
        <w:right w:val="none" w:sz="0" w:space="0" w:color="auto"/>
      </w:divBdr>
    </w:div>
    <w:div w:id="1281256568">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534809263">
      <w:bodyDiv w:val="1"/>
      <w:marLeft w:val="0"/>
      <w:marRight w:val="0"/>
      <w:marTop w:val="0"/>
      <w:marBottom w:val="0"/>
      <w:divBdr>
        <w:top w:val="none" w:sz="0" w:space="0" w:color="auto"/>
        <w:left w:val="none" w:sz="0" w:space="0" w:color="auto"/>
        <w:bottom w:val="none" w:sz="0" w:space="0" w:color="auto"/>
        <w:right w:val="none" w:sz="0" w:space="0" w:color="auto"/>
      </w:divBdr>
    </w:div>
    <w:div w:id="1643075051">
      <w:bodyDiv w:val="1"/>
      <w:marLeft w:val="0"/>
      <w:marRight w:val="0"/>
      <w:marTop w:val="0"/>
      <w:marBottom w:val="0"/>
      <w:divBdr>
        <w:top w:val="none" w:sz="0" w:space="0" w:color="auto"/>
        <w:left w:val="none" w:sz="0" w:space="0" w:color="auto"/>
        <w:bottom w:val="none" w:sz="0" w:space="0" w:color="auto"/>
        <w:right w:val="none" w:sz="0" w:space="0" w:color="auto"/>
      </w:divBdr>
    </w:div>
    <w:div w:id="16931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salvador.com/noticias/nacional/hospitales-coronavirus-suspende-consultas-el-salvador/69607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2D27C-5048-45B0-87A5-9FF64474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15842</TotalTime>
  <Pages>11</Pages>
  <Words>5234</Words>
  <Characters>28790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AMZUAIP-PC2</cp:lastModifiedBy>
  <cp:revision>3770</cp:revision>
  <cp:lastPrinted>2021-02-17T00:40:00Z</cp:lastPrinted>
  <dcterms:created xsi:type="dcterms:W3CDTF">2015-09-09T21:58:00Z</dcterms:created>
  <dcterms:modified xsi:type="dcterms:W3CDTF">2021-04-16T21:31:00Z</dcterms:modified>
</cp:coreProperties>
</file>