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B24DD3">
      <w:pPr>
        <w:widowControl w:val="0"/>
        <w:autoSpaceDE w:val="0"/>
        <w:autoSpaceDN w:val="0"/>
        <w:adjustRightInd w:val="0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17B27007" w:rsidR="00F96568" w:rsidRPr="003F19F3" w:rsidRDefault="006621C0" w:rsidP="00B24DD3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B24DD3">
        <w:rPr>
          <w:b/>
          <w:color w:val="000000"/>
          <w:sz w:val="24"/>
          <w:szCs w:val="24"/>
        </w:rPr>
        <w:t>9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B24DD3">
      <w:pPr>
        <w:shd w:val="clear" w:color="auto" w:fill="FFFFFF"/>
        <w:jc w:val="both"/>
        <w:rPr>
          <w:b/>
          <w:sz w:val="24"/>
          <w:szCs w:val="24"/>
        </w:rPr>
      </w:pPr>
    </w:p>
    <w:p w14:paraId="2C241C4C" w14:textId="109D2A5C" w:rsidR="00DC3291" w:rsidRDefault="00DC3291" w:rsidP="00B24DD3">
      <w:pPr>
        <w:shd w:val="clear" w:color="auto" w:fill="FFFFFF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B24DD3">
        <w:rPr>
          <w:color w:val="000000"/>
          <w:sz w:val="24"/>
          <w:szCs w:val="24"/>
        </w:rPr>
        <w:t>1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B24DD3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B24DD3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B24DD3">
      <w:pPr>
        <w:shd w:val="clear" w:color="auto" w:fill="FFFFFF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6490D08C" w:rsidR="00DC3291" w:rsidRDefault="00DC3291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F66E53">
        <w:rPr>
          <w:color w:val="000000"/>
          <w:sz w:val="24"/>
          <w:szCs w:val="24"/>
        </w:rPr>
        <w:t>2</w:t>
      </w:r>
      <w:r w:rsidR="00B24DD3">
        <w:rPr>
          <w:color w:val="000000"/>
          <w:sz w:val="24"/>
          <w:szCs w:val="24"/>
        </w:rPr>
        <w:t>5</w:t>
      </w:r>
      <w:r w:rsidRPr="003F19F3">
        <w:rPr>
          <w:color w:val="000000"/>
          <w:sz w:val="24"/>
          <w:szCs w:val="24"/>
        </w:rPr>
        <w:t xml:space="preserve"> de </w:t>
      </w:r>
      <w:r w:rsidR="00F66E5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de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B24DD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>:</w:t>
      </w:r>
      <w:r w:rsidR="00B24DD3">
        <w:rPr>
          <w:color w:val="000000"/>
          <w:sz w:val="24"/>
          <w:szCs w:val="24"/>
        </w:rPr>
        <w:t>58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</w:t>
      </w:r>
      <w:r w:rsidR="00B24DD3">
        <w:rPr>
          <w:color w:val="000000"/>
          <w:sz w:val="24"/>
          <w:szCs w:val="24"/>
        </w:rPr>
        <w:t>de forma presencial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D96E31">
        <w:rPr>
          <w:color w:val="000000"/>
          <w:sz w:val="24"/>
          <w:szCs w:val="24"/>
        </w:rPr>
        <w:t>-------------------------------------------</w:t>
      </w:r>
      <w:r w:rsidR="00B24DD3" w:rsidRPr="00BC6FD1">
        <w:rPr>
          <w:sz w:val="24"/>
          <w:szCs w:val="24"/>
        </w:rPr>
        <w:t xml:space="preserve">, </w:t>
      </w:r>
      <w:r w:rsidR="00D96E31">
        <w:rPr>
          <w:sz w:val="24"/>
          <w:szCs w:val="24"/>
        </w:rPr>
        <w:t>------------------</w:t>
      </w:r>
      <w:r w:rsidR="00B24DD3" w:rsidRPr="00BC6FD1">
        <w:rPr>
          <w:sz w:val="24"/>
          <w:szCs w:val="24"/>
        </w:rPr>
        <w:t xml:space="preserve">, </w:t>
      </w:r>
      <w:r w:rsidR="00D96E31">
        <w:rPr>
          <w:sz w:val="24"/>
          <w:szCs w:val="24"/>
        </w:rPr>
        <w:t>-----------------</w:t>
      </w:r>
      <w:r w:rsidR="00B24DD3" w:rsidRPr="00BC6FD1">
        <w:rPr>
          <w:sz w:val="24"/>
          <w:szCs w:val="24"/>
        </w:rPr>
        <w:t xml:space="preserve">, del domicilio de </w:t>
      </w:r>
      <w:r w:rsidR="00D96E31">
        <w:rPr>
          <w:sz w:val="24"/>
          <w:szCs w:val="24"/>
        </w:rPr>
        <w:t>------------------</w:t>
      </w:r>
      <w:r w:rsidR="00B24DD3" w:rsidRPr="00BC6FD1">
        <w:rPr>
          <w:sz w:val="24"/>
          <w:szCs w:val="24"/>
        </w:rPr>
        <w:t xml:space="preserve">, Departamento de </w:t>
      </w:r>
      <w:r w:rsidR="00D96E31">
        <w:rPr>
          <w:sz w:val="24"/>
          <w:szCs w:val="24"/>
        </w:rPr>
        <w:t>----------------</w:t>
      </w:r>
      <w:r w:rsidR="00B24DD3" w:rsidRPr="00BC6FD1">
        <w:rPr>
          <w:sz w:val="24"/>
          <w:szCs w:val="24"/>
        </w:rPr>
        <w:t xml:space="preserve">, portador de su Documento Único de Identidad número </w:t>
      </w:r>
      <w:r w:rsidR="00D96E31">
        <w:rPr>
          <w:b/>
          <w:sz w:val="24"/>
          <w:szCs w:val="24"/>
        </w:rPr>
        <w:t>-------------------</w:t>
      </w:r>
      <w:r w:rsidR="00B24DD3" w:rsidRPr="0092067A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B24DD3">
        <w:rPr>
          <w:b/>
          <w:color w:val="000000"/>
          <w:sz w:val="24"/>
          <w:szCs w:val="24"/>
        </w:rPr>
        <w:t>9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B24DD3">
      <w:pPr>
        <w:jc w:val="both"/>
        <w:rPr>
          <w:color w:val="000000"/>
          <w:sz w:val="24"/>
          <w:szCs w:val="24"/>
        </w:rPr>
      </w:pPr>
    </w:p>
    <w:p w14:paraId="490B9F20" w14:textId="77777777" w:rsidR="00B24DD3" w:rsidRDefault="00B24DD3" w:rsidP="00B24DD3">
      <w:pPr>
        <w:pStyle w:val="Prrafodelista"/>
        <w:numPr>
          <w:ilvl w:val="0"/>
          <w:numId w:val="23"/>
        </w:numPr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Monto invertido en el balastrado de la Calle Principal de Lotificación Santa Catalina, en el año 2018, Municipio de Zacatecoluca.</w:t>
      </w:r>
    </w:p>
    <w:p w14:paraId="4B94D5A5" w14:textId="77777777" w:rsidR="00621A94" w:rsidRPr="003F19F3" w:rsidRDefault="00621A94" w:rsidP="00B24DD3">
      <w:pPr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B24DD3">
      <w:pPr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B24DD3">
      <w:pPr>
        <w:ind w:firstLine="360"/>
        <w:jc w:val="both"/>
        <w:rPr>
          <w:color w:val="000000"/>
          <w:sz w:val="24"/>
          <w:szCs w:val="24"/>
        </w:rPr>
      </w:pPr>
    </w:p>
    <w:p w14:paraId="4064A6A9" w14:textId="5ED317F3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B24DD3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45FB0818" w14:textId="77777777" w:rsidR="00F55F7C" w:rsidRPr="003F19F3" w:rsidRDefault="00F55F7C" w:rsidP="00B24DD3">
      <w:pPr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B24DD3">
      <w:pPr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B24DD3">
      <w:pPr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B24DD3">
      <w:pPr>
        <w:ind w:firstLine="360"/>
        <w:jc w:val="both"/>
        <w:rPr>
          <w:color w:val="000000"/>
          <w:sz w:val="24"/>
          <w:szCs w:val="24"/>
        </w:rPr>
      </w:pPr>
    </w:p>
    <w:p w14:paraId="6F1CB513" w14:textId="591ED3C8" w:rsidR="00761521" w:rsidRPr="003F19F3" w:rsidRDefault="0EE74714" w:rsidP="00B24DD3">
      <w:pPr>
        <w:numPr>
          <w:ilvl w:val="0"/>
          <w:numId w:val="5"/>
        </w:numPr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B24DD3">
        <w:rPr>
          <w:sz w:val="24"/>
          <w:szCs w:val="24"/>
        </w:rPr>
        <w:t>25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</w:t>
      </w:r>
      <w:r w:rsidR="00B24DD3">
        <w:rPr>
          <w:sz w:val="24"/>
          <w:szCs w:val="24"/>
        </w:rPr>
        <w:t>Proyectos</w:t>
      </w:r>
      <w:r w:rsidRPr="0EE74714">
        <w:rPr>
          <w:sz w:val="24"/>
          <w:szCs w:val="24"/>
        </w:rPr>
        <w:t xml:space="preserve">, la información requerida por </w:t>
      </w:r>
      <w:r w:rsidR="00B24DD3">
        <w:rPr>
          <w:sz w:val="24"/>
          <w:szCs w:val="24"/>
        </w:rPr>
        <w:t>el</w:t>
      </w:r>
      <w:r w:rsidRPr="0EE74714">
        <w:rPr>
          <w:sz w:val="24"/>
          <w:szCs w:val="24"/>
        </w:rPr>
        <w:t xml:space="preserve"> solicitante, a más tardar para el día </w:t>
      </w:r>
      <w:r w:rsidR="00B24DD3">
        <w:rPr>
          <w:sz w:val="24"/>
          <w:szCs w:val="24"/>
        </w:rPr>
        <w:t>2</w:t>
      </w:r>
      <w:r w:rsidRPr="0EE74714">
        <w:rPr>
          <w:sz w:val="24"/>
          <w:szCs w:val="24"/>
        </w:rPr>
        <w:t xml:space="preserve"> de </w:t>
      </w:r>
      <w:r w:rsidR="00B24DD3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3D4CB1E9" w:rsidR="00761521" w:rsidRDefault="0EE74714" w:rsidP="00B24DD3">
      <w:pPr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 de </w:t>
      </w:r>
      <w:r w:rsidR="00B24DD3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="007C4C62">
        <w:rPr>
          <w:sz w:val="24"/>
          <w:szCs w:val="24"/>
        </w:rPr>
        <w:t xml:space="preserve"> a las 10:38 horas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 xml:space="preserve">remitió </w:t>
      </w:r>
      <w:r w:rsidR="00B24DD3">
        <w:rPr>
          <w:sz w:val="24"/>
          <w:szCs w:val="24"/>
        </w:rPr>
        <w:t>escrito de respuesta</w:t>
      </w:r>
      <w:r w:rsidR="006D7D6E">
        <w:rPr>
          <w:sz w:val="24"/>
          <w:szCs w:val="24"/>
        </w:rPr>
        <w:t xml:space="preserve">, </w:t>
      </w:r>
      <w:r w:rsidR="00B24DD3">
        <w:rPr>
          <w:sz w:val="24"/>
          <w:szCs w:val="24"/>
        </w:rPr>
        <w:t>el</w:t>
      </w:r>
      <w:r w:rsidRPr="0EE74714">
        <w:rPr>
          <w:sz w:val="24"/>
          <w:szCs w:val="24"/>
        </w:rPr>
        <w:t xml:space="preserve"> cual se adjunta a la presente.</w:t>
      </w:r>
    </w:p>
    <w:p w14:paraId="1299C43A" w14:textId="77777777" w:rsidR="00A7053B" w:rsidRDefault="00A7053B" w:rsidP="00B24DD3">
      <w:pPr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B24DD3">
      <w:pPr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B24DD3">
      <w:pPr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B24DD3">
      <w:pPr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3A12E509" w:rsidR="00161D14" w:rsidRPr="006D7D6E" w:rsidRDefault="0EE74714" w:rsidP="00B24DD3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 Administrativa que posee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B24DD3">
      <w:pPr>
        <w:ind w:left="720"/>
        <w:jc w:val="both"/>
        <w:rPr>
          <w:color w:val="000000"/>
          <w:sz w:val="24"/>
          <w:szCs w:val="24"/>
        </w:rPr>
      </w:pPr>
    </w:p>
    <w:p w14:paraId="2A759980" w14:textId="348671B2" w:rsidR="00664FB2" w:rsidRPr="003F19F3" w:rsidRDefault="00664FB2" w:rsidP="00B24DD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B24DD3">
        <w:rPr>
          <w:color w:val="000000"/>
          <w:sz w:val="24"/>
          <w:szCs w:val="24"/>
        </w:rPr>
        <w:t>l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B24DD3">
      <w:pPr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B24D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B24DD3">
      <w:pPr>
        <w:jc w:val="both"/>
        <w:rPr>
          <w:sz w:val="24"/>
          <w:szCs w:val="24"/>
        </w:rPr>
      </w:pPr>
    </w:p>
    <w:p w14:paraId="5997CC1D" w14:textId="77777777" w:rsidR="00461976" w:rsidRPr="003F19F3" w:rsidRDefault="00461976" w:rsidP="00B24DD3">
      <w:pPr>
        <w:jc w:val="both"/>
        <w:rPr>
          <w:sz w:val="24"/>
          <w:szCs w:val="24"/>
        </w:rPr>
      </w:pPr>
    </w:p>
    <w:p w14:paraId="08CE6F91" w14:textId="77777777" w:rsidR="00EB5312" w:rsidRPr="003F19F3" w:rsidRDefault="00EB5312" w:rsidP="00B24DD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B24DD3">
      <w:pPr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1C081DEA" w:rsidR="000E1E7F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7E704EC1" w14:textId="358A3D85" w:rsidR="00EE261A" w:rsidRDefault="00EE261A" w:rsidP="00361220">
      <w:pPr>
        <w:jc w:val="center"/>
        <w:rPr>
          <w:b/>
          <w:color w:val="000000"/>
          <w:sz w:val="24"/>
          <w:szCs w:val="24"/>
        </w:rPr>
      </w:pPr>
    </w:p>
    <w:p w14:paraId="60771AC6" w14:textId="77777777" w:rsidR="00EA1E63" w:rsidRDefault="00EA1E63" w:rsidP="00EE261A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</w:p>
    <w:p w14:paraId="5DFB709D" w14:textId="77777777" w:rsidR="00EA1E63" w:rsidRDefault="00EA1E63" w:rsidP="00EE261A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</w:p>
    <w:p w14:paraId="79ACAFDF" w14:textId="544B0B40" w:rsidR="00EE261A" w:rsidRPr="00EE261A" w:rsidRDefault="00EE261A" w:rsidP="00EE261A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EE261A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EE261A">
        <w:rPr>
          <w:b/>
          <w:iCs/>
          <w:sz w:val="28"/>
          <w:u w:val="single"/>
        </w:rPr>
        <w:t>INFORMACIÓN DE CARÁCTER CONFIDENCIAL</w:t>
      </w:r>
      <w:r w:rsidRPr="00EE261A">
        <w:rPr>
          <w:b/>
          <w:iCs/>
          <w:sz w:val="28"/>
        </w:rPr>
        <w:t>.</w:t>
      </w:r>
    </w:p>
    <w:p w14:paraId="1366F774" w14:textId="77777777" w:rsidR="00EE261A" w:rsidRPr="00537EBF" w:rsidRDefault="00EE261A" w:rsidP="00361220">
      <w:pPr>
        <w:jc w:val="center"/>
        <w:rPr>
          <w:b/>
          <w:color w:val="000000"/>
          <w:sz w:val="24"/>
          <w:szCs w:val="24"/>
        </w:rPr>
      </w:pPr>
    </w:p>
    <w:sectPr w:rsidR="00EE261A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81B1" w14:textId="77777777" w:rsidR="00085C7C" w:rsidRDefault="00085C7C" w:rsidP="00632E03">
      <w:r>
        <w:separator/>
      </w:r>
    </w:p>
  </w:endnote>
  <w:endnote w:type="continuationSeparator" w:id="0">
    <w:p w14:paraId="61708201" w14:textId="77777777" w:rsidR="00085C7C" w:rsidRDefault="00085C7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50ED" w14:textId="77777777" w:rsidR="00085C7C" w:rsidRDefault="00085C7C" w:rsidP="00632E03">
      <w:r>
        <w:separator/>
      </w:r>
    </w:p>
  </w:footnote>
  <w:footnote w:type="continuationSeparator" w:id="0">
    <w:p w14:paraId="3BB2219A" w14:textId="77777777" w:rsidR="00085C7C" w:rsidRDefault="00085C7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83A47"/>
    <w:rsid w:val="00085C7C"/>
    <w:rsid w:val="00090D75"/>
    <w:rsid w:val="000E1E7F"/>
    <w:rsid w:val="00115E4B"/>
    <w:rsid w:val="001355FD"/>
    <w:rsid w:val="0014510A"/>
    <w:rsid w:val="00161D14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61220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7963"/>
    <w:rsid w:val="004D4C62"/>
    <w:rsid w:val="004F1338"/>
    <w:rsid w:val="004F37DD"/>
    <w:rsid w:val="004F6D26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D7D6E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C4C62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24DD3"/>
    <w:rsid w:val="00B80ECE"/>
    <w:rsid w:val="00B87847"/>
    <w:rsid w:val="00B92EC5"/>
    <w:rsid w:val="00BB0409"/>
    <w:rsid w:val="00BD107C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96E31"/>
    <w:rsid w:val="00DC3291"/>
    <w:rsid w:val="00E06DEA"/>
    <w:rsid w:val="00E10967"/>
    <w:rsid w:val="00E37490"/>
    <w:rsid w:val="00E4175C"/>
    <w:rsid w:val="00E57ECD"/>
    <w:rsid w:val="00E84310"/>
    <w:rsid w:val="00EA0A80"/>
    <w:rsid w:val="00EA1E63"/>
    <w:rsid w:val="00EB040F"/>
    <w:rsid w:val="00EB5312"/>
    <w:rsid w:val="00EB7A99"/>
    <w:rsid w:val="00EE167C"/>
    <w:rsid w:val="00EE261A"/>
    <w:rsid w:val="00EF3FD7"/>
    <w:rsid w:val="00F102DE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53CA-BF4F-4C74-AC03-236E769B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78</cp:revision>
  <cp:lastPrinted>2021-03-01T19:12:00Z</cp:lastPrinted>
  <dcterms:created xsi:type="dcterms:W3CDTF">2019-06-13T15:10:00Z</dcterms:created>
  <dcterms:modified xsi:type="dcterms:W3CDTF">2021-09-23T22:20:00Z</dcterms:modified>
</cp:coreProperties>
</file>