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F66" w:rsidRPr="00D9504E" w:rsidRDefault="00191896" w:rsidP="00330F66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 w:rsidRPr="00D9504E">
        <w:rPr>
          <w:rFonts w:ascii="Times New Roman" w:hAnsi="Times New Roman" w:cs="Times New Roman"/>
          <w:b/>
          <w:color w:val="000000"/>
        </w:rPr>
        <w:t xml:space="preserve">DECRETO N° </w:t>
      </w:r>
      <w:r w:rsidR="00E21A16" w:rsidRPr="00D9504E">
        <w:rPr>
          <w:rFonts w:ascii="Times New Roman" w:hAnsi="Times New Roman" w:cs="Times New Roman"/>
          <w:b/>
          <w:color w:val="000000"/>
        </w:rPr>
        <w:t>10</w:t>
      </w:r>
      <w:r w:rsidR="00330F66" w:rsidRPr="00D9504E">
        <w:rPr>
          <w:rFonts w:ascii="Times New Roman" w:hAnsi="Times New Roman" w:cs="Times New Roman"/>
          <w:b/>
          <w:color w:val="000000"/>
        </w:rPr>
        <w:t>-201</w:t>
      </w:r>
      <w:r w:rsidR="00D569D3" w:rsidRPr="00D9504E">
        <w:rPr>
          <w:rFonts w:ascii="Times New Roman" w:hAnsi="Times New Roman" w:cs="Times New Roman"/>
          <w:b/>
          <w:color w:val="000000"/>
        </w:rPr>
        <w:t>9</w:t>
      </w:r>
      <w:r w:rsidR="00B52E74" w:rsidRPr="00D9504E">
        <w:rPr>
          <w:rFonts w:ascii="Times New Roman" w:hAnsi="Times New Roman" w:cs="Times New Roman"/>
          <w:b/>
          <w:color w:val="000000"/>
        </w:rPr>
        <w:t xml:space="preserve"> </w:t>
      </w:r>
    </w:p>
    <w:p w:rsidR="00B52E74" w:rsidRPr="00D9504E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D9504E"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EB3234" w:rsidRPr="000D65CF" w:rsidRDefault="00EB3234" w:rsidP="00EB3234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4529AC">
        <w:rPr>
          <w:rFonts w:ascii="Times New Roman" w:hAnsi="Times New Roman" w:cs="Times New Roman"/>
        </w:rPr>
        <w:t xml:space="preserve">Que se ha incrementado el ingreso </w:t>
      </w:r>
      <w:r w:rsidR="006554CE">
        <w:rPr>
          <w:rFonts w:ascii="Times New Roman" w:hAnsi="Times New Roman" w:cs="Times New Roman"/>
        </w:rPr>
        <w:t>a los Fondos P</w:t>
      </w:r>
      <w:r w:rsidR="00E21A16">
        <w:rPr>
          <w:rFonts w:ascii="Times New Roman" w:hAnsi="Times New Roman" w:cs="Times New Roman"/>
        </w:rPr>
        <w:t>ropios</w:t>
      </w:r>
      <w:r w:rsidRPr="00B51760">
        <w:rPr>
          <w:rFonts w:ascii="Times New Roman" w:eastAsia="Calibri" w:hAnsi="Times New Roman" w:cs="Times New Roman"/>
          <w:lang w:val="es-SV" w:eastAsia="es-SV"/>
        </w:rPr>
        <w:t>;</w:t>
      </w:r>
      <w:r w:rsidRPr="000D65CF">
        <w:rPr>
          <w:rFonts w:ascii="Times New Roman" w:hAnsi="Times New Roman" w:cs="Times New Roman"/>
        </w:rPr>
        <w:t xml:space="preserve"> y,</w:t>
      </w:r>
    </w:p>
    <w:p w:rsidR="00EB3234" w:rsidRPr="008811EC" w:rsidRDefault="00EB3234" w:rsidP="00EB3234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 w:rsidR="003F7A47"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B52E74" w:rsidRPr="00E11815" w:rsidRDefault="00B52E74" w:rsidP="00B52E74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B52E74" w:rsidRPr="00F66730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B52E74" w:rsidRPr="00F66730" w:rsidRDefault="00B52E74" w:rsidP="00B52E74">
      <w:pPr>
        <w:ind w:firstLine="708"/>
        <w:jc w:val="both"/>
        <w:rPr>
          <w:rFonts w:ascii="Times New Roman" w:hAnsi="Times New Roman" w:cs="Times New Roman"/>
        </w:rPr>
      </w:pP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B52E74" w:rsidRPr="00F66730" w:rsidRDefault="002430D5" w:rsidP="00D32601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SEXTA</w:t>
      </w:r>
      <w:r w:rsidR="00B52E74">
        <w:rPr>
          <w:rFonts w:ascii="Times New Roman" w:hAnsi="Times New Roman"/>
          <w:b/>
          <w:sz w:val="24"/>
          <w:szCs w:val="24"/>
        </w:rPr>
        <w:t xml:space="preserve"> </w:t>
      </w:r>
      <w:r w:rsidR="00B52E74" w:rsidRPr="00F66730">
        <w:rPr>
          <w:rFonts w:ascii="Times New Roman" w:hAnsi="Times New Roman"/>
          <w:b/>
          <w:sz w:val="24"/>
          <w:szCs w:val="24"/>
        </w:rPr>
        <w:t>REFORMA A LA ORDENANZA DE PRESUPUESTO DE INGRESOS</w:t>
      </w:r>
    </w:p>
    <w:p w:rsidR="00B52E74" w:rsidRPr="00F66730" w:rsidRDefault="00B52E74" w:rsidP="00D32601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 xml:space="preserve">Y EGRESOS DEL MUNICIPIO </w:t>
      </w:r>
      <w:r w:rsidR="0069436A">
        <w:rPr>
          <w:rFonts w:ascii="Times New Roman" w:hAnsi="Times New Roman"/>
          <w:b/>
          <w:sz w:val="24"/>
          <w:szCs w:val="24"/>
        </w:rPr>
        <w:t xml:space="preserve">DE ZACATECOLUCA </w:t>
      </w:r>
      <w:r w:rsidR="00366CDC">
        <w:rPr>
          <w:rFonts w:ascii="Times New Roman" w:hAnsi="Times New Roman"/>
          <w:b/>
          <w:sz w:val="24"/>
          <w:szCs w:val="24"/>
        </w:rPr>
        <w:t>2019</w:t>
      </w:r>
    </w:p>
    <w:p w:rsidR="002B5B6E" w:rsidRDefault="00B52E74" w:rsidP="00366CDC">
      <w:pPr>
        <w:jc w:val="both"/>
        <w:rPr>
          <w:rFonts w:ascii="Times New Roman" w:eastAsia="Calibri" w:hAnsi="Times New Roman" w:cs="Times New Roman"/>
          <w:lang w:val="es-SV" w:eastAsia="es-SV"/>
        </w:rPr>
      </w:pPr>
      <w:r w:rsidRPr="00475BC0">
        <w:rPr>
          <w:rFonts w:ascii="Times New Roman" w:hAnsi="Times New Roman" w:cs="Times New Roman"/>
          <w:b/>
        </w:rPr>
        <w:tab/>
      </w:r>
      <w:r w:rsidRPr="00366CDC">
        <w:rPr>
          <w:rFonts w:ascii="Times New Roman" w:hAnsi="Times New Roman" w:cs="Times New Roman"/>
          <w:b/>
        </w:rPr>
        <w:t>Art. 1.-</w:t>
      </w:r>
      <w:r w:rsidRPr="00366CDC">
        <w:rPr>
          <w:rFonts w:ascii="Times New Roman" w:hAnsi="Times New Roman" w:cs="Times New Roman"/>
        </w:rPr>
        <w:t xml:space="preserve"> Refórmese la «Ordenanza de Presupuesto de Ingresos y Egresos del Municipio de Zacatecoluca 201</w:t>
      </w:r>
      <w:r w:rsidR="00366CDC" w:rsidRPr="00366CDC">
        <w:rPr>
          <w:rFonts w:ascii="Times New Roman" w:hAnsi="Times New Roman" w:cs="Times New Roman"/>
        </w:rPr>
        <w:t>9</w:t>
      </w:r>
      <w:r w:rsidRPr="00366CDC">
        <w:rPr>
          <w:rFonts w:ascii="Times New Roman" w:hAnsi="Times New Roman" w:cs="Times New Roman"/>
        </w:rPr>
        <w:t xml:space="preserve">», </w:t>
      </w:r>
      <w:r w:rsidRPr="00366CDC">
        <w:rPr>
          <w:rFonts w:ascii="Times New Roman" w:eastAsia="Calibri" w:hAnsi="Times New Roman" w:cs="Times New Roman"/>
          <w:lang w:val="es-SV" w:eastAsia="es-SV"/>
        </w:rPr>
        <w:t>publicado en</w:t>
      </w:r>
      <w:r w:rsidRPr="00366CDC">
        <w:rPr>
          <w:rFonts w:ascii="Times New Roman" w:eastAsia="Calibri" w:hAnsi="Times New Roman" w:cs="Times New Roman"/>
          <w:lang w:eastAsia="es-SV"/>
        </w:rPr>
        <w:t xml:space="preserve"> 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página </w:t>
      </w:r>
      <w:r w:rsidR="004E0033">
        <w:rPr>
          <w:rFonts w:ascii="Times New Roman" w:eastAsia="Calibri" w:hAnsi="Times New Roman" w:cs="Times New Roman"/>
          <w:lang w:val="es-SV" w:eastAsia="es-SV"/>
        </w:rPr>
        <w:t>once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366CDC">
        <w:rPr>
          <w:rFonts w:ascii="Times New Roman" w:eastAsia="Calibri" w:hAnsi="Times New Roman" w:cs="Times New Roman"/>
          <w:lang w:eastAsia="es-SV"/>
        </w:rPr>
        <w:t xml:space="preserve"> L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atino», de fecha </w:t>
      </w:r>
      <w:r w:rsidR="004E0033">
        <w:rPr>
          <w:rFonts w:ascii="Times New Roman" w:eastAsia="Calibri" w:hAnsi="Times New Roman" w:cs="Times New Roman"/>
          <w:lang w:val="es-SV" w:eastAsia="es-SV"/>
        </w:rPr>
        <w:t>veinticuatro</w:t>
      </w:r>
      <w:r w:rsidR="009D352F" w:rsidRPr="00366CDC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D569D3" w:rsidRPr="00366CDC">
        <w:rPr>
          <w:rFonts w:ascii="Times New Roman" w:eastAsia="Calibri" w:hAnsi="Times New Roman" w:cs="Times New Roman"/>
          <w:lang w:val="es-SV" w:eastAsia="es-SV"/>
        </w:rPr>
        <w:t xml:space="preserve">de </w:t>
      </w:r>
      <w:r w:rsidR="004E0033">
        <w:rPr>
          <w:rFonts w:ascii="Times New Roman" w:eastAsia="Calibri" w:hAnsi="Times New Roman" w:cs="Times New Roman"/>
          <w:lang w:val="es-SV" w:eastAsia="es-SV"/>
        </w:rPr>
        <w:t>enero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 201</w:t>
      </w:r>
      <w:r w:rsidR="00D569D3" w:rsidRPr="00366CDC">
        <w:rPr>
          <w:rFonts w:ascii="Times New Roman" w:eastAsia="Calibri" w:hAnsi="Times New Roman" w:cs="Times New Roman"/>
          <w:lang w:val="es-SV" w:eastAsia="es-SV"/>
        </w:rPr>
        <w:t>9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; </w:t>
      </w:r>
      <w:r w:rsidR="009D352F" w:rsidRPr="00366CDC">
        <w:rPr>
          <w:rFonts w:ascii="Times New Roman" w:eastAsia="Calibri" w:hAnsi="Times New Roman" w:cs="Times New Roman"/>
          <w:lang w:eastAsia="es-SV"/>
        </w:rPr>
        <w:t>aumentando</w:t>
      </w:r>
      <w:r w:rsidRPr="00366CDC">
        <w:rPr>
          <w:rFonts w:ascii="Times New Roman" w:eastAsia="Calibri" w:hAnsi="Times New Roman" w:cs="Times New Roman"/>
          <w:lang w:eastAsia="es-SV"/>
        </w:rPr>
        <w:t xml:space="preserve"> en </w:t>
      </w:r>
      <w:r w:rsidR="00106516">
        <w:rPr>
          <w:rFonts w:ascii="Times New Roman" w:eastAsia="Calibri" w:hAnsi="Times New Roman" w:cs="Times New Roman"/>
          <w:lang w:eastAsia="es-SV"/>
        </w:rPr>
        <w:t xml:space="preserve">cuatrocientos cincuenta y dos mil setecientos cuarenta y siete 19/100 </w:t>
      </w:r>
      <w:r w:rsidRPr="00366CDC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="00B51760" w:rsidRPr="00366CDC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106516">
        <w:rPr>
          <w:rFonts w:ascii="Times New Roman" w:eastAsia="Calibri" w:hAnsi="Times New Roman" w:cs="Times New Roman"/>
          <w:kern w:val="1"/>
          <w:lang w:val="es-SV" w:eastAsia="ar-SA"/>
        </w:rPr>
        <w:t>452,747.19</w:t>
      </w:r>
      <w:r w:rsidR="00D569D3" w:rsidRPr="00366CDC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366CDC">
        <w:rPr>
          <w:rFonts w:ascii="Times New Roman" w:hAnsi="Times New Roman" w:cs="Times New Roman"/>
        </w:rPr>
        <w:t>;</w:t>
      </w:r>
      <w:r w:rsidRPr="00366CDC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366CDC">
        <w:rPr>
          <w:rFonts w:ascii="Times New Roman" w:eastAsia="Calibri" w:hAnsi="Times New Roman" w:cs="Times New Roman"/>
          <w:lang w:val="es-SV" w:eastAsia="es-SV"/>
        </w:rPr>
        <w:t>:</w:t>
      </w:r>
    </w:p>
    <w:p w:rsidR="002B5B6E" w:rsidRDefault="002B5B6E" w:rsidP="00366CDC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D063DF" w:rsidRDefault="008453FF" w:rsidP="00366CDC">
      <w:pPr>
        <w:jc w:val="both"/>
        <w:rPr>
          <w:rFonts w:ascii="Times New Roman" w:eastAsia="Calibri" w:hAnsi="Times New Roman" w:cs="Times New Roman"/>
          <w:kern w:val="1"/>
          <w:lang w:val="es-SV" w:eastAsia="ar-SA"/>
        </w:rPr>
      </w:pPr>
      <w:r w:rsidRPr="00366CDC">
        <w:rPr>
          <w:rFonts w:ascii="Times New Roman" w:eastAsia="Calibri" w:hAnsi="Times New Roman" w:cs="Times New Roman"/>
          <w:lang w:val="es-SV" w:eastAsia="es-SV"/>
        </w:rPr>
        <w:t xml:space="preserve">PARTIDA QUE AUMENTA, código presupuestario </w:t>
      </w:r>
      <w:r w:rsidR="002B5B6E">
        <w:rPr>
          <w:rFonts w:ascii="Times New Roman" w:eastAsia="Calibri" w:hAnsi="Times New Roman" w:cs="Times New Roman"/>
          <w:lang w:val="es-SV" w:eastAsia="es-SV"/>
        </w:rPr>
        <w:t>32201 Cuentas por C</w:t>
      </w:r>
      <w:r w:rsidR="00106516">
        <w:rPr>
          <w:rFonts w:ascii="Times New Roman" w:eastAsia="Calibri" w:hAnsi="Times New Roman" w:cs="Times New Roman"/>
          <w:lang w:val="es-SV" w:eastAsia="es-SV"/>
        </w:rPr>
        <w:t xml:space="preserve">obrar de </w:t>
      </w:r>
      <w:r w:rsidR="002B5B6E">
        <w:rPr>
          <w:rFonts w:ascii="Times New Roman" w:eastAsia="Calibri" w:hAnsi="Times New Roman" w:cs="Times New Roman"/>
          <w:lang w:val="es-SV" w:eastAsia="es-SV"/>
        </w:rPr>
        <w:t>Años A</w:t>
      </w:r>
      <w:r w:rsidR="00106516">
        <w:rPr>
          <w:rFonts w:ascii="Times New Roman" w:eastAsia="Calibri" w:hAnsi="Times New Roman" w:cs="Times New Roman"/>
          <w:lang w:val="es-SV" w:eastAsia="es-SV"/>
        </w:rPr>
        <w:t>nteriores por $</w:t>
      </w:r>
      <w:r w:rsidR="009861B2">
        <w:rPr>
          <w:rFonts w:ascii="Times New Roman" w:eastAsia="Calibri" w:hAnsi="Times New Roman" w:cs="Times New Roman"/>
          <w:lang w:val="es-SV" w:eastAsia="es-SV"/>
        </w:rPr>
        <w:t>305,528.19</w:t>
      </w:r>
      <w:r w:rsidR="002B5B6E">
        <w:rPr>
          <w:rFonts w:ascii="Times New Roman" w:eastAsia="Calibri" w:hAnsi="Times New Roman" w:cs="Times New Roman"/>
          <w:lang w:val="es-SV" w:eastAsia="es-SV"/>
        </w:rPr>
        <w:t>; 12115 Mercados por $62,600.00; 12108 Alumbrado Público por $79,565.00; y 12111 C</w:t>
      </w:r>
      <w:r w:rsidR="00106516">
        <w:rPr>
          <w:rFonts w:ascii="Times New Roman" w:eastAsia="Calibri" w:hAnsi="Times New Roman" w:cs="Times New Roman"/>
          <w:lang w:val="es-SV" w:eastAsia="es-SV"/>
        </w:rPr>
        <w:t>ementerios por $5</w:t>
      </w:r>
      <w:r w:rsidR="00993AF9">
        <w:rPr>
          <w:rFonts w:ascii="Times New Roman" w:eastAsia="Calibri" w:hAnsi="Times New Roman" w:cs="Times New Roman"/>
          <w:lang w:val="es-SV" w:eastAsia="es-SV"/>
        </w:rPr>
        <w:t xml:space="preserve">,000.00; que hacen un total de </w:t>
      </w:r>
      <w:r w:rsidR="00106516" w:rsidRPr="00366CDC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106516">
        <w:rPr>
          <w:rFonts w:ascii="Times New Roman" w:eastAsia="Calibri" w:hAnsi="Times New Roman" w:cs="Times New Roman"/>
          <w:kern w:val="1"/>
          <w:lang w:val="es-SV" w:eastAsia="ar-SA"/>
        </w:rPr>
        <w:t>452,747.19</w:t>
      </w:r>
      <w:r w:rsidR="002878C3">
        <w:rPr>
          <w:rFonts w:ascii="Times New Roman" w:eastAsia="Calibri" w:hAnsi="Times New Roman" w:cs="Times New Roman"/>
          <w:kern w:val="1"/>
          <w:lang w:val="es-SV" w:eastAsia="ar-SA"/>
        </w:rPr>
        <w:t xml:space="preserve">; </w:t>
      </w:r>
    </w:p>
    <w:p w:rsidR="00D063DF" w:rsidRDefault="00D063DF" w:rsidP="00366CDC">
      <w:pPr>
        <w:jc w:val="both"/>
        <w:rPr>
          <w:rFonts w:ascii="Times New Roman" w:eastAsia="Calibri" w:hAnsi="Times New Roman" w:cs="Times New Roman"/>
          <w:kern w:val="1"/>
          <w:lang w:val="es-SV" w:eastAsia="ar-SA"/>
        </w:rPr>
      </w:pPr>
    </w:p>
    <w:p w:rsidR="000B0258" w:rsidRPr="0035789F" w:rsidRDefault="008D1335" w:rsidP="00366CDC">
      <w:pPr>
        <w:jc w:val="both"/>
        <w:rPr>
          <w:rFonts w:ascii="Times New Roman" w:eastAsia="Calibri" w:hAnsi="Times New Roman" w:cs="Times New Roman"/>
        </w:rPr>
      </w:pP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 xml:space="preserve">PARTIDA QUE AUMENTA, </w:t>
      </w:r>
      <w:r w:rsidR="00366CDC" w:rsidRPr="00366CDC">
        <w:rPr>
          <w:rFonts w:ascii="Times New Roman" w:eastAsia="Calibri" w:hAnsi="Times New Roman" w:cs="Times New Roman"/>
          <w:kern w:val="2"/>
          <w:lang w:eastAsia="es-SV"/>
        </w:rPr>
        <w:t>proyecto</w:t>
      </w:r>
      <w:r w:rsidR="00AC700D">
        <w:rPr>
          <w:rFonts w:ascii="Times New Roman" w:eastAsia="Calibri" w:hAnsi="Times New Roman" w:cs="Times New Roman"/>
          <w:kern w:val="2"/>
          <w:lang w:eastAsia="es-SV"/>
        </w:rPr>
        <w:t>s</w:t>
      </w:r>
      <w:r w:rsidR="00366CDC" w:rsidRPr="00366CDC">
        <w:rPr>
          <w:rFonts w:ascii="Times New Roman" w:eastAsia="Calibri" w:hAnsi="Times New Roman" w:cs="Times New Roman"/>
          <w:kern w:val="2"/>
          <w:lang w:eastAsia="es-SV"/>
        </w:rPr>
        <w:t>:</w:t>
      </w:r>
      <w:r w:rsidR="00D063DF">
        <w:rPr>
          <w:rFonts w:ascii="Times New Roman" w:eastAsia="Calibri" w:hAnsi="Times New Roman" w:cs="Times New Roman"/>
          <w:kern w:val="1"/>
          <w:lang w:eastAsia="ar-SA"/>
        </w:rPr>
        <w:t xml:space="preserve"> Implementación de Sistema de Alumbrado Público Eficiente Fase I</w:t>
      </w:r>
      <w:r w:rsidR="00DE63B2" w:rsidRPr="00366CDC">
        <w:rPr>
          <w:rFonts w:ascii="Times New Roman" w:eastAsia="Calibri" w:hAnsi="Times New Roman" w:cs="Times New Roman"/>
          <w:kern w:val="2"/>
          <w:lang w:eastAsia="es-SV"/>
        </w:rPr>
        <w:t xml:space="preserve">, </w:t>
      </w:r>
      <w:r w:rsidRPr="00366CDC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 w:rsidR="00D063DF" w:rsidRPr="00D063DF">
        <w:rPr>
          <w:rFonts w:ascii="Times New Roman" w:eastAsia="Calibri" w:hAnsi="Times New Roman" w:cs="Times New Roman"/>
        </w:rPr>
        <w:t>1968</w:t>
      </w:r>
      <w:r w:rsidR="005D4235">
        <w:rPr>
          <w:rFonts w:ascii="Times New Roman" w:eastAsia="Calibri" w:hAnsi="Times New Roman" w:cs="Times New Roman"/>
        </w:rPr>
        <w:t>8</w:t>
      </w:r>
      <w:r w:rsidR="00D063DF" w:rsidRPr="00D063DF">
        <w:rPr>
          <w:rFonts w:ascii="Times New Roman" w:eastAsia="Calibri" w:hAnsi="Times New Roman" w:cs="Times New Roman"/>
        </w:rPr>
        <w:t>210130801012000(32)</w:t>
      </w:r>
      <w:r w:rsidRPr="00D063DF">
        <w:rPr>
          <w:rFonts w:ascii="Times New Roman" w:eastAsia="Calibri" w:hAnsi="Times New Roman" w:cs="Times New Roman"/>
          <w:kern w:val="1"/>
          <w:lang w:eastAsia="ar-SA"/>
        </w:rPr>
        <w:t>,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 fuente de financiamiento </w:t>
      </w:r>
      <w:r w:rsidR="00D063DF">
        <w:rPr>
          <w:rFonts w:ascii="Times New Roman" w:eastAsia="Calibri" w:hAnsi="Times New Roman" w:cs="Times New Roman"/>
          <w:kern w:val="1"/>
          <w:lang w:eastAsia="ar-SA"/>
        </w:rPr>
        <w:t>2/000</w:t>
      </w:r>
      <w:r w:rsidR="00F03E48" w:rsidRPr="00366CDC">
        <w:rPr>
          <w:rFonts w:ascii="Times New Roman" w:eastAsia="Calibri" w:hAnsi="Times New Roman" w:cs="Times New Roman"/>
          <w:kern w:val="1"/>
          <w:lang w:eastAsia="ar-SA"/>
        </w:rPr>
        <w:t>; Código Presupuestario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D063DF">
        <w:rPr>
          <w:rFonts w:ascii="Times New Roman" w:eastAsia="Calibri" w:hAnsi="Times New Roman" w:cs="Times New Roman"/>
          <w:kern w:val="1"/>
          <w:lang w:eastAsia="ar-SA"/>
        </w:rPr>
        <w:t>54399</w:t>
      </w:r>
      <w:r w:rsidR="00970C5F" w:rsidRPr="00366CDC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2B5B6E">
        <w:rPr>
          <w:rFonts w:ascii="Times New Roman" w:eastAsia="Calibri" w:hAnsi="Times New Roman" w:cs="Times New Roman"/>
          <w:kern w:val="1"/>
          <w:lang w:eastAsia="ar-SA"/>
        </w:rPr>
        <w:t>Servicios Generales y Arrendamientos D</w:t>
      </w:r>
      <w:r w:rsidR="00D063DF">
        <w:rPr>
          <w:rFonts w:ascii="Times New Roman" w:eastAsia="Calibri" w:hAnsi="Times New Roman" w:cs="Times New Roman"/>
          <w:kern w:val="1"/>
          <w:lang w:eastAsia="ar-SA"/>
        </w:rPr>
        <w:t xml:space="preserve">iversos </w:t>
      </w:r>
      <w:r w:rsidR="00970C5F" w:rsidRPr="00366CDC">
        <w:rPr>
          <w:rFonts w:ascii="Times New Roman" w:eastAsia="Calibri" w:hAnsi="Times New Roman" w:cs="Times New Roman"/>
          <w:kern w:val="1"/>
          <w:lang w:eastAsia="ar-SA"/>
        </w:rPr>
        <w:t>por $</w:t>
      </w:r>
      <w:r w:rsidR="00D063DF">
        <w:rPr>
          <w:rFonts w:ascii="Times New Roman" w:eastAsia="Calibri" w:hAnsi="Times New Roman" w:cs="Times New Roman"/>
          <w:kern w:val="1"/>
          <w:lang w:eastAsia="ar-SA"/>
        </w:rPr>
        <w:t>91,371.</w:t>
      </w:r>
      <w:r w:rsidR="005D498F">
        <w:rPr>
          <w:rFonts w:ascii="Times New Roman" w:eastAsia="Calibri" w:hAnsi="Times New Roman" w:cs="Times New Roman"/>
          <w:kern w:val="1"/>
          <w:lang w:eastAsia="ar-SA"/>
        </w:rPr>
        <w:t>28</w:t>
      </w:r>
      <w:r w:rsidR="00366CDC">
        <w:rPr>
          <w:rFonts w:ascii="Times New Roman" w:eastAsia="Calibri" w:hAnsi="Times New Roman" w:cs="Times New Roman"/>
          <w:kern w:val="1"/>
          <w:lang w:eastAsia="ar-SA"/>
        </w:rPr>
        <w:t>;</w:t>
      </w:r>
      <w:r w:rsidR="00AC700D">
        <w:rPr>
          <w:rFonts w:ascii="Times New Roman" w:eastAsia="Calibri" w:hAnsi="Times New Roman" w:cs="Times New Roman"/>
          <w:kern w:val="1"/>
          <w:lang w:eastAsia="ar-SA"/>
        </w:rPr>
        <w:t xml:space="preserve"> Gestión Vial en la Ciudad de Zacatecoluc</w:t>
      </w:r>
      <w:r w:rsidR="002B5B6E">
        <w:rPr>
          <w:rFonts w:ascii="Times New Roman" w:eastAsia="Calibri" w:hAnsi="Times New Roman" w:cs="Times New Roman"/>
          <w:kern w:val="1"/>
          <w:lang w:eastAsia="ar-SA"/>
        </w:rPr>
        <w:t>a, código presupuestario 51201 S</w:t>
      </w:r>
      <w:r w:rsidR="00AC700D">
        <w:rPr>
          <w:rFonts w:ascii="Times New Roman" w:eastAsia="Calibri" w:hAnsi="Times New Roman" w:cs="Times New Roman"/>
          <w:kern w:val="1"/>
          <w:lang w:eastAsia="ar-SA"/>
        </w:rPr>
        <w:t xml:space="preserve">ueldos por $11,560.96; AMZ, Funcionamiento de Complejo de Mercados, 51201 sueldos por $32,600.00; AMZ, Funcionamiento de Sistema de Videovigilancia </w:t>
      </w:r>
      <w:r w:rsidR="00F8314E">
        <w:rPr>
          <w:rFonts w:ascii="Times New Roman" w:eastAsia="Calibri" w:hAnsi="Times New Roman" w:cs="Times New Roman"/>
          <w:kern w:val="1"/>
          <w:lang w:eastAsia="ar-SA"/>
        </w:rPr>
        <w:t>2019, código presupuestario 51201 Sueldos por $7,501.67; AMZ, Apoyo a Clubes Deportivos 201</w:t>
      </w:r>
      <w:r w:rsidR="002B5B6E">
        <w:rPr>
          <w:rFonts w:ascii="Times New Roman" w:eastAsia="Calibri" w:hAnsi="Times New Roman" w:cs="Times New Roman"/>
          <w:kern w:val="1"/>
          <w:lang w:eastAsia="ar-SA"/>
        </w:rPr>
        <w:t>9, código presupuestario 56304 A Personas N</w:t>
      </w:r>
      <w:r w:rsidR="00F8314E">
        <w:rPr>
          <w:rFonts w:ascii="Times New Roman" w:eastAsia="Calibri" w:hAnsi="Times New Roman" w:cs="Times New Roman"/>
          <w:kern w:val="1"/>
          <w:lang w:eastAsia="ar-SA"/>
        </w:rPr>
        <w:t>aturales por $19,800.00; AMZ Equipamiento de Oficinas Administrativas 201</w:t>
      </w:r>
      <w:r w:rsidR="002B5B6E">
        <w:rPr>
          <w:rFonts w:ascii="Times New Roman" w:eastAsia="Calibri" w:hAnsi="Times New Roman" w:cs="Times New Roman"/>
          <w:kern w:val="1"/>
          <w:lang w:eastAsia="ar-SA"/>
        </w:rPr>
        <w:t>9, código presupuestario 54199 Bienes de Uso y Consumos D</w:t>
      </w:r>
      <w:r w:rsidR="00F8314E">
        <w:rPr>
          <w:rFonts w:ascii="Times New Roman" w:eastAsia="Calibri" w:hAnsi="Times New Roman" w:cs="Times New Roman"/>
          <w:kern w:val="1"/>
          <w:lang w:eastAsia="ar-SA"/>
        </w:rPr>
        <w:t xml:space="preserve">iversos por $10,000.00; Comisiones DELSUR – Gerencia General, Cifrado y CEP </w:t>
      </w:r>
      <w:r w:rsidR="00F8314E" w:rsidRPr="00F8314E">
        <w:rPr>
          <w:rFonts w:ascii="Times New Roman" w:eastAsia="Calibri" w:hAnsi="Times New Roman" w:cs="Times New Roman"/>
        </w:rPr>
        <w:t>19688210110301012000</w:t>
      </w:r>
      <w:r w:rsidR="00F8314E">
        <w:rPr>
          <w:rFonts w:ascii="Times New Roman" w:eastAsia="Calibri" w:hAnsi="Times New Roman" w:cs="Times New Roman"/>
          <w:kern w:val="1"/>
          <w:lang w:eastAsia="ar-SA"/>
        </w:rPr>
        <w:t xml:space="preserve">, fuente de financiamiento 2/000, </w:t>
      </w:r>
      <w:r w:rsidR="002B5B6E">
        <w:rPr>
          <w:rFonts w:ascii="Times New Roman" w:eastAsia="Calibri" w:hAnsi="Times New Roman" w:cs="Times New Roman"/>
          <w:kern w:val="1"/>
          <w:lang w:eastAsia="ar-SA"/>
        </w:rPr>
        <w:t>código presupuestario 54399 Servicios Generales y Arrendamientos D</w:t>
      </w:r>
      <w:r w:rsidR="00B67FD5">
        <w:rPr>
          <w:rFonts w:ascii="Times New Roman" w:eastAsia="Calibri" w:hAnsi="Times New Roman" w:cs="Times New Roman"/>
          <w:kern w:val="1"/>
          <w:lang w:eastAsia="ar-SA"/>
        </w:rPr>
        <w:t xml:space="preserve">iversos por $15,000.00; Agua Potable – Tesorería, Cifrado y CEP </w:t>
      </w:r>
      <w:r w:rsidR="00B67FD5" w:rsidRPr="00B67FD5">
        <w:rPr>
          <w:rFonts w:ascii="Times New Roman" w:eastAsia="Calibri" w:hAnsi="Times New Roman" w:cs="Times New Roman"/>
        </w:rPr>
        <w:t>19688210110401032000</w:t>
      </w:r>
      <w:r w:rsidR="00B67FD5">
        <w:rPr>
          <w:rFonts w:ascii="Times New Roman" w:eastAsia="Calibri" w:hAnsi="Times New Roman" w:cs="Times New Roman"/>
          <w:kern w:val="1"/>
          <w:lang w:eastAsia="ar-SA"/>
        </w:rPr>
        <w:t>, fuente de financiamiento 2/00</w:t>
      </w:r>
      <w:r w:rsidR="002B5B6E">
        <w:rPr>
          <w:rFonts w:ascii="Times New Roman" w:eastAsia="Calibri" w:hAnsi="Times New Roman" w:cs="Times New Roman"/>
          <w:kern w:val="1"/>
          <w:lang w:eastAsia="ar-SA"/>
        </w:rPr>
        <w:t>0, código presupuestario 54199 Bienes de Uso y Consumos D</w:t>
      </w:r>
      <w:r w:rsidR="00B67FD5">
        <w:rPr>
          <w:rFonts w:ascii="Times New Roman" w:eastAsia="Calibri" w:hAnsi="Times New Roman" w:cs="Times New Roman"/>
          <w:kern w:val="1"/>
          <w:lang w:eastAsia="ar-SA"/>
        </w:rPr>
        <w:t>iversos por</w:t>
      </w:r>
      <w:r w:rsidR="007E24DD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B67FD5">
        <w:rPr>
          <w:rFonts w:ascii="Times New Roman" w:eastAsia="Calibri" w:hAnsi="Times New Roman" w:cs="Times New Roman"/>
          <w:kern w:val="1"/>
          <w:lang w:eastAsia="ar-SA"/>
        </w:rPr>
        <w:t>$28,000.00; Alumbrado Público - Tesorerí</w:t>
      </w:r>
      <w:r w:rsidR="002B5B6E">
        <w:rPr>
          <w:rFonts w:ascii="Times New Roman" w:eastAsia="Calibri" w:hAnsi="Times New Roman" w:cs="Times New Roman"/>
          <w:kern w:val="1"/>
          <w:lang w:eastAsia="ar-SA"/>
        </w:rPr>
        <w:t>a, código presupuestario 54205 Alumbrado P</w:t>
      </w:r>
      <w:r w:rsidR="00B67FD5">
        <w:rPr>
          <w:rFonts w:ascii="Times New Roman" w:eastAsia="Calibri" w:hAnsi="Times New Roman" w:cs="Times New Roman"/>
          <w:kern w:val="1"/>
          <w:lang w:eastAsia="ar-SA"/>
        </w:rPr>
        <w:t>úblico por $58,440.00; Mantenimi</w:t>
      </w:r>
      <w:r w:rsidR="00521C34">
        <w:rPr>
          <w:rFonts w:ascii="Times New Roman" w:eastAsia="Calibri" w:hAnsi="Times New Roman" w:cs="Times New Roman"/>
          <w:kern w:val="1"/>
          <w:lang w:eastAsia="ar-SA"/>
        </w:rPr>
        <w:t xml:space="preserve">ento de Mercados, Cifrado y CEP </w:t>
      </w:r>
      <w:r w:rsidR="00521C34" w:rsidRPr="00521C34">
        <w:rPr>
          <w:rFonts w:ascii="Times New Roman" w:eastAsia="Calibri" w:hAnsi="Times New Roman" w:cs="Times New Roman"/>
        </w:rPr>
        <w:t>19688210130801012000</w:t>
      </w:r>
      <w:r w:rsidR="007C381A">
        <w:rPr>
          <w:rFonts w:ascii="Times New Roman" w:eastAsia="Calibri" w:hAnsi="Times New Roman" w:cs="Times New Roman"/>
        </w:rPr>
        <w:t>, fuente de financiamiento 2/00</w:t>
      </w:r>
      <w:r w:rsidR="002B5B6E">
        <w:rPr>
          <w:rFonts w:ascii="Times New Roman" w:eastAsia="Calibri" w:hAnsi="Times New Roman" w:cs="Times New Roman"/>
        </w:rPr>
        <w:t>0, código presupuestario 54199 Bienes de Uso y Consumos D</w:t>
      </w:r>
      <w:r w:rsidR="007C381A">
        <w:rPr>
          <w:rFonts w:ascii="Times New Roman" w:eastAsia="Calibri" w:hAnsi="Times New Roman" w:cs="Times New Roman"/>
        </w:rPr>
        <w:t xml:space="preserve">iversos por $30,000.00; </w:t>
      </w:r>
      <w:r w:rsidR="00930A28">
        <w:rPr>
          <w:rFonts w:ascii="Times New Roman" w:eastAsia="Calibri" w:hAnsi="Times New Roman" w:cs="Times New Roman"/>
        </w:rPr>
        <w:t>Mantenimiento de Cementerios 201</w:t>
      </w:r>
      <w:r w:rsidR="002B5B6E">
        <w:rPr>
          <w:rFonts w:ascii="Times New Roman" w:eastAsia="Calibri" w:hAnsi="Times New Roman" w:cs="Times New Roman"/>
        </w:rPr>
        <w:t xml:space="preserve">9, código presupuestario 54199 Bienes de Uso y Consumos </w:t>
      </w:r>
      <w:r w:rsidR="002B5B6E">
        <w:rPr>
          <w:rFonts w:ascii="Times New Roman" w:eastAsia="Calibri" w:hAnsi="Times New Roman" w:cs="Times New Roman"/>
        </w:rPr>
        <w:lastRenderedPageBreak/>
        <w:t>D</w:t>
      </w:r>
      <w:r w:rsidR="00930A28">
        <w:rPr>
          <w:rFonts w:ascii="Times New Roman" w:eastAsia="Calibri" w:hAnsi="Times New Roman" w:cs="Times New Roman"/>
        </w:rPr>
        <w:t>iversos por $5,000.00; Pagos en Especie (CEP General de Fondos Propios</w:t>
      </w:r>
      <w:r w:rsidR="002B5B6E">
        <w:rPr>
          <w:rFonts w:ascii="Times New Roman" w:eastAsia="Calibri" w:hAnsi="Times New Roman" w:cs="Times New Roman"/>
        </w:rPr>
        <w:t>), código presupuestario 54199 Bienes de Uso y Consumos D</w:t>
      </w:r>
      <w:r w:rsidR="00930A28">
        <w:rPr>
          <w:rFonts w:ascii="Times New Roman" w:eastAsia="Calibri" w:hAnsi="Times New Roman" w:cs="Times New Roman"/>
        </w:rPr>
        <w:t xml:space="preserve">iversos por $79,348.28; </w:t>
      </w:r>
      <w:r w:rsidR="009B59BF">
        <w:rPr>
          <w:rFonts w:ascii="Times New Roman" w:eastAsia="Calibri" w:hAnsi="Times New Roman" w:cs="Times New Roman"/>
        </w:rPr>
        <w:t>Cerco Terreno Los Reyes (CEP General de Fondos Propio</w:t>
      </w:r>
      <w:r w:rsidR="002B5B6E">
        <w:rPr>
          <w:rFonts w:ascii="Times New Roman" w:eastAsia="Calibri" w:hAnsi="Times New Roman" w:cs="Times New Roman"/>
        </w:rPr>
        <w:t>s) código presupuestario 54199 Bienes de Uso y Consumo D</w:t>
      </w:r>
      <w:r w:rsidR="009B59BF">
        <w:rPr>
          <w:rFonts w:ascii="Times New Roman" w:eastAsia="Calibri" w:hAnsi="Times New Roman" w:cs="Times New Roman"/>
        </w:rPr>
        <w:t>iversos por $</w:t>
      </w:r>
      <w:r w:rsidR="001F2609">
        <w:rPr>
          <w:rFonts w:ascii="Times New Roman" w:eastAsia="Calibri" w:hAnsi="Times New Roman" w:cs="Times New Roman"/>
        </w:rPr>
        <w:t>4,500.00; Seguros Edificios AMZ (CEP General de Fondos Propios</w:t>
      </w:r>
      <w:r w:rsidR="002B5B6E">
        <w:rPr>
          <w:rFonts w:ascii="Times New Roman" w:eastAsia="Calibri" w:hAnsi="Times New Roman" w:cs="Times New Roman"/>
        </w:rPr>
        <w:t>), código presupuestario 54199 Bienes de Uso y Consumos D</w:t>
      </w:r>
      <w:r w:rsidR="001F2609">
        <w:rPr>
          <w:rFonts w:ascii="Times New Roman" w:eastAsia="Calibri" w:hAnsi="Times New Roman" w:cs="Times New Roman"/>
        </w:rPr>
        <w:t>iversos por $5,500.00; Pago Pozo Lotificación El Espino (CEP General de Fondos Propios)</w:t>
      </w:r>
      <w:r w:rsidR="0035789F">
        <w:rPr>
          <w:rFonts w:ascii="Times New Roman" w:eastAsia="Calibri" w:hAnsi="Times New Roman" w:cs="Times New Roman"/>
        </w:rPr>
        <w:t xml:space="preserve"> $11,</w:t>
      </w:r>
      <w:r w:rsidR="002B5B6E">
        <w:rPr>
          <w:rFonts w:ascii="Times New Roman" w:eastAsia="Calibri" w:hAnsi="Times New Roman" w:cs="Times New Roman"/>
        </w:rPr>
        <w:t>000.00; Auditoría Externa, códig</w:t>
      </w:r>
      <w:r w:rsidR="0035789F">
        <w:rPr>
          <w:rFonts w:ascii="Times New Roman" w:eastAsia="Calibri" w:hAnsi="Times New Roman" w:cs="Times New Roman"/>
        </w:rPr>
        <w:t xml:space="preserve">o 54504, Servicios de </w:t>
      </w:r>
      <w:r w:rsidR="00D466BB">
        <w:rPr>
          <w:rFonts w:ascii="Times New Roman" w:eastAsia="Calibri" w:hAnsi="Times New Roman" w:cs="Times New Roman"/>
        </w:rPr>
        <w:t>Contabilidad</w:t>
      </w:r>
      <w:r w:rsidR="0035789F">
        <w:rPr>
          <w:rFonts w:ascii="Times New Roman" w:eastAsia="Calibri" w:hAnsi="Times New Roman" w:cs="Times New Roman"/>
        </w:rPr>
        <w:t xml:space="preserve"> y Auditoría $20,000.00; Adqu</w:t>
      </w:r>
      <w:r w:rsidR="002B5B6E">
        <w:rPr>
          <w:rFonts w:ascii="Times New Roman" w:eastAsia="Calibri" w:hAnsi="Times New Roman" w:cs="Times New Roman"/>
        </w:rPr>
        <w:t>isición de Sistema Informático Inventario, código 54199 Bienes de Uso y C</w:t>
      </w:r>
      <w:r w:rsidR="0035789F">
        <w:rPr>
          <w:rFonts w:ascii="Times New Roman" w:eastAsia="Calibri" w:hAnsi="Times New Roman" w:cs="Times New Roman"/>
        </w:rPr>
        <w:t>onsumo Diversos, 3,000.00; Indemnizaciones, cifrado y C</w:t>
      </w:r>
      <w:r w:rsidR="002B5B6E">
        <w:rPr>
          <w:rFonts w:ascii="Times New Roman" w:eastAsia="Calibri" w:hAnsi="Times New Roman" w:cs="Times New Roman"/>
        </w:rPr>
        <w:t>EP</w:t>
      </w:r>
      <w:r w:rsidR="0035789F">
        <w:rPr>
          <w:rFonts w:ascii="Times New Roman" w:eastAsia="Calibri" w:hAnsi="Times New Roman" w:cs="Times New Roman"/>
        </w:rPr>
        <w:t xml:space="preserve"> 19688210110301022000(12)</w:t>
      </w:r>
      <w:r w:rsidR="002B5B6E">
        <w:rPr>
          <w:rFonts w:ascii="Times New Roman" w:eastAsia="Calibri" w:hAnsi="Times New Roman" w:cs="Times New Roman"/>
        </w:rPr>
        <w:t>,</w:t>
      </w:r>
      <w:r w:rsidR="0035789F">
        <w:rPr>
          <w:rFonts w:ascii="Times New Roman" w:eastAsia="Calibri" w:hAnsi="Times New Roman" w:cs="Times New Roman"/>
        </w:rPr>
        <w:t xml:space="preserve"> código 51107 Beneficios Adicionales $7,500.00; Cifrado Presupuestario y CEP 196882101</w:t>
      </w:r>
      <w:r w:rsidR="002B5B6E">
        <w:rPr>
          <w:rFonts w:ascii="Times New Roman" w:eastAsia="Calibri" w:hAnsi="Times New Roman" w:cs="Times New Roman"/>
        </w:rPr>
        <w:t>30801012000(32)Adquisición de Repuestos Informáticos  c</w:t>
      </w:r>
      <w:r w:rsidR="0035789F">
        <w:rPr>
          <w:rFonts w:ascii="Times New Roman" w:eastAsia="Calibri" w:hAnsi="Times New Roman" w:cs="Times New Roman"/>
        </w:rPr>
        <w:t>ódigo 54115 Materiales Inform</w:t>
      </w:r>
      <w:r w:rsidR="002B5B6E">
        <w:rPr>
          <w:rFonts w:ascii="Times New Roman" w:eastAsia="Calibri" w:hAnsi="Times New Roman" w:cs="Times New Roman"/>
        </w:rPr>
        <w:t>áticos $500.00; 0160000063 AMZ Ferias P</w:t>
      </w:r>
      <w:r w:rsidR="0035789F">
        <w:rPr>
          <w:rFonts w:ascii="Times New Roman" w:eastAsia="Calibri" w:hAnsi="Times New Roman" w:cs="Times New Roman"/>
        </w:rPr>
        <w:t>opulares 2019, código 56304 A</w:t>
      </w:r>
      <w:r w:rsidR="002B5B6E">
        <w:rPr>
          <w:rFonts w:ascii="Times New Roman" w:eastAsia="Calibri" w:hAnsi="Times New Roman" w:cs="Times New Roman"/>
        </w:rPr>
        <w:t xml:space="preserve"> </w:t>
      </w:r>
      <w:r w:rsidR="0035789F">
        <w:rPr>
          <w:rFonts w:ascii="Times New Roman" w:eastAsia="Calibri" w:hAnsi="Times New Roman" w:cs="Times New Roman"/>
        </w:rPr>
        <w:t>personas Naturales</w:t>
      </w:r>
      <w:r w:rsidR="002B5B6E">
        <w:rPr>
          <w:rFonts w:ascii="Times New Roman" w:eastAsia="Calibri" w:hAnsi="Times New Roman" w:cs="Times New Roman"/>
        </w:rPr>
        <w:t xml:space="preserve"> </w:t>
      </w:r>
      <w:r w:rsidR="0035789F">
        <w:rPr>
          <w:rFonts w:ascii="Times New Roman" w:eastAsia="Calibri" w:hAnsi="Times New Roman" w:cs="Times New Roman"/>
        </w:rPr>
        <w:t xml:space="preserve">$6,000.00; 0133000041 AMZ, Reparación y </w:t>
      </w:r>
      <w:r w:rsidR="002B5B6E">
        <w:rPr>
          <w:rFonts w:ascii="Times New Roman" w:eastAsia="Calibri" w:hAnsi="Times New Roman" w:cs="Times New Roman"/>
        </w:rPr>
        <w:t>Mantenimiento</w:t>
      </w:r>
      <w:r w:rsidR="0035789F">
        <w:rPr>
          <w:rFonts w:ascii="Times New Roman" w:eastAsia="Calibri" w:hAnsi="Times New Roman" w:cs="Times New Roman"/>
        </w:rPr>
        <w:t xml:space="preserve"> de Alumbrado Públic</w:t>
      </w:r>
      <w:r w:rsidR="005A77F2">
        <w:rPr>
          <w:rFonts w:ascii="Times New Roman" w:eastAsia="Calibri" w:hAnsi="Times New Roman" w:cs="Times New Roman"/>
        </w:rPr>
        <w:t>o</w:t>
      </w:r>
      <w:r w:rsidR="0035789F">
        <w:rPr>
          <w:rFonts w:ascii="Times New Roman" w:eastAsia="Calibri" w:hAnsi="Times New Roman" w:cs="Times New Roman"/>
        </w:rPr>
        <w:t xml:space="preserve"> 2019,</w:t>
      </w:r>
      <w:r w:rsidR="002B5B6E">
        <w:rPr>
          <w:rFonts w:ascii="Times New Roman" w:eastAsia="Calibri" w:hAnsi="Times New Roman" w:cs="Times New Roman"/>
        </w:rPr>
        <w:t xml:space="preserve"> c</w:t>
      </w:r>
      <w:r w:rsidR="0035789F">
        <w:rPr>
          <w:rFonts w:ascii="Times New Roman" w:eastAsia="Calibri" w:hAnsi="Times New Roman" w:cs="Times New Roman"/>
        </w:rPr>
        <w:t>ódigo 54119</w:t>
      </w:r>
      <w:r w:rsidR="002B5B6E">
        <w:rPr>
          <w:rFonts w:ascii="Times New Roman" w:eastAsia="Calibri" w:hAnsi="Times New Roman" w:cs="Times New Roman"/>
        </w:rPr>
        <w:t xml:space="preserve"> Materiales Eléctricos</w:t>
      </w:r>
      <w:r w:rsidR="0035789F">
        <w:rPr>
          <w:rFonts w:ascii="Times New Roman" w:eastAsia="Calibri" w:hAnsi="Times New Roman" w:cs="Times New Roman"/>
        </w:rPr>
        <w:t xml:space="preserve"> </w:t>
      </w:r>
      <w:r w:rsidR="00993AF9">
        <w:rPr>
          <w:rFonts w:ascii="Times New Roman" w:eastAsia="Calibri" w:hAnsi="Times New Roman" w:cs="Times New Roman"/>
        </w:rPr>
        <w:t>$</w:t>
      </w:r>
      <w:r w:rsidR="0035789F">
        <w:rPr>
          <w:rFonts w:ascii="Times New Roman" w:eastAsia="Calibri" w:hAnsi="Times New Roman" w:cs="Times New Roman"/>
        </w:rPr>
        <w:t>6,125.00; haciendo un total de $452,747.19.</w:t>
      </w:r>
      <w:r w:rsidR="001F2609">
        <w:rPr>
          <w:rFonts w:ascii="Times New Roman" w:eastAsia="Calibri" w:hAnsi="Times New Roman" w:cs="Times New Roman"/>
        </w:rPr>
        <w:t xml:space="preserve"> </w:t>
      </w:r>
    </w:p>
    <w:p w:rsidR="002770BD" w:rsidRPr="00366CDC" w:rsidRDefault="004529AC" w:rsidP="000B0258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 w:rsidRPr="00366CDC">
        <w:rPr>
          <w:rFonts w:eastAsia="Calibri"/>
          <w:kern w:val="1"/>
          <w:sz w:val="19"/>
          <w:szCs w:val="19"/>
          <w:lang w:eastAsia="ar-SA"/>
        </w:rPr>
        <w:t xml:space="preserve"> </w:t>
      </w:r>
    </w:p>
    <w:p w:rsidR="00E9479D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366CDC">
        <w:rPr>
          <w:rFonts w:ascii="Times New Roman" w:hAnsi="Times New Roman" w:cs="Times New Roman"/>
        </w:rPr>
        <w:t>Quedando el Presupuesto de Ingresos y Egresos de Municipio de Zacatecoluca 201</w:t>
      </w:r>
      <w:r w:rsidR="00144589">
        <w:rPr>
          <w:rFonts w:ascii="Times New Roman" w:hAnsi="Times New Roman" w:cs="Times New Roman"/>
        </w:rPr>
        <w:t>9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="004D3CBB" w:rsidRPr="004D3CBB">
        <w:rPr>
          <w:rFonts w:ascii="Times New Roman" w:hAnsi="Times New Roman" w:cs="Times New Roman"/>
        </w:rPr>
        <w:t>$10,294,483.82</w:t>
      </w:r>
      <w:r w:rsidR="008D1335">
        <w:rPr>
          <w:rFonts w:ascii="Times New Roman" w:hAnsi="Times New Roman" w:cs="Times New Roman"/>
        </w:rPr>
        <w:t>.</w:t>
      </w:r>
    </w:p>
    <w:p w:rsidR="008D1335" w:rsidRPr="008D1335" w:rsidRDefault="008D1335" w:rsidP="00B52E74">
      <w:pPr>
        <w:ind w:firstLine="708"/>
        <w:jc w:val="both"/>
        <w:rPr>
          <w:rFonts w:ascii="Times New Roman" w:hAnsi="Times New Roman" w:cs="Times New Roman"/>
        </w:rPr>
      </w:pPr>
    </w:p>
    <w:p w:rsidR="00B52E74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B52E74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B52E74" w:rsidRPr="00E9479D" w:rsidRDefault="00B52E74" w:rsidP="00B52E74">
      <w:pPr>
        <w:ind w:firstLine="708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 w:rsidR="006554CE">
        <w:rPr>
          <w:rFonts w:ascii="Times New Roman" w:hAnsi="Times New Roman" w:cs="Times New Roman"/>
        </w:rPr>
        <w:t>veintisiete</w:t>
      </w:r>
      <w:r w:rsidR="005F4D27" w:rsidRPr="005F4D27">
        <w:rPr>
          <w:rFonts w:ascii="Times New Roman" w:hAnsi="Times New Roman" w:cs="Times New Roman"/>
        </w:rPr>
        <w:t xml:space="preserve"> </w:t>
      </w:r>
      <w:r w:rsidR="00F03E48">
        <w:rPr>
          <w:rFonts w:ascii="Times New Roman" w:hAnsi="Times New Roman" w:cs="Times New Roman"/>
        </w:rPr>
        <w:t xml:space="preserve">días </w:t>
      </w:r>
      <w:r w:rsidR="00D569D3">
        <w:rPr>
          <w:rFonts w:ascii="Times New Roman" w:hAnsi="Times New Roman" w:cs="Times New Roman"/>
        </w:rPr>
        <w:t xml:space="preserve">de </w:t>
      </w:r>
      <w:r w:rsidR="00EB1CD9">
        <w:rPr>
          <w:rFonts w:ascii="Times New Roman" w:hAnsi="Times New Roman" w:cs="Times New Roman"/>
        </w:rPr>
        <w:t>septiembre</w:t>
      </w:r>
      <w:r w:rsidR="005F4D27" w:rsidRPr="005F4D27">
        <w:rPr>
          <w:rFonts w:ascii="Times New Roman" w:hAnsi="Times New Roman" w:cs="Times New Roman"/>
        </w:rPr>
        <w:t xml:space="preserve"> </w:t>
      </w:r>
      <w:r w:rsidRPr="00E9479D">
        <w:rPr>
          <w:rFonts w:ascii="Times New Roman" w:hAnsi="Times New Roman" w:cs="Times New Roman"/>
        </w:rPr>
        <w:t xml:space="preserve">de dos mil </w:t>
      </w:r>
      <w:r w:rsidR="00D569D3">
        <w:rPr>
          <w:rFonts w:ascii="Times New Roman" w:hAnsi="Times New Roman" w:cs="Times New Roman"/>
        </w:rPr>
        <w:t>diecinueve</w:t>
      </w:r>
      <w:r w:rsidR="009F53B1">
        <w:rPr>
          <w:rFonts w:ascii="Times New Roman" w:hAnsi="Times New Roman" w:cs="Times New Roman"/>
        </w:rPr>
        <w:t>.</w:t>
      </w:r>
    </w:p>
    <w:p w:rsidR="00B52E74" w:rsidRPr="00E9479D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Segunda Regidora Propietaria                                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                   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9C3DAB">
      <w:pgSz w:w="12242" w:h="15842" w:code="1"/>
      <w:pgMar w:top="1701" w:right="1043" w:bottom="1560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B8F" w:rsidRDefault="00DA1B8F" w:rsidP="00373F91">
      <w:r>
        <w:separator/>
      </w:r>
    </w:p>
  </w:endnote>
  <w:endnote w:type="continuationSeparator" w:id="0">
    <w:p w:rsidR="00DA1B8F" w:rsidRDefault="00DA1B8F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B8F" w:rsidRDefault="00DA1B8F" w:rsidP="00373F91">
      <w:r>
        <w:separator/>
      </w:r>
    </w:p>
  </w:footnote>
  <w:footnote w:type="continuationSeparator" w:id="0">
    <w:p w:rsidR="00DA1B8F" w:rsidRDefault="00DA1B8F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7407B"/>
    <w:rsid w:val="002770BD"/>
    <w:rsid w:val="002878C3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C788F"/>
    <w:rsid w:val="004D3CBB"/>
    <w:rsid w:val="004E0033"/>
    <w:rsid w:val="0051030A"/>
    <w:rsid w:val="005142F9"/>
    <w:rsid w:val="005149EC"/>
    <w:rsid w:val="00521C34"/>
    <w:rsid w:val="00537FD1"/>
    <w:rsid w:val="00541F93"/>
    <w:rsid w:val="00565681"/>
    <w:rsid w:val="00594A87"/>
    <w:rsid w:val="005A77F2"/>
    <w:rsid w:val="005B4CE7"/>
    <w:rsid w:val="005D4235"/>
    <w:rsid w:val="005D498F"/>
    <w:rsid w:val="005F4D27"/>
    <w:rsid w:val="006554CE"/>
    <w:rsid w:val="00666135"/>
    <w:rsid w:val="006808A7"/>
    <w:rsid w:val="00682EBF"/>
    <w:rsid w:val="0069436A"/>
    <w:rsid w:val="006D4E2C"/>
    <w:rsid w:val="006E23EE"/>
    <w:rsid w:val="006F5ACA"/>
    <w:rsid w:val="00700585"/>
    <w:rsid w:val="0071060C"/>
    <w:rsid w:val="00726E42"/>
    <w:rsid w:val="00731545"/>
    <w:rsid w:val="00741B82"/>
    <w:rsid w:val="00792B7D"/>
    <w:rsid w:val="00795262"/>
    <w:rsid w:val="007963CD"/>
    <w:rsid w:val="007A3E45"/>
    <w:rsid w:val="007B287F"/>
    <w:rsid w:val="007C381A"/>
    <w:rsid w:val="007E24DD"/>
    <w:rsid w:val="00825BFB"/>
    <w:rsid w:val="0082752E"/>
    <w:rsid w:val="00844063"/>
    <w:rsid w:val="008453FF"/>
    <w:rsid w:val="00852083"/>
    <w:rsid w:val="00857359"/>
    <w:rsid w:val="0088735E"/>
    <w:rsid w:val="00892DAE"/>
    <w:rsid w:val="00897C44"/>
    <w:rsid w:val="008A1D95"/>
    <w:rsid w:val="008A2FB3"/>
    <w:rsid w:val="008A3DD9"/>
    <w:rsid w:val="008D1335"/>
    <w:rsid w:val="008E0991"/>
    <w:rsid w:val="008E5492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30A5"/>
    <w:rsid w:val="00A21EA0"/>
    <w:rsid w:val="00A84E77"/>
    <w:rsid w:val="00AA16D9"/>
    <w:rsid w:val="00AB7541"/>
    <w:rsid w:val="00AC24DE"/>
    <w:rsid w:val="00AC700D"/>
    <w:rsid w:val="00AF0403"/>
    <w:rsid w:val="00AF24BE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C614EA"/>
    <w:rsid w:val="00C61D20"/>
    <w:rsid w:val="00C677E2"/>
    <w:rsid w:val="00C754CC"/>
    <w:rsid w:val="00C850BD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E3830"/>
    <w:rsid w:val="00DE63B2"/>
    <w:rsid w:val="00E0025A"/>
    <w:rsid w:val="00E21A16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5083"/>
    <w:rsid w:val="00F66301"/>
    <w:rsid w:val="00F8314E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victor2019</cp:lastModifiedBy>
  <cp:revision>136</cp:revision>
  <cp:lastPrinted>2019-10-16T14:30:00Z</cp:lastPrinted>
  <dcterms:created xsi:type="dcterms:W3CDTF">2016-01-15T19:53:00Z</dcterms:created>
  <dcterms:modified xsi:type="dcterms:W3CDTF">2019-10-16T14:31:00Z</dcterms:modified>
</cp:coreProperties>
</file>