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568" w:rsidRPr="00820944" w:rsidRDefault="00D47568" w:rsidP="00D47568">
      <w:pPr>
        <w:spacing w:after="0" w:line="360" w:lineRule="auto"/>
        <w:jc w:val="right"/>
        <w:rPr>
          <w:rFonts w:cs="Arial"/>
          <w:sz w:val="24"/>
          <w:szCs w:val="24"/>
        </w:rPr>
      </w:pPr>
      <w:r w:rsidRPr="00820944">
        <w:rPr>
          <w:rFonts w:cs="Arial"/>
          <w:sz w:val="24"/>
          <w:szCs w:val="24"/>
        </w:rPr>
        <w:t xml:space="preserve">Zacatecoluca, </w:t>
      </w:r>
      <w:r>
        <w:rPr>
          <w:rFonts w:cs="Arial"/>
          <w:sz w:val="24"/>
          <w:szCs w:val="24"/>
        </w:rPr>
        <w:t>30</w:t>
      </w:r>
      <w:r w:rsidRPr="00820944">
        <w:rPr>
          <w:rFonts w:cs="Arial"/>
          <w:sz w:val="24"/>
          <w:szCs w:val="24"/>
        </w:rPr>
        <w:t xml:space="preserve"> de </w:t>
      </w:r>
      <w:r>
        <w:rPr>
          <w:rFonts w:cs="Arial"/>
          <w:sz w:val="24"/>
          <w:szCs w:val="24"/>
        </w:rPr>
        <w:t>enero</w:t>
      </w:r>
      <w:r w:rsidRPr="00820944">
        <w:rPr>
          <w:rFonts w:cs="Arial"/>
          <w:sz w:val="24"/>
          <w:szCs w:val="24"/>
        </w:rPr>
        <w:t xml:space="preserve"> de 2017</w:t>
      </w:r>
    </w:p>
    <w:p w:rsidR="00D47568" w:rsidRPr="00820944" w:rsidRDefault="00D47568" w:rsidP="00D47568">
      <w:pPr>
        <w:spacing w:after="0" w:line="360" w:lineRule="auto"/>
        <w:jc w:val="right"/>
        <w:rPr>
          <w:rFonts w:cs="Arial"/>
          <w:sz w:val="24"/>
          <w:szCs w:val="24"/>
        </w:rPr>
      </w:pPr>
    </w:p>
    <w:p w:rsidR="00D47568" w:rsidRPr="00820944" w:rsidRDefault="00D47568" w:rsidP="00D47568">
      <w:pPr>
        <w:spacing w:after="0" w:line="360" w:lineRule="auto"/>
        <w:jc w:val="both"/>
        <w:rPr>
          <w:b/>
          <w:noProof/>
          <w:sz w:val="24"/>
          <w:szCs w:val="24"/>
          <w:lang w:eastAsia="es-SV"/>
        </w:rPr>
      </w:pPr>
      <w:r w:rsidRPr="00820944">
        <w:rPr>
          <w:b/>
          <w:noProof/>
          <w:sz w:val="24"/>
          <w:szCs w:val="24"/>
          <w:lang w:eastAsia="es-SV"/>
        </w:rPr>
        <w:t>CONSIDERANDO</w:t>
      </w:r>
    </w:p>
    <w:p w:rsidR="00D47568" w:rsidRPr="00820944" w:rsidRDefault="00D47568" w:rsidP="00D47568">
      <w:pPr>
        <w:spacing w:after="0" w:line="360" w:lineRule="auto"/>
        <w:jc w:val="both"/>
        <w:rPr>
          <w:b/>
          <w:noProof/>
          <w:sz w:val="24"/>
          <w:szCs w:val="24"/>
          <w:lang w:eastAsia="es-SV"/>
        </w:rPr>
      </w:pPr>
    </w:p>
    <w:p w:rsidR="00D47568" w:rsidRPr="00820944" w:rsidRDefault="00D47568" w:rsidP="00D47568">
      <w:pPr>
        <w:pStyle w:val="Prrafodelista"/>
        <w:numPr>
          <w:ilvl w:val="0"/>
          <w:numId w:val="1"/>
        </w:numPr>
        <w:tabs>
          <w:tab w:val="left" w:pos="1785"/>
        </w:tabs>
        <w:suppressAutoHyphens/>
        <w:spacing w:after="0" w:line="360" w:lineRule="auto"/>
        <w:jc w:val="both"/>
        <w:rPr>
          <w:noProof/>
          <w:sz w:val="24"/>
          <w:szCs w:val="24"/>
          <w:lang w:eastAsia="es-SV"/>
        </w:rPr>
      </w:pPr>
      <w:r w:rsidRPr="00820944">
        <w:rPr>
          <w:noProof/>
          <w:sz w:val="24"/>
          <w:szCs w:val="24"/>
          <w:lang w:eastAsia="es-SV"/>
        </w:rPr>
        <w:t xml:space="preserve">Que en fecha </w:t>
      </w:r>
      <w:r>
        <w:rPr>
          <w:noProof/>
          <w:sz w:val="24"/>
          <w:szCs w:val="24"/>
          <w:lang w:eastAsia="es-SV"/>
        </w:rPr>
        <w:t>18</w:t>
      </w:r>
      <w:r w:rsidRPr="00820944">
        <w:rPr>
          <w:noProof/>
          <w:sz w:val="24"/>
          <w:szCs w:val="24"/>
          <w:lang w:eastAsia="es-SV"/>
        </w:rPr>
        <w:t xml:space="preserve"> de </w:t>
      </w:r>
      <w:r>
        <w:rPr>
          <w:noProof/>
          <w:sz w:val="24"/>
          <w:szCs w:val="24"/>
          <w:lang w:eastAsia="es-SV"/>
        </w:rPr>
        <w:t>enero</w:t>
      </w:r>
      <w:r w:rsidRPr="00820944">
        <w:rPr>
          <w:noProof/>
          <w:sz w:val="24"/>
          <w:szCs w:val="24"/>
          <w:lang w:eastAsia="es-SV"/>
        </w:rPr>
        <w:t xml:space="preserve"> de dos mil diecisiete, el señor </w:t>
      </w:r>
      <w:r w:rsidRPr="00A97C00">
        <w:rPr>
          <w:noProof/>
          <w:color w:val="000000" w:themeColor="text1"/>
          <w:sz w:val="24"/>
          <w:szCs w:val="24"/>
          <w:highlight w:val="black"/>
          <w:lang w:eastAsia="es-SV"/>
        </w:rPr>
        <w:t>____________________</w:t>
      </w:r>
      <w:r>
        <w:rPr>
          <w:noProof/>
          <w:color w:val="000000" w:themeColor="text1"/>
          <w:sz w:val="24"/>
          <w:szCs w:val="24"/>
          <w:highlight w:val="black"/>
          <w:lang w:eastAsia="es-SV"/>
        </w:rPr>
        <w:t>_____________</w:t>
      </w:r>
      <w:r w:rsidRPr="00A97C00">
        <w:rPr>
          <w:noProof/>
          <w:color w:val="000000" w:themeColor="text1"/>
          <w:sz w:val="24"/>
          <w:szCs w:val="24"/>
          <w:highlight w:val="black"/>
          <w:lang w:eastAsia="es-SV"/>
        </w:rPr>
        <w:t>_</w:t>
      </w:r>
      <w:r w:rsidRPr="00820944">
        <w:rPr>
          <w:noProof/>
          <w:sz w:val="24"/>
          <w:szCs w:val="24"/>
          <w:lang w:eastAsia="es-SV"/>
        </w:rPr>
        <w:t xml:space="preserve">, requirió información a esta Unidad. </w:t>
      </w:r>
    </w:p>
    <w:p w:rsidR="00D47568" w:rsidRPr="00820944" w:rsidRDefault="00D47568" w:rsidP="00D47568">
      <w:pPr>
        <w:spacing w:after="0" w:line="360" w:lineRule="auto"/>
        <w:jc w:val="right"/>
        <w:rPr>
          <w:rFonts w:cs="Arial"/>
          <w:sz w:val="24"/>
          <w:szCs w:val="24"/>
        </w:rPr>
      </w:pPr>
    </w:p>
    <w:p w:rsidR="00D47568" w:rsidRPr="008067D4" w:rsidRDefault="00D47568" w:rsidP="00D4756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222222"/>
          <w:sz w:val="24"/>
          <w:szCs w:val="24"/>
          <w:lang w:eastAsia="es-SV"/>
        </w:rPr>
      </w:pPr>
      <w:r w:rsidRPr="008067D4">
        <w:rPr>
          <w:rFonts w:eastAsia="Times New Roman" w:cs="Times New Roman"/>
          <w:color w:val="222222"/>
          <w:sz w:val="24"/>
          <w:szCs w:val="24"/>
          <w:lang w:eastAsia="es-SV"/>
        </w:rPr>
        <w:t xml:space="preserve">Habiéndose hecho las gestiones necesarias en la </w:t>
      </w:r>
      <w:r>
        <w:rPr>
          <w:rFonts w:eastAsia="Times New Roman" w:cs="Times New Roman"/>
          <w:color w:val="222222"/>
          <w:sz w:val="24"/>
          <w:szCs w:val="24"/>
          <w:lang w:eastAsia="es-SV"/>
        </w:rPr>
        <w:t>Unidad de Proyectos</w:t>
      </w:r>
      <w:r w:rsidRPr="008067D4">
        <w:rPr>
          <w:rFonts w:eastAsia="Times New Roman" w:cs="Times New Roman"/>
          <w:color w:val="222222"/>
          <w:sz w:val="24"/>
          <w:szCs w:val="24"/>
          <w:lang w:eastAsia="es-SV"/>
        </w:rPr>
        <w:t xml:space="preserve"> de esta Alcaldía Municipal</w:t>
      </w:r>
      <w:r>
        <w:rPr>
          <w:rFonts w:eastAsia="Times New Roman" w:cs="Times New Roman"/>
          <w:color w:val="222222"/>
          <w:sz w:val="24"/>
          <w:szCs w:val="24"/>
          <w:lang w:eastAsia="es-SV"/>
        </w:rPr>
        <w:t>, referente a Copia Técnica del Proyecto de la Col. El Amate, de esta ciudad</w:t>
      </w:r>
      <w:r w:rsidRPr="008067D4">
        <w:rPr>
          <w:rFonts w:eastAsia="Times New Roman" w:cs="Times New Roman"/>
          <w:color w:val="222222"/>
          <w:sz w:val="24"/>
          <w:szCs w:val="24"/>
          <w:lang w:eastAsia="es-SV"/>
        </w:rPr>
        <w:t xml:space="preserve"> y recibida la infor</w:t>
      </w:r>
      <w:bookmarkStart w:id="0" w:name="_GoBack"/>
      <w:bookmarkEnd w:id="0"/>
      <w:r w:rsidRPr="008067D4">
        <w:rPr>
          <w:rFonts w:eastAsia="Times New Roman" w:cs="Times New Roman"/>
          <w:color w:val="222222"/>
          <w:sz w:val="24"/>
          <w:szCs w:val="24"/>
          <w:lang w:eastAsia="es-SV"/>
        </w:rPr>
        <w:t>mación solicitada, de conformidad a los artículos 71 y 72 de la Ley de Acceso a la Información Pública, se</w:t>
      </w:r>
      <w:r w:rsidRPr="00820944">
        <w:rPr>
          <w:rFonts w:eastAsia="Times New Roman" w:cs="Times New Roman"/>
          <w:color w:val="222222"/>
          <w:sz w:val="24"/>
          <w:szCs w:val="24"/>
          <w:lang w:eastAsia="es-SV"/>
        </w:rPr>
        <w:t xml:space="preserve"> </w:t>
      </w:r>
      <w:r w:rsidRPr="008067D4">
        <w:rPr>
          <w:rFonts w:eastAsia="Times New Roman" w:cs="Times New Roman"/>
          <w:b/>
          <w:bCs/>
          <w:color w:val="222222"/>
          <w:sz w:val="24"/>
          <w:szCs w:val="24"/>
          <w:lang w:eastAsia="es-SV"/>
        </w:rPr>
        <w:t>RESUELVE.</w:t>
      </w:r>
    </w:p>
    <w:p w:rsidR="00D47568" w:rsidRPr="008067D4" w:rsidRDefault="00D47568" w:rsidP="00D47568">
      <w:pPr>
        <w:shd w:val="clear" w:color="auto" w:fill="FFFFFF"/>
        <w:spacing w:line="360" w:lineRule="auto"/>
        <w:jc w:val="both"/>
        <w:rPr>
          <w:rFonts w:eastAsia="Times New Roman" w:cs="Arial"/>
          <w:color w:val="222222"/>
          <w:sz w:val="24"/>
          <w:szCs w:val="24"/>
          <w:lang w:eastAsia="es-SV"/>
        </w:rPr>
      </w:pPr>
      <w:r w:rsidRPr="008067D4">
        <w:rPr>
          <w:rFonts w:eastAsia="Times New Roman" w:cs="Times New Roman"/>
          <w:color w:val="000000"/>
          <w:sz w:val="24"/>
          <w:szCs w:val="24"/>
          <w:lang w:eastAsia="es-SV"/>
        </w:rPr>
        <w:t>       </w:t>
      </w:r>
    </w:p>
    <w:p w:rsidR="00D47568" w:rsidRPr="008067D4" w:rsidRDefault="00D47568" w:rsidP="00D47568">
      <w:pPr>
        <w:shd w:val="clear" w:color="auto" w:fill="FFFFFF"/>
        <w:spacing w:after="0" w:line="360" w:lineRule="auto"/>
        <w:ind w:firstLine="348"/>
        <w:jc w:val="both"/>
        <w:rPr>
          <w:rFonts w:eastAsia="Times New Roman" w:cs="Arial"/>
          <w:color w:val="222222"/>
          <w:sz w:val="24"/>
          <w:szCs w:val="24"/>
          <w:lang w:eastAsia="es-SV"/>
        </w:rPr>
      </w:pPr>
      <w:r>
        <w:rPr>
          <w:rFonts w:eastAsia="Times New Roman" w:cs="Times New Roman"/>
          <w:color w:val="000000"/>
          <w:sz w:val="24"/>
          <w:szCs w:val="24"/>
          <w:lang w:eastAsia="es-SV"/>
        </w:rPr>
        <w:t>Realizar</w:t>
      </w:r>
      <w:r w:rsidRPr="008067D4">
        <w:rPr>
          <w:rFonts w:eastAsia="Times New Roman" w:cs="Times New Roman"/>
          <w:color w:val="000000"/>
          <w:sz w:val="24"/>
          <w:szCs w:val="24"/>
          <w:lang w:eastAsia="es-SV"/>
        </w:rPr>
        <w:t xml:space="preserve"> la entrega al solicitante de la información requerida, lo cual se anexa a </w:t>
      </w:r>
      <w:r w:rsidRPr="00820944">
        <w:rPr>
          <w:rFonts w:eastAsia="Times New Roman" w:cs="Times New Roman"/>
          <w:color w:val="000000"/>
          <w:sz w:val="24"/>
          <w:szCs w:val="24"/>
          <w:lang w:eastAsia="es-SV"/>
        </w:rPr>
        <w:t>continuación</w:t>
      </w:r>
      <w:r w:rsidRPr="008067D4">
        <w:rPr>
          <w:rFonts w:eastAsia="Times New Roman" w:cs="Times New Roman"/>
          <w:color w:val="000000"/>
          <w:sz w:val="24"/>
          <w:szCs w:val="24"/>
          <w:lang w:eastAsia="es-SV"/>
        </w:rPr>
        <w:t>.</w:t>
      </w:r>
      <w:r w:rsidRPr="00820944">
        <w:rPr>
          <w:rFonts w:eastAsia="Times New Roman" w:cs="Times New Roman"/>
          <w:color w:val="000000"/>
          <w:sz w:val="24"/>
          <w:szCs w:val="24"/>
          <w:lang w:eastAsia="es-SV"/>
        </w:rPr>
        <w:t> </w:t>
      </w:r>
      <w:r w:rsidRPr="008067D4">
        <w:rPr>
          <w:rFonts w:eastAsia="Times New Roman" w:cs="Times New Roman"/>
          <w:color w:val="000000"/>
          <w:sz w:val="24"/>
          <w:szCs w:val="24"/>
          <w:lang w:eastAsia="es-SV"/>
        </w:rPr>
        <w:t>En espera de cumplir con la información.</w:t>
      </w:r>
      <w:r w:rsidRPr="00820944">
        <w:rPr>
          <w:rFonts w:eastAsia="Times New Roman" w:cs="Times New Roman"/>
          <w:color w:val="000000"/>
          <w:sz w:val="24"/>
          <w:szCs w:val="24"/>
          <w:lang w:eastAsia="es-SV"/>
        </w:rPr>
        <w:t> </w:t>
      </w:r>
      <w:r w:rsidRPr="008067D4">
        <w:rPr>
          <w:rFonts w:eastAsia="Times New Roman" w:cs="Times New Roman"/>
          <w:b/>
          <w:bCs/>
          <w:color w:val="000000"/>
          <w:sz w:val="24"/>
          <w:szCs w:val="24"/>
          <w:lang w:eastAsia="es-SV"/>
        </w:rPr>
        <w:t>NOTIFIQUESE.</w:t>
      </w:r>
    </w:p>
    <w:p w:rsidR="00D47568" w:rsidRPr="008067D4" w:rsidRDefault="00D47568" w:rsidP="00D47568">
      <w:pPr>
        <w:shd w:val="clear" w:color="auto" w:fill="FFFFFF"/>
        <w:spacing w:after="0" w:line="360" w:lineRule="auto"/>
        <w:ind w:firstLine="348"/>
        <w:jc w:val="both"/>
        <w:rPr>
          <w:rFonts w:eastAsia="Times New Roman" w:cs="Arial"/>
          <w:color w:val="222222"/>
          <w:sz w:val="24"/>
          <w:szCs w:val="24"/>
          <w:lang w:eastAsia="es-SV"/>
        </w:rPr>
      </w:pPr>
    </w:p>
    <w:p w:rsidR="00D47568" w:rsidRPr="008067D4" w:rsidRDefault="00D47568" w:rsidP="00D47568">
      <w:pPr>
        <w:shd w:val="clear" w:color="auto" w:fill="FFFFFF"/>
        <w:spacing w:after="0" w:line="288" w:lineRule="atLeast"/>
        <w:ind w:firstLine="348"/>
        <w:jc w:val="both"/>
        <w:rPr>
          <w:rFonts w:eastAsia="Times New Roman" w:cs="Arial"/>
          <w:color w:val="222222"/>
          <w:sz w:val="24"/>
          <w:szCs w:val="24"/>
          <w:lang w:eastAsia="es-SV"/>
        </w:rPr>
      </w:pPr>
    </w:p>
    <w:p w:rsidR="00D47568" w:rsidRPr="008067D4" w:rsidRDefault="00D47568" w:rsidP="00D47568">
      <w:pPr>
        <w:shd w:val="clear" w:color="auto" w:fill="FFFFFF"/>
        <w:spacing w:after="0" w:line="288" w:lineRule="atLeast"/>
        <w:ind w:firstLine="348"/>
        <w:jc w:val="both"/>
        <w:rPr>
          <w:rFonts w:eastAsia="Times New Roman" w:cs="Arial"/>
          <w:color w:val="222222"/>
          <w:sz w:val="24"/>
          <w:szCs w:val="24"/>
          <w:lang w:eastAsia="es-SV"/>
        </w:rPr>
      </w:pPr>
      <w:r w:rsidRPr="008067D4">
        <w:rPr>
          <w:rFonts w:eastAsia="Times New Roman" w:cs="Times New Roman"/>
          <w:color w:val="000000"/>
          <w:sz w:val="24"/>
          <w:szCs w:val="24"/>
          <w:lang w:eastAsia="es-SV"/>
        </w:rPr>
        <w:t> Cordialmente,</w:t>
      </w:r>
      <w:r w:rsidRPr="008067D4">
        <w:rPr>
          <w:rFonts w:eastAsia="Times New Roman" w:cs="Arial"/>
          <w:color w:val="222222"/>
          <w:sz w:val="24"/>
          <w:szCs w:val="24"/>
          <w:lang w:eastAsia="es-SV"/>
        </w:rPr>
        <w:t> </w:t>
      </w:r>
    </w:p>
    <w:p w:rsidR="00D47568" w:rsidRPr="008067D4" w:rsidRDefault="00D47568" w:rsidP="00D47568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222222"/>
          <w:sz w:val="19"/>
          <w:szCs w:val="19"/>
          <w:lang w:eastAsia="es-SV"/>
        </w:rPr>
      </w:pPr>
      <w:r w:rsidRPr="008067D4">
        <w:rPr>
          <w:rFonts w:ascii="Calibri" w:eastAsia="Times New Roman" w:hAnsi="Calibri" w:cs="Arial"/>
          <w:color w:val="000000"/>
          <w:sz w:val="28"/>
          <w:szCs w:val="28"/>
          <w:lang w:eastAsia="es-SV"/>
        </w:rPr>
        <w:t> </w:t>
      </w:r>
    </w:p>
    <w:p w:rsidR="00D47568" w:rsidRDefault="00D47568" w:rsidP="00D47568">
      <w:pPr>
        <w:shd w:val="clear" w:color="auto" w:fill="FFFFFF"/>
        <w:spacing w:after="0" w:line="288" w:lineRule="atLeast"/>
        <w:jc w:val="center"/>
        <w:rPr>
          <w:rFonts w:ascii="Calibri" w:eastAsia="Times New Roman" w:hAnsi="Calibri" w:cs="Arial"/>
          <w:color w:val="000000"/>
          <w:sz w:val="28"/>
          <w:szCs w:val="28"/>
          <w:lang w:eastAsia="es-SV"/>
        </w:rPr>
      </w:pPr>
    </w:p>
    <w:p w:rsidR="00D47568" w:rsidRDefault="00D47568" w:rsidP="00D47568">
      <w:pPr>
        <w:shd w:val="clear" w:color="auto" w:fill="FFFFFF"/>
        <w:spacing w:after="0" w:line="288" w:lineRule="atLeast"/>
        <w:jc w:val="center"/>
        <w:rPr>
          <w:rFonts w:ascii="Calibri" w:eastAsia="Times New Roman" w:hAnsi="Calibri" w:cs="Arial"/>
          <w:color w:val="000000"/>
          <w:sz w:val="28"/>
          <w:szCs w:val="28"/>
          <w:lang w:eastAsia="es-SV"/>
        </w:rPr>
      </w:pPr>
    </w:p>
    <w:p w:rsidR="00D47568" w:rsidRPr="008067D4" w:rsidRDefault="00D47568" w:rsidP="00D47568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222222"/>
          <w:sz w:val="19"/>
          <w:szCs w:val="19"/>
          <w:lang w:eastAsia="es-SV"/>
        </w:rPr>
      </w:pPr>
      <w:r w:rsidRPr="008067D4">
        <w:rPr>
          <w:rFonts w:ascii="Calibri" w:eastAsia="Times New Roman" w:hAnsi="Calibri" w:cs="Arial"/>
          <w:color w:val="000000"/>
          <w:sz w:val="28"/>
          <w:szCs w:val="28"/>
          <w:lang w:eastAsia="es-SV"/>
        </w:rPr>
        <w:t> </w:t>
      </w:r>
    </w:p>
    <w:p w:rsidR="00D47568" w:rsidRPr="008067D4" w:rsidRDefault="00D47568" w:rsidP="00D475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SV"/>
        </w:rPr>
      </w:pPr>
      <w:r w:rsidRPr="008067D4">
        <w:rPr>
          <w:rFonts w:ascii="Bradley Hand ITC" w:eastAsia="Times New Roman" w:hAnsi="Bradley Hand ITC" w:cs="Arial"/>
          <w:b/>
          <w:bCs/>
          <w:color w:val="000000"/>
          <w:sz w:val="28"/>
          <w:szCs w:val="28"/>
          <w:lang w:eastAsia="es-SV"/>
        </w:rPr>
        <w:t>Licda. Karla Melissa Domínguez Peraza</w:t>
      </w:r>
    </w:p>
    <w:p w:rsidR="00D47568" w:rsidRPr="008067D4" w:rsidRDefault="00D47568" w:rsidP="00D475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SV"/>
        </w:rPr>
      </w:pPr>
      <w:r w:rsidRPr="008067D4">
        <w:rPr>
          <w:rFonts w:ascii="Bradley Hand ITC" w:eastAsia="Times New Roman" w:hAnsi="Bradley Hand ITC" w:cs="Arial"/>
          <w:b/>
          <w:bCs/>
          <w:color w:val="000000"/>
          <w:sz w:val="28"/>
          <w:szCs w:val="28"/>
          <w:lang w:eastAsia="es-SV"/>
        </w:rPr>
        <w:t>Oficial de Acceso a la Información</w:t>
      </w:r>
    </w:p>
    <w:p w:rsidR="00D47568" w:rsidRPr="008067D4" w:rsidRDefault="00D47568" w:rsidP="00D475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SV"/>
        </w:rPr>
      </w:pPr>
      <w:r w:rsidRPr="008067D4">
        <w:rPr>
          <w:rFonts w:ascii="Bradley Hand ITC" w:eastAsia="Times New Roman" w:hAnsi="Bradley Hand ITC" w:cs="Arial"/>
          <w:b/>
          <w:bCs/>
          <w:color w:val="000000"/>
          <w:sz w:val="28"/>
          <w:szCs w:val="28"/>
          <w:lang w:eastAsia="es-SV"/>
        </w:rPr>
        <w:t>Alcaldía Municipal de Zacatecoluca</w:t>
      </w:r>
    </w:p>
    <w:p w:rsidR="00D47568" w:rsidRDefault="00D47568" w:rsidP="00D47568"/>
    <w:p w:rsidR="0067110D" w:rsidRDefault="0067110D"/>
    <w:sectPr w:rsidR="0067110D">
      <w:headerReference w:type="default" r:id="rId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84A" w:rsidRPr="00EB430B" w:rsidRDefault="00D47568" w:rsidP="009E684A">
    <w:pPr>
      <w:pStyle w:val="Encabezado"/>
      <w:ind w:left="-284"/>
      <w:rPr>
        <w:sz w:val="28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0" wp14:anchorId="3BD6A095" wp14:editId="33DB584F">
          <wp:simplePos x="0" y="0"/>
          <wp:positionH relativeFrom="column">
            <wp:posOffset>5567680</wp:posOffset>
          </wp:positionH>
          <wp:positionV relativeFrom="paragraph">
            <wp:posOffset>-111125</wp:posOffset>
          </wp:positionV>
          <wp:extent cx="640080" cy="653415"/>
          <wp:effectExtent l="0" t="0" r="7620" b="0"/>
          <wp:wrapNone/>
          <wp:docPr id="1" name="Imagen 1" descr="C:\$Recycle.Bin\S-1-5-21-2462245579-520115898-16890713-1000\$RBW7X3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$Recycle.Bin\S-1-5-21-2462245579-520115898-16890713-1000\$RBW7X3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00D7A2EC" wp14:editId="6B91F180">
          <wp:simplePos x="0" y="0"/>
          <wp:positionH relativeFrom="column">
            <wp:posOffset>-422910</wp:posOffset>
          </wp:positionH>
          <wp:positionV relativeFrom="paragraph">
            <wp:posOffset>-106680</wp:posOffset>
          </wp:positionV>
          <wp:extent cx="568960" cy="673100"/>
          <wp:effectExtent l="0" t="0" r="2540" b="0"/>
          <wp:wrapSquare wrapText="bothSides"/>
          <wp:docPr id="3" name="Imagen 3" descr="SECRET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SECRETAR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lang w:eastAsia="es-ES"/>
      </w:rPr>
      <w:t xml:space="preserve">                                                                                         </w:t>
    </w:r>
  </w:p>
  <w:p w:rsidR="009E684A" w:rsidRDefault="00D47568" w:rsidP="009E684A">
    <w:pPr>
      <w:pStyle w:val="Encabezado"/>
      <w:jc w:val="center"/>
      <w:rPr>
        <w:b/>
        <w:sz w:val="32"/>
        <w:szCs w:val="32"/>
      </w:rPr>
    </w:pPr>
    <w:r>
      <w:rPr>
        <w:b/>
        <w:sz w:val="32"/>
        <w:szCs w:val="32"/>
      </w:rPr>
      <w:t>Oficina de Información y Respuesta/Atención Ciudadana</w:t>
    </w:r>
  </w:p>
  <w:p w:rsidR="009E684A" w:rsidRDefault="00D47568" w:rsidP="009E684A">
    <w:pPr>
      <w:pStyle w:val="Encabezado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Alcaldía Municipal de </w:t>
    </w:r>
    <w:r>
      <w:rPr>
        <w:b/>
        <w:sz w:val="24"/>
        <w:szCs w:val="24"/>
      </w:rPr>
      <w:t>Zacatecoluca</w:t>
    </w:r>
  </w:p>
  <w:p w:rsidR="009E684A" w:rsidRDefault="00D4756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97BE0"/>
    <w:multiLevelType w:val="hybridMultilevel"/>
    <w:tmpl w:val="29E23AA4"/>
    <w:lvl w:ilvl="0" w:tplc="8DBE2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68"/>
    <w:rsid w:val="0067110D"/>
    <w:rsid w:val="00D4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A1FFD-D95F-46A3-9F48-BE42F33D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5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756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75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2017-04-22T01:38:00Z</dcterms:created>
  <dcterms:modified xsi:type="dcterms:W3CDTF">2017-04-22T01:42:00Z</dcterms:modified>
</cp:coreProperties>
</file>