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9F9F" w14:textId="38B9E52B" w:rsidR="0022129E" w:rsidRPr="00854B0B" w:rsidRDefault="0022129E" w:rsidP="000E4B3B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lang w:val="es-ES_tradnl"/>
        </w:rPr>
      </w:pPr>
      <w:r w:rsidRPr="00854B0B">
        <w:rPr>
          <w:rFonts w:ascii="Book Antiqua" w:hAnsi="Book Antiqua" w:cstheme="majorHAnsi"/>
          <w:b/>
          <w:i/>
          <w:color w:val="auto"/>
          <w:lang w:val="es-ES_tradnl"/>
        </w:rPr>
        <w:t xml:space="preserve">ACTA </w:t>
      </w:r>
      <w:r w:rsidR="002E6798" w:rsidRPr="00854B0B">
        <w:rPr>
          <w:rFonts w:ascii="Book Antiqua" w:hAnsi="Book Antiqua" w:cstheme="majorHAnsi"/>
          <w:b/>
          <w:i/>
          <w:color w:val="auto"/>
          <w:lang w:val="es-ES_tradnl"/>
        </w:rPr>
        <w:t xml:space="preserve">NÚMERO </w:t>
      </w:r>
      <w:r w:rsidR="002E6798">
        <w:rPr>
          <w:rFonts w:ascii="Book Antiqua" w:hAnsi="Book Antiqua" w:cstheme="majorHAnsi"/>
          <w:b/>
          <w:i/>
          <w:color w:val="auto"/>
          <w:lang w:val="es-ES_tradnl"/>
        </w:rPr>
        <w:t>VEINTITRÉS</w:t>
      </w:r>
    </w:p>
    <w:p w14:paraId="257C4811" w14:textId="0BBA56D6" w:rsidR="0022129E" w:rsidRPr="000E4B3B" w:rsidRDefault="0022129E" w:rsidP="000E4B3B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En la Alcaldía Municipal de Villa El Carmen, Departamento de </w:t>
      </w:r>
      <w:r w:rsidR="007F1FB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</w:t>
      </w:r>
      <w:r w:rsidR="007F1FB6"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uscatlán a las </w:t>
      </w:r>
      <w:r w:rsidR="003B3BA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nueve horas</w:t>
      </w:r>
      <w:r w:rsidR="00B64C8B"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, del día</w:t>
      </w:r>
      <w:r w:rsidR="002E6798"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2E6798">
        <w:rPr>
          <w:rFonts w:ascii="Book Antiqua" w:hAnsi="Book Antiqua" w:cstheme="majorHAnsi"/>
          <w:b/>
          <w:bCs/>
          <w:i/>
          <w:color w:val="auto"/>
          <w:sz w:val="22"/>
          <w:szCs w:val="22"/>
          <w:lang w:val="es-ES_tradnl"/>
        </w:rPr>
        <w:t xml:space="preserve">VEINTICINCO </w:t>
      </w:r>
      <w:r w:rsidR="00727868">
        <w:rPr>
          <w:rFonts w:ascii="Book Antiqua" w:hAnsi="Book Antiqua" w:cstheme="majorHAnsi"/>
          <w:b/>
          <w:bCs/>
          <w:i/>
          <w:color w:val="auto"/>
          <w:sz w:val="22"/>
          <w:szCs w:val="22"/>
          <w:lang w:val="es-ES_tradnl"/>
        </w:rPr>
        <w:t xml:space="preserve">DE NOVIEMBRE </w:t>
      </w:r>
      <w:bookmarkStart w:id="0" w:name="_Hlk124171675"/>
      <w:r w:rsidR="00387AAB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DEL </w:t>
      </w:r>
      <w:r w:rsidR="00B64C8B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AÑO DOS MIL </w:t>
      </w:r>
      <w:bookmarkEnd w:id="0"/>
      <w:r w:rsidR="00B64C8B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VEINTITRÉS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reunidos el Concejo Municipal en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SESIÓN ORDINARIA, 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convocada y presidida por el Alcalde Municipal Señor Omar Josué Pineda Rodríguez, con la presencia del Síndico Municipal, Lic. José Gilberto Álvarez Pérez, y con la asistencia de los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Regidores Propietarios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primero al sexto en su orden: Sr. Víctor Manuel Ramírez Martínez, Primer Regidor Propietario; Sra. Delmy Jeanette González Deras, Segunda Regidora Propietaria; Sra. Claudia del Carmen González </w:t>
      </w:r>
      <w:proofErr w:type="spellStart"/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González</w:t>
      </w:r>
      <w:proofErr w:type="spellEnd"/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Tercera Regidora Propietaria; Sra. Margarita Reyna Pérez Jirón, Cuarta Regidora Propietaria; Sra. Alba Maritza Juárez de Torres, Quinta Regidora Propietaria; Sra. Maritza del Carmen Lovos Crespín, Sexta Regidora Propietaria;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Regidores Suplentes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primero al cuarto en su orden</w:t>
      </w:r>
      <w:r w:rsidRPr="00C02E6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: Sr. Israel Antonio Pérez López, Primer Regidor Suplente; Sr. Sarbelio Valentín Callejas Monge, Segundo Regidor Suplente; Sr. José Tomas Sánchez García, Tercer Regidor Suplente; Lic. Oscar Armando Díaz Mejía, Cuarto Regidor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Suplente; con la asistencia del Secretario Municipal de Actuaciones Ad-honorem </w:t>
      </w:r>
      <w:r w:rsidR="004D583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XXXX </w:t>
      </w:r>
      <w:proofErr w:type="spellStart"/>
      <w:r w:rsidR="004D583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4D583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4D583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4D583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4D583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 Establecido el quorum por el Señor Alcalde Municipal, declara abierta la sesión, siendo aprobada la agenda a desarrollar por unanimidad, se procede a la lectura del acta anterior, la cual fue aprobada sin ninguna modificación. A continuación, se emiten los siguientes acuerdos:</w:t>
      </w:r>
    </w:p>
    <w:p w14:paraId="6E6887DF" w14:textId="77777777" w:rsidR="002E6798" w:rsidRDefault="002E6798" w:rsidP="002E6798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bookmarkStart w:id="1" w:name="_Hlk127190599"/>
      <w:bookmarkStart w:id="2" w:name="_Hlk132360160"/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UNO.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3B315E76" w14:textId="77777777" w:rsidR="002E6798" w:rsidRPr="004A299C" w:rsidRDefault="002E6798" w:rsidP="002E6798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5F34C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la autonomía del Municipio se extiende a la libre gestión en las materias de su competencia, (Art. 3, </w:t>
      </w:r>
      <w:proofErr w:type="spellStart"/>
      <w:r w:rsidRPr="005F34C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Num</w:t>
      </w:r>
      <w:proofErr w:type="spellEnd"/>
      <w:r w:rsidRPr="005F34C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 3 CM).</w:t>
      </w:r>
    </w:p>
    <w:p w14:paraId="7001B6CC" w14:textId="77777777" w:rsidR="002E6798" w:rsidRPr="00656ADB" w:rsidRDefault="002E6798" w:rsidP="002E6798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las alcaldías son las entidades competentes que aprueban o emiten permisos para la construcción e instalación de infraestructura o antenas de telefonía en los respectivos municipios.</w:t>
      </w:r>
    </w:p>
    <w:p w14:paraId="0CCE9976" w14:textId="0F4AF50A" w:rsidR="002E6798" w:rsidRPr="00AD3EBC" w:rsidRDefault="002E6798" w:rsidP="002E6798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vista la solicitud de fecha 21 de julio de 2023 realizada por </w:t>
      </w:r>
      <w:r w:rsidR="00A21F9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el Ing. Willia</w:t>
      </w:r>
      <w:r w:rsidR="00020CB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m</w:t>
      </w:r>
      <w:r w:rsidR="00A21F9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 Alfonso Landaverde Morales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Representante Legal de </w:t>
      </w:r>
      <w:r w:rsidR="00A21F9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K</w:t>
      </w:r>
      <w:r w:rsidR="00020CB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G</w:t>
      </w:r>
      <w:r w:rsidR="00A21F9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I Constructores, S.A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. DE C.V.; en la que solicita la autorización para construir </w:t>
      </w:r>
      <w:r w:rsidR="00A21F9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una infraestructura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denominada “</w:t>
      </w:r>
      <w:r w:rsidR="00A21F9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RBS El Carmen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”. La estructura es una torre auto soportada de 6</w:t>
      </w:r>
      <w:r w:rsidR="00B1551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0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.0 metros de altura a ubicarse en Cantón </w:t>
      </w:r>
      <w:r w:rsidR="00A21F9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El Carmen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este municipio.</w:t>
      </w:r>
    </w:p>
    <w:p w14:paraId="6CE20653" w14:textId="1DD5D2E4" w:rsidR="002E6798" w:rsidRPr="006756FC" w:rsidRDefault="002E6798" w:rsidP="006756FC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Que a la solicitud </w:t>
      </w:r>
      <w:r w:rsidR="006C0E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el Ing. Willia</w:t>
      </w:r>
      <w:r w:rsidR="000466E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m</w:t>
      </w:r>
      <w:r w:rsidR="006C0E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 Alfonso Landaverde Morales adjunta </w:t>
      </w:r>
      <w:r w:rsidR="006756FC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Credencial de Representante Legal</w:t>
      </w:r>
      <w:r w:rsid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</w:t>
      </w:r>
      <w:r w:rsidR="006756FC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</w:t>
      </w:r>
      <w:r w:rsid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I</w:t>
      </w:r>
      <w:r w:rsidR="006756FC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T</w:t>
      </w:r>
      <w:r w:rsid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6756FC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de</w:t>
      </w:r>
      <w:r w:rsid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6756FC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la sociedad</w:t>
      </w:r>
      <w:r w:rsid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</w:t>
      </w:r>
      <w:r w:rsidR="006756FC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DUI</w:t>
      </w:r>
      <w:r w:rsid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6756FC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y NIT del representante Legal</w:t>
      </w:r>
      <w:r w:rsid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. </w:t>
      </w:r>
      <w:r w:rsidR="006756FC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Croquis de ubicación del proyecto</w:t>
      </w:r>
      <w:r w:rsid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</w:t>
      </w:r>
      <w:r w:rsidR="006756FC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Plano de construcción del proyecto</w:t>
      </w:r>
      <w:r w:rsid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</w:t>
      </w:r>
      <w:r w:rsidR="006756FC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Presupuesto de la obra</w:t>
      </w:r>
      <w:r w:rsid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</w:t>
      </w:r>
      <w:r w:rsidR="006756FC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Captura de pantalla de trámite en MARN</w:t>
      </w:r>
      <w:r w:rsid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</w:t>
      </w:r>
      <w:r w:rsidR="006756FC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Formulario de trámite en Aeronáutica Civil</w:t>
      </w:r>
      <w:r w:rsid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y </w:t>
      </w:r>
      <w:r w:rsidR="0027340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</w:t>
      </w:r>
      <w:r w:rsidR="006C0EE0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eclaración jurada donde se compromete a presentar el </w:t>
      </w:r>
      <w:r w:rsidR="000A78E1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informe técnico realizado por</w:t>
      </w:r>
      <w:r w:rsidR="006C0EE0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la SIGET </w:t>
      </w:r>
      <w:r w:rsidR="000A78E1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de la</w:t>
      </w:r>
      <w:r w:rsidR="006C0EE0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infraestructura</w:t>
      </w:r>
      <w:r w:rsidR="000A78E1"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en cuestión</w:t>
      </w:r>
      <w:r w:rsidRPr="006756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</w:p>
    <w:p w14:paraId="3619A2C7" w14:textId="75CA6E06" w:rsidR="002E6798" w:rsidRPr="00E04670" w:rsidRDefault="002E6798" w:rsidP="002E6798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por todo lo anterior descrito se considera procedente conceder el permiso solicitado por la empresa </w:t>
      </w:r>
      <w:r w:rsidR="000F6D0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K</w:t>
      </w:r>
      <w:r w:rsidR="008470B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G</w:t>
      </w:r>
      <w:r w:rsidR="000F6D0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I Constructores, S.A. DE C.V.</w:t>
      </w:r>
    </w:p>
    <w:p w14:paraId="10867341" w14:textId="77777777" w:rsidR="002E6798" w:rsidRDefault="002E6798" w:rsidP="002E6798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953C41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953C41">
        <w:rPr>
          <w:rFonts w:ascii="Book Antiqua" w:hAnsi="Book Antiqua" w:cstheme="majorHAnsi"/>
          <w:i/>
          <w:color w:val="auto"/>
          <w:sz w:val="22"/>
          <w:szCs w:val="22"/>
        </w:rPr>
        <w:t xml:space="preserve"> El Concejo Municipal en uso de las facultades legales que le confiere el Código Municipal vigente. </w:t>
      </w:r>
      <w:r w:rsidRPr="00953C41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1100389E" w14:textId="6EB54AE9" w:rsidR="002E6798" w:rsidRPr="00C7643A" w:rsidRDefault="002E6798" w:rsidP="002E6798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C764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Autorizar a </w:t>
      </w:r>
      <w:r w:rsidR="000F6D0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K</w:t>
      </w:r>
      <w:r w:rsidR="00020CB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G</w:t>
      </w:r>
      <w:r w:rsidR="000F6D0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I Constructores, S.A. DE C.V.;</w:t>
      </w:r>
      <w:r w:rsidRPr="00C764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para que construya</w:t>
      </w:r>
      <w:r w:rsidR="0073589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C764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una torre auto soportada de 6</w:t>
      </w:r>
      <w:r w:rsidR="00B1551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0</w:t>
      </w:r>
      <w:r w:rsidRPr="00C764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.0 metros de altura a ubicarse en Cantón </w:t>
      </w:r>
      <w:r w:rsidR="005C1E6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El Carmen</w:t>
      </w:r>
      <w:r w:rsidRPr="00C764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este municipio</w:t>
      </w:r>
      <w:r w:rsidR="006E1BC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con </w:t>
      </w:r>
      <w:r w:rsidR="006E1BC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lastRenderedPageBreak/>
        <w:t>la condicionante a presentar el informe técnico realizado por la SIGET de la infraestructura en cuestión</w:t>
      </w:r>
      <w:r w:rsidRPr="00C764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</w:p>
    <w:p w14:paraId="13F11E21" w14:textId="2D426BCA" w:rsidR="00727868" w:rsidRPr="002E6798" w:rsidRDefault="002E6798" w:rsidP="002E6798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AF7DF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Se le ordena a la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U</w:t>
      </w:r>
      <w:r w:rsidRPr="00AF7DF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nidad de Catastro realizar la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 gestiones administrativas para la extensión de la licencia respectiva y realizar la </w:t>
      </w:r>
      <w:r w:rsidRPr="00AF7DF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determinación tributaria correspondiente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  <w:r w:rsidRPr="00AF7DF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Pr="00AF7DF6">
        <w:rPr>
          <w:rFonts w:ascii="Book Antiqua" w:hAnsi="Book Antiqua" w:cstheme="majorHAnsi"/>
          <w:b/>
          <w:i/>
          <w:color w:val="auto"/>
          <w:sz w:val="22"/>
          <w:szCs w:val="22"/>
          <w:lang w:val="es-419"/>
        </w:rPr>
        <w:t>Certifíquese y comuníquese. -</w:t>
      </w:r>
    </w:p>
    <w:p w14:paraId="7354E488" w14:textId="109C44E4" w:rsidR="00BD011E" w:rsidRPr="005F498B" w:rsidRDefault="00BD011E" w:rsidP="00BD011E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bookmarkStart w:id="3" w:name="_Hlk135902120"/>
      <w:r w:rsidRPr="005F498B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 w:rsidR="00634991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DOS</w:t>
      </w:r>
      <w:r w:rsidRPr="005F498B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5F498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5F498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1AD03802" w14:textId="4CFB5ECF" w:rsidR="00BD011E" w:rsidRDefault="00BD011E" w:rsidP="00BD011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430B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vista la nota de </w:t>
      </w:r>
      <w:r w:rsidRPr="009E0D9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fecha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24 de noviembre</w:t>
      </w:r>
      <w:r w:rsidRPr="009E0D9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2023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suscrita por el </w:t>
      </w:r>
      <w:r w:rsidRPr="000430B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Tesorero Municipal Ad-honorem en la que solicita autorización para realizar Traslado de Fondos de la Cuenta Corriente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0430B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No. 100-170-701368-0, de Nombre: FONDO DE APOYO MUNICIPAL PARA ATENDER PROYECTOS, ACTIVIDADES SOCIALES O DE SERVICIOS/ MINISTERIO DE HACIENDA. a las siguientes Cuentas Corrientes:</w:t>
      </w:r>
    </w:p>
    <w:p w14:paraId="41016F48" w14:textId="2B472E35" w:rsidR="00BD011E" w:rsidRDefault="00BD011E" w:rsidP="00BD011E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Cuenta Corriente No. </w:t>
      </w:r>
      <w:r w:rsidRPr="00BD011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100-170-701420-2</w:t>
      </w:r>
      <w:r w:rsidRPr="00BD011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ab/>
        <w:t>ALCALDIA MUNICIPAL DE EL CARMEN, CUSCATLAN/ DEPORTE, RECREACION Y APROVECHAMIENTO DEL TIEMPO LIBRE PARA EL FOMENTO DE CULTURA DE PAZ, MUNICIPIO DE EL CARMEN 2023 FAM.</w:t>
      </w:r>
      <w:r w:rsidR="004D3CF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Por la cantidad de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setecientos ochenta y cinco</w:t>
      </w:r>
      <w:r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con 00/100 </w:t>
      </w:r>
      <w:r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dólares de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L</w:t>
      </w:r>
      <w:r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os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</w:t>
      </w:r>
      <w:r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stados Unidos de América (US$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785.00</w:t>
      </w:r>
      <w:r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).</w:t>
      </w:r>
    </w:p>
    <w:p w14:paraId="6F16ECBA" w14:textId="64C46764" w:rsidR="00BD011E" w:rsidRDefault="00BD011E" w:rsidP="00BD011E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Cuenta Corriente No.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070302" w:rsidRPr="000703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100-170-701421-0</w:t>
      </w:r>
      <w:r w:rsidR="00070302" w:rsidRPr="000703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ab/>
        <w:t>ALCALDIA MUNICIPAL DE EL CARMEN, CUSCATLAN/ FORTALECIMIENTO Y PROMOCION DE LAS HABILIDADES DE LA NIÑEZ, ADOLESCENCIA Y JUVENTUD 2023 FAM</w:t>
      </w:r>
      <w:r w:rsidRPr="0076085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Por la cantidad de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0703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dos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mil </w:t>
      </w:r>
      <w:r w:rsidR="000703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setecientos setenta y uno con 25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/100</w:t>
      </w:r>
      <w:r w:rsidRPr="002A1202">
        <w:t xml:space="preserve"> </w:t>
      </w:r>
      <w:r w:rsidRPr="002A12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dólares de Los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</w:t>
      </w:r>
      <w:r w:rsidRPr="002A12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stados Unidos de América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(US</w:t>
      </w:r>
      <w:r w:rsidRPr="002A12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$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0703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2,771.25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).</w:t>
      </w:r>
    </w:p>
    <w:p w14:paraId="5D849806" w14:textId="77777777" w:rsidR="00BD011E" w:rsidRPr="003F5FD6" w:rsidRDefault="00BD011E" w:rsidP="00BD011E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3F5FD6">
        <w:rPr>
          <w:rFonts w:ascii="Book Antiqua" w:hAnsi="Book Antiqua" w:cstheme="majorHAnsi"/>
          <w:b/>
          <w:i/>
          <w:color w:val="auto"/>
          <w:sz w:val="22"/>
          <w:szCs w:val="22"/>
        </w:rPr>
        <w:t xml:space="preserve">POR TANTO, </w:t>
      </w:r>
      <w:r w:rsidRPr="003F5FD6">
        <w:rPr>
          <w:rFonts w:ascii="Book Antiqua" w:hAnsi="Book Antiqua" w:cstheme="majorHAnsi"/>
          <w:bCs/>
          <w:i/>
          <w:color w:val="auto"/>
          <w:sz w:val="22"/>
          <w:szCs w:val="22"/>
        </w:rPr>
        <w:t>el Concejo Municipal en uso de las facultades que le confiere el Código Municipal vigente y tomando las demás consideraciones</w:t>
      </w:r>
      <w:r w:rsidRPr="003F5FD6">
        <w:rPr>
          <w:rFonts w:ascii="Book Antiqua" w:hAnsi="Book Antiqua" w:cstheme="majorHAnsi"/>
          <w:b/>
          <w:i/>
          <w:color w:val="auto"/>
          <w:sz w:val="22"/>
          <w:szCs w:val="22"/>
        </w:rPr>
        <w:t xml:space="preserve"> ACUERDA POR UNANIMIDAD:</w:t>
      </w:r>
    </w:p>
    <w:p w14:paraId="42C91325" w14:textId="5CEE4BC8" w:rsidR="00BD011E" w:rsidRPr="000C79E7" w:rsidRDefault="00BD011E" w:rsidP="00BD011E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52700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Autorizar al Tesorero Municipal Ad-honorem realizar el traslado de fondos de la cuenta corriente No. 100-170-701368-0, de Nombre: FONDO DE APOYO MUNICIPAL PARA ATENDER PROYECTOS, ACTIVIDADES SOCIALES O DE SERVICIOS/ MINISTERIO DE HACIENDA. a la Cuentas Corrientes </w:t>
      </w:r>
      <w:r w:rsidR="004D3CFE" w:rsidRPr="00BD011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100-170-701420-2</w:t>
      </w:r>
      <w:r w:rsidR="00071B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4D3CFE" w:rsidRPr="00BD011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ALCALDIA MUNICIPAL DE EL CARMEN, CUSCATLAN/ DEPORTE, RECREACION Y APROVECHAMIENTO DEL TIEMPO LIBRE PARA EL FOMENTO DE CULTURA DE PAZ, MUNICIPIO DE EL CARMEN 2023 FAM</w:t>
      </w:r>
      <w:r w:rsidR="004D3CFE"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 Por la cantidad de</w:t>
      </w:r>
      <w:r w:rsidR="004D3CF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setecientos ochenta y cinco</w:t>
      </w:r>
      <w:r w:rsidR="004D3CFE"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4D3CF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con 00/100 </w:t>
      </w:r>
      <w:r w:rsidR="004D3CFE"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dólares de </w:t>
      </w:r>
      <w:r w:rsidR="004D3CF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L</w:t>
      </w:r>
      <w:r w:rsidR="004D3CFE"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os </w:t>
      </w:r>
      <w:r w:rsidR="004D3CF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</w:t>
      </w:r>
      <w:r w:rsidR="004D3CFE"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stados Unidos de América (US$ </w:t>
      </w:r>
      <w:r w:rsidR="004D3CF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785.00</w:t>
      </w:r>
      <w:r w:rsidR="004D3CFE"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)</w:t>
      </w:r>
      <w:r w:rsidR="00071B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y </w:t>
      </w:r>
      <w:r w:rsidRPr="0052700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 la Cuenta Corriente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No</w:t>
      </w:r>
      <w:r w:rsidR="00071B3A"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  <w:r w:rsidR="00071B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071B3A" w:rsidRPr="000703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100-170-701421-0</w:t>
      </w:r>
      <w:r w:rsidR="00071B3A" w:rsidRPr="000703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ab/>
        <w:t>ALCALDIA MUNICIPAL DE EL CARMEN, CUSCATLAN/ FORTALECIMIENTO Y PROMOCION DE LAS HABILIDADES DE LA NIÑEZ, ADOLESCENCIA Y JUVENTUD 2023 FAM</w:t>
      </w:r>
      <w:r w:rsidR="00071B3A" w:rsidRPr="0076085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  <w:r w:rsidR="00071B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071B3A" w:rsidRPr="00DB459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Por la cantidad de</w:t>
      </w:r>
      <w:r w:rsidR="00071B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dos mil setecientos setenta y uno con 25/100</w:t>
      </w:r>
      <w:r w:rsidR="00071B3A" w:rsidRPr="002A1202">
        <w:t xml:space="preserve"> </w:t>
      </w:r>
      <w:r w:rsidR="00071B3A" w:rsidRPr="002A12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dólares de Los </w:t>
      </w:r>
      <w:r w:rsidR="00071B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</w:t>
      </w:r>
      <w:r w:rsidR="00071B3A" w:rsidRPr="002A12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stados Unidos de América</w:t>
      </w:r>
      <w:r w:rsidR="00071B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(US</w:t>
      </w:r>
      <w:r w:rsidR="00071B3A" w:rsidRPr="002A120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$</w:t>
      </w:r>
      <w:r w:rsidR="00071B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2,771.25). </w:t>
      </w:r>
      <w:r w:rsidRPr="00744BFC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7E12DC46" w14:textId="53D77665" w:rsidR="0018220F" w:rsidRPr="00DE6250" w:rsidRDefault="00321174" w:rsidP="00321174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DE6250">
        <w:rPr>
          <w:rFonts w:ascii="Book Antiqua" w:hAnsi="Book Antiqua" w:cstheme="majorHAnsi"/>
          <w:b/>
          <w:i/>
          <w:color w:val="auto"/>
          <w:sz w:val="22"/>
          <w:szCs w:val="22"/>
          <w:u w:val="single"/>
        </w:rPr>
        <w:t>ACUERDO NÚMERO TRES.</w:t>
      </w:r>
      <w:r w:rsidRPr="00DE6250">
        <w:rPr>
          <w:rFonts w:ascii="Book Antiqua" w:hAnsi="Book Antiqua" w:cstheme="majorHAnsi"/>
          <w:i/>
          <w:color w:val="auto"/>
          <w:sz w:val="22"/>
          <w:szCs w:val="22"/>
        </w:rPr>
        <w:t xml:space="preserve"> – El Concejo Municipal 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CONSIDERANDO:</w:t>
      </w:r>
    </w:p>
    <w:bookmarkEnd w:id="3"/>
    <w:p w14:paraId="7E0125AA" w14:textId="77777777" w:rsidR="00634991" w:rsidRPr="00DE6250" w:rsidRDefault="0056073F" w:rsidP="00A614FC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la autonomía del Municipio comprende gestionar libremente en las materias de su competencia (Art. 204 Cn. Y Art. 3, Inc. 3 CM).</w:t>
      </w:r>
    </w:p>
    <w:p w14:paraId="7F1A71E0" w14:textId="20ED7EF8" w:rsidR="00634991" w:rsidRPr="00DE6250" w:rsidRDefault="0056073F" w:rsidP="00A614FC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vista la solicitud de fecha </w:t>
      </w:r>
      <w:r w:rsidR="00634991"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01</w:t>
      </w:r>
      <w:r w:rsidR="007E7E35"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noviembre</w:t>
      </w: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2023 realizada por</w:t>
      </w:r>
      <w:r w:rsidR="007E7E35"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="00634991"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Santos Marina Tovar Ventura en la que solicita apoyo para comprar medicamentos, manifiesta que </w:t>
      </w:r>
      <w:proofErr w:type="spellStart"/>
      <w:r w:rsidR="00634991"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esta</w:t>
      </w:r>
      <w:proofErr w:type="spellEnd"/>
      <w:r w:rsidR="00634991"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mal de salud y no puede comprar los medicamentos indicados por el médico del consultorio municipal, el monto solicitado es por la cantidad de $75.00.</w:t>
      </w:r>
    </w:p>
    <w:p w14:paraId="3ABDEA7D" w14:textId="4CBEF839" w:rsidR="0056073F" w:rsidRPr="00DE6250" w:rsidRDefault="00634991" w:rsidP="00A614FC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a la solicitud adjunta la receta médica donde le indican </w:t>
      </w:r>
      <w:proofErr w:type="spellStart"/>
      <w:r w:rsidR="00340760"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Dexa-Neuraxin</w:t>
      </w:r>
      <w:proofErr w:type="spellEnd"/>
      <w:r w:rsidR="00340760"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tres (3) ampollas, </w:t>
      </w:r>
      <w:proofErr w:type="spellStart"/>
      <w:r w:rsidR="00340760"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Orfenaflex</w:t>
      </w:r>
      <w:proofErr w:type="spellEnd"/>
      <w:r w:rsidR="00340760"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quince (15) tabletas, colágeno hidrolizado treinta (30) sobres. </w:t>
      </w:r>
    </w:p>
    <w:p w14:paraId="3D78E1AA" w14:textId="77777777" w:rsidR="0056073F" w:rsidRPr="00DE6250" w:rsidRDefault="0056073F" w:rsidP="0056073F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DE6250">
        <w:rPr>
          <w:rFonts w:ascii="Book Antiqua" w:hAnsi="Book Antiqua" w:cstheme="majorHAnsi"/>
          <w:i/>
          <w:color w:val="auto"/>
          <w:sz w:val="22"/>
          <w:szCs w:val="22"/>
        </w:rPr>
        <w:t xml:space="preserve"> en uso de las facultades que le confiere el código Municipal vigente y tomado las demás consideraciones. 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617601E9" w14:textId="306CE567" w:rsidR="0056073F" w:rsidRPr="00DE6250" w:rsidRDefault="0056073F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Aprobar la solicitud realizada </w:t>
      </w:r>
      <w:r w:rsidR="00AF23C0"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por</w:t>
      </w:r>
      <w:r w:rsid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="008209A5"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Santos Marina Tovar Ventura para la compra de medicamentos, el monto aprobado es por la cantidad de setenta y cinco con 00/100 dólares de los Estados Unidos de América (US$75.00)</w:t>
      </w: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; dicha erogación deberá ser realizada de la cuenta corriente 100-170-700218-2 ALCALDIA MUNICIPAL DE VILLA EL CARMEN, CUSCATLAN/FONDOS PROPIOS.</w:t>
      </w:r>
    </w:p>
    <w:p w14:paraId="0734289B" w14:textId="77777777" w:rsidR="0056073F" w:rsidRPr="00DE6250" w:rsidRDefault="0056073F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 la Tesorería Municipal para efectuar las erogaciones correspondientes de la cuenta corriente arriba señalada.</w:t>
      </w:r>
    </w:p>
    <w:p w14:paraId="7706776E" w14:textId="77777777" w:rsidR="0056073F" w:rsidRPr="00DE6250" w:rsidRDefault="0056073F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le ordena a la Unidad de Presupuesto realizar las reprogramaciones presupuestarias. 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38081508" w14:textId="4FA2C830" w:rsidR="001C5AB9" w:rsidRPr="00DE6250" w:rsidRDefault="001C5AB9" w:rsidP="00456B94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E6250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CUATRO.</w:t>
      </w: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32FBC606" w14:textId="77777777" w:rsidR="00D92A70" w:rsidRDefault="00DE6250" w:rsidP="00D92A70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92A7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la autonomía del Municipio comprende gestionar libremente en las materias de su competencia (Art. 204 Cn. Y Art. 3, Inc. 3 CM).</w:t>
      </w:r>
    </w:p>
    <w:p w14:paraId="6E851782" w14:textId="4AFD62A8" w:rsidR="00D92A70" w:rsidRDefault="00DE6250" w:rsidP="00D92A70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92A7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vista la solicitud de fecha </w:t>
      </w:r>
      <w:r w:rsidR="00A061C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23</w:t>
      </w:r>
      <w:r w:rsidRPr="00D92A7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noviembre de 2023 realizada </w:t>
      </w:r>
      <w:r w:rsidR="00A061C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Corolina Beatriz García, Educadora del Centro de Bienestar Infantil, en la que </w:t>
      </w:r>
      <w:r w:rsidR="00143DE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informa que el día 13 de diciembre de 2023, se realizará la clausura del año escolar de los niños y niñas del CB, por lo que solicita el salón de usos múltiples de la Alcaldía Municipal, </w:t>
      </w:r>
      <w:r w:rsidR="00206DB1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más</w:t>
      </w:r>
      <w:r w:rsidR="00143DE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un refrigerio para los niños y niñas y sus respectivos padres, tres (3) medallas, diez (10) juguetes para niño y diez (10) juguetes para niña y diplomas.</w:t>
      </w:r>
    </w:p>
    <w:p w14:paraId="375BAD86" w14:textId="77777777" w:rsidR="00DE6250" w:rsidRPr="00DE6250" w:rsidRDefault="00DE6250" w:rsidP="00DE6250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DE6250">
        <w:rPr>
          <w:rFonts w:ascii="Book Antiqua" w:hAnsi="Book Antiqua" w:cstheme="majorHAnsi"/>
          <w:i/>
          <w:color w:val="auto"/>
          <w:sz w:val="22"/>
          <w:szCs w:val="22"/>
        </w:rPr>
        <w:t xml:space="preserve"> en uso de las facultades que le confiere el código Municipal vigente y tomado las demás consideraciones. 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531CAF64" w14:textId="3F2A9315" w:rsidR="00DE6250" w:rsidRPr="004527E0" w:rsidRDefault="00DE6250" w:rsidP="004527E0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92A7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Aprobar la solicitud realizada por </w:t>
      </w:r>
      <w:r w:rsidR="004527E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la Educadora del Centro de Bienestar Infantil</w:t>
      </w:r>
      <w:r w:rsidRPr="004527E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,</w:t>
      </w:r>
      <w:r w:rsidR="004527E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se le dará un apoyo económico de cien </w:t>
      </w:r>
      <w:r w:rsidRPr="004527E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con 00/100 dólares de los Estados Unidos de América (US$</w:t>
      </w:r>
      <w:r w:rsidR="004527E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100</w:t>
      </w:r>
      <w:r w:rsidRPr="004527E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.00); dicha erogación deberá ser realizada de la cuenta corriente 100-170-700218-2 ALCALDIA MUNICIPAL DE VILLA EL CARMEN, CUSCATLAN/FONDOS PROPIOS.</w:t>
      </w:r>
    </w:p>
    <w:p w14:paraId="0E8174A2" w14:textId="77777777" w:rsidR="00DE6250" w:rsidRPr="00DE6250" w:rsidRDefault="00DE6250" w:rsidP="00D92A70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 la Tesorería Municipal para efectuar las erogaciones correspondientes de la cuenta corriente arriba señalada.</w:t>
      </w:r>
    </w:p>
    <w:p w14:paraId="17643482" w14:textId="77777777" w:rsidR="00DE6250" w:rsidRPr="00DE6250" w:rsidRDefault="00DE6250" w:rsidP="00D92A70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le ordena a la Unidad de Presupuesto realizar las reprogramaciones presupuestarias. 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38749FD5" w14:textId="4BBCFCC5" w:rsidR="000C40E1" w:rsidRPr="00DE6250" w:rsidRDefault="000C40E1" w:rsidP="000C40E1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E6250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C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INCO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6D246E11" w14:textId="77777777" w:rsidR="000C40E1" w:rsidRDefault="000C40E1" w:rsidP="000C40E1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92A7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la autonomía del Municipio comprende gestionar libremente en las materias de su competencia (Art. 204 Cn. Y Art. 3, Inc. 3 CM).</w:t>
      </w:r>
    </w:p>
    <w:p w14:paraId="7E58CF22" w14:textId="2226B099" w:rsidR="006D056F" w:rsidRDefault="006D056F" w:rsidP="000C40E1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s</w:t>
      </w:r>
      <w:r w:rsidRPr="006D056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on obligaciones del Concejo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p</w:t>
      </w:r>
      <w:r w:rsidRPr="006D056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roteger y conservar los bienes del Municipio y establecer los casos de responsabilidad administrativa para quienes los tengan a su cargo, cuidado y custodia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, (Art. 31, </w:t>
      </w:r>
      <w:proofErr w:type="spellStart"/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Num</w:t>
      </w:r>
      <w:proofErr w:type="spellEnd"/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 2).</w:t>
      </w:r>
    </w:p>
    <w:p w14:paraId="299F6B27" w14:textId="1B2E9ADE" w:rsidR="000C40E1" w:rsidRDefault="000C40E1" w:rsidP="000C40E1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92A7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vista la </w:t>
      </w:r>
      <w:r w:rsidR="0053579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resolución razonada</w:t>
      </w:r>
      <w:r w:rsidRPr="00D92A7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fecha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2</w:t>
      </w:r>
      <w:r w:rsidR="00151AB5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0</w:t>
      </w:r>
      <w:r w:rsidRPr="00D92A7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noviembre de 2023</w:t>
      </w:r>
      <w:r w:rsidR="00151AB5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, que contiene la renovación de las pólizas de seguro presentados por MAPFRE SEGUROS EL SALVADOR S.A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63DE7D13" w14:textId="77777777" w:rsidR="000C40E1" w:rsidRDefault="000C40E1" w:rsidP="000C40E1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DE6250">
        <w:rPr>
          <w:rFonts w:ascii="Book Antiqua" w:hAnsi="Book Antiqua" w:cstheme="majorHAnsi"/>
          <w:i/>
          <w:color w:val="auto"/>
          <w:sz w:val="22"/>
          <w:szCs w:val="22"/>
        </w:rPr>
        <w:t xml:space="preserve"> en uso de las facultades que le confiere el código Municipal vigente y tomado las demás consideraciones. 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0020C745" w14:textId="09FEC867" w:rsidR="00151AB5" w:rsidRPr="0053579E" w:rsidRDefault="00151AB5" w:rsidP="00151AB5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Book Antiqua" w:hAnsi="Book Antiqua" w:cstheme="majorHAnsi"/>
          <w:bCs/>
          <w:i/>
          <w:color w:val="auto"/>
          <w:sz w:val="22"/>
          <w:szCs w:val="22"/>
        </w:rPr>
      </w:pPr>
      <w:r w:rsidRPr="0053579E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Ratificar en </w:t>
      </w:r>
      <w:r w:rsidR="0053579E" w:rsidRPr="0053579E">
        <w:rPr>
          <w:rFonts w:ascii="Book Antiqua" w:hAnsi="Book Antiqua" w:cstheme="majorHAnsi"/>
          <w:bCs/>
          <w:i/>
          <w:color w:val="auto"/>
          <w:sz w:val="22"/>
          <w:szCs w:val="22"/>
        </w:rPr>
        <w:t>todas sus partes</w:t>
      </w:r>
      <w:r w:rsidRPr="0053579E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 la resolución razonada descrita en el considerando </w:t>
      </w:r>
      <w:r w:rsidR="006D056F" w:rsidRPr="0053579E">
        <w:rPr>
          <w:rFonts w:ascii="Book Antiqua" w:hAnsi="Book Antiqua" w:cstheme="majorHAnsi"/>
          <w:bCs/>
          <w:i/>
          <w:color w:val="auto"/>
          <w:sz w:val="22"/>
          <w:szCs w:val="22"/>
        </w:rPr>
        <w:t>II.</w:t>
      </w:r>
      <w:r w:rsidR="0053579E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 </w:t>
      </w:r>
      <w:r w:rsidR="0053579E"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3F445810" w14:textId="77777777" w:rsidR="00670189" w:rsidRPr="00DE6250" w:rsidRDefault="00670189" w:rsidP="00670189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E6250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QUINCE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DE625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3BF339AD" w14:textId="77777777" w:rsidR="00670189" w:rsidRDefault="00670189" w:rsidP="00670189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92A7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la autonomía del Municipio comprende gestionar libremente en las materias de su competencia (Art. 204 Cn. Y Art. 3, Inc. 3 CM).</w:t>
      </w:r>
    </w:p>
    <w:p w14:paraId="7CF86FD8" w14:textId="08489648" w:rsidR="00670189" w:rsidRDefault="00670189" w:rsidP="00670189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92A7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vista la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Acta de Adjudicación AAd-AMCC-P020, de fecha </w:t>
      </w:r>
      <w:r w:rsidR="0026090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veintitrés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noviembre de 2023</w:t>
      </w:r>
      <w:r w:rsidR="00996E83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,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contiene la adjudicación de:</w:t>
      </w: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4593"/>
        <w:gridCol w:w="2268"/>
        <w:gridCol w:w="951"/>
      </w:tblGrid>
      <w:tr w:rsidR="0026090F" w:rsidRPr="002B7D8C" w14:paraId="627D89E0" w14:textId="77777777" w:rsidTr="0026090F">
        <w:trPr>
          <w:jc w:val="right"/>
        </w:trPr>
        <w:tc>
          <w:tcPr>
            <w:tcW w:w="4593" w:type="dxa"/>
          </w:tcPr>
          <w:p w14:paraId="4A2AC910" w14:textId="483AE0AE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DESCRIPCIÓN</w:t>
            </w:r>
          </w:p>
        </w:tc>
        <w:tc>
          <w:tcPr>
            <w:tcW w:w="2268" w:type="dxa"/>
          </w:tcPr>
          <w:p w14:paraId="66704F37" w14:textId="0E22D014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OFERENTE</w:t>
            </w:r>
          </w:p>
        </w:tc>
        <w:tc>
          <w:tcPr>
            <w:tcW w:w="951" w:type="dxa"/>
          </w:tcPr>
          <w:p w14:paraId="7D9BF11B" w14:textId="40BE29BD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MONTO</w:t>
            </w:r>
          </w:p>
        </w:tc>
      </w:tr>
      <w:tr w:rsidR="0026090F" w:rsidRPr="002B7D8C" w14:paraId="43B0CED0" w14:textId="77777777" w:rsidTr="0026090F">
        <w:trPr>
          <w:jc w:val="right"/>
        </w:trPr>
        <w:tc>
          <w:tcPr>
            <w:tcW w:w="4593" w:type="dxa"/>
          </w:tcPr>
          <w:p w14:paraId="051F33F7" w14:textId="6304CCFC" w:rsidR="0026090F" w:rsidRPr="002B7D8C" w:rsidRDefault="0026090F" w:rsidP="00AC4E5B">
            <w:pPr>
              <w:jc w:val="both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Impresiones en vinil, adheridas en material PVC con base sólida para sostener, medidas establecidas en Requerimiento, Documentos de Solicitud y Oferta Técnica.</w:t>
            </w:r>
          </w:p>
        </w:tc>
        <w:tc>
          <w:tcPr>
            <w:tcW w:w="2268" w:type="dxa"/>
          </w:tcPr>
          <w:p w14:paraId="19193930" w14:textId="77777777" w:rsidR="0026090F" w:rsidRPr="002B7D8C" w:rsidRDefault="0026090F" w:rsidP="00AC4E5B">
            <w:pPr>
              <w:jc w:val="both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LA PRODUCTORA MONTAJE Y EVENTOS</w:t>
            </w:r>
          </w:p>
        </w:tc>
        <w:tc>
          <w:tcPr>
            <w:tcW w:w="951" w:type="dxa"/>
          </w:tcPr>
          <w:p w14:paraId="77B3B196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$2,618.91</w:t>
            </w:r>
          </w:p>
        </w:tc>
      </w:tr>
    </w:tbl>
    <w:p w14:paraId="19356940" w14:textId="77777777" w:rsidR="0026090F" w:rsidRPr="00C134EC" w:rsidRDefault="0026090F" w:rsidP="0026090F">
      <w:pPr>
        <w:spacing w:after="160" w:line="276" w:lineRule="auto"/>
        <w:jc w:val="both"/>
        <w:rPr>
          <w:sz w:val="2"/>
          <w:szCs w:val="2"/>
        </w:rPr>
      </w:pPr>
    </w:p>
    <w:tbl>
      <w:tblPr>
        <w:tblStyle w:val="Tablaconcuadrcula"/>
        <w:tblW w:w="7812" w:type="dxa"/>
        <w:jc w:val="right"/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1412"/>
        <w:gridCol w:w="871"/>
      </w:tblGrid>
      <w:tr w:rsidR="0026090F" w:rsidRPr="002B7D8C" w14:paraId="18F43F06" w14:textId="77777777" w:rsidTr="0026090F">
        <w:trPr>
          <w:trHeight w:val="151"/>
          <w:jc w:val="right"/>
        </w:trPr>
        <w:tc>
          <w:tcPr>
            <w:tcW w:w="7812" w:type="dxa"/>
            <w:gridSpan w:val="4"/>
            <w:noWrap/>
            <w:hideMark/>
          </w:tcPr>
          <w:p w14:paraId="44F8D445" w14:textId="7D2DA6C6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OFERENTE: INVERSIONES LEO</w:t>
            </w:r>
          </w:p>
        </w:tc>
      </w:tr>
      <w:tr w:rsidR="0026090F" w:rsidRPr="002B7D8C" w14:paraId="59E89827" w14:textId="77777777" w:rsidTr="0026090F">
        <w:trPr>
          <w:trHeight w:val="280"/>
          <w:jc w:val="right"/>
        </w:trPr>
        <w:tc>
          <w:tcPr>
            <w:tcW w:w="4536" w:type="dxa"/>
            <w:hideMark/>
          </w:tcPr>
          <w:p w14:paraId="6D22887E" w14:textId="24210BE1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DESCRIPCION</w:t>
            </w:r>
          </w:p>
        </w:tc>
        <w:tc>
          <w:tcPr>
            <w:tcW w:w="993" w:type="dxa"/>
            <w:hideMark/>
          </w:tcPr>
          <w:p w14:paraId="60DB3645" w14:textId="5879DF6B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CANT.</w:t>
            </w:r>
          </w:p>
        </w:tc>
        <w:tc>
          <w:tcPr>
            <w:tcW w:w="1412" w:type="dxa"/>
            <w:hideMark/>
          </w:tcPr>
          <w:p w14:paraId="54BDCF81" w14:textId="0F9C7345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PRECIO UNITARIO</w:t>
            </w:r>
          </w:p>
        </w:tc>
        <w:tc>
          <w:tcPr>
            <w:tcW w:w="871" w:type="dxa"/>
            <w:hideMark/>
          </w:tcPr>
          <w:p w14:paraId="10CE6AEC" w14:textId="6BF087BA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TOTAL</w:t>
            </w:r>
          </w:p>
        </w:tc>
      </w:tr>
      <w:tr w:rsidR="0026090F" w:rsidRPr="002B7D8C" w14:paraId="54DEE591" w14:textId="77777777" w:rsidTr="0026090F">
        <w:trPr>
          <w:trHeight w:val="205"/>
          <w:jc w:val="right"/>
        </w:trPr>
        <w:tc>
          <w:tcPr>
            <w:tcW w:w="4536" w:type="dxa"/>
          </w:tcPr>
          <w:p w14:paraId="4B2207C1" w14:textId="77777777" w:rsidR="0026090F" w:rsidRPr="002B7D8C" w:rsidRDefault="0026090F" w:rsidP="00AC4E5B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Guía de luces LED (100lcs) colores azul, verde, Amarillo.</w:t>
            </w:r>
          </w:p>
        </w:tc>
        <w:tc>
          <w:tcPr>
            <w:tcW w:w="993" w:type="dxa"/>
            <w:noWrap/>
          </w:tcPr>
          <w:p w14:paraId="73904D0E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900</w:t>
            </w:r>
          </w:p>
        </w:tc>
        <w:tc>
          <w:tcPr>
            <w:tcW w:w="1412" w:type="dxa"/>
          </w:tcPr>
          <w:p w14:paraId="01E8F90B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$1.66</w:t>
            </w:r>
          </w:p>
        </w:tc>
        <w:tc>
          <w:tcPr>
            <w:tcW w:w="871" w:type="dxa"/>
          </w:tcPr>
          <w:p w14:paraId="61A6BE49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$1,494.00</w:t>
            </w:r>
          </w:p>
        </w:tc>
      </w:tr>
      <w:tr w:rsidR="0026090F" w:rsidRPr="002B7D8C" w14:paraId="071CA6FC" w14:textId="77777777" w:rsidTr="0026090F">
        <w:trPr>
          <w:trHeight w:val="205"/>
          <w:jc w:val="right"/>
        </w:trPr>
        <w:tc>
          <w:tcPr>
            <w:tcW w:w="4536" w:type="dxa"/>
          </w:tcPr>
          <w:p w14:paraId="0619BD80" w14:textId="77777777" w:rsidR="0026090F" w:rsidRPr="002B7D8C" w:rsidRDefault="0026090F" w:rsidP="00AC4E5B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 xml:space="preserve">Pino navideño artificial 60cm </w:t>
            </w:r>
            <w:proofErr w:type="spellStart"/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peq</w:t>
            </w:r>
            <w:proofErr w:type="spellEnd"/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.</w:t>
            </w:r>
          </w:p>
        </w:tc>
        <w:tc>
          <w:tcPr>
            <w:tcW w:w="993" w:type="dxa"/>
            <w:noWrap/>
          </w:tcPr>
          <w:p w14:paraId="24879877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4</w:t>
            </w:r>
          </w:p>
        </w:tc>
        <w:tc>
          <w:tcPr>
            <w:tcW w:w="1412" w:type="dxa"/>
          </w:tcPr>
          <w:p w14:paraId="00F0D338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$5.00</w:t>
            </w:r>
          </w:p>
        </w:tc>
        <w:tc>
          <w:tcPr>
            <w:tcW w:w="871" w:type="dxa"/>
          </w:tcPr>
          <w:p w14:paraId="31E3B17C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$20.00</w:t>
            </w:r>
          </w:p>
        </w:tc>
      </w:tr>
      <w:tr w:rsidR="0026090F" w:rsidRPr="002B7D8C" w14:paraId="2D5C077F" w14:textId="77777777" w:rsidTr="0026090F">
        <w:trPr>
          <w:trHeight w:val="205"/>
          <w:jc w:val="right"/>
        </w:trPr>
        <w:tc>
          <w:tcPr>
            <w:tcW w:w="4536" w:type="dxa"/>
          </w:tcPr>
          <w:p w14:paraId="713ED4B8" w14:textId="77777777" w:rsidR="0026090F" w:rsidRPr="002B7D8C" w:rsidRDefault="0026090F" w:rsidP="00AC4E5B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 xml:space="preserve">Pino navideño artificial 90cm </w:t>
            </w:r>
            <w:proofErr w:type="spellStart"/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peq</w:t>
            </w:r>
            <w:proofErr w:type="spellEnd"/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.</w:t>
            </w:r>
          </w:p>
        </w:tc>
        <w:tc>
          <w:tcPr>
            <w:tcW w:w="993" w:type="dxa"/>
            <w:noWrap/>
          </w:tcPr>
          <w:p w14:paraId="12737DC3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4</w:t>
            </w:r>
          </w:p>
        </w:tc>
        <w:tc>
          <w:tcPr>
            <w:tcW w:w="1412" w:type="dxa"/>
          </w:tcPr>
          <w:p w14:paraId="73AC54B7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$12.00</w:t>
            </w:r>
          </w:p>
        </w:tc>
        <w:tc>
          <w:tcPr>
            <w:tcW w:w="871" w:type="dxa"/>
          </w:tcPr>
          <w:p w14:paraId="353AD722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$48.00</w:t>
            </w:r>
          </w:p>
        </w:tc>
      </w:tr>
      <w:tr w:rsidR="0026090F" w:rsidRPr="002B7D8C" w14:paraId="5F364A7A" w14:textId="77777777" w:rsidTr="0026090F">
        <w:trPr>
          <w:trHeight w:val="205"/>
          <w:jc w:val="right"/>
        </w:trPr>
        <w:tc>
          <w:tcPr>
            <w:tcW w:w="4536" w:type="dxa"/>
          </w:tcPr>
          <w:p w14:paraId="3E986C4D" w14:textId="77777777" w:rsidR="0026090F" w:rsidRPr="002B7D8C" w:rsidRDefault="0026090F" w:rsidP="00AC4E5B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 xml:space="preserve">Árbol navideño de bricho 90cm </w:t>
            </w:r>
            <w:proofErr w:type="spellStart"/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peq</w:t>
            </w:r>
            <w:proofErr w:type="spellEnd"/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.</w:t>
            </w:r>
          </w:p>
        </w:tc>
        <w:tc>
          <w:tcPr>
            <w:tcW w:w="993" w:type="dxa"/>
            <w:noWrap/>
          </w:tcPr>
          <w:p w14:paraId="787FA5A7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4</w:t>
            </w:r>
          </w:p>
        </w:tc>
        <w:tc>
          <w:tcPr>
            <w:tcW w:w="1412" w:type="dxa"/>
          </w:tcPr>
          <w:p w14:paraId="5402F625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$15.00</w:t>
            </w:r>
          </w:p>
        </w:tc>
        <w:tc>
          <w:tcPr>
            <w:tcW w:w="871" w:type="dxa"/>
          </w:tcPr>
          <w:p w14:paraId="10A9DAA9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$60.00</w:t>
            </w:r>
          </w:p>
        </w:tc>
      </w:tr>
      <w:tr w:rsidR="0026090F" w:rsidRPr="002B7D8C" w14:paraId="10C3CA78" w14:textId="77777777" w:rsidTr="0026090F">
        <w:trPr>
          <w:trHeight w:val="205"/>
          <w:jc w:val="right"/>
        </w:trPr>
        <w:tc>
          <w:tcPr>
            <w:tcW w:w="4536" w:type="dxa"/>
          </w:tcPr>
          <w:p w14:paraId="40D4164B" w14:textId="77777777" w:rsidR="0026090F" w:rsidRPr="002B7D8C" w:rsidRDefault="0026090F" w:rsidP="00AC4E5B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Caja de Cable dúplex #12</w:t>
            </w:r>
          </w:p>
        </w:tc>
        <w:tc>
          <w:tcPr>
            <w:tcW w:w="993" w:type="dxa"/>
            <w:noWrap/>
          </w:tcPr>
          <w:p w14:paraId="23680B46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4</w:t>
            </w:r>
          </w:p>
        </w:tc>
        <w:tc>
          <w:tcPr>
            <w:tcW w:w="1412" w:type="dxa"/>
          </w:tcPr>
          <w:p w14:paraId="69852F9A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$56.25</w:t>
            </w:r>
          </w:p>
        </w:tc>
        <w:tc>
          <w:tcPr>
            <w:tcW w:w="871" w:type="dxa"/>
          </w:tcPr>
          <w:p w14:paraId="35802979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$225.00</w:t>
            </w:r>
          </w:p>
        </w:tc>
      </w:tr>
      <w:tr w:rsidR="0026090F" w:rsidRPr="002B7D8C" w14:paraId="0B6CBF7D" w14:textId="77777777" w:rsidTr="0026090F">
        <w:trPr>
          <w:trHeight w:val="205"/>
          <w:jc w:val="right"/>
        </w:trPr>
        <w:tc>
          <w:tcPr>
            <w:tcW w:w="4536" w:type="dxa"/>
          </w:tcPr>
          <w:p w14:paraId="423B2A52" w14:textId="77777777" w:rsidR="0026090F" w:rsidRPr="002B7D8C" w:rsidRDefault="0026090F" w:rsidP="00AC4E5B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Mangueras LED de 100mts Azul, Verde, Amarillo</w:t>
            </w:r>
          </w:p>
        </w:tc>
        <w:tc>
          <w:tcPr>
            <w:tcW w:w="993" w:type="dxa"/>
            <w:noWrap/>
          </w:tcPr>
          <w:p w14:paraId="72D365A0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4</w:t>
            </w:r>
          </w:p>
        </w:tc>
        <w:tc>
          <w:tcPr>
            <w:tcW w:w="1412" w:type="dxa"/>
          </w:tcPr>
          <w:p w14:paraId="32EEA329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$75.00</w:t>
            </w:r>
          </w:p>
        </w:tc>
        <w:tc>
          <w:tcPr>
            <w:tcW w:w="871" w:type="dxa"/>
          </w:tcPr>
          <w:p w14:paraId="07F63570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$300.00</w:t>
            </w:r>
          </w:p>
        </w:tc>
      </w:tr>
      <w:tr w:rsidR="0026090F" w:rsidRPr="002B7D8C" w14:paraId="4CE006FD" w14:textId="77777777" w:rsidTr="0026090F">
        <w:trPr>
          <w:trHeight w:val="205"/>
          <w:jc w:val="right"/>
        </w:trPr>
        <w:tc>
          <w:tcPr>
            <w:tcW w:w="4536" w:type="dxa"/>
          </w:tcPr>
          <w:p w14:paraId="65FAE1EB" w14:textId="77777777" w:rsidR="0026090F" w:rsidRPr="002B7D8C" w:rsidRDefault="0026090F" w:rsidP="00AC4E5B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Arbolito Inflable de 1.30</w:t>
            </w:r>
          </w:p>
        </w:tc>
        <w:tc>
          <w:tcPr>
            <w:tcW w:w="993" w:type="dxa"/>
            <w:noWrap/>
          </w:tcPr>
          <w:p w14:paraId="64B9E776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1</w:t>
            </w:r>
          </w:p>
        </w:tc>
        <w:tc>
          <w:tcPr>
            <w:tcW w:w="1412" w:type="dxa"/>
          </w:tcPr>
          <w:p w14:paraId="4AF173B5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$62.50</w:t>
            </w:r>
          </w:p>
        </w:tc>
        <w:tc>
          <w:tcPr>
            <w:tcW w:w="871" w:type="dxa"/>
          </w:tcPr>
          <w:p w14:paraId="2BF0B86D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$62.50</w:t>
            </w:r>
          </w:p>
        </w:tc>
      </w:tr>
      <w:tr w:rsidR="0026090F" w:rsidRPr="002B7D8C" w14:paraId="59F38641" w14:textId="77777777" w:rsidTr="0026090F">
        <w:trPr>
          <w:trHeight w:val="205"/>
          <w:jc w:val="right"/>
        </w:trPr>
        <w:tc>
          <w:tcPr>
            <w:tcW w:w="4536" w:type="dxa"/>
          </w:tcPr>
          <w:p w14:paraId="4978E623" w14:textId="77777777" w:rsidR="0026090F" w:rsidRPr="002B7D8C" w:rsidRDefault="0026090F" w:rsidP="00AC4E5B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</w:p>
        </w:tc>
        <w:tc>
          <w:tcPr>
            <w:tcW w:w="993" w:type="dxa"/>
            <w:noWrap/>
          </w:tcPr>
          <w:p w14:paraId="3E219878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</w:p>
        </w:tc>
        <w:tc>
          <w:tcPr>
            <w:tcW w:w="1412" w:type="dxa"/>
          </w:tcPr>
          <w:p w14:paraId="29E2FF93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</w:p>
        </w:tc>
        <w:tc>
          <w:tcPr>
            <w:tcW w:w="871" w:type="dxa"/>
          </w:tcPr>
          <w:p w14:paraId="047364ED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$2,209.50</w:t>
            </w:r>
          </w:p>
        </w:tc>
      </w:tr>
    </w:tbl>
    <w:p w14:paraId="6E724141" w14:textId="77777777" w:rsidR="0026090F" w:rsidRPr="00C134EC" w:rsidRDefault="0026090F" w:rsidP="0026090F">
      <w:pPr>
        <w:spacing w:line="276" w:lineRule="auto"/>
        <w:jc w:val="both"/>
        <w:rPr>
          <w:rFonts w:ascii="Book Antiqua" w:hAnsi="Book Antiqua" w:cstheme="majorHAnsi"/>
          <w:i/>
          <w:color w:val="auto"/>
          <w:sz w:val="12"/>
          <w:szCs w:val="12"/>
          <w:lang w:val="es-419"/>
        </w:rPr>
      </w:pPr>
    </w:p>
    <w:tbl>
      <w:tblPr>
        <w:tblStyle w:val="Tablaconcuadrcula"/>
        <w:tblW w:w="7812" w:type="dxa"/>
        <w:jc w:val="right"/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1412"/>
        <w:gridCol w:w="871"/>
      </w:tblGrid>
      <w:tr w:rsidR="0026090F" w:rsidRPr="002B7D8C" w14:paraId="60F88F39" w14:textId="77777777" w:rsidTr="0026090F">
        <w:trPr>
          <w:trHeight w:val="151"/>
          <w:jc w:val="right"/>
        </w:trPr>
        <w:tc>
          <w:tcPr>
            <w:tcW w:w="7812" w:type="dxa"/>
            <w:gridSpan w:val="4"/>
            <w:noWrap/>
            <w:hideMark/>
          </w:tcPr>
          <w:p w14:paraId="303E4C0E" w14:textId="74EFD444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OFERENTE: ADIMACON S.A DE C.V.</w:t>
            </w:r>
          </w:p>
        </w:tc>
      </w:tr>
      <w:tr w:rsidR="0026090F" w:rsidRPr="002B7D8C" w14:paraId="201D5E0B" w14:textId="77777777" w:rsidTr="0026090F">
        <w:trPr>
          <w:trHeight w:val="77"/>
          <w:jc w:val="right"/>
        </w:trPr>
        <w:tc>
          <w:tcPr>
            <w:tcW w:w="4536" w:type="dxa"/>
            <w:hideMark/>
          </w:tcPr>
          <w:p w14:paraId="3A9B6B41" w14:textId="6F373DE8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DESCRIPCION</w:t>
            </w:r>
          </w:p>
        </w:tc>
        <w:tc>
          <w:tcPr>
            <w:tcW w:w="993" w:type="dxa"/>
            <w:hideMark/>
          </w:tcPr>
          <w:p w14:paraId="776E6584" w14:textId="2C7B87F1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CANT.</w:t>
            </w:r>
          </w:p>
        </w:tc>
        <w:tc>
          <w:tcPr>
            <w:tcW w:w="1412" w:type="dxa"/>
            <w:hideMark/>
          </w:tcPr>
          <w:p w14:paraId="61396F0A" w14:textId="15BF4FF7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PRECIO UNITARIO</w:t>
            </w:r>
          </w:p>
        </w:tc>
        <w:tc>
          <w:tcPr>
            <w:tcW w:w="871" w:type="dxa"/>
            <w:hideMark/>
          </w:tcPr>
          <w:p w14:paraId="7365B6A9" w14:textId="1FE198E7" w:rsidR="0026090F" w:rsidRPr="002B7D8C" w:rsidRDefault="0026090F" w:rsidP="0026090F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  <w:lang w:val="es-419"/>
              </w:rPr>
              <w:t>TOTAL</w:t>
            </w:r>
          </w:p>
        </w:tc>
      </w:tr>
      <w:tr w:rsidR="0026090F" w:rsidRPr="002B7D8C" w14:paraId="0407F3CF" w14:textId="77777777" w:rsidTr="0026090F">
        <w:trPr>
          <w:trHeight w:val="205"/>
          <w:jc w:val="right"/>
        </w:trPr>
        <w:tc>
          <w:tcPr>
            <w:tcW w:w="4536" w:type="dxa"/>
          </w:tcPr>
          <w:p w14:paraId="21AD8E29" w14:textId="77777777" w:rsidR="0026090F" w:rsidRPr="002B7D8C" w:rsidRDefault="0026090F" w:rsidP="00AC4E5B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Hilo Nylon #21</w:t>
            </w:r>
          </w:p>
        </w:tc>
        <w:tc>
          <w:tcPr>
            <w:tcW w:w="993" w:type="dxa"/>
            <w:noWrap/>
          </w:tcPr>
          <w:p w14:paraId="1A337D49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15</w:t>
            </w:r>
          </w:p>
        </w:tc>
        <w:tc>
          <w:tcPr>
            <w:tcW w:w="1412" w:type="dxa"/>
          </w:tcPr>
          <w:p w14:paraId="445A0A73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$2.00</w:t>
            </w:r>
          </w:p>
        </w:tc>
        <w:tc>
          <w:tcPr>
            <w:tcW w:w="871" w:type="dxa"/>
          </w:tcPr>
          <w:p w14:paraId="4D4FA8B5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$30.00</w:t>
            </w:r>
          </w:p>
        </w:tc>
      </w:tr>
      <w:tr w:rsidR="0026090F" w:rsidRPr="002B7D8C" w14:paraId="1DC0F7F1" w14:textId="77777777" w:rsidTr="0026090F">
        <w:trPr>
          <w:trHeight w:val="205"/>
          <w:jc w:val="right"/>
        </w:trPr>
        <w:tc>
          <w:tcPr>
            <w:tcW w:w="4536" w:type="dxa"/>
          </w:tcPr>
          <w:p w14:paraId="40210DB0" w14:textId="77777777" w:rsidR="0026090F" w:rsidRPr="002B7D8C" w:rsidRDefault="0026090F" w:rsidP="00AC4E5B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 xml:space="preserve">Toma Macho industrial sencillo </w:t>
            </w:r>
            <w:proofErr w:type="spellStart"/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Voltech</w:t>
            </w:r>
            <w:proofErr w:type="spellEnd"/>
          </w:p>
        </w:tc>
        <w:tc>
          <w:tcPr>
            <w:tcW w:w="993" w:type="dxa"/>
            <w:noWrap/>
          </w:tcPr>
          <w:p w14:paraId="4F16E956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15</w:t>
            </w:r>
          </w:p>
        </w:tc>
        <w:tc>
          <w:tcPr>
            <w:tcW w:w="1412" w:type="dxa"/>
          </w:tcPr>
          <w:p w14:paraId="3D025E43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$0.75</w:t>
            </w:r>
          </w:p>
        </w:tc>
        <w:tc>
          <w:tcPr>
            <w:tcW w:w="871" w:type="dxa"/>
          </w:tcPr>
          <w:p w14:paraId="1EE6F7E6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$11.25</w:t>
            </w:r>
          </w:p>
        </w:tc>
      </w:tr>
      <w:tr w:rsidR="0026090F" w:rsidRPr="002B7D8C" w14:paraId="0AC7410E" w14:textId="77777777" w:rsidTr="0026090F">
        <w:trPr>
          <w:trHeight w:val="205"/>
          <w:jc w:val="right"/>
        </w:trPr>
        <w:tc>
          <w:tcPr>
            <w:tcW w:w="4536" w:type="dxa"/>
          </w:tcPr>
          <w:p w14:paraId="0EF493AC" w14:textId="77777777" w:rsidR="0026090F" w:rsidRPr="002B7D8C" w:rsidRDefault="0026090F" w:rsidP="00AC4E5B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Cinta Super 33 3M</w:t>
            </w:r>
          </w:p>
        </w:tc>
        <w:tc>
          <w:tcPr>
            <w:tcW w:w="993" w:type="dxa"/>
            <w:noWrap/>
          </w:tcPr>
          <w:p w14:paraId="57D1ED06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20</w:t>
            </w:r>
          </w:p>
        </w:tc>
        <w:tc>
          <w:tcPr>
            <w:tcW w:w="1412" w:type="dxa"/>
          </w:tcPr>
          <w:p w14:paraId="2B7EDA38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$7.49</w:t>
            </w:r>
          </w:p>
        </w:tc>
        <w:tc>
          <w:tcPr>
            <w:tcW w:w="871" w:type="dxa"/>
          </w:tcPr>
          <w:p w14:paraId="3C86646B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$149.80</w:t>
            </w:r>
          </w:p>
        </w:tc>
      </w:tr>
      <w:tr w:rsidR="0026090F" w:rsidRPr="002B7D8C" w14:paraId="10CB5497" w14:textId="77777777" w:rsidTr="0026090F">
        <w:trPr>
          <w:trHeight w:val="205"/>
          <w:jc w:val="right"/>
        </w:trPr>
        <w:tc>
          <w:tcPr>
            <w:tcW w:w="4536" w:type="dxa"/>
          </w:tcPr>
          <w:p w14:paraId="191763F2" w14:textId="77777777" w:rsidR="0026090F" w:rsidRPr="002B7D8C" w:rsidRDefault="0026090F" w:rsidP="00AC4E5B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</w:p>
        </w:tc>
        <w:tc>
          <w:tcPr>
            <w:tcW w:w="993" w:type="dxa"/>
            <w:noWrap/>
          </w:tcPr>
          <w:p w14:paraId="3161F4AF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</w:p>
        </w:tc>
        <w:tc>
          <w:tcPr>
            <w:tcW w:w="1412" w:type="dxa"/>
          </w:tcPr>
          <w:p w14:paraId="15F4B924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</w:p>
        </w:tc>
        <w:tc>
          <w:tcPr>
            <w:tcW w:w="871" w:type="dxa"/>
          </w:tcPr>
          <w:p w14:paraId="686F4C34" w14:textId="77777777" w:rsidR="0026090F" w:rsidRPr="002B7D8C" w:rsidRDefault="0026090F" w:rsidP="00AC4E5B">
            <w:pPr>
              <w:jc w:val="center"/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</w:pPr>
            <w:r w:rsidRPr="002B7D8C">
              <w:rPr>
                <w:rFonts w:ascii="Book Antiqua" w:hAnsi="Book Antiqua" w:cstheme="majorHAnsi"/>
                <w:i/>
                <w:color w:val="auto"/>
                <w:sz w:val="16"/>
                <w:szCs w:val="16"/>
                <w:lang w:val="es-419"/>
              </w:rPr>
              <w:t>$191.05</w:t>
            </w:r>
          </w:p>
        </w:tc>
      </w:tr>
    </w:tbl>
    <w:p w14:paraId="49F7968B" w14:textId="77777777" w:rsidR="00670189" w:rsidRDefault="00670189" w:rsidP="00670189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DE6250">
        <w:rPr>
          <w:rFonts w:ascii="Book Antiqua" w:hAnsi="Book Antiqua" w:cstheme="majorHAnsi"/>
          <w:i/>
          <w:color w:val="auto"/>
          <w:sz w:val="22"/>
          <w:szCs w:val="22"/>
        </w:rPr>
        <w:t xml:space="preserve"> en uso de las facultades que le confiere el código Municipal vigente y tomado las demás consideraciones. 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3A57249E" w14:textId="0E085243" w:rsidR="00670189" w:rsidRPr="0053579E" w:rsidRDefault="00670189" w:rsidP="00670189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Book Antiqua" w:hAnsi="Book Antiqua" w:cstheme="majorHAnsi"/>
          <w:bCs/>
          <w:i/>
          <w:color w:val="auto"/>
          <w:sz w:val="22"/>
          <w:szCs w:val="22"/>
        </w:rPr>
      </w:pPr>
      <w:r w:rsidRPr="0053579E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Ratificar </w:t>
      </w: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el </w:t>
      </w:r>
      <w:r w:rsidR="0026090F">
        <w:rPr>
          <w:rFonts w:ascii="Book Antiqua" w:hAnsi="Book Antiqua" w:cstheme="majorHAnsi"/>
          <w:bCs/>
          <w:i/>
          <w:color w:val="auto"/>
          <w:sz w:val="22"/>
          <w:szCs w:val="22"/>
        </w:rPr>
        <w:t>A</w:t>
      </w: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cta de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Adjudicación AAd-AMCC-P02</w:t>
      </w:r>
      <w:r w:rsidR="0026090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0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, en la forma descrita en el considerando II</w:t>
      </w:r>
      <w:r w:rsidRPr="0053579E">
        <w:rPr>
          <w:rFonts w:ascii="Book Antiqua" w:hAnsi="Book Antiqua" w:cstheme="majorHAnsi"/>
          <w:bCs/>
          <w:i/>
          <w:color w:val="auto"/>
          <w:sz w:val="22"/>
          <w:szCs w:val="22"/>
        </w:rPr>
        <w:t>.</w:t>
      </w: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 </w:t>
      </w:r>
      <w:r w:rsidRPr="00DE6250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bookmarkEnd w:id="1"/>
    <w:bookmarkEnd w:id="2"/>
    <w:p w14:paraId="0BAFF67F" w14:textId="77777777" w:rsidR="00A0119D" w:rsidRDefault="00A0119D" w:rsidP="00900676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3A5102EE" w14:textId="69BCD122" w:rsidR="00900676" w:rsidRPr="000E4B3B" w:rsidRDefault="00900676" w:rsidP="00900676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Y no habiendo más que hacer constar, se da por finalizada la presente acta, la cual firmamos.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E641B" w:rsidRPr="000E4B3B" w14:paraId="4C51EC1F" w14:textId="77777777" w:rsidTr="00B21F20">
        <w:tc>
          <w:tcPr>
            <w:tcW w:w="8828" w:type="dxa"/>
            <w:gridSpan w:val="2"/>
            <w:vAlign w:val="bottom"/>
          </w:tcPr>
          <w:p w14:paraId="49CAEB1E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33572C4" w14:textId="77777777" w:rsidR="00E30EE2" w:rsidRDefault="00E30EE2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44F18E93" w14:textId="77777777" w:rsidR="00874ACA" w:rsidRDefault="00874ACA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77437021" w14:textId="77777777" w:rsidR="00E41BE4" w:rsidRDefault="00E41BE4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43A5D37F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4BAF84C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Sr. Omar Josué Pineda Rodríguez</w:t>
            </w:r>
          </w:p>
          <w:p w14:paraId="2785B7BC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Alcalde Municipal</w:t>
            </w:r>
          </w:p>
          <w:p w14:paraId="4FE68149" w14:textId="77777777" w:rsidR="004E641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3D0B8C74" w14:textId="77777777" w:rsidR="008B3F14" w:rsidRPr="000E4B3B" w:rsidRDefault="008B3F14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58FAAD20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1502B9B1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49A8003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Lic. José Gilberto Álvarez Pérez</w:t>
            </w:r>
          </w:p>
          <w:p w14:paraId="339A94F9" w14:textId="6C1149AB" w:rsidR="004E641B" w:rsidRPr="000E4B3B" w:rsidRDefault="004E641B" w:rsidP="00874ACA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Síndico Municipal</w:t>
            </w:r>
          </w:p>
        </w:tc>
      </w:tr>
      <w:tr w:rsidR="004E641B" w:rsidRPr="000E4B3B" w14:paraId="773C54BC" w14:textId="77777777" w:rsidTr="00B21F20">
        <w:tc>
          <w:tcPr>
            <w:tcW w:w="4414" w:type="dxa"/>
            <w:vAlign w:val="bottom"/>
          </w:tcPr>
          <w:p w14:paraId="7DDC4F07" w14:textId="6642318D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1473D567" w14:textId="77777777" w:rsidR="004D77E8" w:rsidRPr="000E4B3B" w:rsidRDefault="004D77E8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07D0C3B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EF12D34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Sr. Víctor Manuel Ramírez Martínez</w:t>
            </w:r>
          </w:p>
          <w:p w14:paraId="3560090B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Primer Regidor Propietario</w:t>
            </w:r>
          </w:p>
        </w:tc>
        <w:tc>
          <w:tcPr>
            <w:tcW w:w="4414" w:type="dxa"/>
            <w:vAlign w:val="bottom"/>
          </w:tcPr>
          <w:p w14:paraId="4047CD3A" w14:textId="3ACE88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05611FA" w14:textId="77777777" w:rsidR="004D77E8" w:rsidRPr="000E4B3B" w:rsidRDefault="004D77E8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1D9908EF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12F86AA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Sra. Delmy Jeanette González Deras</w:t>
            </w:r>
          </w:p>
          <w:p w14:paraId="5F205A7D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Segunda Regidora Propietaria</w:t>
            </w:r>
          </w:p>
        </w:tc>
      </w:tr>
      <w:tr w:rsidR="004E641B" w:rsidRPr="000E4B3B" w14:paraId="2A5952F0" w14:textId="77777777" w:rsidTr="00B21F20">
        <w:tc>
          <w:tcPr>
            <w:tcW w:w="4414" w:type="dxa"/>
            <w:vAlign w:val="bottom"/>
          </w:tcPr>
          <w:p w14:paraId="608B9CA4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7053297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46D97C26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07C96D2" w14:textId="552A4205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 xml:space="preserve">Sra. Claudia del Carmen González </w:t>
            </w:r>
            <w:proofErr w:type="spellStart"/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González</w:t>
            </w:r>
            <w:proofErr w:type="spellEnd"/>
          </w:p>
          <w:p w14:paraId="66B2C809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Tercera Regidora Propietaria</w:t>
            </w:r>
          </w:p>
        </w:tc>
        <w:tc>
          <w:tcPr>
            <w:tcW w:w="4414" w:type="dxa"/>
            <w:vAlign w:val="bottom"/>
          </w:tcPr>
          <w:p w14:paraId="73B0E1A0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3CCA797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4AD584A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7C4F0F8C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Sra.  Margarita Reyna Pérez Jirón</w:t>
            </w:r>
          </w:p>
          <w:p w14:paraId="00146AFE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Cuarta Regidora Propietaria</w:t>
            </w:r>
          </w:p>
        </w:tc>
      </w:tr>
      <w:tr w:rsidR="004E641B" w:rsidRPr="000E4B3B" w14:paraId="30C5A2FC" w14:textId="77777777" w:rsidTr="00B21F20">
        <w:tc>
          <w:tcPr>
            <w:tcW w:w="4414" w:type="dxa"/>
            <w:vAlign w:val="bottom"/>
          </w:tcPr>
          <w:p w14:paraId="3FCF91AA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C2BE480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AE9D97E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8498C31" w14:textId="529D0BE5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 xml:space="preserve">Sra. Alba Maritza Juárez </w:t>
            </w:r>
            <w:r w:rsidR="00481361">
              <w:rPr>
                <w:rFonts w:ascii="Book Antiqua" w:hAnsi="Book Antiqua" w:cstheme="majorHAnsi"/>
                <w:i/>
                <w:color w:val="auto"/>
                <w:lang w:val="es-ES_tradnl"/>
              </w:rPr>
              <w:t xml:space="preserve">de </w:t>
            </w: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Torres</w:t>
            </w:r>
          </w:p>
          <w:p w14:paraId="68941056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Quinta Regidora Propietaria</w:t>
            </w:r>
          </w:p>
        </w:tc>
        <w:tc>
          <w:tcPr>
            <w:tcW w:w="4414" w:type="dxa"/>
            <w:vAlign w:val="bottom"/>
          </w:tcPr>
          <w:p w14:paraId="13439999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70A0E71A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7CEB6DF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004A6E8B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Sra. Maritza del Carmen Lovos Crespín</w:t>
            </w:r>
          </w:p>
          <w:p w14:paraId="427F82B1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Sexta Regidora Propietaria</w:t>
            </w:r>
          </w:p>
        </w:tc>
      </w:tr>
      <w:tr w:rsidR="004E641B" w:rsidRPr="000E4B3B" w14:paraId="228BECC3" w14:textId="77777777" w:rsidTr="00B21F20">
        <w:tc>
          <w:tcPr>
            <w:tcW w:w="4414" w:type="dxa"/>
            <w:vAlign w:val="bottom"/>
          </w:tcPr>
          <w:p w14:paraId="290A67E1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01DC13D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308B0E90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1BA7623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Sr. Israel Antonio Pérez López</w:t>
            </w:r>
          </w:p>
          <w:p w14:paraId="49531606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Primer Regidor Suplente</w:t>
            </w:r>
          </w:p>
        </w:tc>
        <w:tc>
          <w:tcPr>
            <w:tcW w:w="4414" w:type="dxa"/>
            <w:vAlign w:val="bottom"/>
          </w:tcPr>
          <w:p w14:paraId="1380C0F2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5DA89189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6E4119C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1684432C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Sr.  Sarbelio Valentín Callejas Monge</w:t>
            </w:r>
          </w:p>
          <w:p w14:paraId="6B11BCFC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Segundo Regidor Suplente</w:t>
            </w:r>
          </w:p>
        </w:tc>
      </w:tr>
      <w:tr w:rsidR="004E641B" w:rsidRPr="000E4B3B" w14:paraId="721B839D" w14:textId="77777777" w:rsidTr="00B21F20">
        <w:tc>
          <w:tcPr>
            <w:tcW w:w="4414" w:type="dxa"/>
            <w:vAlign w:val="bottom"/>
          </w:tcPr>
          <w:p w14:paraId="6D06A6D1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6413BCE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FA048DE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7318503A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Sr. José Tomas Sánchez García</w:t>
            </w:r>
          </w:p>
          <w:p w14:paraId="06CAAA59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Tercer Regidor Suplente</w:t>
            </w:r>
          </w:p>
        </w:tc>
        <w:tc>
          <w:tcPr>
            <w:tcW w:w="4414" w:type="dxa"/>
            <w:vAlign w:val="bottom"/>
          </w:tcPr>
          <w:p w14:paraId="27F5D3C1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70E23DCF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326A2423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CF928F5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Lic. Oscar Armando Díaz Mejía</w:t>
            </w:r>
          </w:p>
          <w:p w14:paraId="6DA51B77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Cuarto Regidor Suplente</w:t>
            </w:r>
          </w:p>
        </w:tc>
      </w:tr>
    </w:tbl>
    <w:p w14:paraId="249500B8" w14:textId="77777777" w:rsidR="004E641B" w:rsidRPr="000E4B3B" w:rsidRDefault="004E641B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2E633AB8" w14:textId="77777777" w:rsidR="004E641B" w:rsidRDefault="004E641B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61DF38CB" w14:textId="77777777" w:rsidR="000F1456" w:rsidRDefault="000F1456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6B1D7951" w14:textId="77777777" w:rsidR="004E641B" w:rsidRPr="000E4B3B" w:rsidRDefault="004E641B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42D523E1" w14:textId="77777777" w:rsidR="004D583E" w:rsidRDefault="004D583E" w:rsidP="00E30EE2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XXXX </w:t>
      </w:r>
      <w:proofErr w:type="spellStart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</w:p>
    <w:p w14:paraId="56F51F72" w14:textId="5AA9E578" w:rsidR="004E641B" w:rsidRPr="000E4B3B" w:rsidRDefault="004E641B" w:rsidP="00E30EE2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Secretario Municipal Ad-honorem</w:t>
      </w:r>
    </w:p>
    <w:sectPr w:rsidR="004E641B" w:rsidRPr="000E4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410C" w14:textId="77777777" w:rsidR="00790ABB" w:rsidRDefault="00790ABB" w:rsidP="008E6113">
      <w:r>
        <w:separator/>
      </w:r>
    </w:p>
  </w:endnote>
  <w:endnote w:type="continuationSeparator" w:id="0">
    <w:p w14:paraId="55DD0849" w14:textId="77777777" w:rsidR="00790ABB" w:rsidRDefault="00790ABB" w:rsidP="008E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B697" w14:textId="77777777" w:rsidR="00790ABB" w:rsidRDefault="00790ABB" w:rsidP="008E6113">
      <w:r>
        <w:separator/>
      </w:r>
    </w:p>
  </w:footnote>
  <w:footnote w:type="continuationSeparator" w:id="0">
    <w:p w14:paraId="3D07D179" w14:textId="77777777" w:rsidR="00790ABB" w:rsidRDefault="00790ABB" w:rsidP="008E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D68"/>
    <w:multiLevelType w:val="hybridMultilevel"/>
    <w:tmpl w:val="FB2A4336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6266"/>
    <w:multiLevelType w:val="hybridMultilevel"/>
    <w:tmpl w:val="8E68AAA2"/>
    <w:lvl w:ilvl="0" w:tplc="3162C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6CC6"/>
    <w:multiLevelType w:val="hybridMultilevel"/>
    <w:tmpl w:val="5CDCDC38"/>
    <w:lvl w:ilvl="0" w:tplc="E33AB1EE">
      <w:start w:val="1"/>
      <w:numFmt w:val="decimal"/>
      <w:lvlText w:val="%1."/>
      <w:lvlJc w:val="left"/>
      <w:pPr>
        <w:ind w:left="1080" w:hanging="720"/>
      </w:pPr>
      <w:rPr>
        <w:rFonts w:ascii="Book Antiqua" w:eastAsia="Times New Roman" w:hAnsi="Book Antiqua" w:cstheme="maj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4EFA"/>
    <w:multiLevelType w:val="hybridMultilevel"/>
    <w:tmpl w:val="B8CE6FC4"/>
    <w:lvl w:ilvl="0" w:tplc="0C94F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1F0ECAD8">
      <w:start w:val="1"/>
      <w:numFmt w:val="decimal"/>
      <w:lvlText w:val="%4."/>
      <w:lvlJc w:val="left"/>
      <w:pPr>
        <w:ind w:left="2880" w:hanging="360"/>
      </w:pPr>
      <w:rPr>
        <w:rFonts w:ascii="Book Antiqua" w:eastAsiaTheme="minorHAnsi" w:hAnsi="Book Antiqua" w:cstheme="majorHAnsi"/>
        <w:b w:val="0"/>
        <w:bCs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2409"/>
    <w:multiLevelType w:val="hybridMultilevel"/>
    <w:tmpl w:val="87F668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00DDC"/>
    <w:multiLevelType w:val="hybridMultilevel"/>
    <w:tmpl w:val="BB08D0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61AB2"/>
    <w:multiLevelType w:val="hybridMultilevel"/>
    <w:tmpl w:val="544C5F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3A6A"/>
    <w:multiLevelType w:val="hybridMultilevel"/>
    <w:tmpl w:val="D1C8947A"/>
    <w:lvl w:ilvl="0" w:tplc="70A87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84F"/>
    <w:multiLevelType w:val="hybridMultilevel"/>
    <w:tmpl w:val="DEBE9A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A015E"/>
    <w:multiLevelType w:val="hybridMultilevel"/>
    <w:tmpl w:val="0B7E38DA"/>
    <w:lvl w:ilvl="0" w:tplc="B1BAC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2508E"/>
    <w:multiLevelType w:val="hybridMultilevel"/>
    <w:tmpl w:val="4DD4560C"/>
    <w:lvl w:ilvl="0" w:tplc="993C0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00B8A"/>
    <w:multiLevelType w:val="hybridMultilevel"/>
    <w:tmpl w:val="C0B0B188"/>
    <w:lvl w:ilvl="0" w:tplc="D8CCA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2C3F"/>
    <w:multiLevelType w:val="hybridMultilevel"/>
    <w:tmpl w:val="B63A41A0"/>
    <w:lvl w:ilvl="0" w:tplc="A2062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E1D42"/>
    <w:multiLevelType w:val="hybridMultilevel"/>
    <w:tmpl w:val="26E6CEC6"/>
    <w:lvl w:ilvl="0" w:tplc="EFD69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F7BEB"/>
    <w:multiLevelType w:val="hybridMultilevel"/>
    <w:tmpl w:val="FA645C00"/>
    <w:lvl w:ilvl="0" w:tplc="E33AB1EE">
      <w:start w:val="1"/>
      <w:numFmt w:val="decimal"/>
      <w:lvlText w:val="%1."/>
      <w:lvlJc w:val="left"/>
      <w:pPr>
        <w:ind w:left="1080" w:hanging="720"/>
      </w:pPr>
      <w:rPr>
        <w:rFonts w:ascii="Book Antiqua" w:eastAsia="Times New Roman" w:hAnsi="Book Antiqua" w:cstheme="maj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80B1D"/>
    <w:multiLevelType w:val="hybridMultilevel"/>
    <w:tmpl w:val="BC080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26E6C"/>
    <w:multiLevelType w:val="hybridMultilevel"/>
    <w:tmpl w:val="DC0EBDD4"/>
    <w:lvl w:ilvl="0" w:tplc="7C765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0A5798"/>
    <w:multiLevelType w:val="hybridMultilevel"/>
    <w:tmpl w:val="F92E17C8"/>
    <w:lvl w:ilvl="0" w:tplc="63DA2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5194"/>
    <w:multiLevelType w:val="hybridMultilevel"/>
    <w:tmpl w:val="8E68AA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71371"/>
    <w:multiLevelType w:val="hybridMultilevel"/>
    <w:tmpl w:val="B624F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236D5"/>
    <w:multiLevelType w:val="hybridMultilevel"/>
    <w:tmpl w:val="FCD2A064"/>
    <w:lvl w:ilvl="0" w:tplc="F4A85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B4A65"/>
    <w:multiLevelType w:val="hybridMultilevel"/>
    <w:tmpl w:val="F44CBE48"/>
    <w:lvl w:ilvl="0" w:tplc="87FA1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D34FD"/>
    <w:multiLevelType w:val="hybridMultilevel"/>
    <w:tmpl w:val="8AF44796"/>
    <w:lvl w:ilvl="0" w:tplc="090C7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222C7"/>
    <w:multiLevelType w:val="hybridMultilevel"/>
    <w:tmpl w:val="AFC257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767C3"/>
    <w:multiLevelType w:val="hybridMultilevel"/>
    <w:tmpl w:val="96FCA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10D45"/>
    <w:multiLevelType w:val="hybridMultilevel"/>
    <w:tmpl w:val="8E68AA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056EC"/>
    <w:multiLevelType w:val="hybridMultilevel"/>
    <w:tmpl w:val="CC9E70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A3C23"/>
    <w:multiLevelType w:val="hybridMultilevel"/>
    <w:tmpl w:val="831E9B5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AF0AAD"/>
    <w:multiLevelType w:val="hybridMultilevel"/>
    <w:tmpl w:val="C584F18E"/>
    <w:lvl w:ilvl="0" w:tplc="A1BC3D0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879CB"/>
    <w:multiLevelType w:val="hybridMultilevel"/>
    <w:tmpl w:val="F670BBF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43169"/>
    <w:multiLevelType w:val="hybridMultilevel"/>
    <w:tmpl w:val="D13455C6"/>
    <w:lvl w:ilvl="0" w:tplc="CCEE6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F5653"/>
    <w:multiLevelType w:val="hybridMultilevel"/>
    <w:tmpl w:val="CDFA6A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908B8"/>
    <w:multiLevelType w:val="hybridMultilevel"/>
    <w:tmpl w:val="BB08D0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27149"/>
    <w:multiLevelType w:val="hybridMultilevel"/>
    <w:tmpl w:val="D48E0A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C3844"/>
    <w:multiLevelType w:val="hybridMultilevel"/>
    <w:tmpl w:val="F68E6D48"/>
    <w:lvl w:ilvl="0" w:tplc="DE48E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F5F2A"/>
    <w:multiLevelType w:val="hybridMultilevel"/>
    <w:tmpl w:val="DDB06B96"/>
    <w:lvl w:ilvl="0" w:tplc="CA1C2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4E81"/>
    <w:multiLevelType w:val="hybridMultilevel"/>
    <w:tmpl w:val="AC6A0D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F50"/>
    <w:multiLevelType w:val="hybridMultilevel"/>
    <w:tmpl w:val="A2E4AACE"/>
    <w:lvl w:ilvl="0" w:tplc="18C22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617931">
    <w:abstractNumId w:val="9"/>
  </w:num>
  <w:num w:numId="2" w16cid:durableId="926767131">
    <w:abstractNumId w:val="24"/>
  </w:num>
  <w:num w:numId="3" w16cid:durableId="1716659764">
    <w:abstractNumId w:val="17"/>
  </w:num>
  <w:num w:numId="4" w16cid:durableId="1078868132">
    <w:abstractNumId w:val="6"/>
  </w:num>
  <w:num w:numId="5" w16cid:durableId="2125229525">
    <w:abstractNumId w:val="30"/>
  </w:num>
  <w:num w:numId="6" w16cid:durableId="102386775">
    <w:abstractNumId w:val="21"/>
  </w:num>
  <w:num w:numId="7" w16cid:durableId="113719457">
    <w:abstractNumId w:val="7"/>
  </w:num>
  <w:num w:numId="8" w16cid:durableId="1463888611">
    <w:abstractNumId w:val="37"/>
  </w:num>
  <w:num w:numId="9" w16cid:durableId="1603146031">
    <w:abstractNumId w:val="26"/>
  </w:num>
  <w:num w:numId="10" w16cid:durableId="223492365">
    <w:abstractNumId w:val="34"/>
  </w:num>
  <w:num w:numId="11" w16cid:durableId="1241478024">
    <w:abstractNumId w:val="31"/>
  </w:num>
  <w:num w:numId="12" w16cid:durableId="1138037640">
    <w:abstractNumId w:val="16"/>
  </w:num>
  <w:num w:numId="13" w16cid:durableId="308362926">
    <w:abstractNumId w:val="23"/>
  </w:num>
  <w:num w:numId="14" w16cid:durableId="1689020274">
    <w:abstractNumId w:val="19"/>
  </w:num>
  <w:num w:numId="15" w16cid:durableId="1316566415">
    <w:abstractNumId w:val="22"/>
  </w:num>
  <w:num w:numId="16" w16cid:durableId="153955831">
    <w:abstractNumId w:val="27"/>
  </w:num>
  <w:num w:numId="17" w16cid:durableId="746419640">
    <w:abstractNumId w:val="11"/>
  </w:num>
  <w:num w:numId="18" w16cid:durableId="390231973">
    <w:abstractNumId w:val="36"/>
  </w:num>
  <w:num w:numId="19" w16cid:durableId="373769432">
    <w:abstractNumId w:val="12"/>
  </w:num>
  <w:num w:numId="20" w16cid:durableId="1278608112">
    <w:abstractNumId w:val="14"/>
  </w:num>
  <w:num w:numId="21" w16cid:durableId="336855436">
    <w:abstractNumId w:val="3"/>
  </w:num>
  <w:num w:numId="22" w16cid:durableId="1580018787">
    <w:abstractNumId w:val="10"/>
  </w:num>
  <w:num w:numId="23" w16cid:durableId="2019230792">
    <w:abstractNumId w:val="35"/>
  </w:num>
  <w:num w:numId="24" w16cid:durableId="2113619838">
    <w:abstractNumId w:val="0"/>
  </w:num>
  <w:num w:numId="25" w16cid:durableId="1629974895">
    <w:abstractNumId w:val="2"/>
  </w:num>
  <w:num w:numId="26" w16cid:durableId="930088066">
    <w:abstractNumId w:val="8"/>
  </w:num>
  <w:num w:numId="27" w16cid:durableId="1944145861">
    <w:abstractNumId w:val="13"/>
  </w:num>
  <w:num w:numId="28" w16cid:durableId="1497498605">
    <w:abstractNumId w:val="4"/>
  </w:num>
  <w:num w:numId="29" w16cid:durableId="1561818863">
    <w:abstractNumId w:val="20"/>
  </w:num>
  <w:num w:numId="30" w16cid:durableId="1979189730">
    <w:abstractNumId w:val="28"/>
  </w:num>
  <w:num w:numId="31" w16cid:durableId="1941982323">
    <w:abstractNumId w:val="15"/>
  </w:num>
  <w:num w:numId="32" w16cid:durableId="1004937204">
    <w:abstractNumId w:val="1"/>
  </w:num>
  <w:num w:numId="33" w16cid:durableId="770392764">
    <w:abstractNumId w:val="33"/>
  </w:num>
  <w:num w:numId="34" w16cid:durableId="1503930812">
    <w:abstractNumId w:val="18"/>
  </w:num>
  <w:num w:numId="35" w16cid:durableId="525605077">
    <w:abstractNumId w:val="5"/>
  </w:num>
  <w:num w:numId="36" w16cid:durableId="1099638542">
    <w:abstractNumId w:val="25"/>
  </w:num>
  <w:num w:numId="37" w16cid:durableId="685517569">
    <w:abstractNumId w:val="32"/>
  </w:num>
  <w:num w:numId="38" w16cid:durableId="1951430710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972"/>
    <w:rsid w:val="000009D2"/>
    <w:rsid w:val="00004DB0"/>
    <w:rsid w:val="000064B5"/>
    <w:rsid w:val="00006B66"/>
    <w:rsid w:val="00006C2D"/>
    <w:rsid w:val="0001001C"/>
    <w:rsid w:val="0001124B"/>
    <w:rsid w:val="00011E81"/>
    <w:rsid w:val="0002030E"/>
    <w:rsid w:val="00020CB9"/>
    <w:rsid w:val="000239F1"/>
    <w:rsid w:val="0003126F"/>
    <w:rsid w:val="00033184"/>
    <w:rsid w:val="00037B25"/>
    <w:rsid w:val="000418B1"/>
    <w:rsid w:val="00041A4B"/>
    <w:rsid w:val="000430B1"/>
    <w:rsid w:val="000466E5"/>
    <w:rsid w:val="00051F6E"/>
    <w:rsid w:val="000531D3"/>
    <w:rsid w:val="000564D6"/>
    <w:rsid w:val="000615C7"/>
    <w:rsid w:val="00063B90"/>
    <w:rsid w:val="00067723"/>
    <w:rsid w:val="00070302"/>
    <w:rsid w:val="00070D2D"/>
    <w:rsid w:val="00071B3A"/>
    <w:rsid w:val="000747DF"/>
    <w:rsid w:val="00077EFC"/>
    <w:rsid w:val="0008038A"/>
    <w:rsid w:val="00081110"/>
    <w:rsid w:val="000850E5"/>
    <w:rsid w:val="00085582"/>
    <w:rsid w:val="000857FF"/>
    <w:rsid w:val="00087A27"/>
    <w:rsid w:val="00094650"/>
    <w:rsid w:val="000A327E"/>
    <w:rsid w:val="000A404D"/>
    <w:rsid w:val="000A58DE"/>
    <w:rsid w:val="000A74FC"/>
    <w:rsid w:val="000A78E1"/>
    <w:rsid w:val="000B5571"/>
    <w:rsid w:val="000B593F"/>
    <w:rsid w:val="000B7AC4"/>
    <w:rsid w:val="000C1E04"/>
    <w:rsid w:val="000C40E1"/>
    <w:rsid w:val="000C518E"/>
    <w:rsid w:val="000D1CA5"/>
    <w:rsid w:val="000D2A77"/>
    <w:rsid w:val="000D2ED9"/>
    <w:rsid w:val="000D45DD"/>
    <w:rsid w:val="000D657F"/>
    <w:rsid w:val="000E42FF"/>
    <w:rsid w:val="000E4B3B"/>
    <w:rsid w:val="000E5BC7"/>
    <w:rsid w:val="000E6DB2"/>
    <w:rsid w:val="000F1456"/>
    <w:rsid w:val="000F1AD4"/>
    <w:rsid w:val="000F6D0C"/>
    <w:rsid w:val="000F6DBB"/>
    <w:rsid w:val="000F706A"/>
    <w:rsid w:val="00100FD4"/>
    <w:rsid w:val="001015A8"/>
    <w:rsid w:val="001053D8"/>
    <w:rsid w:val="00106415"/>
    <w:rsid w:val="00113369"/>
    <w:rsid w:val="0011692A"/>
    <w:rsid w:val="001179B6"/>
    <w:rsid w:val="00120008"/>
    <w:rsid w:val="001221BC"/>
    <w:rsid w:val="00126560"/>
    <w:rsid w:val="001302A3"/>
    <w:rsid w:val="001313BE"/>
    <w:rsid w:val="0013181F"/>
    <w:rsid w:val="00133512"/>
    <w:rsid w:val="00140688"/>
    <w:rsid w:val="00140966"/>
    <w:rsid w:val="001420CE"/>
    <w:rsid w:val="00143DE0"/>
    <w:rsid w:val="00144464"/>
    <w:rsid w:val="00151AB5"/>
    <w:rsid w:val="00152E5B"/>
    <w:rsid w:val="001632EA"/>
    <w:rsid w:val="001651C9"/>
    <w:rsid w:val="001659B7"/>
    <w:rsid w:val="00165E22"/>
    <w:rsid w:val="001664F7"/>
    <w:rsid w:val="00175721"/>
    <w:rsid w:val="001763F9"/>
    <w:rsid w:val="00176B2C"/>
    <w:rsid w:val="001772E1"/>
    <w:rsid w:val="00180964"/>
    <w:rsid w:val="0018220F"/>
    <w:rsid w:val="001915A7"/>
    <w:rsid w:val="00193A8C"/>
    <w:rsid w:val="0019444F"/>
    <w:rsid w:val="0019471D"/>
    <w:rsid w:val="001968CC"/>
    <w:rsid w:val="001A3300"/>
    <w:rsid w:val="001A3CA5"/>
    <w:rsid w:val="001A699B"/>
    <w:rsid w:val="001A7856"/>
    <w:rsid w:val="001B1038"/>
    <w:rsid w:val="001B183A"/>
    <w:rsid w:val="001B2847"/>
    <w:rsid w:val="001B2CB1"/>
    <w:rsid w:val="001B3FF1"/>
    <w:rsid w:val="001B69C3"/>
    <w:rsid w:val="001B71EE"/>
    <w:rsid w:val="001C1A71"/>
    <w:rsid w:val="001C3069"/>
    <w:rsid w:val="001C30CA"/>
    <w:rsid w:val="001C5255"/>
    <w:rsid w:val="001C5AB9"/>
    <w:rsid w:val="001C5BFD"/>
    <w:rsid w:val="001D18CC"/>
    <w:rsid w:val="001D6F71"/>
    <w:rsid w:val="001E0BC1"/>
    <w:rsid w:val="001E2413"/>
    <w:rsid w:val="001E551B"/>
    <w:rsid w:val="001F025F"/>
    <w:rsid w:val="001F0CEC"/>
    <w:rsid w:val="001F1A0B"/>
    <w:rsid w:val="001F43C1"/>
    <w:rsid w:val="001F4ED3"/>
    <w:rsid w:val="001F5E64"/>
    <w:rsid w:val="001F5F09"/>
    <w:rsid w:val="001F73BC"/>
    <w:rsid w:val="002007DB"/>
    <w:rsid w:val="00206CFD"/>
    <w:rsid w:val="00206DB1"/>
    <w:rsid w:val="00214968"/>
    <w:rsid w:val="00216A00"/>
    <w:rsid w:val="0022129E"/>
    <w:rsid w:val="002243E5"/>
    <w:rsid w:val="002273FF"/>
    <w:rsid w:val="00227BF3"/>
    <w:rsid w:val="00232557"/>
    <w:rsid w:val="002355CD"/>
    <w:rsid w:val="0023578B"/>
    <w:rsid w:val="002368FE"/>
    <w:rsid w:val="00236E7F"/>
    <w:rsid w:val="00240B23"/>
    <w:rsid w:val="00242C05"/>
    <w:rsid w:val="00246A61"/>
    <w:rsid w:val="00246B81"/>
    <w:rsid w:val="0025289A"/>
    <w:rsid w:val="0025327C"/>
    <w:rsid w:val="002554AC"/>
    <w:rsid w:val="0026090F"/>
    <w:rsid w:val="00263B7D"/>
    <w:rsid w:val="00273409"/>
    <w:rsid w:val="002743DC"/>
    <w:rsid w:val="00274AC0"/>
    <w:rsid w:val="00281265"/>
    <w:rsid w:val="0028288C"/>
    <w:rsid w:val="0028537D"/>
    <w:rsid w:val="0028764D"/>
    <w:rsid w:val="00287FE8"/>
    <w:rsid w:val="002915E8"/>
    <w:rsid w:val="00292B21"/>
    <w:rsid w:val="00293691"/>
    <w:rsid w:val="00294431"/>
    <w:rsid w:val="002A1202"/>
    <w:rsid w:val="002A1AA2"/>
    <w:rsid w:val="002A306E"/>
    <w:rsid w:val="002A3EC3"/>
    <w:rsid w:val="002A4689"/>
    <w:rsid w:val="002A5F5D"/>
    <w:rsid w:val="002B585A"/>
    <w:rsid w:val="002B7D8C"/>
    <w:rsid w:val="002C02B2"/>
    <w:rsid w:val="002C0B27"/>
    <w:rsid w:val="002C6D20"/>
    <w:rsid w:val="002D2F44"/>
    <w:rsid w:val="002E15AA"/>
    <w:rsid w:val="002E1C2A"/>
    <w:rsid w:val="002E2234"/>
    <w:rsid w:val="002E3A22"/>
    <w:rsid w:val="002E4597"/>
    <w:rsid w:val="002E628C"/>
    <w:rsid w:val="002E6798"/>
    <w:rsid w:val="002F5E93"/>
    <w:rsid w:val="002F6444"/>
    <w:rsid w:val="003008D4"/>
    <w:rsid w:val="00310E71"/>
    <w:rsid w:val="003136E2"/>
    <w:rsid w:val="00316A33"/>
    <w:rsid w:val="0031790C"/>
    <w:rsid w:val="00321174"/>
    <w:rsid w:val="00325E4B"/>
    <w:rsid w:val="00330F51"/>
    <w:rsid w:val="00333685"/>
    <w:rsid w:val="00337644"/>
    <w:rsid w:val="00340760"/>
    <w:rsid w:val="00340A89"/>
    <w:rsid w:val="00340EB2"/>
    <w:rsid w:val="00342084"/>
    <w:rsid w:val="003420DD"/>
    <w:rsid w:val="00343B56"/>
    <w:rsid w:val="003442EC"/>
    <w:rsid w:val="0035035C"/>
    <w:rsid w:val="00350CF9"/>
    <w:rsid w:val="00356F19"/>
    <w:rsid w:val="00365042"/>
    <w:rsid w:val="003671C5"/>
    <w:rsid w:val="003674A4"/>
    <w:rsid w:val="00367C11"/>
    <w:rsid w:val="003704FE"/>
    <w:rsid w:val="00382E9F"/>
    <w:rsid w:val="003837BD"/>
    <w:rsid w:val="00387AAB"/>
    <w:rsid w:val="0039112D"/>
    <w:rsid w:val="00391A80"/>
    <w:rsid w:val="0039457B"/>
    <w:rsid w:val="003963B3"/>
    <w:rsid w:val="003A100D"/>
    <w:rsid w:val="003A233B"/>
    <w:rsid w:val="003A3153"/>
    <w:rsid w:val="003A4243"/>
    <w:rsid w:val="003A5464"/>
    <w:rsid w:val="003A5827"/>
    <w:rsid w:val="003A5E2E"/>
    <w:rsid w:val="003A7472"/>
    <w:rsid w:val="003B1B1B"/>
    <w:rsid w:val="003B2AF0"/>
    <w:rsid w:val="003B3BAE"/>
    <w:rsid w:val="003B3D5C"/>
    <w:rsid w:val="003B51F0"/>
    <w:rsid w:val="003C0A20"/>
    <w:rsid w:val="003C1F0E"/>
    <w:rsid w:val="003C2B82"/>
    <w:rsid w:val="003C3054"/>
    <w:rsid w:val="003D0CF5"/>
    <w:rsid w:val="003D1745"/>
    <w:rsid w:val="003D3A3E"/>
    <w:rsid w:val="003F131C"/>
    <w:rsid w:val="003F3CE8"/>
    <w:rsid w:val="003F494D"/>
    <w:rsid w:val="003F5FD6"/>
    <w:rsid w:val="003F778E"/>
    <w:rsid w:val="00400DA1"/>
    <w:rsid w:val="00400DE0"/>
    <w:rsid w:val="00401A18"/>
    <w:rsid w:val="00403C58"/>
    <w:rsid w:val="004050A7"/>
    <w:rsid w:val="0041227B"/>
    <w:rsid w:val="00413A3F"/>
    <w:rsid w:val="00413E17"/>
    <w:rsid w:val="0041721A"/>
    <w:rsid w:val="004216A6"/>
    <w:rsid w:val="004229B6"/>
    <w:rsid w:val="0042466C"/>
    <w:rsid w:val="00426636"/>
    <w:rsid w:val="00445328"/>
    <w:rsid w:val="00450D09"/>
    <w:rsid w:val="004527E0"/>
    <w:rsid w:val="00456B94"/>
    <w:rsid w:val="00456F82"/>
    <w:rsid w:val="00461C0A"/>
    <w:rsid w:val="004674F2"/>
    <w:rsid w:val="004715EF"/>
    <w:rsid w:val="00473A3E"/>
    <w:rsid w:val="004767A9"/>
    <w:rsid w:val="00476DFA"/>
    <w:rsid w:val="0047755C"/>
    <w:rsid w:val="00477AA5"/>
    <w:rsid w:val="00480FD9"/>
    <w:rsid w:val="00481361"/>
    <w:rsid w:val="00485F2E"/>
    <w:rsid w:val="004918C5"/>
    <w:rsid w:val="0049292C"/>
    <w:rsid w:val="004A21E7"/>
    <w:rsid w:val="004A299C"/>
    <w:rsid w:val="004A7D0E"/>
    <w:rsid w:val="004B02D5"/>
    <w:rsid w:val="004B2436"/>
    <w:rsid w:val="004B2C90"/>
    <w:rsid w:val="004B55A5"/>
    <w:rsid w:val="004B57ED"/>
    <w:rsid w:val="004C0482"/>
    <w:rsid w:val="004C7BD2"/>
    <w:rsid w:val="004D3CFE"/>
    <w:rsid w:val="004D4184"/>
    <w:rsid w:val="004D583E"/>
    <w:rsid w:val="004D7283"/>
    <w:rsid w:val="004D77E8"/>
    <w:rsid w:val="004E2C78"/>
    <w:rsid w:val="004E3CB1"/>
    <w:rsid w:val="004E6289"/>
    <w:rsid w:val="004E641B"/>
    <w:rsid w:val="004F0D9E"/>
    <w:rsid w:val="004F1C95"/>
    <w:rsid w:val="004F2032"/>
    <w:rsid w:val="004F206A"/>
    <w:rsid w:val="00500684"/>
    <w:rsid w:val="0051084D"/>
    <w:rsid w:val="0051180F"/>
    <w:rsid w:val="005152F4"/>
    <w:rsid w:val="00515D47"/>
    <w:rsid w:val="00516C63"/>
    <w:rsid w:val="00520A06"/>
    <w:rsid w:val="005215BC"/>
    <w:rsid w:val="00521A6D"/>
    <w:rsid w:val="00523035"/>
    <w:rsid w:val="00526541"/>
    <w:rsid w:val="00527004"/>
    <w:rsid w:val="00532BB9"/>
    <w:rsid w:val="00533123"/>
    <w:rsid w:val="00533BB9"/>
    <w:rsid w:val="00533D35"/>
    <w:rsid w:val="005344D2"/>
    <w:rsid w:val="0053579E"/>
    <w:rsid w:val="00542F51"/>
    <w:rsid w:val="00546EF1"/>
    <w:rsid w:val="0055016A"/>
    <w:rsid w:val="005528E1"/>
    <w:rsid w:val="00555AD5"/>
    <w:rsid w:val="0055667A"/>
    <w:rsid w:val="005574A3"/>
    <w:rsid w:val="00557521"/>
    <w:rsid w:val="005605FF"/>
    <w:rsid w:val="0056073F"/>
    <w:rsid w:val="0056459E"/>
    <w:rsid w:val="0057049F"/>
    <w:rsid w:val="005704A2"/>
    <w:rsid w:val="005711C4"/>
    <w:rsid w:val="00571AB5"/>
    <w:rsid w:val="00571B03"/>
    <w:rsid w:val="00572F5E"/>
    <w:rsid w:val="00576454"/>
    <w:rsid w:val="00582D04"/>
    <w:rsid w:val="005874DA"/>
    <w:rsid w:val="005943E8"/>
    <w:rsid w:val="00596343"/>
    <w:rsid w:val="005A5852"/>
    <w:rsid w:val="005B0AFB"/>
    <w:rsid w:val="005B336D"/>
    <w:rsid w:val="005B72C2"/>
    <w:rsid w:val="005C1E6E"/>
    <w:rsid w:val="005C2540"/>
    <w:rsid w:val="005C2B9D"/>
    <w:rsid w:val="005C303A"/>
    <w:rsid w:val="005C31AF"/>
    <w:rsid w:val="005C5222"/>
    <w:rsid w:val="005D1CD5"/>
    <w:rsid w:val="005D4FEC"/>
    <w:rsid w:val="005D70E5"/>
    <w:rsid w:val="005E727C"/>
    <w:rsid w:val="005F0A68"/>
    <w:rsid w:val="005F3484"/>
    <w:rsid w:val="005F34A1"/>
    <w:rsid w:val="005F34CA"/>
    <w:rsid w:val="005F39A9"/>
    <w:rsid w:val="0060350E"/>
    <w:rsid w:val="00604940"/>
    <w:rsid w:val="006074AC"/>
    <w:rsid w:val="0061097A"/>
    <w:rsid w:val="00617297"/>
    <w:rsid w:val="00621263"/>
    <w:rsid w:val="006213CE"/>
    <w:rsid w:val="00622A11"/>
    <w:rsid w:val="00623375"/>
    <w:rsid w:val="00632009"/>
    <w:rsid w:val="00632522"/>
    <w:rsid w:val="00632865"/>
    <w:rsid w:val="006340B1"/>
    <w:rsid w:val="00634991"/>
    <w:rsid w:val="00635ABA"/>
    <w:rsid w:val="0063608E"/>
    <w:rsid w:val="0064026C"/>
    <w:rsid w:val="006416A0"/>
    <w:rsid w:val="00643032"/>
    <w:rsid w:val="006555CF"/>
    <w:rsid w:val="00656ADB"/>
    <w:rsid w:val="00670189"/>
    <w:rsid w:val="00670491"/>
    <w:rsid w:val="00670BA4"/>
    <w:rsid w:val="0067293D"/>
    <w:rsid w:val="0067546F"/>
    <w:rsid w:val="006756FC"/>
    <w:rsid w:val="00677FA3"/>
    <w:rsid w:val="006807DB"/>
    <w:rsid w:val="00680F35"/>
    <w:rsid w:val="006848FA"/>
    <w:rsid w:val="00686D77"/>
    <w:rsid w:val="006921A0"/>
    <w:rsid w:val="0069538A"/>
    <w:rsid w:val="006A0B1C"/>
    <w:rsid w:val="006A5F2A"/>
    <w:rsid w:val="006A74FF"/>
    <w:rsid w:val="006B0B81"/>
    <w:rsid w:val="006B78AD"/>
    <w:rsid w:val="006C0EE0"/>
    <w:rsid w:val="006C12AF"/>
    <w:rsid w:val="006C207A"/>
    <w:rsid w:val="006C3962"/>
    <w:rsid w:val="006C3DAA"/>
    <w:rsid w:val="006C444C"/>
    <w:rsid w:val="006C6A18"/>
    <w:rsid w:val="006C7034"/>
    <w:rsid w:val="006C778B"/>
    <w:rsid w:val="006D056F"/>
    <w:rsid w:val="006D6B1B"/>
    <w:rsid w:val="006D74B1"/>
    <w:rsid w:val="006E14C3"/>
    <w:rsid w:val="006E1BCB"/>
    <w:rsid w:val="006E22A4"/>
    <w:rsid w:val="006E4AC4"/>
    <w:rsid w:val="006E538A"/>
    <w:rsid w:val="006E542C"/>
    <w:rsid w:val="006E64BB"/>
    <w:rsid w:val="006E6AE6"/>
    <w:rsid w:val="007007FC"/>
    <w:rsid w:val="0070099C"/>
    <w:rsid w:val="0070113A"/>
    <w:rsid w:val="00701F85"/>
    <w:rsid w:val="00706BC9"/>
    <w:rsid w:val="007104F6"/>
    <w:rsid w:val="00713EBB"/>
    <w:rsid w:val="00714708"/>
    <w:rsid w:val="007162C1"/>
    <w:rsid w:val="0072140D"/>
    <w:rsid w:val="00721EDA"/>
    <w:rsid w:val="00721F0E"/>
    <w:rsid w:val="00725256"/>
    <w:rsid w:val="00727868"/>
    <w:rsid w:val="00727AA8"/>
    <w:rsid w:val="00727B52"/>
    <w:rsid w:val="00735898"/>
    <w:rsid w:val="00736682"/>
    <w:rsid w:val="00744BFC"/>
    <w:rsid w:val="007501B6"/>
    <w:rsid w:val="00751E52"/>
    <w:rsid w:val="007529EB"/>
    <w:rsid w:val="007544B3"/>
    <w:rsid w:val="00754D75"/>
    <w:rsid w:val="00754FCA"/>
    <w:rsid w:val="007561D6"/>
    <w:rsid w:val="00756EC9"/>
    <w:rsid w:val="00766381"/>
    <w:rsid w:val="0076782E"/>
    <w:rsid w:val="007703F4"/>
    <w:rsid w:val="007709B2"/>
    <w:rsid w:val="00773972"/>
    <w:rsid w:val="007747EA"/>
    <w:rsid w:val="00776C87"/>
    <w:rsid w:val="00777E24"/>
    <w:rsid w:val="00783EA8"/>
    <w:rsid w:val="00785537"/>
    <w:rsid w:val="00790ABB"/>
    <w:rsid w:val="0079324C"/>
    <w:rsid w:val="00793766"/>
    <w:rsid w:val="00796C83"/>
    <w:rsid w:val="00797AC4"/>
    <w:rsid w:val="007A32FD"/>
    <w:rsid w:val="007A4318"/>
    <w:rsid w:val="007A77AF"/>
    <w:rsid w:val="007B01C9"/>
    <w:rsid w:val="007B129A"/>
    <w:rsid w:val="007B1465"/>
    <w:rsid w:val="007B7DE9"/>
    <w:rsid w:val="007C121F"/>
    <w:rsid w:val="007C1CFE"/>
    <w:rsid w:val="007C3CA6"/>
    <w:rsid w:val="007C578B"/>
    <w:rsid w:val="007C7386"/>
    <w:rsid w:val="007D14C6"/>
    <w:rsid w:val="007D155D"/>
    <w:rsid w:val="007D1D06"/>
    <w:rsid w:val="007D2D4F"/>
    <w:rsid w:val="007D4AC7"/>
    <w:rsid w:val="007D50B6"/>
    <w:rsid w:val="007D6347"/>
    <w:rsid w:val="007D7084"/>
    <w:rsid w:val="007D72B6"/>
    <w:rsid w:val="007E09AC"/>
    <w:rsid w:val="007E0B2A"/>
    <w:rsid w:val="007E1EAE"/>
    <w:rsid w:val="007E45CD"/>
    <w:rsid w:val="007E7E35"/>
    <w:rsid w:val="007F1FB6"/>
    <w:rsid w:val="007F239E"/>
    <w:rsid w:val="007F3664"/>
    <w:rsid w:val="007F380C"/>
    <w:rsid w:val="007F3813"/>
    <w:rsid w:val="007F3D1D"/>
    <w:rsid w:val="008001FD"/>
    <w:rsid w:val="0080147E"/>
    <w:rsid w:val="00807550"/>
    <w:rsid w:val="008104AD"/>
    <w:rsid w:val="00813A92"/>
    <w:rsid w:val="00813FD4"/>
    <w:rsid w:val="008144BF"/>
    <w:rsid w:val="008209A5"/>
    <w:rsid w:val="00822C57"/>
    <w:rsid w:val="008230A0"/>
    <w:rsid w:val="00824370"/>
    <w:rsid w:val="008258CD"/>
    <w:rsid w:val="0082682E"/>
    <w:rsid w:val="00826A64"/>
    <w:rsid w:val="00831D5E"/>
    <w:rsid w:val="0083249C"/>
    <w:rsid w:val="00832D57"/>
    <w:rsid w:val="00834076"/>
    <w:rsid w:val="0083519E"/>
    <w:rsid w:val="0084155D"/>
    <w:rsid w:val="008424B7"/>
    <w:rsid w:val="00844929"/>
    <w:rsid w:val="008454C7"/>
    <w:rsid w:val="00845C0E"/>
    <w:rsid w:val="008470BA"/>
    <w:rsid w:val="008479E3"/>
    <w:rsid w:val="00854B0B"/>
    <w:rsid w:val="0085725B"/>
    <w:rsid w:val="00862CD9"/>
    <w:rsid w:val="008640E4"/>
    <w:rsid w:val="00865DCE"/>
    <w:rsid w:val="00866F6F"/>
    <w:rsid w:val="008671C6"/>
    <w:rsid w:val="00870637"/>
    <w:rsid w:val="00874ACA"/>
    <w:rsid w:val="00880AB1"/>
    <w:rsid w:val="008812CC"/>
    <w:rsid w:val="0088203B"/>
    <w:rsid w:val="008821B6"/>
    <w:rsid w:val="00884E7E"/>
    <w:rsid w:val="0088756A"/>
    <w:rsid w:val="00890323"/>
    <w:rsid w:val="008917C5"/>
    <w:rsid w:val="00891BD8"/>
    <w:rsid w:val="008A00C4"/>
    <w:rsid w:val="008A2536"/>
    <w:rsid w:val="008A414C"/>
    <w:rsid w:val="008A51B0"/>
    <w:rsid w:val="008A57D8"/>
    <w:rsid w:val="008B010B"/>
    <w:rsid w:val="008B104F"/>
    <w:rsid w:val="008B15B1"/>
    <w:rsid w:val="008B218C"/>
    <w:rsid w:val="008B236D"/>
    <w:rsid w:val="008B28BC"/>
    <w:rsid w:val="008B3F14"/>
    <w:rsid w:val="008B6AD7"/>
    <w:rsid w:val="008C5741"/>
    <w:rsid w:val="008D11E5"/>
    <w:rsid w:val="008D178A"/>
    <w:rsid w:val="008D4D9B"/>
    <w:rsid w:val="008D4FB8"/>
    <w:rsid w:val="008D5C33"/>
    <w:rsid w:val="008D5E7F"/>
    <w:rsid w:val="008D5F9D"/>
    <w:rsid w:val="008E21A9"/>
    <w:rsid w:val="008E2521"/>
    <w:rsid w:val="008E2FDB"/>
    <w:rsid w:val="008E5975"/>
    <w:rsid w:val="008E6113"/>
    <w:rsid w:val="008E6A66"/>
    <w:rsid w:val="00900676"/>
    <w:rsid w:val="0091330D"/>
    <w:rsid w:val="00913F45"/>
    <w:rsid w:val="00914F7E"/>
    <w:rsid w:val="009163FF"/>
    <w:rsid w:val="00930382"/>
    <w:rsid w:val="00932C5E"/>
    <w:rsid w:val="0093526F"/>
    <w:rsid w:val="00936451"/>
    <w:rsid w:val="00942B06"/>
    <w:rsid w:val="0094423A"/>
    <w:rsid w:val="0094797C"/>
    <w:rsid w:val="00951D9F"/>
    <w:rsid w:val="00953C41"/>
    <w:rsid w:val="009558AD"/>
    <w:rsid w:val="00966570"/>
    <w:rsid w:val="00970385"/>
    <w:rsid w:val="009708EB"/>
    <w:rsid w:val="00975DDD"/>
    <w:rsid w:val="009860D5"/>
    <w:rsid w:val="009910E8"/>
    <w:rsid w:val="00996E83"/>
    <w:rsid w:val="009A4385"/>
    <w:rsid w:val="009A50D7"/>
    <w:rsid w:val="009A6407"/>
    <w:rsid w:val="009A6810"/>
    <w:rsid w:val="009A770F"/>
    <w:rsid w:val="009B086B"/>
    <w:rsid w:val="009B1112"/>
    <w:rsid w:val="009B1D8A"/>
    <w:rsid w:val="009B2D34"/>
    <w:rsid w:val="009B3230"/>
    <w:rsid w:val="009B6753"/>
    <w:rsid w:val="009B7092"/>
    <w:rsid w:val="009B7B77"/>
    <w:rsid w:val="009C07D5"/>
    <w:rsid w:val="009C2359"/>
    <w:rsid w:val="009C2ADB"/>
    <w:rsid w:val="009C2B95"/>
    <w:rsid w:val="009C4691"/>
    <w:rsid w:val="009C57C9"/>
    <w:rsid w:val="009C5DB3"/>
    <w:rsid w:val="009D33F4"/>
    <w:rsid w:val="009D5668"/>
    <w:rsid w:val="009D5E64"/>
    <w:rsid w:val="009D7E65"/>
    <w:rsid w:val="009E2276"/>
    <w:rsid w:val="009E35FA"/>
    <w:rsid w:val="009E4F03"/>
    <w:rsid w:val="009E72F3"/>
    <w:rsid w:val="009E79AF"/>
    <w:rsid w:val="009F2BA9"/>
    <w:rsid w:val="009F40F6"/>
    <w:rsid w:val="009F43A0"/>
    <w:rsid w:val="00A0119D"/>
    <w:rsid w:val="00A01E76"/>
    <w:rsid w:val="00A02283"/>
    <w:rsid w:val="00A0377E"/>
    <w:rsid w:val="00A061C0"/>
    <w:rsid w:val="00A06AB4"/>
    <w:rsid w:val="00A06AF6"/>
    <w:rsid w:val="00A072DF"/>
    <w:rsid w:val="00A11351"/>
    <w:rsid w:val="00A12038"/>
    <w:rsid w:val="00A13254"/>
    <w:rsid w:val="00A20494"/>
    <w:rsid w:val="00A20DFD"/>
    <w:rsid w:val="00A20F96"/>
    <w:rsid w:val="00A21F92"/>
    <w:rsid w:val="00A227F6"/>
    <w:rsid w:val="00A2701F"/>
    <w:rsid w:val="00A30057"/>
    <w:rsid w:val="00A31001"/>
    <w:rsid w:val="00A32614"/>
    <w:rsid w:val="00A3444B"/>
    <w:rsid w:val="00A35778"/>
    <w:rsid w:val="00A43297"/>
    <w:rsid w:val="00A447A4"/>
    <w:rsid w:val="00A51D67"/>
    <w:rsid w:val="00A53818"/>
    <w:rsid w:val="00A54212"/>
    <w:rsid w:val="00A64D5B"/>
    <w:rsid w:val="00A65A83"/>
    <w:rsid w:val="00A66D3F"/>
    <w:rsid w:val="00A72C42"/>
    <w:rsid w:val="00A72EFE"/>
    <w:rsid w:val="00A74D18"/>
    <w:rsid w:val="00A74EE3"/>
    <w:rsid w:val="00A77524"/>
    <w:rsid w:val="00A843A6"/>
    <w:rsid w:val="00A872C8"/>
    <w:rsid w:val="00A90D37"/>
    <w:rsid w:val="00A95D26"/>
    <w:rsid w:val="00A97011"/>
    <w:rsid w:val="00AA2ACE"/>
    <w:rsid w:val="00AA3546"/>
    <w:rsid w:val="00AA7CE5"/>
    <w:rsid w:val="00AB32A2"/>
    <w:rsid w:val="00AB3CF3"/>
    <w:rsid w:val="00AC05F8"/>
    <w:rsid w:val="00AC7467"/>
    <w:rsid w:val="00AD0611"/>
    <w:rsid w:val="00AD24C5"/>
    <w:rsid w:val="00AD2A58"/>
    <w:rsid w:val="00AD2C8D"/>
    <w:rsid w:val="00AD3063"/>
    <w:rsid w:val="00AD349F"/>
    <w:rsid w:val="00AD3EBC"/>
    <w:rsid w:val="00AD41F0"/>
    <w:rsid w:val="00AD4F61"/>
    <w:rsid w:val="00AE3DBC"/>
    <w:rsid w:val="00AE5679"/>
    <w:rsid w:val="00AE5928"/>
    <w:rsid w:val="00AE59EC"/>
    <w:rsid w:val="00AE5AE4"/>
    <w:rsid w:val="00AE7ECD"/>
    <w:rsid w:val="00AF1B8A"/>
    <w:rsid w:val="00AF23C0"/>
    <w:rsid w:val="00AF270B"/>
    <w:rsid w:val="00AF2E9D"/>
    <w:rsid w:val="00AF37E0"/>
    <w:rsid w:val="00AF5D40"/>
    <w:rsid w:val="00AF7DF6"/>
    <w:rsid w:val="00B030E4"/>
    <w:rsid w:val="00B127ED"/>
    <w:rsid w:val="00B131B2"/>
    <w:rsid w:val="00B15507"/>
    <w:rsid w:val="00B15516"/>
    <w:rsid w:val="00B163F6"/>
    <w:rsid w:val="00B17CD9"/>
    <w:rsid w:val="00B21F20"/>
    <w:rsid w:val="00B23346"/>
    <w:rsid w:val="00B27503"/>
    <w:rsid w:val="00B339F7"/>
    <w:rsid w:val="00B34913"/>
    <w:rsid w:val="00B352CE"/>
    <w:rsid w:val="00B35A84"/>
    <w:rsid w:val="00B40142"/>
    <w:rsid w:val="00B41004"/>
    <w:rsid w:val="00B423C0"/>
    <w:rsid w:val="00B425D5"/>
    <w:rsid w:val="00B42FFF"/>
    <w:rsid w:val="00B4325B"/>
    <w:rsid w:val="00B52DFA"/>
    <w:rsid w:val="00B53D31"/>
    <w:rsid w:val="00B55EA2"/>
    <w:rsid w:val="00B57B67"/>
    <w:rsid w:val="00B601FA"/>
    <w:rsid w:val="00B6035D"/>
    <w:rsid w:val="00B624F9"/>
    <w:rsid w:val="00B64C8B"/>
    <w:rsid w:val="00B72D90"/>
    <w:rsid w:val="00B73154"/>
    <w:rsid w:val="00B76855"/>
    <w:rsid w:val="00B76C78"/>
    <w:rsid w:val="00B81F6C"/>
    <w:rsid w:val="00B84C08"/>
    <w:rsid w:val="00B86E0F"/>
    <w:rsid w:val="00B87F25"/>
    <w:rsid w:val="00B91592"/>
    <w:rsid w:val="00B97FF8"/>
    <w:rsid w:val="00BA0147"/>
    <w:rsid w:val="00BA06AF"/>
    <w:rsid w:val="00BA1E51"/>
    <w:rsid w:val="00BA353D"/>
    <w:rsid w:val="00BB10D4"/>
    <w:rsid w:val="00BB22EF"/>
    <w:rsid w:val="00BB472B"/>
    <w:rsid w:val="00BB7CEE"/>
    <w:rsid w:val="00BC0304"/>
    <w:rsid w:val="00BC0848"/>
    <w:rsid w:val="00BC0DE0"/>
    <w:rsid w:val="00BC1C34"/>
    <w:rsid w:val="00BC3D90"/>
    <w:rsid w:val="00BC5545"/>
    <w:rsid w:val="00BC5CE9"/>
    <w:rsid w:val="00BD011E"/>
    <w:rsid w:val="00BD17EC"/>
    <w:rsid w:val="00BD2760"/>
    <w:rsid w:val="00BD28C4"/>
    <w:rsid w:val="00BD3BA6"/>
    <w:rsid w:val="00BD5900"/>
    <w:rsid w:val="00BD5DE1"/>
    <w:rsid w:val="00BE02E0"/>
    <w:rsid w:val="00BE6309"/>
    <w:rsid w:val="00BE76B2"/>
    <w:rsid w:val="00BF2C25"/>
    <w:rsid w:val="00BF31C0"/>
    <w:rsid w:val="00BF53AB"/>
    <w:rsid w:val="00C0222D"/>
    <w:rsid w:val="00C02474"/>
    <w:rsid w:val="00C02E65"/>
    <w:rsid w:val="00C04752"/>
    <w:rsid w:val="00C0526E"/>
    <w:rsid w:val="00C1057F"/>
    <w:rsid w:val="00C134EC"/>
    <w:rsid w:val="00C1452E"/>
    <w:rsid w:val="00C22A8F"/>
    <w:rsid w:val="00C23C46"/>
    <w:rsid w:val="00C24FEF"/>
    <w:rsid w:val="00C26882"/>
    <w:rsid w:val="00C26B04"/>
    <w:rsid w:val="00C31809"/>
    <w:rsid w:val="00C36891"/>
    <w:rsid w:val="00C43F97"/>
    <w:rsid w:val="00C450CF"/>
    <w:rsid w:val="00C46345"/>
    <w:rsid w:val="00C46962"/>
    <w:rsid w:val="00C52C30"/>
    <w:rsid w:val="00C60782"/>
    <w:rsid w:val="00C613A1"/>
    <w:rsid w:val="00C65F5F"/>
    <w:rsid w:val="00C660EA"/>
    <w:rsid w:val="00C705B0"/>
    <w:rsid w:val="00C71F5C"/>
    <w:rsid w:val="00C74750"/>
    <w:rsid w:val="00C7643A"/>
    <w:rsid w:val="00C8116A"/>
    <w:rsid w:val="00C83266"/>
    <w:rsid w:val="00C912A2"/>
    <w:rsid w:val="00C91F94"/>
    <w:rsid w:val="00C924B4"/>
    <w:rsid w:val="00C9472A"/>
    <w:rsid w:val="00C96EA1"/>
    <w:rsid w:val="00CA0484"/>
    <w:rsid w:val="00CA1360"/>
    <w:rsid w:val="00CA210E"/>
    <w:rsid w:val="00CA23AC"/>
    <w:rsid w:val="00CA36A8"/>
    <w:rsid w:val="00CA679E"/>
    <w:rsid w:val="00CB4E91"/>
    <w:rsid w:val="00CB5AE2"/>
    <w:rsid w:val="00CB6446"/>
    <w:rsid w:val="00CC01AE"/>
    <w:rsid w:val="00CC0BA0"/>
    <w:rsid w:val="00CC1602"/>
    <w:rsid w:val="00CC39AA"/>
    <w:rsid w:val="00CC5F23"/>
    <w:rsid w:val="00CC6DB3"/>
    <w:rsid w:val="00CC7E86"/>
    <w:rsid w:val="00CD112C"/>
    <w:rsid w:val="00CD1F7B"/>
    <w:rsid w:val="00CD3AE9"/>
    <w:rsid w:val="00CD54BC"/>
    <w:rsid w:val="00CD6183"/>
    <w:rsid w:val="00CD7407"/>
    <w:rsid w:val="00CE0796"/>
    <w:rsid w:val="00CE4B8E"/>
    <w:rsid w:val="00CE64D7"/>
    <w:rsid w:val="00CF04E3"/>
    <w:rsid w:val="00CF083F"/>
    <w:rsid w:val="00CF287E"/>
    <w:rsid w:val="00CF32B6"/>
    <w:rsid w:val="00CF6CB9"/>
    <w:rsid w:val="00CF70DF"/>
    <w:rsid w:val="00D015C6"/>
    <w:rsid w:val="00D01859"/>
    <w:rsid w:val="00D10B3E"/>
    <w:rsid w:val="00D110AE"/>
    <w:rsid w:val="00D12E33"/>
    <w:rsid w:val="00D20191"/>
    <w:rsid w:val="00D271AA"/>
    <w:rsid w:val="00D300AB"/>
    <w:rsid w:val="00D30DB1"/>
    <w:rsid w:val="00D31D51"/>
    <w:rsid w:val="00D3671D"/>
    <w:rsid w:val="00D3692A"/>
    <w:rsid w:val="00D40730"/>
    <w:rsid w:val="00D40B0E"/>
    <w:rsid w:val="00D47681"/>
    <w:rsid w:val="00D479B8"/>
    <w:rsid w:val="00D55514"/>
    <w:rsid w:val="00D567AC"/>
    <w:rsid w:val="00D6645E"/>
    <w:rsid w:val="00D67129"/>
    <w:rsid w:val="00D675D4"/>
    <w:rsid w:val="00D70F10"/>
    <w:rsid w:val="00D71FA8"/>
    <w:rsid w:val="00D741C9"/>
    <w:rsid w:val="00D75757"/>
    <w:rsid w:val="00D83672"/>
    <w:rsid w:val="00D85FFE"/>
    <w:rsid w:val="00D868B0"/>
    <w:rsid w:val="00D905F4"/>
    <w:rsid w:val="00D90DCC"/>
    <w:rsid w:val="00D92A70"/>
    <w:rsid w:val="00D9530F"/>
    <w:rsid w:val="00D96091"/>
    <w:rsid w:val="00D96656"/>
    <w:rsid w:val="00D976C7"/>
    <w:rsid w:val="00DA0B5F"/>
    <w:rsid w:val="00DA2325"/>
    <w:rsid w:val="00DA242E"/>
    <w:rsid w:val="00DA2475"/>
    <w:rsid w:val="00DB0E7D"/>
    <w:rsid w:val="00DB30C8"/>
    <w:rsid w:val="00DB4595"/>
    <w:rsid w:val="00DB5FDD"/>
    <w:rsid w:val="00DC3B9B"/>
    <w:rsid w:val="00DC3FA0"/>
    <w:rsid w:val="00DC4E79"/>
    <w:rsid w:val="00DC7676"/>
    <w:rsid w:val="00DD1B0F"/>
    <w:rsid w:val="00DD2472"/>
    <w:rsid w:val="00DD3B6D"/>
    <w:rsid w:val="00DD5634"/>
    <w:rsid w:val="00DD5DCB"/>
    <w:rsid w:val="00DD5FB3"/>
    <w:rsid w:val="00DE1445"/>
    <w:rsid w:val="00DE2FD1"/>
    <w:rsid w:val="00DE3282"/>
    <w:rsid w:val="00DE5568"/>
    <w:rsid w:val="00DE6250"/>
    <w:rsid w:val="00DF3DFB"/>
    <w:rsid w:val="00DF438B"/>
    <w:rsid w:val="00DF4AEC"/>
    <w:rsid w:val="00DF7DA8"/>
    <w:rsid w:val="00E00169"/>
    <w:rsid w:val="00E006F5"/>
    <w:rsid w:val="00E011E1"/>
    <w:rsid w:val="00E03D96"/>
    <w:rsid w:val="00E04670"/>
    <w:rsid w:val="00E07CAF"/>
    <w:rsid w:val="00E12503"/>
    <w:rsid w:val="00E13D38"/>
    <w:rsid w:val="00E159FF"/>
    <w:rsid w:val="00E160DC"/>
    <w:rsid w:val="00E1745F"/>
    <w:rsid w:val="00E20275"/>
    <w:rsid w:val="00E20CB4"/>
    <w:rsid w:val="00E254C4"/>
    <w:rsid w:val="00E2688A"/>
    <w:rsid w:val="00E30EE2"/>
    <w:rsid w:val="00E32325"/>
    <w:rsid w:val="00E344A9"/>
    <w:rsid w:val="00E35471"/>
    <w:rsid w:val="00E360F9"/>
    <w:rsid w:val="00E370B3"/>
    <w:rsid w:val="00E416EC"/>
    <w:rsid w:val="00E41BE4"/>
    <w:rsid w:val="00E45A3A"/>
    <w:rsid w:val="00E46E82"/>
    <w:rsid w:val="00E50011"/>
    <w:rsid w:val="00E5071C"/>
    <w:rsid w:val="00E51111"/>
    <w:rsid w:val="00E526F3"/>
    <w:rsid w:val="00E55C7A"/>
    <w:rsid w:val="00E657CA"/>
    <w:rsid w:val="00E66958"/>
    <w:rsid w:val="00E71677"/>
    <w:rsid w:val="00E721CD"/>
    <w:rsid w:val="00E72368"/>
    <w:rsid w:val="00E73D8A"/>
    <w:rsid w:val="00E7489E"/>
    <w:rsid w:val="00E81FFD"/>
    <w:rsid w:val="00E86FFE"/>
    <w:rsid w:val="00E93FA3"/>
    <w:rsid w:val="00EA044C"/>
    <w:rsid w:val="00EA2E6C"/>
    <w:rsid w:val="00EA3538"/>
    <w:rsid w:val="00EA35B6"/>
    <w:rsid w:val="00EA52CE"/>
    <w:rsid w:val="00EB3722"/>
    <w:rsid w:val="00EB3DA7"/>
    <w:rsid w:val="00EB46D9"/>
    <w:rsid w:val="00EB4728"/>
    <w:rsid w:val="00EB50E2"/>
    <w:rsid w:val="00EB533E"/>
    <w:rsid w:val="00EB6D14"/>
    <w:rsid w:val="00EB781A"/>
    <w:rsid w:val="00EB7E59"/>
    <w:rsid w:val="00EC27DE"/>
    <w:rsid w:val="00EC5D97"/>
    <w:rsid w:val="00ED11F6"/>
    <w:rsid w:val="00ED277C"/>
    <w:rsid w:val="00ED3442"/>
    <w:rsid w:val="00ED66E9"/>
    <w:rsid w:val="00ED7F52"/>
    <w:rsid w:val="00EE4363"/>
    <w:rsid w:val="00EE4530"/>
    <w:rsid w:val="00EE4F96"/>
    <w:rsid w:val="00EF48C9"/>
    <w:rsid w:val="00EF605B"/>
    <w:rsid w:val="00EF74CB"/>
    <w:rsid w:val="00F01A6B"/>
    <w:rsid w:val="00F07F14"/>
    <w:rsid w:val="00F14B3A"/>
    <w:rsid w:val="00F155E7"/>
    <w:rsid w:val="00F17CBC"/>
    <w:rsid w:val="00F20487"/>
    <w:rsid w:val="00F27D81"/>
    <w:rsid w:val="00F31A35"/>
    <w:rsid w:val="00F34424"/>
    <w:rsid w:val="00F36498"/>
    <w:rsid w:val="00F409F9"/>
    <w:rsid w:val="00F40BCB"/>
    <w:rsid w:val="00F41E8C"/>
    <w:rsid w:val="00F4657E"/>
    <w:rsid w:val="00F4775B"/>
    <w:rsid w:val="00F52221"/>
    <w:rsid w:val="00F535DF"/>
    <w:rsid w:val="00F5432E"/>
    <w:rsid w:val="00F565BC"/>
    <w:rsid w:val="00F56737"/>
    <w:rsid w:val="00F61BED"/>
    <w:rsid w:val="00F63A37"/>
    <w:rsid w:val="00F63C5F"/>
    <w:rsid w:val="00F649C9"/>
    <w:rsid w:val="00F666FC"/>
    <w:rsid w:val="00F66894"/>
    <w:rsid w:val="00F66DFC"/>
    <w:rsid w:val="00F673CC"/>
    <w:rsid w:val="00F70476"/>
    <w:rsid w:val="00F70D01"/>
    <w:rsid w:val="00F71704"/>
    <w:rsid w:val="00F720C2"/>
    <w:rsid w:val="00F75BA2"/>
    <w:rsid w:val="00F76D98"/>
    <w:rsid w:val="00F7754E"/>
    <w:rsid w:val="00F77F06"/>
    <w:rsid w:val="00F832F3"/>
    <w:rsid w:val="00F874C1"/>
    <w:rsid w:val="00F9027E"/>
    <w:rsid w:val="00F95F9D"/>
    <w:rsid w:val="00F97E4D"/>
    <w:rsid w:val="00F97F7C"/>
    <w:rsid w:val="00FA12B4"/>
    <w:rsid w:val="00FA3471"/>
    <w:rsid w:val="00FA5AB4"/>
    <w:rsid w:val="00FA5CE4"/>
    <w:rsid w:val="00FA5DCF"/>
    <w:rsid w:val="00FB2E0F"/>
    <w:rsid w:val="00FB3A0A"/>
    <w:rsid w:val="00FB4BE3"/>
    <w:rsid w:val="00FC086C"/>
    <w:rsid w:val="00FC2420"/>
    <w:rsid w:val="00FC44DA"/>
    <w:rsid w:val="00FC5D8A"/>
    <w:rsid w:val="00FD5043"/>
    <w:rsid w:val="00FD547E"/>
    <w:rsid w:val="00FE2AF0"/>
    <w:rsid w:val="00FE45C8"/>
    <w:rsid w:val="00FE761C"/>
    <w:rsid w:val="00FE7705"/>
    <w:rsid w:val="00FE7ED7"/>
    <w:rsid w:val="00FF3342"/>
    <w:rsid w:val="00FF446D"/>
    <w:rsid w:val="00FF4DDC"/>
    <w:rsid w:val="00FF5372"/>
    <w:rsid w:val="00FF693A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DD23"/>
  <w15:docId w15:val="{3606270F-856F-4F79-8938-05BF6A07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9E"/>
    <w:pPr>
      <w:spacing w:after="0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BP"/>
    <w:basedOn w:val="Normal"/>
    <w:uiPriority w:val="34"/>
    <w:qFormat/>
    <w:rsid w:val="00D868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9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61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6113"/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E61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113"/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character" w:customStyle="1" w:styleId="fontstyle01">
    <w:name w:val="fontstyle01"/>
    <w:basedOn w:val="Fuentedeprrafopredeter"/>
    <w:rsid w:val="00E04670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4246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BBCFC-674D-4913-AF18-D86FC47B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12531</TotalTime>
  <Pages>5</Pages>
  <Words>1785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Rixiery Moz Castellanos</dc:creator>
  <cp:keywords/>
  <dc:description/>
  <cp:lastModifiedBy>Wilber Rixiery Moz Castellanos</cp:lastModifiedBy>
  <cp:revision>156</cp:revision>
  <dcterms:created xsi:type="dcterms:W3CDTF">2023-02-07T21:53:00Z</dcterms:created>
  <dcterms:modified xsi:type="dcterms:W3CDTF">2024-04-18T17:31:00Z</dcterms:modified>
</cp:coreProperties>
</file>