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E6E7" w14:textId="77777777" w:rsidR="00900F3E" w:rsidRPr="00640F27" w:rsidRDefault="00900F3E" w:rsidP="00900F3E">
      <w:pPr>
        <w:spacing w:after="160" w:line="259" w:lineRule="auto"/>
        <w:rPr>
          <w:rFonts w:ascii="Calibri" w:eastAsia="Calibri" w:hAnsi="Calibri" w:cs="Times New Roman"/>
        </w:rPr>
      </w:pPr>
      <w:r w:rsidRPr="00640F27">
        <w:rPr>
          <w:rFonts w:ascii="Calibri" w:eastAsia="Calibri" w:hAnsi="Calibri" w:cs="Times New Roman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58627720" wp14:editId="7582E21A">
            <wp:simplePos x="0" y="0"/>
            <wp:positionH relativeFrom="margin">
              <wp:posOffset>-338455</wp:posOffset>
            </wp:positionH>
            <wp:positionV relativeFrom="paragraph">
              <wp:posOffset>-831215</wp:posOffset>
            </wp:positionV>
            <wp:extent cx="1250950" cy="1146810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14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F27">
        <w:rPr>
          <w:rFonts w:ascii="Calibri" w:eastAsia="Calibri" w:hAnsi="Calibri" w:cs="Times New Roman"/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702CFB85" wp14:editId="5BC0261C">
            <wp:simplePos x="0" y="0"/>
            <wp:positionH relativeFrom="margin">
              <wp:posOffset>4477577</wp:posOffset>
            </wp:positionH>
            <wp:positionV relativeFrom="paragraph">
              <wp:posOffset>-871472</wp:posOffset>
            </wp:positionV>
            <wp:extent cx="1310005" cy="1310005"/>
            <wp:effectExtent l="0" t="0" r="4445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F27">
        <w:rPr>
          <w:rFonts w:ascii="Calibri" w:eastAsia="Calibri" w:hAnsi="Calibri" w:cs="Times New Roman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645F27D7" wp14:editId="31885932">
            <wp:simplePos x="0" y="0"/>
            <wp:positionH relativeFrom="margin">
              <wp:posOffset>1810385</wp:posOffset>
            </wp:positionH>
            <wp:positionV relativeFrom="paragraph">
              <wp:posOffset>-870585</wp:posOffset>
            </wp:positionV>
            <wp:extent cx="1925320" cy="15430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F27">
        <w:rPr>
          <w:rFonts w:ascii="Calibri" w:eastAsia="Calibri" w:hAnsi="Calibri" w:cs="Times New Roman"/>
        </w:rPr>
        <w:t>E</w:t>
      </w:r>
    </w:p>
    <w:p w14:paraId="61F8E4B6" w14:textId="77777777" w:rsidR="00900F3E" w:rsidRPr="00640F27" w:rsidRDefault="00900F3E" w:rsidP="00900F3E">
      <w:pPr>
        <w:spacing w:after="160" w:line="259" w:lineRule="auto"/>
        <w:rPr>
          <w:rFonts w:ascii="Calibri" w:eastAsia="Calibri" w:hAnsi="Calibri" w:cs="Times New Roman"/>
        </w:rPr>
      </w:pPr>
      <w:r w:rsidRPr="00640F27">
        <w:rPr>
          <w:rFonts w:ascii="Calibri" w:eastAsia="Calibri" w:hAnsi="Calibri" w:cs="Times New Roman"/>
          <w:noProof/>
          <w:lang w:eastAsia="es-SV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6D290D4" wp14:editId="670B01A9">
                <wp:simplePos x="0" y="0"/>
                <wp:positionH relativeFrom="column">
                  <wp:posOffset>-564515</wp:posOffset>
                </wp:positionH>
                <wp:positionV relativeFrom="paragraph">
                  <wp:posOffset>275590</wp:posOffset>
                </wp:positionV>
                <wp:extent cx="7099300" cy="0"/>
                <wp:effectExtent l="0" t="19050" r="6350" b="1905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99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37C08" id="Conector recto 7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45pt,21.7pt" to="514.5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" strokecolor="#002060" strokeweight="3pt">
                <o:lock v:ext="edit" shapetype="f"/>
              </v:line>
            </w:pict>
          </mc:Fallback>
        </mc:AlternateContent>
      </w:r>
    </w:p>
    <w:p w14:paraId="246B0E2F" w14:textId="77777777" w:rsidR="00900F3E" w:rsidRPr="00640F27" w:rsidRDefault="00900F3E" w:rsidP="00900F3E">
      <w:pPr>
        <w:spacing w:after="160" w:line="259" w:lineRule="auto"/>
        <w:rPr>
          <w:rFonts w:ascii="Calibri" w:eastAsia="Calibri" w:hAnsi="Calibri" w:cs="Times New Roman"/>
        </w:rPr>
      </w:pPr>
      <w:r w:rsidRPr="00640F27">
        <w:rPr>
          <w:rFonts w:ascii="Calibri" w:eastAsia="Calibri" w:hAnsi="Calibri" w:cs="Times New Roman"/>
          <w:noProof/>
          <w:lang w:eastAsia="es-SV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C4B98C5" wp14:editId="6B309861">
                <wp:simplePos x="0" y="0"/>
                <wp:positionH relativeFrom="column">
                  <wp:posOffset>-581025</wp:posOffset>
                </wp:positionH>
                <wp:positionV relativeFrom="paragraph">
                  <wp:posOffset>94615</wp:posOffset>
                </wp:positionV>
                <wp:extent cx="7099300" cy="0"/>
                <wp:effectExtent l="0" t="0" r="25400" b="1905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99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B4E85" id="Conector recto 6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.75pt,7.45pt" to="513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" strokecolor="#002060" strokeweight="1.5pt">
                <o:lock v:ext="edit" shapetype="f"/>
              </v:line>
            </w:pict>
          </mc:Fallback>
        </mc:AlternateContent>
      </w:r>
    </w:p>
    <w:p w14:paraId="3A0BE26A" w14:textId="77777777" w:rsidR="00900F3E" w:rsidRDefault="00900F3E" w:rsidP="00900F3E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Villa El Carmen, 20 de Octubre de 2023</w:t>
      </w:r>
    </w:p>
    <w:p w14:paraId="74F9BEF7" w14:textId="77777777" w:rsidR="00900F3E" w:rsidRDefault="00900F3E" w:rsidP="00900F3E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4D38004" w14:textId="21BDB4EE" w:rsidR="00900F3E" w:rsidRDefault="00A5298F" w:rsidP="00900F3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Publico en General </w:t>
      </w:r>
    </w:p>
    <w:p w14:paraId="20E2F3D2" w14:textId="77777777" w:rsidR="00900F3E" w:rsidRPr="00640F27" w:rsidRDefault="00900F3E" w:rsidP="00900F3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Presente.</w:t>
      </w:r>
    </w:p>
    <w:p w14:paraId="3DB07503" w14:textId="77777777" w:rsidR="00900F3E" w:rsidRPr="00640F27" w:rsidRDefault="00900F3E" w:rsidP="00900F3E">
      <w:pPr>
        <w:spacing w:after="0" w:line="259" w:lineRule="auto"/>
        <w:rPr>
          <w:rFonts w:ascii="Calibri" w:eastAsia="Calibri" w:hAnsi="Calibri" w:cs="Times New Roman"/>
        </w:rPr>
      </w:pPr>
    </w:p>
    <w:p w14:paraId="3585D6FF" w14:textId="6AA1C99B" w:rsidR="00900F3E" w:rsidRPr="00640F27" w:rsidRDefault="00A5298F" w:rsidP="00900F3E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</w:t>
      </w:r>
      <w:r w:rsidR="00900F3E">
        <w:rPr>
          <w:rFonts w:ascii="Times New Roman" w:eastAsia="Calibri" w:hAnsi="Times New Roman" w:cs="Times New Roman"/>
        </w:rPr>
        <w:t xml:space="preserve">nformación estadística generada por </w:t>
      </w:r>
      <w:r>
        <w:rPr>
          <w:rFonts w:ascii="Times New Roman" w:eastAsia="Calibri" w:hAnsi="Times New Roman" w:cs="Times New Roman"/>
        </w:rPr>
        <w:t xml:space="preserve">la </w:t>
      </w:r>
      <w:r w:rsidR="00900F3E">
        <w:rPr>
          <w:rFonts w:ascii="Times New Roman" w:eastAsia="Calibri" w:hAnsi="Times New Roman" w:cs="Times New Roman"/>
        </w:rPr>
        <w:t xml:space="preserve">unidad </w:t>
      </w:r>
      <w:r>
        <w:rPr>
          <w:rFonts w:ascii="Times New Roman" w:eastAsia="Calibri" w:hAnsi="Times New Roman" w:cs="Times New Roman"/>
        </w:rPr>
        <w:t xml:space="preserve">de cementerio </w:t>
      </w:r>
      <w:r w:rsidR="00900F3E">
        <w:rPr>
          <w:rFonts w:ascii="Times New Roman" w:eastAsia="Calibri" w:hAnsi="Times New Roman" w:cs="Times New Roman"/>
        </w:rPr>
        <w:t>durante los meses de</w:t>
      </w:r>
      <w:r w:rsidR="00221795">
        <w:rPr>
          <w:rFonts w:ascii="Times New Roman" w:eastAsia="Calibri" w:hAnsi="Times New Roman" w:cs="Times New Roman"/>
        </w:rPr>
        <w:t xml:space="preserve"> Julio</w:t>
      </w:r>
      <w:r w:rsidR="00900F3E">
        <w:rPr>
          <w:rFonts w:ascii="Times New Roman" w:eastAsia="Calibri" w:hAnsi="Times New Roman" w:cs="Times New Roman"/>
        </w:rPr>
        <w:t>,</w:t>
      </w:r>
      <w:r w:rsidR="00221795">
        <w:rPr>
          <w:rFonts w:ascii="Times New Roman" w:eastAsia="Calibri" w:hAnsi="Times New Roman" w:cs="Times New Roman"/>
        </w:rPr>
        <w:t xml:space="preserve"> Agosto</w:t>
      </w:r>
      <w:r w:rsidR="00900F3E">
        <w:rPr>
          <w:rFonts w:ascii="Times New Roman" w:eastAsia="Calibri" w:hAnsi="Times New Roman" w:cs="Times New Roman"/>
        </w:rPr>
        <w:t>,</w:t>
      </w:r>
      <w:r w:rsidR="00221795">
        <w:rPr>
          <w:rFonts w:ascii="Times New Roman" w:eastAsia="Calibri" w:hAnsi="Times New Roman" w:cs="Times New Roman"/>
        </w:rPr>
        <w:t xml:space="preserve"> y Septiembre </w:t>
      </w:r>
      <w:r>
        <w:rPr>
          <w:rFonts w:ascii="Times New Roman" w:eastAsia="Calibri" w:hAnsi="Times New Roman" w:cs="Times New Roman"/>
        </w:rPr>
        <w:t>2023.</w:t>
      </w:r>
    </w:p>
    <w:p w14:paraId="6A95C57B" w14:textId="77777777" w:rsidR="00900F3E" w:rsidRPr="00640F27" w:rsidRDefault="00900F3E" w:rsidP="00900F3E">
      <w:pPr>
        <w:spacing w:after="160" w:line="259" w:lineRule="auto"/>
        <w:rPr>
          <w:rFonts w:ascii="Calibri" w:eastAsia="Calibri" w:hAnsi="Calibri" w:cs="Times New Roman"/>
        </w:rPr>
      </w:pPr>
    </w:p>
    <w:p w14:paraId="0EC5FF84" w14:textId="77777777" w:rsidR="00900F3E" w:rsidRDefault="00900F3E" w:rsidP="00900F3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Esta unidad únicamente registra un total de</w:t>
      </w:r>
      <w:r w:rsidR="00221795">
        <w:rPr>
          <w:rFonts w:ascii="Times New Roman" w:eastAsia="Calibri" w:hAnsi="Times New Roman" w:cs="Times New Roman"/>
          <w:sz w:val="24"/>
          <w:szCs w:val="24"/>
        </w:rPr>
        <w:t xml:space="preserve"> 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fallecidos.</w:t>
      </w:r>
    </w:p>
    <w:p w14:paraId="5CE819C8" w14:textId="77777777" w:rsidR="00900F3E" w:rsidRDefault="00900F3E" w:rsidP="00900F3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31FBA6" w14:textId="77777777" w:rsidR="00900F3E" w:rsidRDefault="00900F3E" w:rsidP="00900F3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900F3E" w14:paraId="7F59B747" w14:textId="77777777" w:rsidTr="008B75E4">
        <w:tc>
          <w:tcPr>
            <w:tcW w:w="2244" w:type="dxa"/>
          </w:tcPr>
          <w:p w14:paraId="4B900205" w14:textId="77777777" w:rsidR="00900F3E" w:rsidRDefault="00221795" w:rsidP="008B75E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</w:t>
            </w:r>
            <w:r w:rsidR="00900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Muertes Naturales</w:t>
            </w:r>
          </w:p>
        </w:tc>
        <w:tc>
          <w:tcPr>
            <w:tcW w:w="2244" w:type="dxa"/>
          </w:tcPr>
          <w:p w14:paraId="6EAA572D" w14:textId="77777777" w:rsidR="00900F3E" w:rsidRDefault="00221795" w:rsidP="008B75E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I</w:t>
            </w:r>
            <w:r w:rsidR="00900F3E">
              <w:rPr>
                <w:rFonts w:ascii="Times New Roman" w:eastAsia="Calibri" w:hAnsi="Times New Roman" w:cs="Times New Roman"/>
                <w:sz w:val="24"/>
                <w:szCs w:val="24"/>
              </w:rPr>
              <w:t>nhumaciones en Cementerio Cantón San Antonio</w:t>
            </w:r>
          </w:p>
        </w:tc>
        <w:tc>
          <w:tcPr>
            <w:tcW w:w="2245" w:type="dxa"/>
          </w:tcPr>
          <w:p w14:paraId="17DF3FA1" w14:textId="77777777" w:rsidR="00900F3E" w:rsidRDefault="00221795" w:rsidP="008B75E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00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Menores de Edad</w:t>
            </w:r>
          </w:p>
        </w:tc>
        <w:tc>
          <w:tcPr>
            <w:tcW w:w="2245" w:type="dxa"/>
          </w:tcPr>
          <w:p w14:paraId="6A98B4B7" w14:textId="77777777" w:rsidR="00900F3E" w:rsidRDefault="00221795" w:rsidP="008B75E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 w:rsidR="00900F3E">
              <w:rPr>
                <w:rFonts w:ascii="Times New Roman" w:eastAsia="Calibri" w:hAnsi="Times New Roman" w:cs="Times New Roman"/>
                <w:sz w:val="24"/>
                <w:szCs w:val="24"/>
              </w:rPr>
              <w:t>sexo femenino</w:t>
            </w:r>
          </w:p>
        </w:tc>
      </w:tr>
      <w:tr w:rsidR="00900F3E" w14:paraId="229661F0" w14:textId="77777777" w:rsidTr="008B75E4">
        <w:tc>
          <w:tcPr>
            <w:tcW w:w="2244" w:type="dxa"/>
          </w:tcPr>
          <w:p w14:paraId="2FD92717" w14:textId="77777777" w:rsidR="00900F3E" w:rsidRDefault="00221795" w:rsidP="008B75E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00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Muerte Violenta</w:t>
            </w:r>
          </w:p>
        </w:tc>
        <w:tc>
          <w:tcPr>
            <w:tcW w:w="2244" w:type="dxa"/>
          </w:tcPr>
          <w:p w14:paraId="38BD606B" w14:textId="77777777" w:rsidR="00900F3E" w:rsidRDefault="00900F3E" w:rsidP="008B75E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Inhumaciones en Cementerio Cantón La Paz</w:t>
            </w:r>
          </w:p>
        </w:tc>
        <w:tc>
          <w:tcPr>
            <w:tcW w:w="2245" w:type="dxa"/>
          </w:tcPr>
          <w:p w14:paraId="5428B226" w14:textId="77777777" w:rsidR="00900F3E" w:rsidRDefault="00221795" w:rsidP="008B75E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900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Mayores de Edad</w:t>
            </w:r>
          </w:p>
        </w:tc>
        <w:tc>
          <w:tcPr>
            <w:tcW w:w="2245" w:type="dxa"/>
          </w:tcPr>
          <w:p w14:paraId="38474E5F" w14:textId="77777777" w:rsidR="00900F3E" w:rsidRDefault="00221795" w:rsidP="008B75E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900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Sexo masculino</w:t>
            </w:r>
          </w:p>
        </w:tc>
      </w:tr>
    </w:tbl>
    <w:p w14:paraId="7E37FC57" w14:textId="77777777" w:rsidR="00900F3E" w:rsidRDefault="00900F3E" w:rsidP="00900F3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D892BC" w14:textId="77777777" w:rsidR="00900F3E" w:rsidRPr="00EC5D6D" w:rsidRDefault="00900F3E" w:rsidP="00900F3E">
      <w:pPr>
        <w:spacing w:after="16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ATT.</w:t>
      </w:r>
    </w:p>
    <w:p w14:paraId="43821D53" w14:textId="77777777" w:rsidR="00900F3E" w:rsidRDefault="00900F3E" w:rsidP="00900F3E">
      <w:pPr>
        <w:spacing w:after="160" w:line="259" w:lineRule="auto"/>
        <w:rPr>
          <w:rFonts w:ascii="Calibri" w:eastAsia="Calibri" w:hAnsi="Calibri" w:cs="Times New Roman"/>
        </w:rPr>
      </w:pPr>
    </w:p>
    <w:p w14:paraId="71ABC99F" w14:textId="77777777" w:rsidR="00900F3E" w:rsidRPr="00640F27" w:rsidRDefault="00900F3E" w:rsidP="00900F3E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6662DC1C" w14:textId="77777777" w:rsidR="00900F3E" w:rsidRPr="00640F27" w:rsidRDefault="00900F3E" w:rsidP="00900F3E">
      <w:pPr>
        <w:tabs>
          <w:tab w:val="left" w:pos="7016"/>
        </w:tabs>
        <w:spacing w:after="160" w:line="259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Encargado de Cementerios.</w:t>
      </w:r>
    </w:p>
    <w:p w14:paraId="79A3080B" w14:textId="77777777" w:rsidR="00900F3E" w:rsidRPr="00640F27" w:rsidRDefault="00900F3E" w:rsidP="00900F3E"/>
    <w:p w14:paraId="7E788115" w14:textId="77777777" w:rsidR="00900F3E" w:rsidRDefault="00900F3E" w:rsidP="00900F3E">
      <w:pPr>
        <w:jc w:val="both"/>
      </w:pPr>
    </w:p>
    <w:p w14:paraId="6FFD02D4" w14:textId="77777777" w:rsidR="00BE62C7" w:rsidRDefault="00BE62C7"/>
    <w:sectPr w:rsidR="00BE62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F3E"/>
    <w:rsid w:val="00221795"/>
    <w:rsid w:val="00900F3E"/>
    <w:rsid w:val="00A5298F"/>
    <w:rsid w:val="00B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962E"/>
  <w15:docId w15:val="{A5DAE066-0743-4881-8E77-1B00AC12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F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Wilber Rixiery Moz Castellanos</cp:lastModifiedBy>
  <cp:revision>2</cp:revision>
  <dcterms:created xsi:type="dcterms:W3CDTF">2023-10-20T16:17:00Z</dcterms:created>
  <dcterms:modified xsi:type="dcterms:W3CDTF">2023-10-20T17:45:00Z</dcterms:modified>
</cp:coreProperties>
</file>