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E9C5" w14:textId="6532E3E1" w:rsidR="006D6BDD" w:rsidRDefault="00FB3C47" w:rsidP="00AF1457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  <w:r w:rsidRPr="00FB3C47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ACTA NUMERO TREINTA Y </w:t>
      </w:r>
      <w:r w:rsidR="006D6BDD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OCHO</w:t>
      </w:r>
      <w:r w:rsidRPr="00FB3C47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: </w:t>
      </w:r>
      <w:r w:rsidR="006D6BDD" w:rsidRPr="006D6BD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Sesión Ordinaria Celebrada en la Municipalidad de Villa El Carmen, departamento de Cuscatlán a las Nueve horas del día Cuatro de Octubre del año dos mil Diecisiete, convocados y presidida por la Alcaldesa Municipal, Licda. Leticia de Jesús Hernández Sánchez, contando con la presencia de la Sindico Municipal Sra. Rosa Argelia González Arevalo, Regidores Propietarios en su orden: Trancito Portillo Mejía, Margarita Reyna Pérez Jirón, Alba Maritza Juárez de Torres, Rosalía Maritza López de Cornejo. José Fernando Cruz Acátales, María Isabel Cardona Valladares y Regidores Suplentes: Domingo Ascencio Vásquez, José Tomas Sánchez, Luz de María Herrera López, José Silverio Vásquez y Secretaria de actuaciones. XXXX XXXX XXXX XXXX. Establecido el quórum la que preside dio lectura a la Agenda' a desarrollar durante la presente reunión la cual se lee así: 1) Palabras de Bienvenida, 2) Establecimiento de quórum, 3) Lectura del Acta anterior. 4.) Informe de Ejecución Presupuestaria. 5). Otros</w:t>
      </w:r>
      <w:r w:rsidR="006D6BD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,</w:t>
      </w:r>
      <w:r w:rsidR="006D6BDD" w:rsidRPr="006D6BDD">
        <w:t xml:space="preserve"> </w:t>
      </w:r>
      <w:r w:rsidR="006D6BDD">
        <w:t>6</w:t>
      </w:r>
      <w:r w:rsidR="006D6BDD" w:rsidRPr="006D6BD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.) Acuerdos: </w:t>
      </w:r>
      <w:r w:rsidR="006D6BDD" w:rsidRPr="006D6BDD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NÚMERO UNO:</w:t>
      </w:r>
      <w:r w:rsidR="006D6BDD" w:rsidRPr="006D6BD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</w:t>
      </w:r>
      <w:r w:rsidR="006D6BD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las facultades </w:t>
      </w:r>
      <w:r w:rsidR="006D6BDD" w:rsidRPr="006D6BD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legales que le confiere el código Municipal vigente. ACUERDA: Autorizar al contador municipal para que realice las siguientes reprogramaciones e incrementos al presupuesto Municipal vigente.</w:t>
      </w:r>
      <w:r w:rsidR="006D6BD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</w:p>
    <w:p w14:paraId="5DA72A13" w14:textId="0CD2CB77" w:rsidR="006D6BDD" w:rsidRPr="006D6BDD" w:rsidRDefault="006D6BDD" w:rsidP="006D6BDD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6D6BDD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 FONDOS PROPIOS.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3360"/>
        <w:gridCol w:w="566"/>
        <w:gridCol w:w="413"/>
        <w:gridCol w:w="408"/>
        <w:gridCol w:w="1008"/>
        <w:gridCol w:w="221"/>
        <w:gridCol w:w="922"/>
        <w:gridCol w:w="230"/>
        <w:gridCol w:w="917"/>
      </w:tblGrid>
      <w:tr w:rsidR="006D6BDD" w:rsidRPr="006D6BDD" w14:paraId="75FB96EC" w14:textId="77777777" w:rsidTr="006D6BDD"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EF763" w14:textId="77777777" w:rsidR="006D6BDD" w:rsidRPr="006D6BDD" w:rsidRDefault="006D6BDD" w:rsidP="006D6BDD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77B1" w14:textId="77777777" w:rsidR="006D6BDD" w:rsidRPr="006D6BDD" w:rsidRDefault="006D6BDD" w:rsidP="006D6BDD">
            <w:pPr>
              <w:pStyle w:val="Estilo"/>
              <w:ind w:left="43"/>
              <w:jc w:val="center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  <w:r w:rsidRPr="006D6BDD">
              <w:rPr>
                <w:b/>
                <w:bCs/>
                <w:w w:val="79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9C44" w14:textId="77777777" w:rsidR="006D6BDD" w:rsidRPr="006D6BDD" w:rsidRDefault="006D6BDD" w:rsidP="006D6BDD">
            <w:pPr>
              <w:pStyle w:val="Estilo"/>
              <w:ind w:left="115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  <w:r w:rsidRPr="006D6BDD">
              <w:rPr>
                <w:b/>
                <w:bCs/>
                <w:w w:val="79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A3CF" w14:textId="77777777" w:rsidR="006D6BDD" w:rsidRPr="006D6BDD" w:rsidRDefault="006D6BDD" w:rsidP="006D6BDD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2480" w14:textId="77777777" w:rsidR="006D6BDD" w:rsidRPr="006D6BDD" w:rsidRDefault="006D6BDD" w:rsidP="006D6BDD">
            <w:pPr>
              <w:pStyle w:val="Estilo"/>
              <w:ind w:left="1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A1659" w14:textId="77777777" w:rsidR="006D6BDD" w:rsidRPr="006D6BDD" w:rsidRDefault="006D6BDD" w:rsidP="006D6BDD">
            <w:pPr>
              <w:pStyle w:val="Estilo"/>
              <w:ind w:left="10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08119F" w14:textId="77777777" w:rsidR="006D6BDD" w:rsidRPr="006D6BDD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8F0ED" w14:textId="77777777" w:rsidR="006D6BDD" w:rsidRPr="006D6BDD" w:rsidRDefault="006D6BDD" w:rsidP="006D6BDD">
            <w:pPr>
              <w:pStyle w:val="Estilo"/>
              <w:ind w:right="230"/>
              <w:jc w:val="right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  <w:r w:rsidRPr="006D6BDD">
              <w:rPr>
                <w:b/>
                <w:bCs/>
                <w:w w:val="79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5FB127" w14:textId="77777777" w:rsidR="006D6BDD" w:rsidRPr="006D6BDD" w:rsidRDefault="006D6BDD" w:rsidP="006D6BDD">
            <w:pPr>
              <w:pStyle w:val="Estilo"/>
              <w:jc w:val="center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C0513" w14:textId="77777777" w:rsidR="006D6BDD" w:rsidRPr="006D6BDD" w:rsidRDefault="006D6BDD" w:rsidP="006D6BDD">
            <w:pPr>
              <w:pStyle w:val="Estilo"/>
              <w:ind w:right="25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6D6BDD" w:rsidRPr="006D6BDD" w14:paraId="787D4A4E" w14:textId="77777777" w:rsidTr="006D6BDD">
        <w:trPr>
          <w:trHeight w:hRule="exact" w:val="2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C096" w14:textId="77777777" w:rsidR="006D6BDD" w:rsidRPr="006D6BDD" w:rsidRDefault="006D6BDD" w:rsidP="006D6BDD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2736" w14:textId="77777777" w:rsidR="006D6BDD" w:rsidRPr="006D6BDD" w:rsidRDefault="006D6BDD" w:rsidP="006D6BDD">
            <w:pPr>
              <w:pStyle w:val="Estilo"/>
              <w:ind w:left="4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31F5" w14:textId="77777777" w:rsidR="006D6BDD" w:rsidRPr="006D6BDD" w:rsidRDefault="006D6BDD" w:rsidP="006D6BDD">
            <w:pPr>
              <w:pStyle w:val="Estilo"/>
              <w:ind w:left="115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8135" w14:textId="77777777" w:rsidR="006D6BDD" w:rsidRPr="006D6BDD" w:rsidRDefault="006D6BDD" w:rsidP="006D6BDD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BC2E" w14:textId="77777777" w:rsidR="006D6BDD" w:rsidRPr="006D6BDD" w:rsidRDefault="006D6BDD" w:rsidP="006D6BDD">
            <w:pPr>
              <w:pStyle w:val="Estilo"/>
              <w:ind w:left="1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FBB" w14:textId="77777777" w:rsidR="006D6BDD" w:rsidRPr="006D6BDD" w:rsidRDefault="006D6BDD" w:rsidP="006D6BDD">
            <w:pPr>
              <w:pStyle w:val="Estilo"/>
              <w:ind w:left="82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  <w:r w:rsidRPr="006D6BDD">
              <w:rPr>
                <w:b/>
                <w:bCs/>
                <w:w w:val="79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921A6C" w14:textId="77777777" w:rsidR="006D6BDD" w:rsidRPr="006D6BDD" w:rsidRDefault="006D6BDD" w:rsidP="006D6BDD">
            <w:pPr>
              <w:pStyle w:val="Estilo"/>
              <w:jc w:val="center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516B" w14:textId="77777777" w:rsidR="006D6BDD" w:rsidRPr="006D6BDD" w:rsidRDefault="006D6BDD" w:rsidP="006D6BDD">
            <w:pPr>
              <w:pStyle w:val="Estilo"/>
              <w:ind w:right="230"/>
              <w:jc w:val="right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9C217A" w14:textId="77777777" w:rsidR="006D6BDD" w:rsidRPr="006D6BDD" w:rsidRDefault="006D6BDD" w:rsidP="006D6BDD">
            <w:pPr>
              <w:pStyle w:val="Estilo"/>
              <w:jc w:val="center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3A95" w14:textId="77777777" w:rsidR="006D6BDD" w:rsidRPr="006D6BDD" w:rsidRDefault="006D6BDD" w:rsidP="006D6BDD">
            <w:pPr>
              <w:pStyle w:val="Estilo"/>
              <w:ind w:right="250"/>
              <w:jc w:val="right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</w:p>
        </w:tc>
      </w:tr>
      <w:tr w:rsidR="006D6BDD" w:rsidRPr="006D6BDD" w14:paraId="1EA1E2C7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8CEA" w14:textId="77777777" w:rsidR="006D6BDD" w:rsidRPr="006D6BDD" w:rsidRDefault="006D6BDD" w:rsidP="006D6BDD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54199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F380" w14:textId="77777777" w:rsidR="006D6BDD" w:rsidRPr="006D6BDD" w:rsidRDefault="006D6BDD" w:rsidP="006D6BDD">
            <w:pPr>
              <w:pStyle w:val="Estilo"/>
              <w:ind w:left="86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BIENES DE USO Y CONSUMO DIVERSOS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7781" w14:textId="77777777" w:rsidR="006D6BDD" w:rsidRPr="006D6BDD" w:rsidRDefault="006D6BDD" w:rsidP="006D6BDD">
            <w:pPr>
              <w:pStyle w:val="Estilo"/>
              <w:ind w:left="115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0101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4909" w14:textId="77777777" w:rsidR="006D6BDD" w:rsidRPr="006D6BDD" w:rsidRDefault="006D6BDD" w:rsidP="006D6BDD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2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873" w14:textId="77777777" w:rsidR="006D6BDD" w:rsidRPr="006D6BDD" w:rsidRDefault="006D6BDD" w:rsidP="006D6BDD">
            <w:pPr>
              <w:pStyle w:val="Estilo"/>
              <w:ind w:left="1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000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16DF" w14:textId="77777777" w:rsidR="006D6BDD" w:rsidRPr="006D6BDD" w:rsidRDefault="006D6BDD" w:rsidP="006D6BDD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5453B6" w14:textId="77777777" w:rsidR="006D6BDD" w:rsidRPr="006D6BDD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C39C6" w14:textId="77777777" w:rsidR="006D6BDD" w:rsidRPr="006D6BDD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10D6F" w14:textId="77777777" w:rsidR="006D6BDD" w:rsidRPr="006D6BDD" w:rsidRDefault="006D6BDD" w:rsidP="006D6BDD">
            <w:pPr>
              <w:pStyle w:val="Estilo"/>
              <w:ind w:right="38"/>
              <w:jc w:val="right"/>
              <w:rPr>
                <w:rFonts w:ascii="Times New Roman" w:hAnsi="Times New Roman" w:cs="Times New Roman"/>
                <w:sz w:val="13"/>
                <w:szCs w:val="13"/>
                <w:lang w:val="es-ES_tradnl"/>
              </w:rPr>
            </w:pPr>
            <w:r w:rsidRPr="006D6BDD">
              <w:rPr>
                <w:rFonts w:ascii="Times New Roman" w:hAnsi="Times New Roman" w:cs="Times New Roman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577B" w14:textId="77777777" w:rsidR="006D6BDD" w:rsidRPr="006D6BDD" w:rsidRDefault="006D6BDD" w:rsidP="006D6BDD">
            <w:pPr>
              <w:pStyle w:val="Estilo"/>
              <w:ind w:left="14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100.28 </w:t>
            </w:r>
          </w:p>
        </w:tc>
      </w:tr>
      <w:tr w:rsidR="006D6BDD" w:rsidRPr="006D6BDD" w14:paraId="65CFCBC2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9EA5" w14:textId="77777777" w:rsidR="006D6BDD" w:rsidRPr="006D6BDD" w:rsidRDefault="006D6BDD" w:rsidP="006D6BDD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54404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FC2D" w14:textId="77777777" w:rsidR="006D6BDD" w:rsidRPr="006D6BDD" w:rsidRDefault="006D6BDD" w:rsidP="006D6BDD">
            <w:pPr>
              <w:pStyle w:val="Estilo"/>
              <w:ind w:left="86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VIATICOS POR COMISION EXTERNA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B31" w14:textId="77777777" w:rsidR="006D6BDD" w:rsidRPr="006D6BDD" w:rsidRDefault="006D6BDD" w:rsidP="006D6BDD">
            <w:pPr>
              <w:pStyle w:val="Estilo"/>
              <w:ind w:left="115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0101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8F8E" w14:textId="77777777" w:rsidR="006D6BDD" w:rsidRPr="006D6BDD" w:rsidRDefault="006D6BDD" w:rsidP="006D6BDD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2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22BC" w14:textId="77777777" w:rsidR="006D6BDD" w:rsidRPr="006D6BDD" w:rsidRDefault="006D6BDD" w:rsidP="006D6BDD">
            <w:pPr>
              <w:pStyle w:val="Estilo"/>
              <w:ind w:left="1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000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7292" w14:textId="77777777" w:rsidR="006D6BDD" w:rsidRPr="006D6BDD" w:rsidRDefault="006D6BDD" w:rsidP="006D6BDD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6A10A6" w14:textId="77777777" w:rsidR="006D6BDD" w:rsidRPr="006D6BDD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D8054" w14:textId="77777777" w:rsidR="006D6BDD" w:rsidRPr="006D6BDD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0F00F" w14:textId="77777777" w:rsidR="006D6BDD" w:rsidRPr="006D6BDD" w:rsidRDefault="006D6BDD" w:rsidP="006D6BDD">
            <w:pPr>
              <w:pStyle w:val="Estilo"/>
              <w:ind w:right="38"/>
              <w:jc w:val="right"/>
              <w:rPr>
                <w:rFonts w:ascii="Times New Roman" w:hAnsi="Times New Roman" w:cs="Times New Roman"/>
                <w:sz w:val="13"/>
                <w:szCs w:val="13"/>
                <w:lang w:val="es-ES_tradnl"/>
              </w:rPr>
            </w:pPr>
            <w:r w:rsidRPr="006D6BDD">
              <w:rPr>
                <w:rFonts w:ascii="Times New Roman" w:hAnsi="Times New Roman" w:cs="Times New Roman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253F" w14:textId="77777777" w:rsidR="006D6BDD" w:rsidRPr="006D6BDD" w:rsidRDefault="006D6BDD" w:rsidP="006D6BDD">
            <w:pPr>
              <w:pStyle w:val="Estilo"/>
              <w:ind w:left="14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1,490.00 </w:t>
            </w:r>
          </w:p>
        </w:tc>
      </w:tr>
      <w:tr w:rsidR="006D6BDD" w:rsidRPr="006D6BDD" w14:paraId="1172F623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C4A4" w14:textId="77777777" w:rsidR="006D6BDD" w:rsidRPr="006D6BDD" w:rsidRDefault="006D6BDD" w:rsidP="006D6BDD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51701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A864" w14:textId="77777777" w:rsidR="006D6BDD" w:rsidRPr="006D6BDD" w:rsidRDefault="006D6BDD" w:rsidP="006D6BDD">
            <w:pPr>
              <w:pStyle w:val="Estilo"/>
              <w:ind w:left="86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AL PERSONAL DE SERVICIOS PERMANENTES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AB84" w14:textId="77777777" w:rsidR="006D6BDD" w:rsidRPr="006D6BDD" w:rsidRDefault="006D6BDD" w:rsidP="006D6BDD">
            <w:pPr>
              <w:pStyle w:val="Estilo"/>
              <w:ind w:left="115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0202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C0B8" w14:textId="77777777" w:rsidR="006D6BDD" w:rsidRPr="006D6BDD" w:rsidRDefault="006D6BDD" w:rsidP="006D6BDD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2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1D8D" w14:textId="77777777" w:rsidR="006D6BDD" w:rsidRPr="006D6BDD" w:rsidRDefault="006D6BDD" w:rsidP="006D6BDD">
            <w:pPr>
              <w:pStyle w:val="Estilo"/>
              <w:ind w:left="1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000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615F" w14:textId="77777777" w:rsidR="006D6BDD" w:rsidRPr="006D6BDD" w:rsidRDefault="006D6BDD" w:rsidP="006D6BDD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18475D" w14:textId="77777777" w:rsidR="006D6BDD" w:rsidRPr="006D6BDD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8A10" w14:textId="77777777" w:rsidR="006D6BDD" w:rsidRPr="006D6BDD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9B4209" w14:textId="77777777" w:rsidR="006D6BDD" w:rsidRPr="006D6BDD" w:rsidRDefault="006D6BDD" w:rsidP="006D6BDD">
            <w:pPr>
              <w:pStyle w:val="Estilo"/>
              <w:ind w:right="38"/>
              <w:jc w:val="right"/>
              <w:rPr>
                <w:rFonts w:ascii="Times New Roman" w:hAnsi="Times New Roman" w:cs="Times New Roman"/>
                <w:w w:val="92"/>
                <w:sz w:val="13"/>
                <w:szCs w:val="13"/>
                <w:lang w:val="es-ES_tradnl"/>
              </w:rPr>
            </w:pPr>
            <w:r w:rsidRPr="006D6BDD">
              <w:rPr>
                <w:rFonts w:ascii="Times New Roman" w:hAnsi="Times New Roman" w:cs="Times New Roman"/>
                <w:w w:val="92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10BEB" w14:textId="77777777" w:rsidR="006D6BDD" w:rsidRPr="006D6BDD" w:rsidRDefault="006D6BDD" w:rsidP="006D6BDD">
            <w:pPr>
              <w:pStyle w:val="Estilo"/>
              <w:ind w:left="14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618.26 </w:t>
            </w:r>
          </w:p>
        </w:tc>
      </w:tr>
      <w:tr w:rsidR="006D6BDD" w:rsidRPr="006D6BDD" w14:paraId="649D2272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64C" w14:textId="77777777" w:rsidR="006D6BDD" w:rsidRPr="006D6BDD" w:rsidRDefault="006D6BDD" w:rsidP="006D6BDD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72101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3352" w14:textId="77777777" w:rsidR="006D6BDD" w:rsidRPr="006D6BDD" w:rsidRDefault="006D6BDD" w:rsidP="006D6BDD">
            <w:pPr>
              <w:pStyle w:val="Estilo"/>
              <w:ind w:left="86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CUENTAS POR PAGAR DE AÑOS ANTERIORES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B617" w14:textId="77777777" w:rsidR="006D6BDD" w:rsidRPr="006D6BDD" w:rsidRDefault="006D6BDD" w:rsidP="006D6BDD">
            <w:pPr>
              <w:pStyle w:val="Estilo"/>
              <w:ind w:left="115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0101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9760" w14:textId="77777777" w:rsidR="006D6BDD" w:rsidRPr="006D6BDD" w:rsidRDefault="006D6BDD" w:rsidP="006D6BDD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2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2400" w14:textId="77777777" w:rsidR="006D6BDD" w:rsidRPr="006D6BDD" w:rsidRDefault="006D6BDD" w:rsidP="006D6BDD">
            <w:pPr>
              <w:pStyle w:val="Estilo"/>
              <w:ind w:left="1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000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03F1" w14:textId="77777777" w:rsidR="006D6BDD" w:rsidRPr="006D6BDD" w:rsidRDefault="006D6BDD" w:rsidP="006D6BDD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DISMINUCION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231CA0" w14:textId="77777777" w:rsidR="006D6BDD" w:rsidRPr="006D6BDD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E0B6F" w14:textId="77777777" w:rsidR="006D6BDD" w:rsidRPr="006D6BDD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9449F" w14:textId="77777777" w:rsidR="006D6BDD" w:rsidRPr="006D6BDD" w:rsidRDefault="006D6BDD" w:rsidP="006D6BDD">
            <w:pPr>
              <w:pStyle w:val="Estilo"/>
              <w:ind w:right="38"/>
              <w:jc w:val="right"/>
              <w:rPr>
                <w:rFonts w:ascii="Times New Roman" w:hAnsi="Times New Roman" w:cs="Times New Roman"/>
                <w:w w:val="92"/>
                <w:sz w:val="13"/>
                <w:szCs w:val="13"/>
                <w:lang w:val="es-ES_tradnl"/>
              </w:rPr>
            </w:pPr>
            <w:r w:rsidRPr="006D6BDD">
              <w:rPr>
                <w:rFonts w:ascii="Times New Roman" w:hAnsi="Times New Roman" w:cs="Times New Roman"/>
                <w:w w:val="92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A2A14" w14:textId="77777777" w:rsidR="006D6BDD" w:rsidRPr="006D6BDD" w:rsidRDefault="006D6BDD" w:rsidP="006D6BDD">
            <w:pPr>
              <w:pStyle w:val="Estilo"/>
              <w:ind w:left="14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D6BDD">
              <w:rPr>
                <w:w w:val="80"/>
                <w:sz w:val="13"/>
                <w:szCs w:val="13"/>
                <w:lang w:val="es-ES_tradnl"/>
              </w:rPr>
              <w:t xml:space="preserve">(2,208.54) </w:t>
            </w:r>
          </w:p>
        </w:tc>
      </w:tr>
      <w:tr w:rsidR="006D6BDD" w:rsidRPr="006D6BDD" w14:paraId="69E198CA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F5FCE" w14:textId="77777777" w:rsidR="006D6BDD" w:rsidRPr="006D6BDD" w:rsidRDefault="006D6BDD" w:rsidP="006D6BDD">
            <w:pPr>
              <w:pStyle w:val="Estilo"/>
              <w:jc w:val="center"/>
              <w:rPr>
                <w:sz w:val="13"/>
                <w:szCs w:val="13"/>
                <w:lang w:val="es-ES_tradnl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B4D5C" w14:textId="77777777" w:rsidR="006D6BDD" w:rsidRPr="006D6BDD" w:rsidRDefault="006D6BDD" w:rsidP="006D6BDD">
            <w:pPr>
              <w:pStyle w:val="Estilo"/>
              <w:ind w:right="514"/>
              <w:jc w:val="right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  <w:r w:rsidRPr="006D6BDD">
              <w:rPr>
                <w:b/>
                <w:bCs/>
                <w:w w:val="79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38F12" w14:textId="77777777" w:rsidR="006D6BDD" w:rsidRPr="006D6BDD" w:rsidRDefault="006D6BDD" w:rsidP="006D6BDD">
            <w:pPr>
              <w:pStyle w:val="Estilo"/>
              <w:jc w:val="center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49EC5" w14:textId="77777777" w:rsidR="006D6BDD" w:rsidRPr="006D6BDD" w:rsidRDefault="006D6BDD" w:rsidP="006D6BDD">
            <w:pPr>
              <w:pStyle w:val="Estilo"/>
              <w:jc w:val="center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7BE7B9" w14:textId="77777777" w:rsidR="006D6BDD" w:rsidRPr="006D6BDD" w:rsidRDefault="006D6BDD" w:rsidP="006D6BDD">
            <w:pPr>
              <w:pStyle w:val="Estilo"/>
              <w:jc w:val="center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57D4C" w14:textId="77777777" w:rsidR="006D6BDD" w:rsidRPr="006D6BDD" w:rsidRDefault="006D6BDD" w:rsidP="006D6BDD">
            <w:pPr>
              <w:pStyle w:val="Estilo"/>
              <w:jc w:val="center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54A553" w14:textId="77777777" w:rsidR="006D6BDD" w:rsidRPr="006D6BDD" w:rsidRDefault="006D6BDD" w:rsidP="006D6BDD">
            <w:pPr>
              <w:pStyle w:val="Estilo"/>
              <w:ind w:right="29"/>
              <w:jc w:val="right"/>
              <w:rPr>
                <w:rFonts w:ascii="Times New Roman" w:hAnsi="Times New Roman" w:cs="Times New Roman"/>
                <w:w w:val="92"/>
                <w:sz w:val="13"/>
                <w:szCs w:val="13"/>
                <w:lang w:val="es-ES_tradnl"/>
              </w:rPr>
            </w:pPr>
            <w:r w:rsidRPr="006D6BDD">
              <w:rPr>
                <w:rFonts w:ascii="Times New Roman" w:hAnsi="Times New Roman" w:cs="Times New Roman"/>
                <w:w w:val="92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73D63" w14:textId="77777777" w:rsidR="006D6BDD" w:rsidRPr="006D6BDD" w:rsidRDefault="006D6BDD" w:rsidP="006D6BDD">
            <w:pPr>
              <w:pStyle w:val="Estilo"/>
              <w:ind w:right="230"/>
              <w:jc w:val="right"/>
              <w:rPr>
                <w:rFonts w:ascii="Times New Roman" w:hAnsi="Times New Roman" w:cs="Times New Roman"/>
                <w:w w:val="159"/>
                <w:sz w:val="13"/>
                <w:szCs w:val="13"/>
                <w:lang w:val="es-ES_tradnl"/>
              </w:rPr>
            </w:pPr>
            <w:r w:rsidRPr="006D6BDD">
              <w:rPr>
                <w:rFonts w:ascii="Times New Roman" w:hAnsi="Times New Roman" w:cs="Times New Roman"/>
                <w:w w:val="159"/>
                <w:sz w:val="13"/>
                <w:szCs w:val="13"/>
                <w:lang w:val="es-ES_tradnl"/>
              </w:rPr>
              <w:t xml:space="preserve">. 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AEFCE" w14:textId="77777777" w:rsidR="006D6BDD" w:rsidRPr="006D6BDD" w:rsidRDefault="006D6BDD" w:rsidP="006D6BDD">
            <w:pPr>
              <w:pStyle w:val="Estilo"/>
              <w:ind w:right="38"/>
              <w:jc w:val="right"/>
              <w:rPr>
                <w:rFonts w:ascii="Times New Roman" w:hAnsi="Times New Roman" w:cs="Times New Roman"/>
                <w:w w:val="92"/>
                <w:sz w:val="13"/>
                <w:szCs w:val="13"/>
                <w:lang w:val="es-ES_tradnl"/>
              </w:rPr>
            </w:pPr>
            <w:r w:rsidRPr="006D6BDD">
              <w:rPr>
                <w:rFonts w:ascii="Times New Roman" w:hAnsi="Times New Roman" w:cs="Times New Roman"/>
                <w:w w:val="92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A0F4" w14:textId="77777777" w:rsidR="006D6BDD" w:rsidRPr="006D6BDD" w:rsidRDefault="006D6BDD" w:rsidP="006D6BDD">
            <w:pPr>
              <w:pStyle w:val="Estilo"/>
              <w:ind w:right="250"/>
              <w:jc w:val="right"/>
              <w:rPr>
                <w:rFonts w:ascii="Times New Roman" w:hAnsi="Times New Roman" w:cs="Times New Roman"/>
                <w:w w:val="159"/>
                <w:sz w:val="13"/>
                <w:szCs w:val="13"/>
                <w:lang w:val="es-ES_tradnl"/>
              </w:rPr>
            </w:pPr>
            <w:r w:rsidRPr="006D6BDD">
              <w:rPr>
                <w:rFonts w:ascii="Times New Roman" w:hAnsi="Times New Roman" w:cs="Times New Roman"/>
                <w:w w:val="159"/>
                <w:sz w:val="13"/>
                <w:szCs w:val="13"/>
                <w:lang w:val="es-ES_tradnl"/>
              </w:rPr>
              <w:t xml:space="preserve">. </w:t>
            </w:r>
          </w:p>
        </w:tc>
      </w:tr>
    </w:tbl>
    <w:p w14:paraId="59895EA9" w14:textId="77777777" w:rsidR="006D6BDD" w:rsidRPr="006D6BDD" w:rsidRDefault="006D6BDD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p w14:paraId="13884A43" w14:textId="6CF6326A" w:rsidR="006D6BDD" w:rsidRPr="006D6BDD" w:rsidRDefault="006D6BDD" w:rsidP="006D6BDD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6D6BDD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 25% FODES.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3365"/>
        <w:gridCol w:w="566"/>
        <w:gridCol w:w="403"/>
        <w:gridCol w:w="418"/>
        <w:gridCol w:w="1003"/>
        <w:gridCol w:w="216"/>
        <w:gridCol w:w="931"/>
        <w:gridCol w:w="221"/>
        <w:gridCol w:w="926"/>
      </w:tblGrid>
      <w:tr w:rsidR="006D6BDD" w14:paraId="2C146548" w14:textId="77777777" w:rsidTr="006D6BDD">
        <w:trPr>
          <w:trHeight w:hRule="exact" w:val="2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3289C" w14:textId="77777777" w:rsidR="006D6BDD" w:rsidRPr="00991A8F" w:rsidRDefault="006D6BDD" w:rsidP="006D6BDD">
            <w:pPr>
              <w:pStyle w:val="Estilo"/>
              <w:ind w:left="10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9D20" w14:textId="77777777" w:rsidR="006D6BDD" w:rsidRPr="00991A8F" w:rsidRDefault="006D6BDD" w:rsidP="006D6BDD">
            <w:pPr>
              <w:pStyle w:val="Estilo"/>
              <w:ind w:left="19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8DCB" w14:textId="77777777" w:rsidR="006D6BDD" w:rsidRPr="00991A8F" w:rsidRDefault="006D6BDD" w:rsidP="006D6BDD">
            <w:pPr>
              <w:pStyle w:val="Estilo"/>
              <w:ind w:left="106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9549" w14:textId="77777777" w:rsidR="006D6BDD" w:rsidRPr="00991A8F" w:rsidRDefault="006D6BDD" w:rsidP="006D6BDD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0AFA" w14:textId="77777777" w:rsidR="006D6BDD" w:rsidRPr="00991A8F" w:rsidRDefault="006D6BDD" w:rsidP="006D6BDD">
            <w:pPr>
              <w:pStyle w:val="Estilo"/>
              <w:ind w:right="5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2B0385" w14:textId="77777777" w:rsidR="006D6BDD" w:rsidRPr="00991A8F" w:rsidRDefault="006D6BDD" w:rsidP="006D6BDD">
            <w:pPr>
              <w:pStyle w:val="Estilo"/>
              <w:ind w:right="10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32D1F8" w14:textId="77777777" w:rsidR="006D6BDD" w:rsidRPr="00991A8F" w:rsidRDefault="006D6BDD" w:rsidP="006D6BDD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DE9F6" w14:textId="77777777" w:rsidR="006D6BDD" w:rsidRPr="00991A8F" w:rsidRDefault="006D6BDD" w:rsidP="006D6BDD">
            <w:pPr>
              <w:pStyle w:val="Estilo"/>
              <w:ind w:right="245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2F57E86" w14:textId="77777777" w:rsidR="006D6BDD" w:rsidRPr="00991A8F" w:rsidRDefault="006D6BDD" w:rsidP="006D6BDD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B3C5" w14:textId="77777777" w:rsidR="006D6BDD" w:rsidRPr="00991A8F" w:rsidRDefault="006D6BDD" w:rsidP="006D6BDD">
            <w:pPr>
              <w:pStyle w:val="Estilo"/>
              <w:ind w:right="264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6D6BDD" w14:paraId="20A5D8EB" w14:textId="77777777" w:rsidTr="006D6BDD">
        <w:trPr>
          <w:trHeight w:hRule="exact" w:val="23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5765" w14:textId="77777777" w:rsidR="006D6BDD" w:rsidRPr="00991A8F" w:rsidRDefault="006D6BDD" w:rsidP="006D6BDD">
            <w:pPr>
              <w:pStyle w:val="Estilo"/>
              <w:ind w:left="10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882B" w14:textId="77777777" w:rsidR="006D6BDD" w:rsidRPr="00991A8F" w:rsidRDefault="006D6BDD" w:rsidP="006D6BDD">
            <w:pPr>
              <w:pStyle w:val="Estilo"/>
              <w:ind w:left="19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C897" w14:textId="77777777" w:rsidR="006D6BDD" w:rsidRPr="00991A8F" w:rsidRDefault="006D6BDD" w:rsidP="006D6BDD">
            <w:pPr>
              <w:pStyle w:val="Estilo"/>
              <w:ind w:left="106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325" w14:textId="77777777" w:rsidR="006D6BDD" w:rsidRPr="00991A8F" w:rsidRDefault="006D6BDD" w:rsidP="006D6BDD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78F" w14:textId="77777777" w:rsidR="006D6BDD" w:rsidRPr="00991A8F" w:rsidRDefault="006D6BDD" w:rsidP="006D6BDD">
            <w:pPr>
              <w:pStyle w:val="Estilo"/>
              <w:ind w:right="5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AFF9" w14:textId="77777777" w:rsidR="006D6BDD" w:rsidRPr="00991A8F" w:rsidRDefault="006D6BDD" w:rsidP="006D6BDD">
            <w:pPr>
              <w:pStyle w:val="Estilo"/>
              <w:ind w:left="67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97DA5E" w14:textId="77777777" w:rsidR="006D6BDD" w:rsidRPr="00991A8F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12C1B" w14:textId="77777777" w:rsidR="006D6BDD" w:rsidRPr="00991A8F" w:rsidRDefault="006D6BDD" w:rsidP="006D6BDD">
            <w:pPr>
              <w:pStyle w:val="Estilo"/>
              <w:ind w:right="245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25C71F" w14:textId="77777777" w:rsidR="006D6BDD" w:rsidRPr="00991A8F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DCC3" w14:textId="77777777" w:rsidR="006D6BDD" w:rsidRPr="00991A8F" w:rsidRDefault="006D6BDD" w:rsidP="006D6BDD">
            <w:pPr>
              <w:pStyle w:val="Estilo"/>
              <w:ind w:right="264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6D6BDD" w14:paraId="345B4C0E" w14:textId="77777777" w:rsidTr="00AF1457">
        <w:trPr>
          <w:trHeight w:val="2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6C11" w14:textId="77777777" w:rsidR="006D6BDD" w:rsidRPr="00991A8F" w:rsidRDefault="006D6BDD" w:rsidP="006D6BDD">
            <w:pPr>
              <w:pStyle w:val="Estilo"/>
              <w:ind w:left="10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54107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8099" w14:textId="77777777" w:rsidR="006D6BDD" w:rsidRPr="00991A8F" w:rsidRDefault="006D6BDD" w:rsidP="006D6BDD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PRODUCTOS QUIMICOS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3ECE" w14:textId="77777777" w:rsidR="006D6BDD" w:rsidRPr="00991A8F" w:rsidRDefault="006D6BDD" w:rsidP="006D6BDD">
            <w:pPr>
              <w:pStyle w:val="Estilo"/>
              <w:ind w:left="106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0101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3AC8" w14:textId="77777777" w:rsidR="006D6BDD" w:rsidRPr="00991A8F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CB3F" w14:textId="77777777" w:rsidR="006D6BDD" w:rsidRPr="00991A8F" w:rsidRDefault="006D6BDD" w:rsidP="006D6BDD">
            <w:pPr>
              <w:pStyle w:val="Estilo"/>
              <w:ind w:right="5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110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F964" w14:textId="77777777" w:rsidR="006D6BDD" w:rsidRPr="00991A8F" w:rsidRDefault="006D6BDD" w:rsidP="006D6BDD">
            <w:pPr>
              <w:pStyle w:val="Estilo"/>
              <w:ind w:left="67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95DE7" w14:textId="77777777" w:rsidR="006D6BDD" w:rsidRPr="00991A8F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21F7" w14:textId="77777777" w:rsidR="006D6BDD" w:rsidRPr="00991A8F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7B94D" w14:textId="77777777" w:rsidR="006D6BDD" w:rsidRPr="00991A8F" w:rsidRDefault="006D6BDD" w:rsidP="006D6BDD">
            <w:pPr>
              <w:pStyle w:val="Estilo"/>
              <w:ind w:right="3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C9E22" w14:textId="77777777" w:rsidR="006D6BDD" w:rsidRPr="00991A8F" w:rsidRDefault="006D6BDD" w:rsidP="006D6BDD">
            <w:pPr>
              <w:pStyle w:val="Estilo"/>
              <w:ind w:left="130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193.23 </w:t>
            </w:r>
          </w:p>
        </w:tc>
      </w:tr>
      <w:tr w:rsidR="006D6BDD" w14:paraId="4080579B" w14:textId="77777777" w:rsidTr="00AF1457">
        <w:trPr>
          <w:trHeight w:val="2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766D" w14:textId="77777777" w:rsidR="006D6BDD" w:rsidRPr="00991A8F" w:rsidRDefault="006D6BDD" w:rsidP="006D6BDD">
            <w:pPr>
              <w:pStyle w:val="Estilo"/>
              <w:ind w:left="10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54115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F60F" w14:textId="77777777" w:rsidR="006D6BDD" w:rsidRPr="00991A8F" w:rsidRDefault="006D6BDD" w:rsidP="006D6BDD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MATERIALES INFORMATICOS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7BB6" w14:textId="77777777" w:rsidR="006D6BDD" w:rsidRPr="00991A8F" w:rsidRDefault="006D6BDD" w:rsidP="006D6BDD">
            <w:pPr>
              <w:pStyle w:val="Estilo"/>
              <w:ind w:left="106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0102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BBED" w14:textId="77777777" w:rsidR="006D6BDD" w:rsidRPr="00991A8F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3F85" w14:textId="77777777" w:rsidR="006D6BDD" w:rsidRPr="00991A8F" w:rsidRDefault="006D6BDD" w:rsidP="006D6BDD">
            <w:pPr>
              <w:pStyle w:val="Estilo"/>
              <w:ind w:right="5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110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DC01" w14:textId="77777777" w:rsidR="006D6BDD" w:rsidRPr="00991A8F" w:rsidRDefault="006D6BDD" w:rsidP="006D6BDD">
            <w:pPr>
              <w:pStyle w:val="Estilo"/>
              <w:ind w:left="67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3A1AF5" w14:textId="77777777" w:rsidR="006D6BDD" w:rsidRPr="00991A8F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907F1" w14:textId="77777777" w:rsidR="006D6BDD" w:rsidRPr="00991A8F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2615A" w14:textId="77777777" w:rsidR="006D6BDD" w:rsidRPr="00991A8F" w:rsidRDefault="006D6BDD" w:rsidP="006D6BDD">
            <w:pPr>
              <w:pStyle w:val="Estilo"/>
              <w:ind w:right="3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D6109" w14:textId="77777777" w:rsidR="006D6BDD" w:rsidRPr="00991A8F" w:rsidRDefault="006D6BDD" w:rsidP="006D6BDD">
            <w:pPr>
              <w:pStyle w:val="Estilo"/>
              <w:ind w:left="130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385.10 </w:t>
            </w:r>
          </w:p>
        </w:tc>
      </w:tr>
      <w:tr w:rsidR="006D6BDD" w14:paraId="4FCEBCA6" w14:textId="77777777" w:rsidTr="00AF1457">
        <w:trPr>
          <w:trHeight w:val="2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BE23" w14:textId="77777777" w:rsidR="006D6BDD" w:rsidRPr="00991A8F" w:rsidRDefault="006D6BDD" w:rsidP="006D6BDD">
            <w:pPr>
              <w:pStyle w:val="Estilo"/>
              <w:ind w:left="10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51107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FC9D" w14:textId="77777777" w:rsidR="006D6BDD" w:rsidRPr="00991A8F" w:rsidRDefault="006D6BDD" w:rsidP="006D6BDD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BENEFICIOS ADICIONALES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D9D7" w14:textId="77777777" w:rsidR="006D6BDD" w:rsidRPr="00991A8F" w:rsidRDefault="006D6BDD" w:rsidP="006D6BDD">
            <w:pPr>
              <w:pStyle w:val="Estilo"/>
              <w:ind w:left="106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0202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FE6" w14:textId="77777777" w:rsidR="006D6BDD" w:rsidRPr="00991A8F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D885" w14:textId="77777777" w:rsidR="006D6BDD" w:rsidRPr="00991A8F" w:rsidRDefault="006D6BDD" w:rsidP="006D6BDD">
            <w:pPr>
              <w:pStyle w:val="Estilo"/>
              <w:ind w:right="5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110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4879" w14:textId="77777777" w:rsidR="006D6BDD" w:rsidRPr="00991A8F" w:rsidRDefault="006D6BDD" w:rsidP="006D6BDD">
            <w:pPr>
              <w:pStyle w:val="Estilo"/>
              <w:ind w:left="67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0C21D8" w14:textId="77777777" w:rsidR="006D6BDD" w:rsidRPr="00991A8F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5E25" w14:textId="77777777" w:rsidR="006D6BDD" w:rsidRPr="00991A8F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782E3" w14:textId="77777777" w:rsidR="006D6BDD" w:rsidRPr="00991A8F" w:rsidRDefault="006D6BDD" w:rsidP="006D6BDD">
            <w:pPr>
              <w:pStyle w:val="Estilo"/>
              <w:ind w:right="3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52950" w14:textId="77777777" w:rsidR="006D6BDD" w:rsidRPr="00991A8F" w:rsidRDefault="006D6BDD" w:rsidP="006D6BDD">
            <w:pPr>
              <w:pStyle w:val="Estilo"/>
              <w:ind w:left="130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490.00 </w:t>
            </w:r>
          </w:p>
        </w:tc>
      </w:tr>
      <w:tr w:rsidR="006D6BDD" w14:paraId="4C6DFE51" w14:textId="77777777" w:rsidTr="00AF1457">
        <w:trPr>
          <w:trHeight w:val="2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1D4C" w14:textId="77777777" w:rsidR="006D6BDD" w:rsidRPr="00991A8F" w:rsidRDefault="006D6BDD" w:rsidP="006D6BDD">
            <w:pPr>
              <w:pStyle w:val="Estilo"/>
              <w:ind w:left="10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72101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C327" w14:textId="77777777" w:rsidR="006D6BDD" w:rsidRPr="00991A8F" w:rsidRDefault="006D6BDD" w:rsidP="006D6BDD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CUENTAS POR PAGAR DE AÑOS ANTERIORES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8124" w14:textId="77777777" w:rsidR="006D6BDD" w:rsidRPr="00991A8F" w:rsidRDefault="006D6BDD" w:rsidP="006D6BDD">
            <w:pPr>
              <w:pStyle w:val="Estilo"/>
              <w:ind w:left="106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0101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10FA" w14:textId="77777777" w:rsidR="006D6BDD" w:rsidRPr="00991A8F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2AED" w14:textId="77777777" w:rsidR="006D6BDD" w:rsidRPr="00991A8F" w:rsidRDefault="006D6BDD" w:rsidP="006D6BDD">
            <w:pPr>
              <w:pStyle w:val="Estilo"/>
              <w:ind w:right="5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110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9359" w14:textId="77777777" w:rsidR="006D6BDD" w:rsidRPr="00991A8F" w:rsidRDefault="006D6BDD" w:rsidP="006D6BDD">
            <w:pPr>
              <w:pStyle w:val="Estilo"/>
              <w:ind w:left="67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DISMINUCION 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EA197" w14:textId="77777777" w:rsidR="006D6BDD" w:rsidRPr="00991A8F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9D2D4" w14:textId="77777777" w:rsidR="006D6BDD" w:rsidRPr="00991A8F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69F8F7" w14:textId="77777777" w:rsidR="006D6BDD" w:rsidRPr="00991A8F" w:rsidRDefault="006D6BDD" w:rsidP="006D6BDD">
            <w:pPr>
              <w:pStyle w:val="Estilo"/>
              <w:ind w:right="3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0EF6C" w14:textId="77777777" w:rsidR="006D6BDD" w:rsidRPr="00991A8F" w:rsidRDefault="006D6BDD" w:rsidP="006D6BDD">
            <w:pPr>
              <w:pStyle w:val="Estilo"/>
              <w:ind w:left="130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(1,068.33) </w:t>
            </w:r>
          </w:p>
        </w:tc>
      </w:tr>
      <w:tr w:rsidR="006D6BDD" w14:paraId="40F2D3B3" w14:textId="77777777" w:rsidTr="00AF1457">
        <w:trPr>
          <w:trHeight w:val="2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C23B79" w14:textId="77777777" w:rsidR="006D6BDD" w:rsidRPr="00991A8F" w:rsidRDefault="006D6BDD" w:rsidP="006D6BDD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7066D3" w14:textId="77777777" w:rsidR="006D6BDD" w:rsidRPr="006C1478" w:rsidRDefault="006D6BDD" w:rsidP="006C1478">
            <w:pPr>
              <w:pStyle w:val="Estilo"/>
              <w:ind w:right="514"/>
              <w:jc w:val="right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79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58CA2" w14:textId="77777777" w:rsidR="006D6BDD" w:rsidRPr="006C1478" w:rsidRDefault="006D6BDD" w:rsidP="006C1478">
            <w:pPr>
              <w:pStyle w:val="Estilo"/>
              <w:ind w:right="514"/>
              <w:jc w:val="center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9116D7" w14:textId="77777777" w:rsidR="006D6BDD" w:rsidRPr="006C1478" w:rsidRDefault="006D6BDD" w:rsidP="006C1478">
            <w:pPr>
              <w:pStyle w:val="Estilo"/>
              <w:ind w:right="514"/>
              <w:jc w:val="center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616D6" w14:textId="77777777" w:rsidR="006D6BDD" w:rsidRPr="006C1478" w:rsidRDefault="006D6BDD" w:rsidP="006C1478">
            <w:pPr>
              <w:pStyle w:val="Estilo"/>
              <w:ind w:right="514"/>
              <w:jc w:val="center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6FCB1" w14:textId="77777777" w:rsidR="006D6BDD" w:rsidRPr="006C1478" w:rsidRDefault="006D6BDD" w:rsidP="006C1478">
            <w:pPr>
              <w:pStyle w:val="Estilo"/>
              <w:ind w:right="514"/>
              <w:jc w:val="center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8C9FA" w14:textId="77777777" w:rsidR="006D6BDD" w:rsidRPr="006C1478" w:rsidRDefault="006D6BDD" w:rsidP="006C1478">
            <w:pPr>
              <w:pStyle w:val="Estilo"/>
              <w:ind w:right="514"/>
              <w:jc w:val="right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79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92DB8" w14:textId="77777777" w:rsidR="006D6BDD" w:rsidRPr="006C1478" w:rsidRDefault="006D6BDD" w:rsidP="006C1478">
            <w:pPr>
              <w:pStyle w:val="Estilo"/>
              <w:ind w:right="514"/>
              <w:jc w:val="right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79"/>
                <w:sz w:val="13"/>
                <w:szCs w:val="13"/>
                <w:lang w:val="es-ES_tradnl"/>
              </w:rPr>
              <w:t xml:space="preserve">.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6BEAFF" w14:textId="77777777" w:rsidR="006D6BDD" w:rsidRPr="006C1478" w:rsidRDefault="006D6BDD" w:rsidP="006C1478">
            <w:pPr>
              <w:pStyle w:val="Estilo"/>
              <w:ind w:right="514"/>
              <w:jc w:val="right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79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31BEB" w14:textId="77777777" w:rsidR="006D6BDD" w:rsidRPr="006C1478" w:rsidRDefault="006D6BDD" w:rsidP="006C1478">
            <w:pPr>
              <w:pStyle w:val="Estilo"/>
              <w:ind w:right="514"/>
              <w:jc w:val="right"/>
              <w:rPr>
                <w:b/>
                <w:bCs/>
                <w:w w:val="79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79"/>
                <w:sz w:val="13"/>
                <w:szCs w:val="13"/>
                <w:lang w:val="es-ES_tradnl"/>
              </w:rPr>
              <w:t xml:space="preserve">. </w:t>
            </w:r>
          </w:p>
        </w:tc>
      </w:tr>
    </w:tbl>
    <w:p w14:paraId="7BA9790D" w14:textId="77777777" w:rsidR="006D6BDD" w:rsidRPr="006D6BDD" w:rsidRDefault="006D6BDD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</w:p>
    <w:p w14:paraId="32A572F6" w14:textId="11EACB4A" w:rsidR="006D6BDD" w:rsidRDefault="006D6BDD" w:rsidP="00991A8F">
      <w:pPr>
        <w:pStyle w:val="Estilo"/>
        <w:spacing w:line="168" w:lineRule="exact"/>
        <w:ind w:lef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6D6BDD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PRESUPUESTO, PROYECTO: NIÑEZ, ADOLESCENCIA Y JUVENTUD 2017, 75% FODES.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3365"/>
        <w:gridCol w:w="557"/>
        <w:gridCol w:w="417"/>
        <w:gridCol w:w="408"/>
        <w:gridCol w:w="1008"/>
        <w:gridCol w:w="216"/>
        <w:gridCol w:w="927"/>
        <w:gridCol w:w="230"/>
        <w:gridCol w:w="917"/>
      </w:tblGrid>
      <w:tr w:rsidR="00991A8F" w14:paraId="11626715" w14:textId="77777777" w:rsidTr="00991A8F">
        <w:trPr>
          <w:trHeight w:hRule="exact" w:val="2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0C67E" w14:textId="77777777" w:rsidR="00991A8F" w:rsidRPr="00991A8F" w:rsidRDefault="00991A8F" w:rsidP="00991A8F">
            <w:pPr>
              <w:pStyle w:val="Estilo"/>
              <w:ind w:left="82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A5B7" w14:textId="77777777" w:rsidR="00991A8F" w:rsidRPr="00991A8F" w:rsidRDefault="00991A8F" w:rsidP="00991A8F">
            <w:pPr>
              <w:pStyle w:val="Estilo"/>
              <w:ind w:left="82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446E" w14:textId="77777777" w:rsidR="00991A8F" w:rsidRPr="00991A8F" w:rsidRDefault="00991A8F" w:rsidP="00991A8F">
            <w:pPr>
              <w:pStyle w:val="Estilo"/>
              <w:ind w:left="82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1FD3" w14:textId="77777777" w:rsidR="00991A8F" w:rsidRPr="00991A8F" w:rsidRDefault="00991A8F" w:rsidP="00991A8F">
            <w:pPr>
              <w:pStyle w:val="Estilo"/>
              <w:ind w:left="82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E91F" w14:textId="77777777" w:rsidR="00991A8F" w:rsidRPr="00991A8F" w:rsidRDefault="00991A8F" w:rsidP="00991A8F">
            <w:pPr>
              <w:pStyle w:val="Estilo"/>
              <w:ind w:left="82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C33AF" w14:textId="77777777" w:rsidR="00991A8F" w:rsidRPr="00991A8F" w:rsidRDefault="00991A8F" w:rsidP="00991A8F">
            <w:pPr>
              <w:pStyle w:val="Estilo"/>
              <w:ind w:left="82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77B04A" w14:textId="77777777" w:rsidR="00991A8F" w:rsidRPr="00991A8F" w:rsidRDefault="00991A8F" w:rsidP="00991A8F">
            <w:pPr>
              <w:pStyle w:val="Estilo"/>
              <w:ind w:left="82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007E" w14:textId="77777777" w:rsidR="00991A8F" w:rsidRPr="00991A8F" w:rsidRDefault="00991A8F" w:rsidP="00991A8F">
            <w:pPr>
              <w:pStyle w:val="Estilo"/>
              <w:ind w:left="82" w:right="235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26B41F" w14:textId="77777777" w:rsidR="00991A8F" w:rsidRPr="00991A8F" w:rsidRDefault="00991A8F" w:rsidP="00991A8F">
            <w:pPr>
              <w:pStyle w:val="Estilo"/>
              <w:ind w:left="82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8D4A3" w14:textId="77777777" w:rsidR="00991A8F" w:rsidRPr="00991A8F" w:rsidRDefault="00991A8F" w:rsidP="00991A8F">
            <w:pPr>
              <w:pStyle w:val="Estilo"/>
              <w:ind w:left="82" w:right="254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991A8F" w14:paraId="35BF5440" w14:textId="77777777" w:rsidTr="00991A8F">
        <w:trPr>
          <w:trHeight w:hRule="exact"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3965" w14:textId="77777777" w:rsidR="00991A8F" w:rsidRPr="00991A8F" w:rsidRDefault="00991A8F" w:rsidP="00991A8F">
            <w:pPr>
              <w:pStyle w:val="Estilo"/>
              <w:ind w:left="82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83F9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CEB5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DB48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37B6" w14:textId="77777777" w:rsidR="00991A8F" w:rsidRPr="00991A8F" w:rsidRDefault="00991A8F" w:rsidP="00991A8F">
            <w:pPr>
              <w:pStyle w:val="Estilo"/>
              <w:ind w:left="82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4A2A" w14:textId="77777777" w:rsidR="00991A8F" w:rsidRPr="00991A8F" w:rsidRDefault="00991A8F" w:rsidP="00991A8F">
            <w:pPr>
              <w:pStyle w:val="Estilo"/>
              <w:ind w:left="82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991A8F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8E947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A0F3A" w14:textId="77777777" w:rsidR="00991A8F" w:rsidRPr="00991A8F" w:rsidRDefault="00991A8F" w:rsidP="00991A8F">
            <w:pPr>
              <w:pStyle w:val="Estilo"/>
              <w:ind w:left="82" w:right="235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F6F406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C3664" w14:textId="77777777" w:rsidR="00991A8F" w:rsidRPr="00991A8F" w:rsidRDefault="00991A8F" w:rsidP="00991A8F">
            <w:pPr>
              <w:pStyle w:val="Estilo"/>
              <w:ind w:left="82" w:right="254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991A8F" w14:paraId="61B54D68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DE64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51999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4C36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REMUNERACIONES DIVERSAS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A210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0F9D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EAC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8EA5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E838B0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3B597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EA5326" w14:textId="77777777" w:rsidR="00991A8F" w:rsidRPr="00991A8F" w:rsidRDefault="00991A8F" w:rsidP="00991A8F">
            <w:pPr>
              <w:pStyle w:val="Estilo"/>
              <w:ind w:left="82" w:right="38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4A4DC" w14:textId="77777777" w:rsidR="00991A8F" w:rsidRPr="00991A8F" w:rsidRDefault="00991A8F" w:rsidP="00991A8F">
            <w:pPr>
              <w:pStyle w:val="Estilo"/>
              <w:ind w:left="82" w:right="178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384.00 </w:t>
            </w:r>
          </w:p>
        </w:tc>
      </w:tr>
      <w:tr w:rsidR="00991A8F" w14:paraId="4D33354B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858C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54199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FB84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BIENES DE USO Y CONSUMO DIVERSOS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BE82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6CF9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6DF0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7618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22B65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8FC3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B33662" w14:textId="77777777" w:rsidR="00991A8F" w:rsidRPr="00991A8F" w:rsidRDefault="00991A8F" w:rsidP="00991A8F">
            <w:pPr>
              <w:pStyle w:val="Estilo"/>
              <w:ind w:left="82" w:right="38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A21E6" w14:textId="77777777" w:rsidR="00991A8F" w:rsidRPr="00991A8F" w:rsidRDefault="00991A8F" w:rsidP="00991A8F">
            <w:pPr>
              <w:pStyle w:val="Estilo"/>
              <w:ind w:left="82" w:right="178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84.00 </w:t>
            </w:r>
          </w:p>
        </w:tc>
      </w:tr>
      <w:tr w:rsidR="00991A8F" w14:paraId="4589EAF2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55B0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55603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19CD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COMISIONES Y GASTOS BANCARIOS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B7A5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1D9E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06CC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9620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E6378C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BB51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37FAE0" w14:textId="77777777" w:rsidR="00991A8F" w:rsidRPr="00991A8F" w:rsidRDefault="00991A8F" w:rsidP="00991A8F">
            <w:pPr>
              <w:pStyle w:val="Estilo"/>
              <w:ind w:left="82" w:right="38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04528" w14:textId="77777777" w:rsidR="00991A8F" w:rsidRPr="00991A8F" w:rsidRDefault="00991A8F" w:rsidP="00991A8F">
            <w:pPr>
              <w:pStyle w:val="Estilo"/>
              <w:ind w:left="82" w:right="178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2.83 </w:t>
            </w:r>
          </w:p>
        </w:tc>
      </w:tr>
      <w:tr w:rsidR="00991A8F" w14:paraId="3902D306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1077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61603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9B2B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DE EDUCACION Y RECREACION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96B8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B902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42FE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DCC6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DISMINUCION 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04AE2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5875B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E6A44C" w14:textId="77777777" w:rsidR="00991A8F" w:rsidRPr="00991A8F" w:rsidRDefault="00991A8F" w:rsidP="00991A8F">
            <w:pPr>
              <w:pStyle w:val="Estilo"/>
              <w:ind w:left="82" w:right="38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9C336" w14:textId="77777777" w:rsidR="00991A8F" w:rsidRPr="00991A8F" w:rsidRDefault="00991A8F" w:rsidP="00991A8F">
            <w:pPr>
              <w:pStyle w:val="Estilo"/>
              <w:ind w:left="82" w:right="106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(470.83) </w:t>
            </w:r>
          </w:p>
        </w:tc>
      </w:tr>
      <w:tr w:rsidR="00991A8F" w14:paraId="6A9E3525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664FF1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5A452" w14:textId="77777777" w:rsidR="00991A8F" w:rsidRPr="00991A8F" w:rsidRDefault="00991A8F" w:rsidP="00991A8F">
            <w:pPr>
              <w:pStyle w:val="Estilo"/>
              <w:ind w:left="82" w:right="518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DBA7A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7A83F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E4F22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E8174" w14:textId="77777777" w:rsidR="00991A8F" w:rsidRPr="00991A8F" w:rsidRDefault="00991A8F" w:rsidP="00991A8F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28F82A" w14:textId="77777777" w:rsidR="00991A8F" w:rsidRPr="00991A8F" w:rsidRDefault="00991A8F" w:rsidP="00991A8F">
            <w:pPr>
              <w:pStyle w:val="Estilo"/>
              <w:ind w:left="82" w:right="24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51F7F" w14:textId="77777777" w:rsidR="00991A8F" w:rsidRPr="00991A8F" w:rsidRDefault="00991A8F" w:rsidP="00991A8F">
            <w:pPr>
              <w:pStyle w:val="Estilo"/>
              <w:ind w:left="82" w:right="235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. 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64CD6" w14:textId="77777777" w:rsidR="00991A8F" w:rsidRPr="00991A8F" w:rsidRDefault="00991A8F" w:rsidP="00991A8F">
            <w:pPr>
              <w:pStyle w:val="Estilo"/>
              <w:ind w:left="82" w:right="38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97B1" w14:textId="77777777" w:rsidR="00991A8F" w:rsidRPr="00991A8F" w:rsidRDefault="00991A8F" w:rsidP="00991A8F">
            <w:pPr>
              <w:pStyle w:val="Estilo"/>
              <w:ind w:left="82" w:right="254"/>
              <w:rPr>
                <w:w w:val="80"/>
                <w:sz w:val="13"/>
                <w:szCs w:val="13"/>
                <w:lang w:val="es-ES_tradnl"/>
              </w:rPr>
            </w:pPr>
            <w:r w:rsidRPr="00991A8F">
              <w:rPr>
                <w:w w:val="80"/>
                <w:sz w:val="13"/>
                <w:szCs w:val="13"/>
                <w:lang w:val="es-ES_tradnl"/>
              </w:rPr>
              <w:t xml:space="preserve">. </w:t>
            </w:r>
          </w:p>
        </w:tc>
      </w:tr>
    </w:tbl>
    <w:p w14:paraId="133B73BA" w14:textId="77777777" w:rsidR="006D6BDD" w:rsidRDefault="006D6BDD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198AC592" w14:textId="060FA9AE" w:rsidR="00991A8F" w:rsidRPr="00991A8F" w:rsidRDefault="00991A8F" w:rsidP="00991A8F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991A8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PRESUPUESTO, PROYECTO: REP. Y MEJ. AL EDIFICIO Y PARQUE MUNICIPAL 2017, 75% FODES.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3370"/>
        <w:gridCol w:w="566"/>
        <w:gridCol w:w="403"/>
        <w:gridCol w:w="413"/>
        <w:gridCol w:w="1013"/>
        <w:gridCol w:w="221"/>
        <w:gridCol w:w="926"/>
        <w:gridCol w:w="226"/>
        <w:gridCol w:w="912"/>
      </w:tblGrid>
      <w:tr w:rsidR="00991A8F" w14:paraId="22C85950" w14:textId="77777777" w:rsidTr="00991A8F">
        <w:trPr>
          <w:trHeight w:hRule="exact" w:val="26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10141" w14:textId="77777777" w:rsidR="00991A8F" w:rsidRPr="006C1478" w:rsidRDefault="00991A8F" w:rsidP="00991A8F">
            <w:pPr>
              <w:pStyle w:val="Estilo"/>
              <w:ind w:left="2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D163" w14:textId="77777777" w:rsidR="00991A8F" w:rsidRPr="006C1478" w:rsidRDefault="00991A8F" w:rsidP="00991A8F">
            <w:pPr>
              <w:pStyle w:val="Estilo"/>
              <w:ind w:left="38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9456" w14:textId="77777777" w:rsidR="00991A8F" w:rsidRPr="006C1478" w:rsidRDefault="00991A8F" w:rsidP="00991A8F">
            <w:pPr>
              <w:pStyle w:val="Estilo"/>
              <w:ind w:left="115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8B20" w14:textId="77777777" w:rsidR="00991A8F" w:rsidRPr="006C1478" w:rsidRDefault="00991A8F" w:rsidP="00991A8F">
            <w:pPr>
              <w:pStyle w:val="Estilo"/>
              <w:ind w:left="29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02F9" w14:textId="77777777" w:rsidR="00991A8F" w:rsidRPr="006C1478" w:rsidRDefault="00991A8F" w:rsidP="00991A8F">
            <w:pPr>
              <w:pStyle w:val="Estilo"/>
              <w:ind w:left="29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5D4B6" w14:textId="77777777" w:rsidR="00991A8F" w:rsidRPr="006C1478" w:rsidRDefault="00991A8F" w:rsidP="00991A8F">
            <w:pPr>
              <w:pStyle w:val="Estilo"/>
              <w:ind w:left="5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4E3B30" w14:textId="77777777" w:rsidR="00991A8F" w:rsidRPr="006C1478" w:rsidRDefault="00991A8F" w:rsidP="00991A8F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157A8" w14:textId="77777777" w:rsidR="00991A8F" w:rsidRPr="006C1478" w:rsidRDefault="00991A8F" w:rsidP="00991A8F">
            <w:pPr>
              <w:pStyle w:val="Estilo"/>
              <w:ind w:right="235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CCC338" w14:textId="77777777" w:rsidR="00991A8F" w:rsidRPr="006C1478" w:rsidRDefault="00991A8F" w:rsidP="00991A8F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9E022" w14:textId="77777777" w:rsidR="00991A8F" w:rsidRPr="006C1478" w:rsidRDefault="00991A8F" w:rsidP="00991A8F">
            <w:pPr>
              <w:pStyle w:val="Estilo"/>
              <w:ind w:right="245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991A8F" w14:paraId="01B03494" w14:textId="77777777" w:rsidTr="00991A8F">
        <w:trPr>
          <w:trHeight w:hRule="exact" w:val="2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072F" w14:textId="77777777" w:rsidR="00991A8F" w:rsidRPr="006C1478" w:rsidRDefault="00991A8F" w:rsidP="00991A8F">
            <w:pPr>
              <w:pStyle w:val="Estilo"/>
              <w:ind w:left="2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8DF6" w14:textId="77777777" w:rsidR="00991A8F" w:rsidRPr="006C1478" w:rsidRDefault="00991A8F" w:rsidP="00991A8F">
            <w:pPr>
              <w:pStyle w:val="Estilo"/>
              <w:ind w:left="38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E1D2" w14:textId="77777777" w:rsidR="00991A8F" w:rsidRPr="006C1478" w:rsidRDefault="00991A8F" w:rsidP="00991A8F">
            <w:pPr>
              <w:pStyle w:val="Estilo"/>
              <w:ind w:left="115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0BC3" w14:textId="77777777" w:rsidR="00991A8F" w:rsidRPr="006C1478" w:rsidRDefault="00991A8F" w:rsidP="00991A8F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DC7B" w14:textId="77777777" w:rsidR="00991A8F" w:rsidRPr="006C1478" w:rsidRDefault="00991A8F" w:rsidP="00991A8F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2DB4" w14:textId="77777777" w:rsidR="00991A8F" w:rsidRPr="006C1478" w:rsidRDefault="00991A8F" w:rsidP="00991A8F">
            <w:pPr>
              <w:pStyle w:val="Estilo"/>
              <w:ind w:left="5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0D361F" w14:textId="77777777" w:rsidR="00991A8F" w:rsidRPr="006C1478" w:rsidRDefault="00991A8F" w:rsidP="00991A8F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21408" w14:textId="77777777" w:rsidR="00991A8F" w:rsidRPr="006C1478" w:rsidRDefault="00991A8F" w:rsidP="00991A8F">
            <w:pPr>
              <w:pStyle w:val="Estilo"/>
              <w:ind w:right="235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276FC3" w14:textId="77777777" w:rsidR="00991A8F" w:rsidRPr="006C1478" w:rsidRDefault="00991A8F" w:rsidP="00991A8F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8B85" w14:textId="77777777" w:rsidR="00991A8F" w:rsidRPr="006C1478" w:rsidRDefault="00991A8F" w:rsidP="00991A8F">
            <w:pPr>
              <w:pStyle w:val="Estilo"/>
              <w:ind w:right="245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991A8F" w14:paraId="6DE18FA1" w14:textId="77777777" w:rsidTr="00AF1457">
        <w:trPr>
          <w:trHeight w:val="22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BB46" w14:textId="77777777" w:rsidR="00991A8F" w:rsidRPr="006C1478" w:rsidRDefault="00991A8F" w:rsidP="00991A8F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54303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5E66" w14:textId="77777777" w:rsidR="00991A8F" w:rsidRPr="006C1478" w:rsidRDefault="00991A8F" w:rsidP="00991A8F">
            <w:pPr>
              <w:pStyle w:val="Estilo"/>
              <w:ind w:left="91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MTTO. Y REPARACIONES DE BIENES INMUEBLES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4419" w14:textId="77777777" w:rsidR="00991A8F" w:rsidRPr="006C1478" w:rsidRDefault="00991A8F" w:rsidP="00991A8F">
            <w:pPr>
              <w:pStyle w:val="Estilo"/>
              <w:ind w:left="115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5324" w14:textId="77777777" w:rsidR="00991A8F" w:rsidRPr="006C1478" w:rsidRDefault="00991A8F" w:rsidP="00991A8F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60AD" w14:textId="77777777" w:rsidR="00991A8F" w:rsidRPr="006C1478" w:rsidRDefault="00991A8F" w:rsidP="00991A8F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8319" w14:textId="77777777" w:rsidR="00991A8F" w:rsidRPr="006C1478" w:rsidRDefault="00991A8F" w:rsidP="00991A8F">
            <w:pPr>
              <w:pStyle w:val="Estilo"/>
              <w:ind w:right="245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0E1D0B" w14:textId="77777777" w:rsidR="00991A8F" w:rsidRPr="006C1478" w:rsidRDefault="00991A8F" w:rsidP="00991A8F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FA01" w14:textId="77777777" w:rsidR="00991A8F" w:rsidRPr="006C1478" w:rsidRDefault="00991A8F" w:rsidP="00991A8F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8FA505" w14:textId="77777777" w:rsidR="00991A8F" w:rsidRPr="006C1478" w:rsidRDefault="00991A8F" w:rsidP="00991A8F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A948D" w14:textId="77777777" w:rsidR="00991A8F" w:rsidRPr="006C1478" w:rsidRDefault="00991A8F" w:rsidP="00991A8F">
            <w:pPr>
              <w:pStyle w:val="Estilo"/>
              <w:ind w:left="13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4,742.29 </w:t>
            </w:r>
          </w:p>
        </w:tc>
      </w:tr>
      <w:tr w:rsidR="00991A8F" w14:paraId="0B1B8E01" w14:textId="77777777" w:rsidTr="00AF1457">
        <w:trPr>
          <w:trHeight w:val="22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0C5B" w14:textId="77777777" w:rsidR="00991A8F" w:rsidRPr="006C1478" w:rsidRDefault="00991A8F" w:rsidP="00991A8F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61202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A2A6" w14:textId="77777777" w:rsidR="00991A8F" w:rsidRPr="006C1478" w:rsidRDefault="00991A8F" w:rsidP="00991A8F">
            <w:pPr>
              <w:pStyle w:val="Estilo"/>
              <w:ind w:left="91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EDIFICIOS E INSTALACIONES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9EDB" w14:textId="77777777" w:rsidR="00991A8F" w:rsidRPr="006C1478" w:rsidRDefault="00991A8F" w:rsidP="00991A8F">
            <w:pPr>
              <w:pStyle w:val="Estilo"/>
              <w:ind w:left="115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3A28" w14:textId="77777777" w:rsidR="00991A8F" w:rsidRPr="006C1478" w:rsidRDefault="00991A8F" w:rsidP="00991A8F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0173" w14:textId="77777777" w:rsidR="00991A8F" w:rsidRPr="006C1478" w:rsidRDefault="00991A8F" w:rsidP="00991A8F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686D" w14:textId="77777777" w:rsidR="00991A8F" w:rsidRPr="006C1478" w:rsidRDefault="00991A8F" w:rsidP="00991A8F">
            <w:pPr>
              <w:pStyle w:val="Estilo"/>
              <w:ind w:left="5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DISMINUCION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BFAA9" w14:textId="77777777" w:rsidR="00991A8F" w:rsidRPr="006C1478" w:rsidRDefault="00991A8F" w:rsidP="00991A8F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EFCD" w14:textId="77777777" w:rsidR="00991A8F" w:rsidRPr="006C1478" w:rsidRDefault="00991A8F" w:rsidP="00991A8F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3B4D1C" w14:textId="77777777" w:rsidR="00991A8F" w:rsidRPr="006C1478" w:rsidRDefault="00991A8F" w:rsidP="00991A8F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A0982" w14:textId="77777777" w:rsidR="00991A8F" w:rsidRPr="006C1478" w:rsidRDefault="00991A8F" w:rsidP="00991A8F">
            <w:pPr>
              <w:pStyle w:val="Estilo"/>
              <w:ind w:left="13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(4,742.29) </w:t>
            </w:r>
          </w:p>
        </w:tc>
      </w:tr>
      <w:tr w:rsidR="00991A8F" w14:paraId="6BBFF230" w14:textId="77777777" w:rsidTr="00AF1457">
        <w:trPr>
          <w:trHeight w:val="22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2384AB" w14:textId="77777777" w:rsidR="00991A8F" w:rsidRPr="006C1478" w:rsidRDefault="00991A8F" w:rsidP="00991A8F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578D3" w14:textId="77777777" w:rsidR="00991A8F" w:rsidRPr="006C1478" w:rsidRDefault="00991A8F" w:rsidP="00991A8F">
            <w:pPr>
              <w:pStyle w:val="Estilo"/>
              <w:ind w:right="523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91549" w14:textId="77777777" w:rsidR="00991A8F" w:rsidRPr="006C1478" w:rsidRDefault="00991A8F" w:rsidP="00991A8F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527B2C" w14:textId="77777777" w:rsidR="00991A8F" w:rsidRPr="006C1478" w:rsidRDefault="00991A8F" w:rsidP="00991A8F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BFECE" w14:textId="77777777" w:rsidR="00991A8F" w:rsidRPr="006C1478" w:rsidRDefault="00991A8F" w:rsidP="00991A8F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B0B09" w14:textId="77777777" w:rsidR="00991A8F" w:rsidRPr="006C1478" w:rsidRDefault="00991A8F" w:rsidP="00991A8F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34F2E" w14:textId="77777777" w:rsidR="00991A8F" w:rsidRPr="006C1478" w:rsidRDefault="00991A8F" w:rsidP="00991A8F">
            <w:pPr>
              <w:pStyle w:val="Estilo"/>
              <w:ind w:right="34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17BAB" w14:textId="77777777" w:rsidR="00991A8F" w:rsidRPr="006C1478" w:rsidRDefault="00991A8F" w:rsidP="00991A8F">
            <w:pPr>
              <w:pStyle w:val="Estilo"/>
              <w:ind w:right="235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- 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520E6F" w14:textId="77777777" w:rsidR="00991A8F" w:rsidRPr="006C1478" w:rsidRDefault="00991A8F" w:rsidP="00991A8F">
            <w:pPr>
              <w:pStyle w:val="Estilo"/>
              <w:ind w:right="43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0A4D3" w14:textId="77777777" w:rsidR="00991A8F" w:rsidRPr="006C1478" w:rsidRDefault="00991A8F" w:rsidP="00991A8F">
            <w:pPr>
              <w:pStyle w:val="Estilo"/>
              <w:ind w:right="245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- </w:t>
            </w:r>
          </w:p>
        </w:tc>
      </w:tr>
    </w:tbl>
    <w:p w14:paraId="4C236E26" w14:textId="77777777" w:rsidR="006D6BDD" w:rsidRDefault="006D6BDD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25B877CB" w14:textId="4D10D60E" w:rsidR="006D6BDD" w:rsidRPr="00991A8F" w:rsidRDefault="00991A8F" w:rsidP="00991A8F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991A8F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PRESUPUESTO, PROYECTO: FIESTAS PATRONALES Y SECTORIALES 2017, 75% FODES.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3365"/>
        <w:gridCol w:w="561"/>
        <w:gridCol w:w="413"/>
        <w:gridCol w:w="408"/>
        <w:gridCol w:w="1013"/>
        <w:gridCol w:w="221"/>
        <w:gridCol w:w="921"/>
        <w:gridCol w:w="231"/>
        <w:gridCol w:w="912"/>
      </w:tblGrid>
      <w:tr w:rsidR="00991A8F" w:rsidRPr="006C1478" w14:paraId="4473AE1E" w14:textId="77777777" w:rsidTr="00991A8F">
        <w:trPr>
          <w:trHeight w:hRule="exact" w:val="25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F18309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BA99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609C" w14:textId="77777777" w:rsidR="00991A8F" w:rsidRPr="006C1478" w:rsidRDefault="00991A8F" w:rsidP="006C1478">
            <w:pPr>
              <w:pStyle w:val="Estilo"/>
              <w:ind w:left="24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497E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3453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BE2DEB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F45B14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6C569" w14:textId="77777777" w:rsidR="00991A8F" w:rsidRPr="006C1478" w:rsidRDefault="00991A8F" w:rsidP="006C1478">
            <w:pPr>
              <w:pStyle w:val="Estilo"/>
              <w:ind w:left="24" w:right="230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E0415C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835C5" w14:textId="77777777" w:rsidR="00991A8F" w:rsidRPr="006C1478" w:rsidRDefault="00991A8F" w:rsidP="006C1478">
            <w:pPr>
              <w:pStyle w:val="Estilo"/>
              <w:ind w:left="24" w:right="245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991A8F" w:rsidRPr="006C1478" w14:paraId="6335D8B8" w14:textId="77777777" w:rsidTr="00991A8F">
        <w:trPr>
          <w:trHeight w:hRule="exact" w:val="2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8FCA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F885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F2BC" w14:textId="77777777" w:rsidR="00991A8F" w:rsidRPr="006C1478" w:rsidRDefault="00991A8F" w:rsidP="006C1478">
            <w:pPr>
              <w:pStyle w:val="Estilo"/>
              <w:ind w:left="24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1035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891C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D86D" w14:textId="77777777" w:rsidR="00991A8F" w:rsidRPr="006C1478" w:rsidRDefault="00991A8F" w:rsidP="006C1478">
            <w:pPr>
              <w:pStyle w:val="Estilo"/>
              <w:ind w:left="24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B3C4F6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D27B" w14:textId="77777777" w:rsidR="00991A8F" w:rsidRPr="006C1478" w:rsidRDefault="00991A8F" w:rsidP="006C1478">
            <w:pPr>
              <w:pStyle w:val="Estilo"/>
              <w:ind w:left="24" w:right="230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728C9B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8DA91" w14:textId="77777777" w:rsidR="00991A8F" w:rsidRPr="006C1478" w:rsidRDefault="00991A8F" w:rsidP="006C1478">
            <w:pPr>
              <w:pStyle w:val="Estilo"/>
              <w:ind w:left="24" w:right="245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991A8F" w:rsidRPr="006C1478" w14:paraId="19556147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085A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54199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21B0" w14:textId="77777777" w:rsidR="00991A8F" w:rsidRPr="006C1478" w:rsidRDefault="00991A8F" w:rsidP="006C1478">
            <w:pPr>
              <w:pStyle w:val="Estilo"/>
              <w:ind w:left="24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REMUNERACIONES DIVERSAS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313C" w14:textId="77777777" w:rsidR="00991A8F" w:rsidRPr="006C1478" w:rsidRDefault="00991A8F" w:rsidP="006C1478">
            <w:pPr>
              <w:pStyle w:val="Estilo"/>
              <w:ind w:left="24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8B8A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DE35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967B" w14:textId="77777777" w:rsidR="00991A8F" w:rsidRPr="006C1478" w:rsidRDefault="00991A8F" w:rsidP="006C1478">
            <w:pPr>
              <w:pStyle w:val="Estilo"/>
              <w:ind w:left="24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A6D702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337E6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45A07" w14:textId="77777777" w:rsidR="00991A8F" w:rsidRPr="006C1478" w:rsidRDefault="00991A8F" w:rsidP="006C1478">
            <w:pPr>
              <w:pStyle w:val="Estilo"/>
              <w:ind w:left="24"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EB8D3" w14:textId="77777777" w:rsidR="00991A8F" w:rsidRPr="006C1478" w:rsidRDefault="00991A8F" w:rsidP="006C1478">
            <w:pPr>
              <w:pStyle w:val="Estilo"/>
              <w:ind w:left="24" w:right="13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1,174.00 </w:t>
            </w:r>
          </w:p>
        </w:tc>
      </w:tr>
      <w:tr w:rsidR="00991A8F" w:rsidRPr="006C1478" w14:paraId="3BDAAB2B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A679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54314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6D50" w14:textId="77777777" w:rsidR="00991A8F" w:rsidRPr="006C1478" w:rsidRDefault="00991A8F" w:rsidP="006C1478">
            <w:pPr>
              <w:pStyle w:val="Estilo"/>
              <w:ind w:left="24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ATENCIONES OFICIALES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6B8F" w14:textId="77777777" w:rsidR="00991A8F" w:rsidRPr="006C1478" w:rsidRDefault="00991A8F" w:rsidP="006C1478">
            <w:pPr>
              <w:pStyle w:val="Estilo"/>
              <w:ind w:left="24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0A18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F695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B759" w14:textId="77777777" w:rsidR="00991A8F" w:rsidRPr="006C1478" w:rsidRDefault="00991A8F" w:rsidP="006C1478">
            <w:pPr>
              <w:pStyle w:val="Estilo"/>
              <w:ind w:left="24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ED009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FC907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6FF0A0" w14:textId="77777777" w:rsidR="00991A8F" w:rsidRPr="006C1478" w:rsidRDefault="00991A8F" w:rsidP="006C1478">
            <w:pPr>
              <w:pStyle w:val="Estilo"/>
              <w:ind w:left="24"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F1739" w14:textId="77777777" w:rsidR="00991A8F" w:rsidRPr="006C1478" w:rsidRDefault="00991A8F" w:rsidP="006C1478">
            <w:pPr>
              <w:pStyle w:val="Estilo"/>
              <w:ind w:left="24" w:right="13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1,467.17 </w:t>
            </w:r>
          </w:p>
        </w:tc>
      </w:tr>
      <w:tr w:rsidR="00991A8F" w:rsidRPr="006C1478" w14:paraId="0244C04B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52B5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54399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2CB89" w14:textId="77777777" w:rsidR="00991A8F" w:rsidRPr="006C1478" w:rsidRDefault="00991A8F" w:rsidP="006C1478">
            <w:pPr>
              <w:pStyle w:val="Estilo"/>
              <w:ind w:left="24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>SERV. GENERALES Y ARRENDAMIENTOS DIVERSOS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7222E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72FA1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0B0310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152E9" w14:textId="596C9B49" w:rsidR="00991A8F" w:rsidRPr="006C1478" w:rsidRDefault="00991A8F" w:rsidP="006C1478">
            <w:pPr>
              <w:pStyle w:val="Estilo"/>
              <w:ind w:left="24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 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565CCF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333276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23BAB9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BF2D97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1,680.00 </w:t>
            </w:r>
          </w:p>
        </w:tc>
      </w:tr>
      <w:tr w:rsidR="00991A8F" w:rsidRPr="006C1478" w14:paraId="13B696A8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A6D5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55603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0BF4" w14:textId="77777777" w:rsidR="00991A8F" w:rsidRPr="006C1478" w:rsidRDefault="00991A8F" w:rsidP="006C1478">
            <w:pPr>
              <w:pStyle w:val="Estilo"/>
              <w:ind w:left="24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COMISIONES Y GASTOS BANCARIOS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6091" w14:textId="77777777" w:rsidR="00991A8F" w:rsidRPr="006C1478" w:rsidRDefault="00991A8F" w:rsidP="006C1478">
            <w:pPr>
              <w:pStyle w:val="Estilo"/>
              <w:ind w:left="24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54BE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476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1B07" w14:textId="77777777" w:rsidR="00991A8F" w:rsidRPr="006C1478" w:rsidRDefault="00991A8F" w:rsidP="006C1478">
            <w:pPr>
              <w:pStyle w:val="Estilo"/>
              <w:ind w:left="24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F58BF3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6A9CB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AC9349" w14:textId="77777777" w:rsidR="00991A8F" w:rsidRPr="006C1478" w:rsidRDefault="00991A8F" w:rsidP="006C1478">
            <w:pPr>
              <w:pStyle w:val="Estilo"/>
              <w:ind w:left="24"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1662" w14:textId="77777777" w:rsidR="00991A8F" w:rsidRPr="006C1478" w:rsidRDefault="00991A8F" w:rsidP="006C1478">
            <w:pPr>
              <w:pStyle w:val="Estilo"/>
              <w:ind w:left="24" w:right="13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2.83 </w:t>
            </w:r>
          </w:p>
        </w:tc>
      </w:tr>
      <w:tr w:rsidR="00991A8F" w:rsidRPr="006C1478" w14:paraId="6AE6D03C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5D02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61603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F57C" w14:textId="77777777" w:rsidR="00991A8F" w:rsidRPr="006C1478" w:rsidRDefault="00991A8F" w:rsidP="006C1478">
            <w:pPr>
              <w:pStyle w:val="Estilo"/>
              <w:ind w:left="24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DE EDUCACION Y RECREACION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7522" w14:textId="77777777" w:rsidR="00991A8F" w:rsidRPr="006C1478" w:rsidRDefault="00991A8F" w:rsidP="006C1478">
            <w:pPr>
              <w:pStyle w:val="Estilo"/>
              <w:ind w:left="24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6016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F173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B139" w14:textId="77777777" w:rsidR="00991A8F" w:rsidRPr="006C1478" w:rsidRDefault="00991A8F" w:rsidP="006C1478">
            <w:pPr>
              <w:pStyle w:val="Estilo"/>
              <w:ind w:left="24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DISMINUCION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EDFDA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E89B0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4D018" w14:textId="77777777" w:rsidR="00991A8F" w:rsidRPr="006C1478" w:rsidRDefault="00991A8F" w:rsidP="006C1478">
            <w:pPr>
              <w:pStyle w:val="Estilo"/>
              <w:ind w:left="24"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01A88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(4,324 00) </w:t>
            </w:r>
          </w:p>
        </w:tc>
      </w:tr>
      <w:tr w:rsidR="00991A8F" w:rsidRPr="006C1478" w14:paraId="111A301D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CF7F50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40118" w14:textId="77777777" w:rsidR="00991A8F" w:rsidRPr="006C1478" w:rsidRDefault="00991A8F" w:rsidP="006C1478">
            <w:pPr>
              <w:pStyle w:val="Estilo"/>
              <w:ind w:left="24" w:right="523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AD82D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0403BF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10A894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008B6" w14:textId="77777777" w:rsidR="00991A8F" w:rsidRPr="006C1478" w:rsidRDefault="00991A8F" w:rsidP="006C1478">
            <w:pPr>
              <w:pStyle w:val="Estilo"/>
              <w:ind w:left="2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B0AE1" w14:textId="77777777" w:rsidR="00991A8F" w:rsidRPr="006C1478" w:rsidRDefault="00991A8F" w:rsidP="006C1478">
            <w:pPr>
              <w:pStyle w:val="Estilo"/>
              <w:ind w:left="24" w:right="34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D2EA2" w14:textId="77777777" w:rsidR="00991A8F" w:rsidRPr="006C1478" w:rsidRDefault="00991A8F" w:rsidP="006C1478">
            <w:pPr>
              <w:pStyle w:val="Estilo"/>
              <w:ind w:left="24" w:right="230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-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52CEFA" w14:textId="77777777" w:rsidR="00991A8F" w:rsidRPr="006C1478" w:rsidRDefault="00991A8F" w:rsidP="006C1478">
            <w:pPr>
              <w:pStyle w:val="Estilo"/>
              <w:ind w:left="24" w:right="43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B034A" w14:textId="77777777" w:rsidR="00991A8F" w:rsidRPr="006C1478" w:rsidRDefault="00991A8F" w:rsidP="006C1478">
            <w:pPr>
              <w:pStyle w:val="Estilo"/>
              <w:ind w:left="24" w:right="245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- </w:t>
            </w:r>
          </w:p>
        </w:tc>
      </w:tr>
    </w:tbl>
    <w:p w14:paraId="1FCA7742" w14:textId="77777777" w:rsidR="00991A8F" w:rsidRDefault="00991A8F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06083862" w14:textId="63D5DD55" w:rsidR="00991A8F" w:rsidRPr="006C1478" w:rsidRDefault="006C1478" w:rsidP="006C1478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6C1478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PRESUPUESTO, PROYECTO: FIESTAS PATRONALES Y SECTORIALES 2017, 75% FODES.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3365"/>
        <w:gridCol w:w="561"/>
        <w:gridCol w:w="413"/>
        <w:gridCol w:w="408"/>
        <w:gridCol w:w="1013"/>
        <w:gridCol w:w="221"/>
        <w:gridCol w:w="921"/>
        <w:gridCol w:w="231"/>
        <w:gridCol w:w="912"/>
      </w:tblGrid>
      <w:tr w:rsidR="006C1478" w14:paraId="031A7032" w14:textId="77777777" w:rsidTr="006C1478">
        <w:trPr>
          <w:trHeight w:hRule="exact" w:val="25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97515" w14:textId="77777777" w:rsidR="006C1478" w:rsidRPr="006C1478" w:rsidRDefault="006C1478" w:rsidP="006C1478">
            <w:pPr>
              <w:pStyle w:val="Estilo"/>
              <w:ind w:left="19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bookmarkStart w:id="0" w:name="_Hlk147918796"/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5DEE" w14:textId="77777777" w:rsidR="006C1478" w:rsidRPr="006C1478" w:rsidRDefault="006C1478" w:rsidP="006C1478">
            <w:pPr>
              <w:pStyle w:val="Estilo"/>
              <w:ind w:left="38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28E3" w14:textId="77777777" w:rsidR="006C1478" w:rsidRPr="006C1478" w:rsidRDefault="006C1478" w:rsidP="006C1478">
            <w:pPr>
              <w:pStyle w:val="Estilo"/>
              <w:ind w:left="115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5380" w14:textId="77777777" w:rsidR="006C1478" w:rsidRPr="006C1478" w:rsidRDefault="006C1478" w:rsidP="006C1478">
            <w:pPr>
              <w:pStyle w:val="Estilo"/>
              <w:ind w:left="29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1079" w14:textId="77777777" w:rsidR="006C1478" w:rsidRPr="006C1478" w:rsidRDefault="006C1478" w:rsidP="006C1478">
            <w:pPr>
              <w:pStyle w:val="Estilo"/>
              <w:ind w:left="2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56A390" w14:textId="77777777" w:rsidR="006C1478" w:rsidRPr="006C1478" w:rsidRDefault="006C1478" w:rsidP="006C1478">
            <w:pPr>
              <w:pStyle w:val="Estilo"/>
              <w:ind w:left="1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CD93BA" w14:textId="77777777" w:rsidR="006C1478" w:rsidRPr="006C1478" w:rsidRDefault="006C1478" w:rsidP="006C1478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948E9" w14:textId="77777777" w:rsidR="006C1478" w:rsidRPr="006C1478" w:rsidRDefault="006C1478" w:rsidP="006C1478">
            <w:pPr>
              <w:pStyle w:val="Estilo"/>
              <w:ind w:right="230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5ED7F4" w14:textId="77777777" w:rsidR="006C1478" w:rsidRPr="006C1478" w:rsidRDefault="006C1478" w:rsidP="006C1478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F8628" w14:textId="77777777" w:rsidR="006C1478" w:rsidRPr="006C1478" w:rsidRDefault="006C1478" w:rsidP="006C1478">
            <w:pPr>
              <w:pStyle w:val="Estilo"/>
              <w:ind w:right="245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6C1478" w14:paraId="7EDAD34D" w14:textId="77777777" w:rsidTr="006C1478">
        <w:trPr>
          <w:trHeight w:hRule="exact" w:val="2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E277" w14:textId="77777777" w:rsidR="006C1478" w:rsidRPr="006C1478" w:rsidRDefault="006C1478" w:rsidP="006C1478">
            <w:pPr>
              <w:pStyle w:val="Estilo"/>
              <w:ind w:left="19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C0D4" w14:textId="77777777" w:rsidR="006C1478" w:rsidRPr="006C1478" w:rsidRDefault="006C1478" w:rsidP="006C1478">
            <w:pPr>
              <w:pStyle w:val="Estilo"/>
              <w:ind w:left="38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6E72" w14:textId="77777777" w:rsidR="006C1478" w:rsidRPr="006C1478" w:rsidRDefault="006C1478" w:rsidP="006C1478">
            <w:pPr>
              <w:pStyle w:val="Estilo"/>
              <w:ind w:left="115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AE69" w14:textId="77777777" w:rsidR="006C1478" w:rsidRPr="006C1478" w:rsidRDefault="006C1478" w:rsidP="006C1478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9EF5" w14:textId="77777777" w:rsidR="006C1478" w:rsidRPr="006C1478" w:rsidRDefault="006C1478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D8F3" w14:textId="77777777" w:rsidR="006C1478" w:rsidRPr="006C1478" w:rsidRDefault="006C1478" w:rsidP="006C1478">
            <w:pPr>
              <w:pStyle w:val="Estilo"/>
              <w:ind w:left="77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95A1BD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ACA17" w14:textId="77777777" w:rsidR="006C1478" w:rsidRPr="006C1478" w:rsidRDefault="006C1478" w:rsidP="006C1478">
            <w:pPr>
              <w:pStyle w:val="Estilo"/>
              <w:ind w:right="230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7CCEB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10D1" w14:textId="77777777" w:rsidR="006C1478" w:rsidRPr="006C1478" w:rsidRDefault="006C1478" w:rsidP="006C1478">
            <w:pPr>
              <w:pStyle w:val="Estilo"/>
              <w:ind w:right="245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6C1478" w14:paraId="70B5944D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25B6" w14:textId="77777777" w:rsidR="006C1478" w:rsidRPr="006C1478" w:rsidRDefault="006C1478" w:rsidP="006C1478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54199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90F5" w14:textId="77777777" w:rsidR="006C1478" w:rsidRPr="006C1478" w:rsidRDefault="006C1478" w:rsidP="006C1478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REMUNERACIONES DIVERSAS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D8AE" w14:textId="77777777" w:rsidR="006C1478" w:rsidRPr="006C1478" w:rsidRDefault="006C1478" w:rsidP="006C1478">
            <w:pPr>
              <w:pStyle w:val="Estilo"/>
              <w:ind w:left="115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3E3C" w14:textId="77777777" w:rsidR="006C1478" w:rsidRPr="006C1478" w:rsidRDefault="006C1478" w:rsidP="006C1478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7862" w14:textId="77777777" w:rsidR="006C1478" w:rsidRPr="006C1478" w:rsidRDefault="006C1478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39B7" w14:textId="77777777" w:rsidR="006C1478" w:rsidRPr="006C1478" w:rsidRDefault="006C1478" w:rsidP="006C1478">
            <w:pPr>
              <w:pStyle w:val="Estilo"/>
              <w:ind w:left="77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5413D2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9402C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FAC80" w14:textId="77777777" w:rsidR="006C1478" w:rsidRPr="006C1478" w:rsidRDefault="006C1478" w:rsidP="006C1478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9A681" w14:textId="77777777" w:rsidR="006C1478" w:rsidRPr="006C1478" w:rsidRDefault="006C1478" w:rsidP="006C1478">
            <w:pPr>
              <w:pStyle w:val="Estilo"/>
              <w:ind w:right="13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1,174.00 </w:t>
            </w:r>
          </w:p>
        </w:tc>
      </w:tr>
      <w:tr w:rsidR="006C1478" w14:paraId="435DE894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4E54" w14:textId="77777777" w:rsidR="006C1478" w:rsidRPr="006C1478" w:rsidRDefault="006C1478" w:rsidP="006C1478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54314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A5D7" w14:textId="77777777" w:rsidR="006C1478" w:rsidRPr="006C1478" w:rsidRDefault="006C1478" w:rsidP="006C1478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ATENCIONES OFICIALES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DADD" w14:textId="77777777" w:rsidR="006C1478" w:rsidRPr="006C1478" w:rsidRDefault="006C1478" w:rsidP="006C1478">
            <w:pPr>
              <w:pStyle w:val="Estilo"/>
              <w:ind w:left="115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0048" w14:textId="77777777" w:rsidR="006C1478" w:rsidRPr="006C1478" w:rsidRDefault="006C1478" w:rsidP="006C1478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7787" w14:textId="77777777" w:rsidR="006C1478" w:rsidRPr="006C1478" w:rsidRDefault="006C1478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3C10" w14:textId="77777777" w:rsidR="006C1478" w:rsidRPr="006C1478" w:rsidRDefault="006C1478" w:rsidP="006C1478">
            <w:pPr>
              <w:pStyle w:val="Estilo"/>
              <w:ind w:left="77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4114FB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B748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59ED51" w14:textId="77777777" w:rsidR="006C1478" w:rsidRPr="006C1478" w:rsidRDefault="006C1478" w:rsidP="006C1478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240D" w14:textId="77777777" w:rsidR="006C1478" w:rsidRPr="006C1478" w:rsidRDefault="006C1478" w:rsidP="006C1478">
            <w:pPr>
              <w:pStyle w:val="Estilo"/>
              <w:ind w:right="13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1,467.17 </w:t>
            </w:r>
          </w:p>
        </w:tc>
      </w:tr>
      <w:tr w:rsidR="006C1478" w14:paraId="43E0140C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84D" w14:textId="77777777" w:rsidR="006C1478" w:rsidRPr="006C1478" w:rsidRDefault="006C1478" w:rsidP="006C1478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54399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382FFA" w14:textId="77777777" w:rsidR="006C1478" w:rsidRPr="006C1478" w:rsidRDefault="006C1478" w:rsidP="006C1478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>SERV. GENERALES Y ARRENDAMIENTOS DIVERSOS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577E5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5393A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11FEB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23689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F32081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32BC92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79005B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0FA2AA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1,680.00 </w:t>
            </w:r>
          </w:p>
        </w:tc>
      </w:tr>
      <w:tr w:rsidR="006C1478" w14:paraId="4336780F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E45C" w14:textId="77777777" w:rsidR="006C1478" w:rsidRPr="006C1478" w:rsidRDefault="006C1478" w:rsidP="006C1478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55603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4249" w14:textId="77777777" w:rsidR="006C1478" w:rsidRPr="006C1478" w:rsidRDefault="006C1478" w:rsidP="006C1478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COMISIONES Y GASTOS BANCARIOS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D272" w14:textId="77777777" w:rsidR="006C1478" w:rsidRPr="006C1478" w:rsidRDefault="006C1478" w:rsidP="006C1478">
            <w:pPr>
              <w:pStyle w:val="Estilo"/>
              <w:ind w:left="115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36C8" w14:textId="77777777" w:rsidR="006C1478" w:rsidRPr="006C1478" w:rsidRDefault="006C1478" w:rsidP="006C1478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688E" w14:textId="77777777" w:rsidR="006C1478" w:rsidRPr="006C1478" w:rsidRDefault="006C1478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D785" w14:textId="77777777" w:rsidR="006C1478" w:rsidRPr="006C1478" w:rsidRDefault="006C1478" w:rsidP="006C1478">
            <w:pPr>
              <w:pStyle w:val="Estilo"/>
              <w:ind w:left="77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04CB2D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7097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3126A" w14:textId="77777777" w:rsidR="006C1478" w:rsidRPr="006C1478" w:rsidRDefault="006C1478" w:rsidP="006C1478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6A3D" w14:textId="77777777" w:rsidR="006C1478" w:rsidRPr="006C1478" w:rsidRDefault="006C1478" w:rsidP="006C1478">
            <w:pPr>
              <w:pStyle w:val="Estilo"/>
              <w:ind w:right="13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2.83 </w:t>
            </w:r>
          </w:p>
        </w:tc>
      </w:tr>
      <w:tr w:rsidR="006C1478" w14:paraId="661D27B8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9F62" w14:textId="77777777" w:rsidR="006C1478" w:rsidRPr="006C1478" w:rsidRDefault="006C1478" w:rsidP="006C1478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61603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3477" w14:textId="77777777" w:rsidR="006C1478" w:rsidRPr="006C1478" w:rsidRDefault="006C1478" w:rsidP="006C1478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DE EDUCACION Y RECREACION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861B" w14:textId="77777777" w:rsidR="006C1478" w:rsidRPr="006C1478" w:rsidRDefault="006C1478" w:rsidP="006C1478">
            <w:pPr>
              <w:pStyle w:val="Estilo"/>
              <w:ind w:left="115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A196" w14:textId="77777777" w:rsidR="006C1478" w:rsidRPr="006C1478" w:rsidRDefault="006C1478" w:rsidP="006C1478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C0ED" w14:textId="77777777" w:rsidR="006C1478" w:rsidRPr="006C1478" w:rsidRDefault="006C1478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F7E0" w14:textId="77777777" w:rsidR="006C1478" w:rsidRPr="006C1478" w:rsidRDefault="006C1478" w:rsidP="006C1478">
            <w:pPr>
              <w:pStyle w:val="Estilo"/>
              <w:ind w:left="77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DISMINUCION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6B138F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A1DDB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B82A49" w14:textId="77777777" w:rsidR="006C1478" w:rsidRPr="006C1478" w:rsidRDefault="006C1478" w:rsidP="006C1478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AF02F" w14:textId="77777777" w:rsidR="006C1478" w:rsidRPr="006C1478" w:rsidRDefault="006C1478" w:rsidP="006C1478">
            <w:pPr>
              <w:pStyle w:val="Estilo"/>
              <w:ind w:left="14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(4,324 00) </w:t>
            </w:r>
          </w:p>
        </w:tc>
      </w:tr>
      <w:tr w:rsidR="006C1478" w14:paraId="16A907A5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89BD4D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FE553" w14:textId="77777777" w:rsidR="006C1478" w:rsidRPr="006C1478" w:rsidRDefault="006C1478" w:rsidP="006C1478">
            <w:pPr>
              <w:pStyle w:val="Estilo"/>
              <w:ind w:right="523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D7D64" w14:textId="77777777" w:rsidR="006C1478" w:rsidRPr="006C1478" w:rsidRDefault="006C1478" w:rsidP="006C1478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02FCF" w14:textId="77777777" w:rsidR="006C1478" w:rsidRPr="006C1478" w:rsidRDefault="006C1478" w:rsidP="006C1478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6E0CE" w14:textId="77777777" w:rsidR="006C1478" w:rsidRPr="006C1478" w:rsidRDefault="006C1478" w:rsidP="006C1478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B190C" w14:textId="77777777" w:rsidR="006C1478" w:rsidRPr="006C1478" w:rsidRDefault="006C1478" w:rsidP="006C1478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1CD5DF" w14:textId="77777777" w:rsidR="006C1478" w:rsidRPr="006C1478" w:rsidRDefault="006C1478" w:rsidP="006C1478">
            <w:pPr>
              <w:pStyle w:val="Estilo"/>
              <w:ind w:right="34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B728" w14:textId="77777777" w:rsidR="006C1478" w:rsidRPr="006C1478" w:rsidRDefault="006C1478" w:rsidP="006C1478">
            <w:pPr>
              <w:pStyle w:val="Estilo"/>
              <w:ind w:right="230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-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906FFD" w14:textId="77777777" w:rsidR="006C1478" w:rsidRPr="006C1478" w:rsidRDefault="006C1478" w:rsidP="006C1478">
            <w:pPr>
              <w:pStyle w:val="Estilo"/>
              <w:ind w:right="43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43DC" w14:textId="77777777" w:rsidR="006C1478" w:rsidRPr="006C1478" w:rsidRDefault="006C1478" w:rsidP="006C1478">
            <w:pPr>
              <w:pStyle w:val="Estilo"/>
              <w:ind w:right="245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- </w:t>
            </w:r>
          </w:p>
        </w:tc>
      </w:tr>
      <w:bookmarkEnd w:id="0"/>
    </w:tbl>
    <w:p w14:paraId="7F021481" w14:textId="77777777" w:rsidR="006C1478" w:rsidRDefault="006C1478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70F165FD" w14:textId="34370475" w:rsidR="006C1478" w:rsidRPr="006C1478" w:rsidRDefault="006C1478" w:rsidP="006C1478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6C1478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PRESUPUESTO, PROYECTO: APOYO A LA EDUCACION, BECAS, PAQUETES ESCOLARES Y PAGO DE MAESTROS 2017, 75% FODES.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3369"/>
        <w:gridCol w:w="557"/>
        <w:gridCol w:w="413"/>
        <w:gridCol w:w="408"/>
        <w:gridCol w:w="1013"/>
        <w:gridCol w:w="221"/>
        <w:gridCol w:w="921"/>
        <w:gridCol w:w="231"/>
        <w:gridCol w:w="916"/>
      </w:tblGrid>
      <w:tr w:rsidR="006C1478" w14:paraId="36683F60" w14:textId="77777777" w:rsidTr="006C1478">
        <w:trPr>
          <w:trHeight w:hRule="exact" w:val="2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4DFE55" w14:textId="77777777" w:rsidR="006C1478" w:rsidRPr="006C1478" w:rsidRDefault="006C1478" w:rsidP="006C1478">
            <w:pPr>
              <w:pStyle w:val="Estilo"/>
              <w:ind w:left="19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EF74" w14:textId="77777777" w:rsidR="006C1478" w:rsidRPr="006C1478" w:rsidRDefault="006C1478" w:rsidP="006C1478">
            <w:pPr>
              <w:pStyle w:val="Estilo"/>
              <w:ind w:left="3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F042" w14:textId="77777777" w:rsidR="006C1478" w:rsidRPr="006C1478" w:rsidRDefault="006C1478" w:rsidP="006C1478">
            <w:pPr>
              <w:pStyle w:val="Estilo"/>
              <w:ind w:left="110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F9E1" w14:textId="77777777" w:rsidR="006C1478" w:rsidRPr="006C1478" w:rsidRDefault="006C1478" w:rsidP="006C1478">
            <w:pPr>
              <w:pStyle w:val="Estilo"/>
              <w:ind w:left="29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07C6" w14:textId="77777777" w:rsidR="006C1478" w:rsidRPr="006C1478" w:rsidRDefault="006C1478" w:rsidP="006C1478">
            <w:pPr>
              <w:pStyle w:val="Estilo"/>
              <w:ind w:left="2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72B5E" w14:textId="77777777" w:rsidR="006C1478" w:rsidRPr="006C1478" w:rsidRDefault="006C1478" w:rsidP="006C1478">
            <w:pPr>
              <w:pStyle w:val="Estilo"/>
              <w:ind w:left="1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479954" w14:textId="77777777" w:rsidR="006C1478" w:rsidRPr="006C1478" w:rsidRDefault="006C1478" w:rsidP="006C1478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1FFD0" w14:textId="77777777" w:rsidR="006C1478" w:rsidRPr="006C1478" w:rsidRDefault="006C1478" w:rsidP="006C1478">
            <w:pPr>
              <w:pStyle w:val="Estilo"/>
              <w:ind w:right="230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4F8F4D" w14:textId="77777777" w:rsidR="006C1478" w:rsidRPr="006C1478" w:rsidRDefault="006C1478" w:rsidP="006C1478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9546A" w14:textId="77777777" w:rsidR="006C1478" w:rsidRPr="006C1478" w:rsidRDefault="006C1478" w:rsidP="006C1478">
            <w:pPr>
              <w:pStyle w:val="Estilo"/>
              <w:ind w:right="250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6C1478" w14:paraId="11EECA18" w14:textId="77777777" w:rsidTr="006C1478">
        <w:trPr>
          <w:trHeight w:hRule="exact" w:val="2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09AF" w14:textId="77777777" w:rsidR="006C1478" w:rsidRPr="006C1478" w:rsidRDefault="006C1478" w:rsidP="006C1478">
            <w:pPr>
              <w:pStyle w:val="Estilo"/>
              <w:ind w:left="19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672D" w14:textId="77777777" w:rsidR="006C1478" w:rsidRPr="006C1478" w:rsidRDefault="006C1478" w:rsidP="006C1478">
            <w:pPr>
              <w:pStyle w:val="Estilo"/>
              <w:ind w:left="3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F2B3" w14:textId="77777777" w:rsidR="006C1478" w:rsidRPr="006C1478" w:rsidRDefault="006C1478" w:rsidP="006C1478">
            <w:pPr>
              <w:pStyle w:val="Estilo"/>
              <w:ind w:left="110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B690" w14:textId="77777777" w:rsidR="006C1478" w:rsidRPr="006C1478" w:rsidRDefault="006C1478" w:rsidP="006C1478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7D9D" w14:textId="77777777" w:rsidR="006C1478" w:rsidRPr="006C1478" w:rsidRDefault="006C1478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DEEE" w14:textId="77777777" w:rsidR="006C1478" w:rsidRPr="006C1478" w:rsidRDefault="006C1478" w:rsidP="006C1478">
            <w:pPr>
              <w:pStyle w:val="Estilo"/>
              <w:ind w:left="77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6C1478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0D23B5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FA907" w14:textId="77777777" w:rsidR="006C1478" w:rsidRPr="006C1478" w:rsidRDefault="006C1478" w:rsidP="006C1478">
            <w:pPr>
              <w:pStyle w:val="Estilo"/>
              <w:ind w:right="230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A435F4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A542" w14:textId="77777777" w:rsidR="006C1478" w:rsidRPr="006C1478" w:rsidRDefault="006C1478" w:rsidP="006C1478">
            <w:pPr>
              <w:pStyle w:val="Estilo"/>
              <w:ind w:right="250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6C1478" w14:paraId="3A3ED061" w14:textId="77777777" w:rsidTr="00AF1457">
        <w:trPr>
          <w:trHeight w:val="2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AA9A" w14:textId="77777777" w:rsidR="006C1478" w:rsidRPr="006C1478" w:rsidRDefault="006C1478" w:rsidP="006C1478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51999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8C0A" w14:textId="77777777" w:rsidR="006C1478" w:rsidRPr="006C1478" w:rsidRDefault="006C1478" w:rsidP="006C1478">
            <w:pPr>
              <w:pStyle w:val="Estilo"/>
              <w:ind w:left="86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REMUNERACIONES DIVERSAS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6162" w14:textId="77777777" w:rsidR="006C1478" w:rsidRPr="006C1478" w:rsidRDefault="006C1478" w:rsidP="006C1478">
            <w:pPr>
              <w:pStyle w:val="Estilo"/>
              <w:ind w:left="110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A8EC" w14:textId="77777777" w:rsidR="006C1478" w:rsidRPr="006C1478" w:rsidRDefault="006C1478" w:rsidP="006C1478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21AE" w14:textId="77777777" w:rsidR="006C1478" w:rsidRPr="006C1478" w:rsidRDefault="006C1478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CFAC" w14:textId="77777777" w:rsidR="006C1478" w:rsidRPr="006C1478" w:rsidRDefault="006C1478" w:rsidP="006C1478">
            <w:pPr>
              <w:pStyle w:val="Estilo"/>
              <w:ind w:left="77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A1F3EC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750B8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806E39" w14:textId="77777777" w:rsidR="006C1478" w:rsidRPr="006C1478" w:rsidRDefault="006C1478" w:rsidP="006C1478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15035" w14:textId="77777777" w:rsidR="006C1478" w:rsidRPr="006C1478" w:rsidRDefault="006C1478" w:rsidP="006C1478">
            <w:pPr>
              <w:pStyle w:val="Estilo"/>
              <w:ind w:right="91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3,350.00 </w:t>
            </w:r>
          </w:p>
        </w:tc>
      </w:tr>
      <w:tr w:rsidR="006C1478" w14:paraId="64BD261E" w14:textId="77777777" w:rsidTr="00AF1457">
        <w:trPr>
          <w:trHeight w:val="2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EBE3" w14:textId="77777777" w:rsidR="006C1478" w:rsidRPr="006C1478" w:rsidRDefault="006C1478" w:rsidP="006C1478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56305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245A" w14:textId="77777777" w:rsidR="006C1478" w:rsidRPr="006C1478" w:rsidRDefault="006C1478" w:rsidP="006C1478">
            <w:pPr>
              <w:pStyle w:val="Estilo"/>
              <w:ind w:left="86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BECAS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7612" w14:textId="77777777" w:rsidR="006C1478" w:rsidRPr="006C1478" w:rsidRDefault="006C1478" w:rsidP="006C1478">
            <w:pPr>
              <w:pStyle w:val="Estilo"/>
              <w:ind w:left="110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8786" w14:textId="77777777" w:rsidR="006C1478" w:rsidRPr="006C1478" w:rsidRDefault="006C1478" w:rsidP="006C1478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0A9B" w14:textId="77777777" w:rsidR="006C1478" w:rsidRPr="006C1478" w:rsidRDefault="006C1478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9794" w14:textId="77777777" w:rsidR="006C1478" w:rsidRPr="006C1478" w:rsidRDefault="006C1478" w:rsidP="006C1478">
            <w:pPr>
              <w:pStyle w:val="Estilo"/>
              <w:ind w:left="77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5D63D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DB51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72A7B1" w14:textId="77777777" w:rsidR="006C1478" w:rsidRPr="006C1478" w:rsidRDefault="006C1478" w:rsidP="006C1478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EF1E" w14:textId="77777777" w:rsidR="006C1478" w:rsidRPr="006C1478" w:rsidRDefault="006C1478" w:rsidP="006C1478">
            <w:pPr>
              <w:pStyle w:val="Estilo"/>
              <w:ind w:right="91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303.00 </w:t>
            </w:r>
          </w:p>
        </w:tc>
      </w:tr>
      <w:tr w:rsidR="006C1478" w14:paraId="319ABBF8" w14:textId="77777777" w:rsidTr="00AF1457">
        <w:trPr>
          <w:trHeight w:val="2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387F" w14:textId="77777777" w:rsidR="006C1478" w:rsidRPr="006C1478" w:rsidRDefault="006C1478" w:rsidP="006C1478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61603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33AF" w14:textId="77777777" w:rsidR="006C1478" w:rsidRPr="006C1478" w:rsidRDefault="006C1478" w:rsidP="006C1478">
            <w:pPr>
              <w:pStyle w:val="Estilo"/>
              <w:ind w:left="86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DE EDUCACION Y RECREACION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885A" w14:textId="77777777" w:rsidR="006C1478" w:rsidRPr="006C1478" w:rsidRDefault="006C1478" w:rsidP="006C1478">
            <w:pPr>
              <w:pStyle w:val="Estilo"/>
              <w:ind w:left="110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E55A" w14:textId="77777777" w:rsidR="006C1478" w:rsidRPr="006C1478" w:rsidRDefault="006C1478" w:rsidP="006C1478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5C88" w14:textId="77777777" w:rsidR="006C1478" w:rsidRPr="006C1478" w:rsidRDefault="006C1478" w:rsidP="006C1478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6EAD" w14:textId="77777777" w:rsidR="006C1478" w:rsidRPr="006C1478" w:rsidRDefault="006C1478" w:rsidP="006C1478">
            <w:pPr>
              <w:pStyle w:val="Estilo"/>
              <w:ind w:left="77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DISMINUCION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9AF34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14E4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52EBF" w14:textId="77777777" w:rsidR="006C1478" w:rsidRPr="006C1478" w:rsidRDefault="006C1478" w:rsidP="006C1478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F068B" w14:textId="77777777" w:rsidR="006C1478" w:rsidRPr="006C1478" w:rsidRDefault="006C1478" w:rsidP="006C1478">
            <w:pPr>
              <w:pStyle w:val="Estilo"/>
              <w:ind w:right="91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(3,653.00) </w:t>
            </w:r>
          </w:p>
        </w:tc>
      </w:tr>
      <w:tr w:rsidR="006C1478" w14:paraId="43F94C17" w14:textId="77777777" w:rsidTr="00AF1457">
        <w:trPr>
          <w:trHeight w:val="2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29D8C9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E59A2" w14:textId="77777777" w:rsidR="006C1478" w:rsidRPr="006C1478" w:rsidRDefault="006C1478" w:rsidP="006C1478">
            <w:pPr>
              <w:pStyle w:val="Estilo"/>
              <w:ind w:right="53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161AF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D5B82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6C3109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229EC" w14:textId="77777777" w:rsidR="006C1478" w:rsidRPr="006C1478" w:rsidRDefault="006C1478" w:rsidP="006C1478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2EFBC0" w14:textId="77777777" w:rsidR="006C1478" w:rsidRPr="006C1478" w:rsidRDefault="006C1478" w:rsidP="006C1478">
            <w:pPr>
              <w:pStyle w:val="Estilo"/>
              <w:ind w:right="34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CFDB8" w14:textId="77777777" w:rsidR="006C1478" w:rsidRPr="006C1478" w:rsidRDefault="006C1478" w:rsidP="006C1478">
            <w:pPr>
              <w:pStyle w:val="Estilo"/>
              <w:ind w:right="23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-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E572F" w14:textId="77777777" w:rsidR="006C1478" w:rsidRPr="006C1478" w:rsidRDefault="006C1478" w:rsidP="006C1478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69A8" w14:textId="77777777" w:rsidR="006C1478" w:rsidRPr="006C1478" w:rsidRDefault="006C1478" w:rsidP="006C1478">
            <w:pPr>
              <w:pStyle w:val="Estilo"/>
              <w:ind w:right="25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6C1478">
              <w:rPr>
                <w:w w:val="80"/>
                <w:sz w:val="13"/>
                <w:szCs w:val="13"/>
                <w:lang w:val="es-ES_tradnl"/>
              </w:rPr>
              <w:t xml:space="preserve">- </w:t>
            </w:r>
          </w:p>
        </w:tc>
      </w:tr>
    </w:tbl>
    <w:p w14:paraId="0F4ED13B" w14:textId="21C70DC9" w:rsidR="006C1478" w:rsidRPr="002A5961" w:rsidRDefault="002A5961" w:rsidP="002A5961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2A5961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PRESUPUESTO, PROYECTO: APOYO AL DEPORTE 2017, 75% FODES.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3365"/>
        <w:gridCol w:w="562"/>
        <w:gridCol w:w="408"/>
        <w:gridCol w:w="412"/>
        <w:gridCol w:w="1008"/>
        <w:gridCol w:w="212"/>
        <w:gridCol w:w="931"/>
        <w:gridCol w:w="221"/>
        <w:gridCol w:w="921"/>
      </w:tblGrid>
      <w:tr w:rsidR="002A5961" w14:paraId="6E4F6F71" w14:textId="77777777" w:rsidTr="002A5961">
        <w:trPr>
          <w:trHeight w:hRule="exact" w:val="27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8ED9D" w14:textId="77777777" w:rsidR="002A5961" w:rsidRPr="002A5961" w:rsidRDefault="002A5961" w:rsidP="002A5961">
            <w:pPr>
              <w:pStyle w:val="Estilo"/>
              <w:ind w:left="10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9033" w14:textId="77777777" w:rsidR="002A5961" w:rsidRPr="002A5961" w:rsidRDefault="002A5961" w:rsidP="002A5961">
            <w:pPr>
              <w:pStyle w:val="Estilo"/>
              <w:ind w:right="1306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F195" w14:textId="77777777" w:rsidR="002A5961" w:rsidRPr="002A5961" w:rsidRDefault="002A5961" w:rsidP="002A5961">
            <w:pPr>
              <w:pStyle w:val="Estilo"/>
              <w:ind w:left="110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C11C" w14:textId="77777777" w:rsidR="002A5961" w:rsidRPr="002A5961" w:rsidRDefault="002A5961" w:rsidP="002A5961">
            <w:pPr>
              <w:pStyle w:val="Estilo"/>
              <w:ind w:left="1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4329" w14:textId="77777777" w:rsidR="002A5961" w:rsidRPr="002A5961" w:rsidRDefault="002A5961" w:rsidP="002A5961">
            <w:pPr>
              <w:pStyle w:val="Estilo"/>
              <w:ind w:left="10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FE5CA1" w14:textId="77777777" w:rsidR="002A5961" w:rsidRPr="002A5961" w:rsidRDefault="002A5961" w:rsidP="002A5961">
            <w:pPr>
              <w:pStyle w:val="Estilo"/>
              <w:ind w:right="5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345313" w14:textId="77777777" w:rsidR="002A5961" w:rsidRPr="002A5961" w:rsidRDefault="002A5961" w:rsidP="002A5961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3B76D" w14:textId="77777777" w:rsidR="002A5961" w:rsidRPr="002A5961" w:rsidRDefault="002A5961" w:rsidP="002A5961">
            <w:pPr>
              <w:pStyle w:val="Estilo"/>
              <w:ind w:right="235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809AED" w14:textId="77777777" w:rsidR="002A5961" w:rsidRPr="002A5961" w:rsidRDefault="002A5961" w:rsidP="002A5961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5722" w14:textId="77777777" w:rsidR="002A5961" w:rsidRPr="002A5961" w:rsidRDefault="002A5961" w:rsidP="002A5961">
            <w:pPr>
              <w:pStyle w:val="Estilo"/>
              <w:ind w:right="254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2A5961" w14:paraId="1C0589EA" w14:textId="77777777" w:rsidTr="002A5961">
        <w:trPr>
          <w:trHeight w:hRule="exact" w:val="25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35D0" w14:textId="77777777" w:rsidR="002A5961" w:rsidRPr="002A5961" w:rsidRDefault="002A5961" w:rsidP="002A5961">
            <w:pPr>
              <w:pStyle w:val="Estilo"/>
              <w:ind w:left="10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5ED3" w14:textId="77777777" w:rsidR="002A5961" w:rsidRPr="002A5961" w:rsidRDefault="002A5961" w:rsidP="002A5961">
            <w:pPr>
              <w:pStyle w:val="Estilo"/>
              <w:ind w:right="1306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C501" w14:textId="77777777" w:rsidR="002A5961" w:rsidRPr="002A5961" w:rsidRDefault="002A5961" w:rsidP="002A5961">
            <w:pPr>
              <w:pStyle w:val="Estilo"/>
              <w:ind w:left="110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70C" w14:textId="77777777" w:rsidR="002A5961" w:rsidRPr="002A5961" w:rsidRDefault="002A5961" w:rsidP="002A5961">
            <w:pPr>
              <w:pStyle w:val="Estilo"/>
              <w:ind w:left="1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7F79" w14:textId="77777777" w:rsidR="002A5961" w:rsidRPr="002A5961" w:rsidRDefault="002A5961" w:rsidP="002A5961">
            <w:pPr>
              <w:pStyle w:val="Estilo"/>
              <w:ind w:left="10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362D" w14:textId="77777777" w:rsidR="002A5961" w:rsidRPr="002A5961" w:rsidRDefault="002A5961" w:rsidP="002A5961">
            <w:pPr>
              <w:pStyle w:val="Estilo"/>
              <w:ind w:right="5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8D2181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B44CD" w14:textId="77777777" w:rsidR="002A5961" w:rsidRPr="002A5961" w:rsidRDefault="002A5961" w:rsidP="002A5961">
            <w:pPr>
              <w:pStyle w:val="Estilo"/>
              <w:ind w:right="235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B5EBE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E52A7" w14:textId="77777777" w:rsidR="002A5961" w:rsidRPr="002A5961" w:rsidRDefault="002A5961" w:rsidP="002A5961">
            <w:pPr>
              <w:pStyle w:val="Estilo"/>
              <w:ind w:right="254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2A5961" w14:paraId="2B34F113" w14:textId="77777777" w:rsidTr="00AF1457">
        <w:trPr>
          <w:trHeight w:val="22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A728" w14:textId="77777777" w:rsidR="002A5961" w:rsidRPr="002A5961" w:rsidRDefault="002A5961" w:rsidP="002A5961">
            <w:pPr>
              <w:pStyle w:val="Estilo"/>
              <w:ind w:left="10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56304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881" w14:textId="77777777" w:rsidR="002A5961" w:rsidRPr="002A5961" w:rsidRDefault="002A5961" w:rsidP="002A5961">
            <w:pPr>
              <w:pStyle w:val="Estilo"/>
              <w:ind w:left="77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A PERSONAS NATURALES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D7EF" w14:textId="77777777" w:rsidR="002A5961" w:rsidRPr="002A5961" w:rsidRDefault="002A5961" w:rsidP="002A5961">
            <w:pPr>
              <w:pStyle w:val="Estilo"/>
              <w:ind w:left="110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DB51" w14:textId="77777777" w:rsidR="002A5961" w:rsidRPr="002A5961" w:rsidRDefault="002A5961" w:rsidP="002A5961">
            <w:pPr>
              <w:pStyle w:val="Estilo"/>
              <w:ind w:left="1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970E" w14:textId="77777777" w:rsidR="002A5961" w:rsidRPr="002A5961" w:rsidRDefault="002A5961" w:rsidP="002A5961">
            <w:pPr>
              <w:pStyle w:val="Estilo"/>
              <w:ind w:left="10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CBC1" w14:textId="77777777" w:rsidR="002A5961" w:rsidRPr="002A5961" w:rsidRDefault="002A5961" w:rsidP="002A5961">
            <w:pPr>
              <w:pStyle w:val="Estilo"/>
              <w:ind w:right="25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27284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03620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B95359" w14:textId="77777777" w:rsidR="002A5961" w:rsidRPr="002A5961" w:rsidRDefault="002A5961" w:rsidP="002A5961">
            <w:pPr>
              <w:pStyle w:val="Estilo"/>
              <w:ind w:right="3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628F" w14:textId="77777777" w:rsidR="002A5961" w:rsidRPr="002A5961" w:rsidRDefault="002A5961" w:rsidP="002A5961">
            <w:pPr>
              <w:pStyle w:val="Estilo"/>
              <w:ind w:left="298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935.00 </w:t>
            </w:r>
          </w:p>
        </w:tc>
      </w:tr>
      <w:tr w:rsidR="002A5961" w14:paraId="57C8A045" w14:textId="77777777" w:rsidTr="00AF1457">
        <w:trPr>
          <w:trHeight w:val="22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39AD" w14:textId="77777777" w:rsidR="002A5961" w:rsidRPr="002A5961" w:rsidRDefault="002A5961" w:rsidP="002A5961">
            <w:pPr>
              <w:pStyle w:val="Estilo"/>
              <w:ind w:left="10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61603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582C" w14:textId="77777777" w:rsidR="002A5961" w:rsidRPr="002A5961" w:rsidRDefault="002A5961" w:rsidP="002A5961">
            <w:pPr>
              <w:pStyle w:val="Estilo"/>
              <w:ind w:right="1306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DE EDUCACION Y RECREACION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5DE9" w14:textId="77777777" w:rsidR="002A5961" w:rsidRPr="002A5961" w:rsidRDefault="002A5961" w:rsidP="002A5961">
            <w:pPr>
              <w:pStyle w:val="Estilo"/>
              <w:ind w:left="110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89E4" w14:textId="77777777" w:rsidR="002A5961" w:rsidRPr="002A5961" w:rsidRDefault="002A5961" w:rsidP="002A5961">
            <w:pPr>
              <w:pStyle w:val="Estilo"/>
              <w:ind w:left="1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A5EE" w14:textId="77777777" w:rsidR="002A5961" w:rsidRPr="002A5961" w:rsidRDefault="002A5961" w:rsidP="002A5961">
            <w:pPr>
              <w:pStyle w:val="Estilo"/>
              <w:ind w:left="10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547B" w14:textId="77777777" w:rsidR="002A5961" w:rsidRPr="002A5961" w:rsidRDefault="002A5961" w:rsidP="002A5961">
            <w:pPr>
              <w:pStyle w:val="Estilo"/>
              <w:ind w:right="5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DISMINUCION 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71D54A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05339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5754B" w14:textId="77777777" w:rsidR="002A5961" w:rsidRPr="002A5961" w:rsidRDefault="002A5961" w:rsidP="002A5961">
            <w:pPr>
              <w:pStyle w:val="Estilo"/>
              <w:ind w:right="3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191F0" w14:textId="77777777" w:rsidR="002A5961" w:rsidRPr="002A5961" w:rsidRDefault="002A5961" w:rsidP="002A5961">
            <w:pPr>
              <w:pStyle w:val="Estilo"/>
              <w:ind w:left="298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(935.00) </w:t>
            </w:r>
          </w:p>
        </w:tc>
      </w:tr>
      <w:tr w:rsidR="002A5961" w14:paraId="3B58693A" w14:textId="77777777" w:rsidTr="00AF1457">
        <w:trPr>
          <w:trHeight w:val="22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B9491D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36B367" w14:textId="77777777" w:rsidR="002A5961" w:rsidRPr="002A5961" w:rsidRDefault="002A5961" w:rsidP="002A5961">
            <w:pPr>
              <w:pStyle w:val="Estilo"/>
              <w:ind w:right="52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D5667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387B0B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535BB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B0D84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C25ED7" w14:textId="77777777" w:rsidR="002A5961" w:rsidRPr="002A5961" w:rsidRDefault="002A5961" w:rsidP="002A5961">
            <w:pPr>
              <w:pStyle w:val="Estilo"/>
              <w:ind w:right="2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286E" w14:textId="77777777" w:rsidR="002A5961" w:rsidRPr="002A5961" w:rsidRDefault="002A5961" w:rsidP="002A5961">
            <w:pPr>
              <w:pStyle w:val="Estilo"/>
              <w:ind w:right="235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"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50B5C" w14:textId="77777777" w:rsidR="002A5961" w:rsidRPr="002A5961" w:rsidRDefault="002A5961" w:rsidP="002A5961">
            <w:pPr>
              <w:pStyle w:val="Estilo"/>
              <w:ind w:right="3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8496" w14:textId="77777777" w:rsidR="002A5961" w:rsidRPr="002A5961" w:rsidRDefault="002A5961" w:rsidP="002A5961">
            <w:pPr>
              <w:pStyle w:val="Estilo"/>
              <w:ind w:right="254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" </w:t>
            </w:r>
          </w:p>
        </w:tc>
      </w:tr>
    </w:tbl>
    <w:p w14:paraId="03DBA05F" w14:textId="77777777" w:rsidR="002A5961" w:rsidRDefault="002A5961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1E9FB58D" w14:textId="18F33F08" w:rsidR="002A5961" w:rsidRPr="002A5961" w:rsidRDefault="002A5961" w:rsidP="002A5961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2A5961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PRESUPUESTO, PROYECTO: CASA DE LA CULTURA, 75% FODES.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3365"/>
        <w:gridCol w:w="561"/>
        <w:gridCol w:w="408"/>
        <w:gridCol w:w="413"/>
        <w:gridCol w:w="1008"/>
        <w:gridCol w:w="221"/>
        <w:gridCol w:w="922"/>
        <w:gridCol w:w="230"/>
        <w:gridCol w:w="917"/>
      </w:tblGrid>
      <w:tr w:rsidR="002A5961" w14:paraId="60ADE9AD" w14:textId="77777777" w:rsidTr="002A5961">
        <w:trPr>
          <w:trHeight w:hRule="exact"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09DCA" w14:textId="77777777" w:rsidR="002A5961" w:rsidRPr="002A5961" w:rsidRDefault="002A5961" w:rsidP="002A5961">
            <w:pPr>
              <w:pStyle w:val="Estilo"/>
              <w:ind w:left="3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2B38" w14:textId="77777777" w:rsidR="002A5961" w:rsidRPr="002A5961" w:rsidRDefault="002A5961" w:rsidP="002A5961">
            <w:pPr>
              <w:pStyle w:val="Estilo"/>
              <w:ind w:right="1291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DF35" w14:textId="77777777" w:rsidR="002A5961" w:rsidRPr="002A5961" w:rsidRDefault="002A5961" w:rsidP="002A5961">
            <w:pPr>
              <w:pStyle w:val="Estilo"/>
              <w:ind w:left="48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C242" w14:textId="77777777" w:rsidR="002A5961" w:rsidRPr="002A5961" w:rsidRDefault="002A5961" w:rsidP="002A5961">
            <w:pPr>
              <w:pStyle w:val="Estilo"/>
              <w:ind w:left="3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14D3" w14:textId="77777777" w:rsidR="002A5961" w:rsidRPr="002A5961" w:rsidRDefault="002A5961" w:rsidP="002A5961">
            <w:pPr>
              <w:pStyle w:val="Estilo"/>
              <w:ind w:left="29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7BAFF" w14:textId="77777777" w:rsidR="002A5961" w:rsidRPr="002A5961" w:rsidRDefault="002A5961" w:rsidP="002A5961">
            <w:pPr>
              <w:pStyle w:val="Estilo"/>
              <w:ind w:left="19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CD9909" w14:textId="77777777" w:rsidR="002A5961" w:rsidRPr="002A5961" w:rsidRDefault="002A5961" w:rsidP="002A5961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4C449" w14:textId="77777777" w:rsidR="002A5961" w:rsidRPr="002A5961" w:rsidRDefault="002A5961" w:rsidP="002A5961">
            <w:pPr>
              <w:pStyle w:val="Estilo"/>
              <w:ind w:right="226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9B1271" w14:textId="77777777" w:rsidR="002A5961" w:rsidRPr="002A5961" w:rsidRDefault="002A5961" w:rsidP="002A5961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3E83" w14:textId="77777777" w:rsidR="002A5961" w:rsidRPr="002A5961" w:rsidRDefault="002A5961" w:rsidP="002A5961">
            <w:pPr>
              <w:pStyle w:val="Estilo"/>
              <w:ind w:right="245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2A5961" w14:paraId="55BBA70F" w14:textId="77777777" w:rsidTr="002A5961">
        <w:trPr>
          <w:trHeight w:hRule="exact" w:val="2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73A3" w14:textId="77777777" w:rsidR="002A5961" w:rsidRPr="002A5961" w:rsidRDefault="002A5961" w:rsidP="002A5961">
            <w:pPr>
              <w:pStyle w:val="Estilo"/>
              <w:ind w:left="3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D9E7" w14:textId="77777777" w:rsidR="002A5961" w:rsidRPr="002A5961" w:rsidRDefault="002A5961" w:rsidP="002A5961">
            <w:pPr>
              <w:pStyle w:val="Estilo"/>
              <w:ind w:right="1291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5AC4" w14:textId="77777777" w:rsidR="002A5961" w:rsidRPr="002A5961" w:rsidRDefault="002A5961" w:rsidP="002A5961">
            <w:pPr>
              <w:pStyle w:val="Estilo"/>
              <w:ind w:left="48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07F7" w14:textId="77777777" w:rsidR="002A5961" w:rsidRPr="002A5961" w:rsidRDefault="002A5961" w:rsidP="002A5961">
            <w:pPr>
              <w:pStyle w:val="Estilo"/>
              <w:ind w:left="3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64D2" w14:textId="77777777" w:rsidR="002A5961" w:rsidRPr="002A5961" w:rsidRDefault="002A5961" w:rsidP="002A5961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C12D" w14:textId="77777777" w:rsidR="002A5961" w:rsidRPr="002A5961" w:rsidRDefault="002A5961" w:rsidP="002A5961">
            <w:pPr>
              <w:pStyle w:val="Estilo"/>
              <w:ind w:left="19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6C2FA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2AC63" w14:textId="77777777" w:rsidR="002A5961" w:rsidRPr="002A5961" w:rsidRDefault="002A5961" w:rsidP="002A5961">
            <w:pPr>
              <w:pStyle w:val="Estilo"/>
              <w:ind w:right="226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6C3B50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C54BE" w14:textId="77777777" w:rsidR="002A5961" w:rsidRPr="002A5961" w:rsidRDefault="002A5961" w:rsidP="002A5961">
            <w:pPr>
              <w:pStyle w:val="Estilo"/>
              <w:ind w:right="245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2A5961" w14:paraId="15B41008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C078" w14:textId="77777777" w:rsidR="002A5961" w:rsidRPr="002A5961" w:rsidRDefault="002A5961" w:rsidP="002A5961">
            <w:pPr>
              <w:pStyle w:val="Estilo"/>
              <w:ind w:left="3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51999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8327" w14:textId="77777777" w:rsidR="002A5961" w:rsidRPr="002A5961" w:rsidRDefault="002A5961" w:rsidP="002A5961">
            <w:pPr>
              <w:pStyle w:val="Estilo"/>
              <w:ind w:left="96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REMUNERACIONES DIVERSAS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348C" w14:textId="77777777" w:rsidR="002A5961" w:rsidRPr="002A5961" w:rsidRDefault="002A5961" w:rsidP="002A5961">
            <w:pPr>
              <w:pStyle w:val="Estilo"/>
              <w:ind w:left="48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E6B5" w14:textId="77777777" w:rsidR="002A5961" w:rsidRPr="002A5961" w:rsidRDefault="002A5961" w:rsidP="002A5961">
            <w:pPr>
              <w:pStyle w:val="Estilo"/>
              <w:ind w:left="3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6D5E" w14:textId="77777777" w:rsidR="002A5961" w:rsidRPr="002A5961" w:rsidRDefault="002A5961" w:rsidP="002A5961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9128" w14:textId="77777777" w:rsidR="002A5961" w:rsidRPr="002A5961" w:rsidRDefault="002A5961" w:rsidP="002A5961">
            <w:pPr>
              <w:pStyle w:val="Estilo"/>
              <w:ind w:right="24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C757D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3FA9A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81B6A4" w14:textId="77777777" w:rsidR="002A5961" w:rsidRPr="002A5961" w:rsidRDefault="002A5961" w:rsidP="002A5961">
            <w:pPr>
              <w:pStyle w:val="Estilo"/>
              <w:ind w:right="3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A377" w14:textId="77777777" w:rsidR="002A5961" w:rsidRPr="002A5961" w:rsidRDefault="002A5961" w:rsidP="002A5961">
            <w:pPr>
              <w:pStyle w:val="Estilo"/>
              <w:ind w:left="178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615.80 </w:t>
            </w:r>
          </w:p>
        </w:tc>
      </w:tr>
      <w:tr w:rsidR="002A5961" w14:paraId="74B6F1B4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C9DD" w14:textId="77777777" w:rsidR="002A5961" w:rsidRPr="002A5961" w:rsidRDefault="002A5961" w:rsidP="002A5961">
            <w:pPr>
              <w:pStyle w:val="Estilo"/>
              <w:ind w:left="3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61603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FDA5" w14:textId="77777777" w:rsidR="002A5961" w:rsidRPr="002A5961" w:rsidRDefault="002A5961" w:rsidP="002A5961">
            <w:pPr>
              <w:pStyle w:val="Estilo"/>
              <w:ind w:right="1291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DE EDUCACION Y RECREACION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A564" w14:textId="77777777" w:rsidR="002A5961" w:rsidRPr="002A5961" w:rsidRDefault="002A5961" w:rsidP="002A5961">
            <w:pPr>
              <w:pStyle w:val="Estilo"/>
              <w:ind w:left="48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D04F" w14:textId="77777777" w:rsidR="002A5961" w:rsidRPr="002A5961" w:rsidRDefault="002A5961" w:rsidP="002A5961">
            <w:pPr>
              <w:pStyle w:val="Estilo"/>
              <w:ind w:left="3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3E96" w14:textId="77777777" w:rsidR="002A5961" w:rsidRPr="002A5961" w:rsidRDefault="002A5961" w:rsidP="002A5961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032B" w14:textId="77777777" w:rsidR="002A5961" w:rsidRPr="002A5961" w:rsidRDefault="002A5961" w:rsidP="002A5961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DISMINUCION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35A12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32906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09A5C4" w14:textId="77777777" w:rsidR="002A5961" w:rsidRPr="002A5961" w:rsidRDefault="002A5961" w:rsidP="002A5961">
            <w:pPr>
              <w:pStyle w:val="Estilo"/>
              <w:ind w:right="3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94132" w14:textId="77777777" w:rsidR="002A5961" w:rsidRPr="002A5961" w:rsidRDefault="002A5961" w:rsidP="002A5961">
            <w:pPr>
              <w:pStyle w:val="Estilo"/>
              <w:ind w:left="178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(615.80) </w:t>
            </w:r>
          </w:p>
        </w:tc>
      </w:tr>
      <w:tr w:rsidR="002A5961" w14:paraId="589AE18C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637EBA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1749E" w14:textId="77777777" w:rsidR="002A5961" w:rsidRPr="002A5961" w:rsidRDefault="002A5961" w:rsidP="002A5961">
            <w:pPr>
              <w:pStyle w:val="Estilo"/>
              <w:ind w:right="51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3C370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D8B0F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CA388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A4D3B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71AC73" w14:textId="77777777" w:rsidR="002A5961" w:rsidRPr="002A5961" w:rsidRDefault="002A5961" w:rsidP="002A5961">
            <w:pPr>
              <w:pStyle w:val="Estilo"/>
              <w:ind w:right="2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16D5A" w14:textId="77777777" w:rsidR="002A5961" w:rsidRPr="002A5961" w:rsidRDefault="002A5961" w:rsidP="002A5961">
            <w:pPr>
              <w:pStyle w:val="Estilo"/>
              <w:ind w:right="226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" 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CEAAA" w14:textId="77777777" w:rsidR="002A5961" w:rsidRPr="002A5961" w:rsidRDefault="002A5961" w:rsidP="002A5961">
            <w:pPr>
              <w:pStyle w:val="Estilo"/>
              <w:ind w:right="3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354D9" w14:textId="77777777" w:rsidR="002A5961" w:rsidRPr="002A5961" w:rsidRDefault="002A5961" w:rsidP="002A5961">
            <w:pPr>
              <w:pStyle w:val="Estilo"/>
              <w:ind w:right="245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" </w:t>
            </w:r>
          </w:p>
        </w:tc>
      </w:tr>
    </w:tbl>
    <w:p w14:paraId="7CCFD019" w14:textId="77777777" w:rsidR="002A5961" w:rsidRDefault="002A5961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088C31E8" w14:textId="0B0EFBA2" w:rsidR="002A5961" w:rsidRPr="002A5961" w:rsidRDefault="002A5961" w:rsidP="002A5961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2A5961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PRESUPUESTO, PROYECTO: CHAPEO, LIMPIEZA Y REPARACIÓN DE CAMINOS VECINALES EN CANTONES DE ESTE MUNICIPIO 2017, 75% FODES.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3365"/>
        <w:gridCol w:w="556"/>
        <w:gridCol w:w="408"/>
        <w:gridCol w:w="413"/>
        <w:gridCol w:w="1008"/>
        <w:gridCol w:w="211"/>
        <w:gridCol w:w="936"/>
        <w:gridCol w:w="221"/>
        <w:gridCol w:w="922"/>
      </w:tblGrid>
      <w:tr w:rsidR="002A5961" w14:paraId="7FC6A0D3" w14:textId="77777777" w:rsidTr="002A5961">
        <w:trPr>
          <w:trHeight w:hRule="exact" w:val="2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A8596" w14:textId="77777777" w:rsidR="002A5961" w:rsidRPr="002A5961" w:rsidRDefault="002A5961" w:rsidP="002A5961">
            <w:pPr>
              <w:pStyle w:val="Estilo"/>
              <w:ind w:left="5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7BF8" w14:textId="77777777" w:rsidR="002A5961" w:rsidRPr="002A5961" w:rsidRDefault="002A5961" w:rsidP="002A5961">
            <w:pPr>
              <w:pStyle w:val="Estilo"/>
              <w:ind w:left="10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C6F0" w14:textId="77777777" w:rsidR="002A5961" w:rsidRPr="002A5961" w:rsidRDefault="002A5961" w:rsidP="002A5961">
            <w:pPr>
              <w:pStyle w:val="Estilo"/>
              <w:ind w:left="101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C9F8" w14:textId="77777777" w:rsidR="002A5961" w:rsidRPr="002A5961" w:rsidRDefault="002A5961" w:rsidP="002A5961">
            <w:pPr>
              <w:pStyle w:val="Estilo"/>
              <w:ind w:left="10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E55" w14:textId="77777777" w:rsidR="002A5961" w:rsidRPr="002A5961" w:rsidRDefault="002A5961" w:rsidP="002A5961">
            <w:pPr>
              <w:pStyle w:val="Estilo"/>
              <w:ind w:left="5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31869" w14:textId="77777777" w:rsidR="002A5961" w:rsidRPr="002A5961" w:rsidRDefault="002A5961" w:rsidP="002A5961">
            <w:pPr>
              <w:pStyle w:val="Estilo"/>
              <w:ind w:right="10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AC2C58" w14:textId="77777777" w:rsidR="002A5961" w:rsidRPr="002A5961" w:rsidRDefault="002A5961" w:rsidP="002A5961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DE849" w14:textId="77777777" w:rsidR="002A5961" w:rsidRPr="002A5961" w:rsidRDefault="002A5961" w:rsidP="002A5961">
            <w:pPr>
              <w:pStyle w:val="Estilo"/>
              <w:ind w:right="245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351AD3" w14:textId="77777777" w:rsidR="002A5961" w:rsidRPr="002A5961" w:rsidRDefault="002A5961" w:rsidP="002A5961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F67A" w14:textId="77777777" w:rsidR="002A5961" w:rsidRPr="002A5961" w:rsidRDefault="002A5961" w:rsidP="002A5961">
            <w:pPr>
              <w:pStyle w:val="Estilo"/>
              <w:ind w:left="43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2A5961" w14:paraId="1B7D0397" w14:textId="77777777" w:rsidTr="002A5961">
        <w:trPr>
          <w:trHeight w:hRule="exact" w:val="25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BE42" w14:textId="77777777" w:rsidR="002A5961" w:rsidRPr="002A5961" w:rsidRDefault="002A5961" w:rsidP="002A5961">
            <w:pPr>
              <w:pStyle w:val="Estilo"/>
              <w:ind w:left="5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AA56" w14:textId="77777777" w:rsidR="002A5961" w:rsidRPr="002A5961" w:rsidRDefault="002A5961" w:rsidP="002A5961">
            <w:pPr>
              <w:pStyle w:val="Estilo"/>
              <w:ind w:left="10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A693" w14:textId="77777777" w:rsidR="002A5961" w:rsidRPr="002A5961" w:rsidRDefault="002A5961" w:rsidP="002A5961">
            <w:pPr>
              <w:pStyle w:val="Estilo"/>
              <w:ind w:left="101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0D38" w14:textId="77777777" w:rsidR="002A5961" w:rsidRPr="002A5961" w:rsidRDefault="002A5961" w:rsidP="002A5961">
            <w:pPr>
              <w:pStyle w:val="Estilo"/>
              <w:ind w:left="10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29E9" w14:textId="77777777" w:rsidR="002A5961" w:rsidRPr="002A5961" w:rsidRDefault="002A5961" w:rsidP="002A5961">
            <w:pPr>
              <w:pStyle w:val="Estilo"/>
              <w:ind w:left="5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B745" w14:textId="77777777" w:rsidR="002A5961" w:rsidRPr="002A5961" w:rsidRDefault="002A5961" w:rsidP="002A5961">
            <w:pPr>
              <w:pStyle w:val="Estilo"/>
              <w:ind w:right="10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8B3EC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B471E" w14:textId="77777777" w:rsidR="002A5961" w:rsidRPr="002A5961" w:rsidRDefault="002A5961" w:rsidP="002A5961">
            <w:pPr>
              <w:pStyle w:val="Estilo"/>
              <w:ind w:right="245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441055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5CD4" w14:textId="77777777" w:rsidR="002A5961" w:rsidRPr="002A5961" w:rsidRDefault="002A5961" w:rsidP="002A5961">
            <w:pPr>
              <w:pStyle w:val="Estilo"/>
              <w:ind w:left="43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2A5961" w14:paraId="114C366F" w14:textId="77777777" w:rsidTr="00AF1457">
        <w:trPr>
          <w:trHeight w:val="2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71C7" w14:textId="77777777" w:rsidR="002A5961" w:rsidRPr="002A5961" w:rsidRDefault="002A5961" w:rsidP="002A5961">
            <w:pPr>
              <w:pStyle w:val="Estilo"/>
              <w:ind w:left="5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51202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A26E" w14:textId="77777777" w:rsidR="002A5961" w:rsidRPr="002A5961" w:rsidRDefault="002A5961" w:rsidP="002A5961">
            <w:pPr>
              <w:pStyle w:val="Estilo"/>
              <w:ind w:left="77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SALARIO POR JORNAL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637" w14:textId="77777777" w:rsidR="002A5961" w:rsidRPr="002A5961" w:rsidRDefault="002A5961" w:rsidP="002A5961">
            <w:pPr>
              <w:pStyle w:val="Estilo"/>
              <w:ind w:left="101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0401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ADB3" w14:textId="77777777" w:rsidR="002A5961" w:rsidRPr="002A5961" w:rsidRDefault="002A5961" w:rsidP="002A5961">
            <w:pPr>
              <w:pStyle w:val="Estilo"/>
              <w:ind w:left="10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7BD4" w14:textId="77777777" w:rsidR="002A5961" w:rsidRPr="002A5961" w:rsidRDefault="002A5961" w:rsidP="002A5961">
            <w:pPr>
              <w:pStyle w:val="Estilo"/>
              <w:ind w:left="5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38A6" w14:textId="77777777" w:rsidR="002A5961" w:rsidRPr="002A5961" w:rsidRDefault="002A5961" w:rsidP="002A5961">
            <w:pPr>
              <w:pStyle w:val="Estilo"/>
              <w:ind w:right="10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DISMINUCION 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1B20D4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4DD7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020F5E" w14:textId="77777777" w:rsidR="002A5961" w:rsidRPr="002A5961" w:rsidRDefault="002A5961" w:rsidP="002A5961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44FF4" w14:textId="77777777" w:rsidR="002A5961" w:rsidRPr="002A5961" w:rsidRDefault="002A5961" w:rsidP="002A5961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(31,974.72) </w:t>
            </w:r>
          </w:p>
        </w:tc>
      </w:tr>
      <w:tr w:rsidR="002A5961" w14:paraId="401A3DC3" w14:textId="77777777" w:rsidTr="00AF1457">
        <w:trPr>
          <w:trHeight w:val="2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0FE4A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83F09" w14:textId="77777777" w:rsidR="002A5961" w:rsidRPr="002A5961" w:rsidRDefault="002A5961" w:rsidP="002A5961">
            <w:pPr>
              <w:pStyle w:val="Estilo"/>
              <w:ind w:right="53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73A85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6D0310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1B7BAB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41688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116DA" w14:textId="77777777" w:rsidR="002A5961" w:rsidRPr="002A5961" w:rsidRDefault="002A5961" w:rsidP="002A5961">
            <w:pPr>
              <w:pStyle w:val="Estilo"/>
              <w:ind w:right="2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692EB" w14:textId="77777777" w:rsidR="002A5961" w:rsidRPr="002A5961" w:rsidRDefault="002A5961" w:rsidP="002A5961">
            <w:pPr>
              <w:pStyle w:val="Estilo"/>
              <w:ind w:right="245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"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F2687" w14:textId="77777777" w:rsidR="002A5961" w:rsidRPr="002A5961" w:rsidRDefault="002A5961" w:rsidP="002A5961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5C4C2" w14:textId="77777777" w:rsidR="002A5961" w:rsidRPr="002A5961" w:rsidRDefault="002A5961" w:rsidP="002A5961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(31,974.72) </w:t>
            </w:r>
          </w:p>
        </w:tc>
      </w:tr>
    </w:tbl>
    <w:p w14:paraId="6B9C0BE7" w14:textId="77777777" w:rsidR="002A5961" w:rsidRDefault="002A5961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3ECE6CE2" w14:textId="5965CDBF" w:rsidR="002A5961" w:rsidRPr="002A5961" w:rsidRDefault="002A5961" w:rsidP="002A5961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2A5961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REPROGRAMACION AL PRESUPUESTO, PROYECTO: FORTALECIMIENTO AL SECTOR AGRICOLA DE VILLA EL CARMEN, CUSCATLAN, 75% FODES.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3365"/>
        <w:gridCol w:w="561"/>
        <w:gridCol w:w="413"/>
        <w:gridCol w:w="408"/>
        <w:gridCol w:w="1008"/>
        <w:gridCol w:w="216"/>
        <w:gridCol w:w="931"/>
        <w:gridCol w:w="226"/>
        <w:gridCol w:w="917"/>
      </w:tblGrid>
      <w:tr w:rsidR="002A5961" w14:paraId="78599C98" w14:textId="77777777" w:rsidTr="002A5961">
        <w:trPr>
          <w:trHeight w:hRule="exact" w:val="2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9E87F" w14:textId="77777777" w:rsidR="002A5961" w:rsidRPr="002A5961" w:rsidRDefault="002A5961" w:rsidP="002A5961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2149" w14:textId="77777777" w:rsidR="002A5961" w:rsidRPr="002A5961" w:rsidRDefault="002A5961" w:rsidP="002A5961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BC7F" w14:textId="77777777" w:rsidR="002A5961" w:rsidRPr="002A5961" w:rsidRDefault="002A5961" w:rsidP="002A5961">
            <w:pPr>
              <w:pStyle w:val="Estilo"/>
              <w:ind w:left="115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18D9" w14:textId="77777777" w:rsidR="002A5961" w:rsidRPr="002A5961" w:rsidRDefault="002A5961" w:rsidP="002A5961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05F6" w14:textId="77777777" w:rsidR="002A5961" w:rsidRPr="002A5961" w:rsidRDefault="002A5961" w:rsidP="002A5961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192FF" w14:textId="77777777" w:rsidR="002A5961" w:rsidRPr="002A5961" w:rsidRDefault="002A5961" w:rsidP="002A5961">
            <w:pPr>
              <w:pStyle w:val="Estilo"/>
              <w:ind w:right="245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71184D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E2FBE" w14:textId="77777777" w:rsidR="002A5961" w:rsidRPr="002A5961" w:rsidRDefault="002A5961" w:rsidP="002A5961">
            <w:pPr>
              <w:pStyle w:val="Estilo"/>
              <w:ind w:right="235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3A69D6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FA1B" w14:textId="77777777" w:rsidR="002A5961" w:rsidRPr="002A5961" w:rsidRDefault="002A5961" w:rsidP="002A5961">
            <w:pPr>
              <w:pStyle w:val="Estilo"/>
              <w:ind w:left="48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2A5961" w14:paraId="766F3148" w14:textId="77777777" w:rsidTr="002A5961">
        <w:trPr>
          <w:trHeight w:hRule="exact"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7BAA" w14:textId="77777777" w:rsidR="002A5961" w:rsidRPr="002A5961" w:rsidRDefault="002A5961" w:rsidP="002A5961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F9C1" w14:textId="77777777" w:rsidR="002A5961" w:rsidRPr="002A5961" w:rsidRDefault="002A5961" w:rsidP="002A5961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4884" w14:textId="77777777" w:rsidR="002A5961" w:rsidRPr="002A5961" w:rsidRDefault="002A5961" w:rsidP="002A5961">
            <w:pPr>
              <w:pStyle w:val="Estilo"/>
              <w:ind w:left="115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BCE7" w14:textId="77777777" w:rsidR="002A5961" w:rsidRPr="002A5961" w:rsidRDefault="002A5961" w:rsidP="002A5961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D8AA" w14:textId="77777777" w:rsidR="002A5961" w:rsidRPr="002A5961" w:rsidRDefault="002A5961" w:rsidP="002A5961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B710" w14:textId="77777777" w:rsidR="002A5961" w:rsidRPr="002A5961" w:rsidRDefault="002A5961" w:rsidP="002A5961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43E1B0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06F6" w14:textId="77777777" w:rsidR="002A5961" w:rsidRPr="002A5961" w:rsidRDefault="002A5961" w:rsidP="002A5961">
            <w:pPr>
              <w:pStyle w:val="Estilo"/>
              <w:ind w:right="235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5E609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9280" w14:textId="77777777" w:rsidR="002A5961" w:rsidRPr="002A5961" w:rsidRDefault="002A5961" w:rsidP="002A5961">
            <w:pPr>
              <w:pStyle w:val="Estilo"/>
              <w:ind w:left="48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2A5961" w14:paraId="48EDCBCA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8FDE" w14:textId="77777777" w:rsidR="002A5961" w:rsidRPr="002A5961" w:rsidRDefault="002A5961" w:rsidP="002A5961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54107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031B" w14:textId="77777777" w:rsidR="002A5961" w:rsidRPr="002A5961" w:rsidRDefault="002A5961" w:rsidP="002A5961">
            <w:pPr>
              <w:pStyle w:val="Estilo"/>
              <w:ind w:left="91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PRODUCTOS QUIMICOS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2E9" w14:textId="77777777" w:rsidR="002A5961" w:rsidRPr="002A5961" w:rsidRDefault="002A5961" w:rsidP="002A5961">
            <w:pPr>
              <w:pStyle w:val="Estilo"/>
              <w:ind w:left="115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0401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2603" w14:textId="77777777" w:rsidR="002A5961" w:rsidRPr="002A5961" w:rsidRDefault="002A5961" w:rsidP="002A5961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142F" w14:textId="77777777" w:rsidR="002A5961" w:rsidRPr="002A5961" w:rsidRDefault="002A5961" w:rsidP="002A5961">
            <w:pPr>
              <w:pStyle w:val="Estilo"/>
              <w:ind w:left="1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111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39C5" w14:textId="77777777" w:rsidR="002A5961" w:rsidRPr="002A5961" w:rsidRDefault="002A5961" w:rsidP="002A5961">
            <w:pPr>
              <w:pStyle w:val="Estilo"/>
              <w:ind w:right="245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2C2D95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8013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735AB" w14:textId="77777777" w:rsidR="002A5961" w:rsidRPr="002A5961" w:rsidRDefault="002A5961" w:rsidP="002A5961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28FA8" w14:textId="77777777" w:rsidR="002A5961" w:rsidRPr="002A5961" w:rsidRDefault="002A5961" w:rsidP="002A5961">
            <w:pPr>
              <w:pStyle w:val="Estilo"/>
              <w:ind w:right="134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31,974.72 </w:t>
            </w:r>
          </w:p>
        </w:tc>
      </w:tr>
      <w:tr w:rsidR="002A5961" w14:paraId="3AB91EF1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FE138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00B98" w14:textId="77777777" w:rsidR="002A5961" w:rsidRPr="002A5961" w:rsidRDefault="002A5961" w:rsidP="002A5961">
            <w:pPr>
              <w:pStyle w:val="Estilo"/>
              <w:ind w:right="52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A98F6D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00DD5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F77ED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886E0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B4006" w14:textId="77777777" w:rsidR="002A5961" w:rsidRPr="002A5961" w:rsidRDefault="002A5961" w:rsidP="002A5961">
            <w:pPr>
              <w:pStyle w:val="Estilo"/>
              <w:ind w:right="2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421BD" w14:textId="77777777" w:rsidR="002A5961" w:rsidRPr="002A5961" w:rsidRDefault="002A5961" w:rsidP="002A5961">
            <w:pPr>
              <w:pStyle w:val="Estilo"/>
              <w:ind w:right="235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" 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3F174C" w14:textId="77777777" w:rsidR="002A5961" w:rsidRPr="002A5961" w:rsidRDefault="002A5961" w:rsidP="002A5961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D6498" w14:textId="77777777" w:rsidR="002A5961" w:rsidRPr="002A5961" w:rsidRDefault="002A5961" w:rsidP="002A5961">
            <w:pPr>
              <w:pStyle w:val="Estilo"/>
              <w:ind w:right="134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31,974.72 </w:t>
            </w:r>
          </w:p>
        </w:tc>
      </w:tr>
    </w:tbl>
    <w:p w14:paraId="34645340" w14:textId="77777777" w:rsidR="002A5961" w:rsidRDefault="002A5961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00575B76" w14:textId="4F6C3E20" w:rsidR="002A5961" w:rsidRPr="002A5961" w:rsidRDefault="002A5961" w:rsidP="002A5961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2A5961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INCREMENTO AL PRESUPUESTO, POR PRESTAMO CON EL BANCO HIPOTECARIO DE EL SALVADOR, S.A. (PAGO DE PRES TAMO REF. AA1016231).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3365"/>
        <w:gridCol w:w="566"/>
        <w:gridCol w:w="408"/>
        <w:gridCol w:w="413"/>
        <w:gridCol w:w="1008"/>
        <w:gridCol w:w="226"/>
        <w:gridCol w:w="921"/>
        <w:gridCol w:w="231"/>
        <w:gridCol w:w="912"/>
      </w:tblGrid>
      <w:tr w:rsidR="002A5961" w14:paraId="2BC5C41C" w14:textId="77777777" w:rsidTr="002A5961">
        <w:trPr>
          <w:trHeight w:hRule="exact" w:val="25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46E4E" w14:textId="77777777" w:rsidR="002A5961" w:rsidRPr="002A5961" w:rsidRDefault="002A5961" w:rsidP="002A5961">
            <w:pPr>
              <w:pStyle w:val="Estilo"/>
              <w:ind w:left="29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5457" w14:textId="77777777" w:rsidR="002A5961" w:rsidRPr="002A5961" w:rsidRDefault="002A5961" w:rsidP="002A5961">
            <w:pPr>
              <w:pStyle w:val="Estilo"/>
              <w:ind w:right="1296"/>
              <w:jc w:val="right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7BAE" w14:textId="77777777" w:rsidR="002A5961" w:rsidRPr="002A5961" w:rsidRDefault="002A5961" w:rsidP="002A5961">
            <w:pPr>
              <w:pStyle w:val="Estilo"/>
              <w:ind w:left="125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6F3D" w14:textId="77777777" w:rsidR="002A5961" w:rsidRPr="002A5961" w:rsidRDefault="002A5961" w:rsidP="002A5961">
            <w:pPr>
              <w:pStyle w:val="Estilo"/>
              <w:ind w:left="3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7DBB" w14:textId="77777777" w:rsidR="002A5961" w:rsidRPr="002A5961" w:rsidRDefault="002A5961" w:rsidP="002A5961">
            <w:pPr>
              <w:pStyle w:val="Estilo"/>
              <w:ind w:left="34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15177" w14:textId="77777777" w:rsidR="002A5961" w:rsidRPr="002A5961" w:rsidRDefault="002A5961" w:rsidP="002A5961">
            <w:pPr>
              <w:pStyle w:val="Estilo"/>
              <w:ind w:left="29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4F16AC" w14:textId="77777777" w:rsidR="002A5961" w:rsidRPr="002A5961" w:rsidRDefault="002A5961" w:rsidP="002A5961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5B987" w14:textId="77777777" w:rsidR="002A5961" w:rsidRPr="002A5961" w:rsidRDefault="002A5961" w:rsidP="002A5961">
            <w:pPr>
              <w:pStyle w:val="Estilo"/>
              <w:ind w:left="34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4B1908" w14:textId="77777777" w:rsidR="002A5961" w:rsidRPr="002A5961" w:rsidRDefault="002A5961" w:rsidP="002A5961">
            <w:pPr>
              <w:pStyle w:val="Estilo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0919" w14:textId="77777777" w:rsidR="002A5961" w:rsidRPr="002A5961" w:rsidRDefault="002A5961" w:rsidP="002A5961">
            <w:pPr>
              <w:pStyle w:val="Estilo"/>
              <w:ind w:left="48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2A5961" w14:paraId="4ECA0F8F" w14:textId="77777777" w:rsidTr="002A5961">
        <w:trPr>
          <w:trHeight w:hRule="exact" w:val="2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34F5" w14:textId="77777777" w:rsidR="002A5961" w:rsidRPr="002A5961" w:rsidRDefault="002A5961" w:rsidP="002A5961">
            <w:pPr>
              <w:pStyle w:val="Estilo"/>
              <w:ind w:left="29"/>
              <w:jc w:val="center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87D7" w14:textId="77777777" w:rsidR="002A5961" w:rsidRPr="002A5961" w:rsidRDefault="002A5961" w:rsidP="002A5961">
            <w:pPr>
              <w:pStyle w:val="Estilo"/>
              <w:ind w:right="1296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0366" w14:textId="77777777" w:rsidR="002A5961" w:rsidRPr="002A5961" w:rsidRDefault="002A5961" w:rsidP="002A5961">
            <w:pPr>
              <w:pStyle w:val="Estilo"/>
              <w:ind w:left="125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0DAF" w14:textId="77777777" w:rsidR="002A5961" w:rsidRPr="002A5961" w:rsidRDefault="002A5961" w:rsidP="002A5961">
            <w:pPr>
              <w:pStyle w:val="Estilo"/>
              <w:ind w:left="3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E42A" w14:textId="77777777" w:rsidR="002A5961" w:rsidRPr="002A5961" w:rsidRDefault="002A5961" w:rsidP="002A5961">
            <w:pPr>
              <w:pStyle w:val="Estilo"/>
              <w:ind w:left="34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072F" w14:textId="77777777" w:rsidR="002A5961" w:rsidRPr="002A5961" w:rsidRDefault="002A5961" w:rsidP="002A5961">
            <w:pPr>
              <w:pStyle w:val="Estilo"/>
              <w:ind w:left="82"/>
              <w:rPr>
                <w:b/>
                <w:bCs/>
                <w:w w:val="80"/>
                <w:sz w:val="13"/>
                <w:szCs w:val="13"/>
                <w:lang w:val="es-ES_tradnl"/>
              </w:rPr>
            </w:pPr>
            <w:r w:rsidRPr="002A5961">
              <w:rPr>
                <w:b/>
                <w:bCs/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5F6D72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59F2" w14:textId="77777777" w:rsidR="002A5961" w:rsidRPr="002A5961" w:rsidRDefault="002A5961" w:rsidP="002A5961">
            <w:pPr>
              <w:pStyle w:val="Estilo"/>
              <w:ind w:left="34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58735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0E47B" w14:textId="77777777" w:rsidR="002A5961" w:rsidRPr="002A5961" w:rsidRDefault="002A5961" w:rsidP="002A5961">
            <w:pPr>
              <w:pStyle w:val="Estilo"/>
              <w:ind w:left="48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2A5961" w14:paraId="57AFCF02" w14:textId="77777777" w:rsidTr="00AF1457">
        <w:trPr>
          <w:trHeight w:val="22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C8BA" w14:textId="77777777" w:rsidR="002A5961" w:rsidRPr="002A5961" w:rsidRDefault="002A5961" w:rsidP="002A5961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31304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5100" w14:textId="77777777" w:rsidR="002A5961" w:rsidRPr="002A5961" w:rsidRDefault="002A5961" w:rsidP="002A5961">
            <w:pPr>
              <w:pStyle w:val="Estilo"/>
              <w:ind w:left="96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DE EMPRESAS PUBLICAS FINANCIERAS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4723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F743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8E3F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D69D" w14:textId="77777777" w:rsidR="002A5961" w:rsidRPr="002A5961" w:rsidRDefault="002A5961" w:rsidP="002A5961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BA02B4" w14:textId="77777777" w:rsidR="002A5961" w:rsidRPr="002A5961" w:rsidRDefault="002A5961" w:rsidP="002A5961">
            <w:pPr>
              <w:pStyle w:val="Estilo"/>
              <w:ind w:right="34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679AD" w14:textId="77777777" w:rsidR="002A5961" w:rsidRPr="002A5961" w:rsidRDefault="002A5961" w:rsidP="002A5961">
            <w:pPr>
              <w:pStyle w:val="Estilo"/>
              <w:ind w:left="5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594,299.09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76AF5C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245E2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2A5961" w14:paraId="25FA58E2" w14:textId="77777777" w:rsidTr="00AF1457">
        <w:trPr>
          <w:trHeight w:val="22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6CC0" w14:textId="77777777" w:rsidR="002A5961" w:rsidRPr="002A5961" w:rsidRDefault="002A5961" w:rsidP="002A5961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55304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C03D" w14:textId="77777777" w:rsidR="002A5961" w:rsidRPr="002A5961" w:rsidRDefault="002A5961" w:rsidP="002A5961">
            <w:pPr>
              <w:pStyle w:val="Estilo"/>
              <w:ind w:left="96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DE EMPRESAS PUBLICAS FINANCIERAS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D0BB" w14:textId="77777777" w:rsidR="002A5961" w:rsidRPr="002A5961" w:rsidRDefault="002A5961" w:rsidP="002A5961">
            <w:pPr>
              <w:pStyle w:val="Estilo"/>
              <w:ind w:left="125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0501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776B" w14:textId="77777777" w:rsidR="002A5961" w:rsidRPr="002A5961" w:rsidRDefault="002A5961" w:rsidP="002A5961">
            <w:pPr>
              <w:pStyle w:val="Estilo"/>
              <w:ind w:left="3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4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0369" w14:textId="77777777" w:rsidR="002A5961" w:rsidRPr="002A5961" w:rsidRDefault="002A5961" w:rsidP="002A5961">
            <w:pPr>
              <w:pStyle w:val="Estilo"/>
              <w:ind w:left="3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000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AE2E" w14:textId="77777777" w:rsidR="002A5961" w:rsidRPr="002A5961" w:rsidRDefault="002A5961" w:rsidP="002A5961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200F27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208FC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4F7FC3" w14:textId="77777777" w:rsidR="002A5961" w:rsidRPr="002A5961" w:rsidRDefault="002A5961" w:rsidP="002A5961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56257" w14:textId="77777777" w:rsidR="002A5961" w:rsidRPr="002A5961" w:rsidRDefault="002A5961" w:rsidP="002A5961">
            <w:pPr>
              <w:pStyle w:val="Estilo"/>
              <w:ind w:right="13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3,496.25 </w:t>
            </w:r>
          </w:p>
        </w:tc>
      </w:tr>
      <w:tr w:rsidR="002A5961" w14:paraId="0B0E4814" w14:textId="77777777" w:rsidTr="00AF1457">
        <w:trPr>
          <w:trHeight w:val="22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8F33" w14:textId="77777777" w:rsidR="002A5961" w:rsidRPr="002A5961" w:rsidRDefault="002A5961" w:rsidP="002A5961">
            <w:pPr>
              <w:pStyle w:val="Estilo"/>
              <w:ind w:left="29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71304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5ABD" w14:textId="77777777" w:rsidR="002A5961" w:rsidRPr="002A5961" w:rsidRDefault="002A5961" w:rsidP="002A5961">
            <w:pPr>
              <w:pStyle w:val="Estilo"/>
              <w:ind w:left="96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DE EMPRESAS PUBLICAS FINANCIERAS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DBE1" w14:textId="77777777" w:rsidR="002A5961" w:rsidRPr="002A5961" w:rsidRDefault="002A5961" w:rsidP="002A5961">
            <w:pPr>
              <w:pStyle w:val="Estilo"/>
              <w:ind w:left="125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0501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0AB2" w14:textId="77777777" w:rsidR="002A5961" w:rsidRPr="002A5961" w:rsidRDefault="002A5961" w:rsidP="002A5961">
            <w:pPr>
              <w:pStyle w:val="Estilo"/>
              <w:ind w:left="3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4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4534" w14:textId="77777777" w:rsidR="002A5961" w:rsidRPr="002A5961" w:rsidRDefault="002A5961" w:rsidP="002A5961">
            <w:pPr>
              <w:pStyle w:val="Estilo"/>
              <w:ind w:left="3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000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9D01" w14:textId="77777777" w:rsidR="002A5961" w:rsidRPr="002A5961" w:rsidRDefault="002A5961" w:rsidP="002A5961">
            <w:pPr>
              <w:pStyle w:val="Estilo"/>
              <w:ind w:left="82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10349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7CBC8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517D56" w14:textId="77777777" w:rsidR="002A5961" w:rsidRPr="002A5961" w:rsidRDefault="002A5961" w:rsidP="002A5961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4998" w14:textId="77777777" w:rsidR="002A5961" w:rsidRPr="002A5961" w:rsidRDefault="002A5961" w:rsidP="002A5961">
            <w:pPr>
              <w:pStyle w:val="Estilo"/>
              <w:ind w:right="13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590,802.84 </w:t>
            </w:r>
          </w:p>
        </w:tc>
      </w:tr>
      <w:tr w:rsidR="002A5961" w14:paraId="01B30FE1" w14:textId="77777777" w:rsidTr="00AF1457">
        <w:trPr>
          <w:trHeight w:val="22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FE47C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D2BE2" w14:textId="77777777" w:rsidR="002A5961" w:rsidRPr="002A5961" w:rsidRDefault="002A5961" w:rsidP="002A5961">
            <w:pPr>
              <w:pStyle w:val="Estilo"/>
              <w:ind w:right="51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2957D6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1BABAC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5B3F0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B87C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62CAA" w14:textId="77777777" w:rsidR="002A5961" w:rsidRPr="002A5961" w:rsidRDefault="002A5961" w:rsidP="002A5961">
            <w:pPr>
              <w:pStyle w:val="Estilo"/>
              <w:ind w:right="34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C3166" w14:textId="77777777" w:rsidR="002A5961" w:rsidRPr="002A5961" w:rsidRDefault="002A5961" w:rsidP="002A5961">
            <w:pPr>
              <w:pStyle w:val="Estilo"/>
              <w:ind w:left="5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594,299.09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F0065F" w14:textId="77777777" w:rsidR="002A5961" w:rsidRPr="002A5961" w:rsidRDefault="002A5961" w:rsidP="002A5961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4F10" w14:textId="77777777" w:rsidR="002A5961" w:rsidRPr="002A5961" w:rsidRDefault="002A5961" w:rsidP="002A5961">
            <w:pPr>
              <w:pStyle w:val="Estilo"/>
              <w:ind w:right="13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594,299.09 </w:t>
            </w:r>
          </w:p>
        </w:tc>
      </w:tr>
    </w:tbl>
    <w:p w14:paraId="1E24BDC7" w14:textId="77777777" w:rsidR="002A5961" w:rsidRDefault="002A5961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165771C4" w14:textId="12A71311" w:rsidR="002A5961" w:rsidRPr="002A5961" w:rsidRDefault="002A5961" w:rsidP="002A5961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2A5961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INCREMENTO AL PRESUPUESTO, POR PRESTAMO CON EL BANCO HIPOTECARIO DE EL SALVADOR, S.A. (PAGO DE COMISION DEL 1% MAS VA POR OTORGAMIENTO DE PREST AMO REF AA1040011).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3365"/>
        <w:gridCol w:w="566"/>
        <w:gridCol w:w="408"/>
        <w:gridCol w:w="408"/>
        <w:gridCol w:w="1008"/>
        <w:gridCol w:w="231"/>
        <w:gridCol w:w="916"/>
        <w:gridCol w:w="240"/>
        <w:gridCol w:w="903"/>
      </w:tblGrid>
      <w:tr w:rsidR="002A5961" w14:paraId="3383CB35" w14:textId="77777777" w:rsidTr="002A5961">
        <w:trPr>
          <w:trHeight w:hRule="exact"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38B1F" w14:textId="77777777" w:rsidR="002A5961" w:rsidRPr="002A5961" w:rsidRDefault="002A5961" w:rsidP="002A5961">
            <w:pPr>
              <w:pStyle w:val="Estilo"/>
              <w:ind w:left="48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E945" w14:textId="77777777" w:rsidR="002A5961" w:rsidRPr="002A5961" w:rsidRDefault="002A5961" w:rsidP="002A5961">
            <w:pPr>
              <w:pStyle w:val="Estilo"/>
              <w:ind w:right="1291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E112" w14:textId="77777777" w:rsidR="002A5961" w:rsidRPr="002A5961" w:rsidRDefault="002A5961" w:rsidP="002A5961">
            <w:pPr>
              <w:pStyle w:val="Estilo"/>
              <w:ind w:left="130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43B0" w14:textId="77777777" w:rsidR="002A5961" w:rsidRPr="002A5961" w:rsidRDefault="002A5961" w:rsidP="002A5961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69BE" w14:textId="77777777" w:rsidR="002A5961" w:rsidRPr="002A5961" w:rsidRDefault="002A5961" w:rsidP="002A5961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25758" w14:textId="77777777" w:rsidR="002A5961" w:rsidRPr="002A5961" w:rsidRDefault="002A5961" w:rsidP="002A5961">
            <w:pPr>
              <w:pStyle w:val="Estilo"/>
              <w:ind w:right="226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DDA315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64DD9" w14:textId="77777777" w:rsidR="002A5961" w:rsidRPr="002A5961" w:rsidRDefault="002A5961" w:rsidP="002A5961">
            <w:pPr>
              <w:pStyle w:val="Estilo"/>
              <w:ind w:left="43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A542EB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4F6FB" w14:textId="77777777" w:rsidR="002A5961" w:rsidRPr="002A5961" w:rsidRDefault="002A5961" w:rsidP="002A5961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2A5961" w14:paraId="45E20998" w14:textId="77777777" w:rsidTr="002A5961">
        <w:trPr>
          <w:trHeight w:hRule="exact" w:val="2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89CB" w14:textId="77777777" w:rsidR="002A5961" w:rsidRPr="002A5961" w:rsidRDefault="002A5961" w:rsidP="002A5961">
            <w:pPr>
              <w:pStyle w:val="Estilo"/>
              <w:ind w:left="48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0CE9" w14:textId="77777777" w:rsidR="002A5961" w:rsidRPr="002A5961" w:rsidRDefault="002A5961" w:rsidP="002A5961">
            <w:pPr>
              <w:pStyle w:val="Estilo"/>
              <w:ind w:right="1291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0A29" w14:textId="77777777" w:rsidR="002A5961" w:rsidRPr="002A5961" w:rsidRDefault="002A5961" w:rsidP="002A5961">
            <w:pPr>
              <w:pStyle w:val="Estilo"/>
              <w:ind w:left="130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6D43" w14:textId="77777777" w:rsidR="002A5961" w:rsidRPr="002A5961" w:rsidRDefault="002A5961" w:rsidP="002A5961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56D2" w14:textId="77777777" w:rsidR="002A5961" w:rsidRPr="002A5961" w:rsidRDefault="002A5961" w:rsidP="002A5961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7897" w14:textId="77777777" w:rsidR="002A5961" w:rsidRPr="002A5961" w:rsidRDefault="002A5961" w:rsidP="002A5961">
            <w:pPr>
              <w:pStyle w:val="Estilo"/>
              <w:ind w:left="58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A204B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5C0E7" w14:textId="77777777" w:rsidR="002A5961" w:rsidRPr="002A5961" w:rsidRDefault="002A5961" w:rsidP="002A5961">
            <w:pPr>
              <w:pStyle w:val="Estilo"/>
              <w:ind w:left="43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2627B9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EBAD2" w14:textId="77777777" w:rsidR="002A5961" w:rsidRPr="002A5961" w:rsidRDefault="002A5961" w:rsidP="002A5961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2A5961" w14:paraId="0BB25AC4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D713" w14:textId="77777777" w:rsidR="002A5961" w:rsidRPr="002A5961" w:rsidRDefault="002A5961" w:rsidP="002A5961">
            <w:pPr>
              <w:pStyle w:val="Estilo"/>
              <w:ind w:left="48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31304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B8FD" w14:textId="77777777" w:rsidR="002A5961" w:rsidRPr="002A5961" w:rsidRDefault="002A5961" w:rsidP="002A5961">
            <w:pPr>
              <w:pStyle w:val="Estilo"/>
              <w:ind w:left="101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DE EMPRESAS PUBLICAS FINANCIERAS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8785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C957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E825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AF9B" w14:textId="77777777" w:rsidR="002A5961" w:rsidRPr="002A5961" w:rsidRDefault="002A5961" w:rsidP="002A5961">
            <w:pPr>
              <w:pStyle w:val="Estilo"/>
              <w:ind w:right="226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090D2" w14:textId="77777777" w:rsidR="002A5961" w:rsidRPr="002A5961" w:rsidRDefault="002A5961" w:rsidP="002A5961">
            <w:pPr>
              <w:pStyle w:val="Estilo"/>
              <w:ind w:right="2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09504" w14:textId="77777777" w:rsidR="002A5961" w:rsidRPr="002A5961" w:rsidRDefault="002A5961" w:rsidP="002A5961">
            <w:pPr>
              <w:pStyle w:val="Estilo"/>
              <w:ind w:right="13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16,127.74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1944B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2D2EB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2A5961" w14:paraId="09AE3C41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B910" w14:textId="77777777" w:rsidR="002A5961" w:rsidRPr="002A5961" w:rsidRDefault="002A5961" w:rsidP="002A5961">
            <w:pPr>
              <w:pStyle w:val="Estilo"/>
              <w:ind w:left="48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55304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8CEE" w14:textId="77777777" w:rsidR="002A5961" w:rsidRPr="002A5961" w:rsidRDefault="002A5961" w:rsidP="002A5961">
            <w:pPr>
              <w:pStyle w:val="Estilo"/>
              <w:ind w:left="101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DE EMPRESAS PUBLICAS FINANCIERAS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5271" w14:textId="77777777" w:rsidR="002A5961" w:rsidRPr="002A5961" w:rsidRDefault="002A5961" w:rsidP="002A5961">
            <w:pPr>
              <w:pStyle w:val="Estilo"/>
              <w:ind w:left="130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0503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7392" w14:textId="77777777" w:rsidR="002A5961" w:rsidRPr="002A5961" w:rsidRDefault="002A5961" w:rsidP="002A5961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4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7C8F" w14:textId="77777777" w:rsidR="002A5961" w:rsidRPr="002A5961" w:rsidRDefault="002A5961" w:rsidP="002A5961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000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4F98" w14:textId="77777777" w:rsidR="002A5961" w:rsidRPr="002A5961" w:rsidRDefault="002A5961" w:rsidP="002A5961">
            <w:pPr>
              <w:pStyle w:val="Estilo"/>
              <w:ind w:right="226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59454C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44E98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082331" w14:textId="77777777" w:rsidR="002A5961" w:rsidRPr="002A5961" w:rsidRDefault="002A5961" w:rsidP="002A5961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DFF3" w14:textId="77777777" w:rsidR="002A5961" w:rsidRPr="002A5961" w:rsidRDefault="002A5961" w:rsidP="002A5961">
            <w:pPr>
              <w:pStyle w:val="Estilo"/>
              <w:ind w:right="125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16,127.74 </w:t>
            </w:r>
          </w:p>
        </w:tc>
      </w:tr>
      <w:tr w:rsidR="002A5961" w14:paraId="3DDD25AF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4A4E52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B8F48" w14:textId="77777777" w:rsidR="002A5961" w:rsidRPr="002A5961" w:rsidRDefault="002A5961" w:rsidP="002A5961">
            <w:pPr>
              <w:pStyle w:val="Estilo"/>
              <w:ind w:right="514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A4A1C9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F73B0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5EE58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583C7" w14:textId="77777777" w:rsidR="002A5961" w:rsidRPr="002A5961" w:rsidRDefault="002A5961" w:rsidP="002A5961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4D5304" w14:textId="77777777" w:rsidR="002A5961" w:rsidRPr="002A5961" w:rsidRDefault="002A5961" w:rsidP="002A5961">
            <w:pPr>
              <w:pStyle w:val="Estilo"/>
              <w:ind w:right="2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6A59C" w14:textId="77777777" w:rsidR="002A5961" w:rsidRPr="002A5961" w:rsidRDefault="002A5961" w:rsidP="002A5961">
            <w:pPr>
              <w:pStyle w:val="Estilo"/>
              <w:ind w:right="13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16,127.74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BC0D64" w14:textId="77777777" w:rsidR="002A5961" w:rsidRPr="002A5961" w:rsidRDefault="002A5961" w:rsidP="002A5961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A8640" w14:textId="77777777" w:rsidR="002A5961" w:rsidRPr="002A5961" w:rsidRDefault="002A5961" w:rsidP="002A5961">
            <w:pPr>
              <w:pStyle w:val="Estilo"/>
              <w:ind w:right="125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2A5961">
              <w:rPr>
                <w:w w:val="80"/>
                <w:sz w:val="13"/>
                <w:szCs w:val="13"/>
                <w:lang w:val="es-ES_tradnl"/>
              </w:rPr>
              <w:t xml:space="preserve">16,127.74 </w:t>
            </w:r>
          </w:p>
        </w:tc>
      </w:tr>
    </w:tbl>
    <w:p w14:paraId="61EB57B9" w14:textId="0F9B5616" w:rsidR="00137159" w:rsidRPr="00137159" w:rsidRDefault="00137159" w:rsidP="00137159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137159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INCREMENTO AL PRESUPUESTO, POR PRESTAMO CON EL BANCO HIPOTECARIO DE EL SALVADOR, S.A.</w:t>
      </w:r>
    </w:p>
    <w:p w14:paraId="54684E8E" w14:textId="77777777" w:rsidR="00137159" w:rsidRPr="00137159" w:rsidRDefault="00137159" w:rsidP="00137159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137159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EJECUCION DE PROYECTO:</w:t>
      </w:r>
    </w:p>
    <w:p w14:paraId="2AB42396" w14:textId="7335075C" w:rsidR="006D6BDD" w:rsidRPr="00137159" w:rsidRDefault="00137159" w:rsidP="00137159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137159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PAVIMENTACION DE CALLE A CANDELARIA Y SECTORES, VILLA EL CARMEN CUSCATLAN.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3370"/>
        <w:gridCol w:w="557"/>
        <w:gridCol w:w="413"/>
        <w:gridCol w:w="412"/>
        <w:gridCol w:w="1013"/>
        <w:gridCol w:w="231"/>
        <w:gridCol w:w="912"/>
        <w:gridCol w:w="244"/>
        <w:gridCol w:w="903"/>
      </w:tblGrid>
      <w:tr w:rsidR="00137159" w14:paraId="6C42973E" w14:textId="77777777" w:rsidTr="00137159">
        <w:trPr>
          <w:trHeight w:hRule="exact" w:val="26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9EA99" w14:textId="77777777" w:rsidR="00137159" w:rsidRPr="00AF1457" w:rsidRDefault="00137159" w:rsidP="00137159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A6E2" w14:textId="77777777" w:rsidR="00137159" w:rsidRPr="00AF1457" w:rsidRDefault="00137159" w:rsidP="00137159">
            <w:pPr>
              <w:pStyle w:val="Estilo"/>
              <w:ind w:right="1291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E187" w14:textId="77777777" w:rsidR="00137159" w:rsidRPr="00AF1457" w:rsidRDefault="00137159" w:rsidP="00137159">
            <w:pPr>
              <w:pStyle w:val="Estilo"/>
              <w:ind w:left="130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BF13" w14:textId="77777777" w:rsidR="00137159" w:rsidRPr="00AF1457" w:rsidRDefault="00137159" w:rsidP="00137159">
            <w:pPr>
              <w:pStyle w:val="Estilo"/>
              <w:ind w:left="67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1D3C" w14:textId="77777777" w:rsidR="00137159" w:rsidRPr="00AF1457" w:rsidRDefault="00137159" w:rsidP="00137159">
            <w:pPr>
              <w:pStyle w:val="Estilo"/>
              <w:ind w:right="62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85EC3" w14:textId="77777777" w:rsidR="00137159" w:rsidRPr="00AF1457" w:rsidRDefault="00137159" w:rsidP="00137159">
            <w:pPr>
              <w:pStyle w:val="Estilo"/>
              <w:ind w:right="23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E88421F" w14:textId="77777777" w:rsidR="00137159" w:rsidRPr="00AF1457" w:rsidRDefault="00137159" w:rsidP="00137159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D6C97" w14:textId="77777777" w:rsidR="00137159" w:rsidRPr="00AF1457" w:rsidRDefault="00137159" w:rsidP="00137159">
            <w:pPr>
              <w:pStyle w:val="Estilo"/>
              <w:ind w:left="38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1BA1B6" w14:textId="77777777" w:rsidR="00137159" w:rsidRPr="00AF1457" w:rsidRDefault="00137159" w:rsidP="00137159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7C08C" w14:textId="77777777" w:rsidR="00137159" w:rsidRPr="00AF1457" w:rsidRDefault="00137159" w:rsidP="00137159">
            <w:pPr>
              <w:pStyle w:val="Estilo"/>
              <w:ind w:left="48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137159" w14:paraId="78BBB701" w14:textId="77777777" w:rsidTr="00137159">
        <w:trPr>
          <w:trHeight w:hRule="exact" w:val="24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244D" w14:textId="77777777" w:rsidR="00137159" w:rsidRPr="00AF1457" w:rsidRDefault="00137159" w:rsidP="00137159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84B4" w14:textId="77777777" w:rsidR="00137159" w:rsidRPr="00AF1457" w:rsidRDefault="00137159" w:rsidP="00137159">
            <w:pPr>
              <w:pStyle w:val="Estilo"/>
              <w:ind w:right="1291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A1FD" w14:textId="77777777" w:rsidR="00137159" w:rsidRPr="00AF1457" w:rsidRDefault="00137159" w:rsidP="00137159">
            <w:pPr>
              <w:pStyle w:val="Estilo"/>
              <w:ind w:left="130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5461" w14:textId="77777777" w:rsidR="00137159" w:rsidRPr="00AF1457" w:rsidRDefault="00137159" w:rsidP="00137159">
            <w:pPr>
              <w:pStyle w:val="Estilo"/>
              <w:ind w:left="67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F58A" w14:textId="77777777" w:rsidR="00137159" w:rsidRPr="00AF1457" w:rsidRDefault="00137159" w:rsidP="00137159">
            <w:pPr>
              <w:pStyle w:val="Estilo"/>
              <w:ind w:right="62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82FB" w14:textId="77777777" w:rsidR="00137159" w:rsidRPr="00AF1457" w:rsidRDefault="00137159" w:rsidP="00137159">
            <w:pPr>
              <w:pStyle w:val="Estilo"/>
              <w:ind w:left="62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E947A" w14:textId="77777777" w:rsidR="00137159" w:rsidRPr="00AF1457" w:rsidRDefault="00137159" w:rsidP="00137159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D620" w14:textId="77777777" w:rsidR="00137159" w:rsidRPr="00AF1457" w:rsidRDefault="00137159" w:rsidP="00137159">
            <w:pPr>
              <w:pStyle w:val="Estilo"/>
              <w:ind w:left="38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0D603F" w14:textId="77777777" w:rsidR="00137159" w:rsidRPr="00AF1457" w:rsidRDefault="00137159" w:rsidP="00137159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0376" w14:textId="77777777" w:rsidR="00137159" w:rsidRPr="00AF1457" w:rsidRDefault="00137159" w:rsidP="00137159">
            <w:pPr>
              <w:pStyle w:val="Estilo"/>
              <w:ind w:left="48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137159" w14:paraId="75EDBAF7" w14:textId="77777777" w:rsidTr="00AF1457">
        <w:trPr>
          <w:trHeight w:val="22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AC5B" w14:textId="77777777" w:rsidR="00137159" w:rsidRPr="00AF1457" w:rsidRDefault="00137159" w:rsidP="00137159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31304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F6CD" w14:textId="77777777" w:rsidR="00137159" w:rsidRPr="00AF1457" w:rsidRDefault="00137159" w:rsidP="00137159">
            <w:pPr>
              <w:pStyle w:val="Estilo"/>
              <w:ind w:left="106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DE EMPRESAS PUBLICAS FINANCIERAS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E4D9" w14:textId="77777777" w:rsidR="00137159" w:rsidRPr="00AF1457" w:rsidRDefault="00137159" w:rsidP="00137159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3285" w14:textId="77777777" w:rsidR="00137159" w:rsidRPr="00AF1457" w:rsidRDefault="00137159" w:rsidP="00137159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0269" w14:textId="77777777" w:rsidR="00137159" w:rsidRPr="00AF1457" w:rsidRDefault="00137159" w:rsidP="00137159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7E24" w14:textId="77777777" w:rsidR="00137159" w:rsidRPr="00AF1457" w:rsidRDefault="00137159" w:rsidP="00137159">
            <w:pPr>
              <w:pStyle w:val="Estilo"/>
              <w:ind w:right="23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7F8A0" w14:textId="77777777" w:rsidR="00137159" w:rsidRPr="00AF1457" w:rsidRDefault="00137159" w:rsidP="00137159">
            <w:pPr>
              <w:pStyle w:val="Estilo"/>
              <w:ind w:right="2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A1241" w14:textId="77777777" w:rsidR="00137159" w:rsidRPr="00AF1457" w:rsidRDefault="00137159" w:rsidP="00137159">
            <w:pPr>
              <w:pStyle w:val="Estilo"/>
              <w:ind w:left="3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141,806.43 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2B1277" w14:textId="77777777" w:rsidR="00137159" w:rsidRPr="00AF1457" w:rsidRDefault="00137159" w:rsidP="00137159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04AAE" w14:textId="77777777" w:rsidR="00137159" w:rsidRPr="00AF1457" w:rsidRDefault="00137159" w:rsidP="00137159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137159" w14:paraId="116D02BD" w14:textId="77777777" w:rsidTr="00AF1457">
        <w:trPr>
          <w:trHeight w:val="22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9A0E" w14:textId="77777777" w:rsidR="00137159" w:rsidRPr="00AF1457" w:rsidRDefault="00137159" w:rsidP="00137159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61601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DC88" w14:textId="77777777" w:rsidR="00137159" w:rsidRPr="00AF1457" w:rsidRDefault="00137159" w:rsidP="00137159">
            <w:pPr>
              <w:pStyle w:val="Estilo"/>
              <w:ind w:left="106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VIALES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3841" w14:textId="77777777" w:rsidR="00137159" w:rsidRPr="00AF1457" w:rsidRDefault="00137159" w:rsidP="00137159">
            <w:pPr>
              <w:pStyle w:val="Estilo"/>
              <w:ind w:left="130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0401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F034" w14:textId="77777777" w:rsidR="00137159" w:rsidRPr="00AF1457" w:rsidRDefault="00137159" w:rsidP="00137159">
            <w:pPr>
              <w:pStyle w:val="Estilo"/>
              <w:ind w:left="67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4 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C584" w14:textId="77777777" w:rsidR="00137159" w:rsidRPr="00AF1457" w:rsidRDefault="00137159" w:rsidP="00137159">
            <w:pPr>
              <w:pStyle w:val="Estilo"/>
              <w:ind w:right="62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000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55DD" w14:textId="77777777" w:rsidR="00137159" w:rsidRPr="00AF1457" w:rsidRDefault="00137159" w:rsidP="00137159">
            <w:pPr>
              <w:pStyle w:val="Estilo"/>
              <w:ind w:right="23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3AAAF9" w14:textId="77777777" w:rsidR="00137159" w:rsidRPr="00AF1457" w:rsidRDefault="00137159" w:rsidP="00137159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DC1F6" w14:textId="77777777" w:rsidR="00137159" w:rsidRPr="00AF1457" w:rsidRDefault="00137159" w:rsidP="00137159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C6DA5B" w14:textId="77777777" w:rsidR="00137159" w:rsidRPr="00AF1457" w:rsidRDefault="00137159" w:rsidP="00137159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387C9" w14:textId="77777777" w:rsidR="00137159" w:rsidRPr="00AF1457" w:rsidRDefault="00137159" w:rsidP="00137159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141,806.43 </w:t>
            </w:r>
          </w:p>
        </w:tc>
      </w:tr>
      <w:tr w:rsidR="00137159" w14:paraId="31475243" w14:textId="77777777" w:rsidTr="00AF1457">
        <w:trPr>
          <w:trHeight w:val="22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EC289" w14:textId="77777777" w:rsidR="00137159" w:rsidRPr="00AF1457" w:rsidRDefault="00137159" w:rsidP="00137159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49CC40" w14:textId="77777777" w:rsidR="00137159" w:rsidRPr="00AF1457" w:rsidRDefault="00137159" w:rsidP="00137159">
            <w:pPr>
              <w:pStyle w:val="Estilo"/>
              <w:ind w:right="514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D7BDC" w14:textId="77777777" w:rsidR="00137159" w:rsidRPr="00AF1457" w:rsidRDefault="00137159" w:rsidP="00137159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F55AC5" w14:textId="77777777" w:rsidR="00137159" w:rsidRPr="00AF1457" w:rsidRDefault="00137159" w:rsidP="00137159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82C14" w14:textId="77777777" w:rsidR="00137159" w:rsidRPr="00AF1457" w:rsidRDefault="00137159" w:rsidP="00137159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FE66B" w14:textId="77777777" w:rsidR="00137159" w:rsidRPr="00AF1457" w:rsidRDefault="00137159" w:rsidP="00137159">
            <w:pPr>
              <w:pStyle w:val="Estilo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7409C" w14:textId="77777777" w:rsidR="00137159" w:rsidRPr="00AF1457" w:rsidRDefault="00137159" w:rsidP="00137159">
            <w:pPr>
              <w:pStyle w:val="Estilo"/>
              <w:ind w:right="2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65AD0" w14:textId="77777777" w:rsidR="00137159" w:rsidRPr="00AF1457" w:rsidRDefault="00137159" w:rsidP="00137159">
            <w:pPr>
              <w:pStyle w:val="Estilo"/>
              <w:ind w:left="3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141,806.43 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36DBF7" w14:textId="77777777" w:rsidR="00137159" w:rsidRPr="00AF1457" w:rsidRDefault="00137159" w:rsidP="00137159">
            <w:pPr>
              <w:pStyle w:val="Estilo"/>
              <w:ind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17D0E" w14:textId="77777777" w:rsidR="00137159" w:rsidRPr="00AF1457" w:rsidRDefault="00137159" w:rsidP="00137159">
            <w:pPr>
              <w:pStyle w:val="Estilo"/>
              <w:ind w:left="24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141,806.43 </w:t>
            </w:r>
          </w:p>
        </w:tc>
      </w:tr>
    </w:tbl>
    <w:p w14:paraId="4DDCF1E9" w14:textId="77777777" w:rsidR="002A5961" w:rsidRDefault="002A5961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0F27BE78" w14:textId="54DC91F2" w:rsidR="00137159" w:rsidRPr="00137159" w:rsidRDefault="00137159" w:rsidP="00137159">
      <w:pPr>
        <w:pStyle w:val="Estilo"/>
        <w:spacing w:line="360" w:lineRule="auto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137159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INCREMENTO AL PRESUPUESTO, POR PRESTAMO CON EL BANCO HIPOTECARIO DE EL SALVADOR, S.A.</w:t>
      </w:r>
    </w:p>
    <w:p w14:paraId="02C2B7C5" w14:textId="2CD7D10C" w:rsidR="00137159" w:rsidRPr="00137159" w:rsidRDefault="00137159" w:rsidP="00137159">
      <w:pPr>
        <w:pStyle w:val="Estilo"/>
        <w:spacing w:line="360" w:lineRule="auto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137159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EJECUCION DE PROYECTO:</w:t>
      </w:r>
    </w:p>
    <w:p w14:paraId="0310C08F" w14:textId="0AE84A7B" w:rsidR="00137159" w:rsidRDefault="00137159" w:rsidP="00137159">
      <w:pPr>
        <w:pStyle w:val="Estilo"/>
        <w:spacing w:line="360" w:lineRule="auto"/>
        <w:ind w:left="5"/>
        <w:jc w:val="center"/>
        <w:rPr>
          <w:w w:val="80"/>
          <w:sz w:val="15"/>
          <w:szCs w:val="15"/>
          <w:lang w:val="es-ES_tradnl"/>
        </w:rPr>
      </w:pPr>
      <w:r w:rsidRPr="00137159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PA VIMENTACION DE CALLE A SECTOR LA JOYA DE CANTON SAN ANTONIO, VILLA EL CARMEN, CUSCATLAN.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3365"/>
        <w:gridCol w:w="561"/>
        <w:gridCol w:w="413"/>
        <w:gridCol w:w="403"/>
        <w:gridCol w:w="1018"/>
        <w:gridCol w:w="221"/>
        <w:gridCol w:w="921"/>
        <w:gridCol w:w="236"/>
        <w:gridCol w:w="907"/>
      </w:tblGrid>
      <w:tr w:rsidR="00137159" w14:paraId="00D97D48" w14:textId="77777777" w:rsidTr="00137159">
        <w:trPr>
          <w:trHeight w:hRule="exact" w:val="25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3B2545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AD98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EC7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7AFA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84D7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3F28A" w14:textId="77777777" w:rsidR="00137159" w:rsidRPr="00AF1457" w:rsidRDefault="00137159" w:rsidP="00AF1457">
            <w:pPr>
              <w:pStyle w:val="Estilo"/>
              <w:ind w:left="53" w:right="24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DC6815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1C033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8744D0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7A2B2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137159" w14:paraId="6A91E92E" w14:textId="77777777" w:rsidTr="00137159">
        <w:trPr>
          <w:trHeight w:hRule="exact" w:val="2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D4F3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450B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A960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992D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09E5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7906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8A50F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10E09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744418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4F181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137159" w14:paraId="07621D8F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8BB5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31304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A494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DE EMPRESAS PUBLICAS FINANCIERAS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8521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01C8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115F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60CC" w14:textId="77777777" w:rsidR="00137159" w:rsidRPr="00AF1457" w:rsidRDefault="00137159" w:rsidP="00AF1457">
            <w:pPr>
              <w:pStyle w:val="Estilo"/>
              <w:ind w:left="53" w:right="24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67528B" w14:textId="77777777" w:rsidR="00137159" w:rsidRPr="00AF1457" w:rsidRDefault="00137159" w:rsidP="00AF1457">
            <w:pPr>
              <w:pStyle w:val="Estilo"/>
              <w:ind w:left="53" w:right="34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66F91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145,000.00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2FC0B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C2130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137159" w14:paraId="36307A9C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B8BC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61601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F091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VIALES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D692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0401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8E75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4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FC2A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000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B30B" w14:textId="77777777" w:rsidR="00137159" w:rsidRPr="00AF1457" w:rsidRDefault="00137159" w:rsidP="00AF1457">
            <w:pPr>
              <w:pStyle w:val="Estilo"/>
              <w:ind w:left="53" w:right="24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C9A63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BCFA9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0A5E70" w14:textId="77777777" w:rsidR="00137159" w:rsidRPr="00AF1457" w:rsidRDefault="00137159" w:rsidP="00AF1457">
            <w:pPr>
              <w:pStyle w:val="Estilo"/>
              <w:ind w:left="53"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B293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145,000.00 </w:t>
            </w:r>
          </w:p>
        </w:tc>
      </w:tr>
      <w:tr w:rsidR="00137159" w14:paraId="43E19153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C77E7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0D2D4" w14:textId="77777777" w:rsidR="00137159" w:rsidRPr="00AF1457" w:rsidRDefault="00137159" w:rsidP="00AF1457">
            <w:pPr>
              <w:pStyle w:val="Estilo"/>
              <w:ind w:left="53" w:right="52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4D6E0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440A44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ACA11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6AF49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EF7DCD" w14:textId="77777777" w:rsidR="00137159" w:rsidRPr="00AF1457" w:rsidRDefault="00137159" w:rsidP="00AF1457">
            <w:pPr>
              <w:pStyle w:val="Estilo"/>
              <w:ind w:left="53" w:right="34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0C18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145,000.00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6EE0C5" w14:textId="77777777" w:rsidR="00137159" w:rsidRPr="00AF1457" w:rsidRDefault="00137159" w:rsidP="00AF1457">
            <w:pPr>
              <w:pStyle w:val="Estilo"/>
              <w:ind w:left="53"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9657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145,000.00 </w:t>
            </w:r>
          </w:p>
        </w:tc>
      </w:tr>
    </w:tbl>
    <w:p w14:paraId="69BE5BF2" w14:textId="77777777" w:rsidR="00137159" w:rsidRDefault="00137159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539F124E" w14:textId="6A953D14" w:rsidR="00137159" w:rsidRPr="00137159" w:rsidRDefault="00137159" w:rsidP="00137159">
      <w:pPr>
        <w:pStyle w:val="Estilo"/>
        <w:spacing w:line="360" w:lineRule="auto"/>
        <w:ind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137159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INCREMENTO AL PRESUPUESTO, POR PRESTAMO CON EL BANCO HIPOTECARIO DE EL SALVADOR, S.A.</w:t>
      </w:r>
    </w:p>
    <w:p w14:paraId="2854D476" w14:textId="77777777" w:rsidR="00137159" w:rsidRPr="00137159" w:rsidRDefault="00137159" w:rsidP="00137159">
      <w:pPr>
        <w:pStyle w:val="Estilo"/>
        <w:spacing w:line="360" w:lineRule="auto"/>
        <w:ind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137159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EJECUCION DE PROYECTO:</w:t>
      </w:r>
    </w:p>
    <w:p w14:paraId="3E0A3639" w14:textId="59676B23" w:rsidR="00137159" w:rsidRPr="00137159" w:rsidRDefault="00137159" w:rsidP="00137159">
      <w:pPr>
        <w:pStyle w:val="Estilo"/>
        <w:spacing w:line="360" w:lineRule="auto"/>
        <w:ind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137159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PAVIMENTACION DE CALLE A SECTOR LA JOYA DE CANTON SAN ANTONIO, VILLA EL CARMEN, CUSCATLAN.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3365"/>
        <w:gridCol w:w="561"/>
        <w:gridCol w:w="413"/>
        <w:gridCol w:w="403"/>
        <w:gridCol w:w="1018"/>
        <w:gridCol w:w="221"/>
        <w:gridCol w:w="921"/>
        <w:gridCol w:w="236"/>
        <w:gridCol w:w="907"/>
      </w:tblGrid>
      <w:tr w:rsidR="00137159" w14:paraId="2611E0B2" w14:textId="77777777" w:rsidTr="00137159">
        <w:trPr>
          <w:trHeight w:hRule="exact" w:val="25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3CF735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bookmarkStart w:id="1" w:name="_Hlk147930682"/>
            <w:r w:rsidRPr="00AF1457">
              <w:rPr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9C80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91B8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3B07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46B2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4FB9F" w14:textId="77777777" w:rsidR="00137159" w:rsidRPr="00AF1457" w:rsidRDefault="00137159" w:rsidP="00AF1457">
            <w:pPr>
              <w:pStyle w:val="Estilo"/>
              <w:ind w:left="53" w:right="24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25DE3F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0EC6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5F8D61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FBF12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137159" w14:paraId="33AF4D30" w14:textId="77777777" w:rsidTr="00137159">
        <w:trPr>
          <w:trHeight w:hRule="exact" w:val="2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C743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0A78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48C0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DF92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9425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A71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C75A6F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5380E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A441DB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676A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137159" w14:paraId="427ABE7F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F1B1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31304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0989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DE EMPRESAS PUBLICAS FINANCIERAS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BEBC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16B3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BA28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3DF0" w14:textId="77777777" w:rsidR="00137159" w:rsidRPr="00AF1457" w:rsidRDefault="00137159" w:rsidP="00AF1457">
            <w:pPr>
              <w:pStyle w:val="Estilo"/>
              <w:ind w:left="53" w:right="24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DEFCE1" w14:textId="77777777" w:rsidR="00137159" w:rsidRPr="00AF1457" w:rsidRDefault="00137159" w:rsidP="00AF1457">
            <w:pPr>
              <w:pStyle w:val="Estilo"/>
              <w:ind w:left="53" w:right="34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7F6CD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145,000.00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E3FB5D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EFBB2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137159" w14:paraId="39C6C431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D803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61601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EF0A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VIALES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2787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0401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382A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4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019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000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F495" w14:textId="77777777" w:rsidR="00137159" w:rsidRPr="00AF1457" w:rsidRDefault="00137159" w:rsidP="00AF1457">
            <w:pPr>
              <w:pStyle w:val="Estilo"/>
              <w:ind w:left="53" w:right="24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7DC622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6D434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A79E29" w14:textId="77777777" w:rsidR="00137159" w:rsidRPr="00AF1457" w:rsidRDefault="00137159" w:rsidP="00AF1457">
            <w:pPr>
              <w:pStyle w:val="Estilo"/>
              <w:ind w:left="53"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B91D8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145,000.00 </w:t>
            </w:r>
          </w:p>
        </w:tc>
      </w:tr>
      <w:tr w:rsidR="00137159" w14:paraId="186983DB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615289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822B1" w14:textId="77777777" w:rsidR="00137159" w:rsidRPr="00AF1457" w:rsidRDefault="00137159" w:rsidP="00AF1457">
            <w:pPr>
              <w:pStyle w:val="Estilo"/>
              <w:ind w:left="53" w:right="52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7C0BB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9BD60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2AD84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9025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91E18F" w14:textId="77777777" w:rsidR="00137159" w:rsidRPr="00AF1457" w:rsidRDefault="00137159" w:rsidP="00AF1457">
            <w:pPr>
              <w:pStyle w:val="Estilo"/>
              <w:ind w:left="53" w:right="34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7308B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145,000.00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E3F9B" w14:textId="77777777" w:rsidR="00137159" w:rsidRPr="00AF1457" w:rsidRDefault="00137159" w:rsidP="00AF1457">
            <w:pPr>
              <w:pStyle w:val="Estilo"/>
              <w:ind w:left="53"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E17F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145,000.00 </w:t>
            </w:r>
          </w:p>
        </w:tc>
      </w:tr>
      <w:bookmarkEnd w:id="1"/>
    </w:tbl>
    <w:p w14:paraId="25740B22" w14:textId="77777777" w:rsidR="00137159" w:rsidRDefault="00137159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681C391A" w14:textId="76197149" w:rsidR="00137159" w:rsidRPr="00137159" w:rsidRDefault="00137159" w:rsidP="00137159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137159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INCREMENTO AL PRESUPUESTO, POR PRESTAMO CON EL BANCO HIPOTECARIO DE EL SALVADOR, S.A.</w:t>
      </w:r>
    </w:p>
    <w:p w14:paraId="33FED0C7" w14:textId="77777777" w:rsidR="00137159" w:rsidRPr="00137159" w:rsidRDefault="00137159" w:rsidP="00137159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137159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EJECUCION DE PROYECTO:</w:t>
      </w:r>
    </w:p>
    <w:p w14:paraId="0999711D" w14:textId="2F765A33" w:rsidR="00137159" w:rsidRPr="00137159" w:rsidRDefault="00137159" w:rsidP="00137159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137159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POLIDEPORTIVO VILLA EL CARMEN FASE III, VILLA EL CARMEN, CUSCATLAN.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2165"/>
        <w:gridCol w:w="1195"/>
        <w:gridCol w:w="566"/>
        <w:gridCol w:w="404"/>
        <w:gridCol w:w="412"/>
        <w:gridCol w:w="1008"/>
        <w:gridCol w:w="231"/>
        <w:gridCol w:w="912"/>
        <w:gridCol w:w="240"/>
        <w:gridCol w:w="907"/>
      </w:tblGrid>
      <w:tr w:rsidR="00137159" w14:paraId="0A6F3169" w14:textId="77777777" w:rsidTr="00137159"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764846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BF69B1" w14:textId="77777777" w:rsidR="00137159" w:rsidRPr="00AF1457" w:rsidRDefault="00137159" w:rsidP="00AF1457">
            <w:pPr>
              <w:pStyle w:val="Estilo"/>
              <w:ind w:left="53" w:right="91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4670FB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J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4A89" w14:textId="77777777" w:rsidR="00137159" w:rsidRPr="00AF1457" w:rsidRDefault="00137159" w:rsidP="00AF1457">
            <w:pPr>
              <w:pStyle w:val="Estilo"/>
              <w:ind w:left="53" w:right="67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65A1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8EA2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C98B7" w14:textId="77777777" w:rsidR="00137159" w:rsidRPr="00AF1457" w:rsidRDefault="00137159" w:rsidP="00AF1457">
            <w:pPr>
              <w:pStyle w:val="Estilo"/>
              <w:ind w:left="53" w:right="235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BBA9B3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A421F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77701C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4BBA2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137159" w14:paraId="14633FF4" w14:textId="77777777" w:rsidTr="00137159">
        <w:trPr>
          <w:trHeight w:hRule="exact" w:val="2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50C6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2AEA6" w14:textId="77777777" w:rsidR="00137159" w:rsidRPr="00AF1457" w:rsidRDefault="00137159" w:rsidP="00AF1457">
            <w:pPr>
              <w:pStyle w:val="Estilo"/>
              <w:ind w:left="53" w:right="91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CD4D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E93F" w14:textId="77777777" w:rsidR="00137159" w:rsidRPr="00AF1457" w:rsidRDefault="00137159" w:rsidP="00AF1457">
            <w:pPr>
              <w:pStyle w:val="Estilo"/>
              <w:ind w:left="53" w:right="67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13C3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2608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0D66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8CBB5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BCDCD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02EC4B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FC347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137159" w14:paraId="6509C17E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4038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31304 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7040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DE EMPRESAS PUBLICAS FINANCIERAS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FACE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631D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24CE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C170" w14:textId="77777777" w:rsidR="00137159" w:rsidRPr="00AF1457" w:rsidRDefault="00137159" w:rsidP="00AF1457">
            <w:pPr>
              <w:pStyle w:val="Estilo"/>
              <w:ind w:left="53" w:right="235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DADEC" w14:textId="77777777" w:rsidR="00137159" w:rsidRPr="00AF1457" w:rsidRDefault="00137159" w:rsidP="00AF1457">
            <w:pPr>
              <w:pStyle w:val="Estilo"/>
              <w:ind w:left="53" w:right="34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EE1B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150,000.00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5C6492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E897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137159" w14:paraId="435E7B71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FA68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61603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A33662" w14:textId="77777777" w:rsidR="00137159" w:rsidRPr="00AF1457" w:rsidRDefault="00137159" w:rsidP="00AF1457">
            <w:pPr>
              <w:pStyle w:val="Estilo"/>
              <w:ind w:left="53" w:right="91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DE EDUCACION Y RECREACION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15D6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6A1C" w14:textId="77777777" w:rsidR="00137159" w:rsidRPr="00AF1457" w:rsidRDefault="00137159" w:rsidP="00AF1457">
            <w:pPr>
              <w:pStyle w:val="Estilo"/>
              <w:ind w:left="53" w:right="67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BD4B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4 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A94F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000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04FA" w14:textId="77777777" w:rsidR="00137159" w:rsidRPr="00AF1457" w:rsidRDefault="00137159" w:rsidP="00AF1457">
            <w:pPr>
              <w:pStyle w:val="Estilo"/>
              <w:ind w:left="53" w:right="235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14DD63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EE64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2F3A7D" w14:textId="77777777" w:rsidR="00137159" w:rsidRPr="00AF1457" w:rsidRDefault="00137159" w:rsidP="00AF1457">
            <w:pPr>
              <w:pStyle w:val="Estilo"/>
              <w:ind w:left="53"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37DD0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150,000.00 </w:t>
            </w:r>
          </w:p>
        </w:tc>
      </w:tr>
      <w:tr w:rsidR="00137159" w14:paraId="448C13EC" w14:textId="77777777" w:rsidTr="00AF1457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B27798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2B804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7A5B54" w14:textId="77777777" w:rsidR="00137159" w:rsidRPr="00AF1457" w:rsidRDefault="00137159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E723E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18E5C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FF5775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AFD0B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5A6B28" w14:textId="77777777" w:rsidR="00137159" w:rsidRPr="00AF1457" w:rsidRDefault="00137159" w:rsidP="00AF1457">
            <w:pPr>
              <w:pStyle w:val="Estilo"/>
              <w:ind w:left="53" w:right="34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C768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150,000.00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67AD81" w14:textId="77777777" w:rsidR="00137159" w:rsidRPr="00AF1457" w:rsidRDefault="00137159" w:rsidP="00AF1457">
            <w:pPr>
              <w:pStyle w:val="Estilo"/>
              <w:ind w:left="53" w:right="4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82E11" w14:textId="77777777" w:rsidR="00137159" w:rsidRPr="00AF1457" w:rsidRDefault="00137159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150,000.00 </w:t>
            </w:r>
          </w:p>
        </w:tc>
      </w:tr>
    </w:tbl>
    <w:p w14:paraId="208AC425" w14:textId="77777777" w:rsidR="002A5961" w:rsidRDefault="002A5961" w:rsidP="00AF1457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27ABA151" w14:textId="64868AF4" w:rsidR="00AF1457" w:rsidRPr="00AF1457" w:rsidRDefault="00AF1457" w:rsidP="00AF1457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AF1457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INCREMENTO AL PRESUPUESTO, POR PRESTAMO CON EL BANCO HIPOTECARIO DE EL SALVADOR, S.A.</w:t>
      </w:r>
    </w:p>
    <w:p w14:paraId="4FF0D0C9" w14:textId="77777777" w:rsidR="00AF1457" w:rsidRDefault="00AF1457" w:rsidP="00AF1457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AF1457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EJECUCION DE PROYECTO:</w:t>
      </w:r>
    </w:p>
    <w:p w14:paraId="2F351E52" w14:textId="762A4D9F" w:rsidR="00137159" w:rsidRPr="00AF1457" w:rsidRDefault="00AF1457" w:rsidP="00AF1457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AF1457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PERFORACIÓN DE FOZO, EQUIPAMIENTO Y CONEXIONA SISTEMA DE AGUA POTABLE, CANTON SAN SEBASTIAN, VILLA EL CARMEN, CUSCATLAN.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3365"/>
        <w:gridCol w:w="556"/>
        <w:gridCol w:w="408"/>
        <w:gridCol w:w="418"/>
        <w:gridCol w:w="1003"/>
        <w:gridCol w:w="226"/>
        <w:gridCol w:w="921"/>
        <w:gridCol w:w="231"/>
        <w:gridCol w:w="912"/>
      </w:tblGrid>
      <w:tr w:rsidR="00AF1457" w14:paraId="78A9D9D2" w14:textId="77777777" w:rsidTr="00AF1457">
        <w:trPr>
          <w:trHeight w:hRule="exact" w:val="2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C7505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1D5B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C0C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66D9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482F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3F324" w14:textId="77777777" w:rsidR="00AF1457" w:rsidRPr="00AF1457" w:rsidRDefault="00AF1457" w:rsidP="00AF1457">
            <w:pPr>
              <w:pStyle w:val="Estilo"/>
              <w:ind w:left="53" w:right="24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036B2C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32837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9A866C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398CE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AF1457" w14:paraId="06AA8A58" w14:textId="77777777" w:rsidTr="00AF1457">
        <w:trPr>
          <w:trHeight w:hRule="exact" w:val="2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35F7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1522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6903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3949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AE8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1867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D20442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A0D7B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3CF52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55A01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AF1457" w14:paraId="19F33415" w14:textId="77777777" w:rsidTr="00783824">
        <w:trPr>
          <w:trHeight w:val="2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0B5D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31304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CDDE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DE EMPRESAS PUBLICAS FINANCIERAS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AABE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26D9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14EB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5D27" w14:textId="77777777" w:rsidR="00AF1457" w:rsidRPr="00AF1457" w:rsidRDefault="00AF1457" w:rsidP="00AF1457">
            <w:pPr>
              <w:pStyle w:val="Estilo"/>
              <w:ind w:left="53" w:right="24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5B7C96" w14:textId="77777777" w:rsidR="00AF1457" w:rsidRPr="00AF1457" w:rsidRDefault="00AF1457" w:rsidP="00AF1457">
            <w:pPr>
              <w:pStyle w:val="Estilo"/>
              <w:ind w:left="53" w:right="2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72AAF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155,000.00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D4B26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8C6E6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AF1457" w14:paraId="24EA750B" w14:textId="77777777" w:rsidTr="00783824">
        <w:trPr>
          <w:trHeight w:val="2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CAE5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61602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6EB0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DE SALUD Y SANEAMIENTO AMBIENTAL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11F4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AA6F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4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5AA4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000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F1CA" w14:textId="77777777" w:rsidR="00AF1457" w:rsidRPr="00AF1457" w:rsidRDefault="00AF1457" w:rsidP="00AF1457">
            <w:pPr>
              <w:pStyle w:val="Estilo"/>
              <w:ind w:left="53" w:right="24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B58C4E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4F78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F9A534" w14:textId="77777777" w:rsidR="00AF1457" w:rsidRPr="00AF1457" w:rsidRDefault="00AF1457" w:rsidP="00AF1457">
            <w:pPr>
              <w:pStyle w:val="Estilo"/>
              <w:ind w:left="53" w:right="3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3AA56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155,000.00 </w:t>
            </w:r>
          </w:p>
        </w:tc>
      </w:tr>
      <w:tr w:rsidR="00AF1457" w14:paraId="499BB9B8" w14:textId="77777777" w:rsidTr="00783824">
        <w:trPr>
          <w:trHeight w:val="2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8EBA1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46803" w14:textId="77777777" w:rsidR="00AF1457" w:rsidRPr="00AF1457" w:rsidRDefault="00AF1457" w:rsidP="00AF1457">
            <w:pPr>
              <w:pStyle w:val="Estilo"/>
              <w:ind w:left="53" w:right="51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723D7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6C68D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BC1BA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C060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4831D6" w14:textId="77777777" w:rsidR="00AF1457" w:rsidRPr="00AF1457" w:rsidRDefault="00AF1457" w:rsidP="00AF1457">
            <w:pPr>
              <w:pStyle w:val="Estilo"/>
              <w:ind w:left="53" w:right="2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CCE77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155,000.00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79580A" w14:textId="77777777" w:rsidR="00AF1457" w:rsidRPr="00AF1457" w:rsidRDefault="00AF1457" w:rsidP="00AF1457">
            <w:pPr>
              <w:pStyle w:val="Estilo"/>
              <w:ind w:left="53" w:right="3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342F1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155,000.00 </w:t>
            </w:r>
          </w:p>
        </w:tc>
      </w:tr>
    </w:tbl>
    <w:p w14:paraId="73D648FB" w14:textId="51C7D862" w:rsidR="00AF1457" w:rsidRPr="00AF1457" w:rsidRDefault="00AF1457" w:rsidP="00AF1457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AF1457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INCREMENTO AL PRESUPUESTO, POR PRESTAMO CON EL BANCO HIPOTECARIO DE EL SALVADOR, S.A.</w:t>
      </w:r>
    </w:p>
    <w:p w14:paraId="669A8AB3" w14:textId="77777777" w:rsidR="00AF1457" w:rsidRDefault="00AF1457" w:rsidP="00AF1457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AF1457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EJECUCION DE PROYECTO:</w:t>
      </w:r>
    </w:p>
    <w:p w14:paraId="558440A6" w14:textId="504E4ADB" w:rsidR="00137159" w:rsidRPr="00AF1457" w:rsidRDefault="00AF1457" w:rsidP="00AF1457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AF1457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CONSTRUCCION DE PLAZA LA SEÑORA DEL CARMEN, VILLA EL CARMEN, CUSCATLAN.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3365"/>
        <w:gridCol w:w="557"/>
        <w:gridCol w:w="412"/>
        <w:gridCol w:w="413"/>
        <w:gridCol w:w="1003"/>
        <w:gridCol w:w="231"/>
        <w:gridCol w:w="917"/>
        <w:gridCol w:w="235"/>
        <w:gridCol w:w="902"/>
      </w:tblGrid>
      <w:tr w:rsidR="00AF1457" w14:paraId="6544CB74" w14:textId="77777777" w:rsidTr="00AF1457">
        <w:trPr>
          <w:trHeight w:hRule="exact" w:val="2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429A5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940E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B341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9A1B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E151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F9C4B" w14:textId="77777777" w:rsidR="00AF1457" w:rsidRPr="00AF1457" w:rsidRDefault="00AF1457" w:rsidP="00AF1457">
            <w:pPr>
              <w:pStyle w:val="Estilo"/>
              <w:ind w:left="53" w:right="235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0BC81A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88BFF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EFADD2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389E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AF1457" w14:paraId="43C57839" w14:textId="77777777" w:rsidTr="00AF1457">
        <w:trPr>
          <w:trHeight w:hRule="exact" w:val="2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1AFA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A9A2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8A44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0115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6D2D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3C94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D5BC73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7AF0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98505C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FA6FA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AF1457" w14:paraId="2B688905" w14:textId="77777777" w:rsidTr="00783824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ED6A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31304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B2A8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DE EMPRESAS PUBLICAS FINANCIERAS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A4E2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4160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E075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C783" w14:textId="77777777" w:rsidR="00AF1457" w:rsidRPr="00AF1457" w:rsidRDefault="00AF1457" w:rsidP="00AF1457">
            <w:pPr>
              <w:pStyle w:val="Estilo"/>
              <w:ind w:left="53" w:right="235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32D2B7" w14:textId="77777777" w:rsidR="00AF1457" w:rsidRPr="00AF1457" w:rsidRDefault="00AF1457" w:rsidP="00AF1457">
            <w:pPr>
              <w:pStyle w:val="Estilo"/>
              <w:ind w:left="53" w:right="2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AA66D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170,000.00 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5F6550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E6D01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AF1457" w14:paraId="629FB713" w14:textId="77777777" w:rsidTr="00783824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4D7F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61699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E251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OBRAS DE INFRAESTRUCTURA DIVERSAS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2DD1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0401 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9673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4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865B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000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1CF7" w14:textId="77777777" w:rsidR="00AF1457" w:rsidRPr="00AF1457" w:rsidRDefault="00AF1457" w:rsidP="00AF1457">
            <w:pPr>
              <w:pStyle w:val="Estilo"/>
              <w:ind w:left="53" w:right="235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91E348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919CB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EF7C61" w14:textId="77777777" w:rsidR="00AF1457" w:rsidRPr="00AF1457" w:rsidRDefault="00AF1457" w:rsidP="00AF1457">
            <w:pPr>
              <w:pStyle w:val="Estilo"/>
              <w:ind w:left="53" w:right="3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363FE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170,000.00 </w:t>
            </w:r>
          </w:p>
        </w:tc>
      </w:tr>
      <w:tr w:rsidR="00AF1457" w14:paraId="0F651457" w14:textId="77777777" w:rsidTr="00783824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3F4FC3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3A8FC" w14:textId="77777777" w:rsidR="00AF1457" w:rsidRPr="00AF1457" w:rsidRDefault="00AF1457" w:rsidP="00AF1457">
            <w:pPr>
              <w:pStyle w:val="Estilo"/>
              <w:ind w:left="53" w:right="514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6876A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5CC5E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E0A57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7D6E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ABA5EC" w14:textId="77777777" w:rsidR="00AF1457" w:rsidRPr="00AF1457" w:rsidRDefault="00AF1457" w:rsidP="00AF1457">
            <w:pPr>
              <w:pStyle w:val="Estilo"/>
              <w:ind w:left="53" w:right="2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93B15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170,000.00 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2C6148" w14:textId="77777777" w:rsidR="00AF1457" w:rsidRPr="00AF1457" w:rsidRDefault="00AF1457" w:rsidP="00AF1457">
            <w:pPr>
              <w:pStyle w:val="Estilo"/>
              <w:ind w:left="53" w:right="3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CDA08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170,000.00 </w:t>
            </w:r>
          </w:p>
        </w:tc>
      </w:tr>
    </w:tbl>
    <w:p w14:paraId="0E58028D" w14:textId="77777777" w:rsidR="00AF1457" w:rsidRDefault="00AF1457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18CA544B" w14:textId="1C7C5E45" w:rsidR="00AF1457" w:rsidRPr="00AF1457" w:rsidRDefault="00AF1457" w:rsidP="00AF1457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AF1457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INCREMENTO AL PRESUPUESTO, POR PRESTAMO CON EL BANCO HIPOTECARIO DE EL SALVADOR, S.A.</w:t>
      </w:r>
    </w:p>
    <w:p w14:paraId="75FD964F" w14:textId="77777777" w:rsidR="00AF1457" w:rsidRDefault="00AF1457" w:rsidP="00AF1457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AF1457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EJECUCION DE PROYECTO:</w:t>
      </w:r>
    </w:p>
    <w:p w14:paraId="36521CA4" w14:textId="60C80F3E" w:rsidR="00AF1457" w:rsidRPr="00AF1457" w:rsidRDefault="00AF1457" w:rsidP="00AF1457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AF1457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REMODELACION PARA CENTRO DE ALCANCE DE PREVENCIÓN DE LA VIOLENCIA EN JOVENES DE VILLA EL CARMEN, CUSCATLAN.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3562"/>
        <w:gridCol w:w="374"/>
        <w:gridCol w:w="212"/>
        <w:gridCol w:w="432"/>
        <w:gridCol w:w="432"/>
        <w:gridCol w:w="1065"/>
        <w:gridCol w:w="245"/>
        <w:gridCol w:w="965"/>
        <w:gridCol w:w="254"/>
        <w:gridCol w:w="955"/>
      </w:tblGrid>
      <w:tr w:rsidR="00AF1457" w14:paraId="54BC4C19" w14:textId="77777777" w:rsidTr="00AF1457">
        <w:trPr>
          <w:trHeight w:hRule="exact" w:val="26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46494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6711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E732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31D8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0CA7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E2CB3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85942F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2C204" w14:textId="77777777" w:rsidR="00AF1457" w:rsidRPr="00AF1457" w:rsidRDefault="00AF1457" w:rsidP="00AF1457">
            <w:pPr>
              <w:pStyle w:val="Estilo"/>
              <w:ind w:left="53" w:right="206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29DF5B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A7FFA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AF1457" w14:paraId="2C98CE43" w14:textId="77777777" w:rsidTr="00AF1457">
        <w:trPr>
          <w:trHeight w:hRule="exact" w:val="24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3059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BB4C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1AD8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87D8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25DC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5231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4229E0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2475" w14:textId="77777777" w:rsidR="00AF1457" w:rsidRPr="00AF1457" w:rsidRDefault="00AF1457" w:rsidP="00AF1457">
            <w:pPr>
              <w:pStyle w:val="Estilo"/>
              <w:ind w:left="53" w:right="206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C6B2D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92EA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AF1457" w14:paraId="6507AA25" w14:textId="77777777" w:rsidTr="00783824">
        <w:trPr>
          <w:trHeight w:val="22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9D1A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31304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FA8F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DE EMPRESAS PUBLICAS FINANCIERAS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C93391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FF92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38DD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524C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098B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2F14D3" w14:textId="77777777" w:rsidR="00AF1457" w:rsidRPr="00AF1457" w:rsidRDefault="00AF1457" w:rsidP="00AF1457">
            <w:pPr>
              <w:pStyle w:val="Estilo"/>
              <w:ind w:left="53" w:right="4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EE242" w14:textId="77777777" w:rsidR="00AF1457" w:rsidRPr="00AF1457" w:rsidRDefault="00AF1457" w:rsidP="00AF1457">
            <w:pPr>
              <w:pStyle w:val="Estilo"/>
              <w:ind w:left="53" w:right="206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55,000.00 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7ABE58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4EA92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AF1457" w14:paraId="5E542C04" w14:textId="77777777" w:rsidTr="00783824">
        <w:trPr>
          <w:trHeight w:val="22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35BD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61699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8DDD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OBRAS DE INFRAESTRUCTURA DIVERSAS 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6160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0302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9716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4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0075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000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5DB2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FA63A9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E16BE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4B7AC0" w14:textId="77777777" w:rsidR="00AF1457" w:rsidRPr="00AF1457" w:rsidRDefault="00AF1457" w:rsidP="00AF1457">
            <w:pPr>
              <w:pStyle w:val="Estilo"/>
              <w:ind w:left="53" w:right="5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0D7D1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55,000.00 </w:t>
            </w:r>
          </w:p>
        </w:tc>
      </w:tr>
      <w:tr w:rsidR="00AF1457" w14:paraId="6E2DDB34" w14:textId="77777777" w:rsidTr="00783824">
        <w:trPr>
          <w:trHeight w:val="22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96D0B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925CB" w14:textId="77777777" w:rsidR="00AF1457" w:rsidRPr="00AF1457" w:rsidRDefault="00AF1457" w:rsidP="00AF1457">
            <w:pPr>
              <w:pStyle w:val="Estilo"/>
              <w:ind w:left="53" w:right="571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BE50A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CE9A0E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F8FACD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BA8402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70C2E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4B172E" w14:textId="77777777" w:rsidR="00AF1457" w:rsidRPr="00AF1457" w:rsidRDefault="00AF1457" w:rsidP="00AF1457">
            <w:pPr>
              <w:pStyle w:val="Estilo"/>
              <w:ind w:left="53" w:right="4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50AB7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55,000.00 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38E180" w14:textId="77777777" w:rsidR="00AF1457" w:rsidRPr="00AF1457" w:rsidRDefault="00AF1457" w:rsidP="00AF1457">
            <w:pPr>
              <w:pStyle w:val="Estilo"/>
              <w:ind w:left="53" w:right="58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CF3B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55,000.00 </w:t>
            </w:r>
          </w:p>
        </w:tc>
      </w:tr>
    </w:tbl>
    <w:p w14:paraId="2CBA2A0E" w14:textId="77777777" w:rsidR="00AF1457" w:rsidRDefault="00AF1457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0CC59920" w14:textId="6D40F68D" w:rsidR="00AF1457" w:rsidRPr="00AF1457" w:rsidRDefault="00AF1457" w:rsidP="00AF1457">
      <w:pPr>
        <w:pStyle w:val="Estilo"/>
        <w:spacing w:line="360" w:lineRule="auto"/>
        <w:ind w:left="19" w:right="10"/>
        <w:jc w:val="center"/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</w:pPr>
      <w:r w:rsidRPr="00AF1457">
        <w:rPr>
          <w:rFonts w:ascii="Century Gothic" w:eastAsiaTheme="minorHAnsi" w:hAnsi="Century Gothic" w:cstheme="minorBidi"/>
          <w:bCs/>
          <w:sz w:val="14"/>
          <w:szCs w:val="14"/>
          <w:lang w:eastAsia="en-US"/>
        </w:rPr>
        <w:t>INCREMENTO AL PRESUPUESTO, FONDOS PROPIOS, POR INGRESOS PERCIBIDOS DE MAS DE LO PRESUPUESTADO</w:t>
      </w:r>
    </w:p>
    <w:tbl>
      <w:tblPr>
        <w:tblW w:w="924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4094"/>
        <w:gridCol w:w="524"/>
        <w:gridCol w:w="364"/>
        <w:gridCol w:w="375"/>
        <w:gridCol w:w="955"/>
        <w:gridCol w:w="221"/>
        <w:gridCol w:w="917"/>
        <w:gridCol w:w="220"/>
        <w:gridCol w:w="879"/>
      </w:tblGrid>
      <w:tr w:rsidR="00AF1457" w14:paraId="1A50996D" w14:textId="77777777" w:rsidTr="00AF1457">
        <w:trPr>
          <w:trHeight w:hRule="exact" w:val="26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6C817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COD. 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00C8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CONCEPTO 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DE1C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LINEA 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AFC4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F.F. 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B2A4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F.R.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F1F82" w14:textId="77777777" w:rsidR="00AF1457" w:rsidRPr="00AF1457" w:rsidRDefault="00AF1457" w:rsidP="00AF1457">
            <w:pPr>
              <w:pStyle w:val="Estilo"/>
              <w:ind w:left="53" w:right="211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TIPO DE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18A794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19B14" w14:textId="77777777" w:rsidR="00AF1457" w:rsidRPr="00AF1457" w:rsidRDefault="00AF1457" w:rsidP="00AF1457">
            <w:pPr>
              <w:pStyle w:val="Estilo"/>
              <w:ind w:left="53" w:right="17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INGRESOS 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071E98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638A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EGRESOS </w:t>
            </w:r>
          </w:p>
        </w:tc>
      </w:tr>
      <w:tr w:rsidR="00AF1457" w14:paraId="4B417956" w14:textId="77777777" w:rsidTr="00AF1457">
        <w:trPr>
          <w:trHeight w:hRule="exact" w:val="2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9A7B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PRESUP. </w:t>
            </w:r>
          </w:p>
        </w:tc>
        <w:tc>
          <w:tcPr>
            <w:tcW w:w="4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16C9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D60B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203D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9F80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B516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MOVIMIENTO 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6E0B0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695A8" w14:textId="77777777" w:rsidR="00AF1457" w:rsidRPr="00AF1457" w:rsidRDefault="00AF1457" w:rsidP="00AF1457">
            <w:pPr>
              <w:pStyle w:val="Estilo"/>
              <w:ind w:left="53" w:right="173"/>
              <w:jc w:val="right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582013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37523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AF1457" w14:paraId="4162517B" w14:textId="77777777" w:rsidTr="00783824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A5DF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12105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21D8" w14:textId="6D630E44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>POR SERVICIOS DE CERTIFICACION O VISADO DE DOCUMENTOS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4066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564F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D296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C60B" w14:textId="55C468E4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CA7014" w14:textId="6AF8D222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3AB888" w14:textId="66A2645A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900.88 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C6309F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43F6DC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AF1457" w14:paraId="3522A59D" w14:textId="77777777" w:rsidTr="00783824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43C5" w14:textId="588291A6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12119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8F71" w14:textId="241A7921" w:rsidR="00AF1457" w:rsidRPr="00AF1457" w:rsidRDefault="00AF1457" w:rsidP="00783824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RASTRO YTIANGUE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C8B5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7562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31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99BA" w14:textId="77777777" w:rsidR="00AF1457" w:rsidRPr="00AF1457" w:rsidRDefault="00AF1457" w:rsidP="00AF1457">
            <w:pPr>
              <w:pStyle w:val="Estilo"/>
              <w:ind w:left="53" w:right="211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ED4C02" w14:textId="779D1F03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E7F5" w14:textId="61BBA31C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20.00 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9465D0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2C529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AF1457" w14:paraId="6AA97B33" w14:textId="77777777" w:rsidTr="00783824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668E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12210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3BC7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PERMISOS Y LICENCIAS MUNICIPALES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2911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0F8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E43C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98FB" w14:textId="1A1ED116" w:rsidR="00AF1457" w:rsidRPr="00AF1457" w:rsidRDefault="00783824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>AUMENTO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499E17" w14:textId="77777777" w:rsidR="00AF1457" w:rsidRPr="00AF1457" w:rsidRDefault="00AF1457" w:rsidP="00AF1457">
            <w:pPr>
              <w:pStyle w:val="Estilo"/>
              <w:ind w:left="53" w:right="2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A814" w14:textId="77777777" w:rsidR="00AF1457" w:rsidRPr="00AF1457" w:rsidRDefault="00AF1457" w:rsidP="00AF1457">
            <w:pPr>
              <w:pStyle w:val="Estilo"/>
              <w:ind w:left="53" w:right="173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208.52 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36EB4C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D88E5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AF1457" w14:paraId="6C6AC219" w14:textId="77777777" w:rsidTr="00783824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854B5" w14:textId="24AF213D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15302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065CED" w14:textId="6D9AEE69" w:rsidR="00AF1457" w:rsidRPr="00AF1457" w:rsidRDefault="00AF1457" w:rsidP="00783824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INTERESES POR MORA DE IMPUESTOS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7BA47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21FE4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E4F76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AB2F57" w14:textId="77777777" w:rsidR="00AF1457" w:rsidRPr="00AF1457" w:rsidRDefault="00AF1457" w:rsidP="00AF1457">
            <w:pPr>
              <w:pStyle w:val="Estilo"/>
              <w:ind w:left="53" w:right="211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4415C3" w14:textId="7C5DB8BE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03CF1A" w14:textId="32854071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22.76 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2CFCA1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E45A58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</w:tr>
      <w:tr w:rsidR="00AF1457" w14:paraId="7407369D" w14:textId="77777777" w:rsidTr="00783824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EE86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54201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56CF" w14:textId="77777777" w:rsidR="00AF1457" w:rsidRPr="00AF1457" w:rsidRDefault="00AF1457" w:rsidP="00AF1457">
            <w:pPr>
              <w:pStyle w:val="Estilo"/>
              <w:ind w:left="53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SERVICIOS DE ENERGIA ELECTRICA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0BA8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0202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F84F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2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C518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000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EDC2" w14:textId="77777777" w:rsidR="00AF1457" w:rsidRPr="00AF1457" w:rsidRDefault="00AF1457" w:rsidP="00AF1457">
            <w:pPr>
              <w:pStyle w:val="Estilo"/>
              <w:ind w:left="53" w:right="211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AUMENTO 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B7DC42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98CF9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F1DA63" w14:textId="77777777" w:rsidR="00AF1457" w:rsidRPr="00AF1457" w:rsidRDefault="00AF1457" w:rsidP="00AF1457">
            <w:pPr>
              <w:pStyle w:val="Estilo"/>
              <w:ind w:left="53" w:right="34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3EF12" w14:textId="77777777" w:rsidR="00AF1457" w:rsidRPr="00AF1457" w:rsidRDefault="00AF1457" w:rsidP="00AF1457">
            <w:pPr>
              <w:pStyle w:val="Estilo"/>
              <w:ind w:left="53" w:right="96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1,152.16 </w:t>
            </w:r>
          </w:p>
        </w:tc>
      </w:tr>
      <w:tr w:rsidR="00AF1457" w14:paraId="3144F59E" w14:textId="77777777" w:rsidTr="00783824">
        <w:trPr>
          <w:trHeight w:val="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72443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708AA" w14:textId="77777777" w:rsidR="00AF1457" w:rsidRPr="00AF1457" w:rsidRDefault="00AF1457" w:rsidP="00AF1457">
            <w:pPr>
              <w:pStyle w:val="Estilo"/>
              <w:ind w:left="53" w:right="974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TOTALES 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431EF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C5EF0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2F11B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8836E" w14:textId="77777777" w:rsidR="00AF1457" w:rsidRPr="00AF1457" w:rsidRDefault="00AF1457" w:rsidP="00AF1457">
            <w:pPr>
              <w:pStyle w:val="Estilo"/>
              <w:ind w:left="53"/>
              <w:jc w:val="center"/>
              <w:rPr>
                <w:w w:val="80"/>
                <w:sz w:val="13"/>
                <w:szCs w:val="13"/>
                <w:lang w:val="es-ES_tradnl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F6FF01" w14:textId="77777777" w:rsidR="00AF1457" w:rsidRPr="00AF1457" w:rsidRDefault="00AF1457" w:rsidP="00AF1457">
            <w:pPr>
              <w:pStyle w:val="Estilo"/>
              <w:ind w:left="53" w:right="29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1C6B8" w14:textId="77777777" w:rsidR="00AF1457" w:rsidRPr="00AF1457" w:rsidRDefault="00AF1457" w:rsidP="00AF1457">
            <w:pPr>
              <w:pStyle w:val="Estilo"/>
              <w:ind w:left="53" w:right="130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1,152.16 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15656" w14:textId="77777777" w:rsidR="00AF1457" w:rsidRPr="00AF1457" w:rsidRDefault="00AF1457" w:rsidP="00AF1457">
            <w:pPr>
              <w:pStyle w:val="Estilo"/>
              <w:ind w:left="53" w:right="34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$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A04BF" w14:textId="77777777" w:rsidR="00AF1457" w:rsidRPr="00AF1457" w:rsidRDefault="00AF1457" w:rsidP="00AF1457">
            <w:pPr>
              <w:pStyle w:val="Estilo"/>
              <w:ind w:left="53" w:right="96"/>
              <w:jc w:val="right"/>
              <w:rPr>
                <w:w w:val="80"/>
                <w:sz w:val="13"/>
                <w:szCs w:val="13"/>
                <w:lang w:val="es-ES_tradnl"/>
              </w:rPr>
            </w:pPr>
            <w:r w:rsidRPr="00AF1457">
              <w:rPr>
                <w:w w:val="80"/>
                <w:sz w:val="13"/>
                <w:szCs w:val="13"/>
                <w:lang w:val="es-ES_tradnl"/>
              </w:rPr>
              <w:t xml:space="preserve">1,152.16 </w:t>
            </w:r>
          </w:p>
        </w:tc>
      </w:tr>
    </w:tbl>
    <w:p w14:paraId="4EA0CF00" w14:textId="77777777" w:rsidR="00AF1457" w:rsidRDefault="00AF1457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107B5648" w14:textId="377CFDFB" w:rsidR="00135431" w:rsidRDefault="00135431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  <w:r w:rsidRPr="00135431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Y para efectos de ley comuníquese. </w:t>
      </w:r>
      <w:r w:rsidRPr="00135431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DOS:</w:t>
      </w:r>
      <w:r w:rsidRPr="00135431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Dieciséis Dólares con Ochenta centavos, ($ 16.80), por suministro de refrigerios para personas que asisten a reunión sobre planeación de Simulacro como actuar ante un terremoto en coordinación con la Comisión Municipal de Protección Civil, dicha erogación se realizara de la cuenta corriente numero 100-170-700218-2 de Fondos Propios. Y para efectos de ley comuníquese. </w:t>
      </w:r>
      <w:r w:rsidRPr="00135431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TRES:</w:t>
      </w:r>
      <w:r w:rsidRPr="00135431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seiscientos dólares, ($ 600.00), por pago de servicios profesionales como Jurídico de esta Municipal correspondiente al mes de abril del presente año. Dicha erogación se realiza de la cuenta corriente numero 100-170-700219-0 del 25% FODES. Y para efectos de ley comuníquese. </w:t>
      </w:r>
      <w:r w:rsidRPr="00135431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CUATRO:</w:t>
      </w:r>
      <w:r w:rsidRPr="00135431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Noventa y Siete Dólares, ($ 97.00), por compra de un megáfono con sirena y accesorios, el cual será utilizado por el Comité de Seguridad ocupacional de esta Municipalidad. Dicha erogación se realizara de la cuenta corriente numero 100-170-700219-0 del 25% FODES. Y para efectos de ley comuníquese. </w:t>
      </w:r>
      <w:r w:rsidRPr="00135431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ACUERDO NUMERO CINCO: </w:t>
      </w:r>
      <w:r w:rsidRPr="00135431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EL Concejo Municipal en uso de las facultades legales que le confiere el código Municipal vigente. ACUERDA: Autorizar a la tesorería para que realice la erogación de Cincuenta y Cinco Dólares con Cincuenta y Seis Centavos, ($ 5 5 .56) Por reparación del Sistema Eléctrico y cambio de luces delanteras al camión placa N 3-463 propiedad de esta Municipalidad, el cual es utilizado para la relección y transporte de desechos solidos de este Municipio hacia el relleno sanitario de Nejapa. Dicha erogación se realizara de la cuenta corriente numero 100-170-700599-8 del Proyecto: Recolección, Transporte y Disposición Final de Desechos solidos 201 7. Y para efectos de ley comuníquese.</w:t>
      </w:r>
      <w:r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Pr="00135431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ACUERDO NUMERO SEIS: </w:t>
      </w:r>
      <w:r w:rsidRPr="00135431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El Concejo Municipal, considerando: El acta de recepción de servicios de consultoría, realizada por la Ingeniera Sandra Elizabeth Hernández de Palacios, Administradora de Contrato para Formulación de la Carpeta técnica para el proyecto: Concreteado de Calle a Bomba de Agua de Cantón San Antonio, Villa El Carmen Cuscatlán", bajo la modalidad de libre Gestión N 201 7001 3, donde establece que la Carpeta Técnica cumple con todas las condiciones y especificaciones técnicas previamente definidas por la Municipalidad. Por lo anterior este Concejo Municipal en uso de las facultades legales que le confiere el código Municipal vigente. ACUERDA: Dar por recibida a entera satisfacción y al mismo tiempo aprobar la Carpeta Técnica para la Ejecución del Proyecto: "Concreteado de Calle a Bomba de Agua de Cantón San Antonio, Villa El Carmen Cuscatlán". Y para efectos de ley comuníquese. </w:t>
      </w:r>
      <w:r w:rsidRPr="00135431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SIETE:</w:t>
      </w:r>
      <w:r w:rsidRPr="00135431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Mil Novecientos Cincuenta dólares, ($ 1,950.00), por pago de Formulación de la Carpeta técnica para el Proyecto: "Concreteado de Calle a Bomba de Agua de Cantón San Antonio, Villa El Carmen Cuscatlán". Dicha erogación se realizara de la cuenta corriente numero 100-1 70-700602-1 del 5% de Pre Inversión 2017. Y para efectos de ley comuníquese. </w:t>
      </w:r>
      <w:r w:rsidRPr="00135431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OCHO:</w:t>
      </w:r>
      <w:r w:rsidRPr="00135431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la erogación de Un Dólar con treinta centavos, ($ 1 .30), por la compra de un talonario de cheques para la cuenta corriente numero 100¬170-700659-5, del proyecto: Mantenimiento y Reparación del Sistema Múltiple de agua potable, Cantón San Antonio y Cantón El Carmen. Y para efectos de ley comuníquese. </w:t>
      </w:r>
      <w:r w:rsidRPr="00135431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NUEVE:</w:t>
      </w:r>
      <w:r w:rsidRPr="00135431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considerando: 1) El informe técnico presentado por la empresa HIDROINVERSIONES, RA, S.A DE C.V. donde recomienda realizar limpieza al pozo por medio de cepillo, aplicación de químicos y aplicación de aire comprimido, Cambio de la Bomba de 60 HP, cambio de 11 Tubos de 4". II) Que este Sistema de Agua Potable, abastece a un aproximado de 2,316 usuarios de los diferentes cantones de esta Villa. III) Que al realizar los cambios de equipo y mantenimiento correctivo y preventivo de los equipos estamos garantizando el cuido del pozo y su caudal. IV) El cuadro comparativo de ofertas recibidas para la compra de equipo de Bombeo y Limpieza del Pozo profundo del Sistema de Agua Múltiple. Por lo anterior este Concejo Municipal en uso de las facultades legales que le confiere el código Municipal vigente. ACUERDA: Contratar los Servicios profesionales de la empresa HIDROINVERSIONES, R.A SA DE CV, por un monto de Catorce Mil Seiscientos Ochenta y Cinco Dólares,($ 14,685.00) para la Limpieza de pozo profundo por medio de cepillado y aplicación de producto químico, inyección de aire comprimido, Suministro de Bomba de 60 HP, Suministro de 11 tubos de hierro galvanizados pesados, mantenimiento de panel</w:t>
      </w:r>
      <w:r w:rsidR="00BA261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="00BA2613" w:rsidRPr="00BA261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de control, suministro de 2 válvulas check, movilización de equipo sumergible, montaje de bomba de 60HP, por un plazo de 7 Días calendario contados a partir de la Orden de Inicio y se nombra como administrador de Orden de Trabajo al señor Salvador Ovidio Evangelista. Y para efectos de ley comuníquese. </w:t>
      </w:r>
      <w:r w:rsidR="00BA2613" w:rsidRPr="00CB0BED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DIEZ:</w:t>
      </w:r>
      <w:r w:rsidR="00BA2613" w:rsidRPr="00BA261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considerando: </w:t>
      </w:r>
      <w:r w:rsidR="00BA261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I</w:t>
      </w:r>
      <w:r w:rsidR="00BA2613" w:rsidRPr="00BA261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) Que para el proceso de Licitación Nº 01 /2017 AMCC Construcción de Plaza Señora del Carmen del Municipio de El Carmen Departamento de Cuscatlán, se presento únicamente la empresa U&amp;R CONSTRUCTORES S.A DE C.V. </w:t>
      </w:r>
      <w:r w:rsidR="00BA261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II</w:t>
      </w:r>
      <w:r w:rsidR="00BA2613" w:rsidRPr="00BA261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) Que realizado el proceso de evaluación de ofertas por la Comisión evaluadora de ofertas según lo establecido en las bases de Licitación la empresa U&amp;R CONSTRUCTORES S.A DE C.V., no cumple con dichos requisitos. </w:t>
      </w:r>
      <w:r w:rsidR="00BA261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III</w:t>
      </w:r>
      <w:r w:rsidR="00BA2613" w:rsidRPr="00BA261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) El informe presentado por la Comisión Evaluadora de Ofertas para el proceso de Licitación Nº 01 /201 7 AMCC Construcción de Plaza Señora del Carmen del Municipio de El Carmen Departamento de Cuscatlán, basados en el articulo 63 de la Ley de Adquisiciones y Contrataciones recomiendan declarar desierto dicho proceso. Por lo anterior este Concejo Municipal en uso de las facultades legales que le confiere el código Municipal vigente y la Ley de Adquisiciones y Contrataciones LACAP. ACUERDA: 1) Declarar desierto el proceso de Licitación N 01/2017 AMCC "Construcción de Plaza Señora del Carmen de El Carmen Departamento de Cuscatlán", debido a que la empresa que presento ofertas no cumple con lo establecido en las Bases de Licitación. 2). Autorizar a la UACI para que inicie el segundo proceso, el cual se denominara Licitación Publica N LP-02/2017 "Construcción de Plaza Señora del Carmen de El Carmen del Municipio de El Carmen, Departamento de Cuscatlán". Y para efectos de ley comuníquese. </w:t>
      </w:r>
      <w:r w:rsidR="00BA2613" w:rsidRPr="00CB0BED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NÚMERO ONCE:</w:t>
      </w:r>
      <w:r w:rsidR="00BA2613" w:rsidRPr="00BA261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 y la Ley de Adquisiciones y Contrataciones Institucionales LACAP. ACUERDA: 1 ). Aprobar las Bases de Licitación. 2). Nombrar al Señor José Tomas Sánchez García, Administrador de Contrato. 3). Conformar la Comisión de Apertura y Evaluadora de Ofertas para el segundo proceso de Licitación Publica N LP¬02/2017, para la Ejecución del Proyecto: CONSTRUCCION DE PLAZA LA SEÑORA DEL CARMEN, DEL MUNICIPIO EL CARMEN, DEPARTAMENTO DE CUSCATLAN. La cual estará integrada por: Licenciada Leticia de Jesús Hernández Sánchez, Alcaldesa Municipal y Unidad Solicitante; José Tomas Sánchez García, Administrador de Contrato; Licenciada María Amalia Juárez Vda. De Martínez, Unidad Financiera; Señora Alba Maritza Juárez de Torres Miembro del Concejo Municipal; Señora Zenia Nohemy Jovel Rodríguez, Encargada de la UACI y Gloria Emérita Santillano de Rodríguez, Miembro· de la Comunidad. 4). Nombra a la Ingeniera Sandra Elizabeth Hernández de Palacios, como Supervisora del Proyecto. Y para efectos de ley comuníquese. </w:t>
      </w:r>
      <w:r w:rsidR="00BA2613" w:rsidRPr="00CB0BED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ACUERDO NUMERO DOCE: </w:t>
      </w:r>
      <w:r w:rsidR="00BA2613" w:rsidRPr="00BA261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El Concejo Municipal en uso de las facultades legales que le confiere el código Municipal vigente. ACUERDA: Autorizar a la tesorería para que realice un desembolso de Mil Dólares, ($</w:t>
      </w:r>
      <w:r w:rsidR="00BA261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1</w:t>
      </w:r>
      <w:r w:rsidR="00BA2613" w:rsidRPr="00BA261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,000.00), a la cuenta corriente numero 100-170-700599-8 del proyecto: Transporte y Disposición Final de Desechos Solidos del Municipio 201 7. Dicha erogación se realizara de la cuenta corriente numero 100-170-700220-4 del 75% FODES. Y para efectos de ley comuníquese. Y no habiendo más que hacer constar damos por terminada la presente acta la cual firmamos.</w:t>
      </w:r>
    </w:p>
    <w:p w14:paraId="18203EA3" w14:textId="77777777" w:rsidR="00137159" w:rsidRPr="00C564B8" w:rsidRDefault="00137159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44B0E" w:rsidRPr="00D41649" w14:paraId="389490BC" w14:textId="77777777" w:rsidTr="0078481B">
        <w:trPr>
          <w:jc w:val="center"/>
        </w:trPr>
        <w:tc>
          <w:tcPr>
            <w:tcW w:w="4414" w:type="dxa"/>
          </w:tcPr>
          <w:p w14:paraId="71991F85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A5B233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56285B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Licda. Leticia de Jesús Hernández Sánchez Alcaldesa Municipal</w:t>
            </w:r>
          </w:p>
        </w:tc>
        <w:tc>
          <w:tcPr>
            <w:tcW w:w="4414" w:type="dxa"/>
          </w:tcPr>
          <w:p w14:paraId="1FAF9E2F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F544479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ED38FCD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Rosa Argelia González Arévalo</w:t>
            </w:r>
          </w:p>
          <w:p w14:paraId="25408E0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Síndico Municipal</w:t>
            </w:r>
          </w:p>
        </w:tc>
      </w:tr>
      <w:tr w:rsidR="00D44B0E" w:rsidRPr="00D41649" w14:paraId="6016F79D" w14:textId="77777777" w:rsidTr="0078481B">
        <w:trPr>
          <w:jc w:val="center"/>
        </w:trPr>
        <w:tc>
          <w:tcPr>
            <w:tcW w:w="4414" w:type="dxa"/>
          </w:tcPr>
          <w:p w14:paraId="3681440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81AADB0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285EBD0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6B4713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Tránsito Portillo Mejía</w:t>
            </w:r>
          </w:p>
          <w:p w14:paraId="03681EF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propietario</w:t>
            </w:r>
          </w:p>
        </w:tc>
        <w:tc>
          <w:tcPr>
            <w:tcW w:w="4414" w:type="dxa"/>
          </w:tcPr>
          <w:p w14:paraId="4C79281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F051C2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215FDC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0B58D92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Margarita Reyna Pérez Jirón</w:t>
            </w:r>
          </w:p>
          <w:p w14:paraId="5004B81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Propietario</w:t>
            </w:r>
          </w:p>
        </w:tc>
      </w:tr>
      <w:tr w:rsidR="00D44B0E" w:rsidRPr="00D41649" w14:paraId="6E17FC8A" w14:textId="77777777" w:rsidTr="0078481B">
        <w:trPr>
          <w:jc w:val="center"/>
        </w:trPr>
        <w:tc>
          <w:tcPr>
            <w:tcW w:w="4414" w:type="dxa"/>
          </w:tcPr>
          <w:p w14:paraId="6C261C3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D16916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5D4E14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2D337D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Alba Maritza Juárez de Torres</w:t>
            </w:r>
          </w:p>
          <w:p w14:paraId="3C12CF4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 Regidora Propietaria</w:t>
            </w:r>
          </w:p>
        </w:tc>
        <w:tc>
          <w:tcPr>
            <w:tcW w:w="4414" w:type="dxa"/>
          </w:tcPr>
          <w:p w14:paraId="38A7E21E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1B9A5944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B5F3A4E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F4C8971" w14:textId="1295787C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Sra. Rosalía Maritza López de Cornejo</w:t>
            </w:r>
          </w:p>
          <w:p w14:paraId="16419C5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Cuarta Regidora Propietaria</w:t>
            </w:r>
          </w:p>
        </w:tc>
      </w:tr>
      <w:tr w:rsidR="00D44B0E" w:rsidRPr="00D41649" w14:paraId="0B27F828" w14:textId="77777777" w:rsidTr="0078481B">
        <w:trPr>
          <w:jc w:val="center"/>
        </w:trPr>
        <w:tc>
          <w:tcPr>
            <w:tcW w:w="4414" w:type="dxa"/>
          </w:tcPr>
          <w:p w14:paraId="29401DC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BC3985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9B7FFC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2DD05CE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José Fernando Cruz Acátales</w:t>
            </w:r>
          </w:p>
          <w:p w14:paraId="5434A1B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Quinto Regidor Propietario</w:t>
            </w:r>
          </w:p>
        </w:tc>
        <w:tc>
          <w:tcPr>
            <w:tcW w:w="4414" w:type="dxa"/>
          </w:tcPr>
          <w:p w14:paraId="022D3A03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C17259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F0AA512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66B7464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María Isabel Cardona Valladares</w:t>
            </w:r>
          </w:p>
          <w:p w14:paraId="335CD36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Sexta Regidora Propietaria</w:t>
            </w:r>
          </w:p>
        </w:tc>
      </w:tr>
      <w:tr w:rsidR="00D44B0E" w:rsidRPr="00D41649" w14:paraId="5A501DF6" w14:textId="77777777" w:rsidTr="0078481B">
        <w:trPr>
          <w:jc w:val="center"/>
        </w:trPr>
        <w:tc>
          <w:tcPr>
            <w:tcW w:w="4414" w:type="dxa"/>
          </w:tcPr>
          <w:p w14:paraId="1767DE2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6C2BD9D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7F0E708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FDC042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Domingo Ascencio Vásquez</w:t>
            </w:r>
          </w:p>
          <w:p w14:paraId="669956A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Suplente</w:t>
            </w:r>
          </w:p>
        </w:tc>
        <w:tc>
          <w:tcPr>
            <w:tcW w:w="4414" w:type="dxa"/>
          </w:tcPr>
          <w:p w14:paraId="239E9EA3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73895C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0D5CBF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José Tomas Sánchez García</w:t>
            </w:r>
          </w:p>
          <w:p w14:paraId="54FF1ED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Suplente</w:t>
            </w:r>
          </w:p>
        </w:tc>
      </w:tr>
      <w:tr w:rsidR="00D44B0E" w:rsidRPr="00D41649" w14:paraId="4047F04A" w14:textId="77777777" w:rsidTr="0078481B">
        <w:trPr>
          <w:jc w:val="center"/>
        </w:trPr>
        <w:tc>
          <w:tcPr>
            <w:tcW w:w="4414" w:type="dxa"/>
          </w:tcPr>
          <w:p w14:paraId="4E9A551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1BFFED9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DA07EF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1344D35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Luz de María Herrera López</w:t>
            </w:r>
          </w:p>
          <w:p w14:paraId="2E82C4E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Tercera Regidora Suplente</w:t>
            </w:r>
          </w:p>
        </w:tc>
        <w:tc>
          <w:tcPr>
            <w:tcW w:w="4414" w:type="dxa"/>
          </w:tcPr>
          <w:p w14:paraId="69C93CF7" w14:textId="77777777" w:rsidR="00D44B0E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834C883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4BFD424D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4DE54F5A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>Sr. José Silverio Vásquez</w:t>
            </w:r>
          </w:p>
          <w:p w14:paraId="7121FF3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Cuarto Regidor Suplente</w:t>
            </w:r>
          </w:p>
        </w:tc>
      </w:tr>
      <w:tr w:rsidR="00D44B0E" w:rsidRPr="00D41649" w14:paraId="5D8D1AF6" w14:textId="77777777" w:rsidTr="0078481B">
        <w:trPr>
          <w:jc w:val="center"/>
        </w:trPr>
        <w:tc>
          <w:tcPr>
            <w:tcW w:w="8828" w:type="dxa"/>
            <w:gridSpan w:val="2"/>
          </w:tcPr>
          <w:p w14:paraId="22DA1988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412374C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9E01D9F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5DD53BF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6E2B150" w14:textId="77777777" w:rsidR="00D44B0E" w:rsidRPr="00D41649" w:rsidRDefault="00D44B0E" w:rsidP="0078481B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Tec. xxxx xxxx xxxx xxxx,</w:t>
            </w:r>
          </w:p>
          <w:p w14:paraId="120B7B7D" w14:textId="341768A8" w:rsidR="00D44B0E" w:rsidRPr="00D41649" w:rsidRDefault="00D44B0E" w:rsidP="00BC2A6F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Secretaria Municipal</w:t>
            </w:r>
          </w:p>
        </w:tc>
      </w:tr>
    </w:tbl>
    <w:p w14:paraId="140E6D95" w14:textId="61CE3653" w:rsidR="00883655" w:rsidRDefault="00883655" w:rsidP="0086256B">
      <w:pPr>
        <w:tabs>
          <w:tab w:val="left" w:pos="2445"/>
        </w:tabs>
        <w:rPr>
          <w:lang w:val="es-ES_tradnl" w:eastAsia="es-SV"/>
        </w:rPr>
      </w:pPr>
    </w:p>
    <w:p w14:paraId="3C4A51C2" w14:textId="77777777" w:rsidR="005D395A" w:rsidRDefault="005D395A" w:rsidP="0086256B">
      <w:pPr>
        <w:tabs>
          <w:tab w:val="left" w:pos="2445"/>
        </w:tabs>
        <w:rPr>
          <w:lang w:val="es-ES_tradnl" w:eastAsia="es-SV"/>
        </w:rPr>
      </w:pPr>
    </w:p>
    <w:p w14:paraId="03C00159" w14:textId="77777777" w:rsidR="005D395A" w:rsidRDefault="005D395A" w:rsidP="005D395A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lang w:val="es-ES_tradnl" w:eastAsia="es-ES"/>
        </w:rPr>
        <w:t xml:space="preserve"> elaborada de acuerdo a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lang w:val="es-ES_tradnl" w:eastAsia="es-ES"/>
        </w:rPr>
        <w:t>. Para el caso, el documento contiene datos personales relativos nombres de empleados públicos y otros datos que en aplicación del artículo 24 letra literal “c” de la LAIP deben protegerse por requerir el consentimiento del titular de la información.</w:t>
      </w:r>
    </w:p>
    <w:p w14:paraId="52ED27D7" w14:textId="77777777" w:rsidR="005D395A" w:rsidRPr="00883655" w:rsidRDefault="005D395A" w:rsidP="0086256B">
      <w:pPr>
        <w:tabs>
          <w:tab w:val="left" w:pos="2445"/>
        </w:tabs>
        <w:rPr>
          <w:lang w:val="es-ES_tradnl" w:eastAsia="es-SV"/>
        </w:rPr>
      </w:pPr>
    </w:p>
    <w:sectPr w:rsidR="005D395A" w:rsidRPr="00883655" w:rsidSect="00C31CE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0DA71" w14:textId="77777777" w:rsidR="003F0B7E" w:rsidRDefault="003F0B7E" w:rsidP="00332700">
      <w:r>
        <w:separator/>
      </w:r>
    </w:p>
  </w:endnote>
  <w:endnote w:type="continuationSeparator" w:id="0">
    <w:p w14:paraId="2AE164EA" w14:textId="77777777" w:rsidR="003F0B7E" w:rsidRDefault="003F0B7E" w:rsidP="0033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BFEE" w14:textId="77777777" w:rsidR="003F0B7E" w:rsidRDefault="003F0B7E" w:rsidP="00332700">
      <w:r>
        <w:separator/>
      </w:r>
    </w:p>
  </w:footnote>
  <w:footnote w:type="continuationSeparator" w:id="0">
    <w:p w14:paraId="4CE867EC" w14:textId="77777777" w:rsidR="003F0B7E" w:rsidRDefault="003F0B7E" w:rsidP="00332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96"/>
    <w:rsid w:val="0000085C"/>
    <w:rsid w:val="000014ED"/>
    <w:rsid w:val="00004BFF"/>
    <w:rsid w:val="00035D89"/>
    <w:rsid w:val="00066B5E"/>
    <w:rsid w:val="00070C2E"/>
    <w:rsid w:val="00072A24"/>
    <w:rsid w:val="00073CB1"/>
    <w:rsid w:val="0008181D"/>
    <w:rsid w:val="000B2527"/>
    <w:rsid w:val="000B75C8"/>
    <w:rsid w:val="000C6637"/>
    <w:rsid w:val="000D1003"/>
    <w:rsid w:val="000D3498"/>
    <w:rsid w:val="000D3B42"/>
    <w:rsid w:val="000D4B7C"/>
    <w:rsid w:val="000E5114"/>
    <w:rsid w:val="000F7CBC"/>
    <w:rsid w:val="001019B2"/>
    <w:rsid w:val="00107298"/>
    <w:rsid w:val="0012090C"/>
    <w:rsid w:val="00130B56"/>
    <w:rsid w:val="00135431"/>
    <w:rsid w:val="00135D3B"/>
    <w:rsid w:val="00137159"/>
    <w:rsid w:val="00142321"/>
    <w:rsid w:val="00151406"/>
    <w:rsid w:val="00160E71"/>
    <w:rsid w:val="00162267"/>
    <w:rsid w:val="00182648"/>
    <w:rsid w:val="00187895"/>
    <w:rsid w:val="001A1891"/>
    <w:rsid w:val="001A5038"/>
    <w:rsid w:val="001C483E"/>
    <w:rsid w:val="001D13F9"/>
    <w:rsid w:val="001E0380"/>
    <w:rsid w:val="001F0E6B"/>
    <w:rsid w:val="00205294"/>
    <w:rsid w:val="00246C60"/>
    <w:rsid w:val="002555E9"/>
    <w:rsid w:val="00263D11"/>
    <w:rsid w:val="00264D1D"/>
    <w:rsid w:val="00276694"/>
    <w:rsid w:val="0028072D"/>
    <w:rsid w:val="00281539"/>
    <w:rsid w:val="00291CED"/>
    <w:rsid w:val="002A0DDC"/>
    <w:rsid w:val="002A5961"/>
    <w:rsid w:val="002C655C"/>
    <w:rsid w:val="002D6B47"/>
    <w:rsid w:val="002E07E9"/>
    <w:rsid w:val="002E477D"/>
    <w:rsid w:val="002E714A"/>
    <w:rsid w:val="00303827"/>
    <w:rsid w:val="00306043"/>
    <w:rsid w:val="00314F7C"/>
    <w:rsid w:val="00332700"/>
    <w:rsid w:val="003355D3"/>
    <w:rsid w:val="0035481D"/>
    <w:rsid w:val="0035604F"/>
    <w:rsid w:val="00365456"/>
    <w:rsid w:val="00366EFC"/>
    <w:rsid w:val="003728ED"/>
    <w:rsid w:val="00376143"/>
    <w:rsid w:val="00382965"/>
    <w:rsid w:val="003858EB"/>
    <w:rsid w:val="0039013D"/>
    <w:rsid w:val="003907D8"/>
    <w:rsid w:val="00392839"/>
    <w:rsid w:val="00397F3E"/>
    <w:rsid w:val="003A25CA"/>
    <w:rsid w:val="003B66F6"/>
    <w:rsid w:val="003C4249"/>
    <w:rsid w:val="003C6261"/>
    <w:rsid w:val="003F0B7E"/>
    <w:rsid w:val="003F45FC"/>
    <w:rsid w:val="003F52DD"/>
    <w:rsid w:val="00406413"/>
    <w:rsid w:val="00411017"/>
    <w:rsid w:val="00412463"/>
    <w:rsid w:val="00414A73"/>
    <w:rsid w:val="00421FE4"/>
    <w:rsid w:val="004305A2"/>
    <w:rsid w:val="004400AB"/>
    <w:rsid w:val="004433A4"/>
    <w:rsid w:val="00483CCC"/>
    <w:rsid w:val="004B475E"/>
    <w:rsid w:val="004C0DDD"/>
    <w:rsid w:val="004C5D74"/>
    <w:rsid w:val="004D5F0D"/>
    <w:rsid w:val="004E4F2F"/>
    <w:rsid w:val="004F1287"/>
    <w:rsid w:val="004F3A95"/>
    <w:rsid w:val="00500004"/>
    <w:rsid w:val="00501CC3"/>
    <w:rsid w:val="00502C84"/>
    <w:rsid w:val="00502DC3"/>
    <w:rsid w:val="0050396B"/>
    <w:rsid w:val="0050412B"/>
    <w:rsid w:val="0051285F"/>
    <w:rsid w:val="00512B24"/>
    <w:rsid w:val="00517B72"/>
    <w:rsid w:val="005210A1"/>
    <w:rsid w:val="00525F0C"/>
    <w:rsid w:val="00533329"/>
    <w:rsid w:val="005440CE"/>
    <w:rsid w:val="00563C95"/>
    <w:rsid w:val="0057444F"/>
    <w:rsid w:val="00575AFD"/>
    <w:rsid w:val="005956DA"/>
    <w:rsid w:val="005A7125"/>
    <w:rsid w:val="005B41C4"/>
    <w:rsid w:val="005C1B61"/>
    <w:rsid w:val="005D344F"/>
    <w:rsid w:val="005D395A"/>
    <w:rsid w:val="005D58F4"/>
    <w:rsid w:val="005E0292"/>
    <w:rsid w:val="006173E1"/>
    <w:rsid w:val="00640B96"/>
    <w:rsid w:val="0064383B"/>
    <w:rsid w:val="00654A73"/>
    <w:rsid w:val="00661D5F"/>
    <w:rsid w:val="00665CD6"/>
    <w:rsid w:val="00671051"/>
    <w:rsid w:val="00683CDF"/>
    <w:rsid w:val="006C00C0"/>
    <w:rsid w:val="006C0319"/>
    <w:rsid w:val="006C1478"/>
    <w:rsid w:val="006C269D"/>
    <w:rsid w:val="006D47AD"/>
    <w:rsid w:val="006D51C6"/>
    <w:rsid w:val="006D53BB"/>
    <w:rsid w:val="006D6BDD"/>
    <w:rsid w:val="006E1711"/>
    <w:rsid w:val="006E1C74"/>
    <w:rsid w:val="006F706C"/>
    <w:rsid w:val="00716F46"/>
    <w:rsid w:val="007178D0"/>
    <w:rsid w:val="00720254"/>
    <w:rsid w:val="00720A61"/>
    <w:rsid w:val="00723AF4"/>
    <w:rsid w:val="00733413"/>
    <w:rsid w:val="007446D5"/>
    <w:rsid w:val="007501A0"/>
    <w:rsid w:val="007543A2"/>
    <w:rsid w:val="00756CF0"/>
    <w:rsid w:val="00762D6E"/>
    <w:rsid w:val="00764647"/>
    <w:rsid w:val="00766910"/>
    <w:rsid w:val="00783824"/>
    <w:rsid w:val="007A0A87"/>
    <w:rsid w:val="007A3F45"/>
    <w:rsid w:val="007B1228"/>
    <w:rsid w:val="007B22C0"/>
    <w:rsid w:val="007B4DCB"/>
    <w:rsid w:val="007C3108"/>
    <w:rsid w:val="007C4C7B"/>
    <w:rsid w:val="007D3E10"/>
    <w:rsid w:val="007E7B8A"/>
    <w:rsid w:val="007E7E1C"/>
    <w:rsid w:val="0080636D"/>
    <w:rsid w:val="00821020"/>
    <w:rsid w:val="00835B35"/>
    <w:rsid w:val="00847394"/>
    <w:rsid w:val="00853152"/>
    <w:rsid w:val="0085791F"/>
    <w:rsid w:val="00860E30"/>
    <w:rsid w:val="0086256B"/>
    <w:rsid w:val="00883655"/>
    <w:rsid w:val="00883794"/>
    <w:rsid w:val="008976DC"/>
    <w:rsid w:val="008A7892"/>
    <w:rsid w:val="008B09FE"/>
    <w:rsid w:val="008C022A"/>
    <w:rsid w:val="008D14A7"/>
    <w:rsid w:val="008D1D2E"/>
    <w:rsid w:val="008E0822"/>
    <w:rsid w:val="008E120B"/>
    <w:rsid w:val="008F5B2E"/>
    <w:rsid w:val="00902B4C"/>
    <w:rsid w:val="00911978"/>
    <w:rsid w:val="009148AA"/>
    <w:rsid w:val="00915D74"/>
    <w:rsid w:val="009170AF"/>
    <w:rsid w:val="00925A16"/>
    <w:rsid w:val="00927876"/>
    <w:rsid w:val="00946A9E"/>
    <w:rsid w:val="00955A65"/>
    <w:rsid w:val="00957F1F"/>
    <w:rsid w:val="00962338"/>
    <w:rsid w:val="00963BE2"/>
    <w:rsid w:val="00965DC6"/>
    <w:rsid w:val="00971BA5"/>
    <w:rsid w:val="00975E9E"/>
    <w:rsid w:val="0097728F"/>
    <w:rsid w:val="00981CAA"/>
    <w:rsid w:val="00984D45"/>
    <w:rsid w:val="0098550E"/>
    <w:rsid w:val="00986991"/>
    <w:rsid w:val="00991A8F"/>
    <w:rsid w:val="0099326D"/>
    <w:rsid w:val="009A6946"/>
    <w:rsid w:val="009A7C15"/>
    <w:rsid w:val="009B005C"/>
    <w:rsid w:val="009D018D"/>
    <w:rsid w:val="009E0698"/>
    <w:rsid w:val="009F1A1B"/>
    <w:rsid w:val="00A023BF"/>
    <w:rsid w:val="00A02475"/>
    <w:rsid w:val="00A02CD1"/>
    <w:rsid w:val="00A05752"/>
    <w:rsid w:val="00A13822"/>
    <w:rsid w:val="00A315A8"/>
    <w:rsid w:val="00A365D3"/>
    <w:rsid w:val="00A54D88"/>
    <w:rsid w:val="00A5710F"/>
    <w:rsid w:val="00A57FA4"/>
    <w:rsid w:val="00A608CE"/>
    <w:rsid w:val="00A62F59"/>
    <w:rsid w:val="00A67D5D"/>
    <w:rsid w:val="00A7072F"/>
    <w:rsid w:val="00A73D90"/>
    <w:rsid w:val="00A83ACA"/>
    <w:rsid w:val="00A9788A"/>
    <w:rsid w:val="00AB2133"/>
    <w:rsid w:val="00AB7783"/>
    <w:rsid w:val="00AC0B3D"/>
    <w:rsid w:val="00AC7299"/>
    <w:rsid w:val="00AD7A99"/>
    <w:rsid w:val="00AE5018"/>
    <w:rsid w:val="00AE64B2"/>
    <w:rsid w:val="00AF1457"/>
    <w:rsid w:val="00B051D6"/>
    <w:rsid w:val="00B13830"/>
    <w:rsid w:val="00B215B7"/>
    <w:rsid w:val="00B24F5F"/>
    <w:rsid w:val="00B36AAB"/>
    <w:rsid w:val="00B41594"/>
    <w:rsid w:val="00B425B1"/>
    <w:rsid w:val="00B426A6"/>
    <w:rsid w:val="00B553F4"/>
    <w:rsid w:val="00B65796"/>
    <w:rsid w:val="00B706EE"/>
    <w:rsid w:val="00B7117A"/>
    <w:rsid w:val="00B85E74"/>
    <w:rsid w:val="00B87F0E"/>
    <w:rsid w:val="00B95D5D"/>
    <w:rsid w:val="00BA2613"/>
    <w:rsid w:val="00BC030F"/>
    <w:rsid w:val="00BC2A6F"/>
    <w:rsid w:val="00BC6047"/>
    <w:rsid w:val="00BD3BE3"/>
    <w:rsid w:val="00BE1498"/>
    <w:rsid w:val="00BF7345"/>
    <w:rsid w:val="00C071E7"/>
    <w:rsid w:val="00C10ED1"/>
    <w:rsid w:val="00C1714D"/>
    <w:rsid w:val="00C31CED"/>
    <w:rsid w:val="00C4597A"/>
    <w:rsid w:val="00C564B8"/>
    <w:rsid w:val="00C64468"/>
    <w:rsid w:val="00C6472A"/>
    <w:rsid w:val="00C65A74"/>
    <w:rsid w:val="00C66220"/>
    <w:rsid w:val="00C824B5"/>
    <w:rsid w:val="00C9000F"/>
    <w:rsid w:val="00C9019B"/>
    <w:rsid w:val="00C97C4B"/>
    <w:rsid w:val="00CB0BED"/>
    <w:rsid w:val="00CC28AF"/>
    <w:rsid w:val="00CC2B49"/>
    <w:rsid w:val="00CC68CB"/>
    <w:rsid w:val="00CD2A45"/>
    <w:rsid w:val="00CE0DEE"/>
    <w:rsid w:val="00CE46AE"/>
    <w:rsid w:val="00D03F66"/>
    <w:rsid w:val="00D055D0"/>
    <w:rsid w:val="00D07CED"/>
    <w:rsid w:val="00D111DC"/>
    <w:rsid w:val="00D274BF"/>
    <w:rsid w:val="00D3177B"/>
    <w:rsid w:val="00D41649"/>
    <w:rsid w:val="00D44B0E"/>
    <w:rsid w:val="00D52485"/>
    <w:rsid w:val="00D57942"/>
    <w:rsid w:val="00D75975"/>
    <w:rsid w:val="00D804CE"/>
    <w:rsid w:val="00D871C6"/>
    <w:rsid w:val="00DA18AD"/>
    <w:rsid w:val="00DC133C"/>
    <w:rsid w:val="00DD5138"/>
    <w:rsid w:val="00E010A3"/>
    <w:rsid w:val="00E129B6"/>
    <w:rsid w:val="00E22849"/>
    <w:rsid w:val="00E31523"/>
    <w:rsid w:val="00E51A13"/>
    <w:rsid w:val="00E52877"/>
    <w:rsid w:val="00E74B51"/>
    <w:rsid w:val="00E823BE"/>
    <w:rsid w:val="00E87274"/>
    <w:rsid w:val="00E91432"/>
    <w:rsid w:val="00EA02CB"/>
    <w:rsid w:val="00EA3918"/>
    <w:rsid w:val="00EA3934"/>
    <w:rsid w:val="00EB30D6"/>
    <w:rsid w:val="00EC07CF"/>
    <w:rsid w:val="00ED0425"/>
    <w:rsid w:val="00ED4E86"/>
    <w:rsid w:val="00EE68A7"/>
    <w:rsid w:val="00EE76A6"/>
    <w:rsid w:val="00F05131"/>
    <w:rsid w:val="00F13496"/>
    <w:rsid w:val="00F23C61"/>
    <w:rsid w:val="00F24168"/>
    <w:rsid w:val="00F276B1"/>
    <w:rsid w:val="00F30B53"/>
    <w:rsid w:val="00F32279"/>
    <w:rsid w:val="00F510DE"/>
    <w:rsid w:val="00F576A7"/>
    <w:rsid w:val="00F62555"/>
    <w:rsid w:val="00F628C0"/>
    <w:rsid w:val="00F642D8"/>
    <w:rsid w:val="00F664B6"/>
    <w:rsid w:val="00F73CC0"/>
    <w:rsid w:val="00F84FD9"/>
    <w:rsid w:val="00F85518"/>
    <w:rsid w:val="00F87D30"/>
    <w:rsid w:val="00F92CD2"/>
    <w:rsid w:val="00FB3C47"/>
    <w:rsid w:val="00FC5115"/>
    <w:rsid w:val="00FE3B67"/>
    <w:rsid w:val="00FE46D1"/>
    <w:rsid w:val="00FE5586"/>
    <w:rsid w:val="00FE7A08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12D"/>
  <w15:chartTrackingRefBased/>
  <w15:docId w15:val="{BCADC7BB-2DBA-448E-B01E-A960F94E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74"/>
    <w:pPr>
      <w:spacing w:after="0" w:line="240" w:lineRule="auto"/>
    </w:pPr>
    <w:rPr>
      <w:rFonts w:eastAsiaTheme="minorEastAsia" w:cs="Times New Roman"/>
      <w:lang w:val="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B65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" w:eastAsia="zh-CN"/>
    </w:rPr>
  </w:style>
  <w:style w:type="table" w:styleId="Tablaconcuadrcula">
    <w:name w:val="Table Grid"/>
    <w:basedOn w:val="Tablanormal"/>
    <w:uiPriority w:val="39"/>
    <w:rsid w:val="007E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4B4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756C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27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2700"/>
    <w:rPr>
      <w:rFonts w:eastAsiaTheme="minorEastAsia" w:cs="Times New Roman"/>
      <w:lang w:val="es" w:eastAsia="zh-CN"/>
    </w:rPr>
  </w:style>
  <w:style w:type="paragraph" w:styleId="Piedepgina">
    <w:name w:val="footer"/>
    <w:basedOn w:val="Normal"/>
    <w:link w:val="PiedepginaCar"/>
    <w:uiPriority w:val="99"/>
    <w:unhideWhenUsed/>
    <w:rsid w:val="003327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700"/>
    <w:rPr>
      <w:rFonts w:eastAsiaTheme="minorEastAsia" w:cs="Times New Roman"/>
      <w:lang w:val="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609A-594C-42F0-AEFF-F40B14CD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5285</TotalTime>
  <Pages>9</Pages>
  <Words>3279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Rixiery Moz</dc:creator>
  <cp:keywords/>
  <dc:description/>
  <cp:lastModifiedBy>Wilber Rixiery Moz Castellanos</cp:lastModifiedBy>
  <cp:revision>166</cp:revision>
  <dcterms:created xsi:type="dcterms:W3CDTF">2022-08-10T21:49:00Z</dcterms:created>
  <dcterms:modified xsi:type="dcterms:W3CDTF">2023-10-23T14:59:00Z</dcterms:modified>
</cp:coreProperties>
</file>