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7676" w14:textId="1E9D7C60" w:rsidR="00BC030F" w:rsidRPr="00392839" w:rsidRDefault="00392839" w:rsidP="00392839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  <w:r w:rsidRPr="00A57FA4">
        <w:rPr>
          <w:rFonts w:ascii="Century Gothic" w:hAnsi="Century Gothic"/>
          <w:b/>
          <w:bCs/>
          <w:sz w:val="20"/>
          <w:szCs w:val="20"/>
          <w:lang w:val="es-ES_tradnl" w:bidi="he-IL"/>
        </w:rPr>
        <w:t>ACTA NUMERO VEINTE:</w:t>
      </w:r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Sesión Ordinaria Celebrada en la Municipalidad de Villa El Carmen, departamento de Cuscatlán a las Nueve horas del día Treinta y Uno de Mayo del año dos mil Diecisiete, convocados y presidida por la Alcaldesa Municipal, Licda. Leticia de Jesús Hernández Sánchez, contando con la presencia de la </w:t>
      </w:r>
      <w:proofErr w:type="spellStart"/>
      <w:r w:rsidRPr="00392839">
        <w:rPr>
          <w:rFonts w:ascii="Century Gothic" w:hAnsi="Century Gothic"/>
          <w:sz w:val="20"/>
          <w:szCs w:val="20"/>
          <w:lang w:val="es-ES_tradnl" w:bidi="he-IL"/>
        </w:rPr>
        <w:t>Sindico</w:t>
      </w:r>
      <w:proofErr w:type="spell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Municipal Sra. Rosa Argelia González </w:t>
      </w:r>
      <w:proofErr w:type="spellStart"/>
      <w:r w:rsidRPr="00392839">
        <w:rPr>
          <w:rFonts w:ascii="Century Gothic" w:hAnsi="Century Gothic"/>
          <w:sz w:val="20"/>
          <w:szCs w:val="20"/>
          <w:lang w:val="es-ES_tradnl" w:bidi="he-IL"/>
        </w:rPr>
        <w:t>Arevalo</w:t>
      </w:r>
      <w:proofErr w:type="spell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, Regidores Propietarios en su orden: </w:t>
      </w:r>
      <w:proofErr w:type="spellStart"/>
      <w:r w:rsidRPr="00392839">
        <w:rPr>
          <w:rFonts w:ascii="Century Gothic" w:hAnsi="Century Gothic"/>
          <w:sz w:val="20"/>
          <w:szCs w:val="20"/>
          <w:lang w:val="es-ES_tradnl" w:bidi="he-IL"/>
        </w:rPr>
        <w:t>Trancito</w:t>
      </w:r>
      <w:proofErr w:type="spell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Portillo Mejía, Margarita Reyna Pérez Jirón, Alba Maritza Juárez de Torres, Resalía Maritza López de Cornejo. José Fernando Cruz Acátales, María Isabel </w:t>
      </w:r>
      <w:proofErr w:type="spellStart"/>
      <w:r w:rsidRPr="00392839">
        <w:rPr>
          <w:rFonts w:ascii="Century Gothic" w:hAnsi="Century Gothic"/>
          <w:sz w:val="20"/>
          <w:szCs w:val="20"/>
          <w:lang w:val="es-ES_tradnl" w:bidi="he-IL"/>
        </w:rPr>
        <w:t>Cardqna</w:t>
      </w:r>
      <w:proofErr w:type="spell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Valladares y Regidores Suplentes: Domingo Ascencio Vásquez, José Tomas Sánchez, Luz de María Herrera López, José Silverio Vásquez y Secretaria de actuaciones. </w:t>
      </w:r>
      <w:r>
        <w:rPr>
          <w:rFonts w:ascii="Century Gothic" w:hAnsi="Century Gothic"/>
          <w:sz w:val="20"/>
          <w:szCs w:val="20"/>
          <w:lang w:val="es-ES_tradnl" w:bidi="he-IL"/>
        </w:rPr>
        <w:t xml:space="preserve">XXXX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ES_tradnl" w:bidi="he-IL"/>
        </w:rPr>
        <w:t>XXXX</w:t>
      </w:r>
      <w:proofErr w:type="spell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. Establecido el quórum la que preside dio lectura a la Agenda a desarrollar durante la presente reunión la cual se lee así: 1) Palabras de Bienvenida, 2) Establecimiento de quórum, 3) Lectura del Acta anterior. 4.) Otros, 5.) Acuerdos: </w:t>
      </w:r>
      <w:r w:rsidRPr="0039283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UNO:</w:t>
      </w:r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 de Ciento Nueve</w:t>
      </w:r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dólares con noventa y seis centavos, ($ 109.96), pago de mantenimiento y Reparación de maquina cortadora de grama, propiedad de esta Municipalidad. Dicha erogación se </w:t>
      </w:r>
      <w:proofErr w:type="gramStart"/>
      <w:r w:rsidRPr="00392839">
        <w:rPr>
          <w:rFonts w:ascii="Century Gothic" w:hAnsi="Century Gothic"/>
          <w:sz w:val="20"/>
          <w:szCs w:val="20"/>
          <w:lang w:val="es-ES_tradnl" w:bidi="he-IL"/>
        </w:rPr>
        <w:t>realizara</w:t>
      </w:r>
      <w:proofErr w:type="gramEnd"/>
      <w:r w:rsidRPr="00392839">
        <w:rPr>
          <w:rFonts w:ascii="Century Gothic" w:hAnsi="Century Gothic"/>
          <w:sz w:val="20"/>
          <w:szCs w:val="20"/>
          <w:lang w:val="es-ES_tradnl" w:bidi="he-IL"/>
        </w:rPr>
        <w:t xml:space="preserve"> de la cuenta corriente numero 1 00-1 70-700218-2 de Fondos Propios. Y para efectos de ley comuníquese. Y no habiendo más que hacer constar damos por terminada la presente acta la cual firmamos.</w:t>
      </w:r>
    </w:p>
    <w:p w14:paraId="2EA921D1" w14:textId="77777777" w:rsidR="0000085C" w:rsidRPr="0000085C" w:rsidRDefault="0000085C" w:rsidP="0000085C">
      <w:pPr>
        <w:pStyle w:val="Estilo"/>
        <w:spacing w:line="341" w:lineRule="exact"/>
        <w:ind w:left="5" w:right="5"/>
        <w:jc w:val="both"/>
        <w:rPr>
          <w:rFonts w:ascii="Century Gothic" w:hAnsi="Century Gothic"/>
          <w:sz w:val="20"/>
          <w:szCs w:val="20"/>
          <w:lang w:val="es-ES_tradnl" w:bidi="he-I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F21DE" w:rsidRPr="00D41649" w14:paraId="52F95E60" w14:textId="77777777" w:rsidTr="0078481B">
        <w:trPr>
          <w:jc w:val="center"/>
        </w:trPr>
        <w:tc>
          <w:tcPr>
            <w:tcW w:w="4414" w:type="dxa"/>
          </w:tcPr>
          <w:p w14:paraId="7242C685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6C6DB1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5D00E73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69C70660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34C7E59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897DE44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7536D0E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2F21DE" w:rsidRPr="00D41649" w14:paraId="192BC450" w14:textId="77777777" w:rsidTr="0078481B">
        <w:trPr>
          <w:jc w:val="center"/>
        </w:trPr>
        <w:tc>
          <w:tcPr>
            <w:tcW w:w="4414" w:type="dxa"/>
          </w:tcPr>
          <w:p w14:paraId="43A659B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CCE7AB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E086AD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A9B88D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0BDD92D3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4E565FA6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2A04994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A33B0A5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C0C89C6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380E56FC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2F21DE" w:rsidRPr="00D41649" w14:paraId="68A6DBF0" w14:textId="77777777" w:rsidTr="0078481B">
        <w:trPr>
          <w:jc w:val="center"/>
        </w:trPr>
        <w:tc>
          <w:tcPr>
            <w:tcW w:w="4414" w:type="dxa"/>
          </w:tcPr>
          <w:p w14:paraId="3F16DE78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B617E47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6365E16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EC421DF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0554447A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0CD3B558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0E0AD36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661CBF5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0DA3996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2EE0298D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2F21DE" w:rsidRPr="00D41649" w14:paraId="11E39A4B" w14:textId="77777777" w:rsidTr="0078481B">
        <w:trPr>
          <w:jc w:val="center"/>
        </w:trPr>
        <w:tc>
          <w:tcPr>
            <w:tcW w:w="4414" w:type="dxa"/>
          </w:tcPr>
          <w:p w14:paraId="64507E98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F158972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846E0C2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229668A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194FA3E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1F4FEB14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7FA120A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F92F72E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21689E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0B74520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2F21DE" w:rsidRPr="00D41649" w14:paraId="3F42FBB5" w14:textId="77777777" w:rsidTr="0078481B">
        <w:trPr>
          <w:jc w:val="center"/>
        </w:trPr>
        <w:tc>
          <w:tcPr>
            <w:tcW w:w="4414" w:type="dxa"/>
          </w:tcPr>
          <w:p w14:paraId="63A2F587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DB22FEB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E533DF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F03C242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E404C6B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03C09B30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F0E2CB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DD6761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177D5C19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2F21DE" w:rsidRPr="00D41649" w14:paraId="42DC7B70" w14:textId="77777777" w:rsidTr="0078481B">
        <w:trPr>
          <w:jc w:val="center"/>
        </w:trPr>
        <w:tc>
          <w:tcPr>
            <w:tcW w:w="4414" w:type="dxa"/>
          </w:tcPr>
          <w:p w14:paraId="07BF1351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854C59E" w14:textId="77777777" w:rsidR="002F21DE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2E2B44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13ECCFC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214AAE00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4901F04B" w14:textId="77777777" w:rsidR="002F21DE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A6C5339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8C193B6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54C9D70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37408FE1" w14:textId="77777777" w:rsidR="002F21DE" w:rsidRPr="00D41649" w:rsidRDefault="002F21DE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2F21DE" w:rsidRPr="00D41649" w14:paraId="71C5822A" w14:textId="77777777" w:rsidTr="0078481B">
        <w:trPr>
          <w:jc w:val="center"/>
        </w:trPr>
        <w:tc>
          <w:tcPr>
            <w:tcW w:w="8828" w:type="dxa"/>
            <w:gridSpan w:val="2"/>
          </w:tcPr>
          <w:p w14:paraId="1F784338" w14:textId="77777777" w:rsidR="002F21DE" w:rsidRPr="00D41649" w:rsidRDefault="002F21D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3B7726A" w14:textId="77777777" w:rsidR="002F21DE" w:rsidRPr="00D41649" w:rsidRDefault="002F21D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FAD39C2" w14:textId="77777777" w:rsidR="002F21DE" w:rsidRPr="00D41649" w:rsidRDefault="002F21D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38D7483" w14:textId="77777777" w:rsidR="002F21DE" w:rsidRPr="00D41649" w:rsidRDefault="002F21DE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4BB7F6F" w14:textId="77777777" w:rsidR="002F21DE" w:rsidRPr="00D41649" w:rsidRDefault="002F21D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0814A7DC" w14:textId="77777777" w:rsidR="002F21DE" w:rsidRPr="00D41649" w:rsidRDefault="002F21DE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1B7850EE" w14:textId="77777777" w:rsidR="002F21DE" w:rsidRPr="00D41649" w:rsidRDefault="002F21DE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20918E6" w14:textId="77777777" w:rsidR="008E120B" w:rsidRDefault="008E120B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7DD162BA" w14:textId="77777777" w:rsidR="00DA5B03" w:rsidRDefault="00DA5B03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69757005" w14:textId="77777777" w:rsidR="00DA5B03" w:rsidRDefault="00DA5B03" w:rsidP="00DA5B03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08C05CF4" w14:textId="77777777" w:rsidR="00DA5B03" w:rsidRPr="00F664B6" w:rsidRDefault="00DA5B03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sectPr w:rsidR="00DA5B03" w:rsidRPr="00F664B6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085C"/>
    <w:rsid w:val="000014ED"/>
    <w:rsid w:val="00035D89"/>
    <w:rsid w:val="00070C2E"/>
    <w:rsid w:val="00073CB1"/>
    <w:rsid w:val="000B2527"/>
    <w:rsid w:val="000C6637"/>
    <w:rsid w:val="000D3B42"/>
    <w:rsid w:val="000D4B7C"/>
    <w:rsid w:val="000E5114"/>
    <w:rsid w:val="001019B2"/>
    <w:rsid w:val="00107298"/>
    <w:rsid w:val="0012090C"/>
    <w:rsid w:val="00142321"/>
    <w:rsid w:val="00162267"/>
    <w:rsid w:val="00182648"/>
    <w:rsid w:val="001A1891"/>
    <w:rsid w:val="001A5038"/>
    <w:rsid w:val="001C483E"/>
    <w:rsid w:val="00246C60"/>
    <w:rsid w:val="002555E9"/>
    <w:rsid w:val="00263D11"/>
    <w:rsid w:val="00276694"/>
    <w:rsid w:val="00291CED"/>
    <w:rsid w:val="002C655C"/>
    <w:rsid w:val="002E07E9"/>
    <w:rsid w:val="002E714A"/>
    <w:rsid w:val="002F21DE"/>
    <w:rsid w:val="00306043"/>
    <w:rsid w:val="003355D3"/>
    <w:rsid w:val="0035604F"/>
    <w:rsid w:val="00366EFC"/>
    <w:rsid w:val="003728ED"/>
    <w:rsid w:val="00376143"/>
    <w:rsid w:val="003858EB"/>
    <w:rsid w:val="0039013D"/>
    <w:rsid w:val="00392839"/>
    <w:rsid w:val="003A25CA"/>
    <w:rsid w:val="003B66F6"/>
    <w:rsid w:val="003C4249"/>
    <w:rsid w:val="003F45FC"/>
    <w:rsid w:val="003F52DD"/>
    <w:rsid w:val="00412463"/>
    <w:rsid w:val="00414A73"/>
    <w:rsid w:val="004305A2"/>
    <w:rsid w:val="004433A4"/>
    <w:rsid w:val="004B475E"/>
    <w:rsid w:val="004F1287"/>
    <w:rsid w:val="00500004"/>
    <w:rsid w:val="00501CC3"/>
    <w:rsid w:val="00502DC3"/>
    <w:rsid w:val="0050412B"/>
    <w:rsid w:val="00517B72"/>
    <w:rsid w:val="005210A1"/>
    <w:rsid w:val="00533329"/>
    <w:rsid w:val="005440CE"/>
    <w:rsid w:val="00563C95"/>
    <w:rsid w:val="00575AFD"/>
    <w:rsid w:val="005A7125"/>
    <w:rsid w:val="005B41C4"/>
    <w:rsid w:val="005D344F"/>
    <w:rsid w:val="005D58F4"/>
    <w:rsid w:val="00640B96"/>
    <w:rsid w:val="00654A73"/>
    <w:rsid w:val="00661D5F"/>
    <w:rsid w:val="00671051"/>
    <w:rsid w:val="00683CDF"/>
    <w:rsid w:val="006C00C0"/>
    <w:rsid w:val="006C0319"/>
    <w:rsid w:val="006D47AD"/>
    <w:rsid w:val="006E1711"/>
    <w:rsid w:val="006E1C74"/>
    <w:rsid w:val="007178D0"/>
    <w:rsid w:val="00720254"/>
    <w:rsid w:val="00723AF4"/>
    <w:rsid w:val="00733413"/>
    <w:rsid w:val="007446D5"/>
    <w:rsid w:val="007501A0"/>
    <w:rsid w:val="007543A2"/>
    <w:rsid w:val="00756CF0"/>
    <w:rsid w:val="00762D6E"/>
    <w:rsid w:val="007B1228"/>
    <w:rsid w:val="007B22C0"/>
    <w:rsid w:val="007C3108"/>
    <w:rsid w:val="007C4C7B"/>
    <w:rsid w:val="007D3E10"/>
    <w:rsid w:val="007E7B8A"/>
    <w:rsid w:val="00835B35"/>
    <w:rsid w:val="00847394"/>
    <w:rsid w:val="0085791F"/>
    <w:rsid w:val="00883794"/>
    <w:rsid w:val="008A7892"/>
    <w:rsid w:val="008C022A"/>
    <w:rsid w:val="008D14A7"/>
    <w:rsid w:val="008D1D2E"/>
    <w:rsid w:val="008E0822"/>
    <w:rsid w:val="008E120B"/>
    <w:rsid w:val="008F5B2E"/>
    <w:rsid w:val="00902B4C"/>
    <w:rsid w:val="00911978"/>
    <w:rsid w:val="009148AA"/>
    <w:rsid w:val="00915D74"/>
    <w:rsid w:val="00946A9E"/>
    <w:rsid w:val="00957F1F"/>
    <w:rsid w:val="00962338"/>
    <w:rsid w:val="00965DC6"/>
    <w:rsid w:val="00975E9E"/>
    <w:rsid w:val="0097728F"/>
    <w:rsid w:val="00981CAA"/>
    <w:rsid w:val="00984D45"/>
    <w:rsid w:val="00A02CD1"/>
    <w:rsid w:val="00A13822"/>
    <w:rsid w:val="00A365D3"/>
    <w:rsid w:val="00A54D88"/>
    <w:rsid w:val="00A5710F"/>
    <w:rsid w:val="00A57FA4"/>
    <w:rsid w:val="00A62F59"/>
    <w:rsid w:val="00A67D5D"/>
    <w:rsid w:val="00A7072F"/>
    <w:rsid w:val="00A83ACA"/>
    <w:rsid w:val="00A9788A"/>
    <w:rsid w:val="00AB2133"/>
    <w:rsid w:val="00AB7783"/>
    <w:rsid w:val="00AC7299"/>
    <w:rsid w:val="00AE5018"/>
    <w:rsid w:val="00B13830"/>
    <w:rsid w:val="00B215B7"/>
    <w:rsid w:val="00B24F5F"/>
    <w:rsid w:val="00B36AAB"/>
    <w:rsid w:val="00B41594"/>
    <w:rsid w:val="00B553F4"/>
    <w:rsid w:val="00B65796"/>
    <w:rsid w:val="00B706EE"/>
    <w:rsid w:val="00B85E74"/>
    <w:rsid w:val="00BC030F"/>
    <w:rsid w:val="00BC6047"/>
    <w:rsid w:val="00BD3BE3"/>
    <w:rsid w:val="00C071E7"/>
    <w:rsid w:val="00C10ED1"/>
    <w:rsid w:val="00C1714D"/>
    <w:rsid w:val="00C31CED"/>
    <w:rsid w:val="00C6472A"/>
    <w:rsid w:val="00C65A74"/>
    <w:rsid w:val="00C66220"/>
    <w:rsid w:val="00C9000F"/>
    <w:rsid w:val="00C9019B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75975"/>
    <w:rsid w:val="00DA5B03"/>
    <w:rsid w:val="00DC133C"/>
    <w:rsid w:val="00E010A3"/>
    <w:rsid w:val="00E129B6"/>
    <w:rsid w:val="00E31523"/>
    <w:rsid w:val="00E51A13"/>
    <w:rsid w:val="00E52877"/>
    <w:rsid w:val="00E823BE"/>
    <w:rsid w:val="00E87274"/>
    <w:rsid w:val="00EA3934"/>
    <w:rsid w:val="00EB30D6"/>
    <w:rsid w:val="00EC07CF"/>
    <w:rsid w:val="00F05131"/>
    <w:rsid w:val="00F13496"/>
    <w:rsid w:val="00F23C61"/>
    <w:rsid w:val="00F24168"/>
    <w:rsid w:val="00F576A7"/>
    <w:rsid w:val="00F642D8"/>
    <w:rsid w:val="00F664B6"/>
    <w:rsid w:val="00F73CC0"/>
    <w:rsid w:val="00F84FD9"/>
    <w:rsid w:val="00F85518"/>
    <w:rsid w:val="00FC5115"/>
    <w:rsid w:val="00FE3B67"/>
    <w:rsid w:val="00FE46D1"/>
    <w:rsid w:val="00FE5586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609A-594C-42F0-AEFF-F40B14CD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90</cp:revision>
  <dcterms:created xsi:type="dcterms:W3CDTF">2022-08-10T21:49:00Z</dcterms:created>
  <dcterms:modified xsi:type="dcterms:W3CDTF">2023-10-23T14:54:00Z</dcterms:modified>
</cp:coreProperties>
</file>