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97E7" w14:textId="4135F3B8" w:rsidR="007178D0" w:rsidRDefault="004433A4" w:rsidP="00957F1F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  <w:r w:rsidRPr="004433A4">
        <w:rPr>
          <w:rFonts w:ascii="Century Gothic" w:hAnsi="Century Gothic"/>
          <w:b/>
          <w:bCs/>
          <w:sz w:val="20"/>
          <w:szCs w:val="20"/>
          <w:lang w:val="es-ES_tradnl" w:bidi="he-IL"/>
        </w:rPr>
        <w:t>ACTA NUMERO CATORCE: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Sesión Ordinaria Celebrada en la Municipalidad de Villa El Carmen, departamento de Cuscatlán a las catorce horas del día Doce de Abril del año dos mil Diecisiete, convocados y presidida por la Alcaldesa Municipal, Licda. Leticia de Jesús Hernández Sánchez, contando con la presencia de la </w:t>
      </w:r>
      <w:proofErr w:type="spellStart"/>
      <w:r w:rsidRPr="004433A4">
        <w:rPr>
          <w:rFonts w:ascii="Century Gothic" w:hAnsi="Century Gothic"/>
          <w:sz w:val="20"/>
          <w:szCs w:val="20"/>
          <w:lang w:val="es-ES_tradnl" w:bidi="he-IL"/>
        </w:rPr>
        <w:t>Sindico</w:t>
      </w:r>
      <w:proofErr w:type="spell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Municipal Sra. Rosa Argelia González </w:t>
      </w:r>
      <w:proofErr w:type="spellStart"/>
      <w:r w:rsidRPr="004433A4">
        <w:rPr>
          <w:rFonts w:ascii="Century Gothic" w:hAnsi="Century Gothic"/>
          <w:sz w:val="20"/>
          <w:szCs w:val="20"/>
          <w:lang w:val="es-ES_tradnl" w:bidi="he-IL"/>
        </w:rPr>
        <w:t>Arevalo</w:t>
      </w:r>
      <w:proofErr w:type="spell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, Regidores Propietarios en su orden: </w:t>
      </w:r>
      <w:proofErr w:type="spellStart"/>
      <w:r w:rsidRPr="004433A4">
        <w:rPr>
          <w:rFonts w:ascii="Century Gothic" w:hAnsi="Century Gothic"/>
          <w:sz w:val="20"/>
          <w:szCs w:val="20"/>
          <w:lang w:val="es-ES_tradnl" w:bidi="he-IL"/>
        </w:rPr>
        <w:t>Trancito</w:t>
      </w:r>
      <w:proofErr w:type="spell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Portillo Mejía, Margarita Reyna Pérez Jirón, Alba Maritza Juárez de Torres, Rosalía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>
        <w:rPr>
          <w:rFonts w:ascii="Century Gothic" w:hAnsi="Century Gothic"/>
          <w:sz w:val="20"/>
          <w:szCs w:val="20"/>
          <w:lang w:val="es-ES_tradnl" w:bidi="he-IL"/>
        </w:rPr>
        <w:t xml:space="preserve">XXXX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</w:t>
      </w:r>
      <w:proofErr w:type="gramStart"/>
      <w:r w:rsidRPr="004433A4">
        <w:rPr>
          <w:rFonts w:ascii="Century Gothic" w:hAnsi="Century Gothic"/>
          <w:sz w:val="20"/>
          <w:szCs w:val="20"/>
          <w:lang w:val="es-ES_tradnl" w:bidi="he-IL"/>
        </w:rPr>
        <w:t>S. )</w:t>
      </w:r>
      <w:proofErr w:type="gram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Acuerdos: </w:t>
      </w:r>
      <w:r w:rsidRPr="004433A4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UNO: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el pago de Doscientos cincuenta y siete dólares con diez centavos, ($ 257.1</w:t>
      </w:r>
      <w:r>
        <w:rPr>
          <w:rFonts w:ascii="Century Gothic" w:hAnsi="Century Gothic"/>
          <w:sz w:val="20"/>
          <w:szCs w:val="20"/>
          <w:lang w:val="es-ES_tradnl" w:bidi="he-IL"/>
        </w:rPr>
        <w:t>0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), por compra de materiales y accesorios, los que serán utilizados para diferentes reparaciones en el edificio municipal, compra de candados para asegurar tanque el amate, del sistema de abastecimiento de agua potable. Dicha erogación se </w:t>
      </w:r>
      <w:proofErr w:type="gramStart"/>
      <w:r w:rsidRPr="004433A4">
        <w:rPr>
          <w:rFonts w:ascii="Century Gothic" w:hAnsi="Century Gothic"/>
          <w:sz w:val="20"/>
          <w:szCs w:val="20"/>
          <w:lang w:val="es-ES_tradnl" w:bidi="he-IL"/>
        </w:rPr>
        <w:t>realizara</w:t>
      </w:r>
      <w:proofErr w:type="gram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de la cuenta corriente numero 100-170-700218-2 de Fondos Propios. Y para efectos de ley comuníquese. </w:t>
      </w:r>
      <w:r w:rsidRPr="004433A4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DOS: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Autorizara a la tesorería para que realice la erogación de Ciento treinta y cuatro dólares, ($ 134.00), por suministro de tintas para los departamentos de Proyectos y Gestión de Riesgo de esta Municipalidad, dicha erogación se realizara de la cuenta corriente numero 100-170</w:t>
      </w:r>
      <w:r>
        <w:rPr>
          <w:rFonts w:ascii="Century Gothic" w:hAnsi="Century Gothic"/>
          <w:sz w:val="20"/>
          <w:szCs w:val="20"/>
          <w:lang w:val="es-ES_tradnl" w:bidi="he-IL"/>
        </w:rPr>
        <w:t>-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700219-0 del 25% FODES. Y para efectos de ley comuníquese. </w:t>
      </w:r>
      <w:r w:rsidRPr="004433A4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TRES: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la erogación de Ciento Cuarenta y ocho dólares con Veinticinco centavos, ($ 148.25), por suministro de lubricantes utilizados para mantenimientos menores de los vehículos nacionales placas N 10-960 y N 3-463, ambos propiedad de esta Municipalidad, dicha erogación se </w:t>
      </w:r>
      <w:proofErr w:type="gramStart"/>
      <w:r w:rsidRPr="004433A4">
        <w:rPr>
          <w:rFonts w:ascii="Century Gothic" w:hAnsi="Century Gothic"/>
          <w:sz w:val="20"/>
          <w:szCs w:val="20"/>
          <w:lang w:val="es-ES_tradnl" w:bidi="he-IL"/>
        </w:rPr>
        <w:t>realizara</w:t>
      </w:r>
      <w:proofErr w:type="gramEnd"/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de la cuenta corriente numero 100-170-700219-0 del 25% FODES. Y para efectos de ley comuníquese. </w:t>
      </w:r>
      <w:r w:rsidRPr="004433A4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CUATRO: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Autorizara a la tesorería para que realice un desembolso Cincuenta Mil Dólares, ($ 50,000.00), de la cuenta corriente numero 100-170</w:t>
      </w:r>
      <w:r>
        <w:rPr>
          <w:rFonts w:ascii="Century Gothic" w:hAnsi="Century Gothic"/>
          <w:sz w:val="20"/>
          <w:szCs w:val="20"/>
          <w:lang w:val="es-ES_tradnl" w:bidi="he-IL"/>
        </w:rPr>
        <w:t>-</w:t>
      </w:r>
      <w:r w:rsidRPr="004433A4">
        <w:rPr>
          <w:rFonts w:ascii="Century Gothic" w:hAnsi="Century Gothic"/>
          <w:sz w:val="20"/>
          <w:szCs w:val="20"/>
          <w:lang w:val="es-ES_tradnl" w:bidi="he-IL"/>
        </w:rPr>
        <w:t>700220-4 del 75% FODES, a la cuenta corriente numero 100-170-700600-5, Apoyo a la educación, Becas, Paquetes Escolares y pago de maestros 2017/FODES. Y para efectos de ley comuníquese. Y no habiendo más que hacer constar damos por terminada la presente acta la cual firmamos.</w:t>
      </w:r>
    </w:p>
    <w:p w14:paraId="4AA37676" w14:textId="77777777" w:rsidR="00BC030F" w:rsidRDefault="00BC030F" w:rsidP="00A365D3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</w:p>
    <w:p w14:paraId="2EA921D1" w14:textId="77777777" w:rsidR="0000085C" w:rsidRPr="0000085C" w:rsidRDefault="0000085C" w:rsidP="0000085C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25DFD" w:rsidRPr="00D41649" w14:paraId="7D514EBE" w14:textId="77777777" w:rsidTr="0078481B">
        <w:trPr>
          <w:jc w:val="center"/>
        </w:trPr>
        <w:tc>
          <w:tcPr>
            <w:tcW w:w="4414" w:type="dxa"/>
          </w:tcPr>
          <w:p w14:paraId="6FB24F44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697C736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7C21E7D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5D1859E8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A3DF17A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56580C8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20A399F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E25DFD" w:rsidRPr="00D41649" w14:paraId="790F0129" w14:textId="77777777" w:rsidTr="0078481B">
        <w:trPr>
          <w:jc w:val="center"/>
        </w:trPr>
        <w:tc>
          <w:tcPr>
            <w:tcW w:w="4414" w:type="dxa"/>
          </w:tcPr>
          <w:p w14:paraId="3346C1E4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C890CD6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BE52BE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0793D88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563A63A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190D9799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7D7637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D2CE736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EAEC42E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71A8F013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E25DFD" w:rsidRPr="00D41649" w14:paraId="18EC5ECF" w14:textId="77777777" w:rsidTr="0078481B">
        <w:trPr>
          <w:jc w:val="center"/>
        </w:trPr>
        <w:tc>
          <w:tcPr>
            <w:tcW w:w="4414" w:type="dxa"/>
          </w:tcPr>
          <w:p w14:paraId="4FAC7043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55BA99C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886956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1E27B8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15E6AA7E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4D2765EF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B7E6A92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BCB60B2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44957AC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Sra. Rosalía </w:t>
            </w:r>
            <w:proofErr w:type="gram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Maritza  López</w:t>
            </w:r>
            <w:proofErr w:type="gram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de Cornejo</w:t>
            </w:r>
          </w:p>
          <w:p w14:paraId="0CB50E2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E25DFD" w:rsidRPr="00D41649" w14:paraId="6E46C831" w14:textId="77777777" w:rsidTr="0078481B">
        <w:trPr>
          <w:jc w:val="center"/>
        </w:trPr>
        <w:tc>
          <w:tcPr>
            <w:tcW w:w="4414" w:type="dxa"/>
          </w:tcPr>
          <w:p w14:paraId="3EFDFBF9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B851F4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A2CD6F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53F3C43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35F7A637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78B05794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01CD389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EBF189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9DC22D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92F150A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E25DFD" w:rsidRPr="00D41649" w14:paraId="07225C04" w14:textId="77777777" w:rsidTr="0078481B">
        <w:trPr>
          <w:jc w:val="center"/>
        </w:trPr>
        <w:tc>
          <w:tcPr>
            <w:tcW w:w="4414" w:type="dxa"/>
          </w:tcPr>
          <w:p w14:paraId="2C7AFC68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531FE52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9F64FC7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95F63C7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4B83A501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145DFDCB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4DE13D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ABD056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086433C2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E25DFD" w:rsidRPr="00D41649" w14:paraId="5DCEA297" w14:textId="77777777" w:rsidTr="0078481B">
        <w:trPr>
          <w:jc w:val="center"/>
        </w:trPr>
        <w:tc>
          <w:tcPr>
            <w:tcW w:w="4414" w:type="dxa"/>
          </w:tcPr>
          <w:p w14:paraId="4C30C451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5E8407B" w14:textId="77777777" w:rsidR="00E25DFD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FE551F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D146711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42C2EB17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4AC1AB32" w14:textId="77777777" w:rsidR="00E25DFD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2D16ED7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795E122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EAA395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43924785" w14:textId="77777777" w:rsidR="00E25DFD" w:rsidRPr="00D41649" w:rsidRDefault="00E25DFD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E25DFD" w:rsidRPr="00D41649" w14:paraId="54C7FAEF" w14:textId="77777777" w:rsidTr="0078481B">
        <w:trPr>
          <w:jc w:val="center"/>
        </w:trPr>
        <w:tc>
          <w:tcPr>
            <w:tcW w:w="8828" w:type="dxa"/>
            <w:gridSpan w:val="2"/>
          </w:tcPr>
          <w:p w14:paraId="5B405C90" w14:textId="77777777" w:rsidR="00E25DFD" w:rsidRPr="00D41649" w:rsidRDefault="00E25DFD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F2BD4C2" w14:textId="77777777" w:rsidR="00E25DFD" w:rsidRPr="00D41649" w:rsidRDefault="00E25DFD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8DE526" w14:textId="77777777" w:rsidR="00E25DFD" w:rsidRPr="00D41649" w:rsidRDefault="00E25DFD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19CD85E" w14:textId="77777777" w:rsidR="00E25DFD" w:rsidRPr="00D41649" w:rsidRDefault="00E25DFD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92567C3" w14:textId="77777777" w:rsidR="00E25DFD" w:rsidRPr="00D41649" w:rsidRDefault="00E25DFD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0B0A86F9" w14:textId="77777777" w:rsidR="00E25DFD" w:rsidRPr="00D41649" w:rsidRDefault="00E25DFD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2DE8BDD9" w14:textId="77777777" w:rsidR="00E25DFD" w:rsidRPr="00D41649" w:rsidRDefault="00E25DFD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1116F557" w14:textId="77777777" w:rsidR="00FB7143" w:rsidRDefault="00FB7143" w:rsidP="00FB714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sz w:val="22"/>
          <w:szCs w:val="22"/>
          <w:lang w:val="es-ES_tradnl" w:eastAsia="es-ES"/>
        </w:rPr>
      </w:pPr>
    </w:p>
    <w:p w14:paraId="720918E6" w14:textId="38CEBBAF" w:rsidR="008E120B" w:rsidRPr="00FB7143" w:rsidRDefault="00FB7143" w:rsidP="00FB714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b/>
          <w:bCs/>
          <w:w w:val="87"/>
          <w:sz w:val="18"/>
          <w:szCs w:val="18"/>
          <w:lang w:val="es-ES_tradnl"/>
        </w:rPr>
      </w:pPr>
      <w:r w:rsidRPr="00FB7143">
        <w:rPr>
          <w:rFonts w:ascii="Book Antiqua" w:eastAsia="Times New Roman" w:hAnsi="Book Antiqua" w:cstheme="majorHAnsi"/>
          <w:b/>
          <w:bCs/>
          <w:i/>
          <w:sz w:val="22"/>
          <w:szCs w:val="22"/>
          <w:lang w:val="es-ES_tradnl" w:eastAsia="es-ES"/>
        </w:rPr>
        <w:t>VERSIÓN PÚBLICA</w:t>
      </w:r>
      <w:r w:rsidRPr="00FB7143">
        <w:rPr>
          <w:rFonts w:ascii="Book Antiqua" w:eastAsia="Times New Roman" w:hAnsi="Book Antiqua" w:cstheme="majorHAnsi"/>
          <w:i/>
          <w:sz w:val="22"/>
          <w:szCs w:val="22"/>
          <w:lang w:val="es-ES_tradnl" w:eastAsia="es-ES"/>
        </w:rPr>
        <w:t xml:space="preserve"> elaborada de acuerdo a lo establecido en el artículo 30 de la LAIP: </w:t>
      </w:r>
      <w:r w:rsidRPr="00FB7143">
        <w:rPr>
          <w:rFonts w:ascii="Book Antiqua" w:eastAsia="Times New Roman" w:hAnsi="Book Antiqua" w:cstheme="majorHAnsi"/>
          <w:b/>
          <w:bCs/>
          <w:i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FB7143">
        <w:rPr>
          <w:rFonts w:ascii="Book Antiqua" w:eastAsia="Times New Roman" w:hAnsi="Book Antiqua" w:cstheme="majorHAnsi"/>
          <w:i/>
          <w:sz w:val="22"/>
          <w:szCs w:val="22"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sectPr w:rsidR="008E120B" w:rsidRPr="00FB7143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35D89"/>
    <w:rsid w:val="00073CB1"/>
    <w:rsid w:val="000B2527"/>
    <w:rsid w:val="000C6637"/>
    <w:rsid w:val="000D4B7C"/>
    <w:rsid w:val="000E5114"/>
    <w:rsid w:val="001019B2"/>
    <w:rsid w:val="0012090C"/>
    <w:rsid w:val="00142321"/>
    <w:rsid w:val="00162267"/>
    <w:rsid w:val="00182648"/>
    <w:rsid w:val="001A1891"/>
    <w:rsid w:val="001A5038"/>
    <w:rsid w:val="001C483E"/>
    <w:rsid w:val="00246C60"/>
    <w:rsid w:val="002555E9"/>
    <w:rsid w:val="00263D11"/>
    <w:rsid w:val="00276694"/>
    <w:rsid w:val="00291CED"/>
    <w:rsid w:val="002C655C"/>
    <w:rsid w:val="002E07E9"/>
    <w:rsid w:val="002E714A"/>
    <w:rsid w:val="00306043"/>
    <w:rsid w:val="003355D3"/>
    <w:rsid w:val="00366EFC"/>
    <w:rsid w:val="003728ED"/>
    <w:rsid w:val="00376143"/>
    <w:rsid w:val="003858EB"/>
    <w:rsid w:val="0039013D"/>
    <w:rsid w:val="003A25CA"/>
    <w:rsid w:val="003B66F6"/>
    <w:rsid w:val="003F45FC"/>
    <w:rsid w:val="003F52DD"/>
    <w:rsid w:val="00412463"/>
    <w:rsid w:val="00414A73"/>
    <w:rsid w:val="004305A2"/>
    <w:rsid w:val="004433A4"/>
    <w:rsid w:val="004B475E"/>
    <w:rsid w:val="004F1287"/>
    <w:rsid w:val="00500004"/>
    <w:rsid w:val="00501CC3"/>
    <w:rsid w:val="00502DC3"/>
    <w:rsid w:val="0050412B"/>
    <w:rsid w:val="00517B72"/>
    <w:rsid w:val="005210A1"/>
    <w:rsid w:val="00533329"/>
    <w:rsid w:val="005440CE"/>
    <w:rsid w:val="00563C95"/>
    <w:rsid w:val="00575AFD"/>
    <w:rsid w:val="005A7125"/>
    <w:rsid w:val="005B41C4"/>
    <w:rsid w:val="005D344F"/>
    <w:rsid w:val="005D58F4"/>
    <w:rsid w:val="00640B96"/>
    <w:rsid w:val="00654A73"/>
    <w:rsid w:val="00661D5F"/>
    <w:rsid w:val="00671051"/>
    <w:rsid w:val="006C00C0"/>
    <w:rsid w:val="006C0319"/>
    <w:rsid w:val="006D47AD"/>
    <w:rsid w:val="006E1711"/>
    <w:rsid w:val="006E1C74"/>
    <w:rsid w:val="007178D0"/>
    <w:rsid w:val="00723AF4"/>
    <w:rsid w:val="00733413"/>
    <w:rsid w:val="007446D5"/>
    <w:rsid w:val="007543A2"/>
    <w:rsid w:val="00756CF0"/>
    <w:rsid w:val="00762D6E"/>
    <w:rsid w:val="007B1228"/>
    <w:rsid w:val="007B22C0"/>
    <w:rsid w:val="007C3108"/>
    <w:rsid w:val="007C4C7B"/>
    <w:rsid w:val="007D3E10"/>
    <w:rsid w:val="007E7B8A"/>
    <w:rsid w:val="00835B35"/>
    <w:rsid w:val="00847394"/>
    <w:rsid w:val="0085791F"/>
    <w:rsid w:val="00883794"/>
    <w:rsid w:val="008A7892"/>
    <w:rsid w:val="008C022A"/>
    <w:rsid w:val="008D14A7"/>
    <w:rsid w:val="008D1D2E"/>
    <w:rsid w:val="008E0822"/>
    <w:rsid w:val="008E120B"/>
    <w:rsid w:val="008F5B2E"/>
    <w:rsid w:val="00911978"/>
    <w:rsid w:val="009148AA"/>
    <w:rsid w:val="00915D74"/>
    <w:rsid w:val="00946A9E"/>
    <w:rsid w:val="00957F1F"/>
    <w:rsid w:val="00962338"/>
    <w:rsid w:val="00965DC6"/>
    <w:rsid w:val="00975E9E"/>
    <w:rsid w:val="0097728F"/>
    <w:rsid w:val="00981CAA"/>
    <w:rsid w:val="00984D45"/>
    <w:rsid w:val="00A02CD1"/>
    <w:rsid w:val="00A13822"/>
    <w:rsid w:val="00A365D3"/>
    <w:rsid w:val="00A54D88"/>
    <w:rsid w:val="00A5710F"/>
    <w:rsid w:val="00A62F59"/>
    <w:rsid w:val="00A67D5D"/>
    <w:rsid w:val="00A7072F"/>
    <w:rsid w:val="00A9788A"/>
    <w:rsid w:val="00AB2133"/>
    <w:rsid w:val="00AB7783"/>
    <w:rsid w:val="00AC7299"/>
    <w:rsid w:val="00AE5018"/>
    <w:rsid w:val="00B13830"/>
    <w:rsid w:val="00B215B7"/>
    <w:rsid w:val="00B24F5F"/>
    <w:rsid w:val="00B36AAB"/>
    <w:rsid w:val="00B41594"/>
    <w:rsid w:val="00B553F4"/>
    <w:rsid w:val="00B65796"/>
    <w:rsid w:val="00B706EE"/>
    <w:rsid w:val="00B85E74"/>
    <w:rsid w:val="00BC030F"/>
    <w:rsid w:val="00BC6047"/>
    <w:rsid w:val="00BD3BE3"/>
    <w:rsid w:val="00C071E7"/>
    <w:rsid w:val="00C1714D"/>
    <w:rsid w:val="00C31CED"/>
    <w:rsid w:val="00C6472A"/>
    <w:rsid w:val="00C65A74"/>
    <w:rsid w:val="00C66220"/>
    <w:rsid w:val="00C9000F"/>
    <w:rsid w:val="00C9019B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75975"/>
    <w:rsid w:val="00DC133C"/>
    <w:rsid w:val="00E010A3"/>
    <w:rsid w:val="00E129B6"/>
    <w:rsid w:val="00E25DFD"/>
    <w:rsid w:val="00E31523"/>
    <w:rsid w:val="00E51A13"/>
    <w:rsid w:val="00E52877"/>
    <w:rsid w:val="00E823BE"/>
    <w:rsid w:val="00E87274"/>
    <w:rsid w:val="00EA3934"/>
    <w:rsid w:val="00EB30D6"/>
    <w:rsid w:val="00EC07CF"/>
    <w:rsid w:val="00F05131"/>
    <w:rsid w:val="00F23C61"/>
    <w:rsid w:val="00F24168"/>
    <w:rsid w:val="00F576A7"/>
    <w:rsid w:val="00F664B6"/>
    <w:rsid w:val="00F73CC0"/>
    <w:rsid w:val="00F84FD9"/>
    <w:rsid w:val="00F85518"/>
    <w:rsid w:val="00FB7143"/>
    <w:rsid w:val="00FC5115"/>
    <w:rsid w:val="00FE3B67"/>
    <w:rsid w:val="00FE46D1"/>
    <w:rsid w:val="00FE5586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78</cp:revision>
  <dcterms:created xsi:type="dcterms:W3CDTF">2022-08-10T21:49:00Z</dcterms:created>
  <dcterms:modified xsi:type="dcterms:W3CDTF">2023-10-23T14:41:00Z</dcterms:modified>
</cp:coreProperties>
</file>