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8125" w14:textId="748DE25F" w:rsidR="00F664B6" w:rsidRDefault="00F664B6" w:rsidP="00A62F59">
      <w:pPr>
        <w:pStyle w:val="Estilo"/>
        <w:spacing w:line="341" w:lineRule="exact"/>
        <w:ind w:right="5"/>
        <w:jc w:val="both"/>
        <w:rPr>
          <w:rFonts w:ascii="Century Gothic" w:eastAsia="Times New Roman" w:hAnsi="Century Gothic"/>
          <w:w w:val="105"/>
          <w:sz w:val="22"/>
          <w:szCs w:val="22"/>
          <w:lang w:val="es-ES_tradnl" w:bidi="he-IL"/>
        </w:rPr>
      </w:pPr>
      <w:r w:rsidRPr="00A62F59">
        <w:rPr>
          <w:rFonts w:ascii="Century Gothic" w:hAnsi="Century Gothic"/>
          <w:b/>
          <w:bCs/>
          <w:w w:val="105"/>
          <w:sz w:val="22"/>
          <w:szCs w:val="22"/>
          <w:lang w:val="es-ES_tradnl" w:bidi="he-IL"/>
        </w:rPr>
        <w:t xml:space="preserve">ACTA NUMERO OCHO: </w:t>
      </w:r>
      <w:r w:rsidRPr="00A62F59">
        <w:rPr>
          <w:rFonts w:ascii="Century Gothic" w:hAnsi="Century Gothic"/>
          <w:w w:val="105"/>
          <w:sz w:val="22"/>
          <w:szCs w:val="22"/>
          <w:lang w:val="es-ES_tradnl" w:bidi="he-IL"/>
        </w:rPr>
        <w:t xml:space="preserve">Sesión Ordinaria Celebrada en la Municipalidad de Villa El Carmen, departamento de Cuscatlán a las Quince horas  del día Veintiocho de Febrero del año dos mil </w:t>
      </w:r>
      <w:r w:rsidRPr="00A62F59">
        <w:rPr>
          <w:rFonts w:ascii="Century Gothic" w:eastAsia="Times New Roman" w:hAnsi="Century Gothic"/>
          <w:w w:val="105"/>
          <w:sz w:val="22"/>
          <w:szCs w:val="22"/>
          <w:lang w:val="es-ES_tradnl" w:bidi="he-IL"/>
        </w:rPr>
        <w:t xml:space="preserve">Diecisiete, convocados y presidida por la Alcaldesa Municipal, Licda. Leticia de Jesús Hernández Sánchez, contando con la presencia de la </w:t>
      </w:r>
      <w:proofErr w:type="spellStart"/>
      <w:r w:rsidRPr="00A62F59">
        <w:rPr>
          <w:rFonts w:ascii="Century Gothic" w:eastAsia="Times New Roman" w:hAnsi="Century Gothic"/>
          <w:w w:val="105"/>
          <w:sz w:val="22"/>
          <w:szCs w:val="22"/>
          <w:lang w:val="es-ES_tradnl" w:bidi="he-IL"/>
        </w:rPr>
        <w:t>Sindico</w:t>
      </w:r>
      <w:proofErr w:type="spellEnd"/>
      <w:r w:rsidRPr="00A62F59">
        <w:rPr>
          <w:rFonts w:ascii="Century Gothic" w:eastAsia="Times New Roman" w:hAnsi="Century Gothic"/>
          <w:w w:val="105"/>
          <w:sz w:val="22"/>
          <w:szCs w:val="22"/>
          <w:lang w:val="es-ES_tradnl" w:bidi="he-IL"/>
        </w:rPr>
        <w:t xml:space="preserve"> Municipal Sra. Rosa Argelia González </w:t>
      </w:r>
      <w:proofErr w:type="spellStart"/>
      <w:r w:rsidRPr="00A62F59">
        <w:rPr>
          <w:rFonts w:ascii="Century Gothic" w:eastAsia="Times New Roman" w:hAnsi="Century Gothic"/>
          <w:w w:val="105"/>
          <w:sz w:val="22"/>
          <w:szCs w:val="22"/>
          <w:lang w:val="es-ES_tradnl" w:bidi="he-IL"/>
        </w:rPr>
        <w:t>Arevalo</w:t>
      </w:r>
      <w:proofErr w:type="spellEnd"/>
      <w:r w:rsidRPr="00A62F59">
        <w:rPr>
          <w:rFonts w:ascii="Century Gothic" w:eastAsia="Times New Roman" w:hAnsi="Century Gothic"/>
          <w:w w:val="105"/>
          <w:sz w:val="22"/>
          <w:szCs w:val="22"/>
          <w:lang w:val="es-ES_tradnl" w:bidi="he-IL"/>
        </w:rPr>
        <w:t xml:space="preserve">, Regidores Propietarios en su orden: </w:t>
      </w:r>
      <w:proofErr w:type="spellStart"/>
      <w:r w:rsidRPr="00A62F59">
        <w:rPr>
          <w:rFonts w:ascii="Century Gothic" w:eastAsia="Times New Roman" w:hAnsi="Century Gothic"/>
          <w:w w:val="105"/>
          <w:sz w:val="22"/>
          <w:szCs w:val="22"/>
          <w:lang w:val="es-ES_tradnl" w:bidi="he-IL"/>
        </w:rPr>
        <w:t>Trancito</w:t>
      </w:r>
      <w:proofErr w:type="spellEnd"/>
      <w:r w:rsidRPr="00A62F59">
        <w:rPr>
          <w:rFonts w:ascii="Century Gothic" w:eastAsia="Times New Roman" w:hAnsi="Century Gothic"/>
          <w:w w:val="105"/>
          <w:sz w:val="22"/>
          <w:szCs w:val="22"/>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A62F59">
        <w:rPr>
          <w:rFonts w:ascii="Century Gothic" w:eastAsia="Times New Roman" w:hAnsi="Century Gothic"/>
          <w:w w:val="105"/>
          <w:sz w:val="22"/>
          <w:szCs w:val="22"/>
          <w:lang w:val="es-ES_tradnl" w:bidi="he-IL"/>
        </w:rPr>
        <w:t xml:space="preserve">XXXX </w:t>
      </w:r>
      <w:proofErr w:type="spellStart"/>
      <w:r w:rsidR="00A62F59">
        <w:rPr>
          <w:rFonts w:ascii="Century Gothic" w:eastAsia="Times New Roman" w:hAnsi="Century Gothic"/>
          <w:w w:val="105"/>
          <w:sz w:val="22"/>
          <w:szCs w:val="22"/>
          <w:lang w:val="es-ES_tradnl" w:bidi="he-IL"/>
        </w:rPr>
        <w:t>XXXX</w:t>
      </w:r>
      <w:proofErr w:type="spellEnd"/>
      <w:r w:rsidR="00A62F59">
        <w:rPr>
          <w:rFonts w:ascii="Century Gothic" w:eastAsia="Times New Roman" w:hAnsi="Century Gothic"/>
          <w:w w:val="105"/>
          <w:sz w:val="22"/>
          <w:szCs w:val="22"/>
          <w:lang w:val="es-ES_tradnl" w:bidi="he-IL"/>
        </w:rPr>
        <w:t xml:space="preserve"> </w:t>
      </w:r>
      <w:proofErr w:type="spellStart"/>
      <w:r w:rsidR="00A62F59">
        <w:rPr>
          <w:rFonts w:ascii="Century Gothic" w:eastAsia="Times New Roman" w:hAnsi="Century Gothic"/>
          <w:w w:val="105"/>
          <w:sz w:val="22"/>
          <w:szCs w:val="22"/>
          <w:lang w:val="es-ES_tradnl" w:bidi="he-IL"/>
        </w:rPr>
        <w:t>XXXX</w:t>
      </w:r>
      <w:proofErr w:type="spellEnd"/>
      <w:r w:rsidR="00A62F59">
        <w:rPr>
          <w:rFonts w:ascii="Century Gothic" w:eastAsia="Times New Roman" w:hAnsi="Century Gothic"/>
          <w:w w:val="105"/>
          <w:sz w:val="22"/>
          <w:szCs w:val="22"/>
          <w:lang w:val="es-ES_tradnl" w:bidi="he-IL"/>
        </w:rPr>
        <w:t xml:space="preserve"> </w:t>
      </w:r>
      <w:proofErr w:type="spellStart"/>
      <w:r w:rsidR="00A62F59">
        <w:rPr>
          <w:rFonts w:ascii="Century Gothic" w:eastAsia="Times New Roman" w:hAnsi="Century Gothic"/>
          <w:w w:val="105"/>
          <w:sz w:val="22"/>
          <w:szCs w:val="22"/>
          <w:lang w:val="es-ES_tradnl" w:bidi="he-IL"/>
        </w:rPr>
        <w:t>XXXX</w:t>
      </w:r>
      <w:proofErr w:type="spellEnd"/>
      <w:r w:rsidRPr="00A62F59">
        <w:rPr>
          <w:rFonts w:ascii="Century Gothic" w:eastAsia="Times New Roman" w:hAnsi="Century Gothic"/>
          <w:w w:val="105"/>
          <w:sz w:val="22"/>
          <w:szCs w:val="22"/>
          <w:lang w:val="es-ES_tradnl" w:bidi="he-IL"/>
        </w:rPr>
        <w:t xml:space="preserve">. Establecido el quórum la que preside dio lectura a la Agenda a desarrollar durante la presente reunión la cual se lee así: 1) Palabras de Bienvenida, 2) Establecimiento de quórum, 3) lectura del Acta anterior 4.) Otros, 5.) Acuerdos, de lo anterior se tomaron siguientes acuerdos: </w:t>
      </w:r>
      <w:r w:rsidR="00A62F59">
        <w:rPr>
          <w:rFonts w:ascii="Century Gothic" w:eastAsia="Times New Roman" w:hAnsi="Century Gothic"/>
          <w:w w:val="105"/>
          <w:sz w:val="22"/>
          <w:szCs w:val="22"/>
          <w:lang w:val="es-ES_tradnl" w:bidi="he-IL"/>
        </w:rPr>
        <w:t xml:space="preserve"> </w:t>
      </w:r>
      <w:r w:rsidRPr="00A62F59">
        <w:rPr>
          <w:rFonts w:ascii="Century Gothic" w:eastAsia="Times New Roman" w:hAnsi="Century Gothic"/>
          <w:b/>
          <w:bCs/>
          <w:sz w:val="22"/>
          <w:szCs w:val="22"/>
          <w:lang w:val="es-ES_tradnl" w:bidi="he-IL"/>
        </w:rPr>
        <w:t xml:space="preserve">ACUERDO NUMERO UNO: </w:t>
      </w:r>
      <w:r w:rsidRPr="00A62F59">
        <w:rPr>
          <w:rFonts w:ascii="Century Gothic" w:eastAsia="Times New Roman" w:hAnsi="Century Gothic"/>
          <w:w w:val="105"/>
          <w:sz w:val="22"/>
          <w:szCs w:val="22"/>
          <w:lang w:val="es-ES_tradnl" w:bidi="he-IL"/>
        </w:rPr>
        <w:t>El Concejo Municipal considerando:</w:t>
      </w:r>
      <w:r w:rsidR="00A62F59">
        <w:rPr>
          <w:rFonts w:ascii="Century Gothic" w:eastAsia="Times New Roman" w:hAnsi="Century Gothic"/>
          <w:w w:val="105"/>
          <w:sz w:val="22"/>
          <w:szCs w:val="22"/>
          <w:lang w:val="es-ES_tradnl" w:bidi="he-IL"/>
        </w:rPr>
        <w:t xml:space="preserve"> </w:t>
      </w:r>
      <w:r w:rsidR="006D47AD" w:rsidRPr="00A62F59">
        <w:rPr>
          <w:rFonts w:ascii="Century Gothic" w:eastAsia="Times New Roman" w:hAnsi="Century Gothic"/>
          <w:w w:val="105"/>
          <w:sz w:val="22"/>
          <w:szCs w:val="22"/>
          <w:lang w:val="es-ES_tradnl" w:bidi="he-IL"/>
        </w:rPr>
        <w:t>l)</w:t>
      </w:r>
      <w:r w:rsidRPr="00A62F59">
        <w:rPr>
          <w:rFonts w:ascii="Century Gothic" w:eastAsia="Times New Roman" w:hAnsi="Century Gothic"/>
          <w:w w:val="70"/>
          <w:sz w:val="22"/>
          <w:szCs w:val="22"/>
          <w:lang w:val="es-ES_tradnl" w:bidi="he-IL"/>
        </w:rPr>
        <w:t xml:space="preserve"> </w:t>
      </w:r>
      <w:r w:rsidRPr="00A62F59">
        <w:rPr>
          <w:rFonts w:ascii="Century Gothic" w:eastAsia="Times New Roman" w:hAnsi="Century Gothic"/>
          <w:w w:val="105"/>
          <w:sz w:val="22"/>
          <w:szCs w:val="22"/>
          <w:lang w:val="es-ES_tradnl" w:bidi="he-IL"/>
        </w:rPr>
        <w:t xml:space="preserve">Que el sistema de Facturación y Cobro, data desde el año 2,007. </w:t>
      </w:r>
      <w:r w:rsidR="006D47AD" w:rsidRPr="00A62F59">
        <w:rPr>
          <w:rFonts w:ascii="Century Gothic" w:eastAsia="Times New Roman" w:hAnsi="Century Gothic"/>
          <w:w w:val="105"/>
          <w:sz w:val="22"/>
          <w:szCs w:val="22"/>
          <w:lang w:val="es-ES_tradnl" w:bidi="he-IL"/>
        </w:rPr>
        <w:t>ll</w:t>
      </w:r>
      <w:r w:rsidRPr="00A62F59">
        <w:rPr>
          <w:rFonts w:ascii="Century Gothic" w:eastAsia="Times New Roman" w:hAnsi="Century Gothic"/>
          <w:w w:val="105"/>
          <w:sz w:val="22"/>
          <w:szCs w:val="22"/>
          <w:lang w:val="es-ES_tradnl" w:bidi="he-IL"/>
        </w:rPr>
        <w:t xml:space="preserve">) Que por antigüedad del Sistema de Facturación y Cobro a genera incompatibilidad entre el Windows instalado en el equipo, ocasionando caídas del Sistema. </w:t>
      </w:r>
      <w:proofErr w:type="spellStart"/>
      <w:r w:rsidRPr="00A62F59">
        <w:rPr>
          <w:rFonts w:ascii="Century Gothic" w:eastAsia="Times New Roman" w:hAnsi="Century Gothic"/>
          <w:w w:val="105"/>
          <w:sz w:val="22"/>
          <w:szCs w:val="22"/>
          <w:lang w:val="es-ES_tradnl" w:bidi="he-IL"/>
        </w:rPr>
        <w:t>IIl</w:t>
      </w:r>
      <w:proofErr w:type="spellEnd"/>
      <w:r w:rsidRPr="00A62F59">
        <w:rPr>
          <w:rFonts w:ascii="Century Gothic" w:eastAsia="Times New Roman" w:hAnsi="Century Gothic"/>
          <w:w w:val="105"/>
          <w:sz w:val="22"/>
          <w:szCs w:val="22"/>
          <w:lang w:val="es-ES_tradnl" w:bidi="he-IL"/>
        </w:rPr>
        <w:t xml:space="preserve">) La resolución razonada de fecha veinticuatro del corriente mes, donde se recomienda la contratación de los servicios profesionales de Douglas Giovanni Mejía Gómez, de la Consultoría para el Funcionamiento optimo del Sistema de Administración y Finanzas para el Control de Ingresos y Egresos Municipales, (SAFIEM). Por lo anterior este Concejo Municipal en uso de las Facultades legales que le confiere el Código Municipal vigente. ACUERDA: Contratar los Servicios profesionales de Douglas Giovanni Mejía Gómez, de la Consultoría para el Funcionamiento optimo del Sistema de Administración y Finanzas para el Control de Ingresos y Egresos Municipales, </w:t>
      </w:r>
      <w:r w:rsidR="00A62F59">
        <w:rPr>
          <w:rFonts w:ascii="Century Gothic" w:eastAsia="Times New Roman" w:hAnsi="Century Gothic"/>
          <w:w w:val="105"/>
          <w:sz w:val="22"/>
          <w:szCs w:val="22"/>
          <w:lang w:val="es-ES_tradnl" w:bidi="he-IL"/>
        </w:rPr>
        <w:t>(</w:t>
      </w:r>
      <w:r w:rsidRPr="00A62F59">
        <w:rPr>
          <w:rFonts w:ascii="Century Gothic" w:eastAsia="Times New Roman" w:hAnsi="Century Gothic"/>
          <w:w w:val="105"/>
          <w:sz w:val="22"/>
          <w:szCs w:val="22"/>
          <w:lang w:val="es-ES_tradnl" w:bidi="he-IL"/>
        </w:rPr>
        <w:t xml:space="preserve">SAFIEM), por un monto de Mil Seiscientos Cincuenta Dólares, </w:t>
      </w:r>
      <w:r w:rsidRPr="00A62F59">
        <w:rPr>
          <w:rFonts w:ascii="Century Gothic" w:eastAsia="Times New Roman" w:hAnsi="Century Gothic"/>
          <w:w w:val="106"/>
          <w:sz w:val="22"/>
          <w:szCs w:val="22"/>
          <w:lang w:val="es-ES_tradnl" w:bidi="he-IL"/>
        </w:rPr>
        <w:t xml:space="preserve">($ </w:t>
      </w:r>
      <w:r w:rsidRPr="00A62F59">
        <w:rPr>
          <w:rFonts w:ascii="Century Gothic" w:eastAsia="Times New Roman" w:hAnsi="Century Gothic"/>
          <w:w w:val="105"/>
          <w:sz w:val="22"/>
          <w:szCs w:val="22"/>
          <w:lang w:val="es-ES_tradnl" w:bidi="he-IL"/>
        </w:rPr>
        <w:t xml:space="preserve">1,650.00), para un plazo de ejecución de 20 días contados previa orden de inicio, a la vez se nombra a la señora </w:t>
      </w:r>
      <w:r w:rsidR="00A62F59">
        <w:rPr>
          <w:rFonts w:ascii="Century Gothic" w:eastAsia="Times New Roman" w:hAnsi="Century Gothic"/>
          <w:w w:val="105"/>
          <w:sz w:val="22"/>
          <w:szCs w:val="22"/>
          <w:lang w:val="es-ES_tradnl" w:bidi="he-IL"/>
        </w:rPr>
        <w:t xml:space="preserve">XXXX </w:t>
      </w:r>
      <w:proofErr w:type="spellStart"/>
      <w:r w:rsidR="00A62F59">
        <w:rPr>
          <w:rFonts w:ascii="Century Gothic" w:eastAsia="Times New Roman" w:hAnsi="Century Gothic"/>
          <w:w w:val="105"/>
          <w:sz w:val="22"/>
          <w:szCs w:val="22"/>
          <w:lang w:val="es-ES_tradnl" w:bidi="he-IL"/>
        </w:rPr>
        <w:t>XXXX</w:t>
      </w:r>
      <w:proofErr w:type="spellEnd"/>
      <w:r w:rsidR="00A62F59">
        <w:rPr>
          <w:rFonts w:ascii="Century Gothic" w:eastAsia="Times New Roman" w:hAnsi="Century Gothic"/>
          <w:w w:val="105"/>
          <w:sz w:val="22"/>
          <w:szCs w:val="22"/>
          <w:lang w:val="es-ES_tradnl" w:bidi="he-IL"/>
        </w:rPr>
        <w:t xml:space="preserve"> </w:t>
      </w:r>
      <w:proofErr w:type="spellStart"/>
      <w:r w:rsidR="00A62F59">
        <w:rPr>
          <w:rFonts w:ascii="Century Gothic" w:eastAsia="Times New Roman" w:hAnsi="Century Gothic"/>
          <w:w w:val="105"/>
          <w:sz w:val="22"/>
          <w:szCs w:val="22"/>
          <w:lang w:val="es-ES_tradnl" w:bidi="he-IL"/>
        </w:rPr>
        <w:t>XXXX</w:t>
      </w:r>
      <w:proofErr w:type="spellEnd"/>
      <w:r w:rsidR="00A62F59">
        <w:rPr>
          <w:rFonts w:ascii="Century Gothic" w:eastAsia="Times New Roman" w:hAnsi="Century Gothic"/>
          <w:w w:val="105"/>
          <w:sz w:val="22"/>
          <w:szCs w:val="22"/>
          <w:lang w:val="es-ES_tradnl" w:bidi="he-IL"/>
        </w:rPr>
        <w:t xml:space="preserve"> </w:t>
      </w:r>
      <w:proofErr w:type="spellStart"/>
      <w:r w:rsidR="00A62F59">
        <w:rPr>
          <w:rFonts w:ascii="Century Gothic" w:eastAsia="Times New Roman" w:hAnsi="Century Gothic"/>
          <w:w w:val="105"/>
          <w:sz w:val="22"/>
          <w:szCs w:val="22"/>
          <w:lang w:val="es-ES_tradnl" w:bidi="he-IL"/>
        </w:rPr>
        <w:t>XXXX</w:t>
      </w:r>
      <w:proofErr w:type="spellEnd"/>
      <w:r w:rsidRPr="00A62F59">
        <w:rPr>
          <w:rFonts w:ascii="Century Gothic" w:eastAsia="Times New Roman" w:hAnsi="Century Gothic"/>
          <w:w w:val="105"/>
          <w:sz w:val="22"/>
          <w:szCs w:val="22"/>
          <w:lang w:val="es-ES_tradnl" w:bidi="he-IL"/>
        </w:rPr>
        <w:t xml:space="preserve"> como administradora del Contrato y la Licda. Leticia de Jesús Hernández Sánchez, para que firme el respectivo contrato de servicios. Dicha erogación se realizara en el marco de la ejecución del Proyecto: Adquisición de equipo informático y de Oficina. </w:t>
      </w:r>
      <w:r w:rsidRPr="00A62F59">
        <w:rPr>
          <w:rFonts w:ascii="Century Gothic" w:eastAsia="Times New Roman" w:hAnsi="Century Gothic"/>
          <w:b/>
          <w:bCs/>
          <w:sz w:val="22"/>
          <w:szCs w:val="22"/>
          <w:lang w:val="es-ES_tradnl" w:bidi="he-IL"/>
        </w:rPr>
        <w:t xml:space="preserve">ACUERDO NUMERO DOS: </w:t>
      </w:r>
      <w:r w:rsidRPr="00A62F59">
        <w:rPr>
          <w:rFonts w:ascii="Century Gothic" w:eastAsia="Times New Roman" w:hAnsi="Century Gothic"/>
          <w:w w:val="105"/>
          <w:sz w:val="22"/>
          <w:szCs w:val="22"/>
          <w:lang w:val="es-ES_tradnl" w:bidi="he-IL"/>
        </w:rPr>
        <w:t xml:space="preserve">El Concejo Municipal en uso de las facultades legales que le confiere el código Municipal vigente. ACUERDA: Autorizar al contador Municipal para que realice las siguientes reprogramaciones al presupuesto Municipal vigente. </w:t>
      </w:r>
    </w:p>
    <w:p w14:paraId="7A97234E" w14:textId="77777777" w:rsidR="00C071E7" w:rsidRDefault="00C071E7" w:rsidP="00A62F59">
      <w:pPr>
        <w:pStyle w:val="Estilo"/>
        <w:spacing w:line="341" w:lineRule="exact"/>
        <w:ind w:right="5"/>
        <w:jc w:val="both"/>
        <w:rPr>
          <w:rFonts w:ascii="Century Gothic" w:eastAsia="Times New Roman" w:hAnsi="Century Gothic"/>
          <w:w w:val="105"/>
          <w:sz w:val="22"/>
          <w:szCs w:val="22"/>
          <w:lang w:val="es-ES_tradnl" w:bidi="he-IL"/>
        </w:rPr>
      </w:pPr>
    </w:p>
    <w:p w14:paraId="185E4FF3" w14:textId="77777777" w:rsidR="00C071E7" w:rsidRDefault="00C071E7" w:rsidP="00A62F59">
      <w:pPr>
        <w:pStyle w:val="Estilo"/>
        <w:spacing w:line="341" w:lineRule="exact"/>
        <w:ind w:right="5"/>
        <w:jc w:val="both"/>
        <w:rPr>
          <w:rFonts w:ascii="Century Gothic" w:eastAsia="Times New Roman" w:hAnsi="Century Gothic"/>
          <w:w w:val="105"/>
          <w:sz w:val="22"/>
          <w:szCs w:val="22"/>
          <w:lang w:val="es-ES_tradnl" w:bidi="he-IL"/>
        </w:rPr>
      </w:pPr>
    </w:p>
    <w:p w14:paraId="1E3BD403" w14:textId="784143AA" w:rsidR="007D3E10" w:rsidRPr="00A62F59" w:rsidRDefault="007D3E10" w:rsidP="007D3E10">
      <w:pPr>
        <w:pStyle w:val="Estilo"/>
        <w:spacing w:line="341" w:lineRule="exact"/>
        <w:ind w:right="5"/>
        <w:jc w:val="center"/>
        <w:rPr>
          <w:rFonts w:ascii="Century Gothic" w:eastAsia="Times New Roman" w:hAnsi="Century Gothic"/>
          <w:w w:val="105"/>
          <w:sz w:val="22"/>
          <w:szCs w:val="22"/>
          <w:lang w:val="es-ES_tradnl" w:bidi="he-IL"/>
        </w:rPr>
      </w:pPr>
      <w:r>
        <w:rPr>
          <w:w w:val="80"/>
          <w:sz w:val="15"/>
          <w:szCs w:val="15"/>
          <w:lang w:val="es-ES_tradnl" w:bidi="he-IL"/>
        </w:rPr>
        <w:lastRenderedPageBreak/>
        <w:t>REPROGRAMACION AL PRESUPUESTO AG3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0"/>
        <w:gridCol w:w="561"/>
        <w:gridCol w:w="403"/>
        <w:gridCol w:w="413"/>
        <w:gridCol w:w="1008"/>
        <w:gridCol w:w="1147"/>
        <w:gridCol w:w="226"/>
        <w:gridCol w:w="917"/>
      </w:tblGrid>
      <w:tr w:rsidR="007D3E10" w14:paraId="7B5BB8B1" w14:textId="77777777" w:rsidTr="007D3E10">
        <w:trPr>
          <w:trHeight w:hRule="exact" w:val="278"/>
        </w:trPr>
        <w:tc>
          <w:tcPr>
            <w:tcW w:w="696" w:type="dxa"/>
            <w:tcBorders>
              <w:top w:val="single" w:sz="4" w:space="0" w:color="auto"/>
              <w:left w:val="single" w:sz="4" w:space="0" w:color="auto"/>
              <w:bottom w:val="nil"/>
              <w:right w:val="single" w:sz="4" w:space="0" w:color="auto"/>
            </w:tcBorders>
            <w:vAlign w:val="center"/>
          </w:tcPr>
          <w:p w14:paraId="1AFE2926" w14:textId="77777777" w:rsidR="007D3E10" w:rsidRDefault="007D3E10" w:rsidP="007D3E10">
            <w:pPr>
              <w:pStyle w:val="Estilo"/>
              <w:ind w:left="38"/>
              <w:jc w:val="center"/>
              <w:rPr>
                <w:w w:val="80"/>
                <w:sz w:val="15"/>
                <w:szCs w:val="15"/>
                <w:lang w:val="es-ES_tradnl" w:bidi="he-IL"/>
              </w:rPr>
            </w:pPr>
            <w:r>
              <w:rPr>
                <w:w w:val="80"/>
                <w:sz w:val="15"/>
                <w:szCs w:val="15"/>
                <w:lang w:val="es-ES_tradnl" w:bidi="he-IL"/>
              </w:rPr>
              <w:t xml:space="preserve">COD. </w:t>
            </w:r>
          </w:p>
        </w:tc>
        <w:tc>
          <w:tcPr>
            <w:tcW w:w="3370" w:type="dxa"/>
            <w:vMerge w:val="restart"/>
            <w:tcBorders>
              <w:top w:val="single" w:sz="4" w:space="0" w:color="auto"/>
              <w:left w:val="single" w:sz="4" w:space="0" w:color="auto"/>
              <w:bottom w:val="single" w:sz="4" w:space="0" w:color="auto"/>
              <w:right w:val="single" w:sz="4" w:space="0" w:color="auto"/>
            </w:tcBorders>
            <w:vAlign w:val="center"/>
          </w:tcPr>
          <w:p w14:paraId="237D4AA8" w14:textId="77777777" w:rsidR="007D3E10" w:rsidRDefault="007D3E10" w:rsidP="007D3E10">
            <w:pPr>
              <w:pStyle w:val="Estilo"/>
              <w:ind w:left="48"/>
              <w:jc w:val="center"/>
              <w:rPr>
                <w:w w:val="80"/>
                <w:sz w:val="15"/>
                <w:szCs w:val="15"/>
                <w:lang w:val="es-ES_tradnl" w:bidi="he-IL"/>
              </w:rPr>
            </w:pPr>
            <w:r>
              <w:rPr>
                <w:w w:val="80"/>
                <w:sz w:val="15"/>
                <w:szCs w:val="15"/>
                <w:lang w:val="es-ES_tradnl" w:bidi="he-IL"/>
              </w:rPr>
              <w:t xml:space="preserve">CONCEPTO </w:t>
            </w:r>
          </w:p>
        </w:tc>
        <w:tc>
          <w:tcPr>
            <w:tcW w:w="561" w:type="dxa"/>
            <w:vMerge w:val="restart"/>
            <w:tcBorders>
              <w:top w:val="single" w:sz="4" w:space="0" w:color="auto"/>
              <w:left w:val="single" w:sz="4" w:space="0" w:color="auto"/>
              <w:bottom w:val="single" w:sz="4" w:space="0" w:color="auto"/>
              <w:right w:val="single" w:sz="4" w:space="0" w:color="auto"/>
            </w:tcBorders>
            <w:vAlign w:val="center"/>
          </w:tcPr>
          <w:p w14:paraId="18A5DD2F" w14:textId="77777777" w:rsidR="007D3E10" w:rsidRDefault="007D3E10" w:rsidP="007D3E10">
            <w:pPr>
              <w:pStyle w:val="Estilo"/>
              <w:ind w:left="115"/>
              <w:rPr>
                <w:w w:val="80"/>
                <w:sz w:val="15"/>
                <w:szCs w:val="15"/>
                <w:lang w:val="es-ES_tradnl" w:bidi="he-IL"/>
              </w:rPr>
            </w:pPr>
            <w:r>
              <w:rPr>
                <w:w w:val="80"/>
                <w:sz w:val="15"/>
                <w:szCs w:val="15"/>
                <w:lang w:val="es-ES_tradnl" w:bidi="he-IL"/>
              </w:rPr>
              <w:t xml:space="preserve">LINEA </w:t>
            </w:r>
          </w:p>
        </w:tc>
        <w:tc>
          <w:tcPr>
            <w:tcW w:w="403" w:type="dxa"/>
            <w:vMerge w:val="restart"/>
            <w:tcBorders>
              <w:top w:val="single" w:sz="4" w:space="0" w:color="auto"/>
              <w:left w:val="single" w:sz="4" w:space="0" w:color="auto"/>
              <w:bottom w:val="single" w:sz="4" w:space="0" w:color="auto"/>
              <w:right w:val="single" w:sz="4" w:space="0" w:color="auto"/>
            </w:tcBorders>
            <w:vAlign w:val="center"/>
          </w:tcPr>
          <w:p w14:paraId="2E2318DC" w14:textId="77777777" w:rsidR="007D3E10" w:rsidRDefault="007D3E10" w:rsidP="007D3E10">
            <w:pPr>
              <w:pStyle w:val="Estilo"/>
              <w:ind w:left="38"/>
              <w:jc w:val="center"/>
              <w:rPr>
                <w:w w:val="80"/>
                <w:sz w:val="15"/>
                <w:szCs w:val="15"/>
                <w:lang w:val="es-ES_tradnl" w:bidi="he-IL"/>
              </w:rPr>
            </w:pPr>
            <w:r>
              <w:rPr>
                <w:w w:val="80"/>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137D8006" w14:textId="77777777" w:rsidR="007D3E10" w:rsidRDefault="007D3E10" w:rsidP="007D3E10">
            <w:pPr>
              <w:pStyle w:val="Estilo"/>
              <w:ind w:left="38"/>
              <w:jc w:val="center"/>
              <w:rPr>
                <w:w w:val="80"/>
                <w:sz w:val="15"/>
                <w:szCs w:val="15"/>
                <w:lang w:val="es-ES_tradnl" w:bidi="he-IL"/>
              </w:rPr>
            </w:pPr>
            <w:r>
              <w:rPr>
                <w:w w:val="80"/>
                <w:sz w:val="15"/>
                <w:szCs w:val="15"/>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50A52053" w14:textId="77777777" w:rsidR="007D3E10" w:rsidRDefault="007D3E10" w:rsidP="007D3E10">
            <w:pPr>
              <w:pStyle w:val="Estilo"/>
              <w:ind w:left="43"/>
              <w:jc w:val="center"/>
              <w:rPr>
                <w:w w:val="80"/>
                <w:sz w:val="15"/>
                <w:szCs w:val="15"/>
                <w:lang w:val="es-ES_tradnl" w:bidi="he-IL"/>
              </w:rPr>
            </w:pPr>
            <w:r>
              <w:rPr>
                <w:w w:val="80"/>
                <w:sz w:val="15"/>
                <w:szCs w:val="15"/>
                <w:lang w:val="es-ES_tradnl" w:bidi="he-IL"/>
              </w:rPr>
              <w:t xml:space="preserve">TIPO DE </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69D5E831" w14:textId="77777777" w:rsidR="007D3E10" w:rsidRDefault="007D3E10" w:rsidP="007D3E10">
            <w:pPr>
              <w:pStyle w:val="Estilo"/>
              <w:ind w:left="38"/>
              <w:jc w:val="center"/>
              <w:rPr>
                <w:w w:val="80"/>
                <w:sz w:val="15"/>
                <w:szCs w:val="15"/>
                <w:lang w:val="es-ES_tradnl" w:bidi="he-IL"/>
              </w:rPr>
            </w:pPr>
            <w:r>
              <w:rPr>
                <w:w w:val="80"/>
                <w:sz w:val="15"/>
                <w:szCs w:val="15"/>
                <w:lang w:val="es-ES_tradnl" w:bidi="he-IL"/>
              </w:rPr>
              <w:t xml:space="preserve">INGRESOS </w:t>
            </w:r>
          </w:p>
        </w:tc>
        <w:tc>
          <w:tcPr>
            <w:tcW w:w="226" w:type="dxa"/>
            <w:tcBorders>
              <w:top w:val="single" w:sz="4" w:space="0" w:color="auto"/>
              <w:left w:val="single" w:sz="4" w:space="0" w:color="auto"/>
              <w:bottom w:val="nil"/>
              <w:right w:val="nil"/>
            </w:tcBorders>
            <w:vAlign w:val="center"/>
          </w:tcPr>
          <w:p w14:paraId="4E398A0C" w14:textId="77777777" w:rsidR="007D3E10" w:rsidRDefault="007D3E10" w:rsidP="007D3E10">
            <w:pPr>
              <w:pStyle w:val="Estilo"/>
              <w:jc w:val="center"/>
              <w:rPr>
                <w:w w:val="80"/>
                <w:sz w:val="15"/>
                <w:szCs w:val="15"/>
                <w:lang w:val="es-ES_tradnl" w:bidi="he-IL"/>
              </w:rPr>
            </w:pPr>
          </w:p>
        </w:tc>
        <w:tc>
          <w:tcPr>
            <w:tcW w:w="917" w:type="dxa"/>
            <w:vMerge w:val="restart"/>
            <w:tcBorders>
              <w:top w:val="single" w:sz="4" w:space="0" w:color="auto"/>
              <w:left w:val="nil"/>
              <w:bottom w:val="single" w:sz="4" w:space="0" w:color="auto"/>
              <w:right w:val="single" w:sz="4" w:space="0" w:color="auto"/>
            </w:tcBorders>
            <w:vAlign w:val="center"/>
          </w:tcPr>
          <w:p w14:paraId="1071DDEE" w14:textId="77777777" w:rsidR="007D3E10" w:rsidRDefault="007D3E10" w:rsidP="007D3E10">
            <w:pPr>
              <w:pStyle w:val="Estilo"/>
              <w:ind w:left="53"/>
              <w:rPr>
                <w:w w:val="80"/>
                <w:sz w:val="15"/>
                <w:szCs w:val="15"/>
                <w:lang w:val="es-ES_tradnl" w:bidi="he-IL"/>
              </w:rPr>
            </w:pPr>
            <w:r>
              <w:rPr>
                <w:w w:val="80"/>
                <w:sz w:val="15"/>
                <w:szCs w:val="15"/>
                <w:lang w:val="es-ES_tradnl" w:bidi="he-IL"/>
              </w:rPr>
              <w:t xml:space="preserve">EGRESOS </w:t>
            </w:r>
          </w:p>
        </w:tc>
      </w:tr>
      <w:tr w:rsidR="007D3E10" w14:paraId="0619BF7A" w14:textId="77777777" w:rsidTr="007D3E10">
        <w:trPr>
          <w:trHeight w:hRule="exact" w:val="259"/>
        </w:trPr>
        <w:tc>
          <w:tcPr>
            <w:tcW w:w="696" w:type="dxa"/>
            <w:tcBorders>
              <w:top w:val="nil"/>
              <w:left w:val="single" w:sz="4" w:space="0" w:color="auto"/>
              <w:bottom w:val="single" w:sz="4" w:space="0" w:color="auto"/>
              <w:right w:val="single" w:sz="4" w:space="0" w:color="auto"/>
            </w:tcBorders>
            <w:vAlign w:val="center"/>
          </w:tcPr>
          <w:p w14:paraId="08C95836" w14:textId="77777777" w:rsidR="007D3E10" w:rsidRDefault="007D3E10" w:rsidP="007D3E10">
            <w:pPr>
              <w:pStyle w:val="Estilo"/>
              <w:ind w:left="38"/>
              <w:jc w:val="center"/>
              <w:rPr>
                <w:w w:val="80"/>
                <w:sz w:val="15"/>
                <w:szCs w:val="15"/>
                <w:lang w:val="es-ES_tradnl" w:bidi="he-IL"/>
              </w:rPr>
            </w:pPr>
            <w:r>
              <w:rPr>
                <w:w w:val="80"/>
                <w:sz w:val="15"/>
                <w:szCs w:val="15"/>
                <w:lang w:val="es-ES_tradnl" w:bidi="he-IL"/>
              </w:rPr>
              <w:t xml:space="preserve">PRESUP. </w:t>
            </w:r>
          </w:p>
        </w:tc>
        <w:tc>
          <w:tcPr>
            <w:tcW w:w="3370" w:type="dxa"/>
            <w:vMerge/>
            <w:tcBorders>
              <w:top w:val="single" w:sz="4" w:space="0" w:color="auto"/>
              <w:left w:val="single" w:sz="4" w:space="0" w:color="auto"/>
              <w:bottom w:val="single" w:sz="4" w:space="0" w:color="auto"/>
              <w:right w:val="single" w:sz="4" w:space="0" w:color="auto"/>
            </w:tcBorders>
            <w:vAlign w:val="center"/>
          </w:tcPr>
          <w:p w14:paraId="2F49D77A" w14:textId="77777777" w:rsidR="007D3E10" w:rsidRDefault="007D3E10" w:rsidP="007D3E10">
            <w:pPr>
              <w:pStyle w:val="Estilo"/>
              <w:ind w:left="48"/>
              <w:jc w:val="center"/>
              <w:rPr>
                <w:w w:val="80"/>
                <w:sz w:val="15"/>
                <w:szCs w:val="15"/>
                <w:lang w:val="es-ES_tradnl" w:bidi="he-IL"/>
              </w:rPr>
            </w:pPr>
          </w:p>
        </w:tc>
        <w:tc>
          <w:tcPr>
            <w:tcW w:w="561" w:type="dxa"/>
            <w:vMerge/>
            <w:tcBorders>
              <w:top w:val="single" w:sz="4" w:space="0" w:color="auto"/>
              <w:left w:val="single" w:sz="4" w:space="0" w:color="auto"/>
              <w:bottom w:val="single" w:sz="4" w:space="0" w:color="auto"/>
              <w:right w:val="single" w:sz="4" w:space="0" w:color="auto"/>
            </w:tcBorders>
            <w:vAlign w:val="center"/>
          </w:tcPr>
          <w:p w14:paraId="3EDC1E37" w14:textId="77777777" w:rsidR="007D3E10" w:rsidRDefault="007D3E10" w:rsidP="007D3E10">
            <w:pPr>
              <w:pStyle w:val="Estilo"/>
              <w:ind w:left="115"/>
              <w:rPr>
                <w:w w:val="80"/>
                <w:sz w:val="15"/>
                <w:szCs w:val="15"/>
                <w:lang w:val="es-ES_tradnl" w:bidi="he-IL"/>
              </w:rPr>
            </w:pPr>
          </w:p>
        </w:tc>
        <w:tc>
          <w:tcPr>
            <w:tcW w:w="403" w:type="dxa"/>
            <w:vMerge/>
            <w:tcBorders>
              <w:top w:val="single" w:sz="4" w:space="0" w:color="auto"/>
              <w:left w:val="single" w:sz="4" w:space="0" w:color="auto"/>
              <w:bottom w:val="single" w:sz="4" w:space="0" w:color="auto"/>
              <w:right w:val="single" w:sz="4" w:space="0" w:color="auto"/>
            </w:tcBorders>
            <w:vAlign w:val="center"/>
          </w:tcPr>
          <w:p w14:paraId="1D7FF4FB" w14:textId="77777777" w:rsidR="007D3E10" w:rsidRDefault="007D3E10" w:rsidP="007D3E10">
            <w:pPr>
              <w:pStyle w:val="Estilo"/>
              <w:ind w:left="38"/>
              <w:jc w:val="center"/>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50E60238" w14:textId="77777777" w:rsidR="007D3E10" w:rsidRDefault="007D3E10" w:rsidP="007D3E10">
            <w:pPr>
              <w:pStyle w:val="Estilo"/>
              <w:ind w:left="38"/>
              <w:jc w:val="center"/>
              <w:rPr>
                <w:w w:val="80"/>
                <w:sz w:val="15"/>
                <w:szCs w:val="15"/>
                <w:lang w:val="es-ES_tradnl" w:bidi="he-IL"/>
              </w:rPr>
            </w:pPr>
          </w:p>
        </w:tc>
        <w:tc>
          <w:tcPr>
            <w:tcW w:w="1008" w:type="dxa"/>
            <w:tcBorders>
              <w:top w:val="nil"/>
              <w:left w:val="single" w:sz="4" w:space="0" w:color="auto"/>
              <w:bottom w:val="single" w:sz="4" w:space="0" w:color="auto"/>
              <w:right w:val="single" w:sz="4" w:space="0" w:color="auto"/>
            </w:tcBorders>
            <w:vAlign w:val="center"/>
          </w:tcPr>
          <w:p w14:paraId="22F011A9" w14:textId="77777777" w:rsidR="007D3E10" w:rsidRDefault="007D3E10" w:rsidP="007D3E10">
            <w:pPr>
              <w:pStyle w:val="Estilo"/>
              <w:ind w:left="43"/>
              <w:jc w:val="center"/>
              <w:rPr>
                <w:w w:val="80"/>
                <w:sz w:val="15"/>
                <w:szCs w:val="15"/>
                <w:lang w:val="es-ES_tradnl" w:bidi="he-IL"/>
              </w:rPr>
            </w:pPr>
            <w:r>
              <w:rPr>
                <w:w w:val="80"/>
                <w:sz w:val="15"/>
                <w:szCs w:val="15"/>
                <w:lang w:val="es-ES_tradnl" w:bidi="he-IL"/>
              </w:rPr>
              <w:t xml:space="preserve">MOVIMIENTO </w:t>
            </w:r>
          </w:p>
        </w:tc>
        <w:tc>
          <w:tcPr>
            <w:tcW w:w="1147" w:type="dxa"/>
            <w:vMerge/>
            <w:tcBorders>
              <w:top w:val="single" w:sz="4" w:space="0" w:color="auto"/>
              <w:left w:val="single" w:sz="4" w:space="0" w:color="auto"/>
              <w:bottom w:val="single" w:sz="4" w:space="0" w:color="auto"/>
              <w:right w:val="single" w:sz="4" w:space="0" w:color="auto"/>
            </w:tcBorders>
            <w:vAlign w:val="center"/>
          </w:tcPr>
          <w:p w14:paraId="6EE248C6" w14:textId="77777777" w:rsidR="007D3E10" w:rsidRDefault="007D3E10" w:rsidP="007D3E10">
            <w:pPr>
              <w:pStyle w:val="Estilo"/>
              <w:ind w:left="38"/>
              <w:jc w:val="center"/>
              <w:rPr>
                <w:w w:val="80"/>
                <w:sz w:val="15"/>
                <w:szCs w:val="15"/>
                <w:lang w:val="es-ES_tradnl" w:bidi="he-IL"/>
              </w:rPr>
            </w:pPr>
          </w:p>
        </w:tc>
        <w:tc>
          <w:tcPr>
            <w:tcW w:w="226" w:type="dxa"/>
            <w:tcBorders>
              <w:top w:val="nil"/>
              <w:left w:val="single" w:sz="4" w:space="0" w:color="auto"/>
              <w:bottom w:val="single" w:sz="4" w:space="0" w:color="auto"/>
              <w:right w:val="nil"/>
            </w:tcBorders>
            <w:vAlign w:val="center"/>
          </w:tcPr>
          <w:p w14:paraId="7A0EBF99" w14:textId="77777777" w:rsidR="007D3E10" w:rsidRDefault="007D3E10" w:rsidP="007D3E10">
            <w:pPr>
              <w:pStyle w:val="Estilo"/>
              <w:jc w:val="center"/>
              <w:rPr>
                <w:w w:val="80"/>
                <w:sz w:val="15"/>
                <w:szCs w:val="15"/>
                <w:lang w:val="es-ES_tradnl" w:bidi="he-IL"/>
              </w:rPr>
            </w:pPr>
          </w:p>
        </w:tc>
        <w:tc>
          <w:tcPr>
            <w:tcW w:w="917" w:type="dxa"/>
            <w:vMerge/>
            <w:tcBorders>
              <w:top w:val="single" w:sz="4" w:space="0" w:color="auto"/>
              <w:left w:val="nil"/>
              <w:bottom w:val="single" w:sz="4" w:space="0" w:color="auto"/>
              <w:right w:val="single" w:sz="4" w:space="0" w:color="auto"/>
            </w:tcBorders>
            <w:vAlign w:val="center"/>
          </w:tcPr>
          <w:p w14:paraId="22D95189" w14:textId="77777777" w:rsidR="007D3E10" w:rsidRDefault="007D3E10" w:rsidP="007D3E10">
            <w:pPr>
              <w:pStyle w:val="Estilo"/>
              <w:ind w:left="53"/>
              <w:rPr>
                <w:w w:val="80"/>
                <w:sz w:val="15"/>
                <w:szCs w:val="15"/>
                <w:lang w:val="es-ES_tradnl" w:bidi="he-IL"/>
              </w:rPr>
            </w:pPr>
          </w:p>
        </w:tc>
      </w:tr>
      <w:tr w:rsidR="007D3E10" w14:paraId="1E72E195" w14:textId="77777777" w:rsidTr="007D3E10">
        <w:trPr>
          <w:trHeight w:hRule="exact" w:val="322"/>
        </w:trPr>
        <w:tc>
          <w:tcPr>
            <w:tcW w:w="696" w:type="dxa"/>
            <w:tcBorders>
              <w:top w:val="single" w:sz="4" w:space="0" w:color="auto"/>
              <w:left w:val="single" w:sz="4" w:space="0" w:color="auto"/>
              <w:bottom w:val="single" w:sz="4" w:space="0" w:color="auto"/>
              <w:right w:val="single" w:sz="4" w:space="0" w:color="auto"/>
            </w:tcBorders>
            <w:vAlign w:val="center"/>
          </w:tcPr>
          <w:p w14:paraId="24D36278" w14:textId="77777777" w:rsidR="007D3E10" w:rsidRDefault="007D3E10" w:rsidP="007D3E10">
            <w:pPr>
              <w:pStyle w:val="Estilo"/>
              <w:ind w:left="38"/>
              <w:jc w:val="center"/>
              <w:rPr>
                <w:w w:val="82"/>
                <w:sz w:val="15"/>
                <w:szCs w:val="15"/>
                <w:lang w:val="es-ES_tradnl" w:bidi="he-IL"/>
              </w:rPr>
            </w:pPr>
            <w:r>
              <w:rPr>
                <w:w w:val="82"/>
                <w:sz w:val="15"/>
                <w:szCs w:val="15"/>
                <w:lang w:val="es-ES_tradnl" w:bidi="he-IL"/>
              </w:rPr>
              <w:t xml:space="preserve">54302 </w:t>
            </w:r>
          </w:p>
        </w:tc>
        <w:tc>
          <w:tcPr>
            <w:tcW w:w="3370" w:type="dxa"/>
            <w:tcBorders>
              <w:top w:val="single" w:sz="4" w:space="0" w:color="auto"/>
              <w:left w:val="single" w:sz="4" w:space="0" w:color="auto"/>
              <w:bottom w:val="single" w:sz="4" w:space="0" w:color="auto"/>
              <w:right w:val="single" w:sz="4" w:space="0" w:color="auto"/>
            </w:tcBorders>
            <w:vAlign w:val="center"/>
          </w:tcPr>
          <w:p w14:paraId="5C756371" w14:textId="77777777" w:rsidR="007D3E10" w:rsidRDefault="007D3E10" w:rsidP="007D3E10">
            <w:pPr>
              <w:pStyle w:val="Estilo"/>
              <w:ind w:left="91"/>
              <w:rPr>
                <w:w w:val="80"/>
                <w:sz w:val="15"/>
                <w:szCs w:val="15"/>
                <w:lang w:val="es-ES_tradnl" w:bidi="he-IL"/>
              </w:rPr>
            </w:pPr>
            <w:r>
              <w:rPr>
                <w:w w:val="80"/>
                <w:sz w:val="15"/>
                <w:szCs w:val="15"/>
                <w:lang w:val="es-ES_tradnl" w:bidi="he-IL"/>
              </w:rPr>
              <w:t xml:space="preserve">MANTENIMIENTO Y REP. DE VEHICULOS </w:t>
            </w:r>
          </w:p>
        </w:tc>
        <w:tc>
          <w:tcPr>
            <w:tcW w:w="561" w:type="dxa"/>
            <w:tcBorders>
              <w:top w:val="single" w:sz="4" w:space="0" w:color="auto"/>
              <w:left w:val="single" w:sz="4" w:space="0" w:color="auto"/>
              <w:bottom w:val="single" w:sz="4" w:space="0" w:color="auto"/>
              <w:right w:val="single" w:sz="4" w:space="0" w:color="auto"/>
            </w:tcBorders>
            <w:vAlign w:val="center"/>
          </w:tcPr>
          <w:p w14:paraId="1E74DBB1" w14:textId="77777777" w:rsidR="007D3E10" w:rsidRDefault="007D3E10" w:rsidP="007D3E10">
            <w:pPr>
              <w:pStyle w:val="Estilo"/>
              <w:ind w:left="115"/>
              <w:rPr>
                <w:w w:val="82"/>
                <w:sz w:val="15"/>
                <w:szCs w:val="15"/>
                <w:lang w:val="es-ES_tradnl" w:bidi="he-IL"/>
              </w:rPr>
            </w:pPr>
            <w:r>
              <w:rPr>
                <w:w w:val="82"/>
                <w:sz w:val="15"/>
                <w:szCs w:val="15"/>
                <w:lang w:val="es-ES_tradnl" w:bidi="he-I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041CCF86" w14:textId="77777777" w:rsidR="007D3E10" w:rsidRDefault="007D3E10" w:rsidP="007D3E10">
            <w:pPr>
              <w:pStyle w:val="Estilo"/>
              <w:ind w:left="38"/>
              <w:jc w:val="center"/>
              <w:rPr>
                <w:w w:val="90"/>
                <w:sz w:val="15"/>
                <w:szCs w:val="15"/>
                <w:lang w:val="es-ES_tradnl" w:bidi="he-IL"/>
              </w:rPr>
            </w:pPr>
            <w:r>
              <w:rPr>
                <w:w w:val="9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0520053" w14:textId="77777777" w:rsidR="007D3E10" w:rsidRDefault="007D3E10" w:rsidP="007D3E10">
            <w:pPr>
              <w:pStyle w:val="Estilo"/>
              <w:ind w:left="38"/>
              <w:jc w:val="center"/>
              <w:rPr>
                <w:w w:val="90"/>
                <w:sz w:val="15"/>
                <w:szCs w:val="15"/>
                <w:lang w:val="es-ES_tradnl" w:bidi="he-IL"/>
              </w:rPr>
            </w:pPr>
            <w:r>
              <w:rPr>
                <w:w w:val="9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4E35648" w14:textId="77777777" w:rsidR="007D3E10" w:rsidRDefault="007D3E10" w:rsidP="007D3E10">
            <w:pPr>
              <w:pStyle w:val="Estilo"/>
              <w:ind w:left="82"/>
              <w:rPr>
                <w:w w:val="82"/>
                <w:sz w:val="15"/>
                <w:szCs w:val="15"/>
                <w:lang w:val="es-ES_tradnl" w:bidi="he-IL"/>
              </w:rPr>
            </w:pPr>
            <w:r>
              <w:rPr>
                <w:w w:val="82"/>
                <w:sz w:val="15"/>
                <w:szCs w:val="15"/>
                <w:lang w:val="es-ES_tradnl" w:bidi="he-IL"/>
              </w:rPr>
              <w:t xml:space="preserve">AUMENTO </w:t>
            </w:r>
          </w:p>
        </w:tc>
        <w:tc>
          <w:tcPr>
            <w:tcW w:w="1147" w:type="dxa"/>
            <w:tcBorders>
              <w:top w:val="single" w:sz="4" w:space="0" w:color="auto"/>
              <w:left w:val="single" w:sz="4" w:space="0" w:color="auto"/>
              <w:bottom w:val="single" w:sz="4" w:space="0" w:color="auto"/>
              <w:right w:val="single" w:sz="4" w:space="0" w:color="auto"/>
            </w:tcBorders>
            <w:vAlign w:val="center"/>
          </w:tcPr>
          <w:p w14:paraId="6071D1BC" w14:textId="77777777" w:rsidR="007D3E10" w:rsidRDefault="007D3E10" w:rsidP="007D3E10">
            <w:pPr>
              <w:pStyle w:val="Estilo"/>
              <w:jc w:val="center"/>
              <w:rPr>
                <w:w w:val="82"/>
                <w:sz w:val="15"/>
                <w:szCs w:val="15"/>
                <w:lang w:val="es-ES_tradnl" w:bidi="he-IL"/>
              </w:rPr>
            </w:pPr>
          </w:p>
        </w:tc>
        <w:tc>
          <w:tcPr>
            <w:tcW w:w="226" w:type="dxa"/>
            <w:tcBorders>
              <w:top w:val="single" w:sz="4" w:space="0" w:color="auto"/>
              <w:left w:val="single" w:sz="4" w:space="0" w:color="auto"/>
              <w:bottom w:val="single" w:sz="4" w:space="0" w:color="auto"/>
              <w:right w:val="nil"/>
            </w:tcBorders>
            <w:vAlign w:val="center"/>
          </w:tcPr>
          <w:p w14:paraId="09880160" w14:textId="77777777" w:rsidR="007D3E10" w:rsidRDefault="007D3E10" w:rsidP="007D3E10">
            <w:pPr>
              <w:pStyle w:val="Estilo"/>
              <w:ind w:right="43"/>
              <w:jc w:val="right"/>
              <w:rPr>
                <w:sz w:val="12"/>
                <w:szCs w:val="12"/>
                <w:lang w:val="es-ES_tradnl" w:bidi="he-IL"/>
              </w:rPr>
            </w:pPr>
            <w:r>
              <w:rPr>
                <w:sz w:val="12"/>
                <w:szCs w:val="12"/>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41A97ED1" w14:textId="77777777" w:rsidR="007D3E10" w:rsidRDefault="007D3E10" w:rsidP="007D3E10">
            <w:pPr>
              <w:pStyle w:val="Estilo"/>
              <w:ind w:right="178"/>
              <w:jc w:val="right"/>
              <w:rPr>
                <w:w w:val="90"/>
                <w:sz w:val="15"/>
                <w:szCs w:val="15"/>
                <w:lang w:val="es-ES_tradnl" w:bidi="he-IL"/>
              </w:rPr>
            </w:pPr>
            <w:r>
              <w:rPr>
                <w:w w:val="90"/>
                <w:sz w:val="15"/>
                <w:szCs w:val="15"/>
                <w:lang w:val="es-ES_tradnl" w:bidi="he-IL"/>
              </w:rPr>
              <w:t xml:space="preserve">175.00 </w:t>
            </w:r>
          </w:p>
        </w:tc>
      </w:tr>
      <w:tr w:rsidR="007D3E10" w14:paraId="392044E7" w14:textId="77777777" w:rsidTr="007D3E10">
        <w:trPr>
          <w:trHeight w:hRule="exact" w:val="322"/>
        </w:trPr>
        <w:tc>
          <w:tcPr>
            <w:tcW w:w="696" w:type="dxa"/>
            <w:tcBorders>
              <w:top w:val="single" w:sz="4" w:space="0" w:color="auto"/>
              <w:left w:val="single" w:sz="4" w:space="0" w:color="auto"/>
              <w:bottom w:val="single" w:sz="4" w:space="0" w:color="auto"/>
              <w:right w:val="single" w:sz="4" w:space="0" w:color="auto"/>
            </w:tcBorders>
            <w:vAlign w:val="center"/>
          </w:tcPr>
          <w:p w14:paraId="2E140F7F" w14:textId="7419462D" w:rsidR="007D3E10" w:rsidRDefault="007D3E10" w:rsidP="007D3E10">
            <w:pPr>
              <w:pStyle w:val="Estilo"/>
              <w:ind w:left="38"/>
              <w:jc w:val="center"/>
              <w:rPr>
                <w:w w:val="82"/>
                <w:sz w:val="15"/>
                <w:szCs w:val="15"/>
                <w:lang w:val="es-ES_tradnl" w:bidi="he-IL"/>
              </w:rPr>
            </w:pPr>
            <w:r>
              <w:rPr>
                <w:w w:val="80"/>
                <w:sz w:val="15"/>
                <w:szCs w:val="15"/>
                <w:lang w:val="es-ES_tradnl" w:bidi="he-IL"/>
              </w:rPr>
              <w:t>61699</w:t>
            </w:r>
          </w:p>
        </w:tc>
        <w:tc>
          <w:tcPr>
            <w:tcW w:w="3370" w:type="dxa"/>
            <w:tcBorders>
              <w:top w:val="single" w:sz="4" w:space="0" w:color="auto"/>
              <w:left w:val="single" w:sz="4" w:space="0" w:color="auto"/>
              <w:bottom w:val="single" w:sz="4" w:space="0" w:color="auto"/>
              <w:right w:val="single" w:sz="4" w:space="0" w:color="auto"/>
            </w:tcBorders>
            <w:vAlign w:val="center"/>
          </w:tcPr>
          <w:p w14:paraId="52A3379A" w14:textId="20910BF7" w:rsidR="007D3E10" w:rsidRDefault="007D3E10" w:rsidP="007D3E10">
            <w:pPr>
              <w:pStyle w:val="Estilo"/>
              <w:ind w:left="91"/>
              <w:rPr>
                <w:w w:val="80"/>
                <w:sz w:val="15"/>
                <w:szCs w:val="15"/>
                <w:lang w:val="es-ES_tradnl" w:bidi="he-IL"/>
              </w:rPr>
            </w:pPr>
            <w:r>
              <w:rPr>
                <w:w w:val="80"/>
                <w:sz w:val="15"/>
                <w:szCs w:val="15"/>
                <w:lang w:val="es-ES_tradnl" w:bidi="he-IL"/>
              </w:rPr>
              <w:t>OBRAS DE INFRAESTRUCTURAS DIVERSAS</w:t>
            </w:r>
          </w:p>
        </w:tc>
        <w:tc>
          <w:tcPr>
            <w:tcW w:w="561" w:type="dxa"/>
            <w:tcBorders>
              <w:top w:val="single" w:sz="4" w:space="0" w:color="auto"/>
              <w:left w:val="single" w:sz="4" w:space="0" w:color="auto"/>
              <w:bottom w:val="single" w:sz="4" w:space="0" w:color="auto"/>
              <w:right w:val="single" w:sz="4" w:space="0" w:color="auto"/>
            </w:tcBorders>
            <w:vAlign w:val="center"/>
          </w:tcPr>
          <w:p w14:paraId="5A98FF30" w14:textId="2A530405" w:rsidR="007D3E10" w:rsidRDefault="007D3E10" w:rsidP="007D3E10">
            <w:pPr>
              <w:pStyle w:val="Estilo"/>
              <w:ind w:left="115"/>
              <w:rPr>
                <w:w w:val="82"/>
                <w:sz w:val="15"/>
                <w:szCs w:val="15"/>
                <w:lang w:val="es-ES_tradnl" w:bidi="he-IL"/>
              </w:rPr>
            </w:pPr>
            <w:r>
              <w:rPr>
                <w:w w:val="50"/>
                <w:sz w:val="11"/>
                <w:szCs w:val="11"/>
                <w:lang w:val="es-ES_tradnl" w:bidi="he-IL"/>
              </w:rPr>
              <w:t xml:space="preserve"> </w:t>
            </w:r>
            <w:r>
              <w:rPr>
                <w:w w:val="80"/>
                <w:sz w:val="15"/>
                <w:szCs w:val="15"/>
                <w:lang w:val="es-ES_tradnl" w:bidi="he-IL"/>
              </w:rPr>
              <w:t>0302</w:t>
            </w:r>
          </w:p>
        </w:tc>
        <w:tc>
          <w:tcPr>
            <w:tcW w:w="403" w:type="dxa"/>
            <w:tcBorders>
              <w:top w:val="single" w:sz="4" w:space="0" w:color="auto"/>
              <w:left w:val="single" w:sz="4" w:space="0" w:color="auto"/>
              <w:bottom w:val="single" w:sz="4" w:space="0" w:color="auto"/>
              <w:right w:val="single" w:sz="4" w:space="0" w:color="auto"/>
            </w:tcBorders>
            <w:vAlign w:val="center"/>
          </w:tcPr>
          <w:p w14:paraId="3A82B206" w14:textId="66227BE3" w:rsidR="007D3E10" w:rsidRDefault="007D3E10" w:rsidP="007D3E10">
            <w:pPr>
              <w:pStyle w:val="Estilo"/>
              <w:ind w:left="38"/>
              <w:jc w:val="center"/>
              <w:rPr>
                <w:w w:val="90"/>
                <w:sz w:val="15"/>
                <w:szCs w:val="15"/>
                <w:lang w:val="es-ES_tradnl" w:bidi="he-IL"/>
              </w:rPr>
            </w:pPr>
            <w:r>
              <w:rPr>
                <w:w w:val="80"/>
                <w:sz w:val="15"/>
                <w:szCs w:val="15"/>
                <w:lang w:val="es-ES_tradnl" w:bidi="he-IL"/>
              </w:rPr>
              <w:t>1</w:t>
            </w:r>
          </w:p>
        </w:tc>
        <w:tc>
          <w:tcPr>
            <w:tcW w:w="413" w:type="dxa"/>
            <w:tcBorders>
              <w:top w:val="single" w:sz="4" w:space="0" w:color="auto"/>
              <w:left w:val="single" w:sz="4" w:space="0" w:color="auto"/>
              <w:bottom w:val="single" w:sz="4" w:space="0" w:color="auto"/>
              <w:right w:val="single" w:sz="4" w:space="0" w:color="auto"/>
            </w:tcBorders>
            <w:vAlign w:val="center"/>
          </w:tcPr>
          <w:p w14:paraId="42F46500" w14:textId="5E69B640" w:rsidR="007D3E10" w:rsidRDefault="007D3E10" w:rsidP="007D3E10">
            <w:pPr>
              <w:pStyle w:val="Estilo"/>
              <w:ind w:left="38"/>
              <w:jc w:val="center"/>
              <w:rPr>
                <w:w w:val="90"/>
                <w:sz w:val="15"/>
                <w:szCs w:val="15"/>
                <w:lang w:val="es-ES_tradnl" w:bidi="he-IL"/>
              </w:rPr>
            </w:pPr>
            <w:r>
              <w:rPr>
                <w:w w:val="80"/>
                <w:sz w:val="15"/>
                <w:szCs w:val="15"/>
                <w:lang w:val="es-ES_tradnl" w:bidi="he-IL"/>
              </w:rPr>
              <w:t>111</w:t>
            </w:r>
          </w:p>
        </w:tc>
        <w:tc>
          <w:tcPr>
            <w:tcW w:w="1008" w:type="dxa"/>
            <w:tcBorders>
              <w:top w:val="single" w:sz="4" w:space="0" w:color="auto"/>
              <w:left w:val="single" w:sz="4" w:space="0" w:color="auto"/>
              <w:bottom w:val="single" w:sz="4" w:space="0" w:color="auto"/>
              <w:right w:val="single" w:sz="4" w:space="0" w:color="auto"/>
            </w:tcBorders>
            <w:vAlign w:val="center"/>
          </w:tcPr>
          <w:p w14:paraId="34D37C27" w14:textId="5E58B643" w:rsidR="007D3E10" w:rsidRDefault="007D3E10" w:rsidP="007D3E10">
            <w:pPr>
              <w:pStyle w:val="Estilo"/>
              <w:ind w:left="82"/>
              <w:rPr>
                <w:w w:val="82"/>
                <w:sz w:val="15"/>
                <w:szCs w:val="15"/>
                <w:lang w:val="es-ES_tradnl" w:bidi="he-IL"/>
              </w:rPr>
            </w:pPr>
            <w:r>
              <w:rPr>
                <w:w w:val="80"/>
                <w:sz w:val="15"/>
                <w:szCs w:val="15"/>
                <w:lang w:val="es-ES_tradnl" w:bidi="he-IL"/>
              </w:rPr>
              <w:t>DISMINUCION</w:t>
            </w:r>
          </w:p>
        </w:tc>
        <w:tc>
          <w:tcPr>
            <w:tcW w:w="1147" w:type="dxa"/>
            <w:tcBorders>
              <w:top w:val="single" w:sz="4" w:space="0" w:color="auto"/>
              <w:left w:val="single" w:sz="4" w:space="0" w:color="auto"/>
              <w:bottom w:val="single" w:sz="4" w:space="0" w:color="auto"/>
              <w:right w:val="single" w:sz="4" w:space="0" w:color="auto"/>
            </w:tcBorders>
            <w:vAlign w:val="center"/>
          </w:tcPr>
          <w:p w14:paraId="304EC520" w14:textId="77777777" w:rsidR="007D3E10" w:rsidRDefault="007D3E10" w:rsidP="007D3E10">
            <w:pPr>
              <w:pStyle w:val="Estilo"/>
              <w:jc w:val="center"/>
              <w:rPr>
                <w:w w:val="82"/>
                <w:sz w:val="15"/>
                <w:szCs w:val="15"/>
                <w:lang w:val="es-ES_tradnl" w:bidi="he-IL"/>
              </w:rPr>
            </w:pPr>
          </w:p>
        </w:tc>
        <w:tc>
          <w:tcPr>
            <w:tcW w:w="226" w:type="dxa"/>
            <w:tcBorders>
              <w:top w:val="single" w:sz="4" w:space="0" w:color="auto"/>
              <w:left w:val="single" w:sz="4" w:space="0" w:color="auto"/>
              <w:bottom w:val="single" w:sz="4" w:space="0" w:color="auto"/>
              <w:right w:val="nil"/>
            </w:tcBorders>
            <w:vAlign w:val="center"/>
          </w:tcPr>
          <w:p w14:paraId="58ED381C" w14:textId="2A1592F6" w:rsidR="007D3E10" w:rsidRDefault="007D3E10" w:rsidP="007D3E10">
            <w:pPr>
              <w:pStyle w:val="Estilo"/>
              <w:ind w:right="43"/>
              <w:jc w:val="right"/>
              <w:rPr>
                <w:sz w:val="12"/>
                <w:szCs w:val="12"/>
                <w:lang w:val="es-ES_tradnl" w:bidi="he-IL"/>
              </w:rPr>
            </w:pPr>
            <w:r>
              <w:rPr>
                <w:sz w:val="15"/>
                <w:szCs w:val="15"/>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1F8E820F" w14:textId="18B3A496" w:rsidR="007D3E10" w:rsidRDefault="007D3E10" w:rsidP="007D3E10">
            <w:pPr>
              <w:pStyle w:val="Estilo"/>
              <w:ind w:right="178"/>
              <w:jc w:val="right"/>
              <w:rPr>
                <w:w w:val="90"/>
                <w:sz w:val="15"/>
                <w:szCs w:val="15"/>
                <w:lang w:val="es-ES_tradnl" w:bidi="he-IL"/>
              </w:rPr>
            </w:pPr>
            <w:r>
              <w:rPr>
                <w:w w:val="80"/>
                <w:sz w:val="15"/>
                <w:szCs w:val="15"/>
                <w:lang w:val="es-ES_tradnl" w:bidi="he-IL"/>
              </w:rPr>
              <w:t xml:space="preserve">(175.00) </w:t>
            </w:r>
          </w:p>
        </w:tc>
      </w:tr>
      <w:tr w:rsidR="007D3E10" w14:paraId="0ED2D160" w14:textId="77777777" w:rsidTr="007D3E10">
        <w:trPr>
          <w:trHeight w:hRule="exact" w:val="322"/>
        </w:trPr>
        <w:tc>
          <w:tcPr>
            <w:tcW w:w="6451" w:type="dxa"/>
            <w:gridSpan w:val="6"/>
            <w:tcBorders>
              <w:top w:val="single" w:sz="4" w:space="0" w:color="auto"/>
              <w:left w:val="single" w:sz="4" w:space="0" w:color="auto"/>
              <w:bottom w:val="single" w:sz="4" w:space="0" w:color="auto"/>
              <w:right w:val="single" w:sz="4" w:space="0" w:color="auto"/>
            </w:tcBorders>
            <w:vAlign w:val="center"/>
          </w:tcPr>
          <w:p w14:paraId="659152EE" w14:textId="329E6887" w:rsidR="007D3E10" w:rsidRDefault="007D3E10" w:rsidP="007D3E10">
            <w:pPr>
              <w:pStyle w:val="Estilo"/>
              <w:ind w:left="82"/>
              <w:jc w:val="center"/>
              <w:rPr>
                <w:w w:val="80"/>
                <w:sz w:val="15"/>
                <w:szCs w:val="15"/>
                <w:lang w:val="es-ES_tradnl" w:bidi="he-IL"/>
              </w:rPr>
            </w:pPr>
            <w:r>
              <w:rPr>
                <w:w w:val="80"/>
                <w:sz w:val="15"/>
                <w:szCs w:val="15"/>
                <w:lang w:val="es-ES_tradnl" w:bidi="he-IL"/>
              </w:rPr>
              <w:t>TOTALES</w:t>
            </w:r>
          </w:p>
        </w:tc>
        <w:tc>
          <w:tcPr>
            <w:tcW w:w="1147" w:type="dxa"/>
            <w:tcBorders>
              <w:top w:val="single" w:sz="4" w:space="0" w:color="auto"/>
              <w:left w:val="single" w:sz="4" w:space="0" w:color="auto"/>
              <w:bottom w:val="single" w:sz="4" w:space="0" w:color="auto"/>
              <w:right w:val="single" w:sz="4" w:space="0" w:color="auto"/>
            </w:tcBorders>
            <w:vAlign w:val="center"/>
          </w:tcPr>
          <w:p w14:paraId="13277411" w14:textId="64903D15" w:rsidR="007D3E10" w:rsidRDefault="007D3E10" w:rsidP="007D3E10">
            <w:pPr>
              <w:pStyle w:val="Estilo"/>
              <w:jc w:val="center"/>
              <w:rPr>
                <w:w w:val="82"/>
                <w:sz w:val="15"/>
                <w:szCs w:val="15"/>
                <w:lang w:val="es-ES_tradnl" w:bidi="he-IL"/>
              </w:rPr>
            </w:pPr>
            <w:r>
              <w:rPr>
                <w:sz w:val="16"/>
                <w:szCs w:val="16"/>
                <w:lang w:val="es-ES_tradnl" w:bidi="he-IL"/>
              </w:rPr>
              <w:t xml:space="preserve">$                     </w:t>
            </w:r>
            <w:r>
              <w:rPr>
                <w:w w:val="66"/>
                <w:sz w:val="20"/>
                <w:szCs w:val="20"/>
                <w:lang w:val="es-ES_tradnl" w:bidi="he-IL"/>
              </w:rPr>
              <w:t xml:space="preserve">- </w:t>
            </w:r>
          </w:p>
        </w:tc>
        <w:tc>
          <w:tcPr>
            <w:tcW w:w="226" w:type="dxa"/>
            <w:tcBorders>
              <w:top w:val="single" w:sz="4" w:space="0" w:color="auto"/>
              <w:left w:val="single" w:sz="4" w:space="0" w:color="auto"/>
              <w:bottom w:val="single" w:sz="4" w:space="0" w:color="auto"/>
              <w:right w:val="nil"/>
            </w:tcBorders>
            <w:vAlign w:val="center"/>
          </w:tcPr>
          <w:p w14:paraId="6B9C7076" w14:textId="13145E42" w:rsidR="007D3E10" w:rsidRDefault="007D3E10" w:rsidP="007D3E10">
            <w:pPr>
              <w:pStyle w:val="Estilo"/>
              <w:ind w:right="43"/>
              <w:jc w:val="right"/>
              <w:rPr>
                <w:sz w:val="12"/>
                <w:szCs w:val="12"/>
                <w:lang w:val="es-ES_tradnl" w:bidi="he-IL"/>
              </w:rPr>
            </w:pPr>
            <w:r>
              <w:rPr>
                <w:sz w:val="16"/>
                <w:szCs w:val="16"/>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6B935939" w14:textId="0F70BC2F" w:rsidR="007D3E10" w:rsidRDefault="007D3E10" w:rsidP="007D3E10">
            <w:pPr>
              <w:pStyle w:val="Estilo"/>
              <w:ind w:right="178"/>
              <w:jc w:val="right"/>
              <w:rPr>
                <w:w w:val="90"/>
                <w:sz w:val="15"/>
                <w:szCs w:val="15"/>
                <w:lang w:val="es-ES_tradnl" w:bidi="he-IL"/>
              </w:rPr>
            </w:pPr>
            <w:r>
              <w:rPr>
                <w:w w:val="66"/>
                <w:sz w:val="20"/>
                <w:szCs w:val="20"/>
                <w:lang w:val="es-ES_tradnl" w:bidi="he-IL"/>
              </w:rPr>
              <w:t xml:space="preserve">- </w:t>
            </w:r>
          </w:p>
        </w:tc>
      </w:tr>
    </w:tbl>
    <w:p w14:paraId="4659C150" w14:textId="7C59FF4A" w:rsidR="006D47AD" w:rsidRDefault="006D47AD" w:rsidP="00F664B6">
      <w:pPr>
        <w:widowControl w:val="0"/>
        <w:autoSpaceDE w:val="0"/>
        <w:autoSpaceDN w:val="0"/>
        <w:adjustRightInd w:val="0"/>
        <w:spacing w:before="14" w:line="341" w:lineRule="exact"/>
        <w:ind w:left="10" w:right="38"/>
        <w:rPr>
          <w:rFonts w:ascii="Arial" w:eastAsia="Times New Roman" w:hAnsi="Arial" w:cs="Arial"/>
          <w:w w:val="105"/>
          <w:sz w:val="19"/>
          <w:szCs w:val="19"/>
          <w:lang w:val="es-ES_tradnl" w:eastAsia="es-SV" w:bidi="he-IL"/>
        </w:rPr>
      </w:pPr>
    </w:p>
    <w:p w14:paraId="32A338DB" w14:textId="77777777" w:rsidR="007D3E10" w:rsidRDefault="007D3E10" w:rsidP="007D3E10">
      <w:pPr>
        <w:pStyle w:val="Estilo"/>
        <w:spacing w:line="163" w:lineRule="exact"/>
        <w:ind w:left="509"/>
        <w:rPr>
          <w:w w:val="80"/>
          <w:sz w:val="15"/>
          <w:szCs w:val="15"/>
          <w:lang w:val="es-ES_tradnl" w:bidi="he-IL"/>
        </w:rPr>
      </w:pPr>
      <w:r>
        <w:rPr>
          <w:w w:val="80"/>
          <w:sz w:val="15"/>
          <w:szCs w:val="15"/>
          <w:lang w:val="es-ES_tradnl" w:bidi="he-IL"/>
        </w:rPr>
        <w:t xml:space="preserve">REPROGRAMACION AL PRESUPUESTO, PROYECTO: PROGRAMA DE LA NIÑEZ ADOLESCENCIA Y JUVENTUD. 75% FODES. </w:t>
      </w:r>
    </w:p>
    <w:p w14:paraId="6A8310DD" w14:textId="77777777" w:rsidR="00A7072F" w:rsidRDefault="00A7072F" w:rsidP="00A13822">
      <w:pPr>
        <w:pStyle w:val="Estilo"/>
        <w:spacing w:line="168" w:lineRule="exact"/>
        <w:rPr>
          <w:sz w:val="21"/>
          <w:szCs w:val="21"/>
          <w:lang w:val="es-ES_tradnl" w:bidi="he-IL"/>
        </w:rPr>
      </w:pPr>
    </w:p>
    <w:tbl>
      <w:tblPr>
        <w:tblpPr w:leftFromText="141" w:rightFromText="141" w:vertAnchor="text" w:horzAnchor="margin" w:tblpY="-41"/>
        <w:tblW w:w="0" w:type="auto"/>
        <w:tblLayout w:type="fixed"/>
        <w:tblCellMar>
          <w:left w:w="0" w:type="dxa"/>
          <w:right w:w="0" w:type="dxa"/>
        </w:tblCellMar>
        <w:tblLook w:val="0000" w:firstRow="0" w:lastRow="0" w:firstColumn="0" w:lastColumn="0" w:noHBand="0" w:noVBand="0"/>
      </w:tblPr>
      <w:tblGrid>
        <w:gridCol w:w="696"/>
        <w:gridCol w:w="3360"/>
        <w:gridCol w:w="562"/>
        <w:gridCol w:w="408"/>
        <w:gridCol w:w="412"/>
        <w:gridCol w:w="1008"/>
        <w:gridCol w:w="216"/>
        <w:gridCol w:w="922"/>
        <w:gridCol w:w="230"/>
        <w:gridCol w:w="912"/>
      </w:tblGrid>
      <w:tr w:rsidR="00A7072F" w14:paraId="58BDBD8D" w14:textId="77777777" w:rsidTr="007512C3">
        <w:trPr>
          <w:trHeight w:hRule="exact" w:val="264"/>
        </w:trPr>
        <w:tc>
          <w:tcPr>
            <w:tcW w:w="696" w:type="dxa"/>
            <w:tcBorders>
              <w:top w:val="single" w:sz="4" w:space="0" w:color="auto"/>
              <w:left w:val="single" w:sz="4" w:space="0" w:color="auto"/>
              <w:bottom w:val="nil"/>
              <w:right w:val="single" w:sz="4" w:space="0" w:color="auto"/>
            </w:tcBorders>
            <w:vAlign w:val="center"/>
          </w:tcPr>
          <w:p w14:paraId="03EDF8AA"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COD. </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14:paraId="5B6937BF" w14:textId="77777777" w:rsidR="00A7072F" w:rsidRDefault="00A7072F" w:rsidP="007512C3">
            <w:pPr>
              <w:pStyle w:val="Estilo"/>
              <w:ind w:right="1296"/>
              <w:jc w:val="right"/>
              <w:rPr>
                <w:w w:val="80"/>
                <w:sz w:val="15"/>
                <w:szCs w:val="15"/>
                <w:lang w:val="es-ES_tradnl" w:bidi="he-IL"/>
              </w:rPr>
            </w:pPr>
            <w:r>
              <w:rPr>
                <w:w w:val="80"/>
                <w:sz w:val="15"/>
                <w:szCs w:val="15"/>
                <w:lang w:val="es-ES_tradnl" w:bidi="he-IL"/>
              </w:rPr>
              <w:t xml:space="preserve">CONCEPTO </w:t>
            </w:r>
          </w:p>
        </w:tc>
        <w:tc>
          <w:tcPr>
            <w:tcW w:w="562" w:type="dxa"/>
            <w:vMerge w:val="restart"/>
            <w:tcBorders>
              <w:top w:val="single" w:sz="4" w:space="0" w:color="auto"/>
              <w:left w:val="single" w:sz="4" w:space="0" w:color="auto"/>
              <w:bottom w:val="single" w:sz="4" w:space="0" w:color="auto"/>
              <w:right w:val="single" w:sz="4" w:space="0" w:color="auto"/>
            </w:tcBorders>
            <w:vAlign w:val="center"/>
          </w:tcPr>
          <w:p w14:paraId="6E8C77BF" w14:textId="77777777" w:rsidR="00A7072F" w:rsidRDefault="00A7072F" w:rsidP="007512C3">
            <w:pPr>
              <w:pStyle w:val="Estilo"/>
              <w:ind w:left="34"/>
              <w:jc w:val="center"/>
              <w:rPr>
                <w:w w:val="80"/>
                <w:sz w:val="15"/>
                <w:szCs w:val="15"/>
                <w:lang w:val="es-ES_tradnl" w:bidi="he-IL"/>
              </w:rPr>
            </w:pPr>
            <w:r>
              <w:rPr>
                <w:w w:val="80"/>
                <w:sz w:val="15"/>
                <w:szCs w:val="15"/>
                <w:lang w:val="es-ES_tradnl" w:bidi="he-IL"/>
              </w:rPr>
              <w:t xml:space="preserve">LINEA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1DDAC0AB" w14:textId="77777777" w:rsidR="00A7072F" w:rsidRDefault="00A7072F" w:rsidP="007512C3">
            <w:pPr>
              <w:pStyle w:val="Estilo"/>
              <w:ind w:left="24"/>
              <w:jc w:val="center"/>
              <w:rPr>
                <w:w w:val="91"/>
                <w:sz w:val="17"/>
                <w:szCs w:val="17"/>
                <w:lang w:val="es-ES_tradnl" w:bidi="he-IL"/>
              </w:rPr>
            </w:pPr>
            <w:r>
              <w:rPr>
                <w:w w:val="91"/>
                <w:sz w:val="17"/>
                <w:szCs w:val="17"/>
                <w:lang w:val="es-ES_tradnl" w:bidi="he-IL"/>
              </w:rPr>
              <w:t xml:space="preserve">FF. </w:t>
            </w:r>
          </w:p>
        </w:tc>
        <w:tc>
          <w:tcPr>
            <w:tcW w:w="412" w:type="dxa"/>
            <w:vMerge w:val="restart"/>
            <w:tcBorders>
              <w:top w:val="single" w:sz="4" w:space="0" w:color="auto"/>
              <w:left w:val="single" w:sz="4" w:space="0" w:color="auto"/>
              <w:bottom w:val="single" w:sz="4" w:space="0" w:color="auto"/>
              <w:right w:val="single" w:sz="4" w:space="0" w:color="auto"/>
            </w:tcBorders>
            <w:vAlign w:val="center"/>
          </w:tcPr>
          <w:p w14:paraId="6C1E1159"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588C6A22" w14:textId="77777777" w:rsidR="00A7072F" w:rsidRDefault="00A7072F" w:rsidP="007512C3">
            <w:pPr>
              <w:pStyle w:val="Estilo"/>
              <w:ind w:right="5"/>
              <w:jc w:val="center"/>
              <w:rPr>
                <w:w w:val="80"/>
                <w:sz w:val="15"/>
                <w:szCs w:val="15"/>
                <w:lang w:val="es-ES_tradnl" w:bidi="he-IL"/>
              </w:rPr>
            </w:pPr>
            <w:r>
              <w:rPr>
                <w:w w:val="80"/>
                <w:sz w:val="15"/>
                <w:szCs w:val="15"/>
                <w:lang w:val="es-ES_tradnl" w:bidi="he-IL"/>
              </w:rPr>
              <w:t xml:space="preserve">TIPO DE </w:t>
            </w:r>
          </w:p>
        </w:tc>
        <w:tc>
          <w:tcPr>
            <w:tcW w:w="216" w:type="dxa"/>
            <w:tcBorders>
              <w:top w:val="single" w:sz="4" w:space="0" w:color="auto"/>
              <w:left w:val="single" w:sz="4" w:space="0" w:color="auto"/>
              <w:bottom w:val="nil"/>
              <w:right w:val="nil"/>
            </w:tcBorders>
            <w:vAlign w:val="center"/>
          </w:tcPr>
          <w:p w14:paraId="1DD07C49" w14:textId="77777777" w:rsidR="00A7072F" w:rsidRDefault="00A7072F" w:rsidP="007512C3">
            <w:pPr>
              <w:pStyle w:val="Estilo"/>
              <w:jc w:val="center"/>
              <w:rPr>
                <w:w w:val="80"/>
                <w:sz w:val="15"/>
                <w:szCs w:val="15"/>
                <w:lang w:val="es-ES_tradnl" w:bidi="he-IL"/>
              </w:rPr>
            </w:pPr>
          </w:p>
        </w:tc>
        <w:tc>
          <w:tcPr>
            <w:tcW w:w="922" w:type="dxa"/>
            <w:vMerge w:val="restart"/>
            <w:tcBorders>
              <w:top w:val="single" w:sz="4" w:space="0" w:color="auto"/>
              <w:left w:val="nil"/>
              <w:bottom w:val="single" w:sz="4" w:space="0" w:color="auto"/>
              <w:right w:val="single" w:sz="4" w:space="0" w:color="auto"/>
            </w:tcBorders>
            <w:vAlign w:val="center"/>
          </w:tcPr>
          <w:p w14:paraId="623CBF81" w14:textId="77777777" w:rsidR="00A7072F" w:rsidRDefault="00A7072F" w:rsidP="007512C3">
            <w:pPr>
              <w:pStyle w:val="Estilo"/>
              <w:ind w:right="230"/>
              <w:jc w:val="right"/>
              <w:rPr>
                <w:w w:val="80"/>
                <w:sz w:val="15"/>
                <w:szCs w:val="15"/>
                <w:lang w:val="es-ES_tradnl" w:bidi="he-IL"/>
              </w:rPr>
            </w:pPr>
            <w:r>
              <w:rPr>
                <w:w w:val="80"/>
                <w:sz w:val="15"/>
                <w:szCs w:val="15"/>
                <w:lang w:val="es-ES_tradnl" w:bidi="he-IL"/>
              </w:rPr>
              <w:t xml:space="preserve">INGRESOS </w:t>
            </w:r>
          </w:p>
        </w:tc>
        <w:tc>
          <w:tcPr>
            <w:tcW w:w="230" w:type="dxa"/>
            <w:tcBorders>
              <w:top w:val="single" w:sz="4" w:space="0" w:color="auto"/>
              <w:left w:val="single" w:sz="4" w:space="0" w:color="auto"/>
              <w:bottom w:val="nil"/>
              <w:right w:val="nil"/>
            </w:tcBorders>
            <w:vAlign w:val="center"/>
          </w:tcPr>
          <w:p w14:paraId="4F8BA08A" w14:textId="77777777" w:rsidR="00A7072F" w:rsidRDefault="00A7072F" w:rsidP="007512C3">
            <w:pPr>
              <w:pStyle w:val="Estilo"/>
              <w:jc w:val="center"/>
              <w:rPr>
                <w:w w:val="80"/>
                <w:sz w:val="15"/>
                <w:szCs w:val="15"/>
                <w:lang w:val="es-ES_tradnl" w:bidi="he-IL"/>
              </w:rPr>
            </w:pPr>
          </w:p>
        </w:tc>
        <w:tc>
          <w:tcPr>
            <w:tcW w:w="912" w:type="dxa"/>
            <w:vMerge w:val="restart"/>
            <w:tcBorders>
              <w:top w:val="single" w:sz="4" w:space="0" w:color="auto"/>
              <w:left w:val="nil"/>
              <w:bottom w:val="single" w:sz="4" w:space="0" w:color="auto"/>
              <w:right w:val="single" w:sz="4" w:space="0" w:color="auto"/>
            </w:tcBorders>
            <w:vAlign w:val="center"/>
          </w:tcPr>
          <w:p w14:paraId="3A9A9E75" w14:textId="77777777" w:rsidR="00A7072F" w:rsidRDefault="00A7072F" w:rsidP="007512C3">
            <w:pPr>
              <w:pStyle w:val="Estilo"/>
              <w:ind w:right="245"/>
              <w:jc w:val="right"/>
              <w:rPr>
                <w:w w:val="80"/>
                <w:sz w:val="15"/>
                <w:szCs w:val="15"/>
                <w:lang w:val="es-ES_tradnl" w:bidi="he-IL"/>
              </w:rPr>
            </w:pPr>
            <w:r>
              <w:rPr>
                <w:w w:val="80"/>
                <w:sz w:val="15"/>
                <w:szCs w:val="15"/>
                <w:lang w:val="es-ES_tradnl" w:bidi="he-IL"/>
              </w:rPr>
              <w:t xml:space="preserve">EGRESOS </w:t>
            </w:r>
          </w:p>
        </w:tc>
      </w:tr>
      <w:tr w:rsidR="00A7072F" w14:paraId="309F51A6" w14:textId="77777777" w:rsidTr="007512C3">
        <w:trPr>
          <w:trHeight w:hRule="exact" w:val="250"/>
        </w:trPr>
        <w:tc>
          <w:tcPr>
            <w:tcW w:w="696" w:type="dxa"/>
            <w:tcBorders>
              <w:top w:val="nil"/>
              <w:left w:val="single" w:sz="4" w:space="0" w:color="auto"/>
              <w:bottom w:val="single" w:sz="4" w:space="0" w:color="auto"/>
              <w:right w:val="single" w:sz="4" w:space="0" w:color="auto"/>
            </w:tcBorders>
            <w:vAlign w:val="center"/>
          </w:tcPr>
          <w:p w14:paraId="021DBC45"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PRESUP. </w:t>
            </w:r>
          </w:p>
        </w:tc>
        <w:tc>
          <w:tcPr>
            <w:tcW w:w="3360" w:type="dxa"/>
            <w:vMerge/>
            <w:tcBorders>
              <w:top w:val="single" w:sz="4" w:space="0" w:color="auto"/>
              <w:left w:val="single" w:sz="4" w:space="0" w:color="auto"/>
              <w:bottom w:val="single" w:sz="4" w:space="0" w:color="auto"/>
              <w:right w:val="single" w:sz="4" w:space="0" w:color="auto"/>
            </w:tcBorders>
            <w:vAlign w:val="center"/>
          </w:tcPr>
          <w:p w14:paraId="49CC41B6" w14:textId="77777777" w:rsidR="00A7072F" w:rsidRDefault="00A7072F" w:rsidP="007512C3">
            <w:pPr>
              <w:pStyle w:val="Estilo"/>
              <w:ind w:right="1296"/>
              <w:jc w:val="right"/>
              <w:rPr>
                <w:w w:val="80"/>
                <w:sz w:val="15"/>
                <w:szCs w:val="15"/>
                <w:lang w:val="es-ES_tradnl" w:bidi="he-IL"/>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3C01C820" w14:textId="77777777" w:rsidR="00A7072F" w:rsidRDefault="00A7072F" w:rsidP="007512C3">
            <w:pPr>
              <w:pStyle w:val="Estilo"/>
              <w:ind w:left="34"/>
              <w:jc w:val="center"/>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2B673869" w14:textId="77777777" w:rsidR="00A7072F" w:rsidRDefault="00A7072F" w:rsidP="007512C3">
            <w:pPr>
              <w:pStyle w:val="Estilo"/>
              <w:ind w:left="24"/>
              <w:jc w:val="center"/>
              <w:rPr>
                <w:w w:val="80"/>
                <w:sz w:val="15"/>
                <w:szCs w:val="15"/>
                <w:lang w:val="es-ES_tradnl" w:bidi="he-IL"/>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31EBE43E" w14:textId="77777777" w:rsidR="00A7072F" w:rsidRDefault="00A7072F" w:rsidP="007512C3">
            <w:pPr>
              <w:pStyle w:val="Estilo"/>
              <w:ind w:left="19"/>
              <w:jc w:val="center"/>
              <w:rPr>
                <w:w w:val="80"/>
                <w:sz w:val="15"/>
                <w:szCs w:val="15"/>
                <w:lang w:val="es-ES_tradnl" w:bidi="he-IL"/>
              </w:rPr>
            </w:pPr>
          </w:p>
        </w:tc>
        <w:tc>
          <w:tcPr>
            <w:tcW w:w="1008" w:type="dxa"/>
            <w:tcBorders>
              <w:top w:val="nil"/>
              <w:left w:val="single" w:sz="4" w:space="0" w:color="auto"/>
              <w:bottom w:val="single" w:sz="4" w:space="0" w:color="auto"/>
              <w:right w:val="single" w:sz="4" w:space="0" w:color="auto"/>
            </w:tcBorders>
            <w:vAlign w:val="center"/>
          </w:tcPr>
          <w:p w14:paraId="419FFF08" w14:textId="77777777" w:rsidR="00A7072F" w:rsidRDefault="00A7072F" w:rsidP="007512C3">
            <w:pPr>
              <w:pStyle w:val="Estilo"/>
              <w:ind w:right="5"/>
              <w:jc w:val="center"/>
              <w:rPr>
                <w:w w:val="80"/>
                <w:sz w:val="15"/>
                <w:szCs w:val="15"/>
                <w:lang w:val="es-ES_tradnl" w:bidi="he-IL"/>
              </w:rPr>
            </w:pPr>
            <w:r>
              <w:rPr>
                <w:w w:val="80"/>
                <w:sz w:val="15"/>
                <w:szCs w:val="15"/>
                <w:lang w:val="es-ES_tradnl" w:bidi="he-IL"/>
              </w:rPr>
              <w:t xml:space="preserve">MOVIMIENTO </w:t>
            </w:r>
          </w:p>
        </w:tc>
        <w:tc>
          <w:tcPr>
            <w:tcW w:w="216" w:type="dxa"/>
            <w:tcBorders>
              <w:top w:val="nil"/>
              <w:left w:val="single" w:sz="4" w:space="0" w:color="auto"/>
              <w:bottom w:val="single" w:sz="4" w:space="0" w:color="auto"/>
              <w:right w:val="nil"/>
            </w:tcBorders>
            <w:vAlign w:val="center"/>
          </w:tcPr>
          <w:p w14:paraId="3207ADF3" w14:textId="77777777" w:rsidR="00A7072F" w:rsidRDefault="00A7072F" w:rsidP="007512C3">
            <w:pPr>
              <w:pStyle w:val="Estilo"/>
              <w:jc w:val="center"/>
              <w:rPr>
                <w:w w:val="80"/>
                <w:sz w:val="15"/>
                <w:szCs w:val="15"/>
                <w:lang w:val="es-ES_tradnl" w:bidi="he-IL"/>
              </w:rPr>
            </w:pPr>
          </w:p>
        </w:tc>
        <w:tc>
          <w:tcPr>
            <w:tcW w:w="922" w:type="dxa"/>
            <w:vMerge/>
            <w:tcBorders>
              <w:top w:val="single" w:sz="4" w:space="0" w:color="auto"/>
              <w:left w:val="nil"/>
              <w:bottom w:val="single" w:sz="4" w:space="0" w:color="auto"/>
              <w:right w:val="single" w:sz="4" w:space="0" w:color="auto"/>
            </w:tcBorders>
            <w:vAlign w:val="center"/>
          </w:tcPr>
          <w:p w14:paraId="6BA90729" w14:textId="77777777" w:rsidR="00A7072F" w:rsidRDefault="00A7072F" w:rsidP="007512C3">
            <w:pPr>
              <w:pStyle w:val="Estilo"/>
              <w:ind w:right="230"/>
              <w:jc w:val="right"/>
              <w:rPr>
                <w:w w:val="80"/>
                <w:sz w:val="15"/>
                <w:szCs w:val="15"/>
                <w:lang w:val="es-ES_tradnl" w:bidi="he-IL"/>
              </w:rPr>
            </w:pPr>
          </w:p>
        </w:tc>
        <w:tc>
          <w:tcPr>
            <w:tcW w:w="230" w:type="dxa"/>
            <w:tcBorders>
              <w:top w:val="nil"/>
              <w:left w:val="single" w:sz="4" w:space="0" w:color="auto"/>
              <w:bottom w:val="single" w:sz="4" w:space="0" w:color="auto"/>
              <w:right w:val="nil"/>
            </w:tcBorders>
            <w:vAlign w:val="center"/>
          </w:tcPr>
          <w:p w14:paraId="4E849F76" w14:textId="77777777" w:rsidR="00A7072F" w:rsidRDefault="00A7072F" w:rsidP="007512C3">
            <w:pPr>
              <w:pStyle w:val="Estilo"/>
              <w:jc w:val="center"/>
              <w:rPr>
                <w:w w:val="80"/>
                <w:sz w:val="15"/>
                <w:szCs w:val="15"/>
                <w:lang w:val="es-ES_tradnl" w:bidi="he-IL"/>
              </w:rPr>
            </w:pPr>
          </w:p>
        </w:tc>
        <w:tc>
          <w:tcPr>
            <w:tcW w:w="912" w:type="dxa"/>
            <w:vMerge/>
            <w:tcBorders>
              <w:top w:val="single" w:sz="4" w:space="0" w:color="auto"/>
              <w:left w:val="nil"/>
              <w:bottom w:val="single" w:sz="4" w:space="0" w:color="auto"/>
              <w:right w:val="single" w:sz="4" w:space="0" w:color="auto"/>
            </w:tcBorders>
            <w:vAlign w:val="center"/>
          </w:tcPr>
          <w:p w14:paraId="50E65D8A" w14:textId="77777777" w:rsidR="00A7072F" w:rsidRDefault="00A7072F" w:rsidP="007512C3">
            <w:pPr>
              <w:pStyle w:val="Estilo"/>
              <w:ind w:right="245"/>
              <w:jc w:val="right"/>
              <w:rPr>
                <w:w w:val="80"/>
                <w:sz w:val="15"/>
                <w:szCs w:val="15"/>
                <w:lang w:val="es-ES_tradnl" w:bidi="he-IL"/>
              </w:rPr>
            </w:pPr>
          </w:p>
        </w:tc>
      </w:tr>
      <w:tr w:rsidR="00A7072F" w14:paraId="5C1A59CA" w14:textId="77777777" w:rsidTr="007512C3">
        <w:trPr>
          <w:trHeight w:hRule="exact" w:val="302"/>
        </w:trPr>
        <w:tc>
          <w:tcPr>
            <w:tcW w:w="696" w:type="dxa"/>
            <w:tcBorders>
              <w:top w:val="single" w:sz="4" w:space="0" w:color="auto"/>
              <w:left w:val="single" w:sz="4" w:space="0" w:color="auto"/>
              <w:bottom w:val="single" w:sz="4" w:space="0" w:color="auto"/>
              <w:right w:val="single" w:sz="4" w:space="0" w:color="auto"/>
            </w:tcBorders>
            <w:vAlign w:val="center"/>
          </w:tcPr>
          <w:p w14:paraId="6B0C10F6"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54101 </w:t>
            </w:r>
          </w:p>
        </w:tc>
        <w:tc>
          <w:tcPr>
            <w:tcW w:w="3360" w:type="dxa"/>
            <w:tcBorders>
              <w:top w:val="single" w:sz="4" w:space="0" w:color="auto"/>
              <w:left w:val="single" w:sz="4" w:space="0" w:color="auto"/>
              <w:bottom w:val="single" w:sz="4" w:space="0" w:color="auto"/>
              <w:right w:val="single" w:sz="4" w:space="0" w:color="auto"/>
            </w:tcBorders>
            <w:vAlign w:val="center"/>
          </w:tcPr>
          <w:p w14:paraId="48F3AE65" w14:textId="77777777" w:rsidR="00A7072F" w:rsidRDefault="00A7072F" w:rsidP="007512C3">
            <w:pPr>
              <w:pStyle w:val="Estilo"/>
              <w:ind w:left="91"/>
              <w:rPr>
                <w:w w:val="80"/>
                <w:sz w:val="15"/>
                <w:szCs w:val="15"/>
                <w:lang w:val="es-ES_tradnl" w:bidi="he-IL"/>
              </w:rPr>
            </w:pPr>
            <w:r>
              <w:rPr>
                <w:w w:val="80"/>
                <w:sz w:val="15"/>
                <w:szCs w:val="15"/>
                <w:lang w:val="es-ES_tradnl" w:bidi="he-IL"/>
              </w:rPr>
              <w:t xml:space="preserve">PRODUCTOS ALIMENTICIOS PARA PERSONAS </w:t>
            </w:r>
          </w:p>
        </w:tc>
        <w:tc>
          <w:tcPr>
            <w:tcW w:w="562" w:type="dxa"/>
            <w:tcBorders>
              <w:top w:val="single" w:sz="4" w:space="0" w:color="auto"/>
              <w:left w:val="single" w:sz="4" w:space="0" w:color="auto"/>
              <w:bottom w:val="single" w:sz="4" w:space="0" w:color="auto"/>
              <w:right w:val="single" w:sz="4" w:space="0" w:color="auto"/>
            </w:tcBorders>
            <w:vAlign w:val="center"/>
          </w:tcPr>
          <w:p w14:paraId="47762A70" w14:textId="77777777" w:rsidR="00A7072F" w:rsidRDefault="00A7072F" w:rsidP="007512C3">
            <w:pPr>
              <w:pStyle w:val="Estilo"/>
              <w:ind w:left="34"/>
              <w:jc w:val="center"/>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1B46EB0C" w14:textId="77777777" w:rsidR="00A7072F" w:rsidRDefault="00A7072F" w:rsidP="007512C3">
            <w:pPr>
              <w:pStyle w:val="Estilo"/>
              <w:ind w:left="24"/>
              <w:jc w:val="center"/>
              <w:rPr>
                <w:w w:val="80"/>
                <w:sz w:val="15"/>
                <w:szCs w:val="15"/>
                <w:lang w:val="es-ES_tradnl" w:bidi="he-IL"/>
              </w:rPr>
            </w:pPr>
            <w:r>
              <w:rPr>
                <w:w w:val="80"/>
                <w:sz w:val="15"/>
                <w:szCs w:val="15"/>
                <w:lang w:val="es-ES_tradnl" w:bidi="he-IL"/>
              </w:rPr>
              <w:t xml:space="preserve">1 </w:t>
            </w:r>
          </w:p>
        </w:tc>
        <w:tc>
          <w:tcPr>
            <w:tcW w:w="412" w:type="dxa"/>
            <w:tcBorders>
              <w:top w:val="single" w:sz="4" w:space="0" w:color="auto"/>
              <w:left w:val="single" w:sz="4" w:space="0" w:color="auto"/>
              <w:bottom w:val="single" w:sz="4" w:space="0" w:color="auto"/>
              <w:right w:val="single" w:sz="4" w:space="0" w:color="auto"/>
            </w:tcBorders>
            <w:vAlign w:val="center"/>
          </w:tcPr>
          <w:p w14:paraId="0AB3F578"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34DCA25C" w14:textId="77777777" w:rsidR="00A7072F" w:rsidRDefault="00A7072F" w:rsidP="007512C3">
            <w:pPr>
              <w:pStyle w:val="Estilo"/>
              <w:ind w:right="250"/>
              <w:jc w:val="right"/>
              <w:rPr>
                <w:w w:val="80"/>
                <w:sz w:val="15"/>
                <w:szCs w:val="15"/>
                <w:lang w:val="es-ES_tradnl" w:bidi="he-IL"/>
              </w:rPr>
            </w:pPr>
            <w:r>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0F4D6BE1" w14:textId="77777777" w:rsidR="00A7072F" w:rsidRDefault="00A7072F" w:rsidP="007512C3">
            <w:pPr>
              <w:pStyle w:val="Estilo"/>
              <w:jc w:val="center"/>
              <w:rPr>
                <w:w w:val="80"/>
                <w:sz w:val="15"/>
                <w:szCs w:val="15"/>
                <w:lang w:val="es-ES_tradnl" w:bidi="he-IL"/>
              </w:rPr>
            </w:pPr>
          </w:p>
        </w:tc>
        <w:tc>
          <w:tcPr>
            <w:tcW w:w="922" w:type="dxa"/>
            <w:tcBorders>
              <w:top w:val="single" w:sz="4" w:space="0" w:color="auto"/>
              <w:left w:val="nil"/>
              <w:bottom w:val="single" w:sz="4" w:space="0" w:color="auto"/>
              <w:right w:val="single" w:sz="4" w:space="0" w:color="auto"/>
            </w:tcBorders>
            <w:vAlign w:val="center"/>
          </w:tcPr>
          <w:p w14:paraId="28306304" w14:textId="77777777" w:rsidR="00A7072F" w:rsidRDefault="00A7072F" w:rsidP="007512C3">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635366D8" w14:textId="77777777" w:rsidR="00A7072F" w:rsidRDefault="00A7072F" w:rsidP="007512C3">
            <w:pPr>
              <w:pStyle w:val="Estilo"/>
              <w:ind w:right="43"/>
              <w:jc w:val="right"/>
              <w:rPr>
                <w:sz w:val="15"/>
                <w:szCs w:val="15"/>
                <w:lang w:val="es-ES_tradnl" w:bidi="he-IL"/>
              </w:rPr>
            </w:pPr>
            <w:r>
              <w:rPr>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119D56DF" w14:textId="77777777" w:rsidR="00A7072F" w:rsidRDefault="00A7072F" w:rsidP="007512C3">
            <w:pPr>
              <w:pStyle w:val="Estilo"/>
              <w:ind w:left="173"/>
              <w:jc w:val="center"/>
              <w:rPr>
                <w:w w:val="80"/>
                <w:sz w:val="15"/>
                <w:szCs w:val="15"/>
                <w:lang w:val="es-ES_tradnl" w:bidi="he-IL"/>
              </w:rPr>
            </w:pPr>
            <w:r>
              <w:rPr>
                <w:w w:val="80"/>
                <w:sz w:val="15"/>
                <w:szCs w:val="15"/>
                <w:lang w:val="es-ES_tradnl" w:bidi="he-IL"/>
              </w:rPr>
              <w:t xml:space="preserve">220.32 </w:t>
            </w:r>
          </w:p>
        </w:tc>
      </w:tr>
      <w:tr w:rsidR="00A7072F" w14:paraId="47CA6EFF" w14:textId="77777777" w:rsidTr="007512C3">
        <w:trPr>
          <w:trHeight w:hRule="exact" w:val="302"/>
        </w:trPr>
        <w:tc>
          <w:tcPr>
            <w:tcW w:w="696" w:type="dxa"/>
            <w:tcBorders>
              <w:top w:val="single" w:sz="4" w:space="0" w:color="auto"/>
              <w:left w:val="single" w:sz="4" w:space="0" w:color="auto"/>
              <w:bottom w:val="single" w:sz="4" w:space="0" w:color="auto"/>
              <w:right w:val="single" w:sz="4" w:space="0" w:color="auto"/>
            </w:tcBorders>
            <w:vAlign w:val="center"/>
          </w:tcPr>
          <w:p w14:paraId="79F37DBC"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61603 </w:t>
            </w:r>
          </w:p>
        </w:tc>
        <w:tc>
          <w:tcPr>
            <w:tcW w:w="3360" w:type="dxa"/>
            <w:tcBorders>
              <w:top w:val="single" w:sz="4" w:space="0" w:color="auto"/>
              <w:left w:val="single" w:sz="4" w:space="0" w:color="auto"/>
              <w:bottom w:val="single" w:sz="4" w:space="0" w:color="auto"/>
              <w:right w:val="single" w:sz="4" w:space="0" w:color="auto"/>
            </w:tcBorders>
            <w:vAlign w:val="center"/>
          </w:tcPr>
          <w:p w14:paraId="0D2B8FF5" w14:textId="77777777" w:rsidR="00A7072F" w:rsidRDefault="00A7072F" w:rsidP="007512C3">
            <w:pPr>
              <w:pStyle w:val="Estilo"/>
              <w:ind w:right="1296"/>
              <w:jc w:val="right"/>
              <w:rPr>
                <w:w w:val="80"/>
                <w:sz w:val="15"/>
                <w:szCs w:val="15"/>
                <w:lang w:val="es-ES_tradnl" w:bidi="he-IL"/>
              </w:rPr>
            </w:pPr>
            <w:r>
              <w:rPr>
                <w:w w:val="80"/>
                <w:sz w:val="15"/>
                <w:szCs w:val="15"/>
                <w:lang w:val="es-ES_tradnl" w:bidi="he-IL"/>
              </w:rPr>
              <w:t xml:space="preserve">DE EDUCACION Y RECREACION </w:t>
            </w:r>
          </w:p>
        </w:tc>
        <w:tc>
          <w:tcPr>
            <w:tcW w:w="562" w:type="dxa"/>
            <w:tcBorders>
              <w:top w:val="single" w:sz="4" w:space="0" w:color="auto"/>
              <w:left w:val="single" w:sz="4" w:space="0" w:color="auto"/>
              <w:bottom w:val="single" w:sz="4" w:space="0" w:color="auto"/>
              <w:right w:val="single" w:sz="4" w:space="0" w:color="auto"/>
            </w:tcBorders>
            <w:vAlign w:val="center"/>
          </w:tcPr>
          <w:p w14:paraId="5B3E6AD1" w14:textId="77777777" w:rsidR="00A7072F" w:rsidRDefault="00A7072F" w:rsidP="007512C3">
            <w:pPr>
              <w:pStyle w:val="Estilo"/>
              <w:ind w:left="34"/>
              <w:jc w:val="center"/>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0494B257" w14:textId="77777777" w:rsidR="00A7072F" w:rsidRDefault="00A7072F" w:rsidP="007512C3">
            <w:pPr>
              <w:pStyle w:val="Estilo"/>
              <w:ind w:left="24"/>
              <w:jc w:val="center"/>
              <w:rPr>
                <w:w w:val="80"/>
                <w:sz w:val="15"/>
                <w:szCs w:val="15"/>
                <w:lang w:val="es-ES_tradnl" w:bidi="he-IL"/>
              </w:rPr>
            </w:pPr>
            <w:r>
              <w:rPr>
                <w:w w:val="80"/>
                <w:sz w:val="15"/>
                <w:szCs w:val="15"/>
                <w:lang w:val="es-ES_tradnl" w:bidi="he-IL"/>
              </w:rPr>
              <w:t xml:space="preserve">1 </w:t>
            </w:r>
          </w:p>
        </w:tc>
        <w:tc>
          <w:tcPr>
            <w:tcW w:w="412" w:type="dxa"/>
            <w:tcBorders>
              <w:top w:val="single" w:sz="4" w:space="0" w:color="auto"/>
              <w:left w:val="single" w:sz="4" w:space="0" w:color="auto"/>
              <w:bottom w:val="single" w:sz="4" w:space="0" w:color="auto"/>
              <w:right w:val="single" w:sz="4" w:space="0" w:color="auto"/>
            </w:tcBorders>
            <w:vAlign w:val="center"/>
          </w:tcPr>
          <w:p w14:paraId="578A61FC" w14:textId="77777777" w:rsidR="00A7072F" w:rsidRDefault="00A7072F" w:rsidP="007512C3">
            <w:pPr>
              <w:pStyle w:val="Estilo"/>
              <w:ind w:left="19"/>
              <w:jc w:val="center"/>
              <w:rPr>
                <w:w w:val="80"/>
                <w:sz w:val="15"/>
                <w:szCs w:val="15"/>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2DDEB18" w14:textId="77777777" w:rsidR="00A7072F" w:rsidRDefault="00A7072F" w:rsidP="007512C3">
            <w:pPr>
              <w:pStyle w:val="Estilo"/>
              <w:ind w:right="5"/>
              <w:jc w:val="center"/>
              <w:rPr>
                <w:w w:val="80"/>
                <w:sz w:val="15"/>
                <w:szCs w:val="15"/>
                <w:lang w:val="es-ES_tradnl" w:bidi="he-IL"/>
              </w:rPr>
            </w:pPr>
            <w:r>
              <w:rPr>
                <w:w w:val="80"/>
                <w:sz w:val="15"/>
                <w:szCs w:val="15"/>
                <w:lang w:val="es-ES_tradnl" w:bidi="he-IL"/>
              </w:rPr>
              <w:t xml:space="preserve">DISMINUCIÓN </w:t>
            </w:r>
          </w:p>
        </w:tc>
        <w:tc>
          <w:tcPr>
            <w:tcW w:w="216" w:type="dxa"/>
            <w:tcBorders>
              <w:top w:val="single" w:sz="4" w:space="0" w:color="auto"/>
              <w:left w:val="single" w:sz="4" w:space="0" w:color="auto"/>
              <w:bottom w:val="single" w:sz="4" w:space="0" w:color="auto"/>
              <w:right w:val="nil"/>
            </w:tcBorders>
            <w:vAlign w:val="center"/>
          </w:tcPr>
          <w:p w14:paraId="4690DCCC" w14:textId="77777777" w:rsidR="00A7072F" w:rsidRDefault="00A7072F" w:rsidP="007512C3">
            <w:pPr>
              <w:pStyle w:val="Estilo"/>
              <w:jc w:val="center"/>
              <w:rPr>
                <w:w w:val="80"/>
                <w:sz w:val="15"/>
                <w:szCs w:val="15"/>
                <w:lang w:val="es-ES_tradnl" w:bidi="he-IL"/>
              </w:rPr>
            </w:pPr>
          </w:p>
        </w:tc>
        <w:tc>
          <w:tcPr>
            <w:tcW w:w="922" w:type="dxa"/>
            <w:tcBorders>
              <w:top w:val="single" w:sz="4" w:space="0" w:color="auto"/>
              <w:left w:val="nil"/>
              <w:bottom w:val="single" w:sz="4" w:space="0" w:color="auto"/>
              <w:right w:val="single" w:sz="4" w:space="0" w:color="auto"/>
            </w:tcBorders>
            <w:vAlign w:val="center"/>
          </w:tcPr>
          <w:p w14:paraId="3E73594C" w14:textId="77777777" w:rsidR="00A7072F" w:rsidRDefault="00A7072F" w:rsidP="007512C3">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6A35949E" w14:textId="77777777" w:rsidR="00A7072F" w:rsidRDefault="00A7072F" w:rsidP="007512C3">
            <w:pPr>
              <w:pStyle w:val="Estilo"/>
              <w:ind w:right="43"/>
              <w:jc w:val="right"/>
              <w:rPr>
                <w:w w:val="92"/>
                <w:sz w:val="16"/>
                <w:szCs w:val="16"/>
                <w:lang w:val="es-ES_tradnl" w:bidi="he-IL"/>
              </w:rPr>
            </w:pPr>
            <w:r>
              <w:rPr>
                <w:w w:val="92"/>
                <w:sz w:val="16"/>
                <w:szCs w:val="16"/>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249373B3" w14:textId="77777777" w:rsidR="00A7072F" w:rsidRDefault="00A7072F" w:rsidP="007512C3">
            <w:pPr>
              <w:pStyle w:val="Estilo"/>
              <w:ind w:left="173"/>
              <w:jc w:val="center"/>
              <w:rPr>
                <w:w w:val="80"/>
                <w:sz w:val="15"/>
                <w:szCs w:val="15"/>
                <w:lang w:val="es-ES_tradnl" w:bidi="he-IL"/>
              </w:rPr>
            </w:pPr>
            <w:r>
              <w:rPr>
                <w:w w:val="80"/>
                <w:sz w:val="15"/>
                <w:szCs w:val="15"/>
                <w:lang w:val="es-ES_tradnl" w:bidi="he-IL"/>
              </w:rPr>
              <w:t xml:space="preserve">(220.32) </w:t>
            </w:r>
          </w:p>
        </w:tc>
      </w:tr>
      <w:tr w:rsidR="00A7072F" w14:paraId="78A4042B" w14:textId="77777777" w:rsidTr="007512C3">
        <w:trPr>
          <w:trHeight w:hRule="exact" w:val="302"/>
        </w:trPr>
        <w:tc>
          <w:tcPr>
            <w:tcW w:w="696" w:type="dxa"/>
            <w:tcBorders>
              <w:top w:val="single" w:sz="4" w:space="0" w:color="auto"/>
              <w:left w:val="single" w:sz="4" w:space="0" w:color="auto"/>
              <w:bottom w:val="single" w:sz="4" w:space="0" w:color="auto"/>
              <w:right w:val="nil"/>
            </w:tcBorders>
            <w:vAlign w:val="center"/>
          </w:tcPr>
          <w:p w14:paraId="3C1105BA" w14:textId="77777777" w:rsidR="00A7072F" w:rsidRDefault="00A7072F" w:rsidP="007512C3">
            <w:pPr>
              <w:pStyle w:val="Estilo"/>
              <w:jc w:val="center"/>
              <w:rPr>
                <w:sz w:val="15"/>
                <w:szCs w:val="15"/>
                <w:lang w:val="es-ES_tradnl" w:bidi="he-IL"/>
              </w:rPr>
            </w:pPr>
          </w:p>
        </w:tc>
        <w:tc>
          <w:tcPr>
            <w:tcW w:w="3360" w:type="dxa"/>
            <w:tcBorders>
              <w:top w:val="single" w:sz="4" w:space="0" w:color="auto"/>
              <w:left w:val="nil"/>
              <w:bottom w:val="single" w:sz="4" w:space="0" w:color="auto"/>
              <w:right w:val="nil"/>
            </w:tcBorders>
            <w:vAlign w:val="center"/>
          </w:tcPr>
          <w:p w14:paraId="74158948" w14:textId="77777777" w:rsidR="00A7072F" w:rsidRDefault="00A7072F" w:rsidP="007512C3">
            <w:pPr>
              <w:pStyle w:val="Estilo"/>
              <w:ind w:right="523"/>
              <w:jc w:val="right"/>
              <w:rPr>
                <w:w w:val="80"/>
                <w:sz w:val="15"/>
                <w:szCs w:val="15"/>
                <w:lang w:val="es-ES_tradnl" w:bidi="he-IL"/>
              </w:rPr>
            </w:pPr>
            <w:r>
              <w:rPr>
                <w:w w:val="80"/>
                <w:sz w:val="15"/>
                <w:szCs w:val="15"/>
                <w:lang w:val="es-ES_tradnl" w:bidi="he-IL"/>
              </w:rPr>
              <w:t xml:space="preserve">TOTALES </w:t>
            </w:r>
          </w:p>
        </w:tc>
        <w:tc>
          <w:tcPr>
            <w:tcW w:w="562" w:type="dxa"/>
            <w:tcBorders>
              <w:top w:val="single" w:sz="4" w:space="0" w:color="auto"/>
              <w:left w:val="nil"/>
              <w:bottom w:val="single" w:sz="4" w:space="0" w:color="auto"/>
              <w:right w:val="nil"/>
            </w:tcBorders>
            <w:vAlign w:val="center"/>
          </w:tcPr>
          <w:p w14:paraId="794091C1" w14:textId="77777777" w:rsidR="00A7072F" w:rsidRDefault="00A7072F" w:rsidP="007512C3">
            <w:pPr>
              <w:pStyle w:val="Estil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3D248A08" w14:textId="77777777" w:rsidR="00A7072F" w:rsidRDefault="00A7072F" w:rsidP="007512C3">
            <w:pPr>
              <w:pStyle w:val="Estilo"/>
              <w:jc w:val="center"/>
              <w:rPr>
                <w:w w:val="80"/>
                <w:sz w:val="15"/>
                <w:szCs w:val="15"/>
                <w:lang w:val="es-ES_tradnl" w:bidi="he-IL"/>
              </w:rPr>
            </w:pPr>
          </w:p>
        </w:tc>
        <w:tc>
          <w:tcPr>
            <w:tcW w:w="412" w:type="dxa"/>
            <w:tcBorders>
              <w:top w:val="single" w:sz="4" w:space="0" w:color="auto"/>
              <w:left w:val="nil"/>
              <w:bottom w:val="single" w:sz="4" w:space="0" w:color="auto"/>
              <w:right w:val="nil"/>
            </w:tcBorders>
            <w:vAlign w:val="center"/>
          </w:tcPr>
          <w:p w14:paraId="3DD0248E" w14:textId="77777777" w:rsidR="00A7072F" w:rsidRDefault="00A7072F" w:rsidP="007512C3">
            <w:pPr>
              <w:pStyle w:val="Estilo"/>
              <w:jc w:val="center"/>
              <w:rPr>
                <w:w w:val="80"/>
                <w:sz w:val="15"/>
                <w:szCs w:val="15"/>
                <w:lang w:val="es-ES_tradnl" w:bidi="he-IL"/>
              </w:rPr>
            </w:pPr>
          </w:p>
        </w:tc>
        <w:tc>
          <w:tcPr>
            <w:tcW w:w="1008" w:type="dxa"/>
            <w:tcBorders>
              <w:top w:val="single" w:sz="4" w:space="0" w:color="auto"/>
              <w:left w:val="nil"/>
              <w:bottom w:val="single" w:sz="4" w:space="0" w:color="auto"/>
              <w:right w:val="single" w:sz="4" w:space="0" w:color="auto"/>
            </w:tcBorders>
            <w:vAlign w:val="center"/>
          </w:tcPr>
          <w:p w14:paraId="751738A5" w14:textId="77777777" w:rsidR="00A7072F" w:rsidRDefault="00A7072F" w:rsidP="007512C3">
            <w:pPr>
              <w:pStyle w:val="Estilo"/>
              <w:jc w:val="center"/>
              <w:rPr>
                <w:w w:val="80"/>
                <w:sz w:val="15"/>
                <w:szCs w:val="15"/>
                <w:lang w:val="es-ES_tradnl" w:bidi="he-IL"/>
              </w:rPr>
            </w:pPr>
          </w:p>
        </w:tc>
        <w:tc>
          <w:tcPr>
            <w:tcW w:w="216" w:type="dxa"/>
            <w:tcBorders>
              <w:top w:val="single" w:sz="4" w:space="0" w:color="auto"/>
              <w:left w:val="single" w:sz="4" w:space="0" w:color="auto"/>
              <w:bottom w:val="single" w:sz="4" w:space="0" w:color="auto"/>
              <w:right w:val="nil"/>
            </w:tcBorders>
            <w:vAlign w:val="center"/>
          </w:tcPr>
          <w:p w14:paraId="16E502B6" w14:textId="77777777" w:rsidR="00A7072F" w:rsidRDefault="00A7072F" w:rsidP="007512C3">
            <w:pPr>
              <w:pStyle w:val="Estilo"/>
              <w:ind w:right="34"/>
              <w:jc w:val="right"/>
              <w:rPr>
                <w:w w:val="83"/>
                <w:sz w:val="18"/>
                <w:szCs w:val="18"/>
                <w:lang w:val="es-ES_tradnl" w:bidi="he-IL"/>
              </w:rPr>
            </w:pPr>
            <w:r>
              <w:rPr>
                <w:w w:val="83"/>
                <w:sz w:val="18"/>
                <w:szCs w:val="18"/>
                <w:lang w:val="es-ES_tradnl" w:bidi="he-IL"/>
              </w:rPr>
              <w:t xml:space="preserve">$ </w:t>
            </w:r>
          </w:p>
        </w:tc>
        <w:tc>
          <w:tcPr>
            <w:tcW w:w="922" w:type="dxa"/>
            <w:tcBorders>
              <w:top w:val="single" w:sz="4" w:space="0" w:color="auto"/>
              <w:left w:val="nil"/>
              <w:bottom w:val="single" w:sz="4" w:space="0" w:color="auto"/>
              <w:right w:val="single" w:sz="4" w:space="0" w:color="auto"/>
            </w:tcBorders>
            <w:vAlign w:val="center"/>
          </w:tcPr>
          <w:p w14:paraId="6AA5C1D4" w14:textId="77777777" w:rsidR="00A7072F" w:rsidRDefault="00A7072F" w:rsidP="007512C3">
            <w:pPr>
              <w:pStyle w:val="Estilo"/>
              <w:ind w:right="230"/>
              <w:jc w:val="right"/>
              <w:rPr>
                <w:w w:val="90"/>
                <w:sz w:val="18"/>
                <w:szCs w:val="18"/>
                <w:lang w:val="es-ES_tradnl" w:bidi="he-IL"/>
              </w:rPr>
            </w:pPr>
            <w:r>
              <w:rPr>
                <w:w w:val="90"/>
                <w:sz w:val="18"/>
                <w:szCs w:val="18"/>
                <w:lang w:val="es-ES_tradnl" w:bidi="he-IL"/>
              </w:rPr>
              <w:t xml:space="preserve">- </w:t>
            </w:r>
          </w:p>
        </w:tc>
        <w:tc>
          <w:tcPr>
            <w:tcW w:w="230" w:type="dxa"/>
            <w:tcBorders>
              <w:top w:val="single" w:sz="4" w:space="0" w:color="auto"/>
              <w:left w:val="single" w:sz="4" w:space="0" w:color="auto"/>
              <w:bottom w:val="single" w:sz="4" w:space="0" w:color="auto"/>
              <w:right w:val="nil"/>
            </w:tcBorders>
            <w:vAlign w:val="center"/>
          </w:tcPr>
          <w:p w14:paraId="7409C751" w14:textId="77777777" w:rsidR="00A7072F" w:rsidRDefault="00A7072F" w:rsidP="007512C3">
            <w:pPr>
              <w:pStyle w:val="Estilo"/>
              <w:ind w:right="43"/>
              <w:jc w:val="right"/>
              <w:rPr>
                <w:w w:val="89"/>
                <w:sz w:val="17"/>
                <w:szCs w:val="17"/>
                <w:lang w:val="es-ES_tradnl" w:bidi="he-IL"/>
              </w:rPr>
            </w:pPr>
            <w:r>
              <w:rPr>
                <w:w w:val="89"/>
                <w:sz w:val="17"/>
                <w:szCs w:val="17"/>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36305E72" w14:textId="77777777" w:rsidR="00A7072F" w:rsidRDefault="00A7072F" w:rsidP="007512C3">
            <w:pPr>
              <w:pStyle w:val="Estilo"/>
              <w:ind w:right="245"/>
              <w:jc w:val="right"/>
              <w:rPr>
                <w:w w:val="89"/>
                <w:sz w:val="15"/>
                <w:szCs w:val="15"/>
                <w:lang w:val="es-ES_tradnl" w:bidi="he-IL"/>
              </w:rPr>
            </w:pPr>
            <w:r>
              <w:rPr>
                <w:w w:val="89"/>
                <w:sz w:val="15"/>
                <w:szCs w:val="15"/>
                <w:lang w:val="es-ES_tradnl" w:bidi="he-IL"/>
              </w:rPr>
              <w:t xml:space="preserve">- </w:t>
            </w:r>
          </w:p>
        </w:tc>
      </w:tr>
    </w:tbl>
    <w:p w14:paraId="2412455B" w14:textId="77777777" w:rsidR="00A7072F" w:rsidRDefault="00A7072F" w:rsidP="00A7072F">
      <w:pPr>
        <w:pStyle w:val="Estilo"/>
        <w:spacing w:line="276" w:lineRule="auto"/>
        <w:rPr>
          <w:sz w:val="21"/>
          <w:szCs w:val="21"/>
          <w:lang w:val="es-ES_tradnl" w:bidi="he-IL"/>
        </w:rPr>
      </w:pPr>
    </w:p>
    <w:p w14:paraId="0025F0C7" w14:textId="299B6DE4" w:rsidR="007D3E10" w:rsidRDefault="007D3E10" w:rsidP="00C071E7">
      <w:pPr>
        <w:pStyle w:val="Estilo"/>
        <w:spacing w:line="276" w:lineRule="auto"/>
        <w:rPr>
          <w:rFonts w:ascii="Century Gothic" w:eastAsia="Times New Roman" w:hAnsi="Century Gothic"/>
          <w:w w:val="105"/>
          <w:sz w:val="22"/>
          <w:szCs w:val="22"/>
          <w:lang w:val="es-ES_tradnl" w:bidi="he-IL"/>
        </w:rPr>
      </w:pPr>
      <w:r w:rsidRPr="00A7072F">
        <w:rPr>
          <w:rFonts w:ascii="Century Gothic" w:eastAsia="Times New Roman" w:hAnsi="Century Gothic"/>
          <w:w w:val="105"/>
          <w:sz w:val="22"/>
          <w:szCs w:val="22"/>
          <w:lang w:val="es-ES_tradnl" w:bidi="he-IL"/>
        </w:rPr>
        <w:t xml:space="preserve">Y no habiendo </w:t>
      </w:r>
      <w:proofErr w:type="spellStart"/>
      <w:r w:rsidRPr="00A7072F">
        <w:rPr>
          <w:rFonts w:ascii="Century Gothic" w:eastAsia="Times New Roman" w:hAnsi="Century Gothic"/>
          <w:w w:val="105"/>
          <w:sz w:val="22"/>
          <w:szCs w:val="22"/>
          <w:lang w:val="es-ES_tradnl" w:bidi="he-IL"/>
        </w:rPr>
        <w:t>mas</w:t>
      </w:r>
      <w:proofErr w:type="spellEnd"/>
      <w:r w:rsidRPr="00A7072F">
        <w:rPr>
          <w:rFonts w:ascii="Century Gothic" w:eastAsia="Times New Roman" w:hAnsi="Century Gothic"/>
          <w:w w:val="105"/>
          <w:sz w:val="22"/>
          <w:szCs w:val="22"/>
          <w:lang w:val="es-ES_tradnl" w:bidi="he-IL"/>
        </w:rPr>
        <w:t xml:space="preserve">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E0C8C" w:rsidRPr="00D41649" w14:paraId="659D8494" w14:textId="77777777" w:rsidTr="0078481B">
        <w:trPr>
          <w:jc w:val="center"/>
        </w:trPr>
        <w:tc>
          <w:tcPr>
            <w:tcW w:w="4414" w:type="dxa"/>
          </w:tcPr>
          <w:p w14:paraId="5A612855"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5C552C81"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4A9932B8"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23B9F39" w14:textId="77777777" w:rsidR="008E0C8C"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74583A80" w14:textId="77777777" w:rsidR="008E0C8C"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77C936CF" w14:textId="77777777" w:rsidR="008E0C8C" w:rsidRDefault="008E0C8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7D489C34"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8E0C8C" w:rsidRPr="00D41649" w14:paraId="5952B7CE" w14:textId="77777777" w:rsidTr="0078481B">
        <w:trPr>
          <w:jc w:val="center"/>
        </w:trPr>
        <w:tc>
          <w:tcPr>
            <w:tcW w:w="4414" w:type="dxa"/>
          </w:tcPr>
          <w:p w14:paraId="66F40E2F"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BD11AE8" w14:textId="77777777" w:rsidR="008E0C8C"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60021D75"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4C30EFEA"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C70B8C1"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5B6C884C"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6DB5B0AF"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6E482B0C"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61A866C4"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147B4D57"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8E0C8C" w:rsidRPr="00D41649" w14:paraId="346581A1" w14:textId="77777777" w:rsidTr="0078481B">
        <w:trPr>
          <w:jc w:val="center"/>
        </w:trPr>
        <w:tc>
          <w:tcPr>
            <w:tcW w:w="4414" w:type="dxa"/>
          </w:tcPr>
          <w:p w14:paraId="55623253"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33187D9"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0E3566AD"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1B0C255"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651BF54B"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7C9E23D8"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p>
          <w:p w14:paraId="59D2215C"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p>
          <w:p w14:paraId="6D56A50E"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p>
          <w:p w14:paraId="3006F3BC"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5C151A2"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8E0C8C" w:rsidRPr="00D41649" w14:paraId="431AB081" w14:textId="77777777" w:rsidTr="0078481B">
        <w:trPr>
          <w:jc w:val="center"/>
        </w:trPr>
        <w:tc>
          <w:tcPr>
            <w:tcW w:w="4414" w:type="dxa"/>
          </w:tcPr>
          <w:p w14:paraId="352AC5CC"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44F2E173"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4BFD76A"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EB7C0CB" w14:textId="77777777" w:rsidR="008E0C8C"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2A6C09EF"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DC5D5AB"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79A2AB4D"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7092B34A"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46F503B6"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409C3143"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8E0C8C" w:rsidRPr="00D41649" w14:paraId="759FCE69" w14:textId="77777777" w:rsidTr="0078481B">
        <w:trPr>
          <w:jc w:val="center"/>
        </w:trPr>
        <w:tc>
          <w:tcPr>
            <w:tcW w:w="4414" w:type="dxa"/>
          </w:tcPr>
          <w:p w14:paraId="71F2248B"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7170E6F9"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1359CFAD"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7780E501"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26DE4A4E"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38D55E64"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6C92E3D0"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5A3A9953"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1518DB3F"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8E0C8C" w:rsidRPr="00D41649" w14:paraId="2E83D53C" w14:textId="77777777" w:rsidTr="0078481B">
        <w:trPr>
          <w:jc w:val="center"/>
        </w:trPr>
        <w:tc>
          <w:tcPr>
            <w:tcW w:w="4414" w:type="dxa"/>
          </w:tcPr>
          <w:p w14:paraId="0EBE79C6"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C525C80" w14:textId="77777777" w:rsidR="008E0C8C"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3EB35D7C"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p>
          <w:p w14:paraId="021646BA"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BA3F788"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4C5BEB75" w14:textId="77777777" w:rsidR="008E0C8C" w:rsidRDefault="008E0C8C" w:rsidP="0078481B">
            <w:pPr>
              <w:tabs>
                <w:tab w:val="left" w:pos="5103"/>
              </w:tabs>
              <w:jc w:val="center"/>
              <w:rPr>
                <w:rFonts w:ascii="Century Gothic" w:eastAsiaTheme="minorHAnsi" w:hAnsi="Century Gothic" w:cstheme="minorBidi"/>
                <w:b/>
                <w:lang w:val="es-SV" w:eastAsia="en-US"/>
              </w:rPr>
            </w:pPr>
          </w:p>
          <w:p w14:paraId="7D64CA2E"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p>
          <w:p w14:paraId="1EAD4F62"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p>
          <w:p w14:paraId="79CB2210"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00E6BA40" w14:textId="77777777" w:rsidR="008E0C8C" w:rsidRPr="00D41649" w:rsidRDefault="008E0C8C"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8E0C8C" w:rsidRPr="00D41649" w14:paraId="7FDA44E1" w14:textId="77777777" w:rsidTr="0078481B">
        <w:trPr>
          <w:jc w:val="center"/>
        </w:trPr>
        <w:tc>
          <w:tcPr>
            <w:tcW w:w="8828" w:type="dxa"/>
            <w:gridSpan w:val="2"/>
          </w:tcPr>
          <w:p w14:paraId="12982A2E" w14:textId="77777777" w:rsidR="008E0C8C" w:rsidRPr="00D41649" w:rsidRDefault="008E0C8C" w:rsidP="0078481B">
            <w:pPr>
              <w:rPr>
                <w:rFonts w:ascii="Century Gothic" w:eastAsiaTheme="minorHAnsi" w:hAnsi="Century Gothic" w:cstheme="minorBidi"/>
                <w:b/>
                <w:lang w:val="es-SV" w:eastAsia="en-US"/>
              </w:rPr>
            </w:pPr>
          </w:p>
          <w:p w14:paraId="7296DB58" w14:textId="77777777" w:rsidR="008E0C8C" w:rsidRPr="00D41649" w:rsidRDefault="008E0C8C" w:rsidP="0078481B">
            <w:pPr>
              <w:rPr>
                <w:rFonts w:ascii="Century Gothic" w:eastAsiaTheme="minorHAnsi" w:hAnsi="Century Gothic" w:cstheme="minorBidi"/>
                <w:b/>
                <w:lang w:val="es-SV" w:eastAsia="en-US"/>
              </w:rPr>
            </w:pPr>
          </w:p>
          <w:p w14:paraId="2069C31B" w14:textId="77777777" w:rsidR="008E0C8C" w:rsidRPr="00D41649" w:rsidRDefault="008E0C8C" w:rsidP="0078481B">
            <w:pPr>
              <w:rPr>
                <w:rFonts w:ascii="Century Gothic" w:eastAsiaTheme="minorHAnsi" w:hAnsi="Century Gothic" w:cstheme="minorBidi"/>
                <w:b/>
                <w:lang w:val="es-SV" w:eastAsia="en-US"/>
              </w:rPr>
            </w:pPr>
          </w:p>
          <w:p w14:paraId="146EB5E8" w14:textId="77777777" w:rsidR="008E0C8C" w:rsidRPr="00D41649" w:rsidRDefault="008E0C8C" w:rsidP="0078481B">
            <w:pPr>
              <w:rPr>
                <w:rFonts w:ascii="Century Gothic" w:eastAsiaTheme="minorHAnsi" w:hAnsi="Century Gothic" w:cstheme="minorBidi"/>
                <w:b/>
                <w:lang w:val="es-SV" w:eastAsia="en-US"/>
              </w:rPr>
            </w:pPr>
          </w:p>
          <w:p w14:paraId="7645499D" w14:textId="77777777" w:rsidR="008E0C8C" w:rsidRPr="00D41649" w:rsidRDefault="008E0C8C"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5B25FF0C" w14:textId="77777777" w:rsidR="008E0C8C" w:rsidRPr="00D41649" w:rsidRDefault="008E0C8C"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5BB668AB" w14:textId="77777777" w:rsidR="008E0C8C" w:rsidRPr="00D41649" w:rsidRDefault="008E0C8C"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C071E7">
      <w:pPr>
        <w:pStyle w:val="Estilo"/>
        <w:spacing w:line="168" w:lineRule="exact"/>
        <w:rPr>
          <w:b/>
          <w:bCs/>
          <w:w w:val="87"/>
          <w:sz w:val="19"/>
          <w:szCs w:val="19"/>
          <w:lang w:val="es-ES_tradnl"/>
        </w:rPr>
      </w:pPr>
    </w:p>
    <w:p w14:paraId="6AEE46F8" w14:textId="77777777" w:rsidR="0044476E" w:rsidRDefault="0044476E" w:rsidP="00C071E7">
      <w:pPr>
        <w:pStyle w:val="Estilo"/>
        <w:spacing w:line="168" w:lineRule="exact"/>
        <w:rPr>
          <w:b/>
          <w:bCs/>
          <w:w w:val="87"/>
          <w:sz w:val="19"/>
          <w:szCs w:val="19"/>
          <w:lang w:val="es-ES_tradnl"/>
        </w:rPr>
      </w:pPr>
    </w:p>
    <w:p w14:paraId="383F70AB" w14:textId="77777777" w:rsidR="0044476E" w:rsidRDefault="0044476E" w:rsidP="0044476E">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03F7D3E6" w14:textId="77777777" w:rsidR="0044476E" w:rsidRPr="00F664B6" w:rsidRDefault="0044476E" w:rsidP="00C071E7">
      <w:pPr>
        <w:pStyle w:val="Estilo"/>
        <w:spacing w:line="168" w:lineRule="exact"/>
        <w:rPr>
          <w:b/>
          <w:bCs/>
          <w:w w:val="87"/>
          <w:sz w:val="19"/>
          <w:szCs w:val="19"/>
          <w:lang w:val="es-ES_tradnl"/>
        </w:rPr>
      </w:pPr>
    </w:p>
    <w:sectPr w:rsidR="0044476E"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35D89"/>
    <w:rsid w:val="00073CB1"/>
    <w:rsid w:val="000B2527"/>
    <w:rsid w:val="000C6637"/>
    <w:rsid w:val="000D4B7C"/>
    <w:rsid w:val="000E5114"/>
    <w:rsid w:val="001019B2"/>
    <w:rsid w:val="0012090C"/>
    <w:rsid w:val="00142321"/>
    <w:rsid w:val="00162267"/>
    <w:rsid w:val="00182648"/>
    <w:rsid w:val="001A1891"/>
    <w:rsid w:val="001A5038"/>
    <w:rsid w:val="001C483E"/>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4476E"/>
    <w:rsid w:val="004B475E"/>
    <w:rsid w:val="004F1287"/>
    <w:rsid w:val="00500004"/>
    <w:rsid w:val="00501CC3"/>
    <w:rsid w:val="00502DC3"/>
    <w:rsid w:val="0050412B"/>
    <w:rsid w:val="005210A1"/>
    <w:rsid w:val="00533329"/>
    <w:rsid w:val="005440CE"/>
    <w:rsid w:val="00563C95"/>
    <w:rsid w:val="00575AFD"/>
    <w:rsid w:val="005B41C4"/>
    <w:rsid w:val="005D0C98"/>
    <w:rsid w:val="005D344F"/>
    <w:rsid w:val="005D58F4"/>
    <w:rsid w:val="00640B96"/>
    <w:rsid w:val="00654A73"/>
    <w:rsid w:val="00671051"/>
    <w:rsid w:val="006C00C0"/>
    <w:rsid w:val="006C0319"/>
    <w:rsid w:val="006D47AD"/>
    <w:rsid w:val="006E1711"/>
    <w:rsid w:val="006E1C74"/>
    <w:rsid w:val="00723AF4"/>
    <w:rsid w:val="00733413"/>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0C8C"/>
    <w:rsid w:val="008E120B"/>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2F59"/>
    <w:rsid w:val="00A67D5D"/>
    <w:rsid w:val="00A7072F"/>
    <w:rsid w:val="00A9788A"/>
    <w:rsid w:val="00AB2133"/>
    <w:rsid w:val="00AB7783"/>
    <w:rsid w:val="00B215B7"/>
    <w:rsid w:val="00B24F5F"/>
    <w:rsid w:val="00B36AAB"/>
    <w:rsid w:val="00B41594"/>
    <w:rsid w:val="00B553F4"/>
    <w:rsid w:val="00B65796"/>
    <w:rsid w:val="00B706EE"/>
    <w:rsid w:val="00B85E74"/>
    <w:rsid w:val="00BC6047"/>
    <w:rsid w:val="00BD3BE3"/>
    <w:rsid w:val="00C071E7"/>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3152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8620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2417</TotalTime>
  <Pages>3</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64</cp:revision>
  <dcterms:created xsi:type="dcterms:W3CDTF">2022-08-10T21:49:00Z</dcterms:created>
  <dcterms:modified xsi:type="dcterms:W3CDTF">2023-10-23T14:39:00Z</dcterms:modified>
</cp:coreProperties>
</file>