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D4B4" w14:textId="2A1DA098" w:rsidR="00200C5D" w:rsidRDefault="00200C5D" w:rsidP="00200C5D">
      <w:pPr>
        <w:spacing w:line="276" w:lineRule="auto"/>
        <w:ind w:firstLine="708"/>
        <w:jc w:val="both"/>
        <w:rPr>
          <w:rFonts w:ascii="Arial" w:hAnsi="Arial" w:cs="Arial"/>
        </w:rPr>
      </w:pPr>
      <w:r w:rsidRPr="00B55550">
        <w:rPr>
          <w:rFonts w:ascii="Arial" w:hAnsi="Arial" w:cs="Arial"/>
          <w:b/>
        </w:rPr>
        <w:t xml:space="preserve">ACTA NUMERO </w:t>
      </w:r>
      <w:r>
        <w:rPr>
          <w:rFonts w:ascii="Arial" w:hAnsi="Arial" w:cs="Arial"/>
          <w:b/>
        </w:rPr>
        <w:t>DIEZ</w:t>
      </w:r>
      <w:r w:rsidRPr="00B55550">
        <w:rPr>
          <w:rFonts w:ascii="Arial" w:hAnsi="Arial" w:cs="Arial"/>
        </w:rPr>
        <w:t xml:space="preserve">. </w:t>
      </w:r>
      <w:r>
        <w:rPr>
          <w:rFonts w:ascii="Arial" w:hAnsi="Arial" w:cs="Arial"/>
        </w:rPr>
        <w:t>Sesión Extra ordinaria, e</w:t>
      </w:r>
      <w:r w:rsidRPr="00B55550">
        <w:rPr>
          <w:rFonts w:ascii="Arial" w:hAnsi="Arial" w:cs="Arial"/>
        </w:rPr>
        <w:t>n el Salón de Reuniones de la Alcaldía Municipal de Villa El Carmen, Departamento de Cusc</w:t>
      </w:r>
      <w:r>
        <w:rPr>
          <w:rFonts w:ascii="Arial" w:hAnsi="Arial" w:cs="Arial"/>
        </w:rPr>
        <w:t xml:space="preserve">atlán a las catorce horas, del día veinticinco de abril </w:t>
      </w:r>
      <w:r w:rsidRPr="00B55550">
        <w:rPr>
          <w:rFonts w:ascii="Arial" w:hAnsi="Arial" w:cs="Arial"/>
        </w:rPr>
        <w:t>del año dos mil veinti</w:t>
      </w:r>
      <w:r>
        <w:rPr>
          <w:rFonts w:ascii="Arial" w:hAnsi="Arial" w:cs="Arial"/>
        </w:rPr>
        <w:t>dós</w:t>
      </w:r>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 xml:space="preserve">Claudia del Carmen González </w:t>
      </w:r>
      <w:proofErr w:type="spellStart"/>
      <w:r w:rsidRPr="00B55550">
        <w:rPr>
          <w:rFonts w:ascii="Arial" w:hAnsi="Arial" w:cs="Arial"/>
        </w:rPr>
        <w:t>González</w:t>
      </w:r>
      <w:proofErr w:type="spellEnd"/>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Xxxxxxxx</w:t>
      </w:r>
      <w:proofErr w:type="spellEnd"/>
      <w:r w:rsidRPr="00B55550">
        <w:rPr>
          <w:rFonts w:ascii="Arial" w:hAnsi="Arial" w:cs="Arial"/>
        </w:rPr>
        <w:t>. Establecido el quorum por el Señor alcalde Municipal, declara abierta la sesión, siendo aprobada la agenda a desarrollar por unanimidad, se procede a la lectura del acta anterior, la cual fue aprobada sin ninguna modificación. A continuación,</w:t>
      </w:r>
      <w:r>
        <w:rPr>
          <w:rFonts w:ascii="Arial" w:hAnsi="Arial" w:cs="Arial"/>
        </w:rPr>
        <w:t xml:space="preserve"> se emiten los siguientes acuerdos:</w:t>
      </w:r>
    </w:p>
    <w:p w14:paraId="77E8DBB9" w14:textId="77777777" w:rsidR="00200C5D" w:rsidRDefault="00200C5D" w:rsidP="00200C5D">
      <w:pPr>
        <w:spacing w:after="0" w:line="276" w:lineRule="auto"/>
        <w:jc w:val="both"/>
        <w:rPr>
          <w:rFonts w:ascii="Arial" w:hAnsi="Arial" w:cs="Arial"/>
        </w:rPr>
      </w:pPr>
      <w:bookmarkStart w:id="0" w:name="_Hlk101880011"/>
      <w:r>
        <w:rPr>
          <w:rFonts w:ascii="Arial" w:hAnsi="Arial" w:cs="Arial"/>
          <w:b/>
          <w:bCs/>
        </w:rPr>
        <w:t xml:space="preserve">ACUERDO NUMERO UNO: </w:t>
      </w:r>
      <w:r>
        <w:rPr>
          <w:rFonts w:ascii="Arial" w:hAnsi="Arial" w:cs="Arial"/>
        </w:rPr>
        <w:t>El Concejo Municipal, CONSIDERANDO:</w:t>
      </w:r>
    </w:p>
    <w:p w14:paraId="3B423C59" w14:textId="77777777" w:rsidR="00200C5D" w:rsidRDefault="00200C5D" w:rsidP="00200C5D">
      <w:pPr>
        <w:spacing w:after="0" w:line="276" w:lineRule="auto"/>
        <w:jc w:val="both"/>
        <w:rPr>
          <w:rFonts w:ascii="Arial" w:hAnsi="Arial" w:cs="Arial"/>
        </w:rPr>
      </w:pPr>
      <w:r>
        <w:rPr>
          <w:rFonts w:ascii="Arial" w:hAnsi="Arial" w:cs="Arial"/>
          <w:b/>
          <w:bCs/>
        </w:rPr>
        <w:t xml:space="preserve">I) </w:t>
      </w:r>
      <w:r>
        <w:rPr>
          <w:rFonts w:ascii="Arial" w:hAnsi="Arial" w:cs="Arial"/>
        </w:rPr>
        <w:t>Que, el ministerio de agricultura y ganadería ha presentado una propuesta de convenio en la que no se contempla erogación de fondos de parte de esta municipalidad, que impacten en gran manera el presupuesto municipal.</w:t>
      </w:r>
    </w:p>
    <w:p w14:paraId="7711EAC9" w14:textId="77777777" w:rsidR="00200C5D" w:rsidRDefault="00200C5D" w:rsidP="00200C5D">
      <w:pPr>
        <w:spacing w:after="0" w:line="276" w:lineRule="auto"/>
        <w:jc w:val="both"/>
        <w:rPr>
          <w:rStyle w:val="fontstyle01"/>
          <w:rFonts w:ascii="Arial" w:hAnsi="Arial" w:cs="Arial"/>
          <w:sz w:val="22"/>
          <w:szCs w:val="22"/>
        </w:rPr>
      </w:pPr>
      <w:r>
        <w:rPr>
          <w:rFonts w:ascii="Arial" w:hAnsi="Arial" w:cs="Arial"/>
          <w:b/>
          <w:bCs/>
        </w:rPr>
        <w:t xml:space="preserve">II) </w:t>
      </w:r>
      <w:r>
        <w:rPr>
          <w:rFonts w:ascii="Arial" w:hAnsi="Arial" w:cs="Arial"/>
        </w:rPr>
        <w:t xml:space="preserve">Que, según código municipal, art. 4, Compete a los municipios: </w:t>
      </w:r>
      <w:proofErr w:type="spellStart"/>
      <w:r>
        <w:rPr>
          <w:rFonts w:ascii="Arial" w:hAnsi="Arial" w:cs="Arial"/>
        </w:rPr>
        <w:t>num</w:t>
      </w:r>
      <w:proofErr w:type="spellEnd"/>
      <w:r>
        <w:rPr>
          <w:rFonts w:ascii="Arial" w:hAnsi="Arial" w:cs="Arial"/>
        </w:rPr>
        <w:t>. 9</w:t>
      </w:r>
      <w:r w:rsidRPr="00047AC7">
        <w:rPr>
          <w:rFonts w:ascii="Arial" w:hAnsi="Arial" w:cs="Arial"/>
        </w:rPr>
        <w:t xml:space="preserve">, </w:t>
      </w:r>
      <w:r w:rsidRPr="00047AC7">
        <w:rPr>
          <w:rStyle w:val="fontstyle01"/>
          <w:rFonts w:ascii="Arial" w:hAnsi="Arial" w:cs="Arial"/>
          <w:sz w:val="22"/>
          <w:szCs w:val="22"/>
        </w:rPr>
        <w:t>LA PROMOCIÓN DEL DESARROLLO INDUSTRIAL, COMERCIAL, AGROPECUARIO,</w:t>
      </w:r>
      <w:r w:rsidRPr="00047AC7">
        <w:rPr>
          <w:rFonts w:ascii="Arial" w:hAnsi="Arial" w:cs="Arial"/>
          <w:color w:val="000000"/>
        </w:rPr>
        <w:br/>
      </w:r>
      <w:r w:rsidRPr="00047AC7">
        <w:rPr>
          <w:rStyle w:val="fontstyle01"/>
          <w:rFonts w:ascii="Arial" w:hAnsi="Arial" w:cs="Arial"/>
          <w:sz w:val="22"/>
          <w:szCs w:val="22"/>
        </w:rPr>
        <w:t>ARTESANAL Y DE LOS SERVICIOS; ASÍ COMO FACILITAR LA FORMACIÓN LABORAL Y ESTIMULAR LA GENERACIÓN DE EMPLEO, EN COORDINACIÓN CON LAS INSTITUCIONES</w:t>
      </w:r>
      <w:r>
        <w:rPr>
          <w:rFonts w:ascii="Arial" w:hAnsi="Arial" w:cs="Arial"/>
          <w:color w:val="000000"/>
        </w:rPr>
        <w:t xml:space="preserve"> </w:t>
      </w:r>
      <w:r w:rsidRPr="00047AC7">
        <w:rPr>
          <w:rStyle w:val="fontstyle01"/>
          <w:rFonts w:ascii="Arial" w:hAnsi="Arial" w:cs="Arial"/>
          <w:sz w:val="22"/>
          <w:szCs w:val="22"/>
        </w:rPr>
        <w:t xml:space="preserve">COMPETENTES DEL ESTADO; </w:t>
      </w:r>
      <w:proofErr w:type="spellStart"/>
      <w:r w:rsidRPr="00047AC7">
        <w:rPr>
          <w:rStyle w:val="fontstyle01"/>
          <w:rFonts w:ascii="Arial" w:hAnsi="Arial" w:cs="Arial"/>
          <w:sz w:val="22"/>
          <w:szCs w:val="22"/>
        </w:rPr>
        <w:t>num</w:t>
      </w:r>
      <w:proofErr w:type="spellEnd"/>
      <w:r>
        <w:rPr>
          <w:rStyle w:val="fontstyle01"/>
          <w:rFonts w:ascii="Arial" w:hAnsi="Arial" w:cs="Arial"/>
          <w:sz w:val="22"/>
          <w:szCs w:val="22"/>
        </w:rPr>
        <w:t>.</w:t>
      </w:r>
      <w:r w:rsidRPr="00047AC7">
        <w:rPr>
          <w:rStyle w:val="fontstyle01"/>
          <w:rFonts w:ascii="Arial" w:hAnsi="Arial" w:cs="Arial"/>
          <w:sz w:val="22"/>
          <w:szCs w:val="22"/>
        </w:rPr>
        <w:t xml:space="preserve"> </w:t>
      </w:r>
      <w:r>
        <w:rPr>
          <w:rStyle w:val="fontstyle01"/>
          <w:rFonts w:ascii="Arial" w:hAnsi="Arial" w:cs="Arial"/>
          <w:sz w:val="22"/>
          <w:szCs w:val="22"/>
        </w:rPr>
        <w:t xml:space="preserve">10, </w:t>
      </w:r>
      <w:r w:rsidRPr="00047AC7">
        <w:rPr>
          <w:rStyle w:val="fontstyle01"/>
          <w:rFonts w:ascii="Arial" w:hAnsi="Arial" w:cs="Arial"/>
          <w:sz w:val="22"/>
          <w:szCs w:val="22"/>
        </w:rPr>
        <w:t>LA REGULACIÓN Y EL DESARROLLO DE PLANES Y PROGRAMAS DESTINADOS A LA</w:t>
      </w:r>
      <w:r w:rsidRPr="00047AC7">
        <w:rPr>
          <w:rFonts w:ascii="Arial" w:hAnsi="Arial" w:cs="Arial"/>
          <w:color w:val="000000"/>
        </w:rPr>
        <w:br/>
      </w:r>
      <w:r w:rsidRPr="00047AC7">
        <w:rPr>
          <w:rStyle w:val="fontstyle01"/>
          <w:rFonts w:ascii="Arial" w:hAnsi="Arial" w:cs="Arial"/>
          <w:sz w:val="22"/>
          <w:szCs w:val="22"/>
        </w:rPr>
        <w:t>PRESERVACIÓN, RESTAURACIÓN, APROVECHAMIENTO RACIONAL Y MEJORAMIENTO</w:t>
      </w:r>
      <w:r>
        <w:rPr>
          <w:rFonts w:ascii="Arial" w:hAnsi="Arial" w:cs="Arial"/>
          <w:color w:val="000000"/>
        </w:rPr>
        <w:t xml:space="preserve"> </w:t>
      </w:r>
      <w:r w:rsidRPr="00047AC7">
        <w:rPr>
          <w:rStyle w:val="fontstyle01"/>
          <w:rFonts w:ascii="Arial" w:hAnsi="Arial" w:cs="Arial"/>
          <w:sz w:val="22"/>
          <w:szCs w:val="22"/>
        </w:rPr>
        <w:t>DE LOS RECURSOS NATURALES, DE ACUERDO A LA LEY</w:t>
      </w:r>
      <w:r>
        <w:rPr>
          <w:rStyle w:val="fontstyle01"/>
          <w:rFonts w:ascii="Arial" w:hAnsi="Arial" w:cs="Arial"/>
          <w:sz w:val="22"/>
          <w:szCs w:val="22"/>
        </w:rPr>
        <w:t xml:space="preserve">; art. 30, Son facultades del Concejo: </w:t>
      </w:r>
      <w:proofErr w:type="spellStart"/>
      <w:r>
        <w:rPr>
          <w:rStyle w:val="fontstyle01"/>
          <w:rFonts w:ascii="Arial" w:hAnsi="Arial" w:cs="Arial"/>
          <w:sz w:val="22"/>
          <w:szCs w:val="22"/>
        </w:rPr>
        <w:t>num</w:t>
      </w:r>
      <w:proofErr w:type="spellEnd"/>
      <w:r>
        <w:rPr>
          <w:rStyle w:val="fontstyle01"/>
          <w:rFonts w:ascii="Arial" w:hAnsi="Arial" w:cs="Arial"/>
          <w:sz w:val="22"/>
          <w:szCs w:val="22"/>
        </w:rPr>
        <w:t xml:space="preserve">. 8, </w:t>
      </w:r>
      <w:r w:rsidRPr="00184301">
        <w:rPr>
          <w:rStyle w:val="fontstyle01"/>
          <w:rFonts w:ascii="Arial" w:hAnsi="Arial" w:cs="Arial"/>
          <w:sz w:val="22"/>
          <w:szCs w:val="22"/>
        </w:rPr>
        <w:t>Aprobar los contratos administrativos y de interés local cuya celebración</w:t>
      </w:r>
      <w:r>
        <w:rPr>
          <w:rStyle w:val="fontstyle01"/>
          <w:rFonts w:ascii="Arial" w:hAnsi="Arial" w:cs="Arial"/>
          <w:sz w:val="22"/>
          <w:szCs w:val="22"/>
        </w:rPr>
        <w:t xml:space="preserve"> </w:t>
      </w:r>
      <w:r w:rsidRPr="00184301">
        <w:rPr>
          <w:rStyle w:val="fontstyle01"/>
          <w:rFonts w:ascii="Arial" w:hAnsi="Arial" w:cs="Arial"/>
          <w:sz w:val="22"/>
          <w:szCs w:val="22"/>
        </w:rPr>
        <w:t>convenga</w:t>
      </w:r>
      <w:r>
        <w:rPr>
          <w:rStyle w:val="fontstyle01"/>
          <w:rFonts w:ascii="Arial" w:hAnsi="Arial" w:cs="Arial"/>
          <w:sz w:val="22"/>
          <w:szCs w:val="22"/>
        </w:rPr>
        <w:t xml:space="preserve"> </w:t>
      </w:r>
      <w:r w:rsidRPr="00184301">
        <w:rPr>
          <w:rStyle w:val="fontstyle01"/>
          <w:rFonts w:ascii="Arial" w:hAnsi="Arial" w:cs="Arial"/>
          <w:sz w:val="22"/>
          <w:szCs w:val="22"/>
        </w:rPr>
        <w:t>al</w:t>
      </w:r>
      <w:r>
        <w:rPr>
          <w:rStyle w:val="fontstyle01"/>
          <w:rFonts w:ascii="Arial" w:hAnsi="Arial" w:cs="Arial"/>
          <w:sz w:val="22"/>
          <w:szCs w:val="22"/>
        </w:rPr>
        <w:t xml:space="preserve"> </w:t>
      </w:r>
      <w:r w:rsidRPr="00184301">
        <w:rPr>
          <w:rStyle w:val="fontstyle01"/>
          <w:rFonts w:ascii="Arial" w:hAnsi="Arial" w:cs="Arial"/>
          <w:sz w:val="22"/>
          <w:szCs w:val="22"/>
        </w:rPr>
        <w:t>municipio</w:t>
      </w:r>
      <w:r>
        <w:rPr>
          <w:rStyle w:val="fontstyle01"/>
          <w:rFonts w:ascii="Arial" w:hAnsi="Arial" w:cs="Arial"/>
          <w:sz w:val="22"/>
          <w:szCs w:val="22"/>
        </w:rPr>
        <w:t xml:space="preserve">; </w:t>
      </w:r>
      <w:proofErr w:type="spellStart"/>
      <w:r>
        <w:rPr>
          <w:rStyle w:val="fontstyle01"/>
          <w:rFonts w:ascii="Arial" w:hAnsi="Arial" w:cs="Arial"/>
          <w:sz w:val="22"/>
          <w:szCs w:val="22"/>
        </w:rPr>
        <w:t>num</w:t>
      </w:r>
      <w:proofErr w:type="spellEnd"/>
      <w:r>
        <w:rPr>
          <w:rStyle w:val="fontstyle01"/>
          <w:rFonts w:ascii="Arial" w:hAnsi="Arial" w:cs="Arial"/>
          <w:sz w:val="22"/>
          <w:szCs w:val="22"/>
        </w:rPr>
        <w:t xml:space="preserve">. 11, </w:t>
      </w:r>
      <w:r w:rsidRPr="00184301">
        <w:rPr>
          <w:rStyle w:val="fontstyle01"/>
          <w:rFonts w:ascii="Arial" w:hAnsi="Arial" w:cs="Arial"/>
          <w:sz w:val="22"/>
          <w:szCs w:val="22"/>
        </w:rPr>
        <w:t>Emitir los acuerdos de cooperación con otros municipios o instituciones</w:t>
      </w:r>
      <w:r>
        <w:rPr>
          <w:rStyle w:val="fontstyle01"/>
          <w:rFonts w:ascii="Arial" w:hAnsi="Arial" w:cs="Arial"/>
          <w:sz w:val="22"/>
          <w:szCs w:val="22"/>
        </w:rPr>
        <w:t>.</w:t>
      </w:r>
    </w:p>
    <w:p w14:paraId="056913AA" w14:textId="77777777" w:rsidR="00200C5D" w:rsidRPr="00027228" w:rsidRDefault="00200C5D" w:rsidP="00200C5D">
      <w:pPr>
        <w:spacing w:line="276" w:lineRule="auto"/>
        <w:jc w:val="both"/>
        <w:rPr>
          <w:rStyle w:val="fontstyle01"/>
          <w:rFonts w:ascii="Arial" w:hAnsi="Arial" w:cs="Arial"/>
          <w:sz w:val="22"/>
          <w:szCs w:val="22"/>
        </w:rPr>
      </w:pPr>
      <w:r>
        <w:rPr>
          <w:rStyle w:val="fontstyle01"/>
          <w:rFonts w:ascii="Arial" w:hAnsi="Arial" w:cs="Arial"/>
          <w:b/>
          <w:bCs/>
          <w:sz w:val="22"/>
          <w:szCs w:val="22"/>
        </w:rPr>
        <w:t xml:space="preserve">III) </w:t>
      </w:r>
      <w:r>
        <w:rPr>
          <w:rStyle w:val="fontstyle01"/>
          <w:rFonts w:ascii="Arial" w:hAnsi="Arial" w:cs="Arial"/>
          <w:sz w:val="22"/>
          <w:szCs w:val="22"/>
        </w:rPr>
        <w:t>Que, el Concejo Municipal, ha evaluado la conveniencia en aceptar el presente convenio, el cual generaría un impacto favorable en la economía y desarrollo de los habitantes del municipio.</w:t>
      </w:r>
    </w:p>
    <w:p w14:paraId="2B2410F0" w14:textId="77777777" w:rsidR="00200C5D" w:rsidRPr="00184301" w:rsidRDefault="00200C5D" w:rsidP="00200C5D">
      <w:pPr>
        <w:spacing w:after="0" w:line="276" w:lineRule="auto"/>
        <w:jc w:val="both"/>
        <w:rPr>
          <w:rFonts w:ascii="Arial" w:hAnsi="Arial" w:cs="Arial"/>
          <w:b/>
          <w:bCs/>
          <w:sz w:val="32"/>
          <w:szCs w:val="32"/>
        </w:rPr>
      </w:pPr>
      <w:r>
        <w:rPr>
          <w:rStyle w:val="fontstyle01"/>
          <w:rFonts w:ascii="Arial" w:hAnsi="Arial" w:cs="Arial"/>
          <w:sz w:val="22"/>
          <w:szCs w:val="22"/>
        </w:rPr>
        <w:t>Por tanto, el Concejo Municipal, en uso de las facultades conferidas por el código municipal y art. 203 de la constitución de la república, ACUERDA:</w:t>
      </w:r>
    </w:p>
    <w:p w14:paraId="21AA9929" w14:textId="77777777" w:rsidR="00200C5D" w:rsidRDefault="00200C5D" w:rsidP="00200C5D">
      <w:pPr>
        <w:spacing w:after="0" w:line="276" w:lineRule="auto"/>
        <w:jc w:val="both"/>
        <w:rPr>
          <w:rFonts w:ascii="Arial" w:hAnsi="Arial" w:cs="Arial"/>
          <w:b/>
          <w:bCs/>
        </w:rPr>
      </w:pPr>
      <w:r>
        <w:rPr>
          <w:rFonts w:ascii="Arial" w:hAnsi="Arial" w:cs="Arial"/>
          <w:b/>
          <w:bCs/>
        </w:rPr>
        <w:t xml:space="preserve">I) </w:t>
      </w:r>
      <w:r w:rsidRPr="00184301">
        <w:rPr>
          <w:rFonts w:ascii="Arial" w:hAnsi="Arial" w:cs="Arial"/>
        </w:rPr>
        <w:t>Aceptar el conve</w:t>
      </w:r>
      <w:r>
        <w:rPr>
          <w:rFonts w:ascii="Arial" w:hAnsi="Arial" w:cs="Arial"/>
        </w:rPr>
        <w:t>n</w:t>
      </w:r>
      <w:r w:rsidRPr="00184301">
        <w:rPr>
          <w:rFonts w:ascii="Arial" w:hAnsi="Arial" w:cs="Arial"/>
        </w:rPr>
        <w:t>io</w:t>
      </w:r>
      <w:r>
        <w:rPr>
          <w:rFonts w:ascii="Arial" w:hAnsi="Arial" w:cs="Arial"/>
        </w:rPr>
        <w:t xml:space="preserve"> presentado por el Ministerio de Agricultura y Ganadería.</w:t>
      </w:r>
    </w:p>
    <w:p w14:paraId="28C288CC" w14:textId="77777777" w:rsidR="00200C5D" w:rsidRPr="00225C9B" w:rsidRDefault="00200C5D" w:rsidP="00200C5D">
      <w:pPr>
        <w:spacing w:after="0" w:line="276" w:lineRule="auto"/>
        <w:jc w:val="both"/>
        <w:rPr>
          <w:rFonts w:ascii="Arial" w:hAnsi="Arial" w:cs="Arial"/>
        </w:rPr>
      </w:pPr>
      <w:r>
        <w:rPr>
          <w:rFonts w:ascii="Arial" w:hAnsi="Arial" w:cs="Arial"/>
          <w:b/>
          <w:bCs/>
        </w:rPr>
        <w:t xml:space="preserve">II) </w:t>
      </w:r>
      <w:r w:rsidRPr="00184301">
        <w:rPr>
          <w:rFonts w:ascii="Arial" w:hAnsi="Arial" w:cs="Arial"/>
        </w:rPr>
        <w:t xml:space="preserve">Autorizar al </w:t>
      </w:r>
      <w:r>
        <w:rPr>
          <w:rFonts w:ascii="Arial" w:hAnsi="Arial" w:cs="Arial"/>
        </w:rPr>
        <w:t>señor Omar Josué Pineda, para que en su calidad de A</w:t>
      </w:r>
      <w:r w:rsidRPr="00184301">
        <w:rPr>
          <w:rFonts w:ascii="Arial" w:hAnsi="Arial" w:cs="Arial"/>
        </w:rPr>
        <w:t xml:space="preserve">lcalde </w:t>
      </w:r>
      <w:r>
        <w:rPr>
          <w:rFonts w:ascii="Arial" w:hAnsi="Arial" w:cs="Arial"/>
        </w:rPr>
        <w:t>M</w:t>
      </w:r>
      <w:r w:rsidRPr="00184301">
        <w:rPr>
          <w:rFonts w:ascii="Arial" w:hAnsi="Arial" w:cs="Arial"/>
        </w:rPr>
        <w:t>unicipal</w:t>
      </w:r>
      <w:r>
        <w:rPr>
          <w:rFonts w:ascii="Arial" w:hAnsi="Arial" w:cs="Arial"/>
        </w:rPr>
        <w:t>, proceda a firmar dicho convenio.</w:t>
      </w:r>
    </w:p>
    <w:p w14:paraId="4A06B7DA" w14:textId="54F679EF" w:rsidR="00200C5D" w:rsidRPr="00027228" w:rsidRDefault="00200C5D" w:rsidP="00200C5D">
      <w:pPr>
        <w:spacing w:after="0"/>
        <w:rPr>
          <w:rFonts w:ascii="Arial" w:hAnsi="Arial" w:cs="Arial"/>
        </w:rPr>
      </w:pPr>
      <w:r w:rsidRPr="00027228">
        <w:rPr>
          <w:rFonts w:ascii="Arial" w:hAnsi="Arial" w:cs="Arial"/>
          <w:b/>
          <w:bCs/>
        </w:rPr>
        <w:t xml:space="preserve">III) </w:t>
      </w:r>
      <w:r>
        <w:rPr>
          <w:rFonts w:ascii="Arial" w:hAnsi="Arial" w:cs="Arial"/>
        </w:rPr>
        <w:t>N</w:t>
      </w:r>
      <w:r w:rsidRPr="00027228">
        <w:rPr>
          <w:rFonts w:ascii="Arial" w:hAnsi="Arial" w:cs="Arial"/>
        </w:rPr>
        <w:t>ombrar como enlace para el presente conve</w:t>
      </w:r>
      <w:r>
        <w:rPr>
          <w:rFonts w:ascii="Arial" w:hAnsi="Arial" w:cs="Arial"/>
        </w:rPr>
        <w:t>n</w:t>
      </w:r>
      <w:r w:rsidRPr="00027228">
        <w:rPr>
          <w:rFonts w:ascii="Arial" w:hAnsi="Arial" w:cs="Arial"/>
        </w:rPr>
        <w:t>io</w:t>
      </w:r>
      <w:r>
        <w:rPr>
          <w:rFonts w:ascii="Arial" w:hAnsi="Arial" w:cs="Arial"/>
        </w:rPr>
        <w:t xml:space="preserve"> 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Primer Regidor Suplente y coordinador de la comisión de Agricultura y emprendimiento.</w:t>
      </w:r>
    </w:p>
    <w:p w14:paraId="7EC7F371" w14:textId="77777777" w:rsidR="00200C5D" w:rsidRDefault="00200C5D" w:rsidP="00200C5D">
      <w:pPr>
        <w:rPr>
          <w:rFonts w:ascii="Arial" w:hAnsi="Arial" w:cs="Arial"/>
        </w:rPr>
      </w:pPr>
      <w:r>
        <w:rPr>
          <w:rFonts w:ascii="Arial" w:hAnsi="Arial" w:cs="Arial"/>
          <w:b/>
          <w:bCs/>
        </w:rPr>
        <w:t xml:space="preserve">IV) </w:t>
      </w:r>
      <w:r>
        <w:rPr>
          <w:rFonts w:ascii="Arial" w:hAnsi="Arial" w:cs="Arial"/>
        </w:rPr>
        <w:t>D</w:t>
      </w:r>
      <w:r w:rsidRPr="00027228">
        <w:rPr>
          <w:rFonts w:ascii="Arial" w:hAnsi="Arial" w:cs="Arial"/>
        </w:rPr>
        <w:t>elegar a las unidades para que</w:t>
      </w:r>
      <w:r>
        <w:rPr>
          <w:rFonts w:ascii="Arial" w:hAnsi="Arial" w:cs="Arial"/>
        </w:rPr>
        <w:t xml:space="preserve"> </w:t>
      </w:r>
      <w:r w:rsidRPr="00027228">
        <w:rPr>
          <w:rFonts w:ascii="Arial" w:hAnsi="Arial" w:cs="Arial"/>
        </w:rPr>
        <w:t>en su oportunidad cumplan con los compromisos</w:t>
      </w:r>
      <w:r>
        <w:rPr>
          <w:rFonts w:ascii="Arial" w:hAnsi="Arial" w:cs="Arial"/>
        </w:rPr>
        <w:t xml:space="preserve"> adquiridos dentro del presente convenio. Certifíquese y comuníquese</w:t>
      </w:r>
      <w:r w:rsidRPr="00027228">
        <w:rPr>
          <w:rFonts w:ascii="Arial" w:hAnsi="Arial" w:cs="Arial"/>
        </w:rPr>
        <w:t>.</w:t>
      </w:r>
      <w:r>
        <w:rPr>
          <w:rFonts w:ascii="Arial" w:hAnsi="Arial" w:cs="Arial"/>
        </w:rPr>
        <w:t xml:space="preserve"> –</w:t>
      </w:r>
      <w:bookmarkEnd w:id="0"/>
    </w:p>
    <w:p w14:paraId="57D340AB" w14:textId="77777777" w:rsidR="00200C5D" w:rsidRPr="005606F1" w:rsidRDefault="00200C5D" w:rsidP="00200C5D">
      <w:pPr>
        <w:rPr>
          <w:rFonts w:ascii="Arial" w:hAnsi="Arial" w:cs="Arial"/>
        </w:rPr>
      </w:pPr>
      <w:r>
        <w:rPr>
          <w:rFonts w:ascii="Arial" w:hAnsi="Arial" w:cs="Arial"/>
          <w:b/>
          <w:bCs/>
        </w:rPr>
        <w:t xml:space="preserve">ACUERDO NUMERO DOS: </w:t>
      </w:r>
      <w:r>
        <w:rPr>
          <w:rFonts w:ascii="Arial" w:hAnsi="Arial" w:cs="Arial"/>
        </w:rPr>
        <w:t>El Concejo Municipal, CONSIDERANDO:</w:t>
      </w:r>
    </w:p>
    <w:p w14:paraId="5E64BB75" w14:textId="77777777" w:rsidR="00200C5D" w:rsidRDefault="00200C5D" w:rsidP="00200C5D">
      <w:pPr>
        <w:spacing w:after="0" w:line="276" w:lineRule="auto"/>
        <w:jc w:val="both"/>
        <w:rPr>
          <w:rFonts w:ascii="Arial" w:hAnsi="Arial" w:cs="Arial"/>
          <w:b/>
        </w:rPr>
      </w:pPr>
      <w:r>
        <w:rPr>
          <w:rFonts w:ascii="Arial" w:hAnsi="Arial" w:cs="Arial"/>
          <w:b/>
          <w:bCs/>
        </w:rPr>
        <w:lastRenderedPageBreak/>
        <w:t xml:space="preserve">I) </w:t>
      </w:r>
      <w:r w:rsidRPr="00835632">
        <w:rPr>
          <w:rFonts w:ascii="Arial" w:hAnsi="Arial" w:cs="Arial"/>
        </w:rPr>
        <w:t>Que según el numeral 4. Del Art. 3 del Código Municipal, el cual establece: La autonomía del Municipio se extiende a: El nombramiento y remoción de los funcionarios y empleados de sus dependencias, de conformidad al Título VII de este Código</w:t>
      </w:r>
      <w:r>
        <w:rPr>
          <w:rFonts w:ascii="Arial" w:hAnsi="Arial" w:cs="Arial"/>
        </w:rPr>
        <w:t>.</w:t>
      </w:r>
      <w:r>
        <w:rPr>
          <w:rFonts w:ascii="Arial" w:hAnsi="Arial" w:cs="Arial"/>
          <w:b/>
        </w:rPr>
        <w:t xml:space="preserve"> </w:t>
      </w:r>
    </w:p>
    <w:p w14:paraId="59786174" w14:textId="459FF0BB" w:rsidR="00200C5D" w:rsidRDefault="00200C5D" w:rsidP="00200C5D">
      <w:pPr>
        <w:spacing w:after="0" w:line="276" w:lineRule="auto"/>
        <w:jc w:val="both"/>
        <w:rPr>
          <w:rFonts w:ascii="Arial" w:hAnsi="Arial" w:cs="Arial"/>
        </w:rPr>
      </w:pPr>
      <w:r w:rsidRPr="00A14C19">
        <w:rPr>
          <w:rFonts w:ascii="Arial" w:hAnsi="Arial" w:cs="Arial"/>
          <w:b/>
        </w:rPr>
        <w:t xml:space="preserve">II) </w:t>
      </w:r>
      <w:r w:rsidRPr="00B55550">
        <w:rPr>
          <w:rFonts w:ascii="Arial" w:hAnsi="Arial" w:cs="Arial"/>
        </w:rPr>
        <w:t xml:space="preserve">Que Según Acuerdo número </w:t>
      </w:r>
      <w:r>
        <w:rPr>
          <w:rFonts w:ascii="Arial" w:hAnsi="Arial" w:cs="Arial"/>
        </w:rPr>
        <w:t>nueve</w:t>
      </w:r>
      <w:r w:rsidRPr="00B55550">
        <w:rPr>
          <w:rFonts w:ascii="Arial" w:hAnsi="Arial" w:cs="Arial"/>
        </w:rPr>
        <w:t xml:space="preserve">, de </w:t>
      </w:r>
      <w:r>
        <w:rPr>
          <w:rFonts w:ascii="Arial" w:hAnsi="Arial" w:cs="Arial"/>
        </w:rPr>
        <w:t xml:space="preserve">acta Ordinaria </w:t>
      </w:r>
      <w:r w:rsidRPr="00B55550">
        <w:rPr>
          <w:rFonts w:ascii="Arial" w:hAnsi="Arial" w:cs="Arial"/>
        </w:rPr>
        <w:t xml:space="preserve">número </w:t>
      </w:r>
      <w:r>
        <w:rPr>
          <w:rFonts w:ascii="Arial" w:hAnsi="Arial" w:cs="Arial"/>
        </w:rPr>
        <w:t>dos</w:t>
      </w:r>
      <w:r w:rsidRPr="00B55550">
        <w:rPr>
          <w:rFonts w:ascii="Arial" w:hAnsi="Arial" w:cs="Arial"/>
        </w:rPr>
        <w:t xml:space="preserve">, de fecha </w:t>
      </w:r>
      <w:r>
        <w:rPr>
          <w:rFonts w:ascii="Arial" w:hAnsi="Arial" w:cs="Arial"/>
        </w:rPr>
        <w:t>veinte de enero</w:t>
      </w:r>
      <w:r w:rsidRPr="00B55550">
        <w:rPr>
          <w:rFonts w:ascii="Arial" w:hAnsi="Arial" w:cs="Arial"/>
        </w:rPr>
        <w:t xml:space="preserve"> de Dos mil veinti</w:t>
      </w:r>
      <w:r>
        <w:rPr>
          <w:rFonts w:ascii="Arial" w:hAnsi="Arial" w:cs="Arial"/>
        </w:rPr>
        <w:t>dós</w:t>
      </w:r>
      <w:r w:rsidRPr="00B55550">
        <w:rPr>
          <w:rFonts w:ascii="Arial" w:hAnsi="Arial" w:cs="Arial"/>
        </w:rPr>
        <w:t xml:space="preserve">, este </w:t>
      </w:r>
      <w:r>
        <w:rPr>
          <w:rFonts w:ascii="Arial" w:hAnsi="Arial" w:cs="Arial"/>
        </w:rPr>
        <w:t>h</w:t>
      </w:r>
      <w:r w:rsidRPr="00B55550">
        <w:rPr>
          <w:rFonts w:ascii="Arial" w:hAnsi="Arial" w:cs="Arial"/>
        </w:rPr>
        <w:t>onorable Concejo Municipal,</w:t>
      </w:r>
      <w:r>
        <w:rPr>
          <w:rFonts w:ascii="Arial" w:hAnsi="Arial" w:cs="Arial"/>
        </w:rPr>
        <w:t xml:space="preserve"> acordó autorizar el</w:t>
      </w:r>
      <w:r w:rsidRPr="00A62145">
        <w:rPr>
          <w:rFonts w:ascii="Arial" w:hAnsi="Arial" w:cs="Arial"/>
        </w:rPr>
        <w:t xml:space="preserve"> traslado de forma provisional por el plazo de tres meses contados  a partir del uno de </w:t>
      </w:r>
      <w:r>
        <w:rPr>
          <w:rFonts w:ascii="Arial" w:hAnsi="Arial" w:cs="Arial"/>
        </w:rPr>
        <w:t>febrero</w:t>
      </w:r>
      <w:r w:rsidRPr="00A62145">
        <w:rPr>
          <w:rFonts w:ascii="Arial" w:hAnsi="Arial" w:cs="Arial"/>
        </w:rPr>
        <w:t xml:space="preserve"> al 3</w:t>
      </w:r>
      <w:r>
        <w:rPr>
          <w:rFonts w:ascii="Arial" w:hAnsi="Arial" w:cs="Arial"/>
        </w:rPr>
        <w:t>0</w:t>
      </w:r>
      <w:r w:rsidRPr="00A62145">
        <w:rPr>
          <w:rFonts w:ascii="Arial" w:hAnsi="Arial" w:cs="Arial"/>
        </w:rPr>
        <w:t xml:space="preserve"> de A</w:t>
      </w:r>
      <w:r>
        <w:rPr>
          <w:rFonts w:ascii="Arial" w:hAnsi="Arial" w:cs="Arial"/>
        </w:rPr>
        <w:t>bril</w:t>
      </w:r>
      <w:r w:rsidRPr="00A62145">
        <w:rPr>
          <w:rFonts w:ascii="Arial" w:hAnsi="Arial" w:cs="Arial"/>
        </w:rPr>
        <w:t xml:space="preserve"> de 202</w:t>
      </w:r>
      <w:r>
        <w:rPr>
          <w:rFonts w:ascii="Arial" w:hAnsi="Arial" w:cs="Arial"/>
        </w:rPr>
        <w:t>2,</w:t>
      </w:r>
      <w:r w:rsidRPr="00A62145">
        <w:rPr>
          <w:rFonts w:ascii="Arial" w:hAnsi="Arial" w:cs="Arial"/>
        </w:rPr>
        <w:t xml:space="preserve"> por conveniencia y reorganización de la Administración Municipal</w:t>
      </w:r>
      <w:r>
        <w:rPr>
          <w:rFonts w:ascii="Arial" w:hAnsi="Arial" w:cs="Arial"/>
        </w:rPr>
        <w:t>,</w:t>
      </w:r>
      <w:r w:rsidRPr="00A62145">
        <w:rPr>
          <w:rFonts w:ascii="Arial" w:hAnsi="Arial" w:cs="Arial"/>
        </w:rPr>
        <w:t xml:space="preserve"> </w:t>
      </w:r>
      <w:r>
        <w:rPr>
          <w:rFonts w:ascii="Arial" w:hAnsi="Arial" w:cs="Arial"/>
        </w:rPr>
        <w:t xml:space="preserve">del empleado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Xxxxxxxx</w:t>
      </w:r>
      <w:proofErr w:type="spellEnd"/>
      <w:r w:rsidRPr="00A62145">
        <w:rPr>
          <w:rFonts w:ascii="Arial" w:hAnsi="Arial" w:cs="Arial"/>
        </w:rPr>
        <w:t>,</w:t>
      </w:r>
      <w:r>
        <w:rPr>
          <w:rFonts w:ascii="Arial" w:hAnsi="Arial" w:cs="Arial"/>
        </w:rPr>
        <w:t xml:space="preserve"> a la Unidad de Gestión y Archivo Documental de conformidad al Reglamento Interno de Trabajo.</w:t>
      </w:r>
      <w:r w:rsidRPr="00E112EC">
        <w:rPr>
          <w:rFonts w:ascii="Arial" w:hAnsi="Arial" w:cs="Arial"/>
        </w:rPr>
        <w:t xml:space="preserve"> Con un salario mensual de </w:t>
      </w:r>
      <w:r>
        <w:rPr>
          <w:rFonts w:ascii="Arial" w:hAnsi="Arial" w:cs="Arial"/>
        </w:rPr>
        <w:t>Cuatrocientos</w:t>
      </w:r>
      <w:r w:rsidRPr="00E112EC">
        <w:rPr>
          <w:rFonts w:ascii="Arial" w:hAnsi="Arial" w:cs="Arial"/>
        </w:rPr>
        <w:t xml:space="preserve"> dólares de los estados Un</w:t>
      </w:r>
      <w:r>
        <w:rPr>
          <w:rFonts w:ascii="Arial" w:hAnsi="Arial" w:cs="Arial"/>
        </w:rPr>
        <w:t>idos de Norte América ($400.00), al cual se le aplicaran los descuentos correspondientes</w:t>
      </w:r>
      <w:r w:rsidRPr="004E5E1B">
        <w:rPr>
          <w:rFonts w:ascii="Arial" w:hAnsi="Arial" w:cs="Arial"/>
        </w:rPr>
        <w:t xml:space="preserve">, bajo el Sistema de Nombramiento. </w:t>
      </w:r>
    </w:p>
    <w:p w14:paraId="7A3F72D5" w14:textId="58EC7015" w:rsidR="00200C5D" w:rsidRDefault="00200C5D" w:rsidP="00200C5D">
      <w:pPr>
        <w:spacing w:line="276" w:lineRule="auto"/>
        <w:jc w:val="both"/>
        <w:rPr>
          <w:rFonts w:ascii="Arial" w:hAnsi="Arial" w:cs="Arial"/>
        </w:rPr>
      </w:pPr>
      <w:r w:rsidRPr="004E5E1B">
        <w:rPr>
          <w:rFonts w:ascii="Arial" w:hAnsi="Arial" w:cs="Arial"/>
          <w:b/>
        </w:rPr>
        <w:t>III)</w:t>
      </w:r>
      <w:r w:rsidRPr="004E5E1B">
        <w:rPr>
          <w:rFonts w:ascii="Arial" w:hAnsi="Arial" w:cs="Arial"/>
        </w:rPr>
        <w:t xml:space="preserve"> </w:t>
      </w:r>
      <w:r w:rsidRPr="004E5E1B">
        <w:rPr>
          <w:rFonts w:ascii="Arial" w:eastAsia="Arial" w:hAnsi="Arial" w:cs="Arial"/>
        </w:rPr>
        <w:t xml:space="preserve">La base legal en la que se fundamentó dicha contratación está contenida en el Artículo 13 inciso 1º y 2º  del Reglamento Interno de Trabajo de esta institución, el cual literalmente dice: </w:t>
      </w:r>
      <w:r w:rsidRPr="004E5E1B">
        <w:rPr>
          <w:rFonts w:ascii="Arial" w:eastAsia="Arial" w:hAnsi="Arial" w:cs="Arial"/>
          <w:b/>
        </w:rPr>
        <w:t xml:space="preserve"> </w:t>
      </w:r>
      <w:r w:rsidRPr="004E5E1B">
        <w:rPr>
          <w:rFonts w:ascii="Arial" w:hAnsi="Arial" w:cs="Arial"/>
        </w:rPr>
        <w:t xml:space="preserve">Art. 13.- Todo empleado que contrate el Alcalde Municipal o el Concejo para labores permanentes, se considerará nombrado o contratado en calidad de prueba por un término de treinta días, si se tratare de empleados no comprendidos en la Carrera Administrativa, y de tres meses para los empleados que si estuvieren comprendidos en la misma. Si transcurrido el término de prueba al que hace referencia el inciso anterior y los servicios que prestare el empleado fueren satisfactorios para la Municipalidad, se considerará contratado en forma permanente. Si durante el período de prueba tales servicios no fueren satisfactorios, el Alcalde o el Concejo podrán dar por terminado el nombramiento o contrato sin responsabilidad alguna de su parte. De este precepto legal de su lectura se desprende que, al existir satisfacción por parte de este colegiado respecto a las funciones desempeñadas por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Xxxxxxxx</w:t>
      </w:r>
      <w:proofErr w:type="spellEnd"/>
      <w:r w:rsidRPr="004E5E1B">
        <w:rPr>
          <w:rFonts w:ascii="Arial" w:hAnsi="Arial" w:cs="Arial"/>
        </w:rPr>
        <w:t xml:space="preserve">, se deduce que ha cumplido las expectativas y los requisitos exigidos para ostentar el cargo de </w:t>
      </w:r>
      <w:r>
        <w:rPr>
          <w:rFonts w:ascii="Arial" w:hAnsi="Arial" w:cs="Arial"/>
        </w:rPr>
        <w:t xml:space="preserve">Oficial de la Unidad de Gestión y Archivo Documental, </w:t>
      </w:r>
      <w:r w:rsidRPr="004E5E1B">
        <w:rPr>
          <w:rFonts w:ascii="Arial" w:hAnsi="Arial" w:cs="Arial"/>
        </w:rPr>
        <w:t>de esta municipalidad. Por tanto, el Concejo Municipal en uso de sus facultades legales que le confiere el Código Municipal,</w:t>
      </w:r>
      <w:r w:rsidRPr="004E5E1B">
        <w:rPr>
          <w:rFonts w:ascii="Arial" w:hAnsi="Arial" w:cs="Arial"/>
          <w:b/>
        </w:rPr>
        <w:t xml:space="preserve"> ACUERDA</w:t>
      </w:r>
      <w:r w:rsidRPr="004E5E1B">
        <w:rPr>
          <w:rFonts w:ascii="Arial" w:hAnsi="Arial" w:cs="Arial"/>
        </w:rPr>
        <w:t xml:space="preserve">: </w:t>
      </w:r>
    </w:p>
    <w:p w14:paraId="6F255175" w14:textId="5E42F2F2" w:rsidR="00200C5D" w:rsidRPr="004E5E1B" w:rsidRDefault="00200C5D" w:rsidP="00200C5D">
      <w:pPr>
        <w:spacing w:line="276" w:lineRule="auto"/>
        <w:jc w:val="both"/>
        <w:rPr>
          <w:rFonts w:ascii="Arial" w:hAnsi="Arial" w:cs="Arial"/>
        </w:rPr>
      </w:pPr>
      <w:r w:rsidRPr="004E5E1B">
        <w:rPr>
          <w:rFonts w:ascii="Arial" w:hAnsi="Arial" w:cs="Arial"/>
          <w:b/>
        </w:rPr>
        <w:t>I)</w:t>
      </w:r>
      <w:r w:rsidRPr="004E5E1B">
        <w:rPr>
          <w:rFonts w:ascii="Arial" w:eastAsia="Arial" w:hAnsi="Arial" w:cs="Arial"/>
          <w:color w:val="000000"/>
          <w:sz w:val="24"/>
          <w:szCs w:val="24"/>
        </w:rPr>
        <w:t xml:space="preserve"> </w:t>
      </w:r>
      <w:r w:rsidRPr="004E5E1B">
        <w:rPr>
          <w:rFonts w:ascii="Arial" w:eastAsia="Arial" w:hAnsi="Arial" w:cs="Arial"/>
          <w:color w:val="000000"/>
        </w:rPr>
        <w:t xml:space="preserve">Nombrar 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Xxxxxxxx</w:t>
      </w:r>
      <w:proofErr w:type="spellEnd"/>
      <w:r w:rsidRPr="00E112EC">
        <w:rPr>
          <w:rFonts w:ascii="Arial" w:hAnsi="Arial" w:cs="Arial"/>
        </w:rPr>
        <w:t>,</w:t>
      </w:r>
      <w:r>
        <w:rPr>
          <w:rFonts w:ascii="Arial" w:hAnsi="Arial" w:cs="Arial"/>
        </w:rPr>
        <w:t xml:space="preserve"> en el cargo de Oficial de la Unidad de Gestión y Archivo Documental</w:t>
      </w:r>
      <w:r w:rsidRPr="004E5E1B">
        <w:rPr>
          <w:rFonts w:ascii="Arial" w:eastAsia="Arial" w:hAnsi="Arial" w:cs="Arial"/>
        </w:rPr>
        <w:t xml:space="preserve">, para el presente y restante ejercicio fiscal comprendido desde el día </w:t>
      </w:r>
      <w:r>
        <w:rPr>
          <w:rFonts w:ascii="Arial" w:hAnsi="Arial" w:cs="Arial"/>
        </w:rPr>
        <w:t>uno de mayo,</w:t>
      </w:r>
      <w:r w:rsidRPr="004E5E1B">
        <w:rPr>
          <w:rFonts w:ascii="Arial" w:hAnsi="Arial" w:cs="Arial"/>
        </w:rPr>
        <w:t xml:space="preserve"> </w:t>
      </w:r>
      <w:r w:rsidRPr="004E5E1B">
        <w:rPr>
          <w:rFonts w:ascii="Arial" w:eastAsia="Arial" w:hAnsi="Arial" w:cs="Arial"/>
        </w:rPr>
        <w:t>al treinta y uno de diciembre de dos mil veinti</w:t>
      </w:r>
      <w:r>
        <w:rPr>
          <w:rFonts w:ascii="Arial" w:eastAsia="Arial" w:hAnsi="Arial" w:cs="Arial"/>
        </w:rPr>
        <w:t>dós</w:t>
      </w:r>
      <w:r w:rsidRPr="004E5E1B">
        <w:rPr>
          <w:rFonts w:ascii="Arial" w:eastAsia="Arial" w:hAnsi="Arial" w:cs="Arial"/>
        </w:rPr>
        <w:t>.</w:t>
      </w:r>
      <w:r w:rsidRPr="004E5E1B">
        <w:rPr>
          <w:rFonts w:ascii="Arial" w:eastAsia="Arial" w:hAnsi="Arial" w:cs="Arial"/>
          <w:color w:val="000000"/>
        </w:rPr>
        <w:t xml:space="preserve"> </w:t>
      </w:r>
      <w:r>
        <w:rPr>
          <w:rFonts w:ascii="Arial" w:eastAsia="Arial" w:hAnsi="Arial" w:cs="Arial"/>
          <w:color w:val="000000"/>
        </w:rPr>
        <w:t>Certifíquese y comuníquese. -</w:t>
      </w:r>
    </w:p>
    <w:p w14:paraId="05B2EDEB" w14:textId="77777777" w:rsidR="00200C5D" w:rsidRPr="005606F1" w:rsidRDefault="00200C5D" w:rsidP="00200C5D">
      <w:pPr>
        <w:spacing w:after="0"/>
        <w:rPr>
          <w:rFonts w:ascii="Arial" w:hAnsi="Arial" w:cs="Arial"/>
        </w:rPr>
      </w:pPr>
      <w:r>
        <w:rPr>
          <w:rFonts w:ascii="Arial" w:hAnsi="Arial" w:cs="Arial"/>
          <w:b/>
          <w:bCs/>
        </w:rPr>
        <w:t xml:space="preserve">ACUERDO NUMERO TRES: </w:t>
      </w:r>
      <w:r>
        <w:rPr>
          <w:rFonts w:ascii="Arial" w:hAnsi="Arial" w:cs="Arial"/>
        </w:rPr>
        <w:t>El Concejo Municipal, CONSIDERANDO:</w:t>
      </w:r>
    </w:p>
    <w:p w14:paraId="3C5DFFF3" w14:textId="1AB64501" w:rsidR="00200C5D" w:rsidRDefault="00200C5D" w:rsidP="00200C5D">
      <w:pPr>
        <w:spacing w:after="0" w:line="240" w:lineRule="auto"/>
        <w:jc w:val="both"/>
        <w:rPr>
          <w:rFonts w:ascii="Arial" w:hAnsi="Arial" w:cs="Arial"/>
        </w:rPr>
      </w:pPr>
      <w:r>
        <w:rPr>
          <w:rFonts w:ascii="Arial" w:hAnsi="Arial" w:cs="Arial"/>
          <w:b/>
          <w:bCs/>
        </w:rPr>
        <w:t xml:space="preserve">I) </w:t>
      </w:r>
      <w:r>
        <w:rPr>
          <w:rFonts w:ascii="Arial" w:hAnsi="Arial" w:cs="Arial"/>
        </w:rPr>
        <w:t xml:space="preserve">Que según nota presentada por el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Xxxxxxxx</w:t>
      </w:r>
      <w:proofErr w:type="spellEnd"/>
      <w:r>
        <w:rPr>
          <w:rFonts w:ascii="Arial" w:hAnsi="Arial" w:cs="Arial"/>
        </w:rPr>
        <w:t xml:space="preserve">, en calidad de Tesorero Municipal, donde solicita ante el Concejo Municipal </w:t>
      </w:r>
      <w:r w:rsidRPr="00A5105D">
        <w:rPr>
          <w:rFonts w:ascii="Arial" w:hAnsi="Arial" w:cs="Arial"/>
        </w:rPr>
        <w:t xml:space="preserve">autorización para solicitar al Banco de Fomento Agropecuario el cierre de </w:t>
      </w:r>
      <w:r>
        <w:rPr>
          <w:rFonts w:ascii="Arial" w:hAnsi="Arial" w:cs="Arial"/>
        </w:rPr>
        <w:t>15</w:t>
      </w:r>
      <w:r w:rsidRPr="00A5105D">
        <w:rPr>
          <w:rFonts w:ascii="Arial" w:hAnsi="Arial" w:cs="Arial"/>
        </w:rPr>
        <w:t xml:space="preserve"> Cuentas Corrientes, por finalización de proyectos correspondientes al ejercicio 2021</w:t>
      </w:r>
      <w:r>
        <w:rPr>
          <w:rFonts w:ascii="Arial" w:hAnsi="Arial" w:cs="Arial"/>
        </w:rPr>
        <w:t>.</w:t>
      </w:r>
    </w:p>
    <w:p w14:paraId="7D30F43A" w14:textId="77777777" w:rsidR="00200C5D" w:rsidRDefault="00200C5D" w:rsidP="00200C5D">
      <w:pPr>
        <w:spacing w:line="276" w:lineRule="auto"/>
        <w:jc w:val="both"/>
        <w:rPr>
          <w:rFonts w:ascii="Arial" w:hAnsi="Arial" w:cs="Arial"/>
          <w:b/>
        </w:rPr>
      </w:pPr>
      <w:r>
        <w:rPr>
          <w:rFonts w:ascii="Arial" w:hAnsi="Arial" w:cs="Arial"/>
        </w:rPr>
        <w:t>Por lo Tanto, El Concejo Municipal en uso de las facultades que le confiere el Código Municipal</w:t>
      </w:r>
      <w:r>
        <w:rPr>
          <w:rFonts w:ascii="Arial" w:hAnsi="Arial" w:cs="Arial"/>
          <w:b/>
        </w:rPr>
        <w:t xml:space="preserve">: ACUERDA: </w:t>
      </w:r>
    </w:p>
    <w:p w14:paraId="5A1644F0" w14:textId="77777777" w:rsidR="00200C5D" w:rsidRDefault="00200C5D" w:rsidP="00200C5D">
      <w:pPr>
        <w:spacing w:after="0" w:line="240" w:lineRule="auto"/>
        <w:jc w:val="both"/>
        <w:rPr>
          <w:rFonts w:ascii="Arial" w:hAnsi="Arial" w:cs="Arial"/>
        </w:rPr>
      </w:pPr>
      <w:r>
        <w:rPr>
          <w:rFonts w:ascii="Arial" w:hAnsi="Arial" w:cs="Arial"/>
          <w:b/>
          <w:bCs/>
        </w:rPr>
        <w:t xml:space="preserve">I) </w:t>
      </w:r>
      <w:r>
        <w:rPr>
          <w:rFonts w:ascii="Arial" w:hAnsi="Arial" w:cs="Arial"/>
        </w:rPr>
        <w:t xml:space="preserve">Autorizar al Tesorero </w:t>
      </w:r>
      <w:r w:rsidRPr="00A5105D">
        <w:rPr>
          <w:rFonts w:ascii="Arial" w:hAnsi="Arial" w:cs="Arial"/>
        </w:rPr>
        <w:t>para solicitar al Banco de Fomento Agropecuario el cierre de las Cuentas Corrientes abajo detalladas, por finalización de proyectos correspondientes al ejercicio 2021</w:t>
      </w:r>
      <w:r>
        <w:rPr>
          <w:rFonts w:ascii="Arial" w:hAnsi="Arial" w:cs="Arial"/>
        </w:rPr>
        <w:t>.</w:t>
      </w:r>
    </w:p>
    <w:p w14:paraId="235F8C5F" w14:textId="77777777" w:rsidR="00200C5D" w:rsidRDefault="00200C5D" w:rsidP="00200C5D">
      <w:pPr>
        <w:spacing w:after="0" w:line="240" w:lineRule="auto"/>
        <w:jc w:val="both"/>
        <w:rPr>
          <w:rFonts w:ascii="Arial" w:hAnsi="Arial" w:cs="Arial"/>
        </w:rPr>
      </w:pPr>
    </w:p>
    <w:tbl>
      <w:tblPr>
        <w:tblW w:w="9543" w:type="dxa"/>
        <w:jc w:val="center"/>
        <w:tblCellMar>
          <w:left w:w="70" w:type="dxa"/>
          <w:right w:w="70" w:type="dxa"/>
        </w:tblCellMar>
        <w:tblLook w:val="04A0" w:firstRow="1" w:lastRow="0" w:firstColumn="1" w:lastColumn="0" w:noHBand="0" w:noVBand="1"/>
      </w:tblPr>
      <w:tblGrid>
        <w:gridCol w:w="471"/>
        <w:gridCol w:w="1559"/>
        <w:gridCol w:w="7513"/>
      </w:tblGrid>
      <w:tr w:rsidR="00200C5D" w:rsidRPr="0012208E" w14:paraId="45C82C93" w14:textId="77777777" w:rsidTr="00F109DF">
        <w:trPr>
          <w:trHeight w:val="225"/>
          <w:jc w:val="center"/>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8E28B" w14:textId="77777777" w:rsidR="00200C5D" w:rsidRPr="0012208E" w:rsidRDefault="00200C5D" w:rsidP="00F109DF">
            <w:pPr>
              <w:spacing w:after="0" w:line="240" w:lineRule="auto"/>
              <w:jc w:val="center"/>
              <w:rPr>
                <w:rFonts w:ascii="Arial" w:eastAsia="Times New Roman" w:hAnsi="Arial" w:cs="Arial"/>
                <w:b/>
                <w:bCs/>
                <w:color w:val="000000"/>
                <w:sz w:val="16"/>
                <w:szCs w:val="16"/>
                <w:lang w:eastAsia="es-SV"/>
              </w:rPr>
            </w:pPr>
            <w:r w:rsidRPr="0012208E">
              <w:rPr>
                <w:rFonts w:ascii="Arial" w:eastAsia="Times New Roman" w:hAnsi="Arial" w:cs="Arial"/>
                <w:b/>
                <w:bCs/>
                <w:color w:val="000000"/>
                <w:sz w:val="16"/>
                <w:szCs w:val="16"/>
                <w:lang w:eastAsia="es-SV"/>
              </w:rPr>
              <w:t>No.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37B3A8" w14:textId="77777777" w:rsidR="00200C5D" w:rsidRPr="0012208E" w:rsidRDefault="00200C5D" w:rsidP="00F109DF">
            <w:pPr>
              <w:spacing w:after="0" w:line="240" w:lineRule="auto"/>
              <w:jc w:val="center"/>
              <w:rPr>
                <w:rFonts w:ascii="Arial" w:eastAsia="Times New Roman" w:hAnsi="Arial" w:cs="Arial"/>
                <w:b/>
                <w:bCs/>
                <w:color w:val="000000"/>
                <w:sz w:val="16"/>
                <w:szCs w:val="16"/>
                <w:lang w:eastAsia="es-SV"/>
              </w:rPr>
            </w:pPr>
            <w:r w:rsidRPr="0012208E">
              <w:rPr>
                <w:rFonts w:ascii="Arial" w:eastAsia="Times New Roman" w:hAnsi="Arial" w:cs="Arial"/>
                <w:b/>
                <w:bCs/>
                <w:color w:val="000000"/>
                <w:sz w:val="16"/>
                <w:szCs w:val="16"/>
                <w:lang w:eastAsia="es-SV"/>
              </w:rPr>
              <w:t>CTA. CTE.</w:t>
            </w:r>
          </w:p>
        </w:tc>
        <w:tc>
          <w:tcPr>
            <w:tcW w:w="7513" w:type="dxa"/>
            <w:tcBorders>
              <w:top w:val="single" w:sz="4" w:space="0" w:color="auto"/>
              <w:left w:val="nil"/>
              <w:bottom w:val="single" w:sz="4" w:space="0" w:color="auto"/>
              <w:right w:val="single" w:sz="4" w:space="0" w:color="auto"/>
            </w:tcBorders>
            <w:shd w:val="clear" w:color="auto" w:fill="auto"/>
            <w:noWrap/>
            <w:vAlign w:val="bottom"/>
            <w:hideMark/>
          </w:tcPr>
          <w:p w14:paraId="62F4009B" w14:textId="77777777" w:rsidR="00200C5D" w:rsidRPr="0012208E" w:rsidRDefault="00200C5D" w:rsidP="00F109DF">
            <w:pPr>
              <w:spacing w:after="0" w:line="240" w:lineRule="auto"/>
              <w:jc w:val="center"/>
              <w:rPr>
                <w:rFonts w:ascii="Arial" w:eastAsia="Times New Roman" w:hAnsi="Arial" w:cs="Arial"/>
                <w:b/>
                <w:bCs/>
                <w:color w:val="000000"/>
                <w:sz w:val="16"/>
                <w:szCs w:val="16"/>
                <w:lang w:eastAsia="es-SV"/>
              </w:rPr>
            </w:pPr>
            <w:r w:rsidRPr="0012208E">
              <w:rPr>
                <w:rFonts w:ascii="Arial" w:eastAsia="Times New Roman" w:hAnsi="Arial" w:cs="Arial"/>
                <w:b/>
                <w:bCs/>
                <w:color w:val="000000"/>
                <w:sz w:val="16"/>
                <w:szCs w:val="16"/>
                <w:lang w:eastAsia="es-SV"/>
              </w:rPr>
              <w:t>NOMBRE DE LA CUENTA</w:t>
            </w:r>
          </w:p>
        </w:tc>
      </w:tr>
      <w:tr w:rsidR="00200C5D" w:rsidRPr="0012208E" w14:paraId="315A4E04" w14:textId="77777777" w:rsidTr="00F109DF">
        <w:trPr>
          <w:trHeight w:val="450"/>
          <w:jc w:val="center"/>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2DD51"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lastRenderedPageBreak/>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AD14512"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100-170-701200-5</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19537272"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RECOLECCION TRANSPORTE Y DISPOSICIÓN FINAL DE DESECHOS SOLIDOS DEL MUNICIPIO 2021/ DL. N° 8.</w:t>
            </w:r>
          </w:p>
        </w:tc>
      </w:tr>
      <w:tr w:rsidR="00200C5D" w:rsidRPr="0012208E" w14:paraId="43650249" w14:textId="77777777" w:rsidTr="00F109DF">
        <w:trPr>
          <w:trHeight w:val="450"/>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706FB7AE"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2</w:t>
            </w:r>
          </w:p>
        </w:tc>
        <w:tc>
          <w:tcPr>
            <w:tcW w:w="1559" w:type="dxa"/>
            <w:tcBorders>
              <w:top w:val="nil"/>
              <w:left w:val="nil"/>
              <w:bottom w:val="single" w:sz="4" w:space="0" w:color="auto"/>
              <w:right w:val="single" w:sz="4" w:space="0" w:color="auto"/>
            </w:tcBorders>
            <w:shd w:val="clear" w:color="auto" w:fill="auto"/>
            <w:noWrap/>
            <w:vAlign w:val="center"/>
            <w:hideMark/>
          </w:tcPr>
          <w:p w14:paraId="08E69250"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100-170-701201-3</w:t>
            </w:r>
          </w:p>
        </w:tc>
        <w:tc>
          <w:tcPr>
            <w:tcW w:w="7513" w:type="dxa"/>
            <w:tcBorders>
              <w:top w:val="nil"/>
              <w:left w:val="nil"/>
              <w:bottom w:val="single" w:sz="4" w:space="0" w:color="auto"/>
              <w:right w:val="single" w:sz="4" w:space="0" w:color="auto"/>
            </w:tcBorders>
            <w:shd w:val="clear" w:color="auto" w:fill="auto"/>
            <w:vAlign w:val="center"/>
            <w:hideMark/>
          </w:tcPr>
          <w:p w14:paraId="1087C388"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ESCUELA DE FUTBOL MUNICIPAL Y APOYO AL DEPORTE 2021/ DL. N° 8.</w:t>
            </w:r>
          </w:p>
        </w:tc>
      </w:tr>
      <w:tr w:rsidR="00200C5D" w:rsidRPr="0012208E" w14:paraId="1BBC5B9D" w14:textId="77777777" w:rsidTr="00F109DF">
        <w:trPr>
          <w:trHeight w:val="450"/>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515881C"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3</w:t>
            </w:r>
          </w:p>
        </w:tc>
        <w:tc>
          <w:tcPr>
            <w:tcW w:w="1559" w:type="dxa"/>
            <w:tcBorders>
              <w:top w:val="nil"/>
              <w:left w:val="nil"/>
              <w:bottom w:val="single" w:sz="4" w:space="0" w:color="auto"/>
              <w:right w:val="single" w:sz="4" w:space="0" w:color="auto"/>
            </w:tcBorders>
            <w:shd w:val="clear" w:color="auto" w:fill="auto"/>
            <w:noWrap/>
            <w:vAlign w:val="center"/>
            <w:hideMark/>
          </w:tcPr>
          <w:p w14:paraId="761348A0"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100-170-701203-0</w:t>
            </w:r>
          </w:p>
        </w:tc>
        <w:tc>
          <w:tcPr>
            <w:tcW w:w="7513" w:type="dxa"/>
            <w:tcBorders>
              <w:top w:val="nil"/>
              <w:left w:val="nil"/>
              <w:bottom w:val="single" w:sz="4" w:space="0" w:color="auto"/>
              <w:right w:val="single" w:sz="4" w:space="0" w:color="auto"/>
            </w:tcBorders>
            <w:shd w:val="clear" w:color="auto" w:fill="auto"/>
            <w:vAlign w:val="center"/>
            <w:hideMark/>
          </w:tcPr>
          <w:p w14:paraId="5CD613A4"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ADQUISICION DE EQUIPO INFORMATICO Y DE OFICINA 2021/ DL. N° 8.</w:t>
            </w:r>
          </w:p>
        </w:tc>
      </w:tr>
      <w:tr w:rsidR="00200C5D" w:rsidRPr="0012208E" w14:paraId="523D0A7A" w14:textId="77777777" w:rsidTr="00F109DF">
        <w:trPr>
          <w:trHeight w:val="450"/>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24135221"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4</w:t>
            </w:r>
          </w:p>
        </w:tc>
        <w:tc>
          <w:tcPr>
            <w:tcW w:w="1559" w:type="dxa"/>
            <w:tcBorders>
              <w:top w:val="nil"/>
              <w:left w:val="nil"/>
              <w:bottom w:val="single" w:sz="4" w:space="0" w:color="auto"/>
              <w:right w:val="single" w:sz="4" w:space="0" w:color="auto"/>
            </w:tcBorders>
            <w:shd w:val="clear" w:color="auto" w:fill="auto"/>
            <w:noWrap/>
            <w:vAlign w:val="center"/>
            <w:hideMark/>
          </w:tcPr>
          <w:p w14:paraId="14428964"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100-170-701204-8</w:t>
            </w:r>
          </w:p>
        </w:tc>
        <w:tc>
          <w:tcPr>
            <w:tcW w:w="7513" w:type="dxa"/>
            <w:tcBorders>
              <w:top w:val="nil"/>
              <w:left w:val="nil"/>
              <w:bottom w:val="single" w:sz="4" w:space="0" w:color="auto"/>
              <w:right w:val="single" w:sz="4" w:space="0" w:color="auto"/>
            </w:tcBorders>
            <w:shd w:val="clear" w:color="auto" w:fill="auto"/>
            <w:vAlign w:val="center"/>
            <w:hideMark/>
          </w:tcPr>
          <w:p w14:paraId="579D8D28"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REPARACIONES Y MEJORAS AL EDIFICIO Y PARQUE MUNICIPAL 2021/ DL. N° 8.</w:t>
            </w:r>
          </w:p>
        </w:tc>
      </w:tr>
      <w:tr w:rsidR="00200C5D" w:rsidRPr="0012208E" w14:paraId="37BF504F" w14:textId="77777777" w:rsidTr="00F109DF">
        <w:trPr>
          <w:trHeight w:val="450"/>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0AC7C716"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5</w:t>
            </w:r>
          </w:p>
        </w:tc>
        <w:tc>
          <w:tcPr>
            <w:tcW w:w="1559" w:type="dxa"/>
            <w:tcBorders>
              <w:top w:val="nil"/>
              <w:left w:val="nil"/>
              <w:bottom w:val="single" w:sz="4" w:space="0" w:color="auto"/>
              <w:right w:val="single" w:sz="4" w:space="0" w:color="auto"/>
            </w:tcBorders>
            <w:shd w:val="clear" w:color="auto" w:fill="auto"/>
            <w:noWrap/>
            <w:vAlign w:val="center"/>
            <w:hideMark/>
          </w:tcPr>
          <w:p w14:paraId="2D2D4586"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100-170-701205-6</w:t>
            </w:r>
          </w:p>
        </w:tc>
        <w:tc>
          <w:tcPr>
            <w:tcW w:w="7513" w:type="dxa"/>
            <w:tcBorders>
              <w:top w:val="nil"/>
              <w:left w:val="nil"/>
              <w:bottom w:val="single" w:sz="4" w:space="0" w:color="auto"/>
              <w:right w:val="single" w:sz="4" w:space="0" w:color="auto"/>
            </w:tcBorders>
            <w:shd w:val="clear" w:color="auto" w:fill="auto"/>
            <w:vAlign w:val="center"/>
            <w:hideMark/>
          </w:tcPr>
          <w:p w14:paraId="3CD0F7CD"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MANTENIMIENTO Y REPARACIONES EN LOS SISTEMAS DE AGUA POTABLE DEL MUNICIPIO 2021/ DL. N° 8.</w:t>
            </w:r>
          </w:p>
        </w:tc>
      </w:tr>
      <w:tr w:rsidR="00200C5D" w:rsidRPr="0012208E" w14:paraId="76BF43C4" w14:textId="77777777" w:rsidTr="00F109DF">
        <w:trPr>
          <w:trHeight w:val="225"/>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178C290"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6</w:t>
            </w:r>
          </w:p>
        </w:tc>
        <w:tc>
          <w:tcPr>
            <w:tcW w:w="1559" w:type="dxa"/>
            <w:tcBorders>
              <w:top w:val="nil"/>
              <w:left w:val="nil"/>
              <w:bottom w:val="single" w:sz="4" w:space="0" w:color="auto"/>
              <w:right w:val="single" w:sz="4" w:space="0" w:color="auto"/>
            </w:tcBorders>
            <w:shd w:val="clear" w:color="auto" w:fill="auto"/>
            <w:noWrap/>
            <w:vAlign w:val="center"/>
            <w:hideMark/>
          </w:tcPr>
          <w:p w14:paraId="50CCDC50"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100-170-701211-0</w:t>
            </w:r>
          </w:p>
        </w:tc>
        <w:tc>
          <w:tcPr>
            <w:tcW w:w="7513" w:type="dxa"/>
            <w:tcBorders>
              <w:top w:val="nil"/>
              <w:left w:val="nil"/>
              <w:bottom w:val="single" w:sz="4" w:space="0" w:color="auto"/>
              <w:right w:val="single" w:sz="4" w:space="0" w:color="auto"/>
            </w:tcBorders>
            <w:shd w:val="clear" w:color="auto" w:fill="auto"/>
            <w:vAlign w:val="center"/>
            <w:hideMark/>
          </w:tcPr>
          <w:p w14:paraId="5E2CC646"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CASA DE LA CULTURA 2021/ DL. N° 8.</w:t>
            </w:r>
          </w:p>
        </w:tc>
      </w:tr>
      <w:tr w:rsidR="00200C5D" w:rsidRPr="0012208E" w14:paraId="22769F6F" w14:textId="77777777" w:rsidTr="00F109DF">
        <w:trPr>
          <w:trHeight w:val="450"/>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2297BC54"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7</w:t>
            </w:r>
          </w:p>
        </w:tc>
        <w:tc>
          <w:tcPr>
            <w:tcW w:w="1559" w:type="dxa"/>
            <w:tcBorders>
              <w:top w:val="nil"/>
              <w:left w:val="nil"/>
              <w:bottom w:val="single" w:sz="4" w:space="0" w:color="auto"/>
              <w:right w:val="single" w:sz="4" w:space="0" w:color="auto"/>
            </w:tcBorders>
            <w:shd w:val="clear" w:color="auto" w:fill="auto"/>
            <w:noWrap/>
            <w:vAlign w:val="center"/>
            <w:hideMark/>
          </w:tcPr>
          <w:p w14:paraId="32209B63"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100-170-701214-5</w:t>
            </w:r>
          </w:p>
        </w:tc>
        <w:tc>
          <w:tcPr>
            <w:tcW w:w="7513" w:type="dxa"/>
            <w:tcBorders>
              <w:top w:val="nil"/>
              <w:left w:val="nil"/>
              <w:bottom w:val="single" w:sz="4" w:space="0" w:color="auto"/>
              <w:right w:val="single" w:sz="4" w:space="0" w:color="auto"/>
            </w:tcBorders>
            <w:shd w:val="clear" w:color="auto" w:fill="auto"/>
            <w:vAlign w:val="center"/>
            <w:hideMark/>
          </w:tcPr>
          <w:p w14:paraId="27F5F9A3"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PROGRAMA DE LA MUJER Y GENERO 2021/ FONDOS FODES DL. N° 8.</w:t>
            </w:r>
          </w:p>
        </w:tc>
      </w:tr>
      <w:tr w:rsidR="00200C5D" w:rsidRPr="0012208E" w14:paraId="7DAC192B" w14:textId="77777777" w:rsidTr="00F109DF">
        <w:trPr>
          <w:trHeight w:val="450"/>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BCF2829"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8</w:t>
            </w:r>
          </w:p>
        </w:tc>
        <w:tc>
          <w:tcPr>
            <w:tcW w:w="1559" w:type="dxa"/>
            <w:tcBorders>
              <w:top w:val="nil"/>
              <w:left w:val="nil"/>
              <w:bottom w:val="single" w:sz="4" w:space="0" w:color="auto"/>
              <w:right w:val="single" w:sz="4" w:space="0" w:color="auto"/>
            </w:tcBorders>
            <w:shd w:val="clear" w:color="auto" w:fill="auto"/>
            <w:noWrap/>
            <w:vAlign w:val="center"/>
            <w:hideMark/>
          </w:tcPr>
          <w:p w14:paraId="154487A3"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100-170-701215-3</w:t>
            </w:r>
          </w:p>
        </w:tc>
        <w:tc>
          <w:tcPr>
            <w:tcW w:w="7513" w:type="dxa"/>
            <w:tcBorders>
              <w:top w:val="nil"/>
              <w:left w:val="nil"/>
              <w:bottom w:val="single" w:sz="4" w:space="0" w:color="auto"/>
              <w:right w:val="single" w:sz="4" w:space="0" w:color="auto"/>
            </w:tcBorders>
            <w:shd w:val="clear" w:color="auto" w:fill="auto"/>
            <w:vAlign w:val="center"/>
            <w:hideMark/>
          </w:tcPr>
          <w:p w14:paraId="01142A6C"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PROGRAMA DE LA NIÑEZ, ADOLESCENCIA Y JUVENTUD 2021/ FONDOS DL. N° 8.</w:t>
            </w:r>
          </w:p>
        </w:tc>
      </w:tr>
      <w:tr w:rsidR="00200C5D" w:rsidRPr="0012208E" w14:paraId="57FDA59F" w14:textId="77777777" w:rsidTr="00F109DF">
        <w:trPr>
          <w:trHeight w:val="450"/>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E4E7FB5"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9</w:t>
            </w:r>
          </w:p>
        </w:tc>
        <w:tc>
          <w:tcPr>
            <w:tcW w:w="1559" w:type="dxa"/>
            <w:tcBorders>
              <w:top w:val="nil"/>
              <w:left w:val="nil"/>
              <w:bottom w:val="single" w:sz="4" w:space="0" w:color="auto"/>
              <w:right w:val="single" w:sz="4" w:space="0" w:color="auto"/>
            </w:tcBorders>
            <w:shd w:val="clear" w:color="auto" w:fill="auto"/>
            <w:noWrap/>
            <w:vAlign w:val="center"/>
            <w:hideMark/>
          </w:tcPr>
          <w:p w14:paraId="34861626"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100-170-701216-1</w:t>
            </w:r>
          </w:p>
        </w:tc>
        <w:tc>
          <w:tcPr>
            <w:tcW w:w="7513" w:type="dxa"/>
            <w:tcBorders>
              <w:top w:val="nil"/>
              <w:left w:val="nil"/>
              <w:bottom w:val="single" w:sz="4" w:space="0" w:color="auto"/>
              <w:right w:val="single" w:sz="4" w:space="0" w:color="auto"/>
            </w:tcBorders>
            <w:shd w:val="clear" w:color="auto" w:fill="auto"/>
            <w:vAlign w:val="center"/>
            <w:hideMark/>
          </w:tcPr>
          <w:p w14:paraId="170C9004"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FIESTAS PATRONALES Y SECTORIALES 2021/ FONDOS FODES DL. N° 8.</w:t>
            </w:r>
          </w:p>
        </w:tc>
      </w:tr>
      <w:tr w:rsidR="00200C5D" w:rsidRPr="0012208E" w14:paraId="6626C5CE" w14:textId="77777777" w:rsidTr="00F109DF">
        <w:trPr>
          <w:trHeight w:val="675"/>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8C79922"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10</w:t>
            </w:r>
          </w:p>
        </w:tc>
        <w:tc>
          <w:tcPr>
            <w:tcW w:w="1559" w:type="dxa"/>
            <w:tcBorders>
              <w:top w:val="nil"/>
              <w:left w:val="nil"/>
              <w:bottom w:val="single" w:sz="4" w:space="0" w:color="auto"/>
              <w:right w:val="single" w:sz="4" w:space="0" w:color="auto"/>
            </w:tcBorders>
            <w:shd w:val="clear" w:color="auto" w:fill="auto"/>
            <w:noWrap/>
            <w:vAlign w:val="center"/>
            <w:hideMark/>
          </w:tcPr>
          <w:p w14:paraId="5C4A750E"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100-170-701238-2</w:t>
            </w:r>
          </w:p>
        </w:tc>
        <w:tc>
          <w:tcPr>
            <w:tcW w:w="7513" w:type="dxa"/>
            <w:tcBorders>
              <w:top w:val="nil"/>
              <w:left w:val="nil"/>
              <w:bottom w:val="single" w:sz="4" w:space="0" w:color="auto"/>
              <w:right w:val="single" w:sz="4" w:space="0" w:color="auto"/>
            </w:tcBorders>
            <w:shd w:val="clear" w:color="auto" w:fill="auto"/>
            <w:vAlign w:val="center"/>
            <w:hideMark/>
          </w:tcPr>
          <w:p w14:paraId="2F7993C5"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REPARACION, LIMPIEZA Y CHAPEO DE CALLES Y CAMINOS VECINALES EN DIFERENTES SECTORES DEL MUNICIPIO Y PREDIOS MUNICIPALES 2021/ FONDOS FODES DL. No.8.</w:t>
            </w:r>
          </w:p>
        </w:tc>
      </w:tr>
      <w:tr w:rsidR="00200C5D" w:rsidRPr="0012208E" w14:paraId="2BCC4686" w14:textId="77777777" w:rsidTr="00F109DF">
        <w:trPr>
          <w:trHeight w:val="450"/>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787F567C"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11</w:t>
            </w:r>
          </w:p>
        </w:tc>
        <w:tc>
          <w:tcPr>
            <w:tcW w:w="1559" w:type="dxa"/>
            <w:tcBorders>
              <w:top w:val="nil"/>
              <w:left w:val="nil"/>
              <w:bottom w:val="single" w:sz="4" w:space="0" w:color="auto"/>
              <w:right w:val="single" w:sz="4" w:space="0" w:color="auto"/>
            </w:tcBorders>
            <w:shd w:val="clear" w:color="auto" w:fill="auto"/>
            <w:noWrap/>
            <w:vAlign w:val="center"/>
            <w:hideMark/>
          </w:tcPr>
          <w:p w14:paraId="4825CD68"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100-170-701247-1</w:t>
            </w:r>
          </w:p>
        </w:tc>
        <w:tc>
          <w:tcPr>
            <w:tcW w:w="7513" w:type="dxa"/>
            <w:tcBorders>
              <w:top w:val="nil"/>
              <w:left w:val="nil"/>
              <w:bottom w:val="single" w:sz="4" w:space="0" w:color="auto"/>
              <w:right w:val="single" w:sz="4" w:space="0" w:color="auto"/>
            </w:tcBorders>
            <w:shd w:val="clear" w:color="auto" w:fill="auto"/>
            <w:vAlign w:val="center"/>
            <w:hideMark/>
          </w:tcPr>
          <w:p w14:paraId="6D45DA15"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FORTALECIMIENTO AL SECTOR AGRICOLA, VILLA EL CARMEN, CUSCATLAN 2021/ FONDOS FODES DL. N° 8.</w:t>
            </w:r>
          </w:p>
        </w:tc>
      </w:tr>
      <w:tr w:rsidR="00200C5D" w:rsidRPr="0012208E" w14:paraId="7B7C605A" w14:textId="77777777" w:rsidTr="00F109DF">
        <w:trPr>
          <w:trHeight w:val="675"/>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56BA55ED"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12</w:t>
            </w:r>
          </w:p>
        </w:tc>
        <w:tc>
          <w:tcPr>
            <w:tcW w:w="1559" w:type="dxa"/>
            <w:tcBorders>
              <w:top w:val="nil"/>
              <w:left w:val="nil"/>
              <w:bottom w:val="single" w:sz="4" w:space="0" w:color="auto"/>
              <w:right w:val="single" w:sz="4" w:space="0" w:color="auto"/>
            </w:tcBorders>
            <w:shd w:val="clear" w:color="auto" w:fill="auto"/>
            <w:noWrap/>
            <w:vAlign w:val="center"/>
            <w:hideMark/>
          </w:tcPr>
          <w:p w14:paraId="457F375E"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100-170-701248-0</w:t>
            </w:r>
          </w:p>
        </w:tc>
        <w:tc>
          <w:tcPr>
            <w:tcW w:w="7513" w:type="dxa"/>
            <w:tcBorders>
              <w:top w:val="nil"/>
              <w:left w:val="nil"/>
              <w:bottom w:val="single" w:sz="4" w:space="0" w:color="auto"/>
              <w:right w:val="single" w:sz="4" w:space="0" w:color="auto"/>
            </w:tcBorders>
            <w:shd w:val="clear" w:color="auto" w:fill="auto"/>
            <w:vAlign w:val="center"/>
            <w:hideMark/>
          </w:tcPr>
          <w:p w14:paraId="3C7BFBEC"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 xml:space="preserve">ALCALDIA MUNICIPAL DE EL CARMEN, CUSCATLAN/ CAMPAÑA DE </w:t>
            </w:r>
            <w:proofErr w:type="spellStart"/>
            <w:r w:rsidRPr="0012208E">
              <w:rPr>
                <w:rFonts w:ascii="Arial" w:eastAsia="Times New Roman" w:hAnsi="Arial" w:cs="Arial"/>
                <w:sz w:val="16"/>
                <w:szCs w:val="16"/>
                <w:lang w:eastAsia="es-SV"/>
              </w:rPr>
              <w:t>DE</w:t>
            </w:r>
            <w:proofErr w:type="spellEnd"/>
            <w:r w:rsidRPr="0012208E">
              <w:rPr>
                <w:rFonts w:ascii="Arial" w:eastAsia="Times New Roman" w:hAnsi="Arial" w:cs="Arial"/>
                <w:sz w:val="16"/>
                <w:szCs w:val="16"/>
                <w:lang w:eastAsia="es-SV"/>
              </w:rPr>
              <w:t xml:space="preserve"> LIMPIEZA, DESCHATARRIZACION Y FUMIGACION EN LOS DIFERENTES SECTORES DEL MUNICIPIO 2021/ FONDOS FODES DL. N° 8.</w:t>
            </w:r>
          </w:p>
        </w:tc>
      </w:tr>
      <w:tr w:rsidR="00200C5D" w:rsidRPr="0012208E" w14:paraId="2A2CA7D9" w14:textId="77777777" w:rsidTr="00F109DF">
        <w:trPr>
          <w:trHeight w:val="675"/>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6D8951CE"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13</w:t>
            </w:r>
          </w:p>
        </w:tc>
        <w:tc>
          <w:tcPr>
            <w:tcW w:w="1559" w:type="dxa"/>
            <w:tcBorders>
              <w:top w:val="nil"/>
              <w:left w:val="nil"/>
              <w:bottom w:val="single" w:sz="4" w:space="0" w:color="auto"/>
              <w:right w:val="single" w:sz="4" w:space="0" w:color="auto"/>
            </w:tcBorders>
            <w:shd w:val="clear" w:color="auto" w:fill="auto"/>
            <w:noWrap/>
            <w:vAlign w:val="center"/>
            <w:hideMark/>
          </w:tcPr>
          <w:p w14:paraId="48144871"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100-170-701278-1</w:t>
            </w:r>
          </w:p>
        </w:tc>
        <w:tc>
          <w:tcPr>
            <w:tcW w:w="7513" w:type="dxa"/>
            <w:tcBorders>
              <w:top w:val="nil"/>
              <w:left w:val="nil"/>
              <w:bottom w:val="single" w:sz="4" w:space="0" w:color="auto"/>
              <w:right w:val="single" w:sz="4" w:space="0" w:color="auto"/>
            </w:tcBorders>
            <w:shd w:val="clear" w:color="auto" w:fill="auto"/>
            <w:vAlign w:val="center"/>
            <w:hideMark/>
          </w:tcPr>
          <w:p w14:paraId="4D2BF396"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CAMBIO DE TECHOS A HOGARES DE ESCASOS RECURSOS ECONOMICOS DE EL CARMEN, CUSCATLAN/ FODES LIBRE DISPONIBILIDAD</w:t>
            </w:r>
          </w:p>
        </w:tc>
      </w:tr>
      <w:tr w:rsidR="00200C5D" w:rsidRPr="0012208E" w14:paraId="42159D57" w14:textId="77777777" w:rsidTr="00F109DF">
        <w:trPr>
          <w:trHeight w:val="675"/>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0E2FE7F5"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14</w:t>
            </w:r>
          </w:p>
        </w:tc>
        <w:tc>
          <w:tcPr>
            <w:tcW w:w="1559" w:type="dxa"/>
            <w:tcBorders>
              <w:top w:val="nil"/>
              <w:left w:val="nil"/>
              <w:bottom w:val="single" w:sz="4" w:space="0" w:color="auto"/>
              <w:right w:val="single" w:sz="4" w:space="0" w:color="auto"/>
            </w:tcBorders>
            <w:shd w:val="clear" w:color="auto" w:fill="auto"/>
            <w:noWrap/>
            <w:vAlign w:val="center"/>
            <w:hideMark/>
          </w:tcPr>
          <w:p w14:paraId="5EE2575A"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100-170-701279-0</w:t>
            </w:r>
          </w:p>
        </w:tc>
        <w:tc>
          <w:tcPr>
            <w:tcW w:w="7513" w:type="dxa"/>
            <w:tcBorders>
              <w:top w:val="nil"/>
              <w:left w:val="nil"/>
              <w:bottom w:val="single" w:sz="4" w:space="0" w:color="auto"/>
              <w:right w:val="single" w:sz="4" w:space="0" w:color="auto"/>
            </w:tcBorders>
            <w:shd w:val="clear" w:color="auto" w:fill="auto"/>
            <w:vAlign w:val="center"/>
            <w:hideMark/>
          </w:tcPr>
          <w:p w14:paraId="2C3DFE20" w14:textId="77777777" w:rsidR="00200C5D"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AYUDA A PERSONAS DE ESCASOS RECURSOS ECONOMICOS DE VILLA EL CARMEN, CUSCATLAN/ FODES LIBRE DISPONIBILIDAD</w:t>
            </w:r>
          </w:p>
          <w:p w14:paraId="614AD0B7" w14:textId="77777777" w:rsidR="00200C5D" w:rsidRDefault="00200C5D" w:rsidP="00F109DF">
            <w:pPr>
              <w:spacing w:after="0" w:line="240" w:lineRule="auto"/>
              <w:rPr>
                <w:rFonts w:ascii="Arial" w:eastAsia="Times New Roman" w:hAnsi="Arial" w:cs="Arial"/>
                <w:sz w:val="16"/>
                <w:szCs w:val="16"/>
                <w:lang w:eastAsia="es-SV"/>
              </w:rPr>
            </w:pPr>
          </w:p>
          <w:p w14:paraId="0E35D413" w14:textId="77777777" w:rsidR="00200C5D" w:rsidRPr="0012208E" w:rsidRDefault="00200C5D" w:rsidP="00F109DF">
            <w:pPr>
              <w:spacing w:after="0" w:line="240" w:lineRule="auto"/>
              <w:rPr>
                <w:rFonts w:ascii="Arial" w:eastAsia="Times New Roman" w:hAnsi="Arial" w:cs="Arial"/>
                <w:sz w:val="16"/>
                <w:szCs w:val="16"/>
                <w:lang w:eastAsia="es-SV"/>
              </w:rPr>
            </w:pPr>
          </w:p>
        </w:tc>
      </w:tr>
      <w:tr w:rsidR="00200C5D" w:rsidRPr="0012208E" w14:paraId="1057BFBB" w14:textId="77777777" w:rsidTr="00F109DF">
        <w:trPr>
          <w:trHeight w:val="450"/>
          <w:jc w:val="center"/>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5241F489" w14:textId="77777777" w:rsidR="00200C5D" w:rsidRPr="0012208E" w:rsidRDefault="00200C5D" w:rsidP="00F109DF">
            <w:pPr>
              <w:spacing w:after="0" w:line="240" w:lineRule="auto"/>
              <w:jc w:val="center"/>
              <w:rPr>
                <w:rFonts w:ascii="Arial" w:eastAsia="Times New Roman" w:hAnsi="Arial" w:cs="Arial"/>
                <w:color w:val="000000"/>
                <w:sz w:val="16"/>
                <w:szCs w:val="16"/>
                <w:lang w:eastAsia="es-SV"/>
              </w:rPr>
            </w:pPr>
            <w:r w:rsidRPr="0012208E">
              <w:rPr>
                <w:rFonts w:ascii="Arial" w:eastAsia="Times New Roman" w:hAnsi="Arial" w:cs="Arial"/>
                <w:color w:val="000000"/>
                <w:sz w:val="16"/>
                <w:szCs w:val="16"/>
                <w:lang w:eastAsia="es-SV"/>
              </w:rPr>
              <w:t>15</w:t>
            </w:r>
          </w:p>
        </w:tc>
        <w:tc>
          <w:tcPr>
            <w:tcW w:w="1559" w:type="dxa"/>
            <w:tcBorders>
              <w:top w:val="nil"/>
              <w:left w:val="nil"/>
              <w:bottom w:val="single" w:sz="4" w:space="0" w:color="auto"/>
              <w:right w:val="single" w:sz="4" w:space="0" w:color="auto"/>
            </w:tcBorders>
            <w:shd w:val="clear" w:color="auto" w:fill="auto"/>
            <w:noWrap/>
            <w:vAlign w:val="center"/>
            <w:hideMark/>
          </w:tcPr>
          <w:p w14:paraId="474F151E" w14:textId="77777777" w:rsidR="00200C5D" w:rsidRPr="0012208E" w:rsidRDefault="00200C5D" w:rsidP="00F109DF">
            <w:pPr>
              <w:spacing w:after="0" w:line="240" w:lineRule="auto"/>
              <w:jc w:val="center"/>
              <w:rPr>
                <w:rFonts w:ascii="Arial" w:eastAsia="Times New Roman" w:hAnsi="Arial" w:cs="Arial"/>
                <w:sz w:val="16"/>
                <w:szCs w:val="16"/>
                <w:lang w:eastAsia="es-SV"/>
              </w:rPr>
            </w:pPr>
            <w:r w:rsidRPr="0012208E">
              <w:rPr>
                <w:rFonts w:ascii="Arial" w:eastAsia="Times New Roman" w:hAnsi="Arial" w:cs="Arial"/>
                <w:sz w:val="16"/>
                <w:szCs w:val="16"/>
                <w:lang w:eastAsia="es-SV"/>
              </w:rPr>
              <w:t>100-170-701281-1</w:t>
            </w:r>
          </w:p>
        </w:tc>
        <w:tc>
          <w:tcPr>
            <w:tcW w:w="7513" w:type="dxa"/>
            <w:tcBorders>
              <w:top w:val="nil"/>
              <w:left w:val="nil"/>
              <w:bottom w:val="single" w:sz="4" w:space="0" w:color="auto"/>
              <w:right w:val="single" w:sz="4" w:space="0" w:color="auto"/>
            </w:tcBorders>
            <w:shd w:val="clear" w:color="auto" w:fill="auto"/>
            <w:vAlign w:val="center"/>
            <w:hideMark/>
          </w:tcPr>
          <w:p w14:paraId="3FEA0893" w14:textId="77777777" w:rsidR="00200C5D" w:rsidRPr="0012208E" w:rsidRDefault="00200C5D" w:rsidP="00F109DF">
            <w:pPr>
              <w:spacing w:after="0" w:line="240" w:lineRule="auto"/>
              <w:rPr>
                <w:rFonts w:ascii="Arial" w:eastAsia="Times New Roman" w:hAnsi="Arial" w:cs="Arial"/>
                <w:sz w:val="16"/>
                <w:szCs w:val="16"/>
                <w:lang w:eastAsia="es-SV"/>
              </w:rPr>
            </w:pPr>
            <w:r w:rsidRPr="0012208E">
              <w:rPr>
                <w:rFonts w:ascii="Arial" w:eastAsia="Times New Roman" w:hAnsi="Arial" w:cs="Arial"/>
                <w:sz w:val="16"/>
                <w:szCs w:val="16"/>
                <w:lang w:eastAsia="es-SV"/>
              </w:rPr>
              <w:t>ALCALDIA MUNICIPAL DE EL CARMEN, CUSCATLAN/ REPARACION Y CAMBIO DE LUMINARIAS PUBLICAS DE EL CARMEN, CUSCATLAN/ FODES LIBRE DISPONIBILIDAD</w:t>
            </w:r>
          </w:p>
        </w:tc>
      </w:tr>
    </w:tbl>
    <w:p w14:paraId="1163119F" w14:textId="77777777" w:rsidR="00200C5D" w:rsidRDefault="00200C5D" w:rsidP="00200C5D">
      <w:pPr>
        <w:spacing w:after="0" w:line="240" w:lineRule="auto"/>
        <w:jc w:val="both"/>
        <w:rPr>
          <w:rFonts w:ascii="Arial" w:hAnsi="Arial" w:cs="Arial"/>
        </w:rPr>
      </w:pPr>
    </w:p>
    <w:p w14:paraId="20A7CC71" w14:textId="77777777" w:rsidR="00200C5D" w:rsidRDefault="00200C5D" w:rsidP="00200C5D">
      <w:pPr>
        <w:spacing w:after="0" w:line="240" w:lineRule="auto"/>
        <w:jc w:val="both"/>
        <w:rPr>
          <w:rFonts w:ascii="Arial" w:hAnsi="Arial" w:cs="Arial"/>
        </w:rPr>
      </w:pPr>
      <w:r>
        <w:rPr>
          <w:rFonts w:ascii="Arial" w:hAnsi="Arial" w:cs="Arial"/>
        </w:rPr>
        <w:t>Certifíquese el presente acuerdo y remítase al Banco de Fomento Agropecuario. –</w:t>
      </w:r>
    </w:p>
    <w:p w14:paraId="605AD00F" w14:textId="77777777" w:rsidR="00200C5D" w:rsidRPr="00EF44B0" w:rsidRDefault="00200C5D" w:rsidP="00200C5D">
      <w:pPr>
        <w:spacing w:after="0" w:line="240" w:lineRule="auto"/>
        <w:jc w:val="both"/>
        <w:rPr>
          <w:rFonts w:ascii="Arial" w:hAnsi="Arial" w:cs="Arial"/>
        </w:rPr>
      </w:pPr>
    </w:p>
    <w:p w14:paraId="16ECB475" w14:textId="77777777" w:rsidR="00200C5D" w:rsidRPr="005606F1" w:rsidRDefault="00200C5D" w:rsidP="00200C5D">
      <w:pPr>
        <w:rPr>
          <w:rFonts w:ascii="Arial" w:hAnsi="Arial" w:cs="Arial"/>
        </w:rPr>
      </w:pPr>
      <w:r>
        <w:rPr>
          <w:rFonts w:ascii="Arial" w:hAnsi="Arial" w:cs="Arial"/>
          <w:b/>
          <w:bCs/>
        </w:rPr>
        <w:t xml:space="preserve">ACUERDO NUMERO CUATRO: </w:t>
      </w:r>
      <w:r>
        <w:rPr>
          <w:rFonts w:ascii="Arial" w:hAnsi="Arial" w:cs="Arial"/>
        </w:rPr>
        <w:t>El Concejo Municipal, CONSIDERANDO:</w:t>
      </w:r>
    </w:p>
    <w:p w14:paraId="11D39A4A" w14:textId="469E4664" w:rsidR="00200C5D" w:rsidRDefault="00200C5D" w:rsidP="00200C5D">
      <w:pPr>
        <w:spacing w:before="240" w:line="276" w:lineRule="auto"/>
        <w:jc w:val="both"/>
        <w:rPr>
          <w:rFonts w:ascii="Arial" w:hAnsi="Arial" w:cs="Arial"/>
        </w:rPr>
      </w:pPr>
      <w:r>
        <w:rPr>
          <w:rFonts w:ascii="Arial" w:hAnsi="Arial" w:cs="Arial"/>
          <w:b/>
          <w:bCs/>
        </w:rPr>
        <w:t xml:space="preserve">I) </w:t>
      </w:r>
      <w:r>
        <w:rPr>
          <w:rFonts w:ascii="Arial" w:hAnsi="Arial" w:cs="Arial"/>
        </w:rPr>
        <w:t>Que, según acuerdo número dos, de acta Ordinaria número ocho, de fecha cuatro de abril del presente año, el honorable Concejo Municipal, acordó r</w:t>
      </w:r>
      <w:r w:rsidRPr="00A022E2">
        <w:rPr>
          <w:rFonts w:ascii="Arial" w:hAnsi="Arial" w:cs="Arial"/>
        </w:rPr>
        <w:t>emitir el caso</w:t>
      </w:r>
      <w:r>
        <w:rPr>
          <w:rFonts w:ascii="Arial" w:hAnsi="Arial" w:cs="Arial"/>
        </w:rPr>
        <w:t xml:space="preserve"> de conducta inapropiada de los señores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y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empleados de esta municipalidad,</w:t>
      </w:r>
      <w:r w:rsidRPr="00A022E2">
        <w:rPr>
          <w:rFonts w:ascii="Arial" w:hAnsi="Arial" w:cs="Arial"/>
        </w:rPr>
        <w:t xml:space="preserve"> a la Asesora Jurídica Licda.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w:t>
      </w:r>
      <w:r w:rsidRPr="00A022E2">
        <w:rPr>
          <w:rFonts w:ascii="Arial" w:hAnsi="Arial" w:cs="Arial"/>
        </w:rPr>
        <w:t xml:space="preserve"> para que en su calidad emita la opinión jurídica y establezca la forma de proceder en el presente</w:t>
      </w:r>
      <w:r>
        <w:rPr>
          <w:rFonts w:ascii="Arial" w:hAnsi="Arial" w:cs="Arial"/>
        </w:rPr>
        <w:t>.</w:t>
      </w:r>
    </w:p>
    <w:p w14:paraId="7DD2BBAE" w14:textId="2325F05E" w:rsidR="00200C5D" w:rsidRDefault="00200C5D" w:rsidP="00200C5D">
      <w:pPr>
        <w:spacing w:after="0" w:line="276" w:lineRule="auto"/>
        <w:jc w:val="both"/>
        <w:rPr>
          <w:rFonts w:ascii="Arial" w:hAnsi="Arial" w:cs="Arial"/>
        </w:rPr>
      </w:pPr>
      <w:r>
        <w:rPr>
          <w:rFonts w:ascii="Arial" w:hAnsi="Arial" w:cs="Arial"/>
          <w:b/>
          <w:bCs/>
        </w:rPr>
        <w:t xml:space="preserve">II) </w:t>
      </w:r>
      <w:r>
        <w:rPr>
          <w:rFonts w:ascii="Arial" w:hAnsi="Arial" w:cs="Arial"/>
        </w:rPr>
        <w:t xml:space="preserve">Que la Licda.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remite la siguiente opinión:</w:t>
      </w:r>
    </w:p>
    <w:p w14:paraId="18770843" w14:textId="253FC532" w:rsidR="00200C5D" w:rsidRPr="0063733F" w:rsidRDefault="00200C5D" w:rsidP="00200C5D">
      <w:pPr>
        <w:spacing w:after="0" w:line="276" w:lineRule="auto"/>
        <w:jc w:val="both"/>
        <w:rPr>
          <w:rFonts w:ascii="Arial" w:hAnsi="Arial" w:cs="Arial"/>
        </w:rPr>
      </w:pPr>
      <w:r>
        <w:rPr>
          <w:rFonts w:ascii="Arial" w:hAnsi="Arial" w:cs="Arial"/>
        </w:rPr>
        <w:t xml:space="preserve">Que la conducta descrita y realizada por los empleados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y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Xxxxxxxx</w:t>
      </w:r>
      <w:proofErr w:type="spellEnd"/>
      <w:r>
        <w:rPr>
          <w:rFonts w:ascii="Arial" w:hAnsi="Arial" w:cs="Arial"/>
        </w:rPr>
        <w:t xml:space="preserve">, está enmarcada de dos de las causales de despido contempladas en el art. 68, </w:t>
      </w:r>
      <w:proofErr w:type="spellStart"/>
      <w:r>
        <w:rPr>
          <w:rFonts w:ascii="Arial" w:hAnsi="Arial" w:cs="Arial"/>
        </w:rPr>
        <w:t>num</w:t>
      </w:r>
      <w:proofErr w:type="spellEnd"/>
      <w:r>
        <w:rPr>
          <w:rFonts w:ascii="Arial" w:hAnsi="Arial" w:cs="Arial"/>
        </w:rPr>
        <w:t xml:space="preserve">. 2 y 8 de la Ley de la Carrera Administrativa Municipal, que literalmente dice: </w:t>
      </w:r>
      <w:r w:rsidRPr="000F4817">
        <w:rPr>
          <w:rFonts w:ascii="Arial" w:hAnsi="Arial" w:cs="Arial"/>
          <w:i/>
          <w:iCs/>
          <w:color w:val="000000"/>
        </w:rPr>
        <w:t xml:space="preserve">Art. 68.- </w:t>
      </w:r>
      <w:r w:rsidRPr="000F4817">
        <w:rPr>
          <w:rFonts w:ascii="Arial" w:hAnsi="Arial" w:cs="Arial"/>
          <w:color w:val="000000"/>
        </w:rPr>
        <w:t xml:space="preserve">Son causales de despido, las siguientes: </w:t>
      </w:r>
    </w:p>
    <w:p w14:paraId="2984A42B" w14:textId="77777777" w:rsidR="00200C5D" w:rsidRDefault="00200C5D" w:rsidP="00200C5D">
      <w:pPr>
        <w:spacing w:after="0" w:line="276" w:lineRule="auto"/>
        <w:jc w:val="both"/>
        <w:rPr>
          <w:rFonts w:ascii="Arial" w:hAnsi="Arial" w:cs="Arial"/>
          <w:color w:val="000000"/>
        </w:rPr>
      </w:pPr>
      <w:proofErr w:type="spellStart"/>
      <w:r>
        <w:rPr>
          <w:rFonts w:ascii="Arial" w:hAnsi="Arial" w:cs="Arial"/>
          <w:color w:val="000000"/>
        </w:rPr>
        <w:t>Num</w:t>
      </w:r>
      <w:proofErr w:type="spellEnd"/>
      <w:r>
        <w:rPr>
          <w:rFonts w:ascii="Arial" w:hAnsi="Arial" w:cs="Arial"/>
          <w:color w:val="000000"/>
        </w:rPr>
        <w:t xml:space="preserve">. </w:t>
      </w:r>
      <w:r w:rsidRPr="000F4817">
        <w:rPr>
          <w:rFonts w:ascii="Arial" w:hAnsi="Arial" w:cs="Arial"/>
          <w:color w:val="000000"/>
        </w:rPr>
        <w:t>1</w:t>
      </w:r>
      <w:r>
        <w:rPr>
          <w:rFonts w:ascii="Arial" w:hAnsi="Arial" w:cs="Arial"/>
          <w:color w:val="000000"/>
        </w:rPr>
        <w:t>,</w:t>
      </w:r>
      <w:r w:rsidRPr="000F4817">
        <w:rPr>
          <w:rFonts w:ascii="Arial" w:hAnsi="Arial" w:cs="Arial"/>
          <w:color w:val="000000"/>
        </w:rPr>
        <w:t xml:space="preserve"> Incumplimiento de las obligaciones comprendidas en el Art. 60</w:t>
      </w:r>
      <w:r>
        <w:rPr>
          <w:rFonts w:ascii="Arial" w:hAnsi="Arial" w:cs="Arial"/>
          <w:color w:val="000000"/>
        </w:rPr>
        <w:t xml:space="preserve">. – </w:t>
      </w:r>
    </w:p>
    <w:p w14:paraId="609AD771" w14:textId="77777777" w:rsidR="00200C5D" w:rsidRPr="0063733F" w:rsidRDefault="00200C5D" w:rsidP="00200C5D">
      <w:pPr>
        <w:spacing w:after="0" w:line="276" w:lineRule="auto"/>
        <w:jc w:val="both"/>
        <w:rPr>
          <w:rFonts w:ascii="Arial" w:hAnsi="Arial" w:cs="Arial"/>
          <w:color w:val="000000"/>
          <w:sz w:val="24"/>
          <w:szCs w:val="24"/>
        </w:rPr>
      </w:pPr>
      <w:r w:rsidRPr="000F4817">
        <w:rPr>
          <w:rFonts w:ascii="Arial" w:hAnsi="Arial" w:cs="Arial"/>
          <w:color w:val="000000"/>
        </w:rPr>
        <w:t>Art. 60</w:t>
      </w:r>
      <w:r>
        <w:rPr>
          <w:rFonts w:ascii="Arial" w:hAnsi="Arial" w:cs="Arial"/>
          <w:color w:val="000000"/>
        </w:rPr>
        <w:t xml:space="preserve">, </w:t>
      </w:r>
      <w:r w:rsidRPr="0063733F">
        <w:rPr>
          <w:rStyle w:val="fontstyle01"/>
          <w:rFonts w:ascii="Arial" w:hAnsi="Arial" w:cs="Arial"/>
          <w:sz w:val="22"/>
          <w:szCs w:val="22"/>
        </w:rPr>
        <w:t>Son obligaciones de</w:t>
      </w:r>
      <w:r w:rsidRPr="0063733F">
        <w:rPr>
          <w:rFonts w:ascii="Arial" w:hAnsi="Arial" w:cs="Arial"/>
          <w:color w:val="000000"/>
        </w:rPr>
        <w:t xml:space="preserve"> </w:t>
      </w:r>
      <w:r w:rsidRPr="0063733F">
        <w:rPr>
          <w:rStyle w:val="fontstyle01"/>
          <w:rFonts w:ascii="Arial" w:hAnsi="Arial" w:cs="Arial"/>
          <w:sz w:val="22"/>
          <w:szCs w:val="22"/>
        </w:rPr>
        <w:t>los funcionarios y empleados de</w:t>
      </w:r>
      <w:r w:rsidRPr="0063733F">
        <w:rPr>
          <w:rFonts w:ascii="Arial" w:hAnsi="Arial" w:cs="Arial"/>
          <w:color w:val="000000"/>
        </w:rPr>
        <w:t xml:space="preserve"> </w:t>
      </w:r>
      <w:r w:rsidRPr="0063733F">
        <w:rPr>
          <w:rStyle w:val="fontstyle01"/>
          <w:rFonts w:ascii="Arial" w:hAnsi="Arial" w:cs="Arial"/>
          <w:sz w:val="22"/>
          <w:szCs w:val="22"/>
        </w:rPr>
        <w:t>carrera, las siguientes</w:t>
      </w:r>
      <w:r>
        <w:rPr>
          <w:rStyle w:val="fontstyle01"/>
          <w:rFonts w:ascii="Arial" w:hAnsi="Arial" w:cs="Arial"/>
          <w:sz w:val="22"/>
          <w:szCs w:val="22"/>
        </w:rPr>
        <w:t>:</w:t>
      </w:r>
      <w:r>
        <w:t xml:space="preserve"> </w:t>
      </w:r>
      <w:proofErr w:type="spellStart"/>
      <w:r w:rsidRPr="0063733F">
        <w:rPr>
          <w:rFonts w:ascii="Arial" w:hAnsi="Arial" w:cs="Arial"/>
        </w:rPr>
        <w:t>num</w:t>
      </w:r>
      <w:proofErr w:type="spellEnd"/>
      <w:r w:rsidRPr="0063733F">
        <w:rPr>
          <w:rFonts w:ascii="Arial" w:hAnsi="Arial" w:cs="Arial"/>
        </w:rPr>
        <w:t>. 2,</w:t>
      </w:r>
      <w:r>
        <w:t xml:space="preserve"> </w:t>
      </w:r>
      <w:r w:rsidRPr="0063733F">
        <w:rPr>
          <w:rStyle w:val="fontstyle01"/>
          <w:rFonts w:ascii="Arial" w:hAnsi="Arial" w:cs="Arial"/>
          <w:sz w:val="22"/>
          <w:szCs w:val="22"/>
        </w:rPr>
        <w:t>Asistir con puntualidad a su</w:t>
      </w:r>
      <w:r w:rsidRPr="0063733F">
        <w:rPr>
          <w:rFonts w:ascii="Arial" w:hAnsi="Arial" w:cs="Arial"/>
          <w:color w:val="000000"/>
        </w:rPr>
        <w:t xml:space="preserve"> </w:t>
      </w:r>
      <w:r w:rsidRPr="0063733F">
        <w:rPr>
          <w:rStyle w:val="fontstyle01"/>
          <w:rFonts w:ascii="Arial" w:hAnsi="Arial" w:cs="Arial"/>
          <w:sz w:val="22"/>
          <w:szCs w:val="22"/>
        </w:rPr>
        <w:t>trabajo y dedicarse a él durante las horas que corresponda;</w:t>
      </w:r>
    </w:p>
    <w:p w14:paraId="2F47F161" w14:textId="77777777" w:rsidR="00200C5D" w:rsidRDefault="00200C5D" w:rsidP="00200C5D">
      <w:pPr>
        <w:spacing w:after="0" w:line="276" w:lineRule="auto"/>
        <w:jc w:val="both"/>
        <w:rPr>
          <w:rStyle w:val="fontstyle01"/>
          <w:rFonts w:ascii="Arial" w:hAnsi="Arial" w:cs="Arial"/>
          <w:sz w:val="22"/>
          <w:szCs w:val="22"/>
        </w:rPr>
      </w:pPr>
      <w:proofErr w:type="spellStart"/>
      <w:r>
        <w:rPr>
          <w:rStyle w:val="fontstyle01"/>
          <w:rFonts w:ascii="Arial" w:hAnsi="Arial" w:cs="Arial"/>
          <w:sz w:val="22"/>
          <w:szCs w:val="22"/>
        </w:rPr>
        <w:lastRenderedPageBreak/>
        <w:t>Num</w:t>
      </w:r>
      <w:proofErr w:type="spellEnd"/>
      <w:r>
        <w:rPr>
          <w:rStyle w:val="fontstyle01"/>
          <w:rFonts w:ascii="Arial" w:hAnsi="Arial" w:cs="Arial"/>
          <w:sz w:val="22"/>
          <w:szCs w:val="22"/>
        </w:rPr>
        <w:t xml:space="preserve">. 8, </w:t>
      </w:r>
      <w:r w:rsidRPr="000F4817">
        <w:rPr>
          <w:rStyle w:val="fontstyle01"/>
          <w:rFonts w:ascii="Arial" w:hAnsi="Arial" w:cs="Arial"/>
          <w:sz w:val="22"/>
          <w:szCs w:val="22"/>
        </w:rPr>
        <w:t>Ingerir bebidas embriagantes</w:t>
      </w:r>
      <w:r w:rsidRPr="000F4817">
        <w:rPr>
          <w:rFonts w:ascii="Arial" w:hAnsi="Arial" w:cs="Arial"/>
          <w:color w:val="000000"/>
        </w:rPr>
        <w:t xml:space="preserve"> </w:t>
      </w:r>
      <w:r w:rsidRPr="000F4817">
        <w:rPr>
          <w:rStyle w:val="fontstyle01"/>
          <w:rFonts w:ascii="Arial" w:hAnsi="Arial" w:cs="Arial"/>
          <w:sz w:val="22"/>
          <w:szCs w:val="22"/>
        </w:rPr>
        <w:t>o consumir drogas enervantes</w:t>
      </w:r>
      <w:r w:rsidRPr="000F4817">
        <w:rPr>
          <w:rFonts w:ascii="Arial" w:hAnsi="Arial" w:cs="Arial"/>
          <w:color w:val="000000"/>
        </w:rPr>
        <w:t xml:space="preserve"> </w:t>
      </w:r>
      <w:r w:rsidRPr="000F4817">
        <w:rPr>
          <w:rStyle w:val="fontstyle01"/>
          <w:rFonts w:ascii="Arial" w:hAnsi="Arial" w:cs="Arial"/>
          <w:sz w:val="22"/>
          <w:szCs w:val="22"/>
        </w:rPr>
        <w:t>o estupefacientes en el</w:t>
      </w:r>
      <w:r>
        <w:rPr>
          <w:rStyle w:val="fontstyle01"/>
          <w:rFonts w:ascii="Arial" w:hAnsi="Arial" w:cs="Arial"/>
          <w:sz w:val="22"/>
          <w:szCs w:val="22"/>
        </w:rPr>
        <w:t xml:space="preserve"> </w:t>
      </w:r>
      <w:r w:rsidRPr="000F4817">
        <w:rPr>
          <w:rStyle w:val="fontstyle01"/>
          <w:rFonts w:ascii="Arial" w:hAnsi="Arial" w:cs="Arial"/>
          <w:sz w:val="22"/>
          <w:szCs w:val="22"/>
        </w:rPr>
        <w:t>lugar</w:t>
      </w:r>
      <w:r w:rsidRPr="000F4817">
        <w:rPr>
          <w:rFonts w:ascii="Arial" w:hAnsi="Arial" w:cs="Arial"/>
          <w:color w:val="000000"/>
        </w:rPr>
        <w:t xml:space="preserve"> </w:t>
      </w:r>
      <w:r w:rsidRPr="000F4817">
        <w:rPr>
          <w:rStyle w:val="fontstyle01"/>
          <w:rFonts w:ascii="Arial" w:hAnsi="Arial" w:cs="Arial"/>
          <w:sz w:val="22"/>
          <w:szCs w:val="22"/>
        </w:rPr>
        <w:t>de trabajo o fuera de él cuando estuviere en el ejercicio del</w:t>
      </w:r>
      <w:r w:rsidRPr="000F4817">
        <w:rPr>
          <w:rFonts w:ascii="Arial" w:hAnsi="Arial" w:cs="Arial"/>
          <w:color w:val="000000"/>
        </w:rPr>
        <w:t xml:space="preserve"> </w:t>
      </w:r>
      <w:r w:rsidRPr="000F4817">
        <w:rPr>
          <w:rStyle w:val="fontstyle01"/>
          <w:rFonts w:ascii="Arial" w:hAnsi="Arial" w:cs="Arial"/>
          <w:sz w:val="22"/>
          <w:szCs w:val="22"/>
        </w:rPr>
        <w:t>cargo o empleo, o presentarse</w:t>
      </w:r>
      <w:r w:rsidRPr="000F4817">
        <w:rPr>
          <w:rFonts w:ascii="Arial" w:hAnsi="Arial" w:cs="Arial"/>
          <w:color w:val="000000"/>
        </w:rPr>
        <w:t xml:space="preserve"> </w:t>
      </w:r>
      <w:r w:rsidRPr="000F4817">
        <w:rPr>
          <w:rStyle w:val="fontstyle01"/>
          <w:rFonts w:ascii="Arial" w:hAnsi="Arial" w:cs="Arial"/>
          <w:sz w:val="22"/>
          <w:szCs w:val="22"/>
        </w:rPr>
        <w:t>al desempeño de su cargo o</w:t>
      </w:r>
      <w:r w:rsidRPr="000F4817">
        <w:rPr>
          <w:rFonts w:ascii="Arial" w:hAnsi="Arial" w:cs="Arial"/>
          <w:color w:val="000000"/>
        </w:rPr>
        <w:t xml:space="preserve"> </w:t>
      </w:r>
      <w:r w:rsidRPr="000F4817">
        <w:rPr>
          <w:rStyle w:val="fontstyle01"/>
          <w:rFonts w:ascii="Arial" w:hAnsi="Arial" w:cs="Arial"/>
          <w:sz w:val="22"/>
          <w:szCs w:val="22"/>
        </w:rPr>
        <w:t>empleo en estado de ebriedad</w:t>
      </w:r>
      <w:r w:rsidRPr="000F4817">
        <w:rPr>
          <w:rFonts w:ascii="Arial" w:hAnsi="Arial" w:cs="Arial"/>
          <w:color w:val="000000"/>
        </w:rPr>
        <w:t xml:space="preserve"> </w:t>
      </w:r>
      <w:r w:rsidRPr="000F4817">
        <w:rPr>
          <w:rStyle w:val="fontstyle01"/>
          <w:rFonts w:ascii="Arial" w:hAnsi="Arial" w:cs="Arial"/>
          <w:sz w:val="22"/>
          <w:szCs w:val="22"/>
        </w:rPr>
        <w:t>o bajo la influencia de drogas</w:t>
      </w:r>
      <w:r>
        <w:rPr>
          <w:rFonts w:ascii="Arial" w:hAnsi="Arial" w:cs="Arial"/>
          <w:color w:val="000000"/>
        </w:rPr>
        <w:t xml:space="preserve"> </w:t>
      </w:r>
      <w:r w:rsidRPr="000F4817">
        <w:rPr>
          <w:rStyle w:val="fontstyle01"/>
          <w:rFonts w:ascii="Arial" w:hAnsi="Arial" w:cs="Arial"/>
          <w:sz w:val="22"/>
          <w:szCs w:val="22"/>
        </w:rPr>
        <w:t>o estupefacientes.</w:t>
      </w:r>
    </w:p>
    <w:p w14:paraId="7603DC38" w14:textId="77777777" w:rsidR="00200C5D" w:rsidRDefault="00200C5D" w:rsidP="00200C5D">
      <w:pPr>
        <w:spacing w:line="276" w:lineRule="auto"/>
        <w:jc w:val="both"/>
        <w:rPr>
          <w:rStyle w:val="fontstyle01"/>
          <w:rFonts w:ascii="Arial" w:hAnsi="Arial" w:cs="Arial"/>
          <w:sz w:val="22"/>
          <w:szCs w:val="22"/>
        </w:rPr>
      </w:pPr>
      <w:r>
        <w:rPr>
          <w:rStyle w:val="fontstyle01"/>
          <w:rFonts w:ascii="Arial" w:hAnsi="Arial" w:cs="Arial"/>
          <w:b/>
          <w:bCs/>
          <w:sz w:val="22"/>
          <w:szCs w:val="22"/>
        </w:rPr>
        <w:t xml:space="preserve">III) </w:t>
      </w:r>
      <w:r>
        <w:rPr>
          <w:rStyle w:val="fontstyle01"/>
          <w:rFonts w:ascii="Arial" w:hAnsi="Arial" w:cs="Arial"/>
          <w:sz w:val="22"/>
          <w:szCs w:val="22"/>
        </w:rPr>
        <w:t xml:space="preserve">Que, así mismo en el art. 71 de ese mismo cuerpo legal establece los siguiente: </w:t>
      </w:r>
    </w:p>
    <w:p w14:paraId="0D244336" w14:textId="77777777" w:rsidR="00200C5D" w:rsidRDefault="00200C5D" w:rsidP="00200C5D">
      <w:pPr>
        <w:spacing w:after="0" w:line="276" w:lineRule="auto"/>
        <w:jc w:val="both"/>
        <w:rPr>
          <w:rStyle w:val="fontstyle01"/>
          <w:rFonts w:ascii="Arial" w:hAnsi="Arial" w:cs="Arial"/>
          <w:sz w:val="22"/>
          <w:szCs w:val="22"/>
        </w:rPr>
      </w:pPr>
      <w:r>
        <w:rPr>
          <w:rStyle w:val="fontstyle01"/>
          <w:rFonts w:ascii="Arial" w:hAnsi="Arial" w:cs="Arial"/>
          <w:sz w:val="22"/>
          <w:szCs w:val="22"/>
        </w:rPr>
        <w:t>PROCEDIMIENTO EN CASO DE DESPIDO:</w:t>
      </w:r>
    </w:p>
    <w:p w14:paraId="433333A0" w14:textId="77777777" w:rsidR="00200C5D" w:rsidRDefault="00200C5D" w:rsidP="00200C5D">
      <w:pPr>
        <w:spacing w:after="0" w:line="276" w:lineRule="auto"/>
        <w:jc w:val="both"/>
        <w:rPr>
          <w:rStyle w:val="fontstyle01"/>
          <w:rFonts w:ascii="Arial" w:hAnsi="Arial" w:cs="Arial"/>
          <w:sz w:val="22"/>
          <w:szCs w:val="22"/>
        </w:rPr>
      </w:pPr>
      <w:r>
        <w:rPr>
          <w:rStyle w:val="fontstyle01"/>
          <w:rFonts w:ascii="Arial" w:hAnsi="Arial" w:cs="Arial"/>
          <w:sz w:val="22"/>
          <w:szCs w:val="22"/>
        </w:rPr>
        <w:t>Art. 71.- Para la imposición de la sanción de despido se observará el procedimiento siguiente:</w:t>
      </w:r>
    </w:p>
    <w:p w14:paraId="1E506621" w14:textId="77777777" w:rsidR="00200C5D" w:rsidRDefault="00200C5D" w:rsidP="00200C5D">
      <w:pPr>
        <w:spacing w:after="0" w:line="276" w:lineRule="auto"/>
        <w:jc w:val="both"/>
        <w:rPr>
          <w:rStyle w:val="fontstyle01"/>
          <w:rFonts w:ascii="Arial" w:hAnsi="Arial" w:cs="Arial"/>
          <w:sz w:val="22"/>
          <w:szCs w:val="22"/>
        </w:rPr>
      </w:pPr>
      <w:r>
        <w:rPr>
          <w:rStyle w:val="fontstyle01"/>
          <w:rFonts w:ascii="Arial" w:hAnsi="Arial" w:cs="Arial"/>
          <w:sz w:val="22"/>
          <w:szCs w:val="22"/>
        </w:rPr>
        <w:t>1. El Concejo, el alcalde o la máxima autoridad administrativa comunicara por escrito en original y copia al correspondiente juez de lo laboral o jueces con competencia en esa materia del municipio de que se trate, su decisión  de despedir al funcionario o empleado expresando las razones legales que tuviere para ello, los hechos en que la funda y ofreciendo la prueba de estos;</w:t>
      </w:r>
    </w:p>
    <w:p w14:paraId="0D6AD423" w14:textId="77777777" w:rsidR="00200C5D" w:rsidRDefault="00200C5D" w:rsidP="00200C5D">
      <w:pPr>
        <w:spacing w:line="276" w:lineRule="auto"/>
        <w:jc w:val="both"/>
        <w:rPr>
          <w:rFonts w:ascii="Arial" w:hAnsi="Arial" w:cs="Arial"/>
          <w:color w:val="000000"/>
        </w:rPr>
      </w:pPr>
      <w:r>
        <w:rPr>
          <w:rFonts w:ascii="Arial" w:hAnsi="Arial" w:cs="Arial"/>
          <w:color w:val="000000"/>
        </w:rPr>
        <w:t xml:space="preserve">2. </w:t>
      </w:r>
      <w:r w:rsidRPr="00744CBF">
        <w:rPr>
          <w:rFonts w:ascii="Arial" w:hAnsi="Arial" w:cs="Arial"/>
          <w:color w:val="000000"/>
        </w:rPr>
        <w:t>De la demanda, el Juez de lo</w:t>
      </w:r>
      <w:r>
        <w:rPr>
          <w:rFonts w:ascii="Arial" w:hAnsi="Arial" w:cs="Arial"/>
          <w:color w:val="000000"/>
        </w:rPr>
        <w:t xml:space="preserve"> </w:t>
      </w:r>
      <w:r w:rsidRPr="00744CBF">
        <w:rPr>
          <w:rFonts w:ascii="Arial" w:hAnsi="Arial" w:cs="Arial"/>
          <w:color w:val="000000"/>
        </w:rPr>
        <w:t>Laboral o Jueces con competencia en esa materia del</w:t>
      </w:r>
      <w:r>
        <w:rPr>
          <w:rFonts w:ascii="Arial" w:hAnsi="Arial" w:cs="Arial"/>
          <w:color w:val="000000"/>
        </w:rPr>
        <w:t xml:space="preserve"> </w:t>
      </w:r>
      <w:r w:rsidRPr="00744CBF">
        <w:rPr>
          <w:rFonts w:ascii="Arial" w:hAnsi="Arial" w:cs="Arial"/>
          <w:color w:val="000000"/>
        </w:rPr>
        <w:t>municipio de que se trate, correrá</w:t>
      </w:r>
      <w:r>
        <w:rPr>
          <w:rFonts w:ascii="Arial" w:hAnsi="Arial" w:cs="Arial"/>
          <w:color w:val="000000"/>
        </w:rPr>
        <w:t xml:space="preserve"> </w:t>
      </w:r>
      <w:r w:rsidRPr="00744CBF">
        <w:rPr>
          <w:rFonts w:ascii="Arial" w:hAnsi="Arial" w:cs="Arial"/>
          <w:color w:val="000000"/>
        </w:rPr>
        <w:t>traslado por seis días hábiles</w:t>
      </w:r>
      <w:r>
        <w:rPr>
          <w:rFonts w:ascii="Arial" w:hAnsi="Arial" w:cs="Arial"/>
          <w:color w:val="000000"/>
        </w:rPr>
        <w:t xml:space="preserve"> </w:t>
      </w:r>
      <w:r w:rsidRPr="00744CBF">
        <w:rPr>
          <w:rFonts w:ascii="Arial" w:hAnsi="Arial" w:cs="Arial"/>
          <w:color w:val="000000"/>
        </w:rPr>
        <w:t>al funcionario o empleado,</w:t>
      </w:r>
      <w:r>
        <w:rPr>
          <w:rFonts w:ascii="Arial" w:hAnsi="Arial" w:cs="Arial"/>
          <w:color w:val="000000"/>
        </w:rPr>
        <w:t xml:space="preserve"> </w:t>
      </w:r>
      <w:r w:rsidRPr="00744CBF">
        <w:rPr>
          <w:rFonts w:ascii="Arial" w:hAnsi="Arial" w:cs="Arial"/>
          <w:color w:val="000000"/>
        </w:rPr>
        <w:t>entregándole copia de la misma,</w:t>
      </w:r>
      <w:r>
        <w:rPr>
          <w:rFonts w:ascii="Arial" w:hAnsi="Arial" w:cs="Arial"/>
          <w:color w:val="000000"/>
        </w:rPr>
        <w:t xml:space="preserve"> </w:t>
      </w:r>
      <w:r w:rsidRPr="00744CBF">
        <w:rPr>
          <w:rFonts w:ascii="Arial" w:hAnsi="Arial" w:cs="Arial"/>
          <w:color w:val="000000"/>
        </w:rPr>
        <w:t xml:space="preserve">para que la conteste; </w:t>
      </w:r>
      <w:r w:rsidRPr="00744CBF">
        <w:rPr>
          <w:rFonts w:ascii="Arial" w:hAnsi="Arial" w:cs="Arial"/>
          <w:color w:val="000000"/>
        </w:rPr>
        <w:br/>
        <w:t>3.</w:t>
      </w:r>
      <w:r>
        <w:rPr>
          <w:rFonts w:ascii="Arial" w:hAnsi="Arial" w:cs="Arial"/>
          <w:color w:val="000000"/>
        </w:rPr>
        <w:t xml:space="preserve"> </w:t>
      </w:r>
      <w:r w:rsidRPr="00744CBF">
        <w:rPr>
          <w:rFonts w:ascii="Arial" w:hAnsi="Arial" w:cs="Arial"/>
          <w:color w:val="000000"/>
        </w:rPr>
        <w:t>Si vencido el plazo a que se</w:t>
      </w:r>
      <w:r>
        <w:rPr>
          <w:rFonts w:ascii="Arial" w:hAnsi="Arial" w:cs="Arial"/>
          <w:color w:val="000000"/>
        </w:rPr>
        <w:t xml:space="preserve"> </w:t>
      </w:r>
      <w:r w:rsidRPr="00744CBF">
        <w:rPr>
          <w:rFonts w:ascii="Arial" w:hAnsi="Arial" w:cs="Arial"/>
          <w:color w:val="000000"/>
        </w:rPr>
        <w:t>refiere el numeral anterior, el</w:t>
      </w:r>
      <w:r w:rsidRPr="00744CBF">
        <w:rPr>
          <w:rFonts w:ascii="Arial" w:hAnsi="Arial" w:cs="Arial"/>
          <w:color w:val="000000"/>
        </w:rPr>
        <w:br/>
        <w:t>funcionario, o empleado no</w:t>
      </w:r>
      <w:r>
        <w:rPr>
          <w:rFonts w:ascii="Arial" w:hAnsi="Arial" w:cs="Arial"/>
          <w:color w:val="000000"/>
        </w:rPr>
        <w:t xml:space="preserve"> </w:t>
      </w:r>
      <w:r w:rsidRPr="00744CBF">
        <w:rPr>
          <w:rFonts w:ascii="Arial" w:hAnsi="Arial" w:cs="Arial"/>
          <w:color w:val="000000"/>
        </w:rPr>
        <w:t>contesta o contestando manifiesta su conformidad, el Juez</w:t>
      </w:r>
      <w:r>
        <w:rPr>
          <w:rFonts w:ascii="Arial" w:hAnsi="Arial" w:cs="Arial"/>
          <w:color w:val="000000"/>
        </w:rPr>
        <w:t xml:space="preserve"> </w:t>
      </w:r>
      <w:r w:rsidRPr="00744CBF">
        <w:rPr>
          <w:rFonts w:ascii="Arial" w:hAnsi="Arial" w:cs="Arial"/>
          <w:color w:val="000000"/>
        </w:rPr>
        <w:t>resolverá autorizando el despido; a menos que el empleado o funcionario, dentro de</w:t>
      </w:r>
      <w:r>
        <w:rPr>
          <w:rFonts w:ascii="Arial" w:hAnsi="Arial" w:cs="Arial"/>
          <w:color w:val="000000"/>
        </w:rPr>
        <w:t xml:space="preserve"> </w:t>
      </w:r>
      <w:r w:rsidRPr="00744CBF">
        <w:rPr>
          <w:rFonts w:ascii="Arial" w:hAnsi="Arial" w:cs="Arial"/>
          <w:color w:val="000000"/>
        </w:rPr>
        <w:t>seis</w:t>
      </w:r>
      <w:r>
        <w:rPr>
          <w:rFonts w:ascii="Arial" w:hAnsi="Arial" w:cs="Arial"/>
          <w:color w:val="000000"/>
        </w:rPr>
        <w:t xml:space="preserve"> </w:t>
      </w:r>
      <w:r w:rsidRPr="00744CBF">
        <w:rPr>
          <w:rFonts w:ascii="Arial" w:hAnsi="Arial" w:cs="Arial"/>
          <w:color w:val="000000"/>
        </w:rPr>
        <w:t>días hábiles de vencido el</w:t>
      </w:r>
      <w:r>
        <w:rPr>
          <w:rFonts w:ascii="Arial" w:hAnsi="Arial" w:cs="Arial"/>
          <w:color w:val="000000"/>
        </w:rPr>
        <w:t xml:space="preserve"> </w:t>
      </w:r>
      <w:r w:rsidRPr="00744CBF">
        <w:rPr>
          <w:rFonts w:ascii="Arial" w:hAnsi="Arial" w:cs="Arial"/>
          <w:color w:val="000000"/>
        </w:rPr>
        <w:t>plazo, compruebe ante el Juez</w:t>
      </w:r>
      <w:r>
        <w:rPr>
          <w:rFonts w:ascii="Arial" w:hAnsi="Arial" w:cs="Arial"/>
          <w:color w:val="000000"/>
        </w:rPr>
        <w:t xml:space="preserve"> </w:t>
      </w:r>
      <w:r w:rsidRPr="00744CBF">
        <w:rPr>
          <w:rFonts w:ascii="Arial" w:hAnsi="Arial" w:cs="Arial"/>
          <w:color w:val="000000"/>
        </w:rPr>
        <w:t>haber estado impedido con</w:t>
      </w:r>
      <w:r>
        <w:rPr>
          <w:rFonts w:ascii="Arial" w:hAnsi="Arial" w:cs="Arial"/>
          <w:color w:val="000000"/>
        </w:rPr>
        <w:t xml:space="preserve"> </w:t>
      </w:r>
      <w:r w:rsidRPr="00744CBF">
        <w:rPr>
          <w:rFonts w:ascii="Arial" w:hAnsi="Arial" w:cs="Arial"/>
          <w:color w:val="000000"/>
        </w:rPr>
        <w:t>justa</w:t>
      </w:r>
      <w:r>
        <w:rPr>
          <w:rFonts w:ascii="Arial" w:hAnsi="Arial" w:cs="Arial"/>
          <w:color w:val="000000"/>
        </w:rPr>
        <w:t xml:space="preserve"> </w:t>
      </w:r>
      <w:r w:rsidRPr="00744CBF">
        <w:rPr>
          <w:rFonts w:ascii="Arial" w:hAnsi="Arial" w:cs="Arial"/>
          <w:color w:val="000000"/>
        </w:rPr>
        <w:t>causa para oponerse, en</w:t>
      </w:r>
      <w:r>
        <w:rPr>
          <w:rFonts w:ascii="Arial" w:hAnsi="Arial" w:cs="Arial"/>
          <w:color w:val="000000"/>
        </w:rPr>
        <w:t xml:space="preserve"> </w:t>
      </w:r>
      <w:r w:rsidRPr="00744CBF">
        <w:rPr>
          <w:rFonts w:ascii="Arial" w:hAnsi="Arial" w:cs="Arial"/>
          <w:color w:val="000000"/>
        </w:rPr>
        <w:t>cuyo caso se le concederá un</w:t>
      </w:r>
      <w:r>
        <w:rPr>
          <w:rFonts w:ascii="Arial" w:hAnsi="Arial" w:cs="Arial"/>
          <w:color w:val="000000"/>
        </w:rPr>
        <w:t xml:space="preserve"> </w:t>
      </w:r>
      <w:r w:rsidRPr="00744CBF">
        <w:rPr>
          <w:rFonts w:ascii="Arial" w:hAnsi="Arial" w:cs="Arial"/>
          <w:color w:val="000000"/>
        </w:rPr>
        <w:t>nuevo plazo de seis días hábiles para que exponga los motivos y proponga las pruebas</w:t>
      </w:r>
      <w:r>
        <w:rPr>
          <w:rFonts w:ascii="Arial" w:hAnsi="Arial" w:cs="Arial"/>
          <w:color w:val="000000"/>
        </w:rPr>
        <w:t xml:space="preserve"> </w:t>
      </w:r>
      <w:r w:rsidRPr="00744CBF">
        <w:rPr>
          <w:rFonts w:ascii="Arial" w:hAnsi="Arial" w:cs="Arial"/>
          <w:color w:val="000000"/>
        </w:rPr>
        <w:t xml:space="preserve">del caso; </w:t>
      </w:r>
      <w:r w:rsidRPr="00744CBF">
        <w:rPr>
          <w:rFonts w:ascii="Arial" w:hAnsi="Arial" w:cs="Arial"/>
          <w:color w:val="000000"/>
        </w:rPr>
        <w:br/>
        <w:t>4.</w:t>
      </w:r>
      <w:r>
        <w:rPr>
          <w:rFonts w:ascii="Arial" w:hAnsi="Arial" w:cs="Arial"/>
          <w:color w:val="000000"/>
        </w:rPr>
        <w:t xml:space="preserve"> </w:t>
      </w:r>
      <w:r w:rsidRPr="00744CBF">
        <w:rPr>
          <w:rFonts w:ascii="Arial" w:hAnsi="Arial" w:cs="Arial"/>
          <w:color w:val="000000"/>
        </w:rPr>
        <w:t>Si</w:t>
      </w:r>
      <w:r>
        <w:rPr>
          <w:rFonts w:ascii="Arial" w:hAnsi="Arial" w:cs="Arial"/>
          <w:color w:val="000000"/>
        </w:rPr>
        <w:t xml:space="preserve"> </w:t>
      </w:r>
      <w:r w:rsidRPr="00744CBF">
        <w:rPr>
          <w:rFonts w:ascii="Arial" w:hAnsi="Arial" w:cs="Arial"/>
          <w:color w:val="000000"/>
        </w:rPr>
        <w:t>el funcionario o empleado</w:t>
      </w:r>
      <w:r>
        <w:rPr>
          <w:rFonts w:ascii="Arial" w:hAnsi="Arial" w:cs="Arial"/>
          <w:color w:val="000000"/>
        </w:rPr>
        <w:t xml:space="preserve"> </w:t>
      </w:r>
      <w:r w:rsidRPr="00744CBF">
        <w:rPr>
          <w:rFonts w:ascii="Arial" w:hAnsi="Arial" w:cs="Arial"/>
          <w:color w:val="000000"/>
        </w:rPr>
        <w:t>se opusiere dentro de los plazos expresados en los</w:t>
      </w:r>
      <w:r>
        <w:rPr>
          <w:rFonts w:ascii="Arial" w:hAnsi="Arial" w:cs="Arial"/>
          <w:color w:val="000000"/>
        </w:rPr>
        <w:t xml:space="preserve"> </w:t>
      </w:r>
      <w:r w:rsidRPr="00744CBF">
        <w:rPr>
          <w:rFonts w:ascii="Arial" w:hAnsi="Arial" w:cs="Arial"/>
          <w:color w:val="000000"/>
        </w:rPr>
        <w:t>numerales precedentes, el Juez</w:t>
      </w:r>
      <w:r>
        <w:rPr>
          <w:rFonts w:ascii="Arial" w:hAnsi="Arial" w:cs="Arial"/>
          <w:color w:val="000000"/>
        </w:rPr>
        <w:t xml:space="preserve"> </w:t>
      </w:r>
      <w:r w:rsidRPr="00744CBF">
        <w:rPr>
          <w:rFonts w:ascii="Arial" w:hAnsi="Arial" w:cs="Arial"/>
          <w:color w:val="000000"/>
        </w:rPr>
        <w:t>abrirá a pruebas por el término</w:t>
      </w:r>
      <w:r>
        <w:rPr>
          <w:rFonts w:ascii="Arial" w:hAnsi="Arial" w:cs="Arial"/>
          <w:color w:val="000000"/>
        </w:rPr>
        <w:t xml:space="preserve"> </w:t>
      </w:r>
      <w:r w:rsidRPr="00744CBF">
        <w:rPr>
          <w:rFonts w:ascii="Arial" w:hAnsi="Arial" w:cs="Arial"/>
          <w:color w:val="000000"/>
        </w:rPr>
        <w:t>de ocho días hábiles</w:t>
      </w:r>
      <w:r>
        <w:rPr>
          <w:rFonts w:ascii="Arial" w:hAnsi="Arial" w:cs="Arial"/>
          <w:color w:val="000000"/>
        </w:rPr>
        <w:t xml:space="preserve"> </w:t>
      </w:r>
      <w:r w:rsidRPr="00744CBF">
        <w:rPr>
          <w:rFonts w:ascii="Arial" w:hAnsi="Arial" w:cs="Arial"/>
          <w:color w:val="000000"/>
        </w:rPr>
        <w:t>improrrogables, dentro del cual recibirá</w:t>
      </w:r>
      <w:r>
        <w:rPr>
          <w:rFonts w:ascii="Arial" w:hAnsi="Arial" w:cs="Arial"/>
          <w:color w:val="000000"/>
        </w:rPr>
        <w:t xml:space="preserve"> </w:t>
      </w:r>
      <w:r w:rsidRPr="00744CBF">
        <w:rPr>
          <w:rFonts w:ascii="Arial" w:hAnsi="Arial" w:cs="Arial"/>
          <w:color w:val="000000"/>
        </w:rPr>
        <w:t>las pruebas que se hayan propuesto y las demás</w:t>
      </w:r>
      <w:r>
        <w:rPr>
          <w:rFonts w:ascii="Arial" w:hAnsi="Arial" w:cs="Arial"/>
          <w:color w:val="000000"/>
        </w:rPr>
        <w:t xml:space="preserve"> </w:t>
      </w:r>
      <w:r w:rsidRPr="00744CBF">
        <w:rPr>
          <w:rFonts w:ascii="Arial" w:hAnsi="Arial" w:cs="Arial"/>
          <w:color w:val="000000"/>
        </w:rPr>
        <w:t>que estime necesario producir y vencido el término, pronunciará la</w:t>
      </w:r>
      <w:r>
        <w:rPr>
          <w:rFonts w:ascii="Arial" w:hAnsi="Arial" w:cs="Arial"/>
          <w:color w:val="000000"/>
        </w:rPr>
        <w:t xml:space="preserve"> </w:t>
      </w:r>
      <w:r w:rsidRPr="00744CBF">
        <w:rPr>
          <w:rFonts w:ascii="Arial" w:hAnsi="Arial" w:cs="Arial"/>
          <w:color w:val="000000"/>
        </w:rPr>
        <w:t>resolución pertinente dentro</w:t>
      </w:r>
      <w:r>
        <w:rPr>
          <w:rFonts w:ascii="Arial" w:hAnsi="Arial" w:cs="Arial"/>
          <w:color w:val="000000"/>
        </w:rPr>
        <w:t xml:space="preserve"> </w:t>
      </w:r>
      <w:r w:rsidRPr="00744CBF">
        <w:rPr>
          <w:rFonts w:ascii="Arial" w:hAnsi="Arial" w:cs="Arial"/>
          <w:color w:val="000000"/>
        </w:rPr>
        <w:t>de los tres días hábiles siguientes.</w:t>
      </w:r>
    </w:p>
    <w:p w14:paraId="5658F584" w14:textId="77777777" w:rsidR="00200C5D" w:rsidRDefault="00200C5D" w:rsidP="00200C5D">
      <w:pPr>
        <w:spacing w:after="0" w:line="276" w:lineRule="auto"/>
        <w:jc w:val="both"/>
        <w:rPr>
          <w:rFonts w:ascii="Arial" w:hAnsi="Arial" w:cs="Arial"/>
          <w:color w:val="000000"/>
        </w:rPr>
      </w:pPr>
      <w:r>
        <w:rPr>
          <w:rFonts w:ascii="Arial" w:hAnsi="Arial" w:cs="Arial"/>
          <w:color w:val="000000"/>
        </w:rPr>
        <w:t>Por tanto, el Concejo Municipal, en uso de las facultades conferidas por el código municipal, ACUERDA:</w:t>
      </w:r>
    </w:p>
    <w:p w14:paraId="2DCFA8A3" w14:textId="77777777" w:rsidR="00200C5D" w:rsidRDefault="00200C5D" w:rsidP="00200C5D">
      <w:pPr>
        <w:spacing w:after="0" w:line="276" w:lineRule="auto"/>
        <w:jc w:val="both"/>
        <w:rPr>
          <w:rFonts w:ascii="Arial" w:hAnsi="Arial" w:cs="Arial"/>
          <w:color w:val="000000"/>
        </w:rPr>
      </w:pPr>
      <w:r>
        <w:rPr>
          <w:rFonts w:ascii="Arial" w:hAnsi="Arial" w:cs="Arial"/>
          <w:b/>
          <w:bCs/>
          <w:color w:val="000000"/>
        </w:rPr>
        <w:t xml:space="preserve">I) </w:t>
      </w:r>
      <w:r>
        <w:rPr>
          <w:rFonts w:ascii="Arial" w:hAnsi="Arial" w:cs="Arial"/>
          <w:color w:val="000000"/>
        </w:rPr>
        <w:t>Solicitar a la honorable Juez de lo Civil, de la ciudad de Cojutepeque, con competencia en materia laboral, que se autorice realizar los respectivos despidos cumpliendo así con el debido proceso.</w:t>
      </w:r>
    </w:p>
    <w:p w14:paraId="12854D55" w14:textId="5E194F1C" w:rsidR="00200C5D" w:rsidRDefault="00200C5D" w:rsidP="00200C5D">
      <w:pPr>
        <w:spacing w:after="0" w:line="276" w:lineRule="auto"/>
        <w:jc w:val="both"/>
        <w:rPr>
          <w:rFonts w:ascii="Arial" w:hAnsi="Arial" w:cs="Arial"/>
          <w:color w:val="000000"/>
        </w:rPr>
      </w:pPr>
      <w:r>
        <w:rPr>
          <w:rFonts w:ascii="Arial" w:hAnsi="Arial" w:cs="Arial"/>
          <w:b/>
          <w:bCs/>
          <w:color w:val="000000"/>
        </w:rPr>
        <w:t xml:space="preserve">II) </w:t>
      </w:r>
      <w:r>
        <w:rPr>
          <w:rFonts w:ascii="Arial" w:hAnsi="Arial" w:cs="Arial"/>
          <w:color w:val="000000"/>
        </w:rPr>
        <w:t xml:space="preserve">Autorizar a la Asesora Jurídico, Licda.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color w:val="000000"/>
        </w:rPr>
        <w:t>, para dar trámite a la presente demanda de solicitud de despido.</w:t>
      </w:r>
    </w:p>
    <w:p w14:paraId="1EF480BC" w14:textId="1AF655E4" w:rsidR="00200C5D" w:rsidRDefault="00200C5D" w:rsidP="00200C5D">
      <w:pPr>
        <w:spacing w:line="276" w:lineRule="auto"/>
        <w:jc w:val="both"/>
        <w:rPr>
          <w:rFonts w:ascii="Arial" w:hAnsi="Arial" w:cs="Arial"/>
          <w:color w:val="000000"/>
        </w:rPr>
      </w:pPr>
      <w:r>
        <w:rPr>
          <w:rFonts w:ascii="Arial" w:hAnsi="Arial" w:cs="Arial"/>
          <w:b/>
          <w:bCs/>
          <w:color w:val="000000"/>
        </w:rPr>
        <w:t xml:space="preserve">III) </w:t>
      </w:r>
      <w:r>
        <w:rPr>
          <w:rFonts w:ascii="Arial" w:hAnsi="Arial" w:cs="Arial"/>
          <w:color w:val="000000"/>
        </w:rPr>
        <w:t xml:space="preserve">Se le ordena al jefe de Recursos Humanos,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color w:val="000000"/>
        </w:rPr>
        <w:t>, proporcionar toda la documentación presentada y el expediente personal de ambos empleados para el trámite correspondiente.</w:t>
      </w:r>
    </w:p>
    <w:p w14:paraId="24FB7162" w14:textId="77777777" w:rsidR="00200C5D" w:rsidRPr="00AB3C0B" w:rsidRDefault="00200C5D" w:rsidP="00200C5D">
      <w:pPr>
        <w:spacing w:line="276" w:lineRule="auto"/>
        <w:jc w:val="both"/>
        <w:rPr>
          <w:rFonts w:ascii="Arial" w:hAnsi="Arial" w:cs="Arial"/>
          <w:color w:val="000000"/>
        </w:rPr>
      </w:pPr>
      <w:r>
        <w:rPr>
          <w:rFonts w:ascii="Arial" w:hAnsi="Arial" w:cs="Arial"/>
          <w:color w:val="000000"/>
        </w:rPr>
        <w:t xml:space="preserve">Para el presente acuerdo salvan su voto de conformidad al art. 45, del código municipal, las siguientes Regidoras Propietarias: Margarita Reyna Pérez Jirón, Cuarta Regidora Propietaria; Alba Maritza Juárez de Torres, Quinta Regidora Propietaria; Maritza del Carmen Lovos Crespín, Sexta Regidora Propietaria, y lo razonan de la siguiente manera: Porque no se tiene la certeza de los hechos relacionados por parte del Encargado de Recursos Humanos, ya que debió existir un informe por escrito de parte de quien dio aviso </w:t>
      </w:r>
      <w:r>
        <w:rPr>
          <w:rFonts w:ascii="Arial" w:hAnsi="Arial" w:cs="Arial"/>
          <w:color w:val="000000"/>
        </w:rPr>
        <w:lastRenderedPageBreak/>
        <w:t>a Recursos humanos y este debió darle el paso correspondiente, no de forma directa, ya que el informe por escrito es de una jefatura y somos del criterio que no basta con una fotografía para iniciar un proceso tan delicado como lo es un despido en contra de los empleados señalados, ya que puede ser un montaje con el ánimo de perjudicar laboralmente a los antes mencionados. Certifíquese y comuníquese. -</w:t>
      </w:r>
    </w:p>
    <w:p w14:paraId="5D398235" w14:textId="77777777" w:rsidR="00200C5D" w:rsidRDefault="00200C5D" w:rsidP="00200C5D">
      <w:pPr>
        <w:spacing w:after="0"/>
        <w:rPr>
          <w:rFonts w:ascii="Arial" w:hAnsi="Arial" w:cs="Arial"/>
        </w:rPr>
      </w:pPr>
      <w:r>
        <w:rPr>
          <w:rFonts w:ascii="Arial" w:hAnsi="Arial" w:cs="Arial"/>
          <w:b/>
          <w:bCs/>
        </w:rPr>
        <w:t xml:space="preserve">ACUERDO NUMERO CINCO: </w:t>
      </w:r>
      <w:r>
        <w:rPr>
          <w:rFonts w:ascii="Arial" w:hAnsi="Arial" w:cs="Arial"/>
        </w:rPr>
        <w:t>El Concejo Municipal, CONSIDERANDO:</w:t>
      </w:r>
    </w:p>
    <w:p w14:paraId="024521A5" w14:textId="77777777" w:rsidR="00200C5D" w:rsidRDefault="00200C5D" w:rsidP="00200C5D">
      <w:pPr>
        <w:spacing w:after="0"/>
        <w:rPr>
          <w:rFonts w:ascii="Arial" w:hAnsi="Arial" w:cs="Arial"/>
        </w:rPr>
      </w:pPr>
      <w:r>
        <w:rPr>
          <w:rFonts w:ascii="Arial" w:hAnsi="Arial" w:cs="Arial"/>
          <w:b/>
          <w:bCs/>
        </w:rPr>
        <w:t xml:space="preserve">I) </w:t>
      </w:r>
      <w:r>
        <w:rPr>
          <w:rFonts w:ascii="Arial" w:hAnsi="Arial" w:cs="Arial"/>
        </w:rPr>
        <w:t>Que la Encargada UACI, solicita ante el Concejo en pleno ampliación del servicio de telefonía, a requerimiento de las diferentes unidades de esta institución.</w:t>
      </w:r>
    </w:p>
    <w:p w14:paraId="31286A1E" w14:textId="77777777" w:rsidR="00200C5D" w:rsidRDefault="00200C5D" w:rsidP="00200C5D">
      <w:pPr>
        <w:jc w:val="both"/>
        <w:rPr>
          <w:rFonts w:ascii="Arial" w:hAnsi="Arial" w:cs="Arial"/>
        </w:rPr>
      </w:pPr>
      <w:r>
        <w:rPr>
          <w:rFonts w:ascii="Arial" w:hAnsi="Arial" w:cs="Arial"/>
          <w:b/>
          <w:bCs/>
        </w:rPr>
        <w:t xml:space="preserve">II) </w:t>
      </w:r>
      <w:r>
        <w:rPr>
          <w:rFonts w:ascii="Arial" w:hAnsi="Arial" w:cs="Arial"/>
        </w:rPr>
        <w:t xml:space="preserve">Que, para el buen funcionamiento de las unidades y desarrollo de actividades, es necesario facilitar un plan de servicio de telefonía para poder realizar gestiones con diferentes instituciones, las cuales van enmarcadas al beneficio de la población en general.  </w:t>
      </w:r>
    </w:p>
    <w:p w14:paraId="767BDD0F" w14:textId="77777777" w:rsidR="00200C5D" w:rsidRDefault="00200C5D" w:rsidP="00200C5D">
      <w:pPr>
        <w:jc w:val="both"/>
        <w:rPr>
          <w:rFonts w:ascii="Arial" w:hAnsi="Arial" w:cs="Arial"/>
          <w:noProof/>
        </w:rPr>
      </w:pPr>
      <w:r>
        <w:rPr>
          <w:rFonts w:ascii="Arial" w:hAnsi="Arial" w:cs="Arial"/>
        </w:rPr>
        <w:t>Las unidades que han solicitado el beneficio se describen a continuación:</w:t>
      </w:r>
    </w:p>
    <w:p w14:paraId="08DC8954" w14:textId="77777777" w:rsidR="00200C5D" w:rsidRPr="005A6ADD" w:rsidRDefault="00200C5D" w:rsidP="00200C5D">
      <w:pPr>
        <w:jc w:val="both"/>
        <w:rPr>
          <w:rFonts w:ascii="Arial" w:hAnsi="Arial" w:cs="Arial"/>
        </w:rPr>
      </w:pPr>
      <w:r>
        <w:rPr>
          <w:rFonts w:ascii="Arial" w:hAnsi="Arial" w:cs="Arial"/>
          <w:noProof/>
          <w:lang w:eastAsia="es-SV"/>
        </w:rPr>
        <w:drawing>
          <wp:inline distT="0" distB="0" distL="0" distR="0" wp14:anchorId="5CC4362C" wp14:editId="6E5F2D45">
            <wp:extent cx="5612130" cy="20161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612130" cy="2016125"/>
                    </a:xfrm>
                    <a:prstGeom prst="rect">
                      <a:avLst/>
                    </a:prstGeom>
                    <a:effectLst>
                      <a:softEdge rad="0"/>
                    </a:effectLst>
                  </pic:spPr>
                </pic:pic>
              </a:graphicData>
            </a:graphic>
          </wp:inline>
        </w:drawing>
      </w:r>
    </w:p>
    <w:p w14:paraId="0F8D1F2E" w14:textId="77777777" w:rsidR="00200C5D" w:rsidRDefault="00200C5D" w:rsidP="00200C5D">
      <w:pPr>
        <w:spacing w:after="0" w:line="276" w:lineRule="auto"/>
        <w:jc w:val="both"/>
        <w:rPr>
          <w:rFonts w:ascii="Arial" w:hAnsi="Arial" w:cs="Arial"/>
        </w:rPr>
      </w:pPr>
      <w:r>
        <w:rPr>
          <w:rFonts w:ascii="Arial" w:hAnsi="Arial" w:cs="Arial"/>
          <w:b/>
          <w:bCs/>
        </w:rPr>
        <w:t xml:space="preserve">III) </w:t>
      </w:r>
      <w:r>
        <w:rPr>
          <w:rFonts w:ascii="Arial" w:hAnsi="Arial" w:cs="Arial"/>
        </w:rPr>
        <w:t xml:space="preserve">Que el contrato de prestación de SERVICIOS DE TELECOMUNICACIONES, en la </w:t>
      </w:r>
      <w:proofErr w:type="spellStart"/>
      <w:r>
        <w:rPr>
          <w:rFonts w:ascii="Arial" w:hAnsi="Arial" w:cs="Arial"/>
        </w:rPr>
        <w:t>clausula</w:t>
      </w:r>
      <w:proofErr w:type="spellEnd"/>
      <w:r>
        <w:rPr>
          <w:rFonts w:ascii="Arial" w:hAnsi="Arial" w:cs="Arial"/>
        </w:rPr>
        <w:t xml:space="preserve"> sexta reza de la siguiente manera:</w:t>
      </w:r>
    </w:p>
    <w:p w14:paraId="33F1DC03" w14:textId="77777777" w:rsidR="00200C5D" w:rsidRDefault="00200C5D" w:rsidP="00200C5D">
      <w:pPr>
        <w:spacing w:line="276" w:lineRule="auto"/>
        <w:jc w:val="both"/>
        <w:rPr>
          <w:rFonts w:ascii="Arial" w:hAnsi="Arial" w:cs="Arial"/>
        </w:rPr>
      </w:pPr>
      <w:r>
        <w:rPr>
          <w:rFonts w:ascii="Arial" w:hAnsi="Arial" w:cs="Arial"/>
        </w:rPr>
        <w:t>ASIGNACION DE NUEVAS LINEAS O SERVICIOS. El CLIENTE podrá agregar nuevas líneas de telefonía al presente contrato y/o contratar nuevos servicios mediante la gestión de la solicitud correspondiente con DIGICEL a través de los medios que DIGICEL ponga a su disposición los cuales con la aceptación verbal o escrita del CLIENTE, serán modificados o agregados, las asignaciones de líneas nuevas estarán sujetas a las correspondientes políticas de crédito y su modificación se hará llegar al CLIENTE a través de los medios que este ha confirmado que sean enviados.</w:t>
      </w:r>
    </w:p>
    <w:p w14:paraId="609230AF" w14:textId="77777777" w:rsidR="00200C5D" w:rsidRDefault="00200C5D" w:rsidP="00200C5D">
      <w:pPr>
        <w:spacing w:after="0" w:line="276" w:lineRule="auto"/>
        <w:jc w:val="both"/>
        <w:rPr>
          <w:rFonts w:ascii="Arial" w:hAnsi="Arial" w:cs="Arial"/>
        </w:rPr>
      </w:pPr>
      <w:r>
        <w:rPr>
          <w:rFonts w:ascii="Arial" w:hAnsi="Arial" w:cs="Arial"/>
        </w:rPr>
        <w:t>Por lo tanto, el Concejo Municipal, en uso de las facultades conferidas por el código municipal, ACUERDA:</w:t>
      </w:r>
    </w:p>
    <w:p w14:paraId="6362A25B" w14:textId="77777777" w:rsidR="00200C5D" w:rsidRDefault="00200C5D" w:rsidP="00200C5D">
      <w:pPr>
        <w:spacing w:line="276" w:lineRule="auto"/>
        <w:jc w:val="both"/>
        <w:rPr>
          <w:rFonts w:ascii="Arial" w:hAnsi="Arial" w:cs="Arial"/>
        </w:rPr>
      </w:pPr>
      <w:r>
        <w:rPr>
          <w:rFonts w:ascii="Arial" w:hAnsi="Arial" w:cs="Arial"/>
          <w:b/>
          <w:bCs/>
        </w:rPr>
        <w:t xml:space="preserve">I) </w:t>
      </w:r>
      <w:r>
        <w:rPr>
          <w:rFonts w:ascii="Arial" w:hAnsi="Arial" w:cs="Arial"/>
        </w:rPr>
        <w:t>Ratificar la asignación de los servicios de telefonía para las unidades administrativas de esta municipalidad descritas en el inciso II.</w:t>
      </w:r>
    </w:p>
    <w:p w14:paraId="59FB75C4" w14:textId="77777777" w:rsidR="00200C5D" w:rsidRDefault="00200C5D" w:rsidP="00200C5D">
      <w:pPr>
        <w:spacing w:line="276" w:lineRule="auto"/>
        <w:jc w:val="both"/>
        <w:rPr>
          <w:rFonts w:ascii="Arial" w:hAnsi="Arial" w:cs="Arial"/>
        </w:rPr>
      </w:pPr>
      <w:r>
        <w:rPr>
          <w:rFonts w:ascii="Arial" w:hAnsi="Arial" w:cs="Arial"/>
          <w:b/>
          <w:bCs/>
        </w:rPr>
        <w:t xml:space="preserve">II) </w:t>
      </w:r>
      <w:r>
        <w:rPr>
          <w:rFonts w:ascii="Arial" w:hAnsi="Arial" w:cs="Arial"/>
        </w:rPr>
        <w:t>Autorizar al Tesorero Municipal, realizar los pagos correspondientes.</w:t>
      </w:r>
    </w:p>
    <w:p w14:paraId="1EE1D1F2" w14:textId="77777777" w:rsidR="00200C5D" w:rsidRPr="00F82F39" w:rsidRDefault="00200C5D" w:rsidP="00200C5D">
      <w:pPr>
        <w:spacing w:line="276" w:lineRule="auto"/>
        <w:jc w:val="both"/>
        <w:rPr>
          <w:rFonts w:ascii="Arial" w:hAnsi="Arial" w:cs="Arial"/>
        </w:rPr>
      </w:pPr>
      <w:r>
        <w:rPr>
          <w:rFonts w:ascii="Arial" w:hAnsi="Arial" w:cs="Arial"/>
          <w:b/>
          <w:bCs/>
        </w:rPr>
        <w:t xml:space="preserve">III) </w:t>
      </w:r>
      <w:r>
        <w:rPr>
          <w:rFonts w:ascii="Arial" w:hAnsi="Arial" w:cs="Arial"/>
        </w:rPr>
        <w:t>Autorizar al encargado de presupuesto a descargar o modificar en el presupuesto municipal vigente. Certifíquese y comuníquese. -</w:t>
      </w:r>
    </w:p>
    <w:p w14:paraId="58400069" w14:textId="77777777" w:rsidR="00200C5D" w:rsidRDefault="00200C5D" w:rsidP="00200C5D">
      <w:pPr>
        <w:spacing w:after="0" w:line="240" w:lineRule="auto"/>
        <w:jc w:val="both"/>
        <w:rPr>
          <w:rFonts w:ascii="Arial" w:eastAsia="Arial" w:hAnsi="Arial" w:cs="Arial"/>
        </w:rPr>
      </w:pPr>
      <w:r w:rsidRPr="00555D23">
        <w:rPr>
          <w:rFonts w:ascii="Arial" w:eastAsia="Arial" w:hAnsi="Arial" w:cs="Arial"/>
        </w:rPr>
        <w:lastRenderedPageBreak/>
        <w:t>Y no habiendo más que hacer constar, se da por finalizada la presente acta, la cual firmamos.</w:t>
      </w:r>
    </w:p>
    <w:p w14:paraId="2A5CB1A2" w14:textId="77777777" w:rsidR="00200C5D" w:rsidRDefault="00200C5D" w:rsidP="00200C5D">
      <w:pPr>
        <w:spacing w:after="0" w:line="240" w:lineRule="auto"/>
        <w:jc w:val="both"/>
        <w:rPr>
          <w:rFonts w:ascii="Arial" w:eastAsia="Arial" w:hAnsi="Arial" w:cs="Arial"/>
        </w:rPr>
      </w:pPr>
    </w:p>
    <w:p w14:paraId="4117667F" w14:textId="77777777" w:rsidR="00200C5D" w:rsidRDefault="00200C5D" w:rsidP="00200C5D">
      <w:pPr>
        <w:spacing w:after="0" w:line="240" w:lineRule="auto"/>
        <w:jc w:val="both"/>
        <w:rPr>
          <w:rFonts w:ascii="Arial" w:eastAsia="Arial" w:hAnsi="Arial" w:cs="Arial"/>
        </w:rPr>
      </w:pPr>
    </w:p>
    <w:p w14:paraId="39C3FD63" w14:textId="77777777" w:rsidR="00200C5D" w:rsidRDefault="00200C5D" w:rsidP="00200C5D">
      <w:pPr>
        <w:spacing w:after="0" w:line="240" w:lineRule="auto"/>
        <w:jc w:val="both"/>
        <w:rPr>
          <w:rFonts w:ascii="Arial" w:eastAsia="Arial" w:hAnsi="Arial" w:cs="Arial"/>
        </w:rPr>
      </w:pPr>
    </w:p>
    <w:p w14:paraId="2EDCA458" w14:textId="77777777" w:rsidR="00200C5D" w:rsidRDefault="00200C5D" w:rsidP="00200C5D">
      <w:pPr>
        <w:jc w:val="both"/>
        <w:rPr>
          <w:rFonts w:ascii="Arial" w:hAnsi="Arial" w:cs="Arial"/>
        </w:rPr>
      </w:pPr>
    </w:p>
    <w:p w14:paraId="61999497" w14:textId="77777777" w:rsidR="00200C5D" w:rsidRPr="00555D23" w:rsidRDefault="00200C5D" w:rsidP="00200C5D">
      <w:pPr>
        <w:spacing w:after="0"/>
        <w:ind w:left="708" w:firstLine="708"/>
        <w:rPr>
          <w:rFonts w:ascii="Arial" w:hAnsi="Arial" w:cs="Arial"/>
        </w:rPr>
      </w:pPr>
      <w:r>
        <w:rPr>
          <w:rFonts w:ascii="Arial" w:hAnsi="Arial" w:cs="Arial"/>
        </w:rPr>
        <w:t xml:space="preserve">                   </w:t>
      </w:r>
      <w:r w:rsidRPr="00555D23">
        <w:rPr>
          <w:rFonts w:ascii="Arial" w:hAnsi="Arial" w:cs="Arial"/>
        </w:rPr>
        <w:t>Sr. Omar Josué Pineda Rodríguez</w:t>
      </w:r>
    </w:p>
    <w:p w14:paraId="5BE64FC7" w14:textId="77777777" w:rsidR="00200C5D" w:rsidRPr="00555D23" w:rsidRDefault="00200C5D" w:rsidP="00200C5D">
      <w:pPr>
        <w:spacing w:after="0"/>
        <w:ind w:left="708" w:firstLine="708"/>
        <w:rPr>
          <w:rFonts w:ascii="Arial" w:hAnsi="Arial" w:cs="Arial"/>
        </w:rPr>
      </w:pPr>
      <w:r w:rsidRPr="00555D23">
        <w:rPr>
          <w:rFonts w:ascii="Arial" w:hAnsi="Arial" w:cs="Arial"/>
        </w:rPr>
        <w:t xml:space="preserve">                                  Alcalde Municipal</w:t>
      </w:r>
    </w:p>
    <w:p w14:paraId="2D8F66DA" w14:textId="77777777" w:rsidR="00200C5D" w:rsidRDefault="00200C5D" w:rsidP="00200C5D">
      <w:pPr>
        <w:spacing w:after="0"/>
        <w:ind w:left="708" w:firstLine="708"/>
        <w:jc w:val="center"/>
        <w:rPr>
          <w:rFonts w:ascii="Arial" w:hAnsi="Arial" w:cs="Arial"/>
        </w:rPr>
      </w:pPr>
    </w:p>
    <w:p w14:paraId="71697FB3" w14:textId="77777777" w:rsidR="00200C5D" w:rsidRPr="00555D23" w:rsidRDefault="00200C5D" w:rsidP="00200C5D">
      <w:pPr>
        <w:spacing w:after="0"/>
        <w:ind w:left="708" w:firstLine="708"/>
        <w:jc w:val="center"/>
        <w:rPr>
          <w:rFonts w:ascii="Arial" w:hAnsi="Arial" w:cs="Arial"/>
        </w:rPr>
      </w:pPr>
    </w:p>
    <w:p w14:paraId="7754F34E" w14:textId="77777777" w:rsidR="00200C5D" w:rsidRPr="00555D23" w:rsidRDefault="00200C5D" w:rsidP="00200C5D">
      <w:pPr>
        <w:spacing w:after="0"/>
        <w:ind w:left="708" w:firstLine="708"/>
        <w:jc w:val="both"/>
        <w:rPr>
          <w:rFonts w:ascii="Arial" w:hAnsi="Arial" w:cs="Arial"/>
        </w:rPr>
      </w:pPr>
      <w:r w:rsidRPr="00555D23">
        <w:rPr>
          <w:rFonts w:ascii="Arial" w:hAnsi="Arial" w:cs="Arial"/>
        </w:rPr>
        <w:tab/>
      </w:r>
    </w:p>
    <w:p w14:paraId="1106EC27" w14:textId="77777777" w:rsidR="00200C5D" w:rsidRPr="00555D23" w:rsidRDefault="00200C5D" w:rsidP="00200C5D">
      <w:pPr>
        <w:spacing w:after="0"/>
        <w:ind w:left="708" w:firstLine="708"/>
        <w:rPr>
          <w:rFonts w:ascii="Arial" w:hAnsi="Arial" w:cs="Arial"/>
        </w:rPr>
      </w:pPr>
      <w:r w:rsidRPr="00555D23">
        <w:rPr>
          <w:rFonts w:ascii="Arial" w:hAnsi="Arial" w:cs="Arial"/>
        </w:rPr>
        <w:t xml:space="preserve">                        Lic. José Gilberto Álvarez Pérez</w:t>
      </w:r>
    </w:p>
    <w:p w14:paraId="519E4E89" w14:textId="77777777" w:rsidR="00200C5D" w:rsidRPr="00555D23" w:rsidRDefault="00200C5D" w:rsidP="00200C5D">
      <w:pPr>
        <w:spacing w:after="0"/>
        <w:ind w:left="708" w:firstLine="708"/>
        <w:rPr>
          <w:rFonts w:ascii="Arial" w:hAnsi="Arial" w:cs="Arial"/>
        </w:rPr>
      </w:pPr>
      <w:r w:rsidRPr="00555D23">
        <w:rPr>
          <w:rFonts w:ascii="Arial" w:hAnsi="Arial" w:cs="Arial"/>
        </w:rPr>
        <w:t xml:space="preserve">                                 Síndico Municipal</w:t>
      </w:r>
    </w:p>
    <w:p w14:paraId="4137CAB7" w14:textId="77777777" w:rsidR="00200C5D" w:rsidRDefault="00200C5D" w:rsidP="00200C5D">
      <w:pPr>
        <w:spacing w:after="0"/>
        <w:jc w:val="both"/>
        <w:rPr>
          <w:rFonts w:ascii="Arial" w:hAnsi="Arial" w:cs="Arial"/>
        </w:rPr>
      </w:pPr>
    </w:p>
    <w:p w14:paraId="1468AC5E" w14:textId="77777777" w:rsidR="00200C5D" w:rsidRPr="00555D23" w:rsidRDefault="00200C5D" w:rsidP="00200C5D">
      <w:pPr>
        <w:spacing w:after="0"/>
        <w:jc w:val="both"/>
        <w:rPr>
          <w:rFonts w:ascii="Arial" w:hAnsi="Arial" w:cs="Arial"/>
        </w:rPr>
      </w:pPr>
    </w:p>
    <w:p w14:paraId="0EA95C7B" w14:textId="77777777" w:rsidR="00200C5D" w:rsidRPr="00555D23" w:rsidRDefault="00200C5D" w:rsidP="00200C5D">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124D955B" w14:textId="77777777" w:rsidR="00200C5D" w:rsidRPr="00555D23" w:rsidRDefault="00200C5D" w:rsidP="00200C5D">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45678027" w14:textId="77777777" w:rsidR="00200C5D" w:rsidRDefault="00200C5D" w:rsidP="00200C5D">
      <w:pPr>
        <w:spacing w:after="0"/>
        <w:jc w:val="both"/>
        <w:rPr>
          <w:rFonts w:ascii="Arial" w:hAnsi="Arial" w:cs="Arial"/>
        </w:rPr>
      </w:pPr>
    </w:p>
    <w:p w14:paraId="2EAC2592" w14:textId="77777777" w:rsidR="00200C5D" w:rsidRPr="00555D23" w:rsidRDefault="00200C5D" w:rsidP="00200C5D">
      <w:pPr>
        <w:spacing w:after="0"/>
        <w:jc w:val="both"/>
        <w:rPr>
          <w:rFonts w:ascii="Arial" w:hAnsi="Arial" w:cs="Arial"/>
        </w:rPr>
      </w:pPr>
    </w:p>
    <w:p w14:paraId="1D2A1DDE" w14:textId="77777777" w:rsidR="00200C5D" w:rsidRPr="00555D23" w:rsidRDefault="00200C5D" w:rsidP="00200C5D">
      <w:pPr>
        <w:spacing w:after="0"/>
        <w:jc w:val="both"/>
        <w:rPr>
          <w:rFonts w:ascii="Arial" w:hAnsi="Arial" w:cs="Arial"/>
        </w:rPr>
      </w:pPr>
    </w:p>
    <w:p w14:paraId="73C8A097" w14:textId="77777777" w:rsidR="00200C5D" w:rsidRPr="00555D23" w:rsidRDefault="00200C5D" w:rsidP="00200C5D">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72C5C3FA" w14:textId="77777777" w:rsidR="00200C5D" w:rsidRPr="00555D23" w:rsidRDefault="00200C5D" w:rsidP="00200C5D">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27FC493B" w14:textId="77777777" w:rsidR="00200C5D" w:rsidRDefault="00200C5D" w:rsidP="00200C5D">
      <w:pPr>
        <w:spacing w:after="0"/>
        <w:jc w:val="both"/>
        <w:rPr>
          <w:rFonts w:ascii="Arial" w:hAnsi="Arial" w:cs="Arial"/>
        </w:rPr>
      </w:pPr>
    </w:p>
    <w:p w14:paraId="14921635" w14:textId="77777777" w:rsidR="00200C5D" w:rsidRPr="00555D23" w:rsidRDefault="00200C5D" w:rsidP="00200C5D">
      <w:pPr>
        <w:spacing w:after="0"/>
        <w:jc w:val="both"/>
        <w:rPr>
          <w:rFonts w:ascii="Arial" w:hAnsi="Arial" w:cs="Arial"/>
        </w:rPr>
      </w:pPr>
    </w:p>
    <w:p w14:paraId="436AA474" w14:textId="77777777" w:rsidR="00200C5D" w:rsidRPr="00555D23" w:rsidRDefault="00200C5D" w:rsidP="00200C5D">
      <w:pPr>
        <w:spacing w:after="0"/>
        <w:jc w:val="both"/>
        <w:rPr>
          <w:rFonts w:ascii="Arial" w:hAnsi="Arial" w:cs="Arial"/>
        </w:rPr>
      </w:pPr>
    </w:p>
    <w:p w14:paraId="6D33CEA1" w14:textId="77777777" w:rsidR="00200C5D" w:rsidRPr="00555D23" w:rsidRDefault="00200C5D" w:rsidP="00200C5D">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778AE42E" w14:textId="77777777" w:rsidR="00200C5D" w:rsidRPr="00555D23" w:rsidRDefault="00200C5D" w:rsidP="00200C5D">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2660B5EB" w14:textId="77777777" w:rsidR="00200C5D" w:rsidRDefault="00200C5D" w:rsidP="00200C5D">
      <w:pPr>
        <w:spacing w:after="0"/>
        <w:jc w:val="both"/>
        <w:rPr>
          <w:rFonts w:ascii="Arial" w:hAnsi="Arial" w:cs="Arial"/>
        </w:rPr>
      </w:pPr>
    </w:p>
    <w:p w14:paraId="672FBFED" w14:textId="77777777" w:rsidR="00200C5D" w:rsidRDefault="00200C5D" w:rsidP="00200C5D">
      <w:pPr>
        <w:spacing w:after="0"/>
        <w:jc w:val="both"/>
        <w:rPr>
          <w:rFonts w:ascii="Arial" w:hAnsi="Arial" w:cs="Arial"/>
        </w:rPr>
      </w:pPr>
    </w:p>
    <w:p w14:paraId="2DE2D2D9" w14:textId="77777777" w:rsidR="00200C5D" w:rsidRDefault="00200C5D" w:rsidP="00200C5D">
      <w:pPr>
        <w:spacing w:after="0"/>
        <w:jc w:val="both"/>
        <w:rPr>
          <w:rFonts w:ascii="Arial" w:hAnsi="Arial" w:cs="Arial"/>
        </w:rPr>
      </w:pPr>
    </w:p>
    <w:p w14:paraId="71BF89F3" w14:textId="77777777" w:rsidR="00200C5D" w:rsidRPr="00555D23" w:rsidRDefault="00200C5D" w:rsidP="00200C5D">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5C1C152E" w14:textId="77777777" w:rsidR="00200C5D" w:rsidRPr="00555D23" w:rsidRDefault="00200C5D" w:rsidP="00200C5D">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3C6560C0" w14:textId="77777777" w:rsidR="00200C5D" w:rsidRPr="00555D23" w:rsidRDefault="00200C5D" w:rsidP="00200C5D">
      <w:pPr>
        <w:spacing w:after="0"/>
        <w:jc w:val="both"/>
        <w:rPr>
          <w:rFonts w:ascii="Arial" w:hAnsi="Arial" w:cs="Arial"/>
        </w:rPr>
      </w:pPr>
    </w:p>
    <w:p w14:paraId="183D73D4" w14:textId="77777777" w:rsidR="00200C5D" w:rsidRDefault="00200C5D" w:rsidP="00200C5D">
      <w:pPr>
        <w:spacing w:after="0"/>
        <w:jc w:val="both"/>
        <w:rPr>
          <w:rFonts w:ascii="Arial" w:hAnsi="Arial" w:cs="Arial"/>
        </w:rPr>
      </w:pPr>
    </w:p>
    <w:p w14:paraId="089149D6" w14:textId="77777777" w:rsidR="00200C5D" w:rsidRPr="00555D23" w:rsidRDefault="00200C5D" w:rsidP="00200C5D">
      <w:pPr>
        <w:spacing w:after="0"/>
        <w:jc w:val="both"/>
        <w:rPr>
          <w:rFonts w:ascii="Arial" w:hAnsi="Arial" w:cs="Arial"/>
        </w:rPr>
      </w:pPr>
    </w:p>
    <w:p w14:paraId="48CA4499" w14:textId="77777777" w:rsidR="00200C5D" w:rsidRPr="00555D23" w:rsidRDefault="00200C5D" w:rsidP="00200C5D">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12B681B8" w14:textId="77777777" w:rsidR="00200C5D" w:rsidRDefault="00200C5D" w:rsidP="00200C5D">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7E9B250A" w14:textId="77777777" w:rsidR="00200C5D" w:rsidRPr="00555D23" w:rsidRDefault="00200C5D" w:rsidP="00200C5D">
      <w:pPr>
        <w:spacing w:after="0"/>
        <w:jc w:val="both"/>
        <w:rPr>
          <w:rFonts w:ascii="Arial" w:hAnsi="Arial" w:cs="Arial"/>
        </w:rPr>
      </w:pPr>
    </w:p>
    <w:p w14:paraId="20E8EF7D" w14:textId="77777777" w:rsidR="00200C5D" w:rsidRDefault="00200C5D" w:rsidP="00200C5D">
      <w:pPr>
        <w:spacing w:after="0"/>
        <w:jc w:val="center"/>
        <w:rPr>
          <w:rFonts w:ascii="Arial" w:hAnsi="Arial" w:cs="Arial"/>
        </w:rPr>
      </w:pPr>
    </w:p>
    <w:p w14:paraId="233855D2" w14:textId="77777777" w:rsidR="00200C5D" w:rsidRPr="00555D23" w:rsidRDefault="00200C5D" w:rsidP="00200C5D">
      <w:pPr>
        <w:spacing w:after="0"/>
        <w:rPr>
          <w:rFonts w:ascii="Arial" w:hAnsi="Arial" w:cs="Arial"/>
        </w:rPr>
      </w:pPr>
    </w:p>
    <w:p w14:paraId="434110BC" w14:textId="5E197D35" w:rsidR="00200C5D" w:rsidRPr="00555D23" w:rsidRDefault="00200C5D" w:rsidP="00200C5D">
      <w:pPr>
        <w:spacing w:after="0"/>
        <w:jc w:val="center"/>
        <w:rPr>
          <w:rFonts w:ascii="Arial" w:hAnsi="Arial" w:cs="Arial"/>
        </w:rPr>
      </w:pPr>
      <w:r w:rsidRPr="00555D23">
        <w:rPr>
          <w:rFonts w:ascii="Arial" w:hAnsi="Arial" w:cs="Arial"/>
        </w:rPr>
        <w:t xml:space="preserve">Sra.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Xxxxxxxx</w:t>
      </w:r>
      <w:proofErr w:type="spellEnd"/>
    </w:p>
    <w:p w14:paraId="322BE606" w14:textId="77777777" w:rsidR="00200C5D" w:rsidRPr="00A426F4" w:rsidRDefault="00200C5D" w:rsidP="00200C5D">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p w14:paraId="592432F8" w14:textId="77777777" w:rsidR="00200C5D" w:rsidRPr="00027228" w:rsidRDefault="00200C5D" w:rsidP="00200C5D">
      <w:pPr>
        <w:rPr>
          <w:rFonts w:ascii="Arial" w:hAnsi="Arial" w:cs="Arial"/>
        </w:rPr>
      </w:pPr>
    </w:p>
    <w:p w14:paraId="285B2F18" w14:textId="77777777" w:rsidR="00CE6A5C" w:rsidRDefault="00CE6A5C"/>
    <w:sectPr w:rsidR="00CE6A5C" w:rsidSect="00751F7F">
      <w:headerReference w:type="default" r:id="rId6"/>
      <w:pgSz w:w="12240" w:h="15840" w:code="1"/>
      <w:pgMar w:top="1417" w:right="1701" w:bottom="1417" w:left="1701" w:header="708" w:footer="708" w:gutter="0"/>
      <w:pgNumType w:start="13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6248" w14:textId="77777777" w:rsidR="00751F7F" w:rsidRDefault="00200C5D">
    <w:pPr>
      <w:pStyle w:val="Encabezado"/>
      <w:jc w:val="right"/>
    </w:pPr>
    <w:r>
      <w:rPr>
        <w:noProof/>
        <w:lang w:eastAsia="es-SV"/>
      </w:rPr>
      <mc:AlternateContent>
        <mc:Choice Requires="wps">
          <w:drawing>
            <wp:anchor distT="45720" distB="45720" distL="114300" distR="114300" simplePos="0" relativeHeight="251659264" behindDoc="0" locked="0" layoutInCell="1" allowOverlap="1" wp14:anchorId="0611D7ED" wp14:editId="75955066">
              <wp:simplePos x="0" y="0"/>
              <wp:positionH relativeFrom="margin">
                <wp:align>left</wp:align>
              </wp:positionH>
              <wp:positionV relativeFrom="paragraph">
                <wp:posOffset>17145</wp:posOffset>
              </wp:positionV>
              <wp:extent cx="2360930" cy="238125"/>
              <wp:effectExtent l="0" t="0" r="2222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125"/>
                      </a:xfrm>
                      <a:prstGeom prst="rect">
                        <a:avLst/>
                      </a:prstGeom>
                      <a:solidFill>
                        <a:srgbClr val="FFFFFF"/>
                      </a:solidFill>
                      <a:ln w="9525">
                        <a:solidFill>
                          <a:schemeClr val="bg1"/>
                        </a:solidFill>
                        <a:miter lim="800000"/>
                        <a:headEnd/>
                        <a:tailEnd/>
                      </a:ln>
                    </wps:spPr>
                    <wps:txbx>
                      <w:txbxContent>
                        <w:p w14:paraId="54589080" w14:textId="77777777" w:rsidR="00751F7F" w:rsidRPr="00751F7F" w:rsidRDefault="00200C5D">
                          <w:pPr>
                            <w:rPr>
                              <w:rFonts w:ascii="Book Antiqua" w:hAnsi="Book Antiqua"/>
                              <w:sz w:val="24"/>
                              <w:szCs w:val="24"/>
                            </w:rPr>
                          </w:pPr>
                          <w:r w:rsidRPr="00751F7F">
                            <w:rPr>
                              <w:rFonts w:ascii="Book Antiqua" w:hAnsi="Book Antiqua"/>
                              <w:sz w:val="24"/>
                              <w:szCs w:val="24"/>
                            </w:rPr>
                            <w:t>Libro de Actas 2022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611D7ED" id="_x0000_t202" coordsize="21600,21600" o:spt="202" path="m,l,21600r21600,l21600,xe">
              <v:stroke joinstyle="miter"/>
              <v:path gradientshapeok="t" o:connecttype="rect"/>
            </v:shapetype>
            <v:shape id="Cuadro de texto 2" o:spid="_x0000_s1026" type="#_x0000_t202" style="position:absolute;left:0;text-align:left;margin-left:0;margin-top:1.35pt;width:185.9pt;height:18.7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" strokecolor="white [3212]">
              <v:textbox>
                <w:txbxContent>
                  <w:p w14:paraId="54589080" w14:textId="77777777" w:rsidR="00751F7F" w:rsidRPr="00751F7F" w:rsidRDefault="00200C5D">
                    <w:pPr>
                      <w:rPr>
                        <w:rFonts w:ascii="Book Antiqua" w:hAnsi="Book Antiqua"/>
                        <w:sz w:val="24"/>
                        <w:szCs w:val="24"/>
                      </w:rPr>
                    </w:pPr>
                    <w:r w:rsidRPr="00751F7F">
                      <w:rPr>
                        <w:rFonts w:ascii="Book Antiqua" w:hAnsi="Book Antiqua"/>
                        <w:sz w:val="24"/>
                        <w:szCs w:val="24"/>
                      </w:rPr>
                      <w:t>Libro de Actas 2022</w:t>
                    </w:r>
                  </w:p>
                </w:txbxContent>
              </v:textbox>
              <w10:wrap type="square" anchorx="margin"/>
            </v:shape>
          </w:pict>
        </mc:Fallback>
      </mc:AlternateContent>
    </w:r>
    <w:sdt>
      <w:sdtPr>
        <w:id w:val="2085110683"/>
        <w:docPartObj>
          <w:docPartGallery w:val="Page Numbers (Top of Page)"/>
          <w:docPartUnique/>
        </w:docPartObj>
      </w:sdtPr>
      <w:sdtEndPr/>
      <w:sdtContent>
        <w:r>
          <w:fldChar w:fldCharType="begin"/>
        </w:r>
        <w:r>
          <w:instrText>PAGE   \* MERGEFORMAT</w:instrText>
        </w:r>
        <w:r>
          <w:fldChar w:fldCharType="separate"/>
        </w:r>
        <w:r w:rsidRPr="00F3327E">
          <w:rPr>
            <w:noProof/>
            <w:lang w:val="es-ES"/>
          </w:rPr>
          <w:t>143</w:t>
        </w:r>
        <w:r>
          <w:fldChar w:fldCharType="end"/>
        </w:r>
      </w:sdtContent>
    </w:sdt>
  </w:p>
  <w:p w14:paraId="425F28DE" w14:textId="77777777" w:rsidR="00751F7F" w:rsidRDefault="00200C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5D"/>
    <w:rsid w:val="00200C5D"/>
    <w:rsid w:val="00CE6A5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8520"/>
  <w15:chartTrackingRefBased/>
  <w15:docId w15:val="{E9DFFBED-BA9E-4E44-BDD5-6AA68BAD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5D"/>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200C5D"/>
    <w:rPr>
      <w:rFonts w:ascii="Tahoma" w:hAnsi="Tahoma" w:cs="Tahoma" w:hint="default"/>
      <w:b w:val="0"/>
      <w:bCs w:val="0"/>
      <w:i w:val="0"/>
      <w:iCs w:val="0"/>
      <w:color w:val="000000"/>
      <w:sz w:val="20"/>
      <w:szCs w:val="20"/>
    </w:rPr>
  </w:style>
  <w:style w:type="paragraph" w:styleId="Encabezado">
    <w:name w:val="header"/>
    <w:basedOn w:val="Normal"/>
    <w:link w:val="EncabezadoCar"/>
    <w:uiPriority w:val="99"/>
    <w:unhideWhenUsed/>
    <w:rsid w:val="00200C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0C5D"/>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2479</Words>
  <Characters>13639</Characters>
  <Application>Microsoft Office Word</Application>
  <DocSecurity>0</DocSecurity>
  <Lines>113</Lines>
  <Paragraphs>32</Paragraphs>
  <ScaleCrop>false</ScaleCrop>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de CAMPOS</dc:creator>
  <cp:keywords/>
  <dc:description/>
  <cp:lastModifiedBy>LORENA de CAMPOS</cp:lastModifiedBy>
  <cp:revision>1</cp:revision>
  <dcterms:created xsi:type="dcterms:W3CDTF">2022-05-19T20:25:00Z</dcterms:created>
  <dcterms:modified xsi:type="dcterms:W3CDTF">2022-05-19T20:28:00Z</dcterms:modified>
</cp:coreProperties>
</file>