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28BD" w14:textId="77777777" w:rsidR="000E64BA" w:rsidRPr="00E8454C" w:rsidRDefault="000E64BA" w:rsidP="000E64BA">
      <w:pPr>
        <w:pStyle w:val="Style8"/>
        <w:widowControl/>
        <w:tabs>
          <w:tab w:val="left" w:pos="8789"/>
        </w:tabs>
        <w:spacing w:line="394" w:lineRule="exact"/>
        <w:ind w:right="49"/>
        <w:rPr>
          <w:rStyle w:val="FontStyle17"/>
          <w:rFonts w:ascii="Lucida Sans" w:hAnsi="Lucida Sans"/>
          <w:b/>
          <w:lang w:val="es-ES_tradnl" w:eastAsia="es-ES_tradnl"/>
        </w:rPr>
      </w:pPr>
      <w:r w:rsidRPr="00D00299">
        <w:rPr>
          <w:rFonts w:ascii="Lucida Sans" w:hAnsi="Lucida Sans" w:cstheme="minorHAnsi"/>
          <w:b/>
          <w:lang w:val="es-MX"/>
        </w:rPr>
        <w:t>ACTA NUMERO VEINTISIETE:</w:t>
      </w:r>
      <w:r w:rsidRPr="00D00299">
        <w:rPr>
          <w:rFonts w:ascii="Lucida Sans" w:hAnsi="Lucida Sans" w:cstheme="minorHAnsi"/>
          <w:lang w:val="es-MX"/>
        </w:rPr>
        <w:t xml:space="preserve"> Sesión Ordinaria Celebrada en la Municipalidad de Villa El Carmen, Departamento de Cuscatlán a las catorce horas del día  veintiséis de Julio del año dos mil Diecinueve, convocados y presidida por la Alcaldesa Municipal, Licda. Leticia de Jesús Hernández Sánchez, Sra. Margarita Reyna Pérez Jirón </w:t>
      </w:r>
      <w:proofErr w:type="spellStart"/>
      <w:r w:rsidRPr="00D00299">
        <w:rPr>
          <w:rFonts w:ascii="Lucida Sans" w:hAnsi="Lucida Sans" w:cstheme="minorHAnsi"/>
          <w:lang w:val="es-MX"/>
        </w:rPr>
        <w:t>Sindico</w:t>
      </w:r>
      <w:proofErr w:type="spellEnd"/>
      <w:r w:rsidRPr="00D00299">
        <w:rPr>
          <w:rFonts w:ascii="Lucida Sans" w:hAnsi="Lucida Sans" w:cstheme="minorHAnsi"/>
          <w:lang w:val="es-MX"/>
        </w:rPr>
        <w:t xml:space="preserve"> Municipal y contando con la presencia de los Regidores Propietarios en su orden: Alba Maritza Juárez de Torres</w:t>
      </w:r>
      <w:r w:rsidRPr="00D00299">
        <w:rPr>
          <w:rFonts w:ascii="Lucida Sans" w:hAnsi="Lucida Sans" w:cstheme="minorHAnsi"/>
          <w:color w:val="000000"/>
        </w:rPr>
        <w:t xml:space="preserve">, Lic. Oscar Armando Díaz Mejía, </w:t>
      </w:r>
      <w:r w:rsidRPr="00D00299">
        <w:rPr>
          <w:rFonts w:ascii="Lucida Sans" w:hAnsi="Lucida Sans" w:cstheme="minorHAnsi"/>
          <w:lang w:val="es-MX"/>
        </w:rPr>
        <w:t xml:space="preserve"> José Tomas Sánchez</w:t>
      </w:r>
      <w:r w:rsidRPr="00D00299">
        <w:rPr>
          <w:rFonts w:ascii="Lucida Sans" w:hAnsi="Lucida Sans" w:cstheme="minorHAnsi"/>
          <w:color w:val="000000"/>
        </w:rPr>
        <w:t>, Rosalía Maritza López de Cornejo,</w:t>
      </w:r>
      <w:r w:rsidRPr="00D00299">
        <w:rPr>
          <w:rFonts w:ascii="Lucida Sans" w:hAnsi="Lucida Sans" w:cstheme="minorHAnsi"/>
          <w:lang w:val="es-MX"/>
        </w:rPr>
        <w:t xml:space="preserve"> </w:t>
      </w:r>
      <w:r w:rsidRPr="00D00299">
        <w:rPr>
          <w:rFonts w:ascii="Lucida Sans" w:hAnsi="Lucida Sans" w:cstheme="minorHAnsi"/>
          <w:color w:val="000000"/>
        </w:rPr>
        <w:t>Juan Francisco López Hernández</w:t>
      </w:r>
      <w:r w:rsidRPr="00D00299">
        <w:rPr>
          <w:rFonts w:ascii="Lucida Sans" w:hAnsi="Lucida Sans" w:cstheme="minorHAnsi"/>
          <w:lang w:val="es-MX"/>
        </w:rPr>
        <w:t xml:space="preserve">, </w:t>
      </w:r>
      <w:r w:rsidRPr="00D00299">
        <w:rPr>
          <w:rFonts w:ascii="Lucida Sans" w:hAnsi="Lucida Sans" w:cstheme="minorHAnsi"/>
          <w:color w:val="000000"/>
        </w:rPr>
        <w:t>María Isabel Cardona Valladares</w:t>
      </w:r>
      <w:r w:rsidRPr="00D00299">
        <w:rPr>
          <w:rFonts w:ascii="Lucida Sans" w:hAnsi="Lucida Sans" w:cstheme="minorHAnsi"/>
          <w:lang w:val="es-MX"/>
        </w:rPr>
        <w:t xml:space="preserve"> y Regidores Suplentes: Olga Maribel Cruz Pérez, </w:t>
      </w:r>
      <w:r w:rsidRPr="00D00299">
        <w:rPr>
          <w:rFonts w:ascii="Lucida Sans" w:hAnsi="Lucida Sans" w:cstheme="minorHAnsi"/>
          <w:color w:val="000000"/>
        </w:rPr>
        <w:t>Luz de María Herrera López</w:t>
      </w:r>
      <w:r w:rsidRPr="00D00299">
        <w:rPr>
          <w:rFonts w:ascii="Lucida Sans" w:hAnsi="Lucida Sans" w:cstheme="minorHAnsi"/>
          <w:lang w:val="es-MX"/>
        </w:rPr>
        <w:t xml:space="preserve">, </w:t>
      </w:r>
      <w:r w:rsidRPr="00D00299">
        <w:rPr>
          <w:rFonts w:ascii="Lucida Sans" w:hAnsi="Lucida Sans" w:cstheme="minorHAnsi"/>
          <w:color w:val="000000"/>
        </w:rPr>
        <w:t xml:space="preserve">Juan Hernández Cruz </w:t>
      </w:r>
      <w:r w:rsidRPr="00D00299">
        <w:rPr>
          <w:rFonts w:ascii="Lucida Sans" w:hAnsi="Lucida Sans" w:cstheme="minorHAnsi"/>
          <w:lang w:val="es-MX"/>
        </w:rPr>
        <w:t xml:space="preserve">y Secretaria de actuaciones. Carla Trinidad Abarca de </w:t>
      </w:r>
      <w:proofErr w:type="spellStart"/>
      <w:r w:rsidRPr="00D00299">
        <w:rPr>
          <w:rFonts w:ascii="Lucida Sans" w:hAnsi="Lucida Sans" w:cstheme="minorHAnsi"/>
          <w:lang w:val="es-MX"/>
        </w:rPr>
        <w:t>Arevalo</w:t>
      </w:r>
      <w:proofErr w:type="spellEnd"/>
      <w:r w:rsidRPr="00D00299">
        <w:rPr>
          <w:rFonts w:ascii="Lucida Sans" w:hAnsi="Lucida Sans" w:cstheme="minorHAnsi"/>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D00299">
        <w:rPr>
          <w:rFonts w:ascii="Lucida Sans" w:hAnsi="Lucida Sans" w:cstheme="minorHAnsi"/>
        </w:rPr>
        <w:t xml:space="preserve"> </w:t>
      </w:r>
      <w:r w:rsidRPr="00D00299">
        <w:rPr>
          <w:rFonts w:ascii="Lucida Sans" w:hAnsi="Lucida Sans" w:cstheme="minorHAnsi"/>
          <w:b/>
        </w:rPr>
        <w:t xml:space="preserve">ACUERDO NUMERO UNO: </w:t>
      </w:r>
      <w:r w:rsidRPr="00D00299">
        <w:rPr>
          <w:rFonts w:ascii="Lucida Sans" w:hAnsi="Lucida Sans" w:cstheme="minorHAnsi"/>
        </w:rPr>
        <w:t xml:space="preserve">El Concejo Municipal en uso de las facultades legales que le confiere el Código Municipal vigente. ACUERDA: Autorizar a la tesorería para que realice la erogación de Ochocientos setenta y Cinco dólares ($ 875.00), por pago de premios para equipos ganadores de la final del Torneo de Futbol Sala Femenino a realizarse en el polideportivo de esta Villa. Dicha erogación se realiza de la cuenta corriente numero 100-170-700879-2 Escuela de Futbol Municipal y apoyo al deporte 2019. Y para efectos de ley comuníquese. </w:t>
      </w:r>
      <w:r w:rsidRPr="00D00299">
        <w:rPr>
          <w:rFonts w:ascii="Lucida Sans" w:hAnsi="Lucida Sans" w:cstheme="minorHAnsi"/>
          <w:b/>
        </w:rPr>
        <w:t xml:space="preserve">ACUERDO NUMERO DOS: </w:t>
      </w:r>
      <w:r w:rsidRPr="00D00299">
        <w:rPr>
          <w:rFonts w:ascii="Lucida Sans" w:hAnsi="Lucida Sans" w:cstheme="minorHAnsi"/>
        </w:rPr>
        <w:t xml:space="preserve">El Concejo Municipal en uso de las facultades legales que le confiere el Código Municipal vigente. ACUERDA: Autorizar el permiso sin gocé de suelo del agente del Cuerpo de Agentes Comunitario (CMAC), Jorge Alberto Hernández Deras, a partir del 23 de Julio al 8 de </w:t>
      </w:r>
      <w:proofErr w:type="gramStart"/>
      <w:r w:rsidRPr="00D00299">
        <w:rPr>
          <w:rFonts w:ascii="Lucida Sans" w:hAnsi="Lucida Sans" w:cstheme="minorHAnsi"/>
        </w:rPr>
        <w:t>Agosto</w:t>
      </w:r>
      <w:proofErr w:type="gramEnd"/>
      <w:r w:rsidRPr="00D00299">
        <w:rPr>
          <w:rFonts w:ascii="Lucida Sans" w:hAnsi="Lucida Sans" w:cstheme="minorHAnsi"/>
        </w:rPr>
        <w:t xml:space="preserve"> del presente año. Al mismo tiempo se autoriza a la tesorería para que realice los descuentos correspondientes. Y para efectos de ley comuníquese. </w:t>
      </w:r>
      <w:r w:rsidRPr="00D00299">
        <w:rPr>
          <w:rFonts w:ascii="Lucida Sans" w:hAnsi="Lucida Sans" w:cstheme="minorHAnsi"/>
          <w:b/>
        </w:rPr>
        <w:t xml:space="preserve">ACUERDO NUMERO TRES: </w:t>
      </w:r>
      <w:r w:rsidRPr="00D00299">
        <w:rPr>
          <w:rFonts w:ascii="Lucida Sans" w:hAnsi="Lucida Sans" w:cstheme="minorHAnsi"/>
        </w:rPr>
        <w:t>El Concejo Municipal considerando: I) El Convenio firmado entre esta Municipalidad y el Fondo de Inversión Social para el Desarr</w:t>
      </w:r>
      <w:r>
        <w:rPr>
          <w:rFonts w:ascii="Lucida Sans" w:hAnsi="Lucida Sans" w:cstheme="minorHAnsi"/>
        </w:rPr>
        <w:t>ollo Local (FI</w:t>
      </w:r>
      <w:r w:rsidRPr="00D00299">
        <w:rPr>
          <w:rFonts w:ascii="Lucida Sans" w:hAnsi="Lucida Sans" w:cstheme="minorHAnsi"/>
        </w:rPr>
        <w:t xml:space="preserve">SDL), para la ejecución de la ESTRATEGIA DE ERRADICACION DE LA POBREZA “FAMILIAS SOSTENIBLES” EN EL MUNICIPIO DE EL CARMEN CUSCATLAN. II) El segundo </w:t>
      </w:r>
      <w:proofErr w:type="gramStart"/>
      <w:r w:rsidRPr="00D00299">
        <w:rPr>
          <w:rFonts w:ascii="Lucida Sans" w:hAnsi="Lucida Sans" w:cstheme="minorHAnsi"/>
        </w:rPr>
        <w:t>proceso  por</w:t>
      </w:r>
      <w:proofErr w:type="gramEnd"/>
      <w:r w:rsidRPr="00D00299">
        <w:rPr>
          <w:rFonts w:ascii="Lucida Sans" w:hAnsi="Lucida Sans" w:cstheme="minorHAnsi"/>
        </w:rPr>
        <w:t xml:space="preserve"> Libre Gestión Numero LG-19/2019 AMCC-FISDL “Contratación de servicios Técnicos para Guía Familiar para el </w:t>
      </w:r>
      <w:r w:rsidRPr="00D00299">
        <w:rPr>
          <w:rFonts w:ascii="Lucida Sans" w:hAnsi="Lucida Sans" w:cstheme="minorHAnsi"/>
        </w:rPr>
        <w:lastRenderedPageBreak/>
        <w:t xml:space="preserve">seguimiento y atención de participantes de Estrategia de Erradicación de la pobreza “Familias Sostenibles” en el Municipio de El Carmen Cuscatlán, para la contratación de 5 Guías Familiares. III) Que se recibieron nueve hojas de vida de interesados en dicho proceso, sin embargo cinco de ellos no cumplen con el numeral 11, párrafo 4 de los </w:t>
      </w:r>
      <w:proofErr w:type="gramStart"/>
      <w:r w:rsidRPr="00D00299">
        <w:rPr>
          <w:rFonts w:ascii="Lucida Sans" w:hAnsi="Lucida Sans" w:cstheme="minorHAnsi"/>
        </w:rPr>
        <w:t>TDR  motivo</w:t>
      </w:r>
      <w:proofErr w:type="gramEnd"/>
      <w:r w:rsidRPr="00D00299">
        <w:rPr>
          <w:rFonts w:ascii="Lucida Sans" w:hAnsi="Lucida Sans" w:cstheme="minorHAnsi"/>
        </w:rPr>
        <w:t xml:space="preserve"> por el cual no fueron considerandos en la etapa de evaluación. IV). </w:t>
      </w:r>
      <w:r>
        <w:rPr>
          <w:rFonts w:ascii="Lucida Sans" w:hAnsi="Lucida Sans" w:cstheme="minorHAnsi"/>
        </w:rPr>
        <w:t xml:space="preserve">El cuadro de evaluación para Servicios técnicos </w:t>
      </w:r>
      <w:r w:rsidRPr="00D00299">
        <w:rPr>
          <w:rFonts w:ascii="Lucida Sans" w:hAnsi="Lucida Sans" w:cstheme="minorHAnsi"/>
        </w:rPr>
        <w:t xml:space="preserve">de fecha </w:t>
      </w:r>
      <w:r>
        <w:rPr>
          <w:rFonts w:ascii="Lucida Sans" w:hAnsi="Lucida Sans" w:cstheme="minorHAnsi"/>
        </w:rPr>
        <w:t>veintitrés</w:t>
      </w:r>
      <w:r w:rsidRPr="00D00299">
        <w:rPr>
          <w:rFonts w:ascii="Lucida Sans" w:hAnsi="Lucida Sans" w:cstheme="minorHAnsi"/>
        </w:rPr>
        <w:t xml:space="preserve"> del corriente mes</w:t>
      </w:r>
      <w:r>
        <w:rPr>
          <w:rFonts w:ascii="Lucida Sans" w:hAnsi="Lucida Sans" w:cstheme="minorHAnsi"/>
        </w:rPr>
        <w:t xml:space="preserve">, emitido por la Comisión evaluadora, donde </w:t>
      </w:r>
      <w:r w:rsidRPr="00D00299">
        <w:rPr>
          <w:rFonts w:ascii="Lucida Sans" w:hAnsi="Lucida Sans" w:cstheme="minorHAnsi"/>
        </w:rPr>
        <w:t>recomienda</w:t>
      </w:r>
      <w:r>
        <w:rPr>
          <w:rFonts w:ascii="Lucida Sans" w:hAnsi="Lucida Sans" w:cstheme="minorHAnsi"/>
        </w:rPr>
        <w:t>n</w:t>
      </w:r>
      <w:r w:rsidRPr="00D00299">
        <w:rPr>
          <w:rFonts w:ascii="Lucida Sans" w:hAnsi="Lucida Sans" w:cstheme="minorHAnsi"/>
        </w:rPr>
        <w:t xml:space="preserve"> la contratación </w:t>
      </w:r>
      <w:proofErr w:type="gramStart"/>
      <w:r w:rsidRPr="00D00299">
        <w:rPr>
          <w:rFonts w:ascii="Lucida Sans" w:hAnsi="Lucida Sans" w:cstheme="minorHAnsi"/>
        </w:rPr>
        <w:t>de  Elena</w:t>
      </w:r>
      <w:proofErr w:type="gramEnd"/>
      <w:r w:rsidRPr="00D00299">
        <w:rPr>
          <w:rFonts w:ascii="Lucida Sans" w:hAnsi="Lucida Sans" w:cstheme="minorHAnsi"/>
        </w:rPr>
        <w:t xml:space="preserve"> Guadalupe Melgar Cruz, Lorena del Carmen Cruz, Ana Cecilia Gutiérrez de Aguillón y Carlos Alberto Hernández López. Por lo anterior este Concejo Municipal en uso de las facultades legales que le confiere el Código Municipal vigente. ACUERDA:</w:t>
      </w:r>
      <w:r>
        <w:rPr>
          <w:rFonts w:ascii="Lucida Sans" w:hAnsi="Lucida Sans" w:cstheme="minorHAnsi"/>
        </w:rPr>
        <w:t xml:space="preserve"> I)</w:t>
      </w:r>
      <w:r w:rsidRPr="00D00299">
        <w:rPr>
          <w:rFonts w:ascii="Lucida Sans" w:hAnsi="Lucida Sans" w:cstheme="minorHAnsi"/>
        </w:rPr>
        <w:t xml:space="preserve"> Adjudicar para el Proceso por Libre Gestión N° LG 1</w:t>
      </w:r>
      <w:r>
        <w:rPr>
          <w:rFonts w:ascii="Lucida Sans" w:hAnsi="Lucida Sans" w:cstheme="minorHAnsi"/>
        </w:rPr>
        <w:t>9</w:t>
      </w:r>
      <w:r w:rsidRPr="00D00299">
        <w:rPr>
          <w:rFonts w:ascii="Lucida Sans" w:hAnsi="Lucida Sans" w:cstheme="minorHAnsi"/>
        </w:rPr>
        <w:t xml:space="preserve">/2019/ AMCC- FISDL, “Contratación de Servicios profesionales para GUIA FAMILIAR, de seguimiento y atención de participantes de la </w:t>
      </w:r>
      <w:r w:rsidRPr="00D00299">
        <w:rPr>
          <w:rFonts w:ascii="Lucida Sans" w:hAnsi="Lucida Sans" w:cstheme="minorHAnsi"/>
          <w:b/>
        </w:rPr>
        <w:t>Estrategia de Erradicación de la Pobreza, Familias Sostenibles en el Municipio de El Carmen Cuscatlán,</w:t>
      </w:r>
      <w:r w:rsidRPr="00D00299">
        <w:rPr>
          <w:rFonts w:ascii="Lucida Sans" w:hAnsi="Lucida Sans" w:cstheme="minorHAnsi"/>
        </w:rPr>
        <w:t xml:space="preserve"> la </w:t>
      </w:r>
      <w:r w:rsidRPr="003700DD">
        <w:rPr>
          <w:rFonts w:ascii="Lucida Sans" w:hAnsi="Lucida Sans" w:cstheme="minorHAnsi"/>
        </w:rPr>
        <w:t>Contratación de servicios profesionales como GUIAS FAMILIARES de los señores: Elena Guadalupe Melgar Cruz, Lorena del Carmen Cruz, Ana Cecilia Gutiérrez de Aguillón y Carlos Alberto Hernández López. Devengando Seiscientos Dólares, ($ 600.00), mensuales, por un periodo de cuatro mese</w:t>
      </w:r>
      <w:r>
        <w:rPr>
          <w:rFonts w:ascii="Lucida Sans" w:hAnsi="Lucida Sans" w:cstheme="minorHAnsi"/>
        </w:rPr>
        <w:t>s</w:t>
      </w:r>
      <w:r w:rsidRPr="003700DD">
        <w:rPr>
          <w:rFonts w:ascii="Lucida Sans" w:hAnsi="Lucida Sans" w:cstheme="minorHAnsi"/>
        </w:rPr>
        <w:t>; dicho monto será cancelado el 55% con fuente de Financiamiento 1.85F- FONDO GENERAL – APOYO EN EDUCACION Y SALUD 2018 y el 45</w:t>
      </w:r>
      <w:proofErr w:type="gramStart"/>
      <w:r w:rsidRPr="003700DD">
        <w:rPr>
          <w:rFonts w:ascii="Lucida Sans" w:hAnsi="Lucida Sans" w:cstheme="minorHAnsi"/>
        </w:rPr>
        <w:t>%  con</w:t>
      </w:r>
      <w:proofErr w:type="gramEnd"/>
      <w:r w:rsidRPr="003700DD">
        <w:rPr>
          <w:rFonts w:ascii="Lucida Sans" w:hAnsi="Lucida Sans" w:cstheme="minorHAnsi"/>
        </w:rPr>
        <w:t xml:space="preserve"> Fuente de Financiamiento 2.85G FONDO GENERAL – PENSION BASICA UNIVERSAL 2018</w:t>
      </w:r>
      <w:r>
        <w:rPr>
          <w:rFonts w:ascii="Lucida Sans" w:hAnsi="Lucida Sans" w:cstheme="minorHAnsi"/>
        </w:rPr>
        <w:t xml:space="preserve">.  II) Autorizar a la Encargada de la UACI, para que de conformidad al artículo 40 de la LACAP realice a corto plazo el proceso por libre Gestión para la contratación de un guía familiar con el cual se cumple el número de nueve guías asignados según montos ya asignados. Y para efectos de ley comuníquese. </w:t>
      </w:r>
      <w:r>
        <w:rPr>
          <w:rFonts w:ascii="Lucida Sans" w:hAnsi="Lucida Sans" w:cstheme="minorHAnsi"/>
          <w:b/>
        </w:rPr>
        <w:t xml:space="preserve">ACUERDO NÚMERO CUATRO: </w:t>
      </w:r>
      <w:r>
        <w:rPr>
          <w:rFonts w:ascii="Lucida Sans" w:hAnsi="Lucida Sans" w:cstheme="minorHAnsi"/>
        </w:rPr>
        <w:t xml:space="preserve">El Concejo Municipal considerando: I) La renuncia realizada por la maestra de Ingles y Moral Mirna Estela Pérez de Beltrán, quien impartía clases en el Centro Escolar Cantón San Sebastián.  II) La </w:t>
      </w:r>
      <w:proofErr w:type="gramStart"/>
      <w:r>
        <w:rPr>
          <w:rFonts w:ascii="Lucida Sans" w:hAnsi="Lucida Sans" w:cstheme="minorHAnsi"/>
        </w:rPr>
        <w:t>solicitud  realizada</w:t>
      </w:r>
      <w:proofErr w:type="gramEnd"/>
      <w:r>
        <w:rPr>
          <w:rFonts w:ascii="Lucida Sans" w:hAnsi="Lucida Sans" w:cstheme="minorHAnsi"/>
        </w:rPr>
        <w:t xml:space="preserve"> por la directora de dicho centro educativo, donde requiere la sustitución de la maestra ya que los alumnos  quedan sin recibir sus respectivas clases. Por lo anterior este Concejo Municipal en uso de las facultades legales que le confiere el Código Municipal vigente. ACUERDA: I) Dejar sin efecto el contrato de </w:t>
      </w:r>
      <w:r>
        <w:rPr>
          <w:rFonts w:ascii="Lucida Sans" w:hAnsi="Lucida Sans" w:cstheme="minorHAnsi"/>
        </w:rPr>
        <w:lastRenderedPageBreak/>
        <w:t xml:space="preserve">servicios profesionales de la señora Mirna Estela Pérez de Beltrán a partir del 19 de julio del presente año. II) </w:t>
      </w:r>
      <w:r w:rsidRPr="005C3EB3">
        <w:rPr>
          <w:rFonts w:ascii="Lucida Sans" w:hAnsi="Lucida Sans" w:cstheme="minorHAnsi"/>
        </w:rPr>
        <w:t>Contratar los servici</w:t>
      </w:r>
      <w:r>
        <w:rPr>
          <w:rFonts w:ascii="Lucida Sans" w:hAnsi="Lucida Sans" w:cstheme="minorHAnsi"/>
        </w:rPr>
        <w:t xml:space="preserve">os profesionales de Marta Gloria </w:t>
      </w:r>
      <w:r w:rsidRPr="005C3EB3">
        <w:rPr>
          <w:rFonts w:ascii="Lucida Sans" w:hAnsi="Lucida Sans" w:cstheme="minorHAnsi"/>
        </w:rPr>
        <w:t xml:space="preserve">Aguirre de Fuentes, como maestra de </w:t>
      </w:r>
      <w:r w:rsidRPr="005C3EB3">
        <w:rPr>
          <w:rFonts w:ascii="Lucida Sans" w:hAnsi="Lucida Sans" w:cs="Arial"/>
          <w:color w:val="000000"/>
        </w:rPr>
        <w:t xml:space="preserve">Maestra de Ingles, Moral, Cívica y urbanidad para tercer ciclo, medio turno del Centro Escolar Cantón San Sebastián. Devengando Ciento Setenta y Cinco </w:t>
      </w:r>
      <w:proofErr w:type="gramStart"/>
      <w:r w:rsidRPr="005C3EB3">
        <w:rPr>
          <w:rFonts w:ascii="Lucida Sans" w:hAnsi="Lucida Sans" w:cs="Arial"/>
          <w:color w:val="000000"/>
        </w:rPr>
        <w:t>Dólares</w:t>
      </w:r>
      <w:proofErr w:type="gramEnd"/>
      <w:r w:rsidRPr="005C3EB3">
        <w:rPr>
          <w:rFonts w:ascii="Lucida Sans" w:hAnsi="Lucida Sans" w:cs="Arial"/>
          <w:color w:val="000000"/>
        </w:rPr>
        <w:t xml:space="preserve">, ($ 175.00). </w:t>
      </w:r>
      <w:r w:rsidRPr="005C3EB3">
        <w:rPr>
          <w:rFonts w:ascii="Lucida Sans" w:hAnsi="Lucida Sans" w:cstheme="minorHAnsi"/>
        </w:rPr>
        <w:t xml:space="preserve">a partir del mes de </w:t>
      </w:r>
      <w:proofErr w:type="gramStart"/>
      <w:r w:rsidRPr="005C3EB3">
        <w:rPr>
          <w:rFonts w:ascii="Lucida Sans" w:hAnsi="Lucida Sans" w:cstheme="minorHAnsi"/>
        </w:rPr>
        <w:t xml:space="preserve">Agosto </w:t>
      </w:r>
      <w:r>
        <w:rPr>
          <w:rFonts w:ascii="Lucida Sans" w:hAnsi="Lucida Sans" w:cstheme="minorHAnsi"/>
        </w:rPr>
        <w:t xml:space="preserve"> a</w:t>
      </w:r>
      <w:proofErr w:type="gramEnd"/>
      <w:r>
        <w:rPr>
          <w:rFonts w:ascii="Lucida Sans" w:hAnsi="Lucida Sans" w:cstheme="minorHAnsi"/>
        </w:rPr>
        <w:t xml:space="preserve"> Noviembre </w:t>
      </w:r>
      <w:r w:rsidRPr="005C3EB3">
        <w:rPr>
          <w:rFonts w:ascii="Lucida Sans" w:hAnsi="Lucida Sans" w:cstheme="minorHAnsi"/>
        </w:rPr>
        <w:t>del presente año devengando.</w:t>
      </w:r>
      <w:r>
        <w:rPr>
          <w:rFonts w:ascii="Lucida Sans" w:hAnsi="Lucida Sans" w:cstheme="minorHAnsi"/>
        </w:rPr>
        <w:t xml:space="preserve"> Dicha contratación forma parte del proyecto: Fortalecimiento a la Educación 2019. </w:t>
      </w:r>
      <w:r>
        <w:rPr>
          <w:rFonts w:ascii="Lucida Sans" w:hAnsi="Lucida Sans" w:cstheme="minorHAnsi"/>
          <w:color w:val="000000"/>
        </w:rPr>
        <w:t xml:space="preserve">Se hace constar que los Concejales María Isabel Cardona </w:t>
      </w:r>
      <w:proofErr w:type="gramStart"/>
      <w:r>
        <w:rPr>
          <w:rFonts w:ascii="Lucida Sans" w:hAnsi="Lucida Sans" w:cstheme="minorHAnsi"/>
          <w:color w:val="000000"/>
        </w:rPr>
        <w:t>Valladares,  Rosalía</w:t>
      </w:r>
      <w:proofErr w:type="gramEnd"/>
      <w:r>
        <w:rPr>
          <w:rFonts w:ascii="Lucida Sans" w:hAnsi="Lucida Sans" w:cstheme="minorHAnsi"/>
          <w:color w:val="000000"/>
        </w:rPr>
        <w:t xml:space="preserve"> Maritza López de Cornejo</w:t>
      </w:r>
      <w:r w:rsidRPr="008560E3">
        <w:rPr>
          <w:rFonts w:ascii="Lucida Sans" w:hAnsi="Lucida Sans" w:cstheme="minorHAnsi"/>
          <w:color w:val="000000"/>
        </w:rPr>
        <w:t xml:space="preserve"> </w:t>
      </w:r>
      <w:r>
        <w:rPr>
          <w:rFonts w:ascii="Lucida Sans" w:hAnsi="Lucida Sans" w:cstheme="minorHAnsi"/>
          <w:color w:val="000000"/>
        </w:rPr>
        <w:t xml:space="preserve"> y Juan Francisco López Hernández hacen uso del Artículo 45 y salva su voto, para la ejecución de este proyecto. </w:t>
      </w:r>
      <w:r>
        <w:rPr>
          <w:rFonts w:ascii="Lucida Sans" w:hAnsi="Lucida Sans" w:cstheme="minorHAnsi"/>
        </w:rPr>
        <w:t xml:space="preserve">Y para efectos de ley comuníquese. </w:t>
      </w:r>
      <w:r>
        <w:rPr>
          <w:rFonts w:ascii="Lucida Sans" w:hAnsi="Lucida Sans" w:cstheme="minorHAnsi"/>
          <w:b/>
        </w:rPr>
        <w:t>ACUERDO NUMERO CINCO:</w:t>
      </w:r>
      <w:r w:rsidRPr="000B2AB5">
        <w:rPr>
          <w:b/>
        </w:rPr>
        <w:t xml:space="preserve"> </w:t>
      </w:r>
      <w:r>
        <w:rPr>
          <w:rFonts w:ascii="Lucida Sans" w:hAnsi="Lucida Sans"/>
        </w:rPr>
        <w:t xml:space="preserve">El Concejo Municipal en uso de las facultades legales que le confiere el Código Municipal vigente. ACUERDA: Autorizar a la tesorería para que realice las siguientes erogaciones: I) Doscientos Treinta dólares, ($230.00), por compra de pan dulce para los fallecidos: Jaime Palacios de Cantón Concepción, Bartolomé Hernández de Cantón Santa Lucia, Concepción López Ramírez de Cantón Candelaria, Jesús Cruz López de Cantón El Carmen, Seferina Guzmán de Barrio El Centro y José Luis Meléndez de Sector La Línea. II) Noventa y Dos </w:t>
      </w:r>
      <w:proofErr w:type="gramStart"/>
      <w:r>
        <w:rPr>
          <w:rFonts w:ascii="Lucida Sans" w:hAnsi="Lucida Sans"/>
        </w:rPr>
        <w:t>Dólares</w:t>
      </w:r>
      <w:proofErr w:type="gramEnd"/>
      <w:r>
        <w:rPr>
          <w:rFonts w:ascii="Lucida Sans" w:hAnsi="Lucida Sans"/>
        </w:rPr>
        <w:t xml:space="preserve">, ($ 92.00), por compra de 230 porciones de cake para refrigerio de alumnos del Centro Escolar Cantón San Sebastián. III) Veinticinco </w:t>
      </w:r>
      <w:proofErr w:type="gramStart"/>
      <w:r>
        <w:rPr>
          <w:rFonts w:ascii="Lucida Sans" w:hAnsi="Lucida Sans"/>
        </w:rPr>
        <w:t>Dólares</w:t>
      </w:r>
      <w:proofErr w:type="gramEnd"/>
      <w:r>
        <w:rPr>
          <w:rFonts w:ascii="Lucida Sans" w:hAnsi="Lucida Sans"/>
        </w:rPr>
        <w:t xml:space="preserve">, ($ 25.00), por compra de ofrenda floral por el fallecimiento de la señora Seferina Guzmán de Barrio El Centro. IV) Cincuenta y nueve dólares con veinte centavos, ($ 59.20), por pago de suministro de alimentos para asistente a reunión sobre actualización de la Política de la niñez y Miembros de Protección </w:t>
      </w:r>
      <w:proofErr w:type="gramStart"/>
      <w:r>
        <w:rPr>
          <w:rFonts w:ascii="Lucida Sans" w:hAnsi="Lucida Sans"/>
        </w:rPr>
        <w:t>Civil  que</w:t>
      </w:r>
      <w:proofErr w:type="gramEnd"/>
      <w:r>
        <w:rPr>
          <w:rFonts w:ascii="Lucida Sans" w:hAnsi="Lucida Sans"/>
        </w:rPr>
        <w:t xml:space="preserve"> organizan las campañas de fumigación en el Municipio. V) Sesenta dólares con noventa y cinco centavos, ($ 60.95), por compra de accesorios para reparaciones realizadas por la Unidad de Agua en calle al Rio </w:t>
      </w:r>
      <w:proofErr w:type="spellStart"/>
      <w:r>
        <w:rPr>
          <w:rFonts w:ascii="Lucida Sans" w:hAnsi="Lucida Sans"/>
        </w:rPr>
        <w:t>mucuyo</w:t>
      </w:r>
      <w:proofErr w:type="spellEnd"/>
      <w:r>
        <w:rPr>
          <w:rFonts w:ascii="Lucida Sans" w:hAnsi="Lucida Sans"/>
        </w:rPr>
        <w:t xml:space="preserve"> de este Municipio. VI) Ochenta dólares, ($ 80.00), por compra de un carburador </w:t>
      </w:r>
      <w:proofErr w:type="gramStart"/>
      <w:r>
        <w:rPr>
          <w:rFonts w:ascii="Lucida Sans" w:hAnsi="Lucida Sans"/>
        </w:rPr>
        <w:t>utilizado  para</w:t>
      </w:r>
      <w:proofErr w:type="gramEnd"/>
      <w:r>
        <w:rPr>
          <w:rFonts w:ascii="Lucida Sans" w:hAnsi="Lucida Sans"/>
        </w:rPr>
        <w:t xml:space="preserve"> la podadora de césped propiedad de esta Municipalidad. VII) Dieciocho dólares, ($ 18.00) por compra de 20 paquetes de bolsas para basura que son utilizadas en las campañas de limpieza realizadas en los diferentes cantones en coordinación con la comisión de protección civil. Todas las erogaciones anteriores se realizan de la cuenta corriente </w:t>
      </w:r>
      <w:r>
        <w:rPr>
          <w:rFonts w:ascii="Lucida Sans" w:hAnsi="Lucida Sans"/>
        </w:rPr>
        <w:lastRenderedPageBreak/>
        <w:t xml:space="preserve">numero 100-170-700218-2 de Fondos Propios. Y para efectos de ley comuníquese. </w:t>
      </w:r>
      <w:r w:rsidRPr="000B2AB5">
        <w:rPr>
          <w:b/>
        </w:rPr>
        <w:t xml:space="preserv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1B839E9F" w14:textId="77777777" w:rsidR="000E64BA" w:rsidRDefault="000E64BA" w:rsidP="000E64BA">
      <w:pPr>
        <w:spacing w:line="360" w:lineRule="auto"/>
        <w:jc w:val="both"/>
        <w:rPr>
          <w:b/>
        </w:rPr>
      </w:pPr>
    </w:p>
    <w:p w14:paraId="236909F0" w14:textId="77777777" w:rsidR="000E64BA" w:rsidRDefault="000E64BA" w:rsidP="000E64BA">
      <w:pPr>
        <w:spacing w:line="360" w:lineRule="auto"/>
        <w:jc w:val="both"/>
        <w:rPr>
          <w:b/>
        </w:rPr>
      </w:pPr>
    </w:p>
    <w:p w14:paraId="0FAEFD4E" w14:textId="77777777" w:rsidR="000E64BA" w:rsidRDefault="000E64BA" w:rsidP="000E64BA">
      <w:pPr>
        <w:spacing w:line="360" w:lineRule="auto"/>
        <w:jc w:val="both"/>
        <w:rPr>
          <w:b/>
        </w:rPr>
      </w:pPr>
    </w:p>
    <w:p w14:paraId="473846E4" w14:textId="77777777" w:rsidR="000E64BA" w:rsidRPr="00E76892" w:rsidRDefault="000E64BA" w:rsidP="000E64B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55048373" w14:textId="77777777" w:rsidR="000E64BA" w:rsidRPr="00E76892" w:rsidRDefault="000E64BA" w:rsidP="000E64B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2933BED3" w14:textId="77777777" w:rsidR="000E64BA" w:rsidRPr="00E76892" w:rsidRDefault="000E64BA" w:rsidP="000E64BA">
      <w:pPr>
        <w:spacing w:after="0"/>
        <w:jc w:val="both"/>
        <w:rPr>
          <w:rFonts w:ascii="Lucida Sans" w:hAnsi="Lucida Sans" w:cstheme="minorHAnsi"/>
          <w:b/>
          <w:color w:val="000000"/>
          <w:sz w:val="20"/>
          <w:szCs w:val="20"/>
        </w:rPr>
      </w:pPr>
    </w:p>
    <w:p w14:paraId="412C7BA5" w14:textId="77777777" w:rsidR="000E64BA" w:rsidRPr="00E76892" w:rsidRDefault="000E64BA" w:rsidP="000E64BA">
      <w:pPr>
        <w:spacing w:after="0"/>
        <w:jc w:val="both"/>
        <w:rPr>
          <w:rFonts w:ascii="Lucida Sans" w:hAnsi="Lucida Sans" w:cstheme="minorHAnsi"/>
          <w:b/>
          <w:color w:val="000000"/>
          <w:sz w:val="20"/>
          <w:szCs w:val="20"/>
        </w:rPr>
      </w:pPr>
    </w:p>
    <w:p w14:paraId="62903E5C" w14:textId="77777777" w:rsidR="000E64BA" w:rsidRPr="00E76892" w:rsidRDefault="000E64BA" w:rsidP="000E64B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52B52BF5" w14:textId="77777777" w:rsidR="000E64BA" w:rsidRPr="00E76892" w:rsidRDefault="000E64BA" w:rsidP="000E64BA">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0B643C5C" w14:textId="77777777" w:rsidR="000E64BA" w:rsidRPr="00E76892" w:rsidRDefault="000E64BA" w:rsidP="000E64BA">
      <w:pPr>
        <w:spacing w:after="0" w:line="240" w:lineRule="auto"/>
        <w:jc w:val="both"/>
        <w:rPr>
          <w:rFonts w:ascii="Lucida Sans" w:hAnsi="Lucida Sans" w:cstheme="minorHAnsi"/>
          <w:b/>
          <w:color w:val="000000"/>
          <w:sz w:val="20"/>
          <w:szCs w:val="20"/>
        </w:rPr>
      </w:pPr>
    </w:p>
    <w:p w14:paraId="1F6C4D8C" w14:textId="77777777" w:rsidR="000E64BA" w:rsidRPr="00E76892" w:rsidRDefault="000E64BA" w:rsidP="000E64BA">
      <w:pPr>
        <w:spacing w:after="0"/>
        <w:jc w:val="both"/>
        <w:rPr>
          <w:rFonts w:ascii="Lucida Sans" w:hAnsi="Lucida Sans" w:cstheme="minorHAnsi"/>
          <w:b/>
          <w:color w:val="000000"/>
          <w:sz w:val="20"/>
          <w:szCs w:val="20"/>
        </w:rPr>
      </w:pPr>
    </w:p>
    <w:p w14:paraId="18E7A936" w14:textId="77777777" w:rsidR="000E64BA" w:rsidRPr="00E76892" w:rsidRDefault="000E64BA" w:rsidP="000E64BA">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0A533CAF" w14:textId="77777777" w:rsidR="000E64BA" w:rsidRPr="00E76892" w:rsidRDefault="000E64BA" w:rsidP="000E64B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364BC4AA" w14:textId="77777777" w:rsidR="000E64BA" w:rsidRPr="00E76892" w:rsidRDefault="000E64BA" w:rsidP="000E64BA">
      <w:pPr>
        <w:spacing w:after="0"/>
        <w:jc w:val="both"/>
        <w:rPr>
          <w:rFonts w:ascii="Lucida Sans" w:hAnsi="Lucida Sans" w:cstheme="minorHAnsi"/>
          <w:b/>
          <w:color w:val="000000"/>
          <w:sz w:val="20"/>
          <w:szCs w:val="20"/>
        </w:rPr>
      </w:pPr>
    </w:p>
    <w:p w14:paraId="13C4855A" w14:textId="77777777" w:rsidR="000E64BA" w:rsidRPr="00E76892" w:rsidRDefault="000E64BA" w:rsidP="000E64BA">
      <w:pPr>
        <w:spacing w:after="0"/>
        <w:jc w:val="both"/>
        <w:rPr>
          <w:rFonts w:ascii="Lucida Sans" w:hAnsi="Lucida Sans" w:cstheme="minorHAnsi"/>
          <w:b/>
          <w:color w:val="000000"/>
          <w:sz w:val="20"/>
          <w:szCs w:val="20"/>
        </w:rPr>
      </w:pPr>
    </w:p>
    <w:p w14:paraId="753C8E21" w14:textId="77777777" w:rsidR="000E64BA" w:rsidRPr="00E76892" w:rsidRDefault="000E64BA" w:rsidP="000E64B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2F259049" w14:textId="77777777" w:rsidR="000E64BA" w:rsidRPr="00E76892" w:rsidRDefault="000E64BA" w:rsidP="000E64B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4F1D0394" w14:textId="77777777" w:rsidR="000E64BA" w:rsidRPr="00E76892" w:rsidRDefault="000E64BA" w:rsidP="000E64BA">
      <w:pPr>
        <w:spacing w:after="0"/>
        <w:jc w:val="both"/>
        <w:rPr>
          <w:rFonts w:ascii="Lucida Sans" w:hAnsi="Lucida Sans" w:cstheme="minorHAnsi"/>
          <w:b/>
          <w:color w:val="000000"/>
          <w:sz w:val="20"/>
          <w:szCs w:val="20"/>
        </w:rPr>
      </w:pPr>
    </w:p>
    <w:p w14:paraId="271F3469" w14:textId="77777777" w:rsidR="000E64BA" w:rsidRPr="00E76892" w:rsidRDefault="000E64BA" w:rsidP="000E64BA">
      <w:pPr>
        <w:spacing w:after="0"/>
        <w:jc w:val="both"/>
        <w:rPr>
          <w:rFonts w:ascii="Lucida Sans" w:hAnsi="Lucida Sans" w:cstheme="minorHAnsi"/>
          <w:b/>
          <w:color w:val="000000"/>
          <w:sz w:val="20"/>
          <w:szCs w:val="20"/>
        </w:rPr>
      </w:pPr>
    </w:p>
    <w:p w14:paraId="732A6C58" w14:textId="77777777" w:rsidR="000E64BA" w:rsidRDefault="000E64BA" w:rsidP="000E64B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3D8B61C2" w14:textId="77777777" w:rsidR="000E64BA" w:rsidRDefault="000E64BA" w:rsidP="000E64B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273217A2" w14:textId="77777777" w:rsidR="000E64BA" w:rsidRDefault="000E64BA" w:rsidP="000E64B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47C1789E" w14:textId="77777777" w:rsidR="000E64BA" w:rsidRPr="00E76892" w:rsidRDefault="000E64BA" w:rsidP="000E64B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643D2C46" w14:textId="77777777" w:rsidR="000E64BA" w:rsidRPr="00E76892" w:rsidRDefault="000E64BA" w:rsidP="000E64BA">
      <w:pPr>
        <w:spacing w:after="0"/>
        <w:jc w:val="both"/>
        <w:rPr>
          <w:rFonts w:ascii="Lucida Sans" w:hAnsi="Lucida Sans" w:cstheme="minorHAnsi"/>
          <w:b/>
          <w:color w:val="000000"/>
          <w:sz w:val="20"/>
          <w:szCs w:val="20"/>
        </w:rPr>
      </w:pPr>
    </w:p>
    <w:p w14:paraId="19D86255" w14:textId="77777777" w:rsidR="000E64BA" w:rsidRPr="00E76892" w:rsidRDefault="000E64BA" w:rsidP="000E64BA">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1D4115BF" w14:textId="77777777" w:rsidR="000E64BA" w:rsidRPr="00E76892" w:rsidRDefault="000E64BA" w:rsidP="000E64BA">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64EC0312" w14:textId="77777777" w:rsidR="000E64BA" w:rsidRPr="00E76892" w:rsidRDefault="000E64BA" w:rsidP="000E64BA">
      <w:pPr>
        <w:spacing w:after="0"/>
        <w:jc w:val="both"/>
        <w:rPr>
          <w:rFonts w:ascii="Lucida Sans" w:hAnsi="Lucida Sans" w:cstheme="minorHAnsi"/>
          <w:sz w:val="20"/>
          <w:szCs w:val="20"/>
        </w:rPr>
      </w:pPr>
    </w:p>
    <w:p w14:paraId="4D3EBCB4" w14:textId="77777777" w:rsidR="000E64BA" w:rsidRPr="00E76892" w:rsidRDefault="000E64BA" w:rsidP="000E64BA">
      <w:pPr>
        <w:spacing w:after="0"/>
        <w:jc w:val="both"/>
        <w:rPr>
          <w:rFonts w:ascii="Lucida Sans" w:hAnsi="Lucida Sans" w:cstheme="minorHAnsi"/>
          <w:b/>
          <w:sz w:val="20"/>
          <w:szCs w:val="20"/>
        </w:rPr>
      </w:pPr>
    </w:p>
    <w:p w14:paraId="7ADA2632" w14:textId="77777777" w:rsidR="000E64BA" w:rsidRPr="00E76892" w:rsidRDefault="000E64BA" w:rsidP="000E64BA">
      <w:pPr>
        <w:spacing w:after="0"/>
        <w:jc w:val="both"/>
        <w:rPr>
          <w:rFonts w:ascii="Lucida Sans" w:hAnsi="Lucida Sans" w:cstheme="minorHAnsi"/>
          <w:b/>
          <w:sz w:val="20"/>
          <w:szCs w:val="20"/>
        </w:rPr>
      </w:pPr>
    </w:p>
    <w:p w14:paraId="1DF84015" w14:textId="77777777" w:rsidR="000E64BA" w:rsidRPr="00E76892" w:rsidRDefault="000E64BA" w:rsidP="000E64BA">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57BF191B" w14:textId="77777777" w:rsidR="000E64BA" w:rsidRDefault="000E64BA" w:rsidP="000E64BA">
      <w:pPr>
        <w:spacing w:after="0"/>
        <w:jc w:val="center"/>
        <w:rPr>
          <w:b/>
        </w:rPr>
      </w:pPr>
      <w:r w:rsidRPr="00E76892">
        <w:rPr>
          <w:rFonts w:ascii="Lucida Sans" w:hAnsi="Lucida Sans" w:cstheme="minorHAnsi"/>
          <w:b/>
          <w:sz w:val="20"/>
          <w:szCs w:val="20"/>
        </w:rPr>
        <w:t>Secretaria Municipal</w:t>
      </w:r>
    </w:p>
    <w:p w14:paraId="5932F27B" w14:textId="77777777" w:rsidR="000E64BA" w:rsidRDefault="000E64BA" w:rsidP="000E64BA">
      <w:pPr>
        <w:spacing w:line="360" w:lineRule="auto"/>
        <w:jc w:val="both"/>
        <w:rPr>
          <w:b/>
        </w:rPr>
      </w:pPr>
    </w:p>
    <w:p w14:paraId="42B6317F"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BA"/>
    <w:rsid w:val="000C1D8A"/>
    <w:rsid w:val="000E64B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550E"/>
  <w15:chartTrackingRefBased/>
  <w15:docId w15:val="{49804199-9AAE-41A8-97CB-140F710B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BA"/>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0E64BA"/>
    <w:rPr>
      <w:rFonts w:ascii="Times New Roman" w:hAnsi="Times New Roman" w:cs="Times New Roman"/>
      <w:b/>
      <w:bCs/>
      <w:sz w:val="22"/>
      <w:szCs w:val="22"/>
    </w:rPr>
  </w:style>
  <w:style w:type="paragraph" w:customStyle="1" w:styleId="Style8">
    <w:name w:val="Style8"/>
    <w:basedOn w:val="Normal"/>
    <w:uiPriority w:val="99"/>
    <w:rsid w:val="000E64BA"/>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0E64B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7059</Characters>
  <Application>Microsoft Office Word</Application>
  <DocSecurity>0</DocSecurity>
  <Lines>58</Lines>
  <Paragraphs>16</Paragraphs>
  <ScaleCrop>false</ScaleCrop>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2021-12-07T17:54:00Z</dcterms:created>
  <dcterms:modified xsi:type="dcterms:W3CDTF">2021-12-07T17:55:00Z</dcterms:modified>
</cp:coreProperties>
</file>