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E641E8" w:rsidP="00E641E8">
      <w:pPr>
        <w:jc w:val="both"/>
        <w:rPr>
          <w:sz w:val="23"/>
          <w:szCs w:val="23"/>
        </w:rPr>
      </w:pPr>
      <w:r>
        <w:rPr>
          <w:b/>
          <w:bCs/>
          <w:sz w:val="23"/>
          <w:szCs w:val="23"/>
        </w:rPr>
        <w:t xml:space="preserve">ACTA NUMERO VEINTITRES: </w:t>
      </w:r>
      <w:r>
        <w:rPr>
          <w:sz w:val="23"/>
          <w:szCs w:val="23"/>
        </w:rPr>
        <w:t>Sesión Ordinaria Celebrada en la Municipalidad de Villa El Carmen, Departamento de Cuscatlán a las nueve horas del día Diez</w:t>
      </w:r>
      <w:r>
        <w:rPr>
          <w:sz w:val="23"/>
          <w:szCs w:val="23"/>
        </w:rPr>
        <w:t xml:space="preserve"> </w:t>
      </w:r>
      <w:r>
        <w:rPr>
          <w:sz w:val="23"/>
          <w:szCs w:val="23"/>
        </w:rPr>
        <w:t xml:space="preserve">e Junio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I) El acuerdo municipal de fecha Veintisiete de Marzo del presente año, se priorizo el perfil del proyecto: FORTALECIMIENTO AL SECTOR AGRICOLA DE VILLA EL CARMEN CUSCATLAN 2020. II) El cuadro comparativo de ofertas recibidas para la adquisición de 1,590 sacos de </w:t>
      </w:r>
      <w:proofErr w:type="spellStart"/>
      <w:r>
        <w:rPr>
          <w:sz w:val="23"/>
          <w:szCs w:val="23"/>
        </w:rPr>
        <w:t>Formula</w:t>
      </w:r>
      <w:proofErr w:type="spellEnd"/>
      <w:r>
        <w:rPr>
          <w:sz w:val="23"/>
          <w:szCs w:val="23"/>
        </w:rPr>
        <w:t xml:space="preserve"> 16-20-0 de 45 KG, y 1,590 Sacos de Sulfato de Amonio de 45 KG, donde la empresa, UNIFERSA - DISAGRO S, A DE C, V, oferta formula 16-20-0+ S, el cual es un nutriente </w:t>
      </w:r>
      <w:proofErr w:type="spellStart"/>
      <w:r>
        <w:rPr>
          <w:sz w:val="23"/>
          <w:szCs w:val="23"/>
        </w:rPr>
        <w:t>mas</w:t>
      </w:r>
      <w:proofErr w:type="spellEnd"/>
      <w:r>
        <w:rPr>
          <w:sz w:val="23"/>
          <w:szCs w:val="23"/>
        </w:rPr>
        <w:t xml:space="preserve"> el cual es importante en la protección de las células de la plantas. Por lo anterior este Concejo Municipal en uso de las facultades legales que le confiere el Código Municipal vigente. </w:t>
      </w:r>
      <w:r>
        <w:rPr>
          <w:b/>
          <w:bCs/>
          <w:sz w:val="23"/>
          <w:szCs w:val="23"/>
        </w:rPr>
        <w:t xml:space="preserve">ACUERDA: I) </w:t>
      </w:r>
      <w:r>
        <w:rPr>
          <w:sz w:val="23"/>
          <w:szCs w:val="23"/>
        </w:rPr>
        <w:t xml:space="preserve">Adjudicar la Compra de 1,590 sacos de </w:t>
      </w:r>
      <w:proofErr w:type="spellStart"/>
      <w:r>
        <w:rPr>
          <w:sz w:val="23"/>
          <w:szCs w:val="23"/>
        </w:rPr>
        <w:t>Formula</w:t>
      </w:r>
      <w:proofErr w:type="spellEnd"/>
      <w:r>
        <w:rPr>
          <w:sz w:val="23"/>
          <w:szCs w:val="23"/>
        </w:rPr>
        <w:t xml:space="preserve"> 16-20-0+S de 45 KG y 1,590 Sacos de Sulfato de Amonio de 45 KG a la empresa UNIFERSA - DISAGRO S, A DE C, V. por un monto de Cuarenta y Ocho mil Quinientos Noventa dólares con Cuarenta centavos, ($ 48,590.40). </w:t>
      </w:r>
      <w:r>
        <w:rPr>
          <w:b/>
          <w:bCs/>
          <w:sz w:val="23"/>
          <w:szCs w:val="23"/>
        </w:rPr>
        <w:t xml:space="preserve">II) </w:t>
      </w:r>
      <w:r>
        <w:rPr>
          <w:sz w:val="23"/>
          <w:szCs w:val="23"/>
        </w:rPr>
        <w:t xml:space="preserve">Nombrar al señor José Tomas Sánchez como Administradora de la Orden de compra y </w:t>
      </w:r>
      <w:r>
        <w:rPr>
          <w:b/>
          <w:bCs/>
          <w:sz w:val="23"/>
          <w:szCs w:val="23"/>
        </w:rPr>
        <w:t xml:space="preserve">III) </w:t>
      </w:r>
      <w:r>
        <w:rPr>
          <w:sz w:val="23"/>
          <w:szCs w:val="23"/>
        </w:rPr>
        <w:t xml:space="preserve">Autoriza a la tesorería para que realice dicha erogación de la cuenta corriente </w:t>
      </w:r>
      <w:proofErr w:type="spellStart"/>
      <w:r>
        <w:rPr>
          <w:sz w:val="23"/>
          <w:szCs w:val="23"/>
        </w:rPr>
        <w:t>numero</w:t>
      </w:r>
      <w:proofErr w:type="spellEnd"/>
      <w:r>
        <w:rPr>
          <w:sz w:val="23"/>
          <w:szCs w:val="23"/>
        </w:rPr>
        <w:t xml:space="preserve"> 100-170-701064-9 del proyecto: FORTALECIMIENTO AL SECTOR AGRICOLA 2020. Se hace constar que los Concejales María Isabel Cardona Valladares, Rosalía Maritza López de Cornejo y Juan Francisco López</w:t>
      </w:r>
      <w:r>
        <w:rPr>
          <w:sz w:val="23"/>
          <w:szCs w:val="23"/>
        </w:rPr>
        <w:t xml:space="preserve"> </w:t>
      </w:r>
      <w:proofErr w:type="spellStart"/>
      <w:r>
        <w:rPr>
          <w:sz w:val="23"/>
          <w:szCs w:val="23"/>
        </w:rPr>
        <w:t>ernández</w:t>
      </w:r>
      <w:proofErr w:type="spellEnd"/>
      <w:r>
        <w:rPr>
          <w:sz w:val="23"/>
          <w:szCs w:val="23"/>
        </w:rPr>
        <w:t xml:space="preserve"> hacen uso del Artículo 45 y salva su voto, para la ejecución de este Proyecto. Y para efectos de ley comuníquese. </w:t>
      </w:r>
      <w:r>
        <w:rPr>
          <w:b/>
          <w:bCs/>
          <w:sz w:val="23"/>
          <w:szCs w:val="23"/>
        </w:rPr>
        <w:t xml:space="preserve">ACUERDO NUMERO DOS: </w:t>
      </w:r>
      <w:r>
        <w:rPr>
          <w:sz w:val="23"/>
          <w:szCs w:val="23"/>
        </w:rPr>
        <w:t xml:space="preserve">El Concejo Municipal en uso de las facultades legales que le confiere el Código Municipal vigente. ACUERDA: Autorizar a la tesorería para que solicite al Banco de Fomento Agropecuario, agencia Cojutepeque, la apertura de las siguientes Cuentas Corrientes: </w:t>
      </w:r>
      <w:r>
        <w:rPr>
          <w:b/>
          <w:bCs/>
          <w:sz w:val="23"/>
          <w:szCs w:val="23"/>
        </w:rPr>
        <w:t xml:space="preserve">1) </w:t>
      </w:r>
      <w:r>
        <w:rPr>
          <w:sz w:val="23"/>
          <w:szCs w:val="23"/>
        </w:rPr>
        <w:t xml:space="preserve">ALCALDIA MUNICIPAL DE VILLA EL CARMEN, CUSCATLAN/ COMPRA DE VIVERES PARA LA ELABORACION DE BOLSAS SOLIDARIAS PARA ASISTENCIA A LOS HOGARES AFECTADOS POR COVID-19, VILLA EL CARMEN CUSCATLAN AÑO 2020/ FONDOS DL650/GOES/COVID-19, Con Mil Dólares, ($1,000.00). </w:t>
      </w:r>
      <w:r>
        <w:rPr>
          <w:b/>
          <w:bCs/>
          <w:sz w:val="23"/>
          <w:szCs w:val="23"/>
        </w:rPr>
        <w:t>2)</w:t>
      </w:r>
      <w:r>
        <w:rPr>
          <w:sz w:val="23"/>
          <w:szCs w:val="23"/>
        </w:rPr>
        <w:t xml:space="preserve">. ALCALDIA MUNICIPAL DE VILLA EL CARMEN, CUSCATLAN/ DISPOSICION FINAL DE CADAVERES DE CASOS DE COVID-19, EN EL MUNICIPIO/ FONDOS DL650/GOES/COVID-19, Con Mil Dólares, ($1,000.00) Y </w:t>
      </w:r>
      <w:r>
        <w:rPr>
          <w:b/>
          <w:bCs/>
          <w:sz w:val="23"/>
          <w:szCs w:val="23"/>
        </w:rPr>
        <w:t xml:space="preserve">3). </w:t>
      </w:r>
      <w:r>
        <w:rPr>
          <w:sz w:val="23"/>
          <w:szCs w:val="23"/>
        </w:rPr>
        <w:t xml:space="preserve">ALCALDIA MUNICIPAL DE VILLA EL CARMEN, CUSCATLAN/ ADQUISION DE INSUMOS DE PROTECCION, LIMPIEZA Y SANITIZACION/ FONDOS DL650/GOES/COVID-19, Con Dos Mil Dólares, ($ 2,000.00). Y se nombran como refrendarías a los señores: Alba Maritza Juárez de Torres y José Tomas Sánchez García, siendo indispensable para toda operación firma, sello de Tesorería y una firma de uno de los refrendarios. Y para efectos de ley comuníquese. </w:t>
      </w:r>
      <w:r>
        <w:rPr>
          <w:b/>
          <w:bCs/>
          <w:sz w:val="23"/>
          <w:szCs w:val="23"/>
        </w:rPr>
        <w:t xml:space="preserve">ACUERDO NUMERO TRES: </w:t>
      </w:r>
      <w:r>
        <w:rPr>
          <w:sz w:val="23"/>
          <w:szCs w:val="23"/>
        </w:rPr>
        <w:t xml:space="preserve">El Concejo Municipal en uso de las facultades legales que le confiere el Código Municipal vigente. </w:t>
      </w:r>
      <w:r>
        <w:rPr>
          <w:sz w:val="23"/>
          <w:szCs w:val="23"/>
        </w:rPr>
        <w:lastRenderedPageBreak/>
        <w:t xml:space="preserve">ACUERDA: Autorizar a la tesorería para que solicite al Banco de Fomento Agropecuario, agencia Cojutepeque, la apertura de la siguiente Cuenta Corriente: ALCALDIA MUNICIPAL DE VILLA EL CARMEN, CUSCATLAN/ 5% PREINVERSION FODES 2020/ FODES, Con Mil Dólares, ($ 1,000.00). Y se nombran como refrendarías a los señores: Alba Maritza Juárez de Torres y José Tomas Sánchez García, siendo indispensable para toda operación firma, sello de Tesorería y una firma de uno de los refrendarios. Y para efectos de ley comuníquese. </w:t>
      </w:r>
      <w:r>
        <w:rPr>
          <w:b/>
          <w:bCs/>
          <w:sz w:val="23"/>
          <w:szCs w:val="23"/>
        </w:rPr>
        <w:t xml:space="preserve">ACUERDO </w:t>
      </w:r>
      <w:proofErr w:type="gramStart"/>
      <w:r>
        <w:rPr>
          <w:b/>
          <w:bCs/>
          <w:sz w:val="23"/>
          <w:szCs w:val="23"/>
        </w:rPr>
        <w:t>NUMERO</w:t>
      </w:r>
      <w:proofErr w:type="gramEnd"/>
      <w:r>
        <w:rPr>
          <w:b/>
          <w:bCs/>
          <w:sz w:val="23"/>
          <w:szCs w:val="23"/>
        </w:rPr>
        <w:t xml:space="preserve"> CUATRO: </w:t>
      </w:r>
      <w:r>
        <w:rPr>
          <w:sz w:val="23"/>
          <w:szCs w:val="23"/>
        </w:rPr>
        <w:t xml:space="preserve">El Concejo Municipal Considerando: I) El Artículo </w:t>
      </w:r>
      <w:proofErr w:type="spellStart"/>
      <w:r>
        <w:rPr>
          <w:sz w:val="23"/>
          <w:szCs w:val="23"/>
        </w:rPr>
        <w:t>numero</w:t>
      </w:r>
      <w:proofErr w:type="spellEnd"/>
      <w:r>
        <w:rPr>
          <w:sz w:val="23"/>
          <w:szCs w:val="23"/>
        </w:rPr>
        <w:t xml:space="preserve"> treinta, numeral veintidós del Código Municipal vigente. Donde se faculta a los Concejo Municipales para la contratación de préstamos para la ejecución de</w:t>
      </w:r>
      <w:r>
        <w:rPr>
          <w:sz w:val="23"/>
          <w:szCs w:val="23"/>
        </w:rPr>
        <w:t xml:space="preserve"> </w:t>
      </w:r>
      <w:proofErr w:type="spellStart"/>
      <w:r>
        <w:rPr>
          <w:sz w:val="23"/>
          <w:szCs w:val="23"/>
        </w:rPr>
        <w:t>bras</w:t>
      </w:r>
      <w:proofErr w:type="spellEnd"/>
      <w:r>
        <w:rPr>
          <w:sz w:val="23"/>
          <w:szCs w:val="23"/>
        </w:rPr>
        <w:t xml:space="preserve"> y proyectos de interés local. II) En cumplimiento al Artículo treinta y uno numeral doce del Código Municipal, en el cual dice que todo </w:t>
      </w:r>
      <w:proofErr w:type="spellStart"/>
      <w:r>
        <w:rPr>
          <w:sz w:val="23"/>
          <w:szCs w:val="23"/>
        </w:rPr>
        <w:t>tramite</w:t>
      </w:r>
      <w:proofErr w:type="spellEnd"/>
      <w:r>
        <w:rPr>
          <w:sz w:val="23"/>
          <w:szCs w:val="23"/>
        </w:rPr>
        <w:t xml:space="preserve"> para la obtención de créditos deberá de realizarse ciento ochenta días anteriores a la finalización del periodo para el cual fueron elegidos. III) En la Ley Reguladora de Endeudamiento </w:t>
      </w:r>
      <w:proofErr w:type="spellStart"/>
      <w:r>
        <w:rPr>
          <w:sz w:val="23"/>
          <w:szCs w:val="23"/>
        </w:rPr>
        <w:t>Publico</w:t>
      </w:r>
      <w:proofErr w:type="spellEnd"/>
      <w:r>
        <w:rPr>
          <w:sz w:val="23"/>
          <w:szCs w:val="23"/>
        </w:rPr>
        <w:t xml:space="preserve"> Municipal, establece que es necesario la Categorización para definir el destino de los créditos y que los Municipios con categoría A, podrán contraer deudas sin exceder los límites establecidos en la ley. Por lo anterior este Concejo Municipal en uso de las facultades legales que le confiere el Código Municipal Vigente, Ley Reguladora del Endeudamiento </w:t>
      </w:r>
      <w:proofErr w:type="spellStart"/>
      <w:r>
        <w:rPr>
          <w:sz w:val="23"/>
          <w:szCs w:val="23"/>
        </w:rPr>
        <w:t>Publico</w:t>
      </w:r>
      <w:proofErr w:type="spellEnd"/>
      <w:r>
        <w:rPr>
          <w:sz w:val="23"/>
          <w:szCs w:val="23"/>
        </w:rPr>
        <w:t xml:space="preserve">, demás Leyes y Reglamentos de la Republica. Y por </w:t>
      </w:r>
      <w:r>
        <w:rPr>
          <w:b/>
          <w:bCs/>
          <w:sz w:val="23"/>
          <w:szCs w:val="23"/>
        </w:rPr>
        <w:t>Mayoría Calificada</w:t>
      </w:r>
      <w:r>
        <w:rPr>
          <w:sz w:val="23"/>
          <w:szCs w:val="23"/>
        </w:rPr>
        <w:t xml:space="preserve">: </w:t>
      </w:r>
      <w:r>
        <w:rPr>
          <w:b/>
          <w:bCs/>
          <w:sz w:val="23"/>
          <w:szCs w:val="23"/>
        </w:rPr>
        <w:t xml:space="preserve">ACUERDA: I) </w:t>
      </w:r>
      <w:r>
        <w:rPr>
          <w:sz w:val="23"/>
          <w:szCs w:val="23"/>
        </w:rPr>
        <w:t>Gestionar ante el Banco Hipotecario un préstamo por un monto de Dos Millones de Dólares ($2</w:t>
      </w:r>
      <w:proofErr w:type="gramStart"/>
      <w:r>
        <w:rPr>
          <w:sz w:val="23"/>
          <w:szCs w:val="23"/>
        </w:rPr>
        <w:t>,000,000.00</w:t>
      </w:r>
      <w:proofErr w:type="gramEnd"/>
      <w:r>
        <w:rPr>
          <w:sz w:val="23"/>
          <w:szCs w:val="23"/>
        </w:rPr>
        <w:t xml:space="preserve">) de los Estados Unidos de Norte América, para un plazo de Noventa y seis meses. Dicho Crédito será utilizado para: I) Cancelación de Crédito, con referencia </w:t>
      </w:r>
      <w:proofErr w:type="spellStart"/>
      <w:r>
        <w:rPr>
          <w:sz w:val="23"/>
          <w:szCs w:val="23"/>
        </w:rPr>
        <w:t>numero</w:t>
      </w:r>
      <w:proofErr w:type="spellEnd"/>
      <w:r>
        <w:rPr>
          <w:sz w:val="23"/>
          <w:szCs w:val="23"/>
        </w:rPr>
        <w:t xml:space="preserve"> AA1040011, en el Banco Hipotecario El Salvador S.A. por un monto de Seiscientos sesenta y Un Mil Ochocientos Treinta y Ocho dólares con Sesenta y siete centavos de dólar. ($ 661,838.67). II) Cancelación del 1% </w:t>
      </w:r>
      <w:proofErr w:type="spellStart"/>
      <w:r>
        <w:rPr>
          <w:sz w:val="23"/>
          <w:szCs w:val="23"/>
        </w:rPr>
        <w:t>mas</w:t>
      </w:r>
      <w:proofErr w:type="spellEnd"/>
      <w:r>
        <w:rPr>
          <w:sz w:val="23"/>
          <w:szCs w:val="23"/>
        </w:rPr>
        <w:t xml:space="preserve"> </w:t>
      </w:r>
      <w:proofErr w:type="gramStart"/>
      <w:r>
        <w:rPr>
          <w:sz w:val="23"/>
          <w:szCs w:val="23"/>
        </w:rPr>
        <w:t>IVA</w:t>
      </w:r>
      <w:proofErr w:type="gramEnd"/>
      <w:r>
        <w:rPr>
          <w:sz w:val="23"/>
          <w:szCs w:val="23"/>
        </w:rPr>
        <w:t xml:space="preserve"> de la comisión por otorgamiento de nuevo crédito, la cual equivale a Veintidós Mil Seiscientos Dólares. ($ 22,600.00). III) Cancelación de la Comisión por OIDP al ISDEM del préstamo con referencia </w:t>
      </w:r>
      <w:proofErr w:type="spellStart"/>
      <w:r>
        <w:rPr>
          <w:sz w:val="23"/>
          <w:szCs w:val="23"/>
        </w:rPr>
        <w:t>numero</w:t>
      </w:r>
      <w:proofErr w:type="spellEnd"/>
      <w:r>
        <w:rPr>
          <w:sz w:val="23"/>
          <w:szCs w:val="23"/>
        </w:rPr>
        <w:t xml:space="preserve"> AA1040011, por un valor de Ocho Mil Novecientos veinte Dólares, ($ 8,920.00). </w:t>
      </w:r>
      <w:r>
        <w:rPr>
          <w:b/>
          <w:bCs/>
          <w:sz w:val="23"/>
          <w:szCs w:val="23"/>
        </w:rPr>
        <w:t xml:space="preserve">IV) </w:t>
      </w:r>
      <w:r>
        <w:rPr>
          <w:sz w:val="23"/>
          <w:szCs w:val="23"/>
        </w:rPr>
        <w:t xml:space="preserve">Ejecución de proyectos: </w:t>
      </w:r>
      <w:r>
        <w:rPr>
          <w:b/>
          <w:bCs/>
          <w:sz w:val="23"/>
          <w:szCs w:val="23"/>
        </w:rPr>
        <w:t xml:space="preserve">1) </w:t>
      </w:r>
      <w:r>
        <w:rPr>
          <w:sz w:val="23"/>
          <w:szCs w:val="23"/>
        </w:rPr>
        <w:t xml:space="preserve">Concreteado de Calle Barcelona, Cantón Santa Lucia, Municipio El Carmen, Departamento de Cuscatlán, por un monto de Ciento Veintidós Mil Seiscientos ochenta y ocho dólares con treinta y tres centavos. ($ 122,688.33). </w:t>
      </w:r>
      <w:r>
        <w:rPr>
          <w:b/>
          <w:bCs/>
          <w:sz w:val="23"/>
          <w:szCs w:val="23"/>
        </w:rPr>
        <w:t xml:space="preserve">2) </w:t>
      </w:r>
      <w:r>
        <w:rPr>
          <w:sz w:val="23"/>
          <w:szCs w:val="23"/>
        </w:rPr>
        <w:t xml:space="preserve">Concreteado a Rio Mucuyo y Sector los González Cantón El Carmen, Municipio El Carmen, Departamento de Cuscatlán, por Doscientos Veinticinco Mil Trescientos Setenta y Seis dólares con veintidós centavos, ($ 225,376.22). </w:t>
      </w:r>
      <w:r>
        <w:rPr>
          <w:b/>
          <w:bCs/>
          <w:sz w:val="23"/>
          <w:szCs w:val="23"/>
        </w:rPr>
        <w:t xml:space="preserve">3) </w:t>
      </w:r>
      <w:r>
        <w:rPr>
          <w:sz w:val="23"/>
          <w:szCs w:val="23"/>
        </w:rPr>
        <w:t xml:space="preserve">Construcción de polideportivo fase 4 Municipio de Villa El Carmen. Departamento de Cuscatlán, por Cuatrocientos Cincuenta y Cuatro Mil Ochenta y Seis Dólares con setenta y Un Centavos, ($ 454,086.71). </w:t>
      </w:r>
      <w:r>
        <w:rPr>
          <w:b/>
          <w:bCs/>
          <w:sz w:val="23"/>
          <w:szCs w:val="23"/>
        </w:rPr>
        <w:t>4)</w:t>
      </w:r>
      <w:r>
        <w:rPr>
          <w:b/>
          <w:bCs/>
          <w:sz w:val="23"/>
          <w:szCs w:val="23"/>
        </w:rPr>
        <w:t xml:space="preserve"> </w:t>
      </w:r>
      <w:r>
        <w:rPr>
          <w:sz w:val="23"/>
          <w:szCs w:val="23"/>
        </w:rPr>
        <w:t xml:space="preserve">Concreteado de Calle en Comunidad María Mercedes, Cantón Concepción, Municipio El Carmen, Departamento de Cuscatlán, por Cuarenta y ocho Mil Quinientos Setenta y Dos Dólares con Treinta y Tres centavos ($48,572.33). </w:t>
      </w:r>
      <w:r>
        <w:rPr>
          <w:b/>
          <w:bCs/>
          <w:sz w:val="23"/>
          <w:szCs w:val="23"/>
        </w:rPr>
        <w:t xml:space="preserve">5) </w:t>
      </w:r>
      <w:r>
        <w:rPr>
          <w:sz w:val="23"/>
          <w:szCs w:val="23"/>
        </w:rPr>
        <w:t xml:space="preserve">Concreteado de Calle sector Los Cruces, Cantón Concepción, Municipio El Carmen, Departamento de Cuscatlán. Por un valor de Cincuenta y Un Mil Catorce Dólares con noventa y nueve centavos. ($51,014.99). </w:t>
      </w:r>
      <w:r>
        <w:rPr>
          <w:b/>
          <w:bCs/>
          <w:sz w:val="23"/>
          <w:szCs w:val="23"/>
        </w:rPr>
        <w:t xml:space="preserve">6) </w:t>
      </w:r>
      <w:r>
        <w:rPr>
          <w:sz w:val="23"/>
          <w:szCs w:val="23"/>
        </w:rPr>
        <w:t xml:space="preserve">Concreteado de Calle Sector el Jocote Cantón San Antonio, Municipio El Carmen, Departamento de Cuscatlán, por un monto de Noventa y Siete Mil Cuatrocientos noventa y nueve Dólares con sesenta y tres centavos ($ 97,499.63). </w:t>
      </w:r>
      <w:r>
        <w:rPr>
          <w:b/>
          <w:bCs/>
          <w:sz w:val="23"/>
          <w:szCs w:val="23"/>
        </w:rPr>
        <w:t xml:space="preserve">7) </w:t>
      </w:r>
      <w:r>
        <w:rPr>
          <w:sz w:val="23"/>
          <w:szCs w:val="23"/>
        </w:rPr>
        <w:t xml:space="preserve">Compra de Camión Compactador de 10 toneladas para la Recolección y Disposición final de desechos </w:t>
      </w:r>
      <w:proofErr w:type="spellStart"/>
      <w:r>
        <w:rPr>
          <w:sz w:val="23"/>
          <w:szCs w:val="23"/>
        </w:rPr>
        <w:t>solidos</w:t>
      </w:r>
      <w:proofErr w:type="spellEnd"/>
      <w:r>
        <w:rPr>
          <w:sz w:val="23"/>
          <w:szCs w:val="23"/>
        </w:rPr>
        <w:t xml:space="preserve">, con un monto de Ciento veinticinco Mil Dólares, </w:t>
      </w:r>
      <w:r>
        <w:rPr>
          <w:sz w:val="23"/>
          <w:szCs w:val="23"/>
        </w:rPr>
        <w:lastRenderedPageBreak/>
        <w:t xml:space="preserve">($125,000.00). </w:t>
      </w:r>
      <w:r>
        <w:rPr>
          <w:b/>
          <w:bCs/>
          <w:sz w:val="23"/>
          <w:szCs w:val="23"/>
        </w:rPr>
        <w:t xml:space="preserve">8) </w:t>
      </w:r>
      <w:r>
        <w:rPr>
          <w:sz w:val="23"/>
          <w:szCs w:val="23"/>
        </w:rPr>
        <w:t xml:space="preserve">Instalación de Alumbrado </w:t>
      </w:r>
      <w:proofErr w:type="spellStart"/>
      <w:r>
        <w:rPr>
          <w:sz w:val="23"/>
          <w:szCs w:val="23"/>
        </w:rPr>
        <w:t>Publico</w:t>
      </w:r>
      <w:proofErr w:type="spellEnd"/>
      <w:r>
        <w:rPr>
          <w:sz w:val="23"/>
          <w:szCs w:val="23"/>
        </w:rPr>
        <w:t xml:space="preserve"> en diferentes sectores del Municipio, Villa El Carmen Cuscatlán, con un monto de Ciento Ochenta y Dos Mil Cuatrocientos Tres Dólares con Doce centavos, ($182,403.12). Por lo que se solicita el desembolso del 100%, a una cuenta de ahorro en el mismo banco, quedando los fondos restringidos hasta el inicio de la ejecución de los proyectos al mismo tiempo se autoriza a la Licenciada Leticia de Jesús Hernández Sánchez, Alcaldesa Municipal para que realice todos procesos necesarios para la obtención de dicho crédito. Se hace constar que únicamente el Quinto Regidor Propietario Juan Francisco López Hernández, no estuvo de acuerdo con la aprobación de la contratación de este crédito.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w:t>
      </w:r>
      <w:r>
        <w:rPr>
          <w:b/>
          <w:bCs/>
          <w:sz w:val="23"/>
          <w:szCs w:val="23"/>
        </w:rPr>
        <w:t xml:space="preserve">I) </w:t>
      </w:r>
      <w:r>
        <w:rPr>
          <w:sz w:val="23"/>
          <w:szCs w:val="23"/>
        </w:rPr>
        <w:t xml:space="preserve">Aprobar las Bases de Licitación para el proceso de </w:t>
      </w:r>
      <w:r>
        <w:rPr>
          <w:b/>
          <w:bCs/>
          <w:sz w:val="23"/>
          <w:szCs w:val="23"/>
        </w:rPr>
        <w:t>Licitación Publica N° LP 01/2020 AMCC. “COMPRA DE VÍVERES PARA ELABORACIÓN DE BOLSAS SOLIDARIAS PARA ASISTENCIA A LOS HOGARES AFECTADOS POR LA PANDEMIA DEL COVID-19, VILLA EL CARMEN CUSCATLÁN AÑO 2020”</w:t>
      </w:r>
      <w:r>
        <w:rPr>
          <w:sz w:val="23"/>
          <w:szCs w:val="23"/>
        </w:rPr>
        <w:t xml:space="preserve">. </w:t>
      </w:r>
      <w:r>
        <w:rPr>
          <w:b/>
          <w:bCs/>
          <w:sz w:val="23"/>
          <w:szCs w:val="23"/>
        </w:rPr>
        <w:t>II)</w:t>
      </w:r>
      <w:r>
        <w:rPr>
          <w:sz w:val="23"/>
          <w:szCs w:val="23"/>
        </w:rPr>
        <w:t xml:space="preserve">. Nombrar como Administradora de Contrato a la señora Adriana María Hernández Jiménez. </w:t>
      </w:r>
      <w:r>
        <w:rPr>
          <w:b/>
          <w:bCs/>
          <w:sz w:val="23"/>
          <w:szCs w:val="23"/>
        </w:rPr>
        <w:t xml:space="preserve">III) </w:t>
      </w:r>
      <w:r>
        <w:rPr>
          <w:sz w:val="23"/>
          <w:szCs w:val="23"/>
        </w:rPr>
        <w:t>Nombrar la Comisión de apertura y evaluación de Ofertas de la manera siguiente: Licenciada Leticia de</w:t>
      </w:r>
      <w:r>
        <w:rPr>
          <w:sz w:val="23"/>
          <w:szCs w:val="23"/>
        </w:rPr>
        <w:t xml:space="preserve"> </w:t>
      </w:r>
      <w:r>
        <w:rPr>
          <w:sz w:val="23"/>
          <w:szCs w:val="23"/>
        </w:rPr>
        <w:t xml:space="preserve">Jesús Hernández Sánchez, Alcaldesa Municipal; Señora Zenia </w:t>
      </w:r>
      <w:proofErr w:type="spellStart"/>
      <w:r>
        <w:rPr>
          <w:sz w:val="23"/>
          <w:szCs w:val="23"/>
        </w:rPr>
        <w:t>Nohemy</w:t>
      </w:r>
      <w:proofErr w:type="spellEnd"/>
      <w:r>
        <w:rPr>
          <w:sz w:val="23"/>
          <w:szCs w:val="23"/>
        </w:rPr>
        <w:t xml:space="preserve"> Jovel Rodríguez, Encargada de la UACI; Ingeniera Sandra Elizabeth Hernández de Palacios, Jefe de Proyectos, Lic. Carmen Magdaleno Alvarado Hernández, Tesorero Municipal, Señora Adriana María Hernández Jiménez, Administradora de Contrato; Licenciado Oscar Armando Díaz y Margarita Reina Pérez Jirón, Representante del Concejo Municipal y Javier Omar Munguía Representante de la Comunidad. Y para efectos de ley comuníquese. </w:t>
      </w:r>
      <w:r>
        <w:rPr>
          <w:b/>
          <w:bCs/>
          <w:sz w:val="23"/>
          <w:szCs w:val="23"/>
        </w:rPr>
        <w:t xml:space="preserve">ACUERDO </w:t>
      </w:r>
      <w:proofErr w:type="gramStart"/>
      <w:r>
        <w:rPr>
          <w:b/>
          <w:bCs/>
          <w:sz w:val="23"/>
          <w:szCs w:val="23"/>
        </w:rPr>
        <w:t>NUMERO</w:t>
      </w:r>
      <w:proofErr w:type="gramEnd"/>
      <w:r>
        <w:rPr>
          <w:b/>
          <w:bCs/>
          <w:sz w:val="23"/>
          <w:szCs w:val="23"/>
        </w:rPr>
        <w:t xml:space="preserve"> SEIS: </w:t>
      </w:r>
      <w:r>
        <w:rPr>
          <w:sz w:val="23"/>
          <w:szCs w:val="23"/>
        </w:rPr>
        <w:t xml:space="preserve">El Concejo Municipal considerando I) Nota enviada por la empresa TOBAR SA DE CV, donde solicitan realizar orden de cambio de algunas partidas del plan de ofertas. II) Que se cuenta con el visto bueno de la Supervisora Ing. Sandra Elizabeth Hernández de Palacios y Administradora de Contrato señora Maritza del Carmen Lovos </w:t>
      </w:r>
      <w:proofErr w:type="spellStart"/>
      <w:r>
        <w:rPr>
          <w:sz w:val="23"/>
          <w:szCs w:val="23"/>
        </w:rPr>
        <w:t>Crespin</w:t>
      </w:r>
      <w:proofErr w:type="spellEnd"/>
      <w:r>
        <w:rPr>
          <w:sz w:val="23"/>
          <w:szCs w:val="23"/>
        </w:rPr>
        <w:t>, para la realización de la orden de cambio por aumento y disminución en plan de ofertas el cual no modifica el monto del proyecto. Por lo anterior este Concejo Municipal en uso de las facultades legales que le confiere el Código Municipal vigente.- ACUERDA: Autorizar la Ejecución dela Orden de Cambio Numero 1, con partidas en aumento y Disminución las cuales no afectan el monto del Proyecto: CONCRETEADO DE CALLE LAS PILAS A POSTE RIEL KM. 39 CANTON SANTA LUCIA, II ETAPA, MUNICIPIO EL CARMEN, DEPARTAMENTO DE CUSCALTAN, según el cuadro siguiente:</w:t>
      </w:r>
    </w:p>
    <w:tbl>
      <w:tblPr>
        <w:tblStyle w:val="TableGrid"/>
        <w:tblW w:w="10994" w:type="dxa"/>
        <w:tblInd w:w="-890" w:type="dxa"/>
        <w:tblCellMar>
          <w:top w:w="0" w:type="dxa"/>
          <w:left w:w="68" w:type="dxa"/>
          <w:bottom w:w="0" w:type="dxa"/>
          <w:right w:w="17" w:type="dxa"/>
        </w:tblCellMar>
        <w:tblLook w:val="04A0" w:firstRow="1" w:lastRow="0" w:firstColumn="1" w:lastColumn="0" w:noHBand="0" w:noVBand="1"/>
      </w:tblPr>
      <w:tblGrid>
        <w:gridCol w:w="388"/>
        <w:gridCol w:w="2375"/>
        <w:gridCol w:w="853"/>
        <w:gridCol w:w="568"/>
        <w:gridCol w:w="848"/>
        <w:gridCol w:w="852"/>
        <w:gridCol w:w="709"/>
        <w:gridCol w:w="853"/>
        <w:gridCol w:w="708"/>
        <w:gridCol w:w="857"/>
        <w:gridCol w:w="761"/>
        <w:gridCol w:w="1222"/>
      </w:tblGrid>
      <w:tr w:rsidR="00E641E8" w:rsidTr="00C12D57">
        <w:trPr>
          <w:trHeight w:val="746"/>
        </w:trPr>
        <w:tc>
          <w:tcPr>
            <w:tcW w:w="5887" w:type="dxa"/>
            <w:gridSpan w:val="6"/>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b/>
                <w:sz w:val="12"/>
              </w:rPr>
              <w:t xml:space="preserve">CONTRATO ORIGINAL </w:t>
            </w:r>
          </w:p>
        </w:tc>
        <w:tc>
          <w:tcPr>
            <w:tcW w:w="1561" w:type="dxa"/>
            <w:gridSpan w:val="2"/>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b/>
                <w:sz w:val="12"/>
              </w:rPr>
              <w:t xml:space="preserve">AUMENTO </w:t>
            </w:r>
          </w:p>
        </w:tc>
        <w:tc>
          <w:tcPr>
            <w:tcW w:w="1564" w:type="dxa"/>
            <w:gridSpan w:val="2"/>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b/>
                <w:sz w:val="12"/>
              </w:rPr>
              <w:t xml:space="preserve">DISMINUCION </w:t>
            </w:r>
          </w:p>
        </w:tc>
        <w:tc>
          <w:tcPr>
            <w:tcW w:w="1982" w:type="dxa"/>
            <w:gridSpan w:val="2"/>
            <w:tcBorders>
              <w:top w:val="single" w:sz="3" w:space="0" w:color="000000"/>
              <w:left w:val="single" w:sz="3" w:space="0" w:color="000000"/>
              <w:bottom w:val="single" w:sz="3" w:space="0" w:color="000000"/>
              <w:right w:val="single" w:sz="3" w:space="0" w:color="000000"/>
            </w:tcBorders>
          </w:tcPr>
          <w:p w:rsidR="00E641E8" w:rsidRDefault="00E641E8" w:rsidP="00C12D57">
            <w:pPr>
              <w:spacing w:after="234"/>
              <w:jc w:val="center"/>
            </w:pPr>
            <w:r>
              <w:rPr>
                <w:rFonts w:ascii="Calibri" w:eastAsia="Calibri" w:hAnsi="Calibri" w:cs="Calibri"/>
                <w:b/>
                <w:sz w:val="12"/>
              </w:rPr>
              <w:t xml:space="preserve"> </w:t>
            </w:r>
          </w:p>
          <w:p w:rsidR="00E641E8" w:rsidRDefault="00E641E8" w:rsidP="00C12D57">
            <w:pPr>
              <w:spacing w:line="276" w:lineRule="auto"/>
              <w:jc w:val="center"/>
            </w:pPr>
            <w:r>
              <w:rPr>
                <w:rFonts w:ascii="Calibri" w:eastAsia="Calibri" w:hAnsi="Calibri" w:cs="Calibri"/>
                <w:b/>
                <w:sz w:val="12"/>
              </w:rPr>
              <w:t xml:space="preserve">ORDEN DE CAMBIO </w:t>
            </w:r>
          </w:p>
        </w:tc>
      </w:tr>
      <w:tr w:rsidR="00E641E8" w:rsidTr="00C12D57">
        <w:trPr>
          <w:trHeight w:val="312"/>
        </w:trPr>
        <w:tc>
          <w:tcPr>
            <w:tcW w:w="389"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No. </w:t>
            </w:r>
          </w:p>
        </w:tc>
        <w:tc>
          <w:tcPr>
            <w:tcW w:w="23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proofErr w:type="spellStart"/>
            <w:r>
              <w:rPr>
                <w:rFonts w:ascii="Calibri" w:eastAsia="Calibri" w:hAnsi="Calibri" w:cs="Calibri"/>
                <w:b/>
                <w:sz w:val="12"/>
              </w:rPr>
              <w:t>Descripcion</w:t>
            </w:r>
            <w:proofErr w:type="spellEnd"/>
            <w:r>
              <w:rPr>
                <w:rFonts w:ascii="Calibri" w:eastAsia="Calibri" w:hAnsi="Calibri" w:cs="Calibri"/>
                <w:b/>
                <w:sz w:val="12"/>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Cantidad </w:t>
            </w:r>
          </w:p>
        </w:tc>
        <w:tc>
          <w:tcPr>
            <w:tcW w:w="56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32"/>
            </w:pPr>
            <w:r>
              <w:rPr>
                <w:rFonts w:ascii="Calibri" w:eastAsia="Calibri" w:hAnsi="Calibri" w:cs="Calibri"/>
                <w:b/>
                <w:sz w:val="12"/>
              </w:rPr>
              <w:t xml:space="preserve">Unidad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 Unitario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 TOTAL  </w:t>
            </w:r>
          </w:p>
        </w:tc>
        <w:tc>
          <w:tcPr>
            <w:tcW w:w="70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16"/>
            </w:pPr>
            <w:r>
              <w:rPr>
                <w:rFonts w:ascii="Calibri" w:eastAsia="Calibri" w:hAnsi="Calibri" w:cs="Calibri"/>
                <w:b/>
                <w:sz w:val="12"/>
              </w:rPr>
              <w:t xml:space="preserve">CANTIDAD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 Parcial  </w:t>
            </w:r>
          </w:p>
        </w:tc>
        <w:tc>
          <w:tcPr>
            <w:tcW w:w="70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16"/>
            </w:pPr>
            <w:r>
              <w:rPr>
                <w:rFonts w:ascii="Calibri" w:eastAsia="Calibri" w:hAnsi="Calibri" w:cs="Calibri"/>
                <w:b/>
                <w:sz w:val="12"/>
              </w:rPr>
              <w:t xml:space="preserve">CANTIDAD </w:t>
            </w:r>
          </w:p>
        </w:tc>
        <w:tc>
          <w:tcPr>
            <w:tcW w:w="85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 Parcial  </w:t>
            </w:r>
          </w:p>
        </w:tc>
        <w:tc>
          <w:tcPr>
            <w:tcW w:w="760"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4"/>
            </w:pPr>
            <w:r>
              <w:rPr>
                <w:rFonts w:ascii="Calibri" w:eastAsia="Calibri" w:hAnsi="Calibri" w:cs="Calibri"/>
                <w:b/>
                <w:sz w:val="12"/>
              </w:rPr>
              <w:t xml:space="preserve">CANTIDAD </w:t>
            </w:r>
          </w:p>
        </w:tc>
        <w:tc>
          <w:tcPr>
            <w:tcW w:w="122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 Parcial  </w:t>
            </w:r>
          </w:p>
        </w:tc>
      </w:tr>
      <w:tr w:rsidR="00E641E8" w:rsidTr="00C12D57">
        <w:trPr>
          <w:trHeight w:val="308"/>
        </w:trPr>
        <w:tc>
          <w:tcPr>
            <w:tcW w:w="389"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  </w:t>
            </w:r>
          </w:p>
        </w:tc>
        <w:tc>
          <w:tcPr>
            <w:tcW w:w="23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Calibri" w:eastAsia="Calibri" w:hAnsi="Calibri" w:cs="Calibri"/>
                <w:b/>
                <w:sz w:val="12"/>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  </w:t>
            </w:r>
          </w:p>
        </w:tc>
        <w:tc>
          <w:tcPr>
            <w:tcW w:w="56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  </w:t>
            </w:r>
          </w:p>
        </w:tc>
        <w:tc>
          <w:tcPr>
            <w:tcW w:w="70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  </w:t>
            </w:r>
          </w:p>
        </w:tc>
        <w:tc>
          <w:tcPr>
            <w:tcW w:w="70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  </w:t>
            </w:r>
          </w:p>
        </w:tc>
        <w:tc>
          <w:tcPr>
            <w:tcW w:w="85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  </w:t>
            </w:r>
          </w:p>
        </w:tc>
        <w:tc>
          <w:tcPr>
            <w:tcW w:w="760"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  </w:t>
            </w:r>
          </w:p>
        </w:tc>
        <w:tc>
          <w:tcPr>
            <w:tcW w:w="122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Calibri" w:eastAsia="Calibri" w:hAnsi="Calibri" w:cs="Calibri"/>
                <w:b/>
                <w:sz w:val="12"/>
              </w:rPr>
              <w:t xml:space="preserve">  </w:t>
            </w:r>
          </w:p>
        </w:tc>
      </w:tr>
      <w:tr w:rsidR="00E641E8" w:rsidTr="00C12D57">
        <w:trPr>
          <w:trHeight w:val="672"/>
        </w:trPr>
        <w:tc>
          <w:tcPr>
            <w:tcW w:w="38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1 </w:t>
            </w:r>
          </w:p>
        </w:tc>
        <w:tc>
          <w:tcPr>
            <w:tcW w:w="2377"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TRAZO Y NIVELES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1448.75 </w:t>
            </w:r>
          </w:p>
        </w:tc>
        <w:tc>
          <w:tcPr>
            <w:tcW w:w="56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M2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right"/>
            </w:pPr>
            <w:r>
              <w:rPr>
                <w:rFonts w:ascii="Calibri" w:eastAsia="Calibri" w:hAnsi="Calibri" w:cs="Calibri"/>
                <w:sz w:val="12"/>
              </w:rPr>
              <w:t xml:space="preserve"> $               0.36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8"/>
              <w:jc w:val="right"/>
            </w:pPr>
            <w:r>
              <w:rPr>
                <w:rFonts w:ascii="Calibri" w:eastAsia="Calibri" w:hAnsi="Calibri" w:cs="Calibri"/>
                <w:sz w:val="12"/>
              </w:rPr>
              <w:t xml:space="preserve"> $          521.55  </w:t>
            </w:r>
          </w:p>
        </w:tc>
        <w:tc>
          <w:tcPr>
            <w:tcW w:w="70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    </w:t>
            </w:r>
          </w:p>
        </w:tc>
        <w:tc>
          <w:tcPr>
            <w:tcW w:w="70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w:t>
            </w:r>
          </w:p>
        </w:tc>
        <w:tc>
          <w:tcPr>
            <w:tcW w:w="857"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    </w:t>
            </w:r>
          </w:p>
        </w:tc>
        <w:tc>
          <w:tcPr>
            <w:tcW w:w="760"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28"/>
              <w:jc w:val="right"/>
            </w:pPr>
            <w:r>
              <w:rPr>
                <w:rFonts w:ascii="Calibri" w:eastAsia="Calibri" w:hAnsi="Calibri" w:cs="Calibri"/>
                <w:sz w:val="12"/>
              </w:rPr>
              <w:t xml:space="preserve">1,448.75 </w:t>
            </w:r>
          </w:p>
        </w:tc>
        <w:tc>
          <w:tcPr>
            <w:tcW w:w="122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521.55  </w:t>
            </w:r>
          </w:p>
        </w:tc>
      </w:tr>
      <w:tr w:rsidR="00E641E8" w:rsidTr="00C12D57">
        <w:trPr>
          <w:trHeight w:val="668"/>
        </w:trPr>
        <w:tc>
          <w:tcPr>
            <w:tcW w:w="38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2 </w:t>
            </w:r>
          </w:p>
        </w:tc>
        <w:tc>
          <w:tcPr>
            <w:tcW w:w="2377"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LIMPIEZA Y DESCAPOTE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1448.75 </w:t>
            </w:r>
          </w:p>
        </w:tc>
        <w:tc>
          <w:tcPr>
            <w:tcW w:w="56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M2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right"/>
            </w:pPr>
            <w:r>
              <w:rPr>
                <w:rFonts w:ascii="Calibri" w:eastAsia="Calibri" w:hAnsi="Calibri" w:cs="Calibri"/>
                <w:sz w:val="12"/>
              </w:rPr>
              <w:t xml:space="preserve"> $               0.29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8"/>
              <w:jc w:val="right"/>
            </w:pPr>
            <w:r>
              <w:rPr>
                <w:rFonts w:ascii="Calibri" w:eastAsia="Calibri" w:hAnsi="Calibri" w:cs="Calibri"/>
                <w:sz w:val="12"/>
              </w:rPr>
              <w:t xml:space="preserve"> $          420.14  </w:t>
            </w:r>
          </w:p>
        </w:tc>
        <w:tc>
          <w:tcPr>
            <w:tcW w:w="70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    </w:t>
            </w:r>
          </w:p>
        </w:tc>
        <w:tc>
          <w:tcPr>
            <w:tcW w:w="70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w:t>
            </w:r>
          </w:p>
        </w:tc>
        <w:tc>
          <w:tcPr>
            <w:tcW w:w="857"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    </w:t>
            </w:r>
          </w:p>
        </w:tc>
        <w:tc>
          <w:tcPr>
            <w:tcW w:w="760"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28"/>
              <w:jc w:val="right"/>
            </w:pPr>
            <w:r>
              <w:rPr>
                <w:rFonts w:ascii="Calibri" w:eastAsia="Calibri" w:hAnsi="Calibri" w:cs="Calibri"/>
                <w:sz w:val="12"/>
              </w:rPr>
              <w:t xml:space="preserve">1,448.75 </w:t>
            </w:r>
          </w:p>
        </w:tc>
        <w:tc>
          <w:tcPr>
            <w:tcW w:w="122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420.14  </w:t>
            </w:r>
          </w:p>
        </w:tc>
      </w:tr>
      <w:tr w:rsidR="00E641E8" w:rsidTr="00C12D57">
        <w:tblPrEx>
          <w:tblCellMar>
            <w:right w:w="13" w:type="dxa"/>
          </w:tblCellMar>
        </w:tblPrEx>
        <w:trPr>
          <w:trHeight w:val="673"/>
        </w:trPr>
        <w:tc>
          <w:tcPr>
            <w:tcW w:w="38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3 </w:t>
            </w:r>
          </w:p>
        </w:tc>
        <w:tc>
          <w:tcPr>
            <w:tcW w:w="237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EXCAVACION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224.79 </w:t>
            </w:r>
          </w:p>
        </w:tc>
        <w:tc>
          <w:tcPr>
            <w:tcW w:w="56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M3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
              <w:jc w:val="right"/>
            </w:pPr>
            <w:r>
              <w:rPr>
                <w:rFonts w:ascii="Calibri" w:eastAsia="Calibri" w:hAnsi="Calibri" w:cs="Calibri"/>
                <w:sz w:val="12"/>
              </w:rPr>
              <w:t xml:space="preserve"> $               2.93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2"/>
              <w:jc w:val="right"/>
            </w:pPr>
            <w:r>
              <w:rPr>
                <w:rFonts w:ascii="Calibri" w:eastAsia="Calibri" w:hAnsi="Calibri" w:cs="Calibri"/>
                <w:sz w:val="12"/>
              </w:rPr>
              <w:t xml:space="preserve"> $          658.63  </w:t>
            </w:r>
          </w:p>
        </w:tc>
        <w:tc>
          <w:tcPr>
            <w:tcW w:w="70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 $                 -    </w:t>
            </w:r>
          </w:p>
        </w:tc>
        <w:tc>
          <w:tcPr>
            <w:tcW w:w="70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32"/>
              <w:jc w:val="right"/>
            </w:pPr>
            <w:r>
              <w:rPr>
                <w:rFonts w:ascii="Calibri" w:eastAsia="Calibri" w:hAnsi="Calibri" w:cs="Calibri"/>
                <w:sz w:val="12"/>
              </w:rPr>
              <w:t xml:space="preserve">202.59 </w:t>
            </w:r>
          </w:p>
        </w:tc>
        <w:tc>
          <w:tcPr>
            <w:tcW w:w="85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593.58  </w:t>
            </w:r>
          </w:p>
        </w:tc>
        <w:tc>
          <w:tcPr>
            <w:tcW w:w="761"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32"/>
              <w:jc w:val="right"/>
            </w:pPr>
            <w:r>
              <w:rPr>
                <w:rFonts w:ascii="Calibri" w:eastAsia="Calibri" w:hAnsi="Calibri" w:cs="Calibri"/>
                <w:sz w:val="12"/>
              </w:rPr>
              <w:t xml:space="preserve">22.20 </w:t>
            </w:r>
          </w:p>
        </w:tc>
        <w:tc>
          <w:tcPr>
            <w:tcW w:w="1220"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65.03  </w:t>
            </w:r>
          </w:p>
        </w:tc>
      </w:tr>
      <w:tr w:rsidR="00E641E8" w:rsidTr="00C12D57">
        <w:tblPrEx>
          <w:tblCellMar>
            <w:right w:w="13" w:type="dxa"/>
          </w:tblCellMar>
        </w:tblPrEx>
        <w:trPr>
          <w:trHeight w:val="668"/>
        </w:trPr>
        <w:tc>
          <w:tcPr>
            <w:tcW w:w="38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lastRenderedPageBreak/>
              <w:t xml:space="preserve">4 </w:t>
            </w:r>
          </w:p>
        </w:tc>
        <w:tc>
          <w:tcPr>
            <w:tcW w:w="237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RELLENO COMPACTADO CON MATERIAL SELECTO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29.44 </w:t>
            </w:r>
          </w:p>
        </w:tc>
        <w:tc>
          <w:tcPr>
            <w:tcW w:w="56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M3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2"/>
              <w:jc w:val="right"/>
            </w:pPr>
            <w:r>
              <w:rPr>
                <w:rFonts w:ascii="Calibri" w:eastAsia="Calibri" w:hAnsi="Calibri" w:cs="Calibri"/>
                <w:sz w:val="12"/>
              </w:rPr>
              <w:t xml:space="preserve"> $            17.40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2"/>
              <w:jc w:val="right"/>
            </w:pPr>
            <w:r>
              <w:rPr>
                <w:rFonts w:ascii="Calibri" w:eastAsia="Calibri" w:hAnsi="Calibri" w:cs="Calibri"/>
                <w:sz w:val="12"/>
              </w:rPr>
              <w:t xml:space="preserve"> $          512.26  </w:t>
            </w:r>
          </w:p>
        </w:tc>
        <w:tc>
          <w:tcPr>
            <w:tcW w:w="70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28"/>
              <w:jc w:val="right"/>
            </w:pPr>
            <w:r>
              <w:rPr>
                <w:rFonts w:ascii="Calibri" w:eastAsia="Calibri" w:hAnsi="Calibri" w:cs="Calibri"/>
                <w:sz w:val="12"/>
              </w:rPr>
              <w:t xml:space="preserve">150.00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 $    2,609.98  </w:t>
            </w:r>
          </w:p>
        </w:tc>
        <w:tc>
          <w:tcPr>
            <w:tcW w:w="70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w:t>
            </w:r>
          </w:p>
        </w:tc>
        <w:tc>
          <w:tcPr>
            <w:tcW w:w="85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    </w:t>
            </w:r>
          </w:p>
        </w:tc>
        <w:tc>
          <w:tcPr>
            <w:tcW w:w="761"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32"/>
              <w:jc w:val="right"/>
            </w:pPr>
            <w:r>
              <w:rPr>
                <w:rFonts w:ascii="Calibri" w:eastAsia="Calibri" w:hAnsi="Calibri" w:cs="Calibri"/>
                <w:sz w:val="12"/>
              </w:rPr>
              <w:t xml:space="preserve">179.44 </w:t>
            </w:r>
          </w:p>
        </w:tc>
        <w:tc>
          <w:tcPr>
            <w:tcW w:w="1220"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3,122.26  </w:t>
            </w:r>
          </w:p>
        </w:tc>
      </w:tr>
      <w:tr w:rsidR="00E641E8" w:rsidTr="00C12D57">
        <w:tblPrEx>
          <w:tblCellMar>
            <w:right w:w="13" w:type="dxa"/>
          </w:tblCellMar>
        </w:tblPrEx>
        <w:trPr>
          <w:trHeight w:val="672"/>
        </w:trPr>
        <w:tc>
          <w:tcPr>
            <w:tcW w:w="38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5 </w:t>
            </w:r>
          </w:p>
        </w:tc>
        <w:tc>
          <w:tcPr>
            <w:tcW w:w="237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after="10"/>
              <w:ind w:left="4"/>
            </w:pPr>
            <w:r>
              <w:rPr>
                <w:rFonts w:ascii="Calibri" w:eastAsia="Calibri" w:hAnsi="Calibri" w:cs="Calibri"/>
                <w:sz w:val="12"/>
              </w:rPr>
              <w:t xml:space="preserve">RELLENO SUELO CEMENTO COMPACTADO AL </w:t>
            </w:r>
          </w:p>
          <w:p w:rsidR="00E641E8" w:rsidRDefault="00E641E8" w:rsidP="00C12D57">
            <w:pPr>
              <w:spacing w:line="276" w:lineRule="auto"/>
              <w:ind w:left="4"/>
            </w:pPr>
            <w:r>
              <w:rPr>
                <w:rFonts w:ascii="Calibri" w:eastAsia="Calibri" w:hAnsi="Calibri" w:cs="Calibri"/>
                <w:sz w:val="12"/>
              </w:rPr>
              <w:t xml:space="preserve">20:1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220.07 </w:t>
            </w:r>
          </w:p>
        </w:tc>
        <w:tc>
          <w:tcPr>
            <w:tcW w:w="56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M3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2"/>
              <w:jc w:val="right"/>
            </w:pPr>
            <w:r>
              <w:rPr>
                <w:rFonts w:ascii="Calibri" w:eastAsia="Calibri" w:hAnsi="Calibri" w:cs="Calibri"/>
                <w:sz w:val="12"/>
              </w:rPr>
              <w:t xml:space="preserve"> $            35.00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20"/>
              <w:jc w:val="right"/>
            </w:pPr>
            <w:r>
              <w:rPr>
                <w:rFonts w:ascii="Calibri" w:eastAsia="Calibri" w:hAnsi="Calibri" w:cs="Calibri"/>
                <w:sz w:val="12"/>
              </w:rPr>
              <w:t xml:space="preserve"> $      7,702.45  </w:t>
            </w:r>
          </w:p>
        </w:tc>
        <w:tc>
          <w:tcPr>
            <w:tcW w:w="70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 $                 -    </w:t>
            </w:r>
          </w:p>
        </w:tc>
        <w:tc>
          <w:tcPr>
            <w:tcW w:w="70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w:t>
            </w:r>
          </w:p>
        </w:tc>
        <w:tc>
          <w:tcPr>
            <w:tcW w:w="85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    </w:t>
            </w:r>
          </w:p>
        </w:tc>
        <w:tc>
          <w:tcPr>
            <w:tcW w:w="761"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32"/>
              <w:jc w:val="right"/>
            </w:pPr>
            <w:r>
              <w:rPr>
                <w:rFonts w:ascii="Calibri" w:eastAsia="Calibri" w:hAnsi="Calibri" w:cs="Calibri"/>
                <w:sz w:val="12"/>
              </w:rPr>
              <w:t xml:space="preserve">220.07 </w:t>
            </w:r>
          </w:p>
        </w:tc>
        <w:tc>
          <w:tcPr>
            <w:tcW w:w="1220"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7,702.45  </w:t>
            </w:r>
          </w:p>
        </w:tc>
      </w:tr>
      <w:tr w:rsidR="00E641E8" w:rsidTr="00C12D57">
        <w:tblPrEx>
          <w:tblCellMar>
            <w:right w:w="13" w:type="dxa"/>
          </w:tblCellMar>
        </w:tblPrEx>
        <w:trPr>
          <w:trHeight w:val="668"/>
        </w:trPr>
        <w:tc>
          <w:tcPr>
            <w:tcW w:w="38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6 </w:t>
            </w:r>
          </w:p>
        </w:tc>
        <w:tc>
          <w:tcPr>
            <w:tcW w:w="237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right="33"/>
            </w:pPr>
            <w:r>
              <w:rPr>
                <w:rFonts w:ascii="Calibri" w:eastAsia="Calibri" w:hAnsi="Calibri" w:cs="Calibri"/>
                <w:sz w:val="12"/>
              </w:rPr>
              <w:t xml:space="preserve">PAVIMENTO DE CONCRETO ESP. 7.5 CMS. MR. 36 KGS/CM2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1097.18 </w:t>
            </w:r>
          </w:p>
        </w:tc>
        <w:tc>
          <w:tcPr>
            <w:tcW w:w="56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M2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2"/>
              <w:jc w:val="right"/>
            </w:pPr>
            <w:r>
              <w:rPr>
                <w:rFonts w:ascii="Calibri" w:eastAsia="Calibri" w:hAnsi="Calibri" w:cs="Calibri"/>
                <w:sz w:val="12"/>
              </w:rPr>
              <w:t xml:space="preserve"> $            20.30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6"/>
              <w:jc w:val="right"/>
            </w:pPr>
            <w:r>
              <w:rPr>
                <w:rFonts w:ascii="Calibri" w:eastAsia="Calibri" w:hAnsi="Calibri" w:cs="Calibri"/>
                <w:sz w:val="12"/>
              </w:rPr>
              <w:t xml:space="preserve"> $    22,272.75  </w:t>
            </w:r>
          </w:p>
        </w:tc>
        <w:tc>
          <w:tcPr>
            <w:tcW w:w="70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 $                 -    </w:t>
            </w:r>
          </w:p>
        </w:tc>
        <w:tc>
          <w:tcPr>
            <w:tcW w:w="70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w:t>
            </w:r>
          </w:p>
        </w:tc>
        <w:tc>
          <w:tcPr>
            <w:tcW w:w="85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    </w:t>
            </w:r>
          </w:p>
        </w:tc>
        <w:tc>
          <w:tcPr>
            <w:tcW w:w="761"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32"/>
              <w:jc w:val="right"/>
            </w:pPr>
            <w:r>
              <w:rPr>
                <w:rFonts w:ascii="Calibri" w:eastAsia="Calibri" w:hAnsi="Calibri" w:cs="Calibri"/>
                <w:sz w:val="12"/>
              </w:rPr>
              <w:t xml:space="preserve">1,097.18 </w:t>
            </w:r>
          </w:p>
        </w:tc>
        <w:tc>
          <w:tcPr>
            <w:tcW w:w="1220"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22,272.75  </w:t>
            </w:r>
          </w:p>
        </w:tc>
      </w:tr>
      <w:tr w:rsidR="00E641E8" w:rsidTr="00C12D57">
        <w:tblPrEx>
          <w:tblCellMar>
            <w:right w:w="13" w:type="dxa"/>
          </w:tblCellMar>
        </w:tblPrEx>
        <w:trPr>
          <w:trHeight w:val="672"/>
        </w:trPr>
        <w:tc>
          <w:tcPr>
            <w:tcW w:w="38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7 </w:t>
            </w:r>
          </w:p>
        </w:tc>
        <w:tc>
          <w:tcPr>
            <w:tcW w:w="237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CORDON CUNETA DE MAMPOSTERIA DE PIEDRA REPELLADO Y AFINADO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701.2 </w:t>
            </w:r>
          </w:p>
        </w:tc>
        <w:tc>
          <w:tcPr>
            <w:tcW w:w="56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ML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2"/>
              <w:jc w:val="right"/>
            </w:pPr>
            <w:r>
              <w:rPr>
                <w:rFonts w:ascii="Calibri" w:eastAsia="Calibri" w:hAnsi="Calibri" w:cs="Calibri"/>
                <w:sz w:val="12"/>
              </w:rPr>
              <w:t xml:space="preserve"> $            23.20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6"/>
              <w:jc w:val="right"/>
            </w:pPr>
            <w:r>
              <w:rPr>
                <w:rFonts w:ascii="Calibri" w:eastAsia="Calibri" w:hAnsi="Calibri" w:cs="Calibri"/>
                <w:sz w:val="12"/>
              </w:rPr>
              <w:t xml:space="preserve"> $    16,267.84  </w:t>
            </w:r>
          </w:p>
        </w:tc>
        <w:tc>
          <w:tcPr>
            <w:tcW w:w="70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 $                 -    </w:t>
            </w:r>
          </w:p>
        </w:tc>
        <w:tc>
          <w:tcPr>
            <w:tcW w:w="70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w:t>
            </w:r>
          </w:p>
        </w:tc>
        <w:tc>
          <w:tcPr>
            <w:tcW w:w="85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    </w:t>
            </w:r>
          </w:p>
        </w:tc>
        <w:tc>
          <w:tcPr>
            <w:tcW w:w="761"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32"/>
              <w:jc w:val="right"/>
            </w:pPr>
            <w:r>
              <w:rPr>
                <w:rFonts w:ascii="Calibri" w:eastAsia="Calibri" w:hAnsi="Calibri" w:cs="Calibri"/>
                <w:sz w:val="12"/>
              </w:rPr>
              <w:t xml:space="preserve">701.20 </w:t>
            </w:r>
          </w:p>
        </w:tc>
        <w:tc>
          <w:tcPr>
            <w:tcW w:w="1220"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16,267.84  </w:t>
            </w:r>
          </w:p>
        </w:tc>
      </w:tr>
      <w:tr w:rsidR="00E641E8" w:rsidTr="00C12D57">
        <w:tblPrEx>
          <w:tblCellMar>
            <w:right w:w="13" w:type="dxa"/>
          </w:tblCellMar>
        </w:tblPrEx>
        <w:trPr>
          <w:trHeight w:val="897"/>
        </w:trPr>
        <w:tc>
          <w:tcPr>
            <w:tcW w:w="38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8 </w:t>
            </w:r>
          </w:p>
        </w:tc>
        <w:tc>
          <w:tcPr>
            <w:tcW w:w="237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after="14"/>
              <w:ind w:left="4"/>
            </w:pPr>
            <w:r>
              <w:rPr>
                <w:rFonts w:ascii="Calibri" w:eastAsia="Calibri" w:hAnsi="Calibri" w:cs="Calibri"/>
                <w:sz w:val="12"/>
              </w:rPr>
              <w:t xml:space="preserve">CAJA DE AGUAS LLUVIAS DE 1.20 </w:t>
            </w:r>
          </w:p>
          <w:p w:rsidR="00E641E8" w:rsidRDefault="00E641E8" w:rsidP="00C12D57">
            <w:pPr>
              <w:spacing w:after="10"/>
              <w:ind w:left="4"/>
            </w:pPr>
            <w:r>
              <w:rPr>
                <w:rFonts w:ascii="Calibri" w:eastAsia="Calibri" w:hAnsi="Calibri" w:cs="Calibri"/>
                <w:sz w:val="12"/>
              </w:rPr>
              <w:t xml:space="preserve">MX1.5MX1.00M DE PROF. TAPADERA DE </w:t>
            </w:r>
          </w:p>
          <w:p w:rsidR="00E641E8" w:rsidRDefault="00E641E8" w:rsidP="00C12D57">
            <w:pPr>
              <w:spacing w:after="14"/>
              <w:ind w:left="4"/>
            </w:pPr>
            <w:r>
              <w:rPr>
                <w:rFonts w:ascii="Calibri" w:eastAsia="Calibri" w:hAnsi="Calibri" w:cs="Calibri"/>
                <w:sz w:val="12"/>
              </w:rPr>
              <w:t xml:space="preserve">CONCRETO ARMADO 7.5CMS. CON </w:t>
            </w:r>
          </w:p>
          <w:p w:rsidR="00E641E8" w:rsidRDefault="00E641E8" w:rsidP="00C12D57">
            <w:pPr>
              <w:spacing w:line="276" w:lineRule="auto"/>
              <w:ind w:left="4"/>
            </w:pPr>
            <w:r>
              <w:rPr>
                <w:rFonts w:ascii="Calibri" w:eastAsia="Calibri" w:hAnsi="Calibri" w:cs="Calibri"/>
                <w:sz w:val="12"/>
              </w:rPr>
              <w:t xml:space="preserve">PASATUBOS DE 1" PVC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1 </w:t>
            </w:r>
          </w:p>
        </w:tc>
        <w:tc>
          <w:tcPr>
            <w:tcW w:w="56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C/U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2"/>
              <w:jc w:val="right"/>
            </w:pPr>
            <w:r>
              <w:rPr>
                <w:rFonts w:ascii="Calibri" w:eastAsia="Calibri" w:hAnsi="Calibri" w:cs="Calibri"/>
                <w:sz w:val="12"/>
              </w:rPr>
              <w:t xml:space="preserve"> $          945.96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2"/>
              <w:jc w:val="right"/>
            </w:pPr>
            <w:r>
              <w:rPr>
                <w:rFonts w:ascii="Calibri" w:eastAsia="Calibri" w:hAnsi="Calibri" w:cs="Calibri"/>
                <w:sz w:val="12"/>
              </w:rPr>
              <w:t xml:space="preserve"> $          945.96  </w:t>
            </w:r>
          </w:p>
        </w:tc>
        <w:tc>
          <w:tcPr>
            <w:tcW w:w="70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 $                 -    </w:t>
            </w:r>
          </w:p>
        </w:tc>
        <w:tc>
          <w:tcPr>
            <w:tcW w:w="70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w:t>
            </w:r>
          </w:p>
        </w:tc>
        <w:tc>
          <w:tcPr>
            <w:tcW w:w="85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    </w:t>
            </w:r>
          </w:p>
        </w:tc>
        <w:tc>
          <w:tcPr>
            <w:tcW w:w="761"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32"/>
              <w:jc w:val="right"/>
            </w:pPr>
            <w:r>
              <w:rPr>
                <w:rFonts w:ascii="Calibri" w:eastAsia="Calibri" w:hAnsi="Calibri" w:cs="Calibri"/>
                <w:sz w:val="12"/>
              </w:rPr>
              <w:t xml:space="preserve">1.00 </w:t>
            </w:r>
          </w:p>
        </w:tc>
        <w:tc>
          <w:tcPr>
            <w:tcW w:w="1220"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945.96  </w:t>
            </w:r>
          </w:p>
        </w:tc>
      </w:tr>
      <w:tr w:rsidR="00E641E8" w:rsidTr="00C12D57">
        <w:tblPrEx>
          <w:tblCellMar>
            <w:right w:w="13" w:type="dxa"/>
          </w:tblCellMar>
        </w:tblPrEx>
        <w:trPr>
          <w:trHeight w:val="668"/>
        </w:trPr>
        <w:tc>
          <w:tcPr>
            <w:tcW w:w="38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9 </w:t>
            </w:r>
          </w:p>
        </w:tc>
        <w:tc>
          <w:tcPr>
            <w:tcW w:w="237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TUBERIA PVC ESTRUCTURAL PARA AGUAS </w:t>
            </w:r>
            <w:proofErr w:type="gramStart"/>
            <w:r>
              <w:rPr>
                <w:rFonts w:ascii="Calibri" w:eastAsia="Calibri" w:hAnsi="Calibri" w:cs="Calibri"/>
                <w:sz w:val="12"/>
              </w:rPr>
              <w:t>LLUVIAS  DIAMETRO</w:t>
            </w:r>
            <w:proofErr w:type="gramEnd"/>
            <w:r>
              <w:rPr>
                <w:rFonts w:ascii="Calibri" w:eastAsia="Calibri" w:hAnsi="Calibri" w:cs="Calibri"/>
                <w:sz w:val="12"/>
              </w:rPr>
              <w:t xml:space="preserve"> 15 PULGADAS, CON CABEZAL DE DESCARGA.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12 </w:t>
            </w:r>
          </w:p>
        </w:tc>
        <w:tc>
          <w:tcPr>
            <w:tcW w:w="56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ML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2"/>
              <w:jc w:val="right"/>
            </w:pPr>
            <w:r>
              <w:rPr>
                <w:rFonts w:ascii="Calibri" w:eastAsia="Calibri" w:hAnsi="Calibri" w:cs="Calibri"/>
                <w:sz w:val="12"/>
              </w:rPr>
              <w:t xml:space="preserve"> $            64.00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2"/>
              <w:jc w:val="right"/>
            </w:pPr>
            <w:r>
              <w:rPr>
                <w:rFonts w:ascii="Calibri" w:eastAsia="Calibri" w:hAnsi="Calibri" w:cs="Calibri"/>
                <w:sz w:val="12"/>
              </w:rPr>
              <w:t xml:space="preserve"> $          768.00  </w:t>
            </w:r>
          </w:p>
        </w:tc>
        <w:tc>
          <w:tcPr>
            <w:tcW w:w="70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 $                 -    </w:t>
            </w:r>
          </w:p>
        </w:tc>
        <w:tc>
          <w:tcPr>
            <w:tcW w:w="70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32"/>
              <w:jc w:val="right"/>
            </w:pPr>
            <w:r>
              <w:rPr>
                <w:rFonts w:ascii="Calibri" w:eastAsia="Calibri" w:hAnsi="Calibri" w:cs="Calibri"/>
                <w:sz w:val="12"/>
              </w:rPr>
              <w:t xml:space="preserve">6.00 </w:t>
            </w:r>
          </w:p>
        </w:tc>
        <w:tc>
          <w:tcPr>
            <w:tcW w:w="85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384.00  </w:t>
            </w:r>
          </w:p>
        </w:tc>
        <w:tc>
          <w:tcPr>
            <w:tcW w:w="761"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32"/>
              <w:jc w:val="right"/>
            </w:pPr>
            <w:r>
              <w:rPr>
                <w:rFonts w:ascii="Calibri" w:eastAsia="Calibri" w:hAnsi="Calibri" w:cs="Calibri"/>
                <w:sz w:val="12"/>
              </w:rPr>
              <w:t xml:space="preserve">6.00 </w:t>
            </w:r>
          </w:p>
        </w:tc>
        <w:tc>
          <w:tcPr>
            <w:tcW w:w="1220"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384.00  </w:t>
            </w:r>
          </w:p>
        </w:tc>
      </w:tr>
      <w:tr w:rsidR="00E641E8" w:rsidTr="00C12D57">
        <w:tblPrEx>
          <w:tblCellMar>
            <w:right w:w="13" w:type="dxa"/>
          </w:tblCellMar>
        </w:tblPrEx>
        <w:trPr>
          <w:trHeight w:val="672"/>
        </w:trPr>
        <w:tc>
          <w:tcPr>
            <w:tcW w:w="38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10 </w:t>
            </w:r>
          </w:p>
        </w:tc>
        <w:tc>
          <w:tcPr>
            <w:tcW w:w="237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MURO #1 DE BLOQUE DE 20X20X40CMS. BASTON #4 @ 20CMS.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26.4 </w:t>
            </w:r>
          </w:p>
        </w:tc>
        <w:tc>
          <w:tcPr>
            <w:tcW w:w="56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M2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2"/>
              <w:jc w:val="right"/>
            </w:pPr>
            <w:r>
              <w:rPr>
                <w:rFonts w:ascii="Calibri" w:eastAsia="Calibri" w:hAnsi="Calibri" w:cs="Calibri"/>
                <w:sz w:val="12"/>
              </w:rPr>
              <w:t xml:space="preserve"> $          185.50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20"/>
              <w:jc w:val="right"/>
            </w:pPr>
            <w:r>
              <w:rPr>
                <w:rFonts w:ascii="Calibri" w:eastAsia="Calibri" w:hAnsi="Calibri" w:cs="Calibri"/>
                <w:sz w:val="12"/>
              </w:rPr>
              <w:t xml:space="preserve"> $      4,897.20  </w:t>
            </w:r>
          </w:p>
        </w:tc>
        <w:tc>
          <w:tcPr>
            <w:tcW w:w="70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 $                 -    </w:t>
            </w:r>
          </w:p>
        </w:tc>
        <w:tc>
          <w:tcPr>
            <w:tcW w:w="70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32"/>
              <w:jc w:val="right"/>
            </w:pPr>
            <w:r>
              <w:rPr>
                <w:rFonts w:ascii="Calibri" w:eastAsia="Calibri" w:hAnsi="Calibri" w:cs="Calibri"/>
                <w:sz w:val="12"/>
              </w:rPr>
              <w:t xml:space="preserve">8.80 </w:t>
            </w:r>
          </w:p>
        </w:tc>
        <w:tc>
          <w:tcPr>
            <w:tcW w:w="85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1,632.40  </w:t>
            </w:r>
          </w:p>
        </w:tc>
        <w:tc>
          <w:tcPr>
            <w:tcW w:w="761"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32"/>
              <w:jc w:val="right"/>
            </w:pPr>
            <w:r>
              <w:rPr>
                <w:rFonts w:ascii="Calibri" w:eastAsia="Calibri" w:hAnsi="Calibri" w:cs="Calibri"/>
                <w:sz w:val="12"/>
              </w:rPr>
              <w:t xml:space="preserve">17.60 </w:t>
            </w:r>
          </w:p>
        </w:tc>
        <w:tc>
          <w:tcPr>
            <w:tcW w:w="1220"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3,264.80  </w:t>
            </w:r>
          </w:p>
        </w:tc>
      </w:tr>
      <w:tr w:rsidR="00E641E8" w:rsidTr="00C12D57">
        <w:tblPrEx>
          <w:tblCellMar>
            <w:right w:w="13" w:type="dxa"/>
          </w:tblCellMar>
        </w:tblPrEx>
        <w:trPr>
          <w:trHeight w:val="668"/>
        </w:trPr>
        <w:tc>
          <w:tcPr>
            <w:tcW w:w="38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11 </w:t>
            </w:r>
          </w:p>
        </w:tc>
        <w:tc>
          <w:tcPr>
            <w:tcW w:w="237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right="57"/>
            </w:pPr>
            <w:r>
              <w:rPr>
                <w:rFonts w:ascii="Calibri" w:eastAsia="Calibri" w:hAnsi="Calibri" w:cs="Calibri"/>
                <w:sz w:val="12"/>
              </w:rPr>
              <w:t xml:space="preserve">MURO DE BLOQUE #2, DE 20X20X40, BASTON #4 @ 20CMS.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3.84 </w:t>
            </w:r>
          </w:p>
        </w:tc>
        <w:tc>
          <w:tcPr>
            <w:tcW w:w="56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M2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2"/>
              <w:jc w:val="right"/>
            </w:pPr>
            <w:r>
              <w:rPr>
                <w:rFonts w:ascii="Calibri" w:eastAsia="Calibri" w:hAnsi="Calibri" w:cs="Calibri"/>
                <w:sz w:val="12"/>
              </w:rPr>
              <w:t xml:space="preserve"> $          185.50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2"/>
              <w:jc w:val="right"/>
            </w:pPr>
            <w:r>
              <w:rPr>
                <w:rFonts w:ascii="Calibri" w:eastAsia="Calibri" w:hAnsi="Calibri" w:cs="Calibri"/>
                <w:sz w:val="12"/>
              </w:rPr>
              <w:t xml:space="preserve"> $          712.32  </w:t>
            </w:r>
          </w:p>
        </w:tc>
        <w:tc>
          <w:tcPr>
            <w:tcW w:w="70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 $                 -    </w:t>
            </w:r>
          </w:p>
        </w:tc>
        <w:tc>
          <w:tcPr>
            <w:tcW w:w="70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w:t>
            </w:r>
          </w:p>
        </w:tc>
        <w:tc>
          <w:tcPr>
            <w:tcW w:w="85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    </w:t>
            </w:r>
          </w:p>
        </w:tc>
        <w:tc>
          <w:tcPr>
            <w:tcW w:w="761"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32"/>
              <w:jc w:val="right"/>
            </w:pPr>
            <w:r>
              <w:rPr>
                <w:rFonts w:ascii="Calibri" w:eastAsia="Calibri" w:hAnsi="Calibri" w:cs="Calibri"/>
                <w:sz w:val="12"/>
              </w:rPr>
              <w:t xml:space="preserve">3.84 </w:t>
            </w:r>
          </w:p>
        </w:tc>
        <w:tc>
          <w:tcPr>
            <w:tcW w:w="1220"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712.32  </w:t>
            </w:r>
          </w:p>
        </w:tc>
      </w:tr>
      <w:tr w:rsidR="00E641E8" w:rsidTr="00C12D57">
        <w:tblPrEx>
          <w:tblCellMar>
            <w:right w:w="13" w:type="dxa"/>
          </w:tblCellMar>
        </w:tblPrEx>
        <w:trPr>
          <w:trHeight w:val="672"/>
        </w:trPr>
        <w:tc>
          <w:tcPr>
            <w:tcW w:w="38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12 </w:t>
            </w:r>
          </w:p>
        </w:tc>
        <w:tc>
          <w:tcPr>
            <w:tcW w:w="237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ROTULO DE PROYECTOS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1 </w:t>
            </w:r>
          </w:p>
        </w:tc>
        <w:tc>
          <w:tcPr>
            <w:tcW w:w="56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C/U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2"/>
              <w:jc w:val="right"/>
            </w:pPr>
            <w:r>
              <w:rPr>
                <w:rFonts w:ascii="Calibri" w:eastAsia="Calibri" w:hAnsi="Calibri" w:cs="Calibri"/>
                <w:sz w:val="12"/>
              </w:rPr>
              <w:t xml:space="preserve"> $          455.75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2"/>
              <w:jc w:val="right"/>
            </w:pPr>
            <w:r>
              <w:rPr>
                <w:rFonts w:ascii="Calibri" w:eastAsia="Calibri" w:hAnsi="Calibri" w:cs="Calibri"/>
                <w:sz w:val="12"/>
              </w:rPr>
              <w:t xml:space="preserve"> $          455.75  </w:t>
            </w:r>
          </w:p>
        </w:tc>
        <w:tc>
          <w:tcPr>
            <w:tcW w:w="70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sz w:val="12"/>
              </w:rPr>
              <w:t xml:space="preserve"> $                 -    </w:t>
            </w:r>
          </w:p>
        </w:tc>
        <w:tc>
          <w:tcPr>
            <w:tcW w:w="70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w:t>
            </w:r>
          </w:p>
        </w:tc>
        <w:tc>
          <w:tcPr>
            <w:tcW w:w="85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    </w:t>
            </w:r>
          </w:p>
        </w:tc>
        <w:tc>
          <w:tcPr>
            <w:tcW w:w="761"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32"/>
              <w:jc w:val="right"/>
            </w:pPr>
            <w:r>
              <w:rPr>
                <w:rFonts w:ascii="Calibri" w:eastAsia="Calibri" w:hAnsi="Calibri" w:cs="Calibri"/>
                <w:sz w:val="12"/>
              </w:rPr>
              <w:t xml:space="preserve">1.00 </w:t>
            </w:r>
          </w:p>
        </w:tc>
        <w:tc>
          <w:tcPr>
            <w:tcW w:w="1220"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                455.75  </w:t>
            </w:r>
          </w:p>
        </w:tc>
      </w:tr>
      <w:tr w:rsidR="00E641E8" w:rsidTr="00C12D57">
        <w:tblPrEx>
          <w:tblCellMar>
            <w:right w:w="13" w:type="dxa"/>
          </w:tblCellMar>
        </w:tblPrEx>
        <w:trPr>
          <w:trHeight w:val="612"/>
        </w:trPr>
        <w:tc>
          <w:tcPr>
            <w:tcW w:w="389" w:type="dxa"/>
            <w:tcBorders>
              <w:top w:val="single" w:sz="3" w:space="0" w:color="000000"/>
              <w:left w:val="single" w:sz="3" w:space="0" w:color="000000"/>
              <w:bottom w:val="single" w:sz="3" w:space="0" w:color="000000"/>
              <w:right w:val="nil"/>
            </w:tcBorders>
            <w:vAlign w:val="center"/>
          </w:tcPr>
          <w:p w:rsidR="00E641E8" w:rsidRDefault="00E641E8" w:rsidP="00C12D57">
            <w:pPr>
              <w:spacing w:line="276" w:lineRule="auto"/>
              <w:jc w:val="center"/>
            </w:pPr>
            <w:r>
              <w:rPr>
                <w:rFonts w:ascii="Calibri" w:eastAsia="Calibri" w:hAnsi="Calibri" w:cs="Calibri"/>
                <w:sz w:val="12"/>
              </w:rPr>
              <w:t xml:space="preserve">  </w:t>
            </w:r>
          </w:p>
        </w:tc>
        <w:tc>
          <w:tcPr>
            <w:tcW w:w="4646" w:type="dxa"/>
            <w:gridSpan w:val="4"/>
            <w:tcBorders>
              <w:top w:val="single" w:sz="3" w:space="0" w:color="000000"/>
              <w:left w:val="nil"/>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  </w:t>
            </w:r>
            <w:r>
              <w:rPr>
                <w:rFonts w:ascii="Calibri" w:eastAsia="Calibri" w:hAnsi="Calibri" w:cs="Calibri"/>
                <w:sz w:val="12"/>
              </w:rPr>
              <w:tab/>
              <w:t xml:space="preserve">  </w:t>
            </w:r>
            <w:r>
              <w:rPr>
                <w:rFonts w:ascii="Calibri" w:eastAsia="Calibri" w:hAnsi="Calibri" w:cs="Calibri"/>
                <w:sz w:val="12"/>
              </w:rPr>
              <w:tab/>
              <w:t xml:space="preserve">  </w:t>
            </w:r>
            <w:r>
              <w:rPr>
                <w:rFonts w:ascii="Calibri" w:eastAsia="Calibri" w:hAnsi="Calibri" w:cs="Calibri"/>
                <w:sz w:val="12"/>
              </w:rPr>
              <w:tab/>
            </w:r>
            <w:r>
              <w:rPr>
                <w:rFonts w:ascii="Calibri" w:eastAsia="Calibri" w:hAnsi="Calibri" w:cs="Calibri"/>
                <w:b/>
                <w:sz w:val="12"/>
              </w:rPr>
              <w:t xml:space="preserve"> TOTAL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right"/>
            </w:pPr>
            <w:r>
              <w:rPr>
                <w:rFonts w:ascii="Calibri" w:eastAsia="Calibri" w:hAnsi="Calibri" w:cs="Calibri"/>
                <w:b/>
                <w:sz w:val="12"/>
              </w:rPr>
              <w:t xml:space="preserve"> $    56,134.85  </w:t>
            </w:r>
          </w:p>
        </w:tc>
        <w:tc>
          <w:tcPr>
            <w:tcW w:w="709"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Calibri" w:eastAsia="Calibri" w:hAnsi="Calibri" w:cs="Calibri"/>
                <w:sz w:val="12"/>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b/>
                <w:sz w:val="12"/>
              </w:rPr>
              <w:t xml:space="preserve"> $    2,609.98  </w:t>
            </w:r>
          </w:p>
        </w:tc>
        <w:tc>
          <w:tcPr>
            <w:tcW w:w="70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w:t>
            </w:r>
          </w:p>
        </w:tc>
        <w:tc>
          <w:tcPr>
            <w:tcW w:w="856"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b/>
                <w:sz w:val="12"/>
              </w:rPr>
              <w:t xml:space="preserve"> $    2,609.98  </w:t>
            </w:r>
          </w:p>
        </w:tc>
        <w:tc>
          <w:tcPr>
            <w:tcW w:w="761"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Calibri" w:eastAsia="Calibri" w:hAnsi="Calibri" w:cs="Calibri"/>
                <w:sz w:val="12"/>
              </w:rPr>
              <w:t xml:space="preserve">  </w:t>
            </w:r>
          </w:p>
        </w:tc>
        <w:tc>
          <w:tcPr>
            <w:tcW w:w="1220"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Calibri" w:eastAsia="Calibri" w:hAnsi="Calibri" w:cs="Calibri"/>
                <w:b/>
                <w:sz w:val="12"/>
              </w:rPr>
              <w:t xml:space="preserve"> $          56,134.85  </w:t>
            </w:r>
          </w:p>
        </w:tc>
      </w:tr>
    </w:tbl>
    <w:p w:rsidR="00E641E8" w:rsidRDefault="00E641E8" w:rsidP="00E641E8">
      <w:pPr>
        <w:jc w:val="both"/>
      </w:pPr>
    </w:p>
    <w:p w:rsidR="00E641E8" w:rsidRDefault="00E641E8" w:rsidP="00E641E8">
      <w:pPr>
        <w:jc w:val="both"/>
        <w:rPr>
          <w:sz w:val="23"/>
          <w:szCs w:val="23"/>
        </w:rPr>
      </w:pPr>
      <w:r>
        <w:rPr>
          <w:sz w:val="23"/>
          <w:szCs w:val="23"/>
        </w:rPr>
        <w:t xml:space="preserve">Y para efectos de ley comuníquese. </w:t>
      </w:r>
      <w:r>
        <w:rPr>
          <w:b/>
          <w:bCs/>
          <w:sz w:val="23"/>
          <w:szCs w:val="23"/>
        </w:rPr>
        <w:t xml:space="preserve">ACUERDO NUMERO SIETE: </w:t>
      </w:r>
      <w:r>
        <w:rPr>
          <w:sz w:val="23"/>
          <w:szCs w:val="23"/>
        </w:rPr>
        <w:t>El Concejo Municipal en uso de las facultades legales que le confiere el Código Municipal vigente. ACUERDA: Autorizar a la tesorería para que realice las siguientes erogaciones:</w:t>
      </w:r>
    </w:p>
    <w:tbl>
      <w:tblPr>
        <w:tblStyle w:val="TableGrid"/>
        <w:tblW w:w="9200" w:type="dxa"/>
        <w:tblInd w:w="-108" w:type="dxa"/>
        <w:tblCellMar>
          <w:top w:w="0" w:type="dxa"/>
          <w:left w:w="0" w:type="dxa"/>
          <w:bottom w:w="106" w:type="dxa"/>
          <w:right w:w="54" w:type="dxa"/>
        </w:tblCellMar>
        <w:tblLook w:val="04A0" w:firstRow="1" w:lastRow="0" w:firstColumn="1" w:lastColumn="0" w:noHBand="0" w:noVBand="1"/>
      </w:tblPr>
      <w:tblGrid>
        <w:gridCol w:w="2115"/>
        <w:gridCol w:w="1006"/>
        <w:gridCol w:w="4645"/>
        <w:gridCol w:w="1434"/>
      </w:tblGrid>
      <w:tr w:rsidR="00E641E8" w:rsidTr="00C12D57">
        <w:trPr>
          <w:trHeight w:val="329"/>
        </w:trPr>
        <w:tc>
          <w:tcPr>
            <w:tcW w:w="3121" w:type="dxa"/>
            <w:gridSpan w:val="2"/>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Lucida Sans" w:eastAsia="Lucida Sans" w:hAnsi="Lucida Sans" w:cs="Lucida Sans"/>
                <w:b/>
                <w:sz w:val="18"/>
              </w:rPr>
              <w:t xml:space="preserve">PROVEEDOR </w:t>
            </w:r>
          </w:p>
        </w:tc>
        <w:tc>
          <w:tcPr>
            <w:tcW w:w="4645"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Lucida Sans" w:eastAsia="Lucida Sans" w:hAnsi="Lucida Sans" w:cs="Lucida Sans"/>
                <w:b/>
                <w:sz w:val="18"/>
              </w:rPr>
              <w:t xml:space="preserve">CONCEPTO </w:t>
            </w:r>
          </w:p>
        </w:tc>
        <w:tc>
          <w:tcPr>
            <w:tcW w:w="1434"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Lucida Sans" w:eastAsia="Lucida Sans" w:hAnsi="Lucida Sans" w:cs="Lucida Sans"/>
                <w:b/>
                <w:sz w:val="18"/>
              </w:rPr>
              <w:t xml:space="preserve">MONTO </w:t>
            </w:r>
          </w:p>
        </w:tc>
      </w:tr>
      <w:tr w:rsidR="00E641E8" w:rsidTr="00C12D57">
        <w:trPr>
          <w:trHeight w:val="1601"/>
        </w:trPr>
        <w:tc>
          <w:tcPr>
            <w:tcW w:w="2115" w:type="dxa"/>
            <w:tcBorders>
              <w:top w:val="single" w:sz="3" w:space="0" w:color="000000"/>
              <w:left w:val="single" w:sz="3" w:space="0" w:color="000000"/>
              <w:bottom w:val="single" w:sz="3" w:space="0" w:color="000000"/>
              <w:right w:val="nil"/>
            </w:tcBorders>
          </w:tcPr>
          <w:p w:rsidR="00E641E8" w:rsidRDefault="00E641E8" w:rsidP="00C12D57">
            <w:pPr>
              <w:spacing w:after="128"/>
              <w:ind w:left="108"/>
            </w:pPr>
            <w:r>
              <w:rPr>
                <w:sz w:val="18"/>
              </w:rPr>
              <w:t xml:space="preserve"> </w:t>
            </w:r>
          </w:p>
          <w:p w:rsidR="00E641E8" w:rsidRDefault="00E641E8" w:rsidP="00C12D57">
            <w:pPr>
              <w:spacing w:after="131"/>
              <w:ind w:left="108"/>
            </w:pPr>
            <w:r>
              <w:rPr>
                <w:sz w:val="18"/>
              </w:rPr>
              <w:t xml:space="preserve">RENE </w:t>
            </w:r>
            <w:r>
              <w:rPr>
                <w:sz w:val="18"/>
              </w:rPr>
              <w:tab/>
              <w:t xml:space="preserve">OSWALDO </w:t>
            </w:r>
          </w:p>
          <w:p w:rsidR="00E641E8" w:rsidRDefault="00E641E8" w:rsidP="00C12D57">
            <w:pPr>
              <w:spacing w:line="276" w:lineRule="auto"/>
              <w:ind w:left="108"/>
            </w:pPr>
            <w:r>
              <w:rPr>
                <w:sz w:val="18"/>
              </w:rPr>
              <w:t xml:space="preserve">GUILLEN. </w:t>
            </w:r>
          </w:p>
        </w:tc>
        <w:tc>
          <w:tcPr>
            <w:tcW w:w="1006" w:type="dxa"/>
            <w:tcBorders>
              <w:top w:val="single" w:sz="3" w:space="0" w:color="000000"/>
              <w:left w:val="nil"/>
              <w:bottom w:val="single" w:sz="3" w:space="0" w:color="000000"/>
              <w:right w:val="single" w:sz="3" w:space="0" w:color="000000"/>
            </w:tcBorders>
          </w:tcPr>
          <w:p w:rsidR="00E641E8" w:rsidRDefault="00E641E8" w:rsidP="00C12D57">
            <w:pPr>
              <w:spacing w:line="276" w:lineRule="auto"/>
            </w:pPr>
            <w:r>
              <w:rPr>
                <w:sz w:val="18"/>
              </w:rPr>
              <w:t xml:space="preserve">MARTINEZ </w:t>
            </w:r>
          </w:p>
        </w:tc>
        <w:tc>
          <w:tcPr>
            <w:tcW w:w="4645"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after="128"/>
              <w:ind w:left="108"/>
            </w:pPr>
            <w:r>
              <w:rPr>
                <w:sz w:val="18"/>
              </w:rPr>
              <w:t xml:space="preserve"> </w:t>
            </w:r>
          </w:p>
          <w:p w:rsidR="00E641E8" w:rsidRDefault="00E641E8" w:rsidP="00C12D57">
            <w:pPr>
              <w:spacing w:line="276" w:lineRule="auto"/>
              <w:ind w:left="108" w:right="1"/>
            </w:pPr>
            <w:r>
              <w:rPr>
                <w:sz w:val="18"/>
              </w:rPr>
              <w:t xml:space="preserve">Pago por suministro de alimentos para miembros del Concejo y Empleados Municipales que asistieron a reunión donde se tratan asuntos relacionados con la administración municipal.  </w:t>
            </w:r>
          </w:p>
        </w:tc>
        <w:tc>
          <w:tcPr>
            <w:tcW w:w="1434"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after="128"/>
              <w:ind w:left="108"/>
            </w:pPr>
            <w:r>
              <w:rPr>
                <w:sz w:val="18"/>
              </w:rPr>
              <w:t xml:space="preserve"> </w:t>
            </w:r>
          </w:p>
          <w:p w:rsidR="00E641E8" w:rsidRDefault="00E641E8" w:rsidP="00C12D57">
            <w:pPr>
              <w:spacing w:after="131"/>
              <w:ind w:left="108"/>
            </w:pPr>
            <w:r>
              <w:rPr>
                <w:sz w:val="18"/>
              </w:rPr>
              <w:t xml:space="preserve"> </w:t>
            </w:r>
          </w:p>
          <w:p w:rsidR="00E641E8" w:rsidRDefault="00E641E8" w:rsidP="00C12D57">
            <w:pPr>
              <w:spacing w:line="276" w:lineRule="auto"/>
              <w:ind w:left="108"/>
            </w:pPr>
            <w:r>
              <w:rPr>
                <w:sz w:val="18"/>
              </w:rPr>
              <w:t xml:space="preserve">$ 159.20 </w:t>
            </w:r>
          </w:p>
        </w:tc>
      </w:tr>
      <w:tr w:rsidR="00E641E8" w:rsidTr="00C12D57">
        <w:trPr>
          <w:trHeight w:val="1280"/>
        </w:trPr>
        <w:tc>
          <w:tcPr>
            <w:tcW w:w="2115" w:type="dxa"/>
            <w:tcBorders>
              <w:top w:val="single" w:sz="3" w:space="0" w:color="000000"/>
              <w:left w:val="single" w:sz="3" w:space="0" w:color="000000"/>
              <w:bottom w:val="single" w:sz="3" w:space="0" w:color="000000"/>
              <w:right w:val="nil"/>
            </w:tcBorders>
          </w:tcPr>
          <w:p w:rsidR="00E641E8" w:rsidRDefault="00E641E8" w:rsidP="00C12D57">
            <w:pPr>
              <w:spacing w:after="127"/>
              <w:ind w:left="108"/>
            </w:pPr>
            <w:r>
              <w:rPr>
                <w:sz w:val="18"/>
              </w:rPr>
              <w:t xml:space="preserve"> </w:t>
            </w:r>
          </w:p>
          <w:p w:rsidR="00E641E8" w:rsidRDefault="00E641E8" w:rsidP="00C12D57">
            <w:pPr>
              <w:spacing w:after="131"/>
              <w:ind w:left="108"/>
            </w:pPr>
            <w:r>
              <w:rPr>
                <w:sz w:val="18"/>
              </w:rPr>
              <w:t xml:space="preserve"> </w:t>
            </w:r>
          </w:p>
          <w:p w:rsidR="00E641E8" w:rsidRDefault="00E641E8" w:rsidP="00C12D57">
            <w:pPr>
              <w:spacing w:after="128"/>
              <w:ind w:left="108"/>
            </w:pPr>
            <w:r>
              <w:rPr>
                <w:sz w:val="18"/>
              </w:rPr>
              <w:t xml:space="preserve">HECTOR ORLANDO </w:t>
            </w:r>
          </w:p>
          <w:p w:rsidR="00E641E8" w:rsidRDefault="00E641E8" w:rsidP="00C12D57">
            <w:pPr>
              <w:spacing w:line="276" w:lineRule="auto"/>
              <w:ind w:left="108"/>
            </w:pPr>
            <w:r>
              <w:rPr>
                <w:sz w:val="18"/>
              </w:rPr>
              <w:t xml:space="preserve">RAMOS </w:t>
            </w:r>
          </w:p>
        </w:tc>
        <w:tc>
          <w:tcPr>
            <w:tcW w:w="1006" w:type="dxa"/>
            <w:tcBorders>
              <w:top w:val="single" w:sz="3" w:space="0" w:color="000000"/>
              <w:left w:val="nil"/>
              <w:bottom w:val="single" w:sz="3" w:space="0" w:color="000000"/>
              <w:right w:val="single" w:sz="3" w:space="0" w:color="000000"/>
            </w:tcBorders>
            <w:vAlign w:val="bottom"/>
          </w:tcPr>
          <w:p w:rsidR="00E641E8" w:rsidRDefault="00E641E8" w:rsidP="00C12D57">
            <w:pPr>
              <w:spacing w:line="276" w:lineRule="auto"/>
              <w:ind w:left="120"/>
            </w:pPr>
            <w:r>
              <w:rPr>
                <w:sz w:val="18"/>
              </w:rPr>
              <w:t xml:space="preserve">GUZMAN </w:t>
            </w:r>
          </w:p>
        </w:tc>
        <w:tc>
          <w:tcPr>
            <w:tcW w:w="4645"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after="127"/>
              <w:ind w:left="108"/>
            </w:pPr>
            <w:r>
              <w:rPr>
                <w:sz w:val="18"/>
              </w:rPr>
              <w:t xml:space="preserve"> </w:t>
            </w:r>
          </w:p>
          <w:p w:rsidR="00E641E8" w:rsidRDefault="00E641E8" w:rsidP="00C12D57">
            <w:pPr>
              <w:spacing w:line="276" w:lineRule="auto"/>
              <w:ind w:left="108" w:right="226"/>
            </w:pPr>
            <w:r>
              <w:rPr>
                <w:sz w:val="18"/>
              </w:rPr>
              <w:t xml:space="preserve">Compra de tintas, utilizadas para impresionaras de inyección de las oficinas administrativas de esta Municipalidad </w:t>
            </w:r>
          </w:p>
        </w:tc>
        <w:tc>
          <w:tcPr>
            <w:tcW w:w="1434"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after="127"/>
              <w:ind w:left="108"/>
            </w:pPr>
            <w:r>
              <w:rPr>
                <w:sz w:val="18"/>
              </w:rPr>
              <w:t xml:space="preserve"> </w:t>
            </w:r>
          </w:p>
          <w:p w:rsidR="00E641E8" w:rsidRDefault="00E641E8" w:rsidP="00C12D57">
            <w:pPr>
              <w:spacing w:after="131"/>
              <w:ind w:left="108"/>
            </w:pPr>
            <w:r>
              <w:rPr>
                <w:sz w:val="18"/>
              </w:rPr>
              <w:t xml:space="preserve"> </w:t>
            </w:r>
          </w:p>
          <w:p w:rsidR="00E641E8" w:rsidRDefault="00E641E8" w:rsidP="00C12D57">
            <w:pPr>
              <w:spacing w:line="276" w:lineRule="auto"/>
              <w:ind w:left="108"/>
            </w:pPr>
            <w:r>
              <w:rPr>
                <w:sz w:val="18"/>
              </w:rPr>
              <w:t xml:space="preserve">$ 698.10 </w:t>
            </w:r>
          </w:p>
        </w:tc>
      </w:tr>
    </w:tbl>
    <w:p w:rsidR="00E641E8" w:rsidRDefault="00E641E8" w:rsidP="00E641E8">
      <w:pPr>
        <w:jc w:val="both"/>
      </w:pPr>
      <w:r>
        <w:t xml:space="preserve"> </w:t>
      </w:r>
    </w:p>
    <w:p w:rsidR="00E641E8" w:rsidRDefault="00E641E8" w:rsidP="00E641E8">
      <w:pPr>
        <w:jc w:val="both"/>
        <w:rPr>
          <w:sz w:val="23"/>
          <w:szCs w:val="23"/>
        </w:rPr>
      </w:pPr>
      <w:r>
        <w:rPr>
          <w:sz w:val="23"/>
          <w:szCs w:val="23"/>
        </w:rPr>
        <w:lastRenderedPageBreak/>
        <w:t xml:space="preserve">Dichas erogaciones se realizan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OCHO: </w:t>
      </w:r>
      <w:r>
        <w:rPr>
          <w:sz w:val="23"/>
          <w:szCs w:val="23"/>
        </w:rPr>
        <w:t>El Concejo Municipal en uso de las facultades legales que le confiere el Código Municipal vigente. ACUERDA: Autorizar a la tesorería para que realice los siguientes desembolsos:</w:t>
      </w:r>
    </w:p>
    <w:tbl>
      <w:tblPr>
        <w:tblStyle w:val="TableGrid"/>
        <w:tblW w:w="9618" w:type="dxa"/>
        <w:tblInd w:w="-204" w:type="dxa"/>
        <w:tblCellMar>
          <w:top w:w="0" w:type="dxa"/>
          <w:left w:w="73" w:type="dxa"/>
          <w:bottom w:w="0" w:type="dxa"/>
          <w:right w:w="115" w:type="dxa"/>
        </w:tblCellMar>
        <w:tblLook w:val="04A0" w:firstRow="1" w:lastRow="0" w:firstColumn="1" w:lastColumn="0" w:noHBand="0" w:noVBand="1"/>
      </w:tblPr>
      <w:tblGrid>
        <w:gridCol w:w="575"/>
        <w:gridCol w:w="1820"/>
        <w:gridCol w:w="5946"/>
        <w:gridCol w:w="1277"/>
      </w:tblGrid>
      <w:tr w:rsidR="00E641E8" w:rsidTr="00C12D57">
        <w:trPr>
          <w:trHeight w:val="331"/>
        </w:trPr>
        <w:tc>
          <w:tcPr>
            <w:tcW w:w="575" w:type="dxa"/>
            <w:tcBorders>
              <w:top w:val="single" w:sz="8" w:space="0" w:color="000000"/>
              <w:left w:val="single" w:sz="8" w:space="0" w:color="000000"/>
              <w:bottom w:val="single" w:sz="8" w:space="0" w:color="000000"/>
              <w:right w:val="single" w:sz="8" w:space="0" w:color="000000"/>
            </w:tcBorders>
            <w:shd w:val="clear" w:color="auto" w:fill="D9E1F2"/>
          </w:tcPr>
          <w:p w:rsidR="00E641E8" w:rsidRDefault="00E641E8" w:rsidP="00C12D57">
            <w:pPr>
              <w:spacing w:line="276" w:lineRule="auto"/>
              <w:jc w:val="center"/>
            </w:pPr>
            <w:r>
              <w:rPr>
                <w:rFonts w:ascii="Arial" w:eastAsia="Arial" w:hAnsi="Arial" w:cs="Arial"/>
                <w:b/>
                <w:sz w:val="16"/>
              </w:rPr>
              <w:t xml:space="preserve">No. </w:t>
            </w:r>
          </w:p>
        </w:tc>
        <w:tc>
          <w:tcPr>
            <w:tcW w:w="1820" w:type="dxa"/>
            <w:tcBorders>
              <w:top w:val="single" w:sz="8" w:space="0" w:color="000000"/>
              <w:left w:val="single" w:sz="8" w:space="0" w:color="000000"/>
              <w:bottom w:val="single" w:sz="8" w:space="0" w:color="000000"/>
              <w:right w:val="single" w:sz="8" w:space="0" w:color="000000"/>
            </w:tcBorders>
            <w:shd w:val="clear" w:color="auto" w:fill="D9E1F2"/>
          </w:tcPr>
          <w:p w:rsidR="00E641E8" w:rsidRDefault="00E641E8" w:rsidP="00C12D57">
            <w:pPr>
              <w:spacing w:line="276" w:lineRule="auto"/>
              <w:jc w:val="center"/>
            </w:pPr>
            <w:r>
              <w:rPr>
                <w:rFonts w:ascii="Arial" w:eastAsia="Arial" w:hAnsi="Arial" w:cs="Arial"/>
                <w:b/>
                <w:sz w:val="16"/>
              </w:rPr>
              <w:t xml:space="preserve">No. DE CUENTA </w:t>
            </w:r>
          </w:p>
        </w:tc>
        <w:tc>
          <w:tcPr>
            <w:tcW w:w="5946" w:type="dxa"/>
            <w:tcBorders>
              <w:top w:val="single" w:sz="8" w:space="0" w:color="000000"/>
              <w:left w:val="single" w:sz="8" w:space="0" w:color="000000"/>
              <w:bottom w:val="single" w:sz="8" w:space="0" w:color="000000"/>
              <w:right w:val="single" w:sz="8" w:space="0" w:color="000000"/>
            </w:tcBorders>
            <w:shd w:val="clear" w:color="auto" w:fill="D9E1F2"/>
          </w:tcPr>
          <w:p w:rsidR="00E641E8" w:rsidRDefault="00E641E8" w:rsidP="00C12D57">
            <w:pPr>
              <w:spacing w:line="276" w:lineRule="auto"/>
              <w:jc w:val="center"/>
            </w:pPr>
            <w:r>
              <w:rPr>
                <w:rFonts w:ascii="Arial" w:eastAsia="Arial" w:hAnsi="Arial" w:cs="Arial"/>
                <w:b/>
                <w:sz w:val="16"/>
              </w:rPr>
              <w:t xml:space="preserve">NOMBRE DE LA CUENTA </w:t>
            </w:r>
          </w:p>
        </w:tc>
        <w:tc>
          <w:tcPr>
            <w:tcW w:w="1277" w:type="dxa"/>
            <w:tcBorders>
              <w:top w:val="single" w:sz="8" w:space="0" w:color="000000"/>
              <w:left w:val="single" w:sz="8" w:space="0" w:color="000000"/>
              <w:bottom w:val="single" w:sz="8" w:space="0" w:color="000000"/>
              <w:right w:val="single" w:sz="8" w:space="0" w:color="000000"/>
            </w:tcBorders>
            <w:shd w:val="clear" w:color="auto" w:fill="D9E1F2"/>
          </w:tcPr>
          <w:p w:rsidR="00E641E8" w:rsidRDefault="00E641E8" w:rsidP="00C12D57">
            <w:pPr>
              <w:spacing w:line="276" w:lineRule="auto"/>
              <w:jc w:val="center"/>
            </w:pPr>
            <w:r>
              <w:rPr>
                <w:rFonts w:ascii="Arial" w:eastAsia="Arial" w:hAnsi="Arial" w:cs="Arial"/>
                <w:b/>
                <w:sz w:val="16"/>
              </w:rPr>
              <w:t xml:space="preserve">MONTO </w:t>
            </w:r>
          </w:p>
        </w:tc>
      </w:tr>
      <w:tr w:rsidR="00E641E8" w:rsidTr="00C12D57">
        <w:trPr>
          <w:trHeight w:val="937"/>
        </w:trPr>
        <w:tc>
          <w:tcPr>
            <w:tcW w:w="575" w:type="dxa"/>
            <w:tcBorders>
              <w:top w:val="single" w:sz="8" w:space="0" w:color="000000"/>
              <w:left w:val="single" w:sz="8" w:space="0" w:color="000000"/>
              <w:bottom w:val="single" w:sz="3" w:space="0" w:color="000000"/>
              <w:right w:val="single" w:sz="8" w:space="0" w:color="000000"/>
            </w:tcBorders>
            <w:vAlign w:val="center"/>
          </w:tcPr>
          <w:p w:rsidR="00E641E8" w:rsidRDefault="00E641E8" w:rsidP="00C12D57">
            <w:pPr>
              <w:spacing w:line="276" w:lineRule="auto"/>
              <w:jc w:val="center"/>
            </w:pPr>
            <w:r>
              <w:rPr>
                <w:rFonts w:ascii="Arial" w:eastAsia="Arial" w:hAnsi="Arial" w:cs="Arial"/>
                <w:sz w:val="16"/>
              </w:rPr>
              <w:t xml:space="preserve">1 </w:t>
            </w:r>
          </w:p>
        </w:tc>
        <w:tc>
          <w:tcPr>
            <w:tcW w:w="1820" w:type="dxa"/>
            <w:tcBorders>
              <w:top w:val="single" w:sz="8" w:space="0" w:color="000000"/>
              <w:left w:val="single" w:sz="8" w:space="0" w:color="000000"/>
              <w:bottom w:val="single" w:sz="3" w:space="0" w:color="000000"/>
              <w:right w:val="single" w:sz="8" w:space="0" w:color="000000"/>
            </w:tcBorders>
            <w:vAlign w:val="center"/>
          </w:tcPr>
          <w:p w:rsidR="00E641E8" w:rsidRDefault="00E641E8" w:rsidP="00C12D57">
            <w:pPr>
              <w:spacing w:line="276" w:lineRule="auto"/>
              <w:jc w:val="center"/>
            </w:pPr>
            <w:r>
              <w:rPr>
                <w:rFonts w:ascii="Arial" w:eastAsia="Arial" w:hAnsi="Arial" w:cs="Arial"/>
                <w:sz w:val="16"/>
              </w:rPr>
              <w:t xml:space="preserve">100-170-701058-4 </w:t>
            </w:r>
          </w:p>
        </w:tc>
        <w:tc>
          <w:tcPr>
            <w:tcW w:w="5946" w:type="dxa"/>
            <w:tcBorders>
              <w:top w:val="single" w:sz="8" w:space="0" w:color="000000"/>
              <w:left w:val="single" w:sz="8" w:space="0" w:color="000000"/>
              <w:bottom w:val="single" w:sz="3" w:space="0" w:color="000000"/>
              <w:right w:val="single" w:sz="8" w:space="0" w:color="000000"/>
            </w:tcBorders>
          </w:tcPr>
          <w:p w:rsidR="00E641E8" w:rsidRDefault="00E641E8" w:rsidP="00C12D57">
            <w:r>
              <w:rPr>
                <w:rFonts w:ascii="Arial" w:eastAsia="Arial" w:hAnsi="Arial" w:cs="Arial"/>
                <w:sz w:val="16"/>
              </w:rPr>
              <w:t xml:space="preserve"> </w:t>
            </w:r>
          </w:p>
          <w:p w:rsidR="00E641E8" w:rsidRDefault="00E641E8" w:rsidP="00C12D57">
            <w:r>
              <w:rPr>
                <w:rFonts w:ascii="Arial" w:eastAsia="Arial" w:hAnsi="Arial" w:cs="Arial"/>
                <w:sz w:val="16"/>
              </w:rPr>
              <w:t xml:space="preserve">ALCALDIA MUNICIPAL DE VILLA EL CARMEN, CUSCATLAN/CAMPAÑA DE </w:t>
            </w:r>
          </w:p>
          <w:p w:rsidR="00E641E8" w:rsidRDefault="00E641E8" w:rsidP="00C12D57">
            <w:pPr>
              <w:spacing w:line="234" w:lineRule="auto"/>
            </w:pPr>
            <w:r>
              <w:rPr>
                <w:rFonts w:ascii="Arial" w:eastAsia="Arial" w:hAnsi="Arial" w:cs="Arial"/>
                <w:sz w:val="16"/>
              </w:rPr>
              <w:t xml:space="preserve">LIMPIEZA, DESCHATARIZACION Y FUMIGACION EN LOS DIFERENTES SECTORES DEL MUNICIPIO 2020/FODES </w:t>
            </w:r>
          </w:p>
          <w:p w:rsidR="00E641E8" w:rsidRDefault="00E641E8" w:rsidP="00C12D57">
            <w:pPr>
              <w:spacing w:line="276" w:lineRule="auto"/>
            </w:pPr>
            <w:r>
              <w:rPr>
                <w:rFonts w:ascii="Arial" w:eastAsia="Arial" w:hAnsi="Arial" w:cs="Arial"/>
                <w:sz w:val="16"/>
              </w:rPr>
              <w:t xml:space="preserve"> </w:t>
            </w:r>
          </w:p>
        </w:tc>
        <w:tc>
          <w:tcPr>
            <w:tcW w:w="1277" w:type="dxa"/>
            <w:tcBorders>
              <w:top w:val="single" w:sz="8" w:space="0" w:color="000000"/>
              <w:left w:val="single" w:sz="8" w:space="0" w:color="000000"/>
              <w:bottom w:val="single" w:sz="3" w:space="0" w:color="000000"/>
              <w:right w:val="single" w:sz="8" w:space="0" w:color="000000"/>
            </w:tcBorders>
          </w:tcPr>
          <w:p w:rsidR="00E641E8" w:rsidRDefault="00E641E8" w:rsidP="00C12D57">
            <w:r>
              <w:rPr>
                <w:rFonts w:ascii="Arial" w:eastAsia="Arial" w:hAnsi="Arial" w:cs="Arial"/>
                <w:sz w:val="16"/>
              </w:rPr>
              <w:t xml:space="preserve"> </w:t>
            </w:r>
          </w:p>
          <w:p w:rsidR="00E641E8" w:rsidRDefault="00E641E8" w:rsidP="00C12D57">
            <w:pPr>
              <w:spacing w:line="276" w:lineRule="auto"/>
            </w:pPr>
            <w:r>
              <w:rPr>
                <w:rFonts w:ascii="Arial" w:eastAsia="Arial" w:hAnsi="Arial" w:cs="Arial"/>
                <w:sz w:val="16"/>
              </w:rPr>
              <w:t xml:space="preserve">$ 2,500.00 </w:t>
            </w:r>
          </w:p>
        </w:tc>
      </w:tr>
      <w:tr w:rsidR="00E641E8" w:rsidTr="00C12D57">
        <w:trPr>
          <w:trHeight w:val="745"/>
        </w:trPr>
        <w:tc>
          <w:tcPr>
            <w:tcW w:w="575" w:type="dxa"/>
            <w:tcBorders>
              <w:top w:val="single" w:sz="3" w:space="0" w:color="000000"/>
              <w:left w:val="single" w:sz="8" w:space="0" w:color="000000"/>
              <w:bottom w:val="single" w:sz="3" w:space="0" w:color="000000"/>
              <w:right w:val="single" w:sz="8" w:space="0" w:color="000000"/>
            </w:tcBorders>
            <w:vAlign w:val="center"/>
          </w:tcPr>
          <w:p w:rsidR="00E641E8" w:rsidRDefault="00E641E8" w:rsidP="00C12D57">
            <w:pPr>
              <w:spacing w:line="276" w:lineRule="auto"/>
              <w:jc w:val="center"/>
            </w:pPr>
            <w:r>
              <w:rPr>
                <w:rFonts w:ascii="Arial" w:eastAsia="Arial" w:hAnsi="Arial" w:cs="Arial"/>
                <w:sz w:val="16"/>
              </w:rPr>
              <w:t xml:space="preserve">2 </w:t>
            </w:r>
          </w:p>
        </w:tc>
        <w:tc>
          <w:tcPr>
            <w:tcW w:w="1820" w:type="dxa"/>
            <w:tcBorders>
              <w:top w:val="single" w:sz="3" w:space="0" w:color="000000"/>
              <w:left w:val="single" w:sz="8" w:space="0" w:color="000000"/>
              <w:bottom w:val="single" w:sz="3" w:space="0" w:color="000000"/>
              <w:right w:val="single" w:sz="8" w:space="0" w:color="000000"/>
            </w:tcBorders>
            <w:vAlign w:val="center"/>
          </w:tcPr>
          <w:p w:rsidR="00E641E8" w:rsidRDefault="00E641E8" w:rsidP="00C12D57">
            <w:pPr>
              <w:spacing w:line="276" w:lineRule="auto"/>
              <w:jc w:val="center"/>
            </w:pPr>
            <w:r>
              <w:rPr>
                <w:rFonts w:ascii="Arial" w:eastAsia="Arial" w:hAnsi="Arial" w:cs="Arial"/>
                <w:sz w:val="16"/>
              </w:rPr>
              <w:t xml:space="preserve">100-170-701064-9 </w:t>
            </w:r>
          </w:p>
        </w:tc>
        <w:tc>
          <w:tcPr>
            <w:tcW w:w="5946" w:type="dxa"/>
            <w:tcBorders>
              <w:top w:val="single" w:sz="3" w:space="0" w:color="000000"/>
              <w:left w:val="single" w:sz="8" w:space="0" w:color="000000"/>
              <w:bottom w:val="single" w:sz="3" w:space="0" w:color="000000"/>
              <w:right w:val="single" w:sz="8" w:space="0" w:color="000000"/>
            </w:tcBorders>
          </w:tcPr>
          <w:p w:rsidR="00E641E8" w:rsidRDefault="00E641E8" w:rsidP="00C12D57">
            <w:r>
              <w:rPr>
                <w:rFonts w:ascii="Arial" w:eastAsia="Arial" w:hAnsi="Arial" w:cs="Arial"/>
                <w:sz w:val="16"/>
              </w:rPr>
              <w:t xml:space="preserve"> </w:t>
            </w:r>
          </w:p>
          <w:p w:rsidR="00E641E8" w:rsidRDefault="00E641E8" w:rsidP="00C12D57">
            <w:pPr>
              <w:spacing w:line="234" w:lineRule="auto"/>
            </w:pPr>
            <w:r>
              <w:rPr>
                <w:rFonts w:ascii="Arial" w:eastAsia="Arial" w:hAnsi="Arial" w:cs="Arial"/>
                <w:sz w:val="16"/>
              </w:rPr>
              <w:t xml:space="preserve">ALCALDIA MUNICIPAL DE VILLA EL CARMEN, CUSCATLAN/ FORTALECIMIENTO AL SECTOR AGRICOLA 2020/FODES. </w:t>
            </w:r>
          </w:p>
          <w:p w:rsidR="00E641E8" w:rsidRDefault="00E641E8" w:rsidP="00C12D57">
            <w:pPr>
              <w:spacing w:line="276" w:lineRule="auto"/>
            </w:pPr>
            <w:r>
              <w:rPr>
                <w:rFonts w:ascii="Arial" w:eastAsia="Arial" w:hAnsi="Arial" w:cs="Arial"/>
                <w:sz w:val="16"/>
              </w:rPr>
              <w:t xml:space="preserve"> </w:t>
            </w:r>
          </w:p>
        </w:tc>
        <w:tc>
          <w:tcPr>
            <w:tcW w:w="1277" w:type="dxa"/>
            <w:tcBorders>
              <w:top w:val="single" w:sz="3" w:space="0" w:color="000000"/>
              <w:left w:val="single" w:sz="8" w:space="0" w:color="000000"/>
              <w:bottom w:val="single" w:sz="3" w:space="0" w:color="000000"/>
              <w:right w:val="single" w:sz="8" w:space="0" w:color="000000"/>
            </w:tcBorders>
          </w:tcPr>
          <w:p w:rsidR="00E641E8" w:rsidRDefault="00E641E8" w:rsidP="00C12D57">
            <w:pPr>
              <w:spacing w:line="276" w:lineRule="auto"/>
            </w:pPr>
            <w:r>
              <w:rPr>
                <w:rFonts w:ascii="Arial" w:eastAsia="Arial" w:hAnsi="Arial" w:cs="Arial"/>
                <w:sz w:val="16"/>
              </w:rPr>
              <w:t xml:space="preserve">$ 47,590.40 </w:t>
            </w:r>
          </w:p>
        </w:tc>
      </w:tr>
      <w:tr w:rsidR="00E641E8" w:rsidTr="00C12D57">
        <w:trPr>
          <w:trHeight w:val="754"/>
        </w:trPr>
        <w:tc>
          <w:tcPr>
            <w:tcW w:w="575" w:type="dxa"/>
            <w:tcBorders>
              <w:top w:val="single" w:sz="3" w:space="0" w:color="000000"/>
              <w:left w:val="single" w:sz="8" w:space="0" w:color="000000"/>
              <w:bottom w:val="single" w:sz="8" w:space="0" w:color="000000"/>
              <w:right w:val="single" w:sz="8" w:space="0" w:color="000000"/>
            </w:tcBorders>
            <w:vAlign w:val="center"/>
          </w:tcPr>
          <w:p w:rsidR="00E641E8" w:rsidRDefault="00E641E8" w:rsidP="00C12D57">
            <w:pPr>
              <w:spacing w:line="276" w:lineRule="auto"/>
              <w:jc w:val="center"/>
            </w:pPr>
            <w:r>
              <w:rPr>
                <w:rFonts w:ascii="Arial" w:eastAsia="Arial" w:hAnsi="Arial" w:cs="Arial"/>
                <w:sz w:val="16"/>
              </w:rPr>
              <w:t xml:space="preserve">3 </w:t>
            </w:r>
          </w:p>
        </w:tc>
        <w:tc>
          <w:tcPr>
            <w:tcW w:w="1820" w:type="dxa"/>
            <w:tcBorders>
              <w:top w:val="single" w:sz="3" w:space="0" w:color="000000"/>
              <w:left w:val="single" w:sz="8" w:space="0" w:color="000000"/>
              <w:bottom w:val="single" w:sz="8" w:space="0" w:color="000000"/>
              <w:right w:val="single" w:sz="8" w:space="0" w:color="000000"/>
            </w:tcBorders>
            <w:vAlign w:val="center"/>
          </w:tcPr>
          <w:p w:rsidR="00E641E8" w:rsidRDefault="00E641E8" w:rsidP="00C12D57">
            <w:pPr>
              <w:spacing w:line="276" w:lineRule="auto"/>
              <w:jc w:val="center"/>
            </w:pPr>
            <w:r>
              <w:rPr>
                <w:rFonts w:ascii="Arial" w:eastAsia="Arial" w:hAnsi="Arial" w:cs="Arial"/>
                <w:sz w:val="16"/>
              </w:rPr>
              <w:t xml:space="preserve">100-170-701063-0 </w:t>
            </w:r>
          </w:p>
        </w:tc>
        <w:tc>
          <w:tcPr>
            <w:tcW w:w="5946" w:type="dxa"/>
            <w:tcBorders>
              <w:top w:val="single" w:sz="3" w:space="0" w:color="000000"/>
              <w:left w:val="single" w:sz="8" w:space="0" w:color="000000"/>
              <w:bottom w:val="single" w:sz="8" w:space="0" w:color="000000"/>
              <w:right w:val="single" w:sz="8" w:space="0" w:color="000000"/>
            </w:tcBorders>
          </w:tcPr>
          <w:p w:rsidR="00E641E8" w:rsidRDefault="00E641E8" w:rsidP="00C12D57">
            <w:r>
              <w:rPr>
                <w:rFonts w:ascii="Arial" w:eastAsia="Arial" w:hAnsi="Arial" w:cs="Arial"/>
                <w:sz w:val="16"/>
              </w:rPr>
              <w:t xml:space="preserve"> </w:t>
            </w:r>
          </w:p>
          <w:p w:rsidR="00E641E8" w:rsidRDefault="00E641E8" w:rsidP="00C12D57">
            <w:pPr>
              <w:spacing w:line="234" w:lineRule="auto"/>
            </w:pPr>
            <w:r>
              <w:rPr>
                <w:rFonts w:ascii="Arial" w:eastAsia="Arial" w:hAnsi="Arial" w:cs="Arial"/>
                <w:sz w:val="16"/>
              </w:rPr>
              <w:t xml:space="preserve">ALCALDIA MUNICIPAL DE VILLA EL CARMEN, CUSCATLAN/ESTADO DE EMERGENCIA POR TORMENTA TROPICAL AMANDA 2020/FODES. </w:t>
            </w:r>
          </w:p>
          <w:p w:rsidR="00E641E8" w:rsidRDefault="00E641E8" w:rsidP="00C12D57">
            <w:pPr>
              <w:spacing w:line="276" w:lineRule="auto"/>
            </w:pPr>
            <w:r>
              <w:rPr>
                <w:rFonts w:ascii="Arial" w:eastAsia="Arial" w:hAnsi="Arial" w:cs="Arial"/>
                <w:sz w:val="16"/>
              </w:rPr>
              <w:t xml:space="preserve"> </w:t>
            </w:r>
          </w:p>
        </w:tc>
        <w:tc>
          <w:tcPr>
            <w:tcW w:w="1277" w:type="dxa"/>
            <w:tcBorders>
              <w:top w:val="single" w:sz="3" w:space="0" w:color="000000"/>
              <w:left w:val="single" w:sz="8" w:space="0" w:color="000000"/>
              <w:bottom w:val="single" w:sz="8" w:space="0" w:color="000000"/>
              <w:right w:val="single" w:sz="8" w:space="0" w:color="000000"/>
            </w:tcBorders>
          </w:tcPr>
          <w:p w:rsidR="00E641E8" w:rsidRDefault="00E641E8" w:rsidP="00C12D57">
            <w:r>
              <w:rPr>
                <w:rFonts w:ascii="Arial" w:eastAsia="Arial" w:hAnsi="Arial" w:cs="Arial"/>
                <w:sz w:val="16"/>
              </w:rPr>
              <w:t xml:space="preserve"> </w:t>
            </w:r>
          </w:p>
          <w:p w:rsidR="00E641E8" w:rsidRDefault="00E641E8" w:rsidP="00C12D57">
            <w:pPr>
              <w:spacing w:line="276" w:lineRule="auto"/>
            </w:pPr>
            <w:r>
              <w:rPr>
                <w:rFonts w:ascii="Arial" w:eastAsia="Arial" w:hAnsi="Arial" w:cs="Arial"/>
                <w:sz w:val="16"/>
              </w:rPr>
              <w:t xml:space="preserve">$1,000.00 </w:t>
            </w:r>
          </w:p>
        </w:tc>
      </w:tr>
    </w:tbl>
    <w:p w:rsidR="00E641E8" w:rsidRDefault="00E641E8" w:rsidP="00E641E8">
      <w:pPr>
        <w:jc w:val="both"/>
      </w:pPr>
    </w:p>
    <w:p w:rsidR="00E641E8" w:rsidRDefault="00E641E8" w:rsidP="00E641E8">
      <w:pPr>
        <w:jc w:val="both"/>
        <w:rPr>
          <w:sz w:val="23"/>
          <w:szCs w:val="23"/>
        </w:rPr>
      </w:pPr>
      <w:r>
        <w:rPr>
          <w:sz w:val="23"/>
          <w:szCs w:val="23"/>
        </w:rPr>
        <w:t xml:space="preserve">Los anteriores se realizan de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w:t>
      </w:r>
      <w:proofErr w:type="gramStart"/>
      <w:r>
        <w:rPr>
          <w:b/>
          <w:bCs/>
          <w:sz w:val="23"/>
          <w:szCs w:val="23"/>
        </w:rPr>
        <w:t>NUMERO</w:t>
      </w:r>
      <w:proofErr w:type="gramEnd"/>
      <w:r>
        <w:rPr>
          <w:b/>
          <w:bCs/>
          <w:sz w:val="23"/>
          <w:szCs w:val="23"/>
        </w:rPr>
        <w:t xml:space="preserve"> NUEVE: </w:t>
      </w:r>
      <w:r>
        <w:rPr>
          <w:sz w:val="23"/>
          <w:szCs w:val="23"/>
        </w:rPr>
        <w:t>El Concejo Municipal considerando I) Nota enviada por la empresa TOBAR SA DE CV, donde solicitan realizar orden de cambio de algunas partidas del plan de ofertas. II) Que se cuenta con el visto bueno de la Supervisora Ing. Sandra Elizabeth Hernández de Palacios y Administrador de Contrato señor José Tomas Sánchez, para la realización de la orden de cambio por aumento y disminución en plan de ofertas el cual no modifica el monto del proyecto. Por lo anterior este Concejo Municipal en uso de las facultades legales que le confiere el Código Municipal vigente.- ACUERDA: Autorizar la Ejecución dela Orden de Cambio Numero 1, con partidas en aumento y Disminución las cuales no afectan el monto del Proyecto: CONCRETEADO DE CALLE A LA ESCUELA, CANTON SAN SEBASTIAN, MUNICIPIO EL CARMEN, DEPARTAMENTO DE CUSCALTAN, según el cuadro siguiente:</w:t>
      </w:r>
    </w:p>
    <w:tbl>
      <w:tblPr>
        <w:tblStyle w:val="TableGrid"/>
        <w:tblW w:w="11465" w:type="dxa"/>
        <w:tblInd w:w="-1125" w:type="dxa"/>
        <w:tblCellMar>
          <w:top w:w="0" w:type="dxa"/>
          <w:left w:w="68" w:type="dxa"/>
          <w:bottom w:w="0" w:type="dxa"/>
          <w:right w:w="0" w:type="dxa"/>
        </w:tblCellMar>
        <w:tblLook w:val="04A0" w:firstRow="1" w:lastRow="0" w:firstColumn="1" w:lastColumn="0" w:noHBand="0" w:noVBand="1"/>
      </w:tblPr>
      <w:tblGrid>
        <w:gridCol w:w="2390"/>
        <w:gridCol w:w="901"/>
        <w:gridCol w:w="670"/>
        <w:gridCol w:w="1025"/>
        <w:gridCol w:w="1067"/>
        <w:gridCol w:w="882"/>
        <w:gridCol w:w="881"/>
        <w:gridCol w:w="876"/>
        <w:gridCol w:w="881"/>
        <w:gridCol w:w="882"/>
        <w:gridCol w:w="1010"/>
      </w:tblGrid>
      <w:tr w:rsidR="00E641E8" w:rsidTr="00E641E8">
        <w:trPr>
          <w:trHeight w:val="309"/>
        </w:trPr>
        <w:tc>
          <w:tcPr>
            <w:tcW w:w="3833" w:type="dxa"/>
            <w:gridSpan w:val="3"/>
            <w:tcBorders>
              <w:top w:val="single" w:sz="4" w:space="0" w:color="000000"/>
              <w:left w:val="single" w:sz="4" w:space="0" w:color="auto"/>
              <w:bottom w:val="single" w:sz="4" w:space="0" w:color="000000"/>
              <w:right w:val="nil"/>
            </w:tcBorders>
          </w:tcPr>
          <w:p w:rsidR="00E641E8" w:rsidRDefault="00E641E8" w:rsidP="00C12D57">
            <w:pPr>
              <w:spacing w:line="276" w:lineRule="auto"/>
              <w:ind w:left="2133"/>
            </w:pPr>
            <w:r>
              <w:rPr>
                <w:rFonts w:ascii="Arial" w:eastAsia="Arial" w:hAnsi="Arial" w:cs="Arial"/>
                <w:b/>
                <w:sz w:val="10"/>
              </w:rPr>
              <w:t xml:space="preserve">CONTRATO ORIGINAL </w:t>
            </w:r>
          </w:p>
        </w:tc>
        <w:tc>
          <w:tcPr>
            <w:tcW w:w="2024" w:type="dxa"/>
            <w:gridSpan w:val="2"/>
            <w:tcBorders>
              <w:top w:val="single" w:sz="3" w:space="0" w:color="000000"/>
              <w:left w:val="nil"/>
              <w:bottom w:val="single" w:sz="3" w:space="0" w:color="000000"/>
              <w:right w:val="single" w:sz="3" w:space="0" w:color="000000"/>
            </w:tcBorders>
          </w:tcPr>
          <w:p w:rsidR="00E641E8" w:rsidRDefault="00E641E8" w:rsidP="00C12D57">
            <w:pPr>
              <w:spacing w:line="276" w:lineRule="auto"/>
            </w:pPr>
          </w:p>
        </w:tc>
        <w:tc>
          <w:tcPr>
            <w:tcW w:w="1705" w:type="dxa"/>
            <w:gridSpan w:val="2"/>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AUMENTO </w:t>
            </w:r>
          </w:p>
        </w:tc>
        <w:tc>
          <w:tcPr>
            <w:tcW w:w="1700" w:type="dxa"/>
            <w:gridSpan w:val="2"/>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DISMINUCION </w:t>
            </w:r>
          </w:p>
        </w:tc>
        <w:tc>
          <w:tcPr>
            <w:tcW w:w="1830" w:type="dxa"/>
            <w:gridSpan w:val="2"/>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ORDEN DE CAMBIO </w:t>
            </w:r>
          </w:p>
        </w:tc>
      </w:tr>
      <w:tr w:rsidR="00E641E8" w:rsidTr="00E641E8">
        <w:trPr>
          <w:trHeight w:val="312"/>
        </w:trPr>
        <w:tc>
          <w:tcPr>
            <w:tcW w:w="2313" w:type="dxa"/>
            <w:tcBorders>
              <w:top w:val="single" w:sz="4"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proofErr w:type="spellStart"/>
            <w:r>
              <w:rPr>
                <w:rFonts w:ascii="Arial" w:eastAsia="Arial" w:hAnsi="Arial" w:cs="Arial"/>
                <w:b/>
                <w:sz w:val="10"/>
              </w:rPr>
              <w:t>Descripcion</w:t>
            </w:r>
            <w:proofErr w:type="spellEnd"/>
            <w:r>
              <w:rPr>
                <w:rFonts w:ascii="Arial" w:eastAsia="Arial" w:hAnsi="Arial" w:cs="Arial"/>
                <w:b/>
                <w:sz w:val="10"/>
              </w:rPr>
              <w:t xml:space="preserve"> </w:t>
            </w:r>
          </w:p>
        </w:tc>
        <w:tc>
          <w:tcPr>
            <w:tcW w:w="873" w:type="dxa"/>
            <w:tcBorders>
              <w:top w:val="single" w:sz="4"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Cantidad </w:t>
            </w:r>
          </w:p>
        </w:tc>
        <w:tc>
          <w:tcPr>
            <w:tcW w:w="648" w:type="dxa"/>
            <w:tcBorders>
              <w:top w:val="single" w:sz="4"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Unidad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Unitario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TOTAL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CANTIDAD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Parcial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CANTIDAD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Parcial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CANTIDAD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Parcial  </w:t>
            </w:r>
          </w:p>
        </w:tc>
      </w:tr>
      <w:tr w:rsidR="00E641E8" w:rsidTr="00C12D57">
        <w:trPr>
          <w:trHeight w:val="308"/>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b/>
                <w:sz w:val="10"/>
              </w:rPr>
              <w:t xml:space="preserve">OBRAS PRELIMINARES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r>
      <w:tr w:rsidR="00E641E8" w:rsidTr="00C12D57">
        <w:trPr>
          <w:trHeight w:val="312"/>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LIMPIEZA Y CHAPEO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2083.21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M2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             0.13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32"/>
              <w:jc w:val="right"/>
            </w:pPr>
            <w:r>
              <w:rPr>
                <w:rFonts w:ascii="Arial" w:eastAsia="Arial" w:hAnsi="Arial" w:cs="Arial"/>
                <w:sz w:val="10"/>
              </w:rPr>
              <w:t xml:space="preserve"> $                 270.82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40"/>
              <w:jc w:val="right"/>
            </w:pPr>
            <w:r>
              <w:rPr>
                <w:rFonts w:ascii="Arial" w:eastAsia="Arial" w:hAnsi="Arial" w:cs="Arial"/>
                <w:sz w:val="10"/>
              </w:rPr>
              <w:t xml:space="preserve">2,083.19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             270.81  </w:t>
            </w:r>
          </w:p>
        </w:tc>
      </w:tr>
      <w:tr w:rsidR="00E641E8" w:rsidTr="00C12D57">
        <w:trPr>
          <w:trHeight w:val="309"/>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TRAZO Y NIVELACIÓN PARA CARRETERAS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1688.49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M2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             0.33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32"/>
              <w:jc w:val="right"/>
            </w:pPr>
            <w:r>
              <w:rPr>
                <w:rFonts w:ascii="Arial" w:eastAsia="Arial" w:hAnsi="Arial" w:cs="Arial"/>
                <w:sz w:val="10"/>
              </w:rPr>
              <w:t xml:space="preserve"> $                 557.20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40"/>
              <w:jc w:val="right"/>
            </w:pPr>
            <w:r>
              <w:rPr>
                <w:rFonts w:ascii="Arial" w:eastAsia="Arial" w:hAnsi="Arial" w:cs="Arial"/>
                <w:sz w:val="10"/>
              </w:rPr>
              <w:t xml:space="preserve">1,688.49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               557.20  </w:t>
            </w:r>
          </w:p>
        </w:tc>
      </w:tr>
      <w:tr w:rsidR="00E641E8" w:rsidTr="00C12D57">
        <w:trPr>
          <w:trHeight w:val="312"/>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TRAZO Y NIVELACIÓN PARA CORDON CUNETA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877.14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ML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             0.33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32"/>
              <w:jc w:val="right"/>
            </w:pPr>
            <w:r>
              <w:rPr>
                <w:rFonts w:ascii="Arial" w:eastAsia="Arial" w:hAnsi="Arial" w:cs="Arial"/>
                <w:sz w:val="10"/>
              </w:rPr>
              <w:t xml:space="preserve"> $                 289.46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40"/>
              <w:jc w:val="right"/>
            </w:pPr>
            <w:r>
              <w:rPr>
                <w:rFonts w:ascii="Arial" w:eastAsia="Arial" w:hAnsi="Arial" w:cs="Arial"/>
                <w:sz w:val="10"/>
              </w:rPr>
              <w:t xml:space="preserve">877.14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          289.46  </w:t>
            </w:r>
          </w:p>
        </w:tc>
      </w:tr>
      <w:tr w:rsidR="00E641E8" w:rsidTr="00C12D57">
        <w:trPr>
          <w:trHeight w:val="308"/>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TRAZO Y NIVELACIÓN PARA MURO DE RETENCIÓN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57.4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M2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             0.33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16"/>
              <w:jc w:val="right"/>
            </w:pPr>
            <w:r>
              <w:rPr>
                <w:rFonts w:ascii="Arial" w:eastAsia="Arial" w:hAnsi="Arial" w:cs="Arial"/>
                <w:sz w:val="10"/>
              </w:rPr>
              <w:t xml:space="preserve"> $                    18.94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40"/>
              <w:jc w:val="right"/>
            </w:pPr>
            <w:r>
              <w:rPr>
                <w:rFonts w:ascii="Arial" w:eastAsia="Arial" w:hAnsi="Arial" w:cs="Arial"/>
                <w:sz w:val="10"/>
              </w:rPr>
              <w:t xml:space="preserve">57.40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                 18.94  </w:t>
            </w:r>
          </w:p>
        </w:tc>
      </w:tr>
      <w:tr w:rsidR="00E641E8" w:rsidTr="00C12D57">
        <w:trPr>
          <w:trHeight w:val="312"/>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b/>
                <w:sz w:val="10"/>
              </w:rPr>
              <w:t xml:space="preserve">OBRAS DE DEMOLICIÓN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b/>
                <w:sz w:val="10"/>
              </w:rPr>
              <w:t xml:space="preserve">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r>
      <w:tr w:rsidR="00E641E8" w:rsidTr="00C12D57">
        <w:trPr>
          <w:trHeight w:val="308"/>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DEMOLICIÓN DE RAMPA DE ACCESO A VIVIENDA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0.09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M3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          19.54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jc w:val="center"/>
            </w:pPr>
            <w:r>
              <w:rPr>
                <w:rFonts w:ascii="Arial" w:eastAsia="Arial" w:hAnsi="Arial" w:cs="Arial"/>
                <w:sz w:val="10"/>
              </w:rPr>
              <w:t xml:space="preserve">1.76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40"/>
              <w:jc w:val="right"/>
            </w:pPr>
            <w:r>
              <w:rPr>
                <w:rFonts w:ascii="Arial" w:eastAsia="Arial" w:hAnsi="Arial" w:cs="Arial"/>
                <w:sz w:val="10"/>
              </w:rPr>
              <w:t xml:space="preserve">0.09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                   1.76  </w:t>
            </w:r>
          </w:p>
        </w:tc>
      </w:tr>
      <w:tr w:rsidR="00E641E8" w:rsidTr="00C12D57">
        <w:trPr>
          <w:trHeight w:val="312"/>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b/>
                <w:sz w:val="10"/>
              </w:rPr>
              <w:t xml:space="preserve">OBRAS DE TERRACERIA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b/>
                <w:sz w:val="10"/>
              </w:rPr>
              <w:t xml:space="preserve">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r>
      <w:tr w:rsidR="00E641E8" w:rsidTr="00C12D57">
        <w:trPr>
          <w:trHeight w:val="309"/>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CORTE MASIVO CON MAQUINARIA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468.14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M3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             1.63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32"/>
              <w:jc w:val="right"/>
            </w:pPr>
            <w:r>
              <w:rPr>
                <w:rFonts w:ascii="Arial" w:eastAsia="Arial" w:hAnsi="Arial" w:cs="Arial"/>
                <w:sz w:val="10"/>
              </w:rPr>
              <w:t xml:space="preserve"> $                 763.07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40"/>
              <w:jc w:val="right"/>
            </w:pPr>
            <w:r>
              <w:rPr>
                <w:rFonts w:ascii="Arial" w:eastAsia="Arial" w:hAnsi="Arial" w:cs="Arial"/>
                <w:sz w:val="10"/>
              </w:rPr>
              <w:t xml:space="preserve">294.11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      479.40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40"/>
              <w:jc w:val="right"/>
            </w:pPr>
            <w:r>
              <w:rPr>
                <w:rFonts w:ascii="Arial" w:eastAsia="Arial" w:hAnsi="Arial" w:cs="Arial"/>
                <w:sz w:val="10"/>
              </w:rPr>
              <w:t xml:space="preserve">174.03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      283.67  </w:t>
            </w:r>
          </w:p>
        </w:tc>
      </w:tr>
      <w:tr w:rsidR="00E641E8" w:rsidTr="00C12D57">
        <w:trPr>
          <w:trHeight w:val="312"/>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EXCAVACIÓN PARA BASE DE CORDON CUNETA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157.88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M3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             2.93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32"/>
              <w:jc w:val="right"/>
            </w:pPr>
            <w:r>
              <w:rPr>
                <w:rFonts w:ascii="Arial" w:eastAsia="Arial" w:hAnsi="Arial" w:cs="Arial"/>
                <w:sz w:val="10"/>
              </w:rPr>
              <w:t xml:space="preserve"> $                 462.59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40"/>
              <w:jc w:val="right"/>
            </w:pPr>
            <w:r>
              <w:rPr>
                <w:rFonts w:ascii="Arial" w:eastAsia="Arial" w:hAnsi="Arial" w:cs="Arial"/>
                <w:sz w:val="10"/>
              </w:rPr>
              <w:t xml:space="preserve">157.88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              462.59  </w:t>
            </w:r>
          </w:p>
        </w:tc>
      </w:tr>
      <w:tr w:rsidR="00E641E8" w:rsidTr="00C12D57">
        <w:trPr>
          <w:trHeight w:val="460"/>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ind w:left="4"/>
            </w:pPr>
            <w:r>
              <w:rPr>
                <w:rFonts w:ascii="Arial" w:eastAsia="Arial" w:hAnsi="Arial" w:cs="Arial"/>
                <w:sz w:val="10"/>
              </w:rPr>
              <w:lastRenderedPageBreak/>
              <w:t xml:space="preserve">EXCAVACIÓN PARA FUNDACIÓN DE MURO </w:t>
            </w:r>
          </w:p>
          <w:p w:rsidR="00E641E8" w:rsidRDefault="00E641E8" w:rsidP="00C12D57">
            <w:pPr>
              <w:spacing w:line="276" w:lineRule="auto"/>
              <w:ind w:left="4"/>
            </w:pPr>
            <w:r>
              <w:rPr>
                <w:rFonts w:ascii="Arial" w:eastAsia="Arial" w:hAnsi="Arial" w:cs="Arial"/>
                <w:sz w:val="10"/>
              </w:rPr>
              <w:t xml:space="preserve">DE RETENCIÓN DE MAMPOSTERÍA DE PIEDRA </w:t>
            </w:r>
          </w:p>
        </w:tc>
        <w:tc>
          <w:tcPr>
            <w:tcW w:w="87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19.25 </w:t>
            </w:r>
          </w:p>
        </w:tc>
        <w:tc>
          <w:tcPr>
            <w:tcW w:w="6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M3 </w:t>
            </w:r>
          </w:p>
        </w:tc>
        <w:tc>
          <w:tcPr>
            <w:tcW w:w="99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2.93  </w:t>
            </w:r>
          </w:p>
        </w:tc>
        <w:tc>
          <w:tcPr>
            <w:tcW w:w="103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6"/>
              <w:jc w:val="right"/>
            </w:pPr>
            <w:r>
              <w:rPr>
                <w:rFonts w:ascii="Arial" w:eastAsia="Arial" w:hAnsi="Arial" w:cs="Arial"/>
                <w:sz w:val="10"/>
              </w:rPr>
              <w:t xml:space="preserve"> $                    56.40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51.14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        149.84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70.39 </w:t>
            </w:r>
          </w:p>
        </w:tc>
        <w:tc>
          <w:tcPr>
            <w:tcW w:w="977"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Arial" w:eastAsia="Arial" w:hAnsi="Arial" w:cs="Arial"/>
                <w:sz w:val="10"/>
              </w:rPr>
              <w:t xml:space="preserve"> $                206.24  </w:t>
            </w:r>
          </w:p>
        </w:tc>
      </w:tr>
      <w:tr w:rsidR="00E641E8" w:rsidTr="00C12D57">
        <w:trPr>
          <w:trHeight w:val="308"/>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CONFORMACIÓN DE CALLE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1688.49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M2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             0.52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32"/>
              <w:jc w:val="right"/>
            </w:pPr>
            <w:r>
              <w:rPr>
                <w:rFonts w:ascii="Arial" w:eastAsia="Arial" w:hAnsi="Arial" w:cs="Arial"/>
                <w:sz w:val="10"/>
              </w:rPr>
              <w:t xml:space="preserve"> $                 878.01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40"/>
              <w:jc w:val="right"/>
            </w:pPr>
            <w:r>
              <w:rPr>
                <w:rFonts w:ascii="Arial" w:eastAsia="Arial" w:hAnsi="Arial" w:cs="Arial"/>
                <w:sz w:val="10"/>
              </w:rPr>
              <w:t xml:space="preserve">1,688.49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              878.01  </w:t>
            </w:r>
          </w:p>
        </w:tc>
      </w:tr>
      <w:tr w:rsidR="00E641E8" w:rsidTr="00C12D57">
        <w:trPr>
          <w:trHeight w:val="312"/>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DESALOJO DE MATERIAL SOBRANTE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359.78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M3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             3.26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             1,172.88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40"/>
              <w:jc w:val="right"/>
            </w:pPr>
            <w:r>
              <w:rPr>
                <w:rFonts w:ascii="Arial" w:eastAsia="Arial" w:hAnsi="Arial" w:cs="Arial"/>
                <w:sz w:val="10"/>
              </w:rPr>
              <w:t xml:space="preserve">268.64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      875.76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40"/>
              <w:jc w:val="right"/>
            </w:pPr>
            <w:r>
              <w:rPr>
                <w:rFonts w:ascii="Arial" w:eastAsia="Arial" w:hAnsi="Arial" w:cs="Arial"/>
                <w:sz w:val="10"/>
              </w:rPr>
              <w:t xml:space="preserve">91.14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                297.12  </w:t>
            </w:r>
          </w:p>
        </w:tc>
      </w:tr>
      <w:tr w:rsidR="00E641E8" w:rsidTr="00C12D57">
        <w:trPr>
          <w:trHeight w:val="460"/>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ind w:left="4"/>
            </w:pPr>
            <w:r>
              <w:rPr>
                <w:rFonts w:ascii="Arial" w:eastAsia="Arial" w:hAnsi="Arial" w:cs="Arial"/>
                <w:sz w:val="10"/>
              </w:rPr>
              <w:t xml:space="preserve">RELLENO CON MATERIAL DEL LUGAR PARA </w:t>
            </w:r>
          </w:p>
          <w:p w:rsidR="00E641E8" w:rsidRDefault="00E641E8" w:rsidP="00C12D57">
            <w:pPr>
              <w:ind w:left="4"/>
            </w:pPr>
            <w:r>
              <w:rPr>
                <w:rFonts w:ascii="Arial" w:eastAsia="Arial" w:hAnsi="Arial" w:cs="Arial"/>
                <w:sz w:val="10"/>
              </w:rPr>
              <w:t xml:space="preserve">BASE DE CORDON, INCLUYE </w:t>
            </w:r>
          </w:p>
          <w:p w:rsidR="00E641E8" w:rsidRDefault="00E641E8" w:rsidP="00C12D57">
            <w:pPr>
              <w:spacing w:line="276" w:lineRule="auto"/>
              <w:ind w:left="4"/>
            </w:pPr>
            <w:r>
              <w:rPr>
                <w:rFonts w:ascii="Arial" w:eastAsia="Arial" w:hAnsi="Arial" w:cs="Arial"/>
                <w:sz w:val="10"/>
              </w:rPr>
              <w:t xml:space="preserve">COMPACTACIÓN </w:t>
            </w:r>
          </w:p>
        </w:tc>
        <w:tc>
          <w:tcPr>
            <w:tcW w:w="87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39.47 </w:t>
            </w:r>
          </w:p>
        </w:tc>
        <w:tc>
          <w:tcPr>
            <w:tcW w:w="6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M3 </w:t>
            </w:r>
          </w:p>
        </w:tc>
        <w:tc>
          <w:tcPr>
            <w:tcW w:w="99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5.21  </w:t>
            </w:r>
          </w:p>
        </w:tc>
        <w:tc>
          <w:tcPr>
            <w:tcW w:w="103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32"/>
              <w:jc w:val="right"/>
            </w:pPr>
            <w:r>
              <w:rPr>
                <w:rFonts w:ascii="Arial" w:eastAsia="Arial" w:hAnsi="Arial" w:cs="Arial"/>
                <w:sz w:val="10"/>
              </w:rPr>
              <w:t xml:space="preserve"> $                 205.64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39.47 </w:t>
            </w:r>
          </w:p>
        </w:tc>
        <w:tc>
          <w:tcPr>
            <w:tcW w:w="977"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Arial" w:eastAsia="Arial" w:hAnsi="Arial" w:cs="Arial"/>
                <w:sz w:val="10"/>
              </w:rPr>
              <w:t xml:space="preserve"> $                205.64  </w:t>
            </w:r>
          </w:p>
        </w:tc>
      </w:tr>
      <w:tr w:rsidR="00E641E8" w:rsidTr="00C12D57">
        <w:trPr>
          <w:trHeight w:val="460"/>
        </w:trPr>
        <w:tc>
          <w:tcPr>
            <w:tcW w:w="231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ind w:left="4"/>
            </w:pPr>
            <w:r>
              <w:rPr>
                <w:rFonts w:ascii="Arial" w:eastAsia="Arial" w:hAnsi="Arial" w:cs="Arial"/>
                <w:sz w:val="10"/>
              </w:rPr>
              <w:t xml:space="preserve">RELLENO CON SUELO CEMENTO PARA </w:t>
            </w:r>
          </w:p>
          <w:p w:rsidR="00E641E8" w:rsidRDefault="00E641E8" w:rsidP="00C12D57">
            <w:pPr>
              <w:spacing w:line="276" w:lineRule="auto"/>
              <w:ind w:left="4"/>
            </w:pPr>
            <w:r>
              <w:rPr>
                <w:rFonts w:ascii="Arial" w:eastAsia="Arial" w:hAnsi="Arial" w:cs="Arial"/>
                <w:sz w:val="10"/>
              </w:rPr>
              <w:t xml:space="preserve">BASE DE CALLE, INCLUYE COMPACTACIÓN </w:t>
            </w:r>
          </w:p>
        </w:tc>
        <w:tc>
          <w:tcPr>
            <w:tcW w:w="87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168.84 </w:t>
            </w:r>
          </w:p>
        </w:tc>
        <w:tc>
          <w:tcPr>
            <w:tcW w:w="6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M3 </w:t>
            </w:r>
          </w:p>
        </w:tc>
        <w:tc>
          <w:tcPr>
            <w:tcW w:w="99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33.87  </w:t>
            </w:r>
          </w:p>
        </w:tc>
        <w:tc>
          <w:tcPr>
            <w:tcW w:w="103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5,718.61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0.90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    30.48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169.74 </w:t>
            </w:r>
          </w:p>
        </w:tc>
        <w:tc>
          <w:tcPr>
            <w:tcW w:w="977"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Arial" w:eastAsia="Arial" w:hAnsi="Arial" w:cs="Arial"/>
                <w:sz w:val="10"/>
              </w:rPr>
              <w:t xml:space="preserve"> $          5,749.09  </w:t>
            </w:r>
          </w:p>
        </w:tc>
      </w:tr>
      <w:tr w:rsidR="00E641E8" w:rsidTr="00C12D57">
        <w:trPr>
          <w:trHeight w:val="460"/>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ind w:left="4"/>
            </w:pPr>
            <w:r>
              <w:rPr>
                <w:rFonts w:ascii="Arial" w:eastAsia="Arial" w:hAnsi="Arial" w:cs="Arial"/>
                <w:sz w:val="10"/>
              </w:rPr>
              <w:t xml:space="preserve">RELLENO CON SUELO CEMENTO PARA </w:t>
            </w:r>
          </w:p>
          <w:p w:rsidR="00E641E8" w:rsidRDefault="00E641E8" w:rsidP="00C12D57">
            <w:pPr>
              <w:ind w:left="4"/>
            </w:pPr>
            <w:r>
              <w:rPr>
                <w:rFonts w:ascii="Arial" w:eastAsia="Arial" w:hAnsi="Arial" w:cs="Arial"/>
                <w:sz w:val="10"/>
              </w:rPr>
              <w:t xml:space="preserve">BASE DE FUNDACIÓN DE MURO DE </w:t>
            </w:r>
          </w:p>
          <w:p w:rsidR="00E641E8" w:rsidRDefault="00E641E8" w:rsidP="00C12D57">
            <w:pPr>
              <w:spacing w:line="276" w:lineRule="auto"/>
              <w:ind w:left="4"/>
            </w:pPr>
            <w:r>
              <w:rPr>
                <w:rFonts w:ascii="Arial" w:eastAsia="Arial" w:hAnsi="Arial" w:cs="Arial"/>
                <w:sz w:val="10"/>
              </w:rPr>
              <w:t xml:space="preserve">RETENCÓN, INCLUYE COMPACTACIÓN </w:t>
            </w:r>
          </w:p>
        </w:tc>
        <w:tc>
          <w:tcPr>
            <w:tcW w:w="87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3.85 </w:t>
            </w:r>
          </w:p>
        </w:tc>
        <w:tc>
          <w:tcPr>
            <w:tcW w:w="6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M3 </w:t>
            </w:r>
          </w:p>
        </w:tc>
        <w:tc>
          <w:tcPr>
            <w:tcW w:w="99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35.18  </w:t>
            </w:r>
          </w:p>
        </w:tc>
        <w:tc>
          <w:tcPr>
            <w:tcW w:w="103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32"/>
              <w:jc w:val="right"/>
            </w:pPr>
            <w:r>
              <w:rPr>
                <w:rFonts w:ascii="Arial" w:eastAsia="Arial" w:hAnsi="Arial" w:cs="Arial"/>
                <w:sz w:val="10"/>
              </w:rPr>
              <w:t xml:space="preserve"> $                 135.44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2.00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       70.36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1.85 </w:t>
            </w:r>
          </w:p>
        </w:tc>
        <w:tc>
          <w:tcPr>
            <w:tcW w:w="977"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65.08  </w:t>
            </w:r>
          </w:p>
        </w:tc>
      </w:tr>
      <w:tr w:rsidR="00E641E8" w:rsidTr="00C12D57">
        <w:trPr>
          <w:trHeight w:val="472"/>
        </w:trPr>
        <w:tc>
          <w:tcPr>
            <w:tcW w:w="231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right="66"/>
            </w:pPr>
            <w:r>
              <w:rPr>
                <w:rFonts w:ascii="Arial" w:eastAsia="Arial" w:hAnsi="Arial" w:cs="Arial"/>
                <w:sz w:val="10"/>
              </w:rPr>
              <w:t xml:space="preserve">RELLENO Y COMPACTACION CON MATERIAL SELECTO </w:t>
            </w:r>
          </w:p>
        </w:tc>
        <w:tc>
          <w:tcPr>
            <w:tcW w:w="87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9.34 </w:t>
            </w:r>
          </w:p>
        </w:tc>
        <w:tc>
          <w:tcPr>
            <w:tcW w:w="6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M3 </w:t>
            </w:r>
          </w:p>
        </w:tc>
        <w:tc>
          <w:tcPr>
            <w:tcW w:w="99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15.63  </w:t>
            </w:r>
          </w:p>
        </w:tc>
        <w:tc>
          <w:tcPr>
            <w:tcW w:w="103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32"/>
              <w:jc w:val="right"/>
            </w:pPr>
            <w:r>
              <w:rPr>
                <w:rFonts w:ascii="Arial" w:eastAsia="Arial" w:hAnsi="Arial" w:cs="Arial"/>
                <w:sz w:val="10"/>
              </w:rPr>
              <w:t xml:space="preserve"> $                 145.98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250.95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$ 3,922.35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260.29 </w:t>
            </w:r>
          </w:p>
        </w:tc>
        <w:tc>
          <w:tcPr>
            <w:tcW w:w="977"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Arial" w:eastAsia="Arial" w:hAnsi="Arial" w:cs="Arial"/>
                <w:sz w:val="10"/>
              </w:rPr>
              <w:t xml:space="preserve"> $          4,068.33  </w:t>
            </w:r>
          </w:p>
        </w:tc>
      </w:tr>
      <w:tr w:rsidR="00E641E8" w:rsidTr="00C12D57">
        <w:trPr>
          <w:trHeight w:val="312"/>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CORTE Y CONFORMACIÓN DE TALUDES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159.53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M3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             2.93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32"/>
              <w:jc w:val="right"/>
            </w:pPr>
            <w:r>
              <w:rPr>
                <w:rFonts w:ascii="Arial" w:eastAsia="Arial" w:hAnsi="Arial" w:cs="Arial"/>
                <w:sz w:val="10"/>
              </w:rPr>
              <w:t xml:space="preserve"> $                 467.42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40"/>
              <w:jc w:val="right"/>
            </w:pPr>
            <w:r>
              <w:rPr>
                <w:rFonts w:ascii="Arial" w:eastAsia="Arial" w:hAnsi="Arial" w:cs="Arial"/>
                <w:sz w:val="10"/>
              </w:rPr>
              <w:t xml:space="preserve">159.53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     467.42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40"/>
              <w:jc w:val="right"/>
            </w:pPr>
            <w:r>
              <w:rPr>
                <w:rFonts w:ascii="Arial" w:eastAsia="Arial" w:hAnsi="Arial" w:cs="Arial"/>
                <w:sz w:val="10"/>
              </w:rPr>
              <w:t xml:space="preserve">0.00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pPr>
            <w:r>
              <w:rPr>
                <w:rFonts w:ascii="Arial" w:eastAsia="Arial" w:hAnsi="Arial" w:cs="Arial"/>
                <w:sz w:val="10"/>
              </w:rPr>
              <w:t xml:space="preserve">-    </w:t>
            </w:r>
          </w:p>
        </w:tc>
      </w:tr>
      <w:tr w:rsidR="00E641E8" w:rsidTr="00C12D57">
        <w:trPr>
          <w:trHeight w:val="308"/>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b/>
                <w:sz w:val="10"/>
              </w:rPr>
              <w:t xml:space="preserve">OBRA GRIS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b/>
                <w:sz w:val="10"/>
              </w:rPr>
              <w:t xml:space="preserve">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r>
      <w:tr w:rsidR="00E641E8" w:rsidTr="00C12D57">
        <w:trPr>
          <w:trHeight w:val="461"/>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ind w:left="4"/>
            </w:pPr>
            <w:r>
              <w:rPr>
                <w:rFonts w:ascii="Arial" w:eastAsia="Arial" w:hAnsi="Arial" w:cs="Arial"/>
                <w:sz w:val="10"/>
              </w:rPr>
              <w:t xml:space="preserve">CONSTRUCCIÓN DE FUNDACIÓN DE MURO </w:t>
            </w:r>
          </w:p>
          <w:p w:rsidR="00E641E8" w:rsidRDefault="00E641E8" w:rsidP="00C12D57">
            <w:pPr>
              <w:spacing w:line="276" w:lineRule="auto"/>
              <w:ind w:left="4"/>
            </w:pPr>
            <w:r>
              <w:rPr>
                <w:rFonts w:ascii="Arial" w:eastAsia="Arial" w:hAnsi="Arial" w:cs="Arial"/>
                <w:sz w:val="10"/>
              </w:rPr>
              <w:t xml:space="preserve">DE RETENCIÓN DE MAMPOSTERÍA DE PIEDRA </w:t>
            </w:r>
          </w:p>
        </w:tc>
        <w:tc>
          <w:tcPr>
            <w:tcW w:w="87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19.25 </w:t>
            </w:r>
          </w:p>
        </w:tc>
        <w:tc>
          <w:tcPr>
            <w:tcW w:w="6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M3 </w:t>
            </w:r>
          </w:p>
        </w:tc>
        <w:tc>
          <w:tcPr>
            <w:tcW w:w="99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97.72  </w:t>
            </w:r>
          </w:p>
        </w:tc>
        <w:tc>
          <w:tcPr>
            <w:tcW w:w="103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1,881.11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4.00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      390.88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15.25 </w:t>
            </w:r>
          </w:p>
        </w:tc>
        <w:tc>
          <w:tcPr>
            <w:tcW w:w="977"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Arial" w:eastAsia="Arial" w:hAnsi="Arial" w:cs="Arial"/>
                <w:sz w:val="10"/>
              </w:rPr>
              <w:t xml:space="preserve"> $     1,490.23  </w:t>
            </w:r>
          </w:p>
        </w:tc>
      </w:tr>
      <w:tr w:rsidR="00E641E8" w:rsidTr="00C12D57">
        <w:trPr>
          <w:trHeight w:val="460"/>
        </w:trPr>
        <w:tc>
          <w:tcPr>
            <w:tcW w:w="231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CONSTRUCCIÓN DE MURO DE RETENCIÓN DE MAMPOSTERÍA DE PIEDRA </w:t>
            </w:r>
          </w:p>
        </w:tc>
        <w:tc>
          <w:tcPr>
            <w:tcW w:w="87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62.37 </w:t>
            </w:r>
          </w:p>
        </w:tc>
        <w:tc>
          <w:tcPr>
            <w:tcW w:w="6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M3 </w:t>
            </w:r>
          </w:p>
        </w:tc>
        <w:tc>
          <w:tcPr>
            <w:tcW w:w="99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97.72  </w:t>
            </w:r>
          </w:p>
        </w:tc>
        <w:tc>
          <w:tcPr>
            <w:tcW w:w="103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6,094.80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18.45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    1,802.94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43.92 </w:t>
            </w:r>
          </w:p>
        </w:tc>
        <w:tc>
          <w:tcPr>
            <w:tcW w:w="977"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Arial" w:eastAsia="Arial" w:hAnsi="Arial" w:cs="Arial"/>
                <w:sz w:val="10"/>
              </w:rPr>
              <w:t xml:space="preserve"> $         4,291.86  </w:t>
            </w:r>
          </w:p>
        </w:tc>
      </w:tr>
      <w:tr w:rsidR="00E641E8" w:rsidTr="00C12D57">
        <w:trPr>
          <w:trHeight w:val="460"/>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ind w:left="4"/>
            </w:pPr>
            <w:r>
              <w:rPr>
                <w:rFonts w:ascii="Arial" w:eastAsia="Arial" w:hAnsi="Arial" w:cs="Arial"/>
                <w:sz w:val="10"/>
              </w:rPr>
              <w:t xml:space="preserve">CONSTRUCCIÓN DE CORDON CUNETA, </w:t>
            </w:r>
          </w:p>
          <w:p w:rsidR="00E641E8" w:rsidRDefault="00E641E8" w:rsidP="00C12D57">
            <w:pPr>
              <w:ind w:left="4"/>
            </w:pPr>
            <w:r>
              <w:rPr>
                <w:rFonts w:ascii="Arial" w:eastAsia="Arial" w:hAnsi="Arial" w:cs="Arial"/>
                <w:sz w:val="10"/>
              </w:rPr>
              <w:t xml:space="preserve">INCLUYE ENCOFRADO, REPELLADO Y </w:t>
            </w:r>
          </w:p>
          <w:p w:rsidR="00E641E8" w:rsidRDefault="00E641E8" w:rsidP="00C12D57">
            <w:pPr>
              <w:spacing w:line="276" w:lineRule="auto"/>
              <w:ind w:left="4"/>
            </w:pPr>
            <w:r>
              <w:rPr>
                <w:rFonts w:ascii="Arial" w:eastAsia="Arial" w:hAnsi="Arial" w:cs="Arial"/>
                <w:sz w:val="10"/>
              </w:rPr>
              <w:t xml:space="preserve">AFINADO </w:t>
            </w:r>
          </w:p>
        </w:tc>
        <w:tc>
          <w:tcPr>
            <w:tcW w:w="87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877.14 </w:t>
            </w:r>
          </w:p>
        </w:tc>
        <w:tc>
          <w:tcPr>
            <w:tcW w:w="6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ML </w:t>
            </w:r>
          </w:p>
        </w:tc>
        <w:tc>
          <w:tcPr>
            <w:tcW w:w="99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20.85  </w:t>
            </w:r>
          </w:p>
        </w:tc>
        <w:tc>
          <w:tcPr>
            <w:tcW w:w="103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18,288.37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877.14 </w:t>
            </w:r>
          </w:p>
        </w:tc>
        <w:tc>
          <w:tcPr>
            <w:tcW w:w="977"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Arial" w:eastAsia="Arial" w:hAnsi="Arial" w:cs="Arial"/>
                <w:sz w:val="10"/>
              </w:rPr>
              <w:t xml:space="preserve"> $      18,288.37  </w:t>
            </w:r>
          </w:p>
        </w:tc>
      </w:tr>
      <w:tr w:rsidR="00E641E8" w:rsidTr="00C12D57">
        <w:trPr>
          <w:trHeight w:val="463"/>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ind w:left="4"/>
            </w:pPr>
            <w:r>
              <w:rPr>
                <w:rFonts w:ascii="Arial" w:eastAsia="Arial" w:hAnsi="Arial" w:cs="Arial"/>
                <w:sz w:val="10"/>
              </w:rPr>
              <w:t xml:space="preserve">CONSTRUCCIÓN DE PAVIMENTO DE </w:t>
            </w:r>
          </w:p>
          <w:p w:rsidR="00E641E8" w:rsidRDefault="00E641E8" w:rsidP="00C12D57">
            <w:pPr>
              <w:ind w:left="4"/>
            </w:pPr>
            <w:r>
              <w:rPr>
                <w:rFonts w:ascii="Arial" w:eastAsia="Arial" w:hAnsi="Arial" w:cs="Arial"/>
                <w:sz w:val="10"/>
              </w:rPr>
              <w:t xml:space="preserve">CONCRETO HIDRAULICO MR-36 CON </w:t>
            </w:r>
          </w:p>
          <w:p w:rsidR="00E641E8" w:rsidRDefault="00E641E8" w:rsidP="00C12D57">
            <w:pPr>
              <w:spacing w:line="276" w:lineRule="auto"/>
              <w:ind w:left="4"/>
            </w:pPr>
            <w:r>
              <w:rPr>
                <w:rFonts w:ascii="Arial" w:eastAsia="Arial" w:hAnsi="Arial" w:cs="Arial"/>
                <w:sz w:val="10"/>
              </w:rPr>
              <w:t xml:space="preserve">JUNTAS DE DILATACIÓN @2.00 M </w:t>
            </w:r>
          </w:p>
        </w:tc>
        <w:tc>
          <w:tcPr>
            <w:tcW w:w="87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1688.49 </w:t>
            </w:r>
          </w:p>
        </w:tc>
        <w:tc>
          <w:tcPr>
            <w:tcW w:w="6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M2 </w:t>
            </w:r>
          </w:p>
        </w:tc>
        <w:tc>
          <w:tcPr>
            <w:tcW w:w="99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17.59  </w:t>
            </w:r>
          </w:p>
        </w:tc>
        <w:tc>
          <w:tcPr>
            <w:tcW w:w="103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29,700.54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8.91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  156.73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1,697.40 </w:t>
            </w:r>
          </w:p>
        </w:tc>
        <w:tc>
          <w:tcPr>
            <w:tcW w:w="977"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Arial" w:eastAsia="Arial" w:hAnsi="Arial" w:cs="Arial"/>
                <w:sz w:val="10"/>
              </w:rPr>
              <w:t xml:space="preserve"> $        29,857.27  </w:t>
            </w:r>
          </w:p>
        </w:tc>
      </w:tr>
      <w:tr w:rsidR="00E641E8" w:rsidTr="00C12D57">
        <w:trPr>
          <w:trHeight w:val="309"/>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b/>
                <w:sz w:val="10"/>
              </w:rPr>
              <w:t xml:space="preserve">OBRAS HIDRAULICAS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b/>
                <w:sz w:val="10"/>
              </w:rPr>
              <w:t xml:space="preserve">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r>
      <w:tr w:rsidR="00E641E8" w:rsidTr="00C12D57">
        <w:trPr>
          <w:trHeight w:val="461"/>
        </w:trPr>
        <w:tc>
          <w:tcPr>
            <w:tcW w:w="231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CONSTRUCCIÓN DE GRADAS DISIPADORAS TIPO 1 SEGÚN DETALLE EN PLANOS </w:t>
            </w:r>
          </w:p>
        </w:tc>
        <w:tc>
          <w:tcPr>
            <w:tcW w:w="87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1 </w:t>
            </w:r>
          </w:p>
        </w:tc>
        <w:tc>
          <w:tcPr>
            <w:tcW w:w="6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UNIDAD </w:t>
            </w:r>
          </w:p>
        </w:tc>
        <w:tc>
          <w:tcPr>
            <w:tcW w:w="99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97.72  </w:t>
            </w:r>
          </w:p>
        </w:tc>
        <w:tc>
          <w:tcPr>
            <w:tcW w:w="103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6"/>
              <w:jc w:val="right"/>
            </w:pPr>
            <w:r>
              <w:rPr>
                <w:rFonts w:ascii="Arial" w:eastAsia="Arial" w:hAnsi="Arial" w:cs="Arial"/>
                <w:sz w:val="10"/>
              </w:rPr>
              <w:t xml:space="preserve"> $                    97.72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1.00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    97.72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0.00 </w:t>
            </w:r>
          </w:p>
        </w:tc>
        <w:tc>
          <w:tcPr>
            <w:tcW w:w="977"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pPr>
            <w:r>
              <w:rPr>
                <w:rFonts w:ascii="Arial" w:eastAsia="Arial" w:hAnsi="Arial" w:cs="Arial"/>
                <w:sz w:val="10"/>
              </w:rPr>
              <w:t xml:space="preserve">-    </w:t>
            </w:r>
          </w:p>
        </w:tc>
      </w:tr>
      <w:tr w:rsidR="00E641E8" w:rsidTr="00C12D57">
        <w:trPr>
          <w:trHeight w:val="308"/>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b/>
                <w:sz w:val="10"/>
              </w:rPr>
              <w:t xml:space="preserve">OTROS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b/>
                <w:sz w:val="10"/>
              </w:rPr>
              <w:t xml:space="preserve">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b/>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r>
      <w:tr w:rsidR="00E641E8" w:rsidTr="00C12D57">
        <w:trPr>
          <w:trHeight w:val="312"/>
        </w:trPr>
        <w:tc>
          <w:tcPr>
            <w:tcW w:w="231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SUMINISTRO E INSTALACIÓN DE ROTULO INFORMATIVO </w:t>
            </w:r>
          </w:p>
        </w:tc>
        <w:tc>
          <w:tcPr>
            <w:tcW w:w="87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1 </w:t>
            </w:r>
          </w:p>
        </w:tc>
        <w:tc>
          <w:tcPr>
            <w:tcW w:w="6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SG </w:t>
            </w:r>
          </w:p>
        </w:tc>
        <w:tc>
          <w:tcPr>
            <w:tcW w:w="99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jc w:val="center"/>
            </w:pPr>
            <w:r>
              <w:rPr>
                <w:rFonts w:ascii="Arial" w:eastAsia="Arial" w:hAnsi="Arial" w:cs="Arial"/>
                <w:sz w:val="10"/>
              </w:rPr>
              <w:t xml:space="preserve"> $       441.25  </w:t>
            </w:r>
          </w:p>
        </w:tc>
        <w:tc>
          <w:tcPr>
            <w:tcW w:w="1032"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32"/>
              <w:jc w:val="right"/>
            </w:pPr>
            <w:r>
              <w:rPr>
                <w:rFonts w:ascii="Arial" w:eastAsia="Arial" w:hAnsi="Arial" w:cs="Arial"/>
                <w:sz w:val="10"/>
              </w:rPr>
              <w:t xml:space="preserve"> $                 441.25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53"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ind w:right="40"/>
              <w:jc w:val="right"/>
            </w:pPr>
            <w:r>
              <w:rPr>
                <w:rFonts w:ascii="Arial" w:eastAsia="Arial" w:hAnsi="Arial" w:cs="Arial"/>
                <w:sz w:val="10"/>
              </w:rPr>
              <w:t xml:space="preserve">1.00 </w:t>
            </w:r>
          </w:p>
        </w:tc>
        <w:tc>
          <w:tcPr>
            <w:tcW w:w="977" w:type="dxa"/>
            <w:tcBorders>
              <w:top w:val="single" w:sz="3" w:space="0" w:color="000000"/>
              <w:left w:val="single" w:sz="3" w:space="0" w:color="000000"/>
              <w:bottom w:val="single" w:sz="3" w:space="0" w:color="000000"/>
              <w:right w:val="single" w:sz="3" w:space="0" w:color="000000"/>
            </w:tcBorders>
          </w:tcPr>
          <w:p w:rsidR="00E641E8" w:rsidRDefault="00E641E8" w:rsidP="00C12D57">
            <w:pPr>
              <w:spacing w:line="276" w:lineRule="auto"/>
            </w:pPr>
            <w:r>
              <w:rPr>
                <w:rFonts w:ascii="Arial" w:eastAsia="Arial" w:hAnsi="Arial" w:cs="Arial"/>
                <w:sz w:val="10"/>
              </w:rPr>
              <w:t xml:space="preserve"> $                441.25  </w:t>
            </w:r>
          </w:p>
        </w:tc>
      </w:tr>
      <w:tr w:rsidR="00E641E8" w:rsidTr="00E641E8">
        <w:trPr>
          <w:trHeight w:val="460"/>
        </w:trPr>
        <w:tc>
          <w:tcPr>
            <w:tcW w:w="2313" w:type="dxa"/>
            <w:tcBorders>
              <w:top w:val="single" w:sz="3" w:space="0" w:color="000000"/>
              <w:left w:val="single" w:sz="3" w:space="0" w:color="000000"/>
              <w:bottom w:val="single" w:sz="4"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CONSTRUCCION DE DEFENSA METALICA CON TUBO ESTRUCTURAL </w:t>
            </w:r>
          </w:p>
        </w:tc>
        <w:tc>
          <w:tcPr>
            <w:tcW w:w="873" w:type="dxa"/>
            <w:tcBorders>
              <w:top w:val="single" w:sz="3" w:space="0" w:color="000000"/>
              <w:left w:val="single" w:sz="3" w:space="0" w:color="000000"/>
              <w:bottom w:val="single" w:sz="4"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15 </w:t>
            </w:r>
          </w:p>
        </w:tc>
        <w:tc>
          <w:tcPr>
            <w:tcW w:w="648" w:type="dxa"/>
            <w:tcBorders>
              <w:top w:val="single" w:sz="3" w:space="0" w:color="000000"/>
              <w:left w:val="single" w:sz="3" w:space="0" w:color="000000"/>
              <w:bottom w:val="single" w:sz="4"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ML </w:t>
            </w:r>
          </w:p>
        </w:tc>
        <w:tc>
          <w:tcPr>
            <w:tcW w:w="99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149.83  </w:t>
            </w:r>
          </w:p>
        </w:tc>
        <w:tc>
          <w:tcPr>
            <w:tcW w:w="103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sz w:val="10"/>
              </w:rPr>
              <w:t xml:space="preserve"> $             2,247.45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jc w:val="right"/>
            </w:pPr>
            <w:r>
              <w:rPr>
                <w:rFonts w:ascii="Arial" w:eastAsia="Arial" w:hAnsi="Arial" w:cs="Arial"/>
                <w:sz w:val="10"/>
              </w:rPr>
              <w:t xml:space="preserve"> $                         </w:t>
            </w:r>
          </w:p>
          <w:p w:rsidR="00E641E8" w:rsidRDefault="00E641E8" w:rsidP="00C12D57">
            <w:pPr>
              <w:spacing w:line="276" w:lineRule="auto"/>
              <w:ind w:left="4"/>
            </w:pPr>
            <w:r>
              <w:rPr>
                <w:rFonts w:ascii="Arial" w:eastAsia="Arial" w:hAnsi="Arial" w:cs="Arial"/>
                <w:sz w:val="10"/>
              </w:rPr>
              <w:t xml:space="preserve">-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0.50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        74.92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40"/>
              <w:jc w:val="right"/>
            </w:pPr>
            <w:r>
              <w:rPr>
                <w:rFonts w:ascii="Arial" w:eastAsia="Arial" w:hAnsi="Arial" w:cs="Arial"/>
                <w:sz w:val="10"/>
              </w:rPr>
              <w:t xml:space="preserve">14.50 </w:t>
            </w:r>
          </w:p>
        </w:tc>
        <w:tc>
          <w:tcPr>
            <w:tcW w:w="977"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Arial" w:eastAsia="Arial" w:hAnsi="Arial" w:cs="Arial"/>
                <w:sz w:val="10"/>
              </w:rPr>
              <w:t xml:space="preserve"> $          2,172.54  </w:t>
            </w:r>
          </w:p>
        </w:tc>
      </w:tr>
      <w:tr w:rsidR="00E641E8" w:rsidTr="00E641E8">
        <w:trPr>
          <w:trHeight w:val="612"/>
        </w:trPr>
        <w:tc>
          <w:tcPr>
            <w:tcW w:w="3833" w:type="dxa"/>
            <w:gridSpan w:val="3"/>
            <w:tcBorders>
              <w:top w:val="single" w:sz="4" w:space="0" w:color="000000"/>
              <w:left w:val="single" w:sz="4" w:space="0" w:color="auto"/>
              <w:bottom w:val="single" w:sz="4" w:space="0" w:color="000000"/>
              <w:right w:val="nil"/>
            </w:tcBorders>
            <w:vAlign w:val="center"/>
          </w:tcPr>
          <w:p w:rsidR="00E641E8" w:rsidRDefault="00E641E8" w:rsidP="00C12D57">
            <w:pPr>
              <w:spacing w:line="276" w:lineRule="auto"/>
              <w:ind w:left="4"/>
            </w:pPr>
            <w:r>
              <w:rPr>
                <w:rFonts w:ascii="Arial" w:eastAsia="Arial" w:hAnsi="Arial" w:cs="Arial"/>
                <w:sz w:val="10"/>
              </w:rPr>
              <w:t xml:space="preserve">  </w:t>
            </w:r>
            <w:r>
              <w:rPr>
                <w:rFonts w:ascii="Arial" w:eastAsia="Arial" w:hAnsi="Arial" w:cs="Arial"/>
                <w:sz w:val="10"/>
              </w:rPr>
              <w:tab/>
              <w:t xml:space="preserve">  </w:t>
            </w:r>
            <w:r>
              <w:rPr>
                <w:rFonts w:ascii="Arial" w:eastAsia="Arial" w:hAnsi="Arial" w:cs="Arial"/>
                <w:sz w:val="10"/>
              </w:rPr>
              <w:tab/>
              <w:t xml:space="preserve">  </w:t>
            </w:r>
          </w:p>
        </w:tc>
        <w:tc>
          <w:tcPr>
            <w:tcW w:w="992" w:type="dxa"/>
            <w:tcBorders>
              <w:top w:val="single" w:sz="3" w:space="0" w:color="000000"/>
              <w:left w:val="nil"/>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b/>
                <w:i/>
                <w:sz w:val="10"/>
              </w:rPr>
              <w:t xml:space="preserve"> TOTAL  </w:t>
            </w:r>
          </w:p>
        </w:tc>
        <w:tc>
          <w:tcPr>
            <w:tcW w:w="103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right="16"/>
              <w:jc w:val="right"/>
            </w:pPr>
            <w:r>
              <w:rPr>
                <w:rFonts w:ascii="Arial" w:eastAsia="Arial" w:hAnsi="Arial" w:cs="Arial"/>
                <w:b/>
                <w:sz w:val="10"/>
              </w:rPr>
              <w:t xml:space="preserve"> $          69,895.46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b/>
                <w:sz w:val="10"/>
              </w:rPr>
              <w:t xml:space="preserve"> $      4,259.40  </w:t>
            </w:r>
          </w:p>
        </w:tc>
        <w:tc>
          <w:tcPr>
            <w:tcW w:w="848"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pPr>
            <w:r>
              <w:rPr>
                <w:rFonts w:ascii="Arial" w:eastAsia="Arial" w:hAnsi="Arial" w:cs="Arial"/>
                <w:sz w:val="10"/>
              </w:rPr>
              <w:t xml:space="preserve">  </w:t>
            </w:r>
          </w:p>
        </w:tc>
        <w:tc>
          <w:tcPr>
            <w:tcW w:w="852"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b/>
                <w:sz w:val="10"/>
              </w:rPr>
              <w:t xml:space="preserve"> $ 4,259.40  </w:t>
            </w:r>
          </w:p>
        </w:tc>
        <w:tc>
          <w:tcPr>
            <w:tcW w:w="853"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ind w:left="4"/>
            </w:pPr>
            <w:r>
              <w:rPr>
                <w:rFonts w:ascii="Arial" w:eastAsia="Arial" w:hAnsi="Arial" w:cs="Arial"/>
                <w:sz w:val="10"/>
              </w:rPr>
              <w:t xml:space="preserve">  </w:t>
            </w:r>
          </w:p>
        </w:tc>
        <w:tc>
          <w:tcPr>
            <w:tcW w:w="977" w:type="dxa"/>
            <w:tcBorders>
              <w:top w:val="single" w:sz="3" w:space="0" w:color="000000"/>
              <w:left w:val="single" w:sz="3" w:space="0" w:color="000000"/>
              <w:bottom w:val="single" w:sz="3" w:space="0" w:color="000000"/>
              <w:right w:val="single" w:sz="3" w:space="0" w:color="000000"/>
            </w:tcBorders>
            <w:vAlign w:val="center"/>
          </w:tcPr>
          <w:p w:rsidR="00E641E8" w:rsidRDefault="00E641E8" w:rsidP="00C12D57">
            <w:pPr>
              <w:spacing w:line="276" w:lineRule="auto"/>
              <w:jc w:val="center"/>
            </w:pPr>
            <w:r>
              <w:rPr>
                <w:rFonts w:ascii="Arial" w:eastAsia="Arial" w:hAnsi="Arial" w:cs="Arial"/>
                <w:b/>
                <w:sz w:val="10"/>
              </w:rPr>
              <w:t xml:space="preserve"> $       69,895.46  </w:t>
            </w:r>
          </w:p>
        </w:tc>
      </w:tr>
    </w:tbl>
    <w:p w:rsidR="00E641E8" w:rsidRDefault="00E641E8" w:rsidP="00E641E8">
      <w:pPr>
        <w:jc w:val="both"/>
      </w:pPr>
    </w:p>
    <w:p w:rsidR="00E641E8" w:rsidRDefault="00E641E8" w:rsidP="00E641E8">
      <w:pPr>
        <w:jc w:val="both"/>
        <w:rPr>
          <w:sz w:val="23"/>
          <w:szCs w:val="23"/>
        </w:rPr>
      </w:pPr>
      <w:r>
        <w:rPr>
          <w:sz w:val="23"/>
          <w:szCs w:val="23"/>
        </w:rPr>
        <w:t xml:space="preserve">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E641E8" w:rsidRDefault="00E641E8" w:rsidP="00E641E8">
      <w:pPr>
        <w:jc w:val="both"/>
        <w:rPr>
          <w:sz w:val="23"/>
          <w:szCs w:val="23"/>
        </w:rPr>
      </w:pPr>
    </w:p>
    <w:p w:rsidR="00E641E8" w:rsidRDefault="00E641E8" w:rsidP="00E641E8">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E641E8" w:rsidRDefault="00E641E8" w:rsidP="00E641E8">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E641E8" w:rsidRDefault="00E641E8" w:rsidP="00E641E8">
      <w:pPr>
        <w:spacing w:after="65" w:line="240" w:lineRule="auto"/>
      </w:pPr>
      <w:r>
        <w:rPr>
          <w:rFonts w:ascii="Lucida Sans" w:eastAsia="Lucida Sans" w:hAnsi="Lucida Sans" w:cs="Lucida Sans"/>
          <w:b/>
          <w:sz w:val="20"/>
        </w:rPr>
        <w:t xml:space="preserve"> </w:t>
      </w:r>
    </w:p>
    <w:p w:rsidR="00E641E8" w:rsidRDefault="00E641E8" w:rsidP="00E641E8">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E641E8" w:rsidRDefault="00E641E8" w:rsidP="00E641E8">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E641E8" w:rsidRDefault="00E641E8" w:rsidP="00E641E8">
      <w:pPr>
        <w:spacing w:after="29" w:line="240" w:lineRule="auto"/>
      </w:pPr>
      <w:r>
        <w:rPr>
          <w:rFonts w:ascii="Lucida Sans" w:eastAsia="Lucida Sans" w:hAnsi="Lucida Sans" w:cs="Lucida Sans"/>
          <w:b/>
          <w:sz w:val="20"/>
        </w:rPr>
        <w:t xml:space="preserve"> </w:t>
      </w:r>
    </w:p>
    <w:p w:rsidR="00E641E8" w:rsidRDefault="00E641E8" w:rsidP="00E641E8">
      <w:pPr>
        <w:spacing w:after="65" w:line="240" w:lineRule="auto"/>
      </w:pPr>
      <w:r>
        <w:rPr>
          <w:rFonts w:ascii="Lucida Sans" w:eastAsia="Lucida Sans" w:hAnsi="Lucida Sans" w:cs="Lucida Sans"/>
          <w:b/>
          <w:sz w:val="20"/>
        </w:rPr>
        <w:t xml:space="preserve"> </w:t>
      </w:r>
    </w:p>
    <w:p w:rsidR="00E641E8" w:rsidRDefault="00E641E8" w:rsidP="00E641E8">
      <w:pPr>
        <w:spacing w:after="67" w:line="240" w:lineRule="auto"/>
        <w:ind w:right="-15"/>
      </w:pPr>
      <w:r>
        <w:rPr>
          <w:rFonts w:ascii="Lucida Sans" w:eastAsia="Lucida Sans" w:hAnsi="Lucida Sans" w:cs="Lucida Sans"/>
          <w:b/>
          <w:sz w:val="20"/>
        </w:rPr>
        <w:t xml:space="preserve">Sr. José Tomas Sánchez García                           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w:t>
      </w:r>
    </w:p>
    <w:p w:rsidR="00E641E8" w:rsidRDefault="00E641E8" w:rsidP="00E641E8">
      <w:pPr>
        <w:spacing w:after="67" w:line="240" w:lineRule="auto"/>
        <w:ind w:right="-15"/>
      </w:pPr>
      <w:r>
        <w:rPr>
          <w:rFonts w:ascii="Lucida Sans" w:eastAsia="Lucida Sans" w:hAnsi="Lucida Sans" w:cs="Lucida Sans"/>
          <w:b/>
          <w:sz w:val="20"/>
        </w:rPr>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E641E8" w:rsidRDefault="00E641E8" w:rsidP="00E641E8">
      <w:pPr>
        <w:spacing w:after="65" w:line="240" w:lineRule="auto"/>
      </w:pPr>
      <w:r>
        <w:rPr>
          <w:rFonts w:ascii="Lucida Sans" w:eastAsia="Lucida Sans" w:hAnsi="Lucida Sans" w:cs="Lucida Sans"/>
          <w:b/>
          <w:sz w:val="20"/>
        </w:rPr>
        <w:t xml:space="preserve"> </w:t>
      </w:r>
    </w:p>
    <w:p w:rsidR="00E641E8" w:rsidRDefault="00E641E8" w:rsidP="00E641E8">
      <w:pPr>
        <w:spacing w:after="61" w:line="240" w:lineRule="auto"/>
      </w:pPr>
      <w:r>
        <w:rPr>
          <w:rFonts w:ascii="Lucida Sans" w:eastAsia="Lucida Sans" w:hAnsi="Lucida Sans" w:cs="Lucida Sans"/>
          <w:b/>
          <w:sz w:val="20"/>
        </w:rPr>
        <w:lastRenderedPageBreak/>
        <w:t xml:space="preserve"> </w:t>
      </w:r>
    </w:p>
    <w:p w:rsidR="00E641E8" w:rsidRDefault="00E641E8" w:rsidP="00E641E8">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E641E8" w:rsidRDefault="00E641E8" w:rsidP="00E641E8">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E641E8" w:rsidRDefault="00E641E8" w:rsidP="00E641E8">
      <w:pPr>
        <w:spacing w:after="65" w:line="240" w:lineRule="auto"/>
      </w:pPr>
      <w:r>
        <w:rPr>
          <w:rFonts w:ascii="Lucida Sans" w:eastAsia="Lucida Sans" w:hAnsi="Lucida Sans" w:cs="Lucida Sans"/>
          <w:b/>
          <w:sz w:val="20"/>
        </w:rPr>
        <w:t xml:space="preserve"> </w:t>
      </w:r>
    </w:p>
    <w:p w:rsidR="00E641E8" w:rsidRDefault="00E641E8" w:rsidP="00E641E8">
      <w:pPr>
        <w:spacing w:after="61" w:line="240" w:lineRule="auto"/>
      </w:pPr>
      <w:r>
        <w:rPr>
          <w:rFonts w:ascii="Lucida Sans" w:eastAsia="Lucida Sans" w:hAnsi="Lucida Sans" w:cs="Lucida Sans"/>
          <w:b/>
          <w:sz w:val="20"/>
        </w:rPr>
        <w:t xml:space="preserve"> </w:t>
      </w:r>
    </w:p>
    <w:p w:rsidR="00E641E8" w:rsidRDefault="00E641E8" w:rsidP="00E641E8">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E641E8" w:rsidRDefault="00E641E8" w:rsidP="00E641E8">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E641E8" w:rsidRDefault="00E641E8" w:rsidP="00E641E8">
      <w:pPr>
        <w:spacing w:after="61" w:line="240" w:lineRule="auto"/>
      </w:pPr>
      <w:r>
        <w:rPr>
          <w:rFonts w:ascii="Lucida Sans" w:eastAsia="Lucida Sans" w:hAnsi="Lucida Sans" w:cs="Lucida Sans"/>
          <w:b/>
          <w:sz w:val="20"/>
        </w:rPr>
        <w:t xml:space="preserve">          </w:t>
      </w:r>
    </w:p>
    <w:p w:rsidR="00E641E8" w:rsidRDefault="00E641E8" w:rsidP="00E641E8">
      <w:pPr>
        <w:spacing w:after="65" w:line="240" w:lineRule="auto"/>
      </w:pPr>
      <w:r>
        <w:rPr>
          <w:rFonts w:ascii="Lucida Sans" w:eastAsia="Lucida Sans" w:hAnsi="Lucida Sans" w:cs="Lucida Sans"/>
          <w:b/>
          <w:sz w:val="20"/>
        </w:rPr>
        <w:t xml:space="preserve">            </w:t>
      </w:r>
    </w:p>
    <w:p w:rsidR="00E641E8" w:rsidRDefault="00E641E8" w:rsidP="00E641E8">
      <w:pPr>
        <w:spacing w:after="65" w:line="240" w:lineRule="auto"/>
      </w:pPr>
      <w:r>
        <w:rPr>
          <w:rFonts w:ascii="Lucida Sans" w:eastAsia="Lucida Sans" w:hAnsi="Lucida Sans" w:cs="Lucida Sans"/>
          <w:b/>
          <w:sz w:val="20"/>
        </w:rPr>
        <w:t xml:space="preserve">                                                                                                                                                                           </w:t>
      </w:r>
    </w:p>
    <w:p w:rsidR="00E641E8" w:rsidRDefault="00E641E8" w:rsidP="00E641E8">
      <w:pPr>
        <w:spacing w:after="67" w:line="240" w:lineRule="auto"/>
        <w:ind w:right="-15"/>
      </w:pPr>
      <w:r>
        <w:rPr>
          <w:rFonts w:ascii="Lucida Sans" w:eastAsia="Lucida Sans" w:hAnsi="Lucida Sans" w:cs="Lucida Sans"/>
          <w:b/>
          <w:sz w:val="20"/>
        </w:rPr>
        <w:t xml:space="preserve">Sra. Luz de María Herrera López                          Juan Hernández Cruz </w:t>
      </w:r>
    </w:p>
    <w:p w:rsidR="00E641E8" w:rsidRDefault="00E641E8" w:rsidP="00E641E8">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E641E8" w:rsidRDefault="00E641E8" w:rsidP="00E641E8">
      <w:pPr>
        <w:spacing w:after="376" w:line="240" w:lineRule="auto"/>
      </w:pPr>
      <w:r>
        <w:t xml:space="preserve"> </w:t>
      </w:r>
    </w:p>
    <w:p w:rsidR="00E641E8" w:rsidRDefault="00E641E8" w:rsidP="00E641E8">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E641E8" w:rsidRDefault="00E641E8" w:rsidP="00E641E8">
      <w:pPr>
        <w:jc w:val="both"/>
      </w:pPr>
      <w:r>
        <w:rPr>
          <w:rFonts w:ascii="Lucida Sans" w:eastAsia="Lucida Sans" w:hAnsi="Lucida Sans" w:cs="Lucida Sans"/>
          <w:b/>
          <w:sz w:val="20"/>
        </w:rPr>
        <w:t>Secretaria Municipal</w:t>
      </w:r>
      <w:bookmarkStart w:id="0" w:name="_GoBack"/>
      <w:bookmarkEnd w:id="0"/>
    </w:p>
    <w:sectPr w:rsidR="00E641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E8"/>
    <w:rsid w:val="006B0287"/>
    <w:rsid w:val="00E641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F466A-9A2D-4421-8FCF-04BE9CA3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E641E8"/>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3367</Words>
  <Characters>18521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2021-08-20T15:53:00Z</dcterms:created>
  <dcterms:modified xsi:type="dcterms:W3CDTF">2021-08-20T16:00:00Z</dcterms:modified>
</cp:coreProperties>
</file>