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DDC9E4" w14:textId="71B3A59C" w:rsidR="00FE4912" w:rsidRPr="00D901BC" w:rsidRDefault="00E53A8B" w:rsidP="005D3AFE">
      <w:pPr>
        <w:spacing w:after="0" w:line="288" w:lineRule="auto"/>
        <w:jc w:val="both"/>
        <w:rPr>
          <w:rFonts w:ascii="Times New Roman" w:hAnsi="Times New Roman" w:cs="Times New Roman"/>
          <w:sz w:val="24"/>
          <w:szCs w:val="24"/>
        </w:rPr>
      </w:pPr>
      <w:r w:rsidRPr="00D901BC">
        <w:rPr>
          <w:rFonts w:ascii="Times New Roman" w:hAnsi="Times New Roman" w:cs="Times New Roman"/>
          <w:sz w:val="24"/>
          <w:szCs w:val="24"/>
        </w:rPr>
        <w:t>”””””</w:t>
      </w:r>
      <w:r w:rsidR="006F3DDA" w:rsidRPr="00D901BC">
        <w:rPr>
          <w:rFonts w:ascii="Times New Roman" w:hAnsi="Times New Roman" w:cs="Times New Roman"/>
          <w:sz w:val="24"/>
          <w:szCs w:val="24"/>
        </w:rPr>
        <w:t>””</w:t>
      </w:r>
      <w:r w:rsidRPr="00D901BC">
        <w:rPr>
          <w:rFonts w:ascii="Times New Roman" w:hAnsi="Times New Roman" w:cs="Times New Roman"/>
          <w:b/>
          <w:sz w:val="24"/>
          <w:szCs w:val="24"/>
        </w:rPr>
        <w:t xml:space="preserve">ACTA NUMERO </w:t>
      </w:r>
      <w:r w:rsidR="00D67DDA">
        <w:rPr>
          <w:rFonts w:ascii="Times New Roman" w:hAnsi="Times New Roman" w:cs="Times New Roman"/>
          <w:b/>
          <w:sz w:val="24"/>
          <w:szCs w:val="24"/>
        </w:rPr>
        <w:t>C</w:t>
      </w:r>
      <w:r w:rsidR="00385D62">
        <w:rPr>
          <w:rFonts w:ascii="Times New Roman" w:hAnsi="Times New Roman" w:cs="Times New Roman"/>
          <w:b/>
          <w:sz w:val="24"/>
          <w:szCs w:val="24"/>
        </w:rPr>
        <w:t>INCO</w:t>
      </w:r>
      <w:r w:rsidR="00C20517">
        <w:rPr>
          <w:rFonts w:ascii="Times New Roman" w:hAnsi="Times New Roman" w:cs="Times New Roman"/>
          <w:sz w:val="24"/>
          <w:szCs w:val="24"/>
        </w:rPr>
        <w:t>.</w:t>
      </w:r>
      <w:r w:rsidRPr="00D901BC">
        <w:rPr>
          <w:rFonts w:ascii="Times New Roman" w:hAnsi="Times New Roman" w:cs="Times New Roman"/>
          <w:sz w:val="24"/>
          <w:szCs w:val="24"/>
        </w:rPr>
        <w:t xml:space="preserve"> En </w:t>
      </w:r>
      <w:r w:rsidR="00DC631C">
        <w:rPr>
          <w:rFonts w:ascii="Times New Roman" w:hAnsi="Times New Roman" w:cs="Times New Roman"/>
          <w:sz w:val="24"/>
          <w:szCs w:val="24"/>
        </w:rPr>
        <w:t xml:space="preserve">el </w:t>
      </w:r>
      <w:r w:rsidRPr="00D901BC">
        <w:rPr>
          <w:rFonts w:ascii="Times New Roman" w:hAnsi="Times New Roman" w:cs="Times New Roman"/>
          <w:sz w:val="24"/>
          <w:szCs w:val="24"/>
        </w:rPr>
        <w:t xml:space="preserve">Salón de Reuniones de la Alcaldía Municipal de </w:t>
      </w:r>
      <w:r w:rsidR="00352645" w:rsidRPr="00D901BC">
        <w:rPr>
          <w:rFonts w:ascii="Times New Roman" w:hAnsi="Times New Roman" w:cs="Times New Roman"/>
          <w:sz w:val="24"/>
          <w:szCs w:val="24"/>
        </w:rPr>
        <w:t>Villa El Carmen, Departamento de Cuscatlán</w:t>
      </w:r>
      <w:r w:rsidRPr="00D901BC">
        <w:rPr>
          <w:rFonts w:ascii="Times New Roman" w:hAnsi="Times New Roman" w:cs="Times New Roman"/>
          <w:sz w:val="24"/>
          <w:szCs w:val="24"/>
        </w:rPr>
        <w:t xml:space="preserve">, a las </w:t>
      </w:r>
      <w:r w:rsidR="00385D62">
        <w:rPr>
          <w:rFonts w:ascii="Times New Roman" w:hAnsi="Times New Roman" w:cs="Times New Roman"/>
          <w:sz w:val="24"/>
          <w:szCs w:val="24"/>
        </w:rPr>
        <w:t>Catorce</w:t>
      </w:r>
      <w:r w:rsidRPr="00D901BC">
        <w:rPr>
          <w:rFonts w:ascii="Times New Roman" w:hAnsi="Times New Roman" w:cs="Times New Roman"/>
          <w:sz w:val="24"/>
          <w:szCs w:val="24"/>
        </w:rPr>
        <w:t xml:space="preserve"> horas del día </w:t>
      </w:r>
      <w:r w:rsidR="00D67DDA">
        <w:rPr>
          <w:rFonts w:ascii="Times New Roman" w:hAnsi="Times New Roman" w:cs="Times New Roman"/>
          <w:sz w:val="24"/>
          <w:szCs w:val="24"/>
        </w:rPr>
        <w:t>veinti</w:t>
      </w:r>
      <w:r w:rsidR="00385D62">
        <w:rPr>
          <w:rFonts w:ascii="Times New Roman" w:hAnsi="Times New Roman" w:cs="Times New Roman"/>
          <w:sz w:val="24"/>
          <w:szCs w:val="24"/>
        </w:rPr>
        <w:t>ocho</w:t>
      </w:r>
      <w:r w:rsidR="00352645" w:rsidRPr="00D901BC">
        <w:rPr>
          <w:rFonts w:ascii="Times New Roman" w:hAnsi="Times New Roman" w:cs="Times New Roman"/>
          <w:sz w:val="24"/>
          <w:szCs w:val="24"/>
        </w:rPr>
        <w:t xml:space="preserve"> </w:t>
      </w:r>
      <w:r w:rsidRPr="00D901BC">
        <w:rPr>
          <w:rFonts w:ascii="Times New Roman" w:hAnsi="Times New Roman" w:cs="Times New Roman"/>
          <w:sz w:val="24"/>
          <w:szCs w:val="24"/>
        </w:rPr>
        <w:t xml:space="preserve">de mayo de dos mil </w:t>
      </w:r>
      <w:r w:rsidR="00352645" w:rsidRPr="00D901BC">
        <w:rPr>
          <w:rFonts w:ascii="Times New Roman" w:hAnsi="Times New Roman" w:cs="Times New Roman"/>
          <w:sz w:val="24"/>
          <w:szCs w:val="24"/>
        </w:rPr>
        <w:t>veintiuno</w:t>
      </w:r>
      <w:r w:rsidRPr="00D901BC">
        <w:rPr>
          <w:rFonts w:ascii="Times New Roman" w:hAnsi="Times New Roman" w:cs="Times New Roman"/>
          <w:sz w:val="24"/>
          <w:szCs w:val="24"/>
        </w:rPr>
        <w:t xml:space="preserve">, siendo estos el lugar, día y hora señalados en la convocatoria respectiva, para celebrar sesión </w:t>
      </w:r>
      <w:r w:rsidR="00D67DDA">
        <w:rPr>
          <w:rFonts w:ascii="Times New Roman" w:hAnsi="Times New Roman" w:cs="Times New Roman"/>
          <w:sz w:val="24"/>
          <w:szCs w:val="24"/>
        </w:rPr>
        <w:t xml:space="preserve">Extra </w:t>
      </w:r>
      <w:r w:rsidR="00CC561F">
        <w:rPr>
          <w:rFonts w:ascii="Times New Roman" w:hAnsi="Times New Roman" w:cs="Times New Roman"/>
          <w:sz w:val="24"/>
          <w:szCs w:val="24"/>
        </w:rPr>
        <w:t>O</w:t>
      </w:r>
      <w:r w:rsidRPr="00D901BC">
        <w:rPr>
          <w:rFonts w:ascii="Times New Roman" w:hAnsi="Times New Roman" w:cs="Times New Roman"/>
          <w:sz w:val="24"/>
          <w:szCs w:val="24"/>
        </w:rPr>
        <w:t xml:space="preserve">rdinaria del Concejo Municipal, se procede a ello, con la asistencia del Señor Alcalde Municipal, </w:t>
      </w:r>
      <w:r w:rsidR="002C7671" w:rsidRPr="00D901BC">
        <w:rPr>
          <w:rFonts w:ascii="Times New Roman" w:hAnsi="Times New Roman" w:cs="Times New Roman"/>
          <w:sz w:val="24"/>
          <w:szCs w:val="24"/>
        </w:rPr>
        <w:t xml:space="preserve">Omar Josué Pineda </w:t>
      </w:r>
      <w:r w:rsidR="00F45AB5" w:rsidRPr="00D901BC">
        <w:rPr>
          <w:rFonts w:ascii="Times New Roman" w:hAnsi="Times New Roman" w:cs="Times New Roman"/>
          <w:sz w:val="24"/>
          <w:szCs w:val="24"/>
        </w:rPr>
        <w:t>Rodríguez</w:t>
      </w:r>
      <w:r w:rsidR="00050FCA" w:rsidRPr="00D901BC">
        <w:rPr>
          <w:rFonts w:ascii="Times New Roman" w:hAnsi="Times New Roman" w:cs="Times New Roman"/>
          <w:sz w:val="24"/>
          <w:szCs w:val="24"/>
        </w:rPr>
        <w:t>,</w:t>
      </w:r>
      <w:r w:rsidRPr="00D901BC">
        <w:rPr>
          <w:rFonts w:ascii="Times New Roman" w:hAnsi="Times New Roman" w:cs="Times New Roman"/>
          <w:sz w:val="24"/>
          <w:szCs w:val="24"/>
        </w:rPr>
        <w:t xml:space="preserve"> Síndic</w:t>
      </w:r>
      <w:r w:rsidR="00050FCA" w:rsidRPr="00D901BC">
        <w:rPr>
          <w:rFonts w:ascii="Times New Roman" w:hAnsi="Times New Roman" w:cs="Times New Roman"/>
          <w:sz w:val="24"/>
          <w:szCs w:val="24"/>
        </w:rPr>
        <w:t>o</w:t>
      </w:r>
      <w:r w:rsidR="003E69E0" w:rsidRPr="00D901BC">
        <w:rPr>
          <w:rFonts w:ascii="Times New Roman" w:hAnsi="Times New Roman" w:cs="Times New Roman"/>
          <w:sz w:val="24"/>
          <w:szCs w:val="24"/>
        </w:rPr>
        <w:t xml:space="preserve"> Municipal: </w:t>
      </w:r>
      <w:r w:rsidR="00275684" w:rsidRPr="00D901BC">
        <w:rPr>
          <w:rFonts w:ascii="Times New Roman" w:hAnsi="Times New Roman" w:cs="Times New Roman"/>
          <w:sz w:val="24"/>
          <w:szCs w:val="24"/>
        </w:rPr>
        <w:t>José Gilberto Álvarez Pérez</w:t>
      </w:r>
      <w:r w:rsidRPr="00D901BC">
        <w:rPr>
          <w:rFonts w:ascii="Times New Roman" w:hAnsi="Times New Roman" w:cs="Times New Roman"/>
          <w:sz w:val="24"/>
          <w:szCs w:val="24"/>
        </w:rPr>
        <w:t xml:space="preserve">. </w:t>
      </w:r>
      <w:r w:rsidRPr="00D901BC">
        <w:rPr>
          <w:rFonts w:ascii="Times New Roman" w:hAnsi="Times New Roman" w:cs="Times New Roman"/>
          <w:b/>
          <w:sz w:val="24"/>
          <w:szCs w:val="24"/>
        </w:rPr>
        <w:t>Regidores Propietarios</w:t>
      </w:r>
      <w:r w:rsidR="00D77E69">
        <w:rPr>
          <w:rFonts w:ascii="Times New Roman" w:hAnsi="Times New Roman" w:cs="Times New Roman"/>
          <w:b/>
          <w:sz w:val="24"/>
          <w:szCs w:val="24"/>
        </w:rPr>
        <w:t xml:space="preserve"> en su orden correspondiente</w:t>
      </w:r>
      <w:r w:rsidRPr="00D901BC">
        <w:rPr>
          <w:rFonts w:ascii="Times New Roman" w:hAnsi="Times New Roman" w:cs="Times New Roman"/>
          <w:b/>
          <w:sz w:val="24"/>
          <w:szCs w:val="24"/>
        </w:rPr>
        <w:t>:</w:t>
      </w:r>
      <w:r w:rsidR="00F37200">
        <w:rPr>
          <w:rFonts w:ascii="Times New Roman" w:hAnsi="Times New Roman" w:cs="Times New Roman"/>
          <w:b/>
          <w:sz w:val="24"/>
          <w:szCs w:val="24"/>
        </w:rPr>
        <w:t xml:space="preserve"> </w:t>
      </w:r>
      <w:proofErr w:type="spellStart"/>
      <w:r w:rsidR="001C459E" w:rsidRPr="00D901BC">
        <w:rPr>
          <w:rFonts w:ascii="Times New Roman" w:hAnsi="Times New Roman" w:cs="Times New Roman"/>
          <w:sz w:val="24"/>
          <w:szCs w:val="24"/>
        </w:rPr>
        <w:t>Delmy</w:t>
      </w:r>
      <w:proofErr w:type="spellEnd"/>
      <w:r w:rsidR="001C459E" w:rsidRPr="00D901BC">
        <w:rPr>
          <w:rFonts w:ascii="Times New Roman" w:hAnsi="Times New Roman" w:cs="Times New Roman"/>
          <w:sz w:val="24"/>
          <w:szCs w:val="24"/>
        </w:rPr>
        <w:t xml:space="preserve"> </w:t>
      </w:r>
      <w:proofErr w:type="spellStart"/>
      <w:r w:rsidR="001C459E" w:rsidRPr="00D901BC">
        <w:rPr>
          <w:rFonts w:ascii="Times New Roman" w:hAnsi="Times New Roman" w:cs="Times New Roman"/>
          <w:sz w:val="24"/>
          <w:szCs w:val="24"/>
        </w:rPr>
        <w:t>Jeanette</w:t>
      </w:r>
      <w:proofErr w:type="spellEnd"/>
      <w:r w:rsidR="001C459E" w:rsidRPr="00D901BC">
        <w:rPr>
          <w:rFonts w:ascii="Times New Roman" w:hAnsi="Times New Roman" w:cs="Times New Roman"/>
          <w:sz w:val="24"/>
          <w:szCs w:val="24"/>
        </w:rPr>
        <w:t xml:space="preserve"> González </w:t>
      </w:r>
      <w:proofErr w:type="spellStart"/>
      <w:r w:rsidR="001C459E" w:rsidRPr="00D901BC">
        <w:rPr>
          <w:rFonts w:ascii="Times New Roman" w:hAnsi="Times New Roman" w:cs="Times New Roman"/>
          <w:sz w:val="24"/>
          <w:szCs w:val="24"/>
        </w:rPr>
        <w:t>Deras</w:t>
      </w:r>
      <w:proofErr w:type="spellEnd"/>
      <w:r w:rsidR="00BF13CE" w:rsidRPr="00D901BC">
        <w:rPr>
          <w:rFonts w:ascii="Times New Roman" w:hAnsi="Times New Roman" w:cs="Times New Roman"/>
          <w:sz w:val="24"/>
          <w:szCs w:val="24"/>
        </w:rPr>
        <w:t xml:space="preserve">, </w:t>
      </w:r>
      <w:r w:rsidR="001C459E" w:rsidRPr="00D901BC">
        <w:rPr>
          <w:rFonts w:ascii="Times New Roman" w:hAnsi="Times New Roman" w:cs="Times New Roman"/>
          <w:sz w:val="24"/>
          <w:szCs w:val="24"/>
        </w:rPr>
        <w:t xml:space="preserve">Claudia del Carmen González </w:t>
      </w:r>
      <w:proofErr w:type="spellStart"/>
      <w:r w:rsidR="001C459E" w:rsidRPr="00D901BC">
        <w:rPr>
          <w:rFonts w:ascii="Times New Roman" w:hAnsi="Times New Roman" w:cs="Times New Roman"/>
          <w:sz w:val="24"/>
          <w:szCs w:val="24"/>
        </w:rPr>
        <w:t>González</w:t>
      </w:r>
      <w:proofErr w:type="spellEnd"/>
      <w:r w:rsidR="00BF13CE" w:rsidRPr="00D901BC">
        <w:rPr>
          <w:rFonts w:ascii="Times New Roman" w:hAnsi="Times New Roman" w:cs="Times New Roman"/>
          <w:sz w:val="24"/>
          <w:szCs w:val="24"/>
        </w:rPr>
        <w:t xml:space="preserve">, </w:t>
      </w:r>
      <w:r w:rsidR="001C459E" w:rsidRPr="00D901BC">
        <w:rPr>
          <w:rFonts w:ascii="Times New Roman" w:hAnsi="Times New Roman" w:cs="Times New Roman"/>
          <w:sz w:val="24"/>
          <w:szCs w:val="24"/>
        </w:rPr>
        <w:t>Margarita Reyna Pérez Jirón</w:t>
      </w:r>
      <w:r w:rsidR="00BF13CE" w:rsidRPr="00D901BC">
        <w:rPr>
          <w:rFonts w:ascii="Times New Roman" w:hAnsi="Times New Roman" w:cs="Times New Roman"/>
          <w:sz w:val="24"/>
          <w:szCs w:val="24"/>
        </w:rPr>
        <w:t xml:space="preserve">, </w:t>
      </w:r>
      <w:r w:rsidR="001C459E" w:rsidRPr="00D901BC">
        <w:rPr>
          <w:rFonts w:ascii="Times New Roman" w:hAnsi="Times New Roman" w:cs="Times New Roman"/>
          <w:sz w:val="24"/>
          <w:szCs w:val="24"/>
        </w:rPr>
        <w:t>Alba Maritza Juárez</w:t>
      </w:r>
      <w:r w:rsidR="00C2195A">
        <w:rPr>
          <w:rFonts w:ascii="Times New Roman" w:hAnsi="Times New Roman" w:cs="Times New Roman"/>
          <w:sz w:val="24"/>
          <w:szCs w:val="24"/>
        </w:rPr>
        <w:t xml:space="preserve"> de</w:t>
      </w:r>
      <w:r w:rsidR="001C459E" w:rsidRPr="00D901BC">
        <w:rPr>
          <w:rFonts w:ascii="Times New Roman" w:hAnsi="Times New Roman" w:cs="Times New Roman"/>
          <w:sz w:val="24"/>
          <w:szCs w:val="24"/>
        </w:rPr>
        <w:t xml:space="preserve"> Torres</w:t>
      </w:r>
      <w:r w:rsidR="00BF13CE" w:rsidRPr="00D901BC">
        <w:rPr>
          <w:rFonts w:ascii="Times New Roman" w:hAnsi="Times New Roman" w:cs="Times New Roman"/>
          <w:sz w:val="24"/>
          <w:szCs w:val="24"/>
        </w:rPr>
        <w:t xml:space="preserve">, </w:t>
      </w:r>
      <w:r w:rsidR="001C459E" w:rsidRPr="00D901BC">
        <w:rPr>
          <w:rFonts w:ascii="Times New Roman" w:hAnsi="Times New Roman" w:cs="Times New Roman"/>
          <w:sz w:val="24"/>
          <w:szCs w:val="24"/>
        </w:rPr>
        <w:t>Maritza del Carmen Lo</w:t>
      </w:r>
      <w:r w:rsidR="00C2195A">
        <w:rPr>
          <w:rFonts w:ascii="Times New Roman" w:hAnsi="Times New Roman" w:cs="Times New Roman"/>
          <w:sz w:val="24"/>
          <w:szCs w:val="24"/>
        </w:rPr>
        <w:t>v</w:t>
      </w:r>
      <w:r w:rsidR="001C459E" w:rsidRPr="00D901BC">
        <w:rPr>
          <w:rFonts w:ascii="Times New Roman" w:hAnsi="Times New Roman" w:cs="Times New Roman"/>
          <w:sz w:val="24"/>
          <w:szCs w:val="24"/>
        </w:rPr>
        <w:t>os Crespín</w:t>
      </w:r>
      <w:r w:rsidR="00BF13CE" w:rsidRPr="00D901BC">
        <w:rPr>
          <w:rFonts w:ascii="Times New Roman" w:hAnsi="Times New Roman" w:cs="Times New Roman"/>
          <w:sz w:val="24"/>
          <w:szCs w:val="24"/>
        </w:rPr>
        <w:t xml:space="preserve">, </w:t>
      </w:r>
      <w:r w:rsidRPr="00D901BC">
        <w:rPr>
          <w:rFonts w:ascii="Times New Roman" w:hAnsi="Times New Roman" w:cs="Times New Roman"/>
          <w:b/>
          <w:sz w:val="24"/>
          <w:szCs w:val="24"/>
        </w:rPr>
        <w:t>Regidores Suplentes</w:t>
      </w:r>
      <w:r w:rsidR="00D77E69">
        <w:rPr>
          <w:rFonts w:ascii="Times New Roman" w:hAnsi="Times New Roman" w:cs="Times New Roman"/>
          <w:b/>
          <w:sz w:val="24"/>
          <w:szCs w:val="24"/>
        </w:rPr>
        <w:t xml:space="preserve"> en su orden correspondiente</w:t>
      </w:r>
      <w:r w:rsidRPr="00D901BC">
        <w:rPr>
          <w:rFonts w:ascii="Times New Roman" w:hAnsi="Times New Roman" w:cs="Times New Roman"/>
          <w:sz w:val="24"/>
          <w:szCs w:val="24"/>
        </w:rPr>
        <w:t>:</w:t>
      </w:r>
      <w:r w:rsidR="00BF13CE" w:rsidRPr="00D901BC">
        <w:rPr>
          <w:rFonts w:ascii="Times New Roman" w:eastAsia="Times New Roman" w:hAnsi="Times New Roman" w:cs="Times New Roman"/>
          <w:sz w:val="24"/>
          <w:szCs w:val="24"/>
          <w:lang w:val="es-ES_tradnl" w:eastAsia="es-SV"/>
        </w:rPr>
        <w:t xml:space="preserve"> </w:t>
      </w:r>
      <w:r w:rsidR="001C459E" w:rsidRPr="00D901BC">
        <w:rPr>
          <w:rFonts w:ascii="Times New Roman" w:hAnsi="Times New Roman" w:cs="Times New Roman"/>
          <w:sz w:val="24"/>
          <w:szCs w:val="24"/>
        </w:rPr>
        <w:t>Israel Antonio Pérez</w:t>
      </w:r>
      <w:r w:rsidR="007E5030" w:rsidRPr="00D901BC">
        <w:rPr>
          <w:rFonts w:ascii="Times New Roman" w:hAnsi="Times New Roman" w:cs="Times New Roman"/>
          <w:sz w:val="24"/>
          <w:szCs w:val="24"/>
        </w:rPr>
        <w:t xml:space="preserve"> López</w:t>
      </w:r>
      <w:r w:rsidR="000A5196">
        <w:rPr>
          <w:rFonts w:ascii="Times New Roman" w:hAnsi="Times New Roman" w:cs="Times New Roman"/>
          <w:sz w:val="24"/>
          <w:szCs w:val="24"/>
        </w:rPr>
        <w:t xml:space="preserve"> </w:t>
      </w:r>
      <w:r w:rsidR="00F37200">
        <w:rPr>
          <w:rFonts w:ascii="Times New Roman" w:hAnsi="Times New Roman" w:cs="Times New Roman"/>
          <w:sz w:val="24"/>
          <w:szCs w:val="24"/>
        </w:rPr>
        <w:t>en sustitución del Primer Regidor Propietario</w:t>
      </w:r>
      <w:r w:rsidR="000A5196">
        <w:rPr>
          <w:rFonts w:ascii="Times New Roman" w:hAnsi="Times New Roman" w:cs="Times New Roman"/>
          <w:sz w:val="24"/>
          <w:szCs w:val="24"/>
        </w:rPr>
        <w:t xml:space="preserve">, </w:t>
      </w:r>
      <w:r w:rsidR="00F37200">
        <w:rPr>
          <w:rFonts w:ascii="Times New Roman" w:hAnsi="Times New Roman" w:cs="Times New Roman"/>
          <w:sz w:val="24"/>
          <w:szCs w:val="24"/>
        </w:rPr>
        <w:t>Víctor Manuel Ramírez Martínez</w:t>
      </w:r>
      <w:r w:rsidR="000A5196">
        <w:rPr>
          <w:rFonts w:ascii="Times New Roman" w:hAnsi="Times New Roman" w:cs="Times New Roman"/>
          <w:sz w:val="24"/>
          <w:szCs w:val="24"/>
        </w:rPr>
        <w:t xml:space="preserve"> </w:t>
      </w:r>
      <w:r w:rsidR="000A5196" w:rsidRPr="000A5196">
        <w:rPr>
          <w:rFonts w:ascii="Times New Roman" w:hAnsi="Times New Roman" w:cs="Times New Roman"/>
          <w:sz w:val="24"/>
          <w:szCs w:val="24"/>
        </w:rPr>
        <w:t>quien no asistió a la presente sesión sin haber presentado permiso por escrito de conformidad al Art. 30, numeral 20 del código municipal</w:t>
      </w:r>
      <w:r w:rsidR="000A5196">
        <w:rPr>
          <w:rFonts w:ascii="Times New Roman" w:hAnsi="Times New Roman" w:cs="Times New Roman"/>
          <w:sz w:val="24"/>
          <w:szCs w:val="24"/>
        </w:rPr>
        <w:t>;</w:t>
      </w:r>
      <w:r w:rsidR="00BF13CE" w:rsidRPr="00D901BC">
        <w:rPr>
          <w:rFonts w:ascii="Times New Roman" w:hAnsi="Times New Roman" w:cs="Times New Roman"/>
          <w:sz w:val="24"/>
          <w:szCs w:val="24"/>
        </w:rPr>
        <w:t xml:space="preserve"> </w:t>
      </w:r>
      <w:proofErr w:type="spellStart"/>
      <w:r w:rsidR="007E5030" w:rsidRPr="00D901BC">
        <w:rPr>
          <w:rFonts w:ascii="Times New Roman" w:hAnsi="Times New Roman" w:cs="Times New Roman"/>
          <w:sz w:val="24"/>
          <w:szCs w:val="24"/>
        </w:rPr>
        <w:t>Sarbelio</w:t>
      </w:r>
      <w:proofErr w:type="spellEnd"/>
      <w:r w:rsidR="007E5030" w:rsidRPr="00D901BC">
        <w:rPr>
          <w:rFonts w:ascii="Times New Roman" w:hAnsi="Times New Roman" w:cs="Times New Roman"/>
          <w:sz w:val="24"/>
          <w:szCs w:val="24"/>
        </w:rPr>
        <w:t xml:space="preserve"> Valentín Callejas Monge</w:t>
      </w:r>
      <w:r w:rsidR="00BF13CE" w:rsidRPr="00D901BC">
        <w:rPr>
          <w:rFonts w:ascii="Times New Roman" w:hAnsi="Times New Roman" w:cs="Times New Roman"/>
          <w:sz w:val="24"/>
          <w:szCs w:val="24"/>
        </w:rPr>
        <w:t xml:space="preserve">, </w:t>
      </w:r>
      <w:r w:rsidR="007E5030" w:rsidRPr="00D901BC">
        <w:rPr>
          <w:rFonts w:ascii="Times New Roman" w:hAnsi="Times New Roman" w:cs="Times New Roman"/>
          <w:sz w:val="24"/>
          <w:szCs w:val="24"/>
        </w:rPr>
        <w:t>José Tomas Sánchez García</w:t>
      </w:r>
      <w:r w:rsidR="00BF13CE" w:rsidRPr="00D901BC">
        <w:rPr>
          <w:rFonts w:ascii="Times New Roman" w:hAnsi="Times New Roman" w:cs="Times New Roman"/>
          <w:sz w:val="24"/>
          <w:szCs w:val="24"/>
        </w:rPr>
        <w:t xml:space="preserve">, </w:t>
      </w:r>
      <w:r w:rsidR="007E5030" w:rsidRPr="00D901BC">
        <w:rPr>
          <w:rFonts w:ascii="Times New Roman" w:hAnsi="Times New Roman" w:cs="Times New Roman"/>
          <w:sz w:val="24"/>
          <w:szCs w:val="24"/>
        </w:rPr>
        <w:t>Oscar Armando Díaz</w:t>
      </w:r>
      <w:r w:rsidRPr="00D901BC">
        <w:rPr>
          <w:rFonts w:ascii="Times New Roman" w:hAnsi="Times New Roman" w:cs="Times New Roman"/>
          <w:sz w:val="24"/>
          <w:szCs w:val="24"/>
        </w:rPr>
        <w:t>. Con asistencia de</w:t>
      </w:r>
      <w:r w:rsidR="00BF13CE" w:rsidRPr="00D901BC">
        <w:rPr>
          <w:rFonts w:ascii="Times New Roman" w:hAnsi="Times New Roman" w:cs="Times New Roman"/>
          <w:sz w:val="24"/>
          <w:szCs w:val="24"/>
        </w:rPr>
        <w:t xml:space="preserve"> </w:t>
      </w:r>
      <w:r w:rsidRPr="00D901BC">
        <w:rPr>
          <w:rFonts w:ascii="Times New Roman" w:hAnsi="Times New Roman" w:cs="Times New Roman"/>
          <w:sz w:val="24"/>
          <w:szCs w:val="24"/>
        </w:rPr>
        <w:t>l</w:t>
      </w:r>
      <w:r w:rsidR="00BF13CE" w:rsidRPr="00D901BC">
        <w:rPr>
          <w:rFonts w:ascii="Times New Roman" w:hAnsi="Times New Roman" w:cs="Times New Roman"/>
          <w:sz w:val="24"/>
          <w:szCs w:val="24"/>
        </w:rPr>
        <w:t xml:space="preserve">a </w:t>
      </w:r>
      <w:r w:rsidRPr="00D901BC">
        <w:rPr>
          <w:rFonts w:ascii="Times New Roman" w:hAnsi="Times New Roman" w:cs="Times New Roman"/>
          <w:sz w:val="24"/>
          <w:szCs w:val="24"/>
        </w:rPr>
        <w:t>Secretari</w:t>
      </w:r>
      <w:r w:rsidR="00BF13CE" w:rsidRPr="00D901BC">
        <w:rPr>
          <w:rFonts w:ascii="Times New Roman" w:hAnsi="Times New Roman" w:cs="Times New Roman"/>
          <w:sz w:val="24"/>
          <w:szCs w:val="24"/>
        </w:rPr>
        <w:t>a</w:t>
      </w:r>
      <w:r w:rsidRPr="00D901BC">
        <w:rPr>
          <w:rFonts w:ascii="Times New Roman" w:hAnsi="Times New Roman" w:cs="Times New Roman"/>
          <w:sz w:val="24"/>
          <w:szCs w:val="24"/>
        </w:rPr>
        <w:t xml:space="preserve"> Municipal</w:t>
      </w:r>
      <w:r w:rsidR="005F251C">
        <w:rPr>
          <w:rFonts w:ascii="Times New Roman" w:hAnsi="Times New Roman" w:cs="Times New Roman"/>
          <w:sz w:val="24"/>
          <w:szCs w:val="24"/>
        </w:rPr>
        <w:t>,</w:t>
      </w:r>
      <w:r w:rsidR="00BF13CE" w:rsidRPr="00D901BC">
        <w:rPr>
          <w:rFonts w:ascii="Times New Roman" w:hAnsi="Times New Roman" w:cs="Times New Roman"/>
          <w:sz w:val="24"/>
          <w:szCs w:val="24"/>
        </w:rPr>
        <w:t xml:space="preserve"> Licda. María Juliana Escobar Montalvo</w:t>
      </w:r>
      <w:r w:rsidRPr="00D901BC">
        <w:rPr>
          <w:rFonts w:ascii="Times New Roman" w:hAnsi="Times New Roman" w:cs="Times New Roman"/>
          <w:sz w:val="24"/>
          <w:szCs w:val="24"/>
        </w:rPr>
        <w:t>.</w:t>
      </w:r>
      <w:r w:rsidR="006B3639" w:rsidRPr="00D901BC">
        <w:rPr>
          <w:rFonts w:ascii="Times New Roman" w:hAnsi="Times New Roman" w:cs="Times New Roman"/>
          <w:sz w:val="24"/>
          <w:szCs w:val="24"/>
        </w:rPr>
        <w:t>---------------------</w:t>
      </w:r>
      <w:r w:rsidRPr="00D901BC">
        <w:rPr>
          <w:rFonts w:ascii="Times New Roman" w:hAnsi="Times New Roman" w:cs="Times New Roman"/>
          <w:sz w:val="24"/>
          <w:szCs w:val="24"/>
        </w:rPr>
        <w:t>El Señor Alcalde Municipal, constató el quórum, manifestando que el mismo queda debidamente establecido</w:t>
      </w:r>
      <w:r w:rsidR="006B3639" w:rsidRPr="00D901BC">
        <w:rPr>
          <w:rFonts w:ascii="Times New Roman" w:hAnsi="Times New Roman" w:cs="Times New Roman"/>
          <w:sz w:val="24"/>
          <w:szCs w:val="24"/>
        </w:rPr>
        <w:t xml:space="preserve">, Inmediatamente se sometió a consideración la Agenda a discutir, la cual, fue aprobada por </w:t>
      </w:r>
      <w:r w:rsidR="00944C32">
        <w:rPr>
          <w:rFonts w:ascii="Times New Roman" w:hAnsi="Times New Roman" w:cs="Times New Roman"/>
          <w:sz w:val="24"/>
          <w:szCs w:val="24"/>
        </w:rPr>
        <w:t>unanimidad</w:t>
      </w:r>
      <w:r w:rsidR="00C821CF">
        <w:rPr>
          <w:rFonts w:ascii="Times New Roman" w:hAnsi="Times New Roman" w:cs="Times New Roman"/>
          <w:sz w:val="24"/>
          <w:szCs w:val="24"/>
        </w:rPr>
        <w:t xml:space="preserve">. </w:t>
      </w:r>
      <w:r w:rsidR="00C821CF" w:rsidRPr="00C63041">
        <w:rPr>
          <w:rFonts w:ascii="Times New Roman" w:hAnsi="Times New Roman" w:cs="Times New Roman"/>
          <w:sz w:val="24"/>
          <w:szCs w:val="24"/>
        </w:rPr>
        <w:t xml:space="preserve">Seguidamente la Secretaria Municipal dio lectura al acta anterior la cual, fue ratificada </w:t>
      </w:r>
      <w:r w:rsidR="00C821CF" w:rsidRPr="007E1DD2">
        <w:rPr>
          <w:rFonts w:ascii="Times New Roman" w:hAnsi="Times New Roman" w:cs="Times New Roman"/>
          <w:sz w:val="24"/>
          <w:szCs w:val="24"/>
        </w:rPr>
        <w:t>en todas sus partes.</w:t>
      </w:r>
      <w:r w:rsidR="00C821CF">
        <w:rPr>
          <w:rFonts w:ascii="Times New Roman" w:hAnsi="Times New Roman" w:cs="Times New Roman"/>
          <w:sz w:val="24"/>
          <w:szCs w:val="24"/>
        </w:rPr>
        <w:t xml:space="preserve"> </w:t>
      </w:r>
      <w:r w:rsidR="00FE4912" w:rsidRPr="00D901BC">
        <w:rPr>
          <w:rFonts w:ascii="Times New Roman" w:hAnsi="Times New Roman" w:cs="Times New Roman"/>
          <w:sz w:val="24"/>
          <w:szCs w:val="24"/>
        </w:rPr>
        <w:t xml:space="preserve">A continuación se explicaron varios puntos </w:t>
      </w:r>
      <w:r w:rsidR="00EB5799" w:rsidRPr="00D901BC">
        <w:rPr>
          <w:rFonts w:ascii="Times New Roman" w:hAnsi="Times New Roman" w:cs="Times New Roman"/>
          <w:sz w:val="24"/>
          <w:szCs w:val="24"/>
        </w:rPr>
        <w:t xml:space="preserve">de los cuales se tomaron </w:t>
      </w:r>
      <w:r w:rsidR="00FE4912" w:rsidRPr="00D901BC">
        <w:rPr>
          <w:rFonts w:ascii="Times New Roman" w:hAnsi="Times New Roman" w:cs="Times New Roman"/>
          <w:sz w:val="24"/>
          <w:szCs w:val="24"/>
        </w:rPr>
        <w:t>los debidos acuerdos</w:t>
      </w:r>
      <w:r w:rsidR="00EB5799" w:rsidRPr="00D901BC">
        <w:rPr>
          <w:rFonts w:ascii="Times New Roman" w:hAnsi="Times New Roman" w:cs="Times New Roman"/>
          <w:sz w:val="24"/>
          <w:szCs w:val="24"/>
        </w:rPr>
        <w:t xml:space="preserve"> municipales</w:t>
      </w:r>
      <w:r w:rsidR="00FE4912" w:rsidRPr="00D901BC">
        <w:rPr>
          <w:rFonts w:ascii="Times New Roman" w:hAnsi="Times New Roman" w:cs="Times New Roman"/>
          <w:sz w:val="24"/>
          <w:szCs w:val="24"/>
        </w:rPr>
        <w:t xml:space="preserve">,  y finalmente se </w:t>
      </w:r>
      <w:r w:rsidR="00D901BC" w:rsidRPr="00D901BC">
        <w:rPr>
          <w:rFonts w:ascii="Times New Roman" w:hAnsi="Times New Roman" w:cs="Times New Roman"/>
          <w:sz w:val="24"/>
          <w:szCs w:val="24"/>
        </w:rPr>
        <w:t>les</w:t>
      </w:r>
      <w:r w:rsidR="00FE4912" w:rsidRPr="00D901BC">
        <w:rPr>
          <w:rFonts w:ascii="Times New Roman" w:hAnsi="Times New Roman" w:cs="Times New Roman"/>
          <w:sz w:val="24"/>
          <w:szCs w:val="24"/>
        </w:rPr>
        <w:t xml:space="preserve"> dieron lectura a todos los documentos y solicitudes dirigidos al honorable Concejo Municipal. Después de deliberar lo antes expresado; la municipalidad, haciendo uso de sus facultades Municipales, Acuerda:</w:t>
      </w:r>
    </w:p>
    <w:p w14:paraId="433A571A" w14:textId="77777777" w:rsidR="00385D62" w:rsidRDefault="00385D62" w:rsidP="005D3AFE">
      <w:pPr>
        <w:spacing w:after="0" w:line="288" w:lineRule="auto"/>
        <w:jc w:val="both"/>
        <w:rPr>
          <w:rFonts w:ascii="Times New Roman" w:hAnsi="Times New Roman" w:cs="Times New Roman"/>
          <w:b/>
          <w:sz w:val="24"/>
          <w:szCs w:val="24"/>
        </w:rPr>
      </w:pPr>
    </w:p>
    <w:p w14:paraId="50C8E302" w14:textId="18D9940C" w:rsidR="00D33FA9" w:rsidRPr="00C23ECB" w:rsidRDefault="00AE507B" w:rsidP="005D3AFE">
      <w:pPr>
        <w:spacing w:after="0" w:line="288" w:lineRule="auto"/>
        <w:jc w:val="both"/>
        <w:rPr>
          <w:rFonts w:ascii="Times New Roman" w:hAnsi="Times New Roman" w:cs="Times New Roman"/>
          <w:sz w:val="24"/>
          <w:szCs w:val="24"/>
        </w:rPr>
      </w:pPr>
      <w:r w:rsidRPr="00D901BC">
        <w:rPr>
          <w:rFonts w:ascii="Times New Roman" w:hAnsi="Times New Roman" w:cs="Times New Roman"/>
          <w:b/>
          <w:sz w:val="24"/>
          <w:szCs w:val="24"/>
        </w:rPr>
        <w:t xml:space="preserve">ACUERDO </w:t>
      </w:r>
      <w:r w:rsidR="00F83065" w:rsidRPr="00D901BC">
        <w:rPr>
          <w:rFonts w:ascii="Times New Roman" w:hAnsi="Times New Roman" w:cs="Times New Roman"/>
          <w:b/>
          <w:sz w:val="24"/>
          <w:szCs w:val="24"/>
        </w:rPr>
        <w:t>NÚMERO</w:t>
      </w:r>
      <w:r w:rsidRPr="00D901BC">
        <w:rPr>
          <w:rFonts w:ascii="Times New Roman" w:hAnsi="Times New Roman" w:cs="Times New Roman"/>
          <w:b/>
          <w:sz w:val="24"/>
          <w:szCs w:val="24"/>
        </w:rPr>
        <w:t xml:space="preserve"> UNO:</w:t>
      </w:r>
      <w:r w:rsidR="00C23ECB">
        <w:rPr>
          <w:rFonts w:ascii="Times New Roman" w:hAnsi="Times New Roman" w:cs="Times New Roman"/>
          <w:b/>
          <w:sz w:val="24"/>
          <w:szCs w:val="24"/>
        </w:rPr>
        <w:t xml:space="preserve"> </w:t>
      </w:r>
      <w:r w:rsidR="00C23ECB" w:rsidRPr="00C23ECB">
        <w:rPr>
          <w:rFonts w:ascii="Times New Roman" w:hAnsi="Times New Roman" w:cs="Times New Roman"/>
          <w:sz w:val="24"/>
          <w:szCs w:val="24"/>
        </w:rPr>
        <w:t>El Concejo Municipal</w:t>
      </w:r>
      <w:r w:rsidR="00D33FA9" w:rsidRPr="00C23ECB">
        <w:rPr>
          <w:rFonts w:ascii="Times New Roman" w:hAnsi="Times New Roman" w:cs="Times New Roman"/>
          <w:sz w:val="24"/>
          <w:szCs w:val="24"/>
        </w:rPr>
        <w:t>, CONSIDERANDO:</w:t>
      </w:r>
    </w:p>
    <w:p w14:paraId="08345DC6" w14:textId="2A8D5679" w:rsidR="00D5497A" w:rsidRPr="00C23ECB" w:rsidRDefault="00D5497A" w:rsidP="005D3AFE">
      <w:pPr>
        <w:pStyle w:val="Prrafodelista"/>
        <w:numPr>
          <w:ilvl w:val="0"/>
          <w:numId w:val="7"/>
        </w:numPr>
        <w:spacing w:after="0" w:line="288" w:lineRule="auto"/>
        <w:jc w:val="both"/>
        <w:rPr>
          <w:rFonts w:ascii="Times New Roman" w:hAnsi="Times New Roman" w:cs="Times New Roman"/>
          <w:sz w:val="24"/>
          <w:szCs w:val="24"/>
        </w:rPr>
      </w:pPr>
      <w:r w:rsidRPr="00C23ECB">
        <w:rPr>
          <w:rFonts w:ascii="Times New Roman" w:hAnsi="Times New Roman" w:cs="Times New Roman"/>
          <w:sz w:val="24"/>
          <w:szCs w:val="24"/>
        </w:rPr>
        <w:t xml:space="preserve">Que de conformidad al </w:t>
      </w:r>
      <w:r w:rsidR="00C23ECB">
        <w:rPr>
          <w:rFonts w:ascii="Times New Roman" w:hAnsi="Times New Roman" w:cs="Times New Roman"/>
          <w:sz w:val="24"/>
          <w:szCs w:val="24"/>
        </w:rPr>
        <w:t>D</w:t>
      </w:r>
      <w:r w:rsidRPr="00C23ECB">
        <w:rPr>
          <w:rFonts w:ascii="Times New Roman" w:hAnsi="Times New Roman" w:cs="Times New Roman"/>
          <w:sz w:val="24"/>
          <w:szCs w:val="24"/>
        </w:rPr>
        <w:t xml:space="preserve">ecreto </w:t>
      </w:r>
      <w:r w:rsidR="00C23ECB">
        <w:rPr>
          <w:rFonts w:ascii="Times New Roman" w:hAnsi="Times New Roman" w:cs="Times New Roman"/>
          <w:sz w:val="24"/>
          <w:szCs w:val="24"/>
        </w:rPr>
        <w:t>N</w:t>
      </w:r>
      <w:r w:rsidR="00C23ECB" w:rsidRPr="00C23ECB">
        <w:rPr>
          <w:rFonts w:ascii="Times New Roman" w:hAnsi="Times New Roman" w:cs="Times New Roman"/>
          <w:sz w:val="24"/>
          <w:szCs w:val="24"/>
        </w:rPr>
        <w:t xml:space="preserve">úmero Uno, establecido en el Acuerdo Número Diecisiete de Acta número Dos de fecha </w:t>
      </w:r>
      <w:r w:rsidR="00C23ECB" w:rsidRPr="00C23ECB">
        <w:rPr>
          <w:rFonts w:ascii="Times New Roman" w:hAnsi="Times New Roman" w:cs="Times New Roman"/>
          <w:color w:val="000000" w:themeColor="text1"/>
          <w:sz w:val="24"/>
          <w:szCs w:val="24"/>
        </w:rPr>
        <w:t>Once de Mayo de Dos Mil Veintiuno</w:t>
      </w:r>
      <w:r w:rsidR="00C23ECB">
        <w:rPr>
          <w:rFonts w:ascii="Times New Roman" w:hAnsi="Times New Roman" w:cs="Times New Roman"/>
          <w:color w:val="000000" w:themeColor="text1"/>
          <w:sz w:val="24"/>
          <w:szCs w:val="24"/>
        </w:rPr>
        <w:t>, se</w:t>
      </w:r>
      <w:r w:rsidRPr="00C23ECB">
        <w:rPr>
          <w:rFonts w:ascii="Times New Roman" w:hAnsi="Times New Roman" w:cs="Times New Roman"/>
          <w:sz w:val="24"/>
          <w:szCs w:val="24"/>
        </w:rPr>
        <w:t xml:space="preserve"> resolvió garantizar el derecho a la </w:t>
      </w:r>
      <w:r w:rsidR="00C23ECB" w:rsidRPr="00C23ECB">
        <w:rPr>
          <w:rFonts w:ascii="Times New Roman" w:hAnsi="Times New Roman" w:cs="Times New Roman"/>
          <w:sz w:val="24"/>
          <w:szCs w:val="24"/>
        </w:rPr>
        <w:t>compensación</w:t>
      </w:r>
      <w:r w:rsidRPr="00C23ECB">
        <w:rPr>
          <w:rFonts w:ascii="Times New Roman" w:hAnsi="Times New Roman" w:cs="Times New Roman"/>
          <w:sz w:val="24"/>
          <w:szCs w:val="24"/>
        </w:rPr>
        <w:t xml:space="preserve"> económica por retiro</w:t>
      </w:r>
      <w:r w:rsidR="00C23ECB">
        <w:rPr>
          <w:rFonts w:ascii="Times New Roman" w:hAnsi="Times New Roman" w:cs="Times New Roman"/>
          <w:sz w:val="24"/>
          <w:szCs w:val="24"/>
        </w:rPr>
        <w:t xml:space="preserve"> de conformidad a la ley de la Carrera A</w:t>
      </w:r>
      <w:r w:rsidRPr="00C23ECB">
        <w:rPr>
          <w:rFonts w:ascii="Times New Roman" w:hAnsi="Times New Roman" w:cs="Times New Roman"/>
          <w:sz w:val="24"/>
          <w:szCs w:val="24"/>
        </w:rPr>
        <w:t>dministrativa</w:t>
      </w:r>
      <w:r w:rsidR="00C23ECB">
        <w:rPr>
          <w:rFonts w:ascii="Times New Roman" w:hAnsi="Times New Roman" w:cs="Times New Roman"/>
          <w:sz w:val="24"/>
          <w:szCs w:val="24"/>
        </w:rPr>
        <w:t xml:space="preserve"> Municipal</w:t>
      </w:r>
      <w:r w:rsidRPr="00C23ECB">
        <w:rPr>
          <w:rFonts w:ascii="Times New Roman" w:hAnsi="Times New Roman" w:cs="Times New Roman"/>
          <w:sz w:val="24"/>
          <w:szCs w:val="24"/>
        </w:rPr>
        <w:t xml:space="preserve">. </w:t>
      </w:r>
    </w:p>
    <w:p w14:paraId="453A434E" w14:textId="3C626499" w:rsidR="00D5497A" w:rsidRPr="00C23ECB" w:rsidRDefault="00014A65" w:rsidP="005D3AFE">
      <w:pPr>
        <w:pStyle w:val="Prrafodelista"/>
        <w:numPr>
          <w:ilvl w:val="0"/>
          <w:numId w:val="7"/>
        </w:numPr>
        <w:spacing w:after="0" w:line="288" w:lineRule="auto"/>
        <w:jc w:val="both"/>
        <w:rPr>
          <w:rFonts w:ascii="Times New Roman" w:hAnsi="Times New Roman" w:cs="Times New Roman"/>
          <w:sz w:val="24"/>
          <w:szCs w:val="24"/>
        </w:rPr>
      </w:pPr>
      <w:r w:rsidRPr="00C23ECB">
        <w:rPr>
          <w:rFonts w:ascii="Times New Roman" w:hAnsi="Times New Roman" w:cs="Times New Roman"/>
          <w:sz w:val="24"/>
          <w:szCs w:val="24"/>
        </w:rPr>
        <w:t xml:space="preserve">Que en dicho </w:t>
      </w:r>
      <w:r w:rsidR="00D5497A" w:rsidRPr="00C23ECB">
        <w:rPr>
          <w:rFonts w:ascii="Times New Roman" w:hAnsi="Times New Roman" w:cs="Times New Roman"/>
          <w:sz w:val="24"/>
          <w:szCs w:val="24"/>
        </w:rPr>
        <w:t xml:space="preserve">decreto se obvio consignar el porcentaje para el </w:t>
      </w:r>
      <w:r w:rsidRPr="00C23ECB">
        <w:rPr>
          <w:rFonts w:ascii="Times New Roman" w:hAnsi="Times New Roman" w:cs="Times New Roman"/>
          <w:sz w:val="24"/>
          <w:szCs w:val="24"/>
        </w:rPr>
        <w:t>cálculo</w:t>
      </w:r>
      <w:r w:rsidR="00D5497A" w:rsidRPr="00C23ECB">
        <w:rPr>
          <w:rFonts w:ascii="Times New Roman" w:hAnsi="Times New Roman" w:cs="Times New Roman"/>
          <w:sz w:val="24"/>
          <w:szCs w:val="24"/>
        </w:rPr>
        <w:t xml:space="preserve"> que correspondería según el tiempo laborado, ya que de conformidad al reglamento interno de trabajo, las </w:t>
      </w:r>
      <w:r w:rsidRPr="00C23ECB">
        <w:rPr>
          <w:rFonts w:ascii="Times New Roman" w:hAnsi="Times New Roman" w:cs="Times New Roman"/>
          <w:sz w:val="24"/>
          <w:szCs w:val="24"/>
        </w:rPr>
        <w:t>disposiciones</w:t>
      </w:r>
      <w:r w:rsidR="00D5497A" w:rsidRPr="00C23ECB">
        <w:rPr>
          <w:rFonts w:ascii="Times New Roman" w:hAnsi="Times New Roman" w:cs="Times New Roman"/>
          <w:sz w:val="24"/>
          <w:szCs w:val="24"/>
        </w:rPr>
        <w:t xml:space="preserve"> generales del presupuesto vigente y la Ley de la carrera admini</w:t>
      </w:r>
      <w:r w:rsidRPr="00C23ECB">
        <w:rPr>
          <w:rFonts w:ascii="Times New Roman" w:hAnsi="Times New Roman" w:cs="Times New Roman"/>
          <w:sz w:val="24"/>
          <w:szCs w:val="24"/>
        </w:rPr>
        <w:t>s</w:t>
      </w:r>
      <w:r w:rsidR="00D5497A" w:rsidRPr="00C23ECB">
        <w:rPr>
          <w:rFonts w:ascii="Times New Roman" w:hAnsi="Times New Roman" w:cs="Times New Roman"/>
          <w:sz w:val="24"/>
          <w:szCs w:val="24"/>
        </w:rPr>
        <w:t>trativa, remiten como base el 50%</w:t>
      </w:r>
      <w:r w:rsidRPr="00C23ECB">
        <w:rPr>
          <w:rFonts w:ascii="Times New Roman" w:hAnsi="Times New Roman" w:cs="Times New Roman"/>
          <w:sz w:val="24"/>
          <w:szCs w:val="24"/>
        </w:rPr>
        <w:t>.</w:t>
      </w:r>
    </w:p>
    <w:p w14:paraId="6CE5753B" w14:textId="77777777" w:rsidR="003F225B" w:rsidRDefault="00014A65" w:rsidP="005D3AFE">
      <w:pPr>
        <w:pStyle w:val="Prrafodelista"/>
        <w:numPr>
          <w:ilvl w:val="0"/>
          <w:numId w:val="7"/>
        </w:numPr>
        <w:spacing w:after="0" w:line="288" w:lineRule="auto"/>
        <w:ind w:firstLine="360"/>
        <w:jc w:val="both"/>
        <w:rPr>
          <w:rFonts w:ascii="Times New Roman" w:hAnsi="Times New Roman" w:cs="Times New Roman"/>
          <w:sz w:val="24"/>
          <w:szCs w:val="24"/>
        </w:rPr>
      </w:pPr>
      <w:r w:rsidRPr="003F225B">
        <w:rPr>
          <w:rFonts w:ascii="Times New Roman" w:hAnsi="Times New Roman" w:cs="Times New Roman"/>
          <w:sz w:val="24"/>
          <w:szCs w:val="24"/>
        </w:rPr>
        <w:t>Que de conformidad al Art. 53- E de la Ley de la Carrera Administrativa Municipal, que literalmente dice:</w:t>
      </w:r>
      <w:r w:rsidR="003F225B" w:rsidRPr="003F225B">
        <w:rPr>
          <w:rFonts w:ascii="Times New Roman" w:hAnsi="Times New Roman" w:cs="Times New Roman"/>
          <w:sz w:val="24"/>
          <w:szCs w:val="24"/>
        </w:rPr>
        <w:t xml:space="preserve"> EN AQUELLAS MUNICIPALIDADES EN LAS QUE, EN VIRTUD DE UN REGLAMENTO INTERNO DE TRABAJO, UN CONTRATO COLECTIVO DE TRABAJO U OTRA DISPOSICIÓN LEGAL, EXISTIERA UNA COMPENSACIÓN ECONÓMICA POR RENUNCIA VOLUNTARIA SUPERIOR A LA ESTABLECIDA EN LA</w:t>
      </w:r>
      <w:r w:rsidR="003F225B" w:rsidRPr="003F225B">
        <w:t xml:space="preserve"> </w:t>
      </w:r>
      <w:r w:rsidR="003F225B" w:rsidRPr="003F225B">
        <w:rPr>
          <w:rFonts w:ascii="Times New Roman" w:hAnsi="Times New Roman" w:cs="Times New Roman"/>
          <w:sz w:val="24"/>
          <w:szCs w:val="24"/>
        </w:rPr>
        <w:t xml:space="preserve">PRESENTE LEY, SE ESTARÁ A LO DISPUESTO EN DICHAS FUENTES DE DERECHO. </w:t>
      </w:r>
      <w:r w:rsidRPr="003F225B">
        <w:rPr>
          <w:rFonts w:ascii="Times New Roman" w:hAnsi="Times New Roman" w:cs="Times New Roman"/>
          <w:sz w:val="24"/>
          <w:szCs w:val="24"/>
        </w:rPr>
        <w:t xml:space="preserve">Por lo que </w:t>
      </w:r>
      <w:r w:rsidRPr="003F225B">
        <w:rPr>
          <w:rFonts w:ascii="Times New Roman" w:hAnsi="Times New Roman" w:cs="Times New Roman"/>
          <w:sz w:val="24"/>
          <w:szCs w:val="24"/>
        </w:rPr>
        <w:lastRenderedPageBreak/>
        <w:t>siendo una fuente el presente Acuerdo Municipal y, garantizando los derechos constitucionales a los trabajadores, este concejo municipal tiene a bien incrementar en un 25% adicional la compensación económica es decir en un 75% y, siempre observ</w:t>
      </w:r>
      <w:r w:rsidR="003F225B" w:rsidRPr="003F225B">
        <w:rPr>
          <w:rFonts w:ascii="Times New Roman" w:hAnsi="Times New Roman" w:cs="Times New Roman"/>
          <w:sz w:val="24"/>
          <w:szCs w:val="24"/>
        </w:rPr>
        <w:t xml:space="preserve">ando el contenido del Art. 53-B. </w:t>
      </w:r>
    </w:p>
    <w:p w14:paraId="2EA9404C" w14:textId="5B7A1EE1" w:rsidR="00014A65" w:rsidRDefault="003F225B" w:rsidP="005D3AFE">
      <w:pPr>
        <w:spacing w:after="0" w:line="288" w:lineRule="auto"/>
        <w:jc w:val="both"/>
        <w:rPr>
          <w:rFonts w:ascii="Times New Roman" w:hAnsi="Times New Roman" w:cs="Times New Roman"/>
          <w:sz w:val="24"/>
          <w:szCs w:val="24"/>
        </w:rPr>
      </w:pPr>
      <w:r w:rsidRPr="003F225B">
        <w:rPr>
          <w:rFonts w:ascii="Times New Roman" w:hAnsi="Times New Roman" w:cs="Times New Roman"/>
          <w:b/>
          <w:sz w:val="24"/>
          <w:szCs w:val="24"/>
        </w:rPr>
        <w:t xml:space="preserve">Por lo tanto, el Concejo Municipal,  en uso de sus facultades legales conferidas por el Código Municipal, ACUERDA: </w:t>
      </w:r>
      <w:r w:rsidR="00014A65">
        <w:rPr>
          <w:rFonts w:ascii="Times New Roman" w:hAnsi="Times New Roman" w:cs="Times New Roman"/>
          <w:sz w:val="24"/>
          <w:szCs w:val="24"/>
        </w:rPr>
        <w:t xml:space="preserve">Modificar el </w:t>
      </w:r>
      <w:r>
        <w:rPr>
          <w:rFonts w:ascii="Times New Roman" w:hAnsi="Times New Roman" w:cs="Times New Roman"/>
          <w:sz w:val="24"/>
          <w:szCs w:val="24"/>
        </w:rPr>
        <w:t>D</w:t>
      </w:r>
      <w:r w:rsidRPr="00C23ECB">
        <w:rPr>
          <w:rFonts w:ascii="Times New Roman" w:hAnsi="Times New Roman" w:cs="Times New Roman"/>
          <w:sz w:val="24"/>
          <w:szCs w:val="24"/>
        </w:rPr>
        <w:t xml:space="preserve">ecreto </w:t>
      </w:r>
      <w:r>
        <w:rPr>
          <w:rFonts w:ascii="Times New Roman" w:hAnsi="Times New Roman" w:cs="Times New Roman"/>
          <w:sz w:val="24"/>
          <w:szCs w:val="24"/>
        </w:rPr>
        <w:t>N</w:t>
      </w:r>
      <w:r w:rsidRPr="00C23ECB">
        <w:rPr>
          <w:rFonts w:ascii="Times New Roman" w:hAnsi="Times New Roman" w:cs="Times New Roman"/>
          <w:sz w:val="24"/>
          <w:szCs w:val="24"/>
        </w:rPr>
        <w:t xml:space="preserve">úmero Uno, establecido en el Acuerdo Número Diecisiete de Acta número Dos de fecha </w:t>
      </w:r>
      <w:r w:rsidRPr="00C23ECB">
        <w:rPr>
          <w:rFonts w:ascii="Times New Roman" w:hAnsi="Times New Roman" w:cs="Times New Roman"/>
          <w:color w:val="000000" w:themeColor="text1"/>
          <w:sz w:val="24"/>
          <w:szCs w:val="24"/>
        </w:rPr>
        <w:t>Once de Mayo de Dos Mil Veintiuno</w:t>
      </w:r>
      <w:r>
        <w:rPr>
          <w:rFonts w:ascii="Times New Roman" w:hAnsi="Times New Roman" w:cs="Times New Roman"/>
          <w:color w:val="000000" w:themeColor="text1"/>
          <w:sz w:val="24"/>
          <w:szCs w:val="24"/>
        </w:rPr>
        <w:t>, e</w:t>
      </w:r>
      <w:r w:rsidR="00014A65">
        <w:rPr>
          <w:rFonts w:ascii="Times New Roman" w:hAnsi="Times New Roman" w:cs="Times New Roman"/>
          <w:sz w:val="24"/>
          <w:szCs w:val="24"/>
        </w:rPr>
        <w:t>n el sentido de Adicionar un Artículo más el cual rezará de la siguiente manera:</w:t>
      </w:r>
    </w:p>
    <w:p w14:paraId="46B04A3B" w14:textId="612FD6F8" w:rsidR="00014A65" w:rsidRDefault="003F225B" w:rsidP="005D3AFE">
      <w:pPr>
        <w:spacing w:after="0" w:line="288" w:lineRule="auto"/>
        <w:jc w:val="both"/>
        <w:rPr>
          <w:rFonts w:ascii="Times New Roman" w:hAnsi="Times New Roman" w:cs="Times New Roman"/>
          <w:sz w:val="24"/>
          <w:szCs w:val="24"/>
        </w:rPr>
      </w:pPr>
      <w:r>
        <w:rPr>
          <w:rFonts w:ascii="Times New Roman" w:hAnsi="Times New Roman" w:cs="Times New Roman"/>
          <w:sz w:val="24"/>
          <w:szCs w:val="24"/>
        </w:rPr>
        <w:t xml:space="preserve">Art. 9.- </w:t>
      </w:r>
      <w:r w:rsidR="00014A65">
        <w:rPr>
          <w:rFonts w:ascii="Times New Roman" w:hAnsi="Times New Roman" w:cs="Times New Roman"/>
          <w:sz w:val="24"/>
          <w:szCs w:val="24"/>
        </w:rPr>
        <w:t xml:space="preserve">La </w:t>
      </w:r>
      <w:r>
        <w:rPr>
          <w:rFonts w:ascii="Times New Roman" w:hAnsi="Times New Roman" w:cs="Times New Roman"/>
          <w:sz w:val="24"/>
          <w:szCs w:val="24"/>
        </w:rPr>
        <w:t>compensación</w:t>
      </w:r>
      <w:r w:rsidR="00014A65">
        <w:rPr>
          <w:rFonts w:ascii="Times New Roman" w:hAnsi="Times New Roman" w:cs="Times New Roman"/>
          <w:sz w:val="24"/>
          <w:szCs w:val="24"/>
        </w:rPr>
        <w:t xml:space="preserve"> económica a otorgar por el Retiro voluntario de la carrera administrativa será del 75%, lo cual beneficia a los trabajadores para que puedan gozar de una prestación económica. Este Acuerdo Municipal es parte integra del referido decreto Municipal. </w:t>
      </w:r>
      <w:r w:rsidR="009D769B">
        <w:rPr>
          <w:rFonts w:ascii="Times New Roman" w:hAnsi="Times New Roman" w:cs="Times New Roman"/>
          <w:sz w:val="24"/>
          <w:szCs w:val="24"/>
        </w:rPr>
        <w:t>Certifíquese</w:t>
      </w:r>
      <w:r w:rsidR="00014A65">
        <w:rPr>
          <w:rFonts w:ascii="Times New Roman" w:hAnsi="Times New Roman" w:cs="Times New Roman"/>
          <w:sz w:val="24"/>
          <w:szCs w:val="24"/>
        </w:rPr>
        <w:t xml:space="preserve"> y Comuníquese.-</w:t>
      </w:r>
    </w:p>
    <w:p w14:paraId="0AA088A6" w14:textId="77777777" w:rsidR="002145A5" w:rsidRDefault="002145A5" w:rsidP="005D3AFE">
      <w:pPr>
        <w:spacing w:after="0" w:line="288" w:lineRule="auto"/>
        <w:jc w:val="both"/>
        <w:rPr>
          <w:rFonts w:ascii="Times New Roman" w:hAnsi="Times New Roman" w:cs="Times New Roman"/>
          <w:b/>
          <w:sz w:val="24"/>
          <w:szCs w:val="24"/>
        </w:rPr>
      </w:pPr>
    </w:p>
    <w:p w14:paraId="1041DF46" w14:textId="77777777" w:rsidR="00156DE3" w:rsidRPr="007E7C10" w:rsidRDefault="00584059" w:rsidP="004255CE">
      <w:pPr>
        <w:spacing w:after="0"/>
        <w:jc w:val="both"/>
        <w:rPr>
          <w:rFonts w:ascii="Times New Roman" w:hAnsi="Times New Roman" w:cs="Times New Roman"/>
          <w:b/>
          <w:sz w:val="24"/>
          <w:szCs w:val="24"/>
        </w:rPr>
      </w:pPr>
      <w:r w:rsidRPr="00633390">
        <w:rPr>
          <w:rFonts w:ascii="Times New Roman" w:hAnsi="Times New Roman" w:cs="Times New Roman"/>
          <w:b/>
          <w:sz w:val="24"/>
          <w:szCs w:val="24"/>
        </w:rPr>
        <w:t xml:space="preserve">ACUERDO </w:t>
      </w:r>
      <w:r w:rsidR="00F83065" w:rsidRPr="00633390">
        <w:rPr>
          <w:rFonts w:ascii="Times New Roman" w:hAnsi="Times New Roman" w:cs="Times New Roman"/>
          <w:b/>
          <w:sz w:val="24"/>
          <w:szCs w:val="24"/>
        </w:rPr>
        <w:t>NÚMERO</w:t>
      </w:r>
      <w:r w:rsidRPr="00633390">
        <w:rPr>
          <w:rFonts w:ascii="Times New Roman" w:hAnsi="Times New Roman" w:cs="Times New Roman"/>
          <w:b/>
          <w:sz w:val="24"/>
          <w:szCs w:val="24"/>
        </w:rPr>
        <w:t xml:space="preserve"> DOS</w:t>
      </w:r>
      <w:r w:rsidRPr="00633390">
        <w:rPr>
          <w:rFonts w:ascii="Times New Roman" w:hAnsi="Times New Roman" w:cs="Times New Roman"/>
          <w:sz w:val="24"/>
          <w:szCs w:val="24"/>
        </w:rPr>
        <w:t>:</w:t>
      </w:r>
      <w:r w:rsidR="00504518" w:rsidRPr="00633390">
        <w:rPr>
          <w:rFonts w:ascii="Times New Roman" w:hAnsi="Times New Roman" w:cs="Times New Roman"/>
          <w:sz w:val="24"/>
          <w:szCs w:val="24"/>
        </w:rPr>
        <w:t xml:space="preserve"> El Concejo Municipal, CONSIDERANDO: </w:t>
      </w:r>
    </w:p>
    <w:p w14:paraId="2F6E1AA2" w14:textId="5AC75AD5" w:rsidR="008B0D45" w:rsidRDefault="00156DE3" w:rsidP="003B5AA3">
      <w:pPr>
        <w:spacing w:after="0" w:line="293" w:lineRule="auto"/>
        <w:jc w:val="both"/>
        <w:rPr>
          <w:rFonts w:ascii="Times New Roman" w:hAnsi="Times New Roman" w:cs="Times New Roman"/>
          <w:sz w:val="24"/>
          <w:szCs w:val="24"/>
        </w:rPr>
      </w:pPr>
      <w:r w:rsidRPr="00633390">
        <w:rPr>
          <w:rFonts w:ascii="Times New Roman" w:hAnsi="Times New Roman" w:cs="Times New Roman"/>
          <w:sz w:val="24"/>
          <w:szCs w:val="24"/>
        </w:rPr>
        <w:t xml:space="preserve">I- </w:t>
      </w:r>
      <w:r w:rsidR="008B0D45">
        <w:rPr>
          <w:rFonts w:ascii="Times New Roman" w:hAnsi="Times New Roman" w:cs="Times New Roman"/>
          <w:sz w:val="24"/>
          <w:szCs w:val="24"/>
        </w:rPr>
        <w:t xml:space="preserve">Que según el Art. 106 del Código Municipal, el cual establece literalmente: </w:t>
      </w:r>
      <w:r w:rsidR="00D04420" w:rsidRPr="00D04420">
        <w:rPr>
          <w:rFonts w:ascii="Times New Roman" w:hAnsi="Times New Roman" w:cs="Times New Roman"/>
          <w:sz w:val="24"/>
          <w:szCs w:val="24"/>
        </w:rPr>
        <w:t>Los municipios con ingresos anuales inferiores a cinco millones de colones o su</w:t>
      </w:r>
      <w:r w:rsidR="00D04420">
        <w:rPr>
          <w:rFonts w:ascii="Times New Roman" w:hAnsi="Times New Roman" w:cs="Times New Roman"/>
          <w:sz w:val="24"/>
          <w:szCs w:val="24"/>
        </w:rPr>
        <w:t xml:space="preserve"> </w:t>
      </w:r>
      <w:r w:rsidR="00D04420" w:rsidRPr="00D04420">
        <w:rPr>
          <w:rFonts w:ascii="Times New Roman" w:hAnsi="Times New Roman" w:cs="Times New Roman"/>
          <w:sz w:val="24"/>
          <w:szCs w:val="24"/>
        </w:rPr>
        <w:t>equivalente en dólares de los Estados Unidos de América, deberán tener auditoria interna, con</w:t>
      </w:r>
      <w:r w:rsidR="00D04420">
        <w:rPr>
          <w:rFonts w:ascii="Times New Roman" w:hAnsi="Times New Roman" w:cs="Times New Roman"/>
          <w:sz w:val="24"/>
          <w:szCs w:val="24"/>
        </w:rPr>
        <w:t xml:space="preserve"> </w:t>
      </w:r>
      <w:r w:rsidR="00D04420" w:rsidRPr="00D04420">
        <w:rPr>
          <w:rFonts w:ascii="Times New Roman" w:hAnsi="Times New Roman" w:cs="Times New Roman"/>
          <w:sz w:val="24"/>
          <w:szCs w:val="24"/>
        </w:rPr>
        <w:t>autoridad e independencia orgánica y funcional para ejercer el control, la vigilancia y la</w:t>
      </w:r>
      <w:r w:rsidR="00D04420">
        <w:rPr>
          <w:rFonts w:ascii="Times New Roman" w:hAnsi="Times New Roman" w:cs="Times New Roman"/>
          <w:sz w:val="24"/>
          <w:szCs w:val="24"/>
        </w:rPr>
        <w:t xml:space="preserve"> </w:t>
      </w:r>
      <w:r w:rsidR="00D04420" w:rsidRPr="00D04420">
        <w:rPr>
          <w:rFonts w:ascii="Times New Roman" w:hAnsi="Times New Roman" w:cs="Times New Roman"/>
          <w:sz w:val="24"/>
          <w:szCs w:val="24"/>
        </w:rPr>
        <w:t>fiscalización de los ingresos, gastos y bienes municipales. Estará sometida a las leyes y</w:t>
      </w:r>
      <w:r w:rsidR="00D04420">
        <w:rPr>
          <w:rFonts w:ascii="Times New Roman" w:hAnsi="Times New Roman" w:cs="Times New Roman"/>
          <w:sz w:val="24"/>
          <w:szCs w:val="24"/>
        </w:rPr>
        <w:t xml:space="preserve"> </w:t>
      </w:r>
      <w:r w:rsidR="00D04420" w:rsidRPr="00D04420">
        <w:rPr>
          <w:rFonts w:ascii="Times New Roman" w:hAnsi="Times New Roman" w:cs="Times New Roman"/>
          <w:sz w:val="24"/>
          <w:szCs w:val="24"/>
        </w:rPr>
        <w:t>ordenanzas del municipio.</w:t>
      </w:r>
      <w:r w:rsidR="003B5AA3" w:rsidRPr="003B5AA3">
        <w:rPr>
          <w:rFonts w:ascii="Arial" w:hAnsi="Arial" w:cs="Arial"/>
          <w:sz w:val="20"/>
          <w:szCs w:val="20"/>
        </w:rPr>
        <w:t xml:space="preserve"> </w:t>
      </w:r>
      <w:r w:rsidR="003B5AA3" w:rsidRPr="003B5AA3">
        <w:rPr>
          <w:rFonts w:ascii="Times New Roman" w:hAnsi="Times New Roman" w:cs="Times New Roman"/>
          <w:sz w:val="24"/>
          <w:szCs w:val="24"/>
        </w:rPr>
        <w:t>La auditoria estará bajo la responsabilidad y dirección de un auditor que nombrará el Concejo</w:t>
      </w:r>
      <w:r w:rsidR="003B5AA3">
        <w:rPr>
          <w:rFonts w:ascii="Times New Roman" w:hAnsi="Times New Roman" w:cs="Times New Roman"/>
          <w:sz w:val="24"/>
          <w:szCs w:val="24"/>
        </w:rPr>
        <w:t xml:space="preserve"> </w:t>
      </w:r>
      <w:r w:rsidR="003B5AA3" w:rsidRPr="003B5AA3">
        <w:rPr>
          <w:rFonts w:ascii="Times New Roman" w:hAnsi="Times New Roman" w:cs="Times New Roman"/>
          <w:sz w:val="24"/>
          <w:szCs w:val="24"/>
        </w:rPr>
        <w:t>por todo el período de sus funciones, pudiendo ser nombrado para otros períodos.</w:t>
      </w:r>
    </w:p>
    <w:p w14:paraId="12C5C315" w14:textId="328E647E" w:rsidR="00D04420" w:rsidRDefault="00D04420" w:rsidP="008B0D45">
      <w:pPr>
        <w:spacing w:after="0" w:line="293" w:lineRule="auto"/>
        <w:jc w:val="both"/>
        <w:rPr>
          <w:rFonts w:ascii="Times New Roman" w:hAnsi="Times New Roman" w:cs="Times New Roman"/>
          <w:sz w:val="24"/>
          <w:szCs w:val="24"/>
        </w:rPr>
      </w:pPr>
      <w:r>
        <w:rPr>
          <w:rFonts w:ascii="Times New Roman" w:hAnsi="Times New Roman" w:cs="Times New Roman"/>
          <w:sz w:val="24"/>
          <w:szCs w:val="24"/>
        </w:rPr>
        <w:t xml:space="preserve">II- </w:t>
      </w:r>
      <w:r w:rsidR="00780160">
        <w:rPr>
          <w:rFonts w:ascii="Times New Roman" w:hAnsi="Times New Roman" w:cs="Times New Roman"/>
          <w:sz w:val="24"/>
          <w:szCs w:val="24"/>
        </w:rPr>
        <w:t xml:space="preserve">Que de conformidad al artículo anterior éste concejo </w:t>
      </w:r>
      <w:r w:rsidR="00853175">
        <w:rPr>
          <w:rFonts w:ascii="Times New Roman" w:hAnsi="Times New Roman" w:cs="Times New Roman"/>
          <w:sz w:val="24"/>
          <w:szCs w:val="24"/>
        </w:rPr>
        <w:t>acordó</w:t>
      </w:r>
      <w:r w:rsidR="00780160">
        <w:rPr>
          <w:rFonts w:ascii="Times New Roman" w:hAnsi="Times New Roman" w:cs="Times New Roman"/>
          <w:sz w:val="24"/>
          <w:szCs w:val="24"/>
        </w:rPr>
        <w:t xml:space="preserve"> </w:t>
      </w:r>
      <w:r w:rsidR="00853175">
        <w:rPr>
          <w:rFonts w:ascii="Times New Roman" w:hAnsi="Times New Roman" w:cs="Times New Roman"/>
          <w:sz w:val="24"/>
          <w:szCs w:val="24"/>
        </w:rPr>
        <w:t xml:space="preserve">únicamente </w:t>
      </w:r>
      <w:r w:rsidR="00780160">
        <w:rPr>
          <w:rFonts w:ascii="Times New Roman" w:hAnsi="Times New Roman" w:cs="Times New Roman"/>
          <w:sz w:val="24"/>
          <w:szCs w:val="24"/>
        </w:rPr>
        <w:t>contratarla por el plazo de un mes compren</w:t>
      </w:r>
      <w:r w:rsidR="00853175">
        <w:rPr>
          <w:rFonts w:ascii="Times New Roman" w:hAnsi="Times New Roman" w:cs="Times New Roman"/>
          <w:sz w:val="24"/>
          <w:szCs w:val="24"/>
        </w:rPr>
        <w:t>dido del uno de mayo al tre</w:t>
      </w:r>
      <w:r w:rsidR="00780160">
        <w:rPr>
          <w:rFonts w:ascii="Times New Roman" w:hAnsi="Times New Roman" w:cs="Times New Roman"/>
          <w:sz w:val="24"/>
          <w:szCs w:val="24"/>
        </w:rPr>
        <w:t xml:space="preserve">inta y uno de mayo de 2021 </w:t>
      </w:r>
      <w:r w:rsidR="00853175">
        <w:rPr>
          <w:rFonts w:ascii="Times New Roman" w:hAnsi="Times New Roman" w:cs="Times New Roman"/>
          <w:sz w:val="24"/>
          <w:szCs w:val="24"/>
        </w:rPr>
        <w:t xml:space="preserve">en virtud de ser un cargo de confianza y que de conformidad al Art. 106 inciso segundo se establece la potestad al concejo municipal de continuar o no continuar la relación contractual por lo que de conformidad al </w:t>
      </w:r>
      <w:r w:rsidR="0074415C">
        <w:rPr>
          <w:rFonts w:ascii="Times New Roman" w:hAnsi="Times New Roman" w:cs="Times New Roman"/>
          <w:sz w:val="24"/>
          <w:szCs w:val="24"/>
        </w:rPr>
        <w:t>Art. 2 de la Ley de la Carrera Administrativa Municipal determina puntualmente lo siguiente:</w:t>
      </w:r>
      <w:r w:rsidR="0074415C" w:rsidRPr="0074415C">
        <w:t xml:space="preserve"> </w:t>
      </w:r>
      <w:r w:rsidR="0074415C" w:rsidRPr="0074415C">
        <w:rPr>
          <w:rFonts w:ascii="Times New Roman" w:hAnsi="Times New Roman" w:cs="Times New Roman"/>
          <w:sz w:val="24"/>
          <w:szCs w:val="24"/>
        </w:rPr>
        <w:t>No estarán comprendidos en la carrera administrativa municipal los funcionarios o</w:t>
      </w:r>
      <w:r w:rsidR="0074415C">
        <w:rPr>
          <w:rFonts w:ascii="Times New Roman" w:hAnsi="Times New Roman" w:cs="Times New Roman"/>
          <w:sz w:val="24"/>
          <w:szCs w:val="24"/>
        </w:rPr>
        <w:t xml:space="preserve"> </w:t>
      </w:r>
      <w:r w:rsidR="0074415C" w:rsidRPr="0074415C">
        <w:rPr>
          <w:rFonts w:ascii="Times New Roman" w:hAnsi="Times New Roman" w:cs="Times New Roman"/>
          <w:sz w:val="24"/>
          <w:szCs w:val="24"/>
        </w:rPr>
        <w:t>empleados siguientes</w:t>
      </w:r>
      <w:r w:rsidR="0074415C">
        <w:rPr>
          <w:rFonts w:ascii="Times New Roman" w:hAnsi="Times New Roman" w:cs="Times New Roman"/>
          <w:sz w:val="24"/>
          <w:szCs w:val="24"/>
        </w:rPr>
        <w:t>:</w:t>
      </w:r>
    </w:p>
    <w:p w14:paraId="3278643F" w14:textId="5280DDA2" w:rsidR="008B0D45" w:rsidRPr="008B0D45" w:rsidRDefault="0074415C" w:rsidP="008B0D45">
      <w:pPr>
        <w:spacing w:after="0" w:line="293" w:lineRule="auto"/>
        <w:jc w:val="both"/>
        <w:rPr>
          <w:rFonts w:ascii="Times New Roman" w:hAnsi="Times New Roman" w:cs="Times New Roman"/>
          <w:sz w:val="24"/>
          <w:szCs w:val="24"/>
        </w:rPr>
      </w:pPr>
      <w:r w:rsidRPr="0074415C">
        <w:rPr>
          <w:rFonts w:ascii="Times New Roman" w:hAnsi="Times New Roman" w:cs="Times New Roman"/>
          <w:sz w:val="24"/>
          <w:szCs w:val="24"/>
        </w:rPr>
        <w:t>LAS PERSONAS CONTRATADAS TEMPORAL O EVENTUALMENTE PARA DESARROLLAR FUNCIONES DEL NIVEL TÉCNICO U OPERATIVO EN BASE AL ALTO GRADO DE CONFIANZA EN ELLOS DEPOSITADO</w:t>
      </w:r>
      <w:r>
        <w:rPr>
          <w:rFonts w:ascii="Times New Roman" w:hAnsi="Times New Roman" w:cs="Times New Roman"/>
          <w:sz w:val="24"/>
          <w:szCs w:val="24"/>
        </w:rPr>
        <w:t xml:space="preserve"> </w:t>
      </w:r>
      <w:r w:rsidRPr="0074415C">
        <w:rPr>
          <w:rFonts w:ascii="Times New Roman" w:hAnsi="Times New Roman" w:cs="Times New Roman"/>
          <w:sz w:val="24"/>
          <w:szCs w:val="24"/>
        </w:rPr>
        <w:t>AQUELLOS CARGOS QUE POR SU NATURALEZA REQUIEREN</w:t>
      </w:r>
      <w:r>
        <w:rPr>
          <w:rFonts w:ascii="Times New Roman" w:hAnsi="Times New Roman" w:cs="Times New Roman"/>
          <w:sz w:val="24"/>
          <w:szCs w:val="24"/>
        </w:rPr>
        <w:t xml:space="preserve"> </w:t>
      </w:r>
      <w:r w:rsidRPr="0074415C">
        <w:rPr>
          <w:rFonts w:ascii="Times New Roman" w:hAnsi="Times New Roman" w:cs="Times New Roman"/>
          <w:sz w:val="24"/>
          <w:szCs w:val="24"/>
        </w:rPr>
        <w:t>ALTO GRADO DE CONFIANZA, TALES COMO SECRETARIO MUNICIPAL, TESORERO MUNICIPAL, GERENTE GENERAL, GERENTES DE ÁREA O DIRECTORES, AUDITORES INTERNOS, JEFES DEL CUERPO ENCARGADO DE LA PROTECCIÓN DEL PATRIMONIO MUNICIPAL Y JEFES DE LAS UNIDADES DE ADQUISICIONES Y CONTRATACIONES INSTITUCIONALES, LOS CUALES SERÁN NOMBRADOS POR LAS RESPECTIVAS MUNICIPALIDADES O ENTIDADES MUNICIPALES</w:t>
      </w:r>
      <w:r w:rsidR="008B0D45" w:rsidRPr="008B0D45">
        <w:rPr>
          <w:rFonts w:ascii="Times New Roman" w:hAnsi="Times New Roman" w:cs="Times New Roman"/>
          <w:sz w:val="24"/>
          <w:szCs w:val="24"/>
        </w:rPr>
        <w:t xml:space="preserve">. </w:t>
      </w:r>
      <w:r w:rsidR="008B0D45" w:rsidRPr="008B0D45">
        <w:rPr>
          <w:rFonts w:ascii="Times New Roman" w:hAnsi="Times New Roman" w:cs="Times New Roman"/>
          <w:b/>
          <w:sz w:val="24"/>
          <w:szCs w:val="24"/>
        </w:rPr>
        <w:t xml:space="preserve">Por </w:t>
      </w:r>
      <w:r w:rsidR="008B0D45" w:rsidRPr="008B0D45">
        <w:rPr>
          <w:rFonts w:ascii="Times New Roman" w:hAnsi="Times New Roman" w:cs="Times New Roman"/>
          <w:b/>
          <w:sz w:val="24"/>
          <w:szCs w:val="24"/>
        </w:rPr>
        <w:lastRenderedPageBreak/>
        <w:t>tanto, el Concejo Municipal en uso de sus facultades legales que le confiere el Código Municipal,  ACUERDA</w:t>
      </w:r>
      <w:r w:rsidR="008B0D45" w:rsidRPr="008B0D45">
        <w:rPr>
          <w:rFonts w:ascii="Times New Roman" w:hAnsi="Times New Roman" w:cs="Times New Roman"/>
          <w:sz w:val="24"/>
          <w:szCs w:val="24"/>
        </w:rPr>
        <w:t xml:space="preserve">: </w:t>
      </w:r>
      <w:r>
        <w:rPr>
          <w:rFonts w:ascii="Times New Roman" w:hAnsi="Times New Roman" w:cs="Times New Roman"/>
          <w:sz w:val="24"/>
          <w:szCs w:val="24"/>
        </w:rPr>
        <w:t>Contratar</w:t>
      </w:r>
      <w:r w:rsidR="008B0D45" w:rsidRPr="008B0D45">
        <w:rPr>
          <w:rFonts w:ascii="Times New Roman" w:hAnsi="Times New Roman" w:cs="Times New Roman"/>
          <w:sz w:val="24"/>
          <w:szCs w:val="24"/>
        </w:rPr>
        <w:t xml:space="preserve"> a la  </w:t>
      </w:r>
      <w:r w:rsidR="00D52187" w:rsidRPr="00D52187">
        <w:rPr>
          <w:rFonts w:ascii="Times New Roman" w:hAnsi="Times New Roman" w:cs="Times New Roman"/>
          <w:sz w:val="24"/>
          <w:szCs w:val="24"/>
          <w:lang w:val="es-ES"/>
        </w:rPr>
        <w:t>a la LICENCIADA M</w:t>
      </w:r>
      <w:r w:rsidR="00D52187" w:rsidRPr="00D52187">
        <w:rPr>
          <w:rFonts w:ascii="Times New Roman" w:hAnsi="Times New Roman" w:cs="Times New Roman"/>
          <w:bCs/>
          <w:sz w:val="24"/>
          <w:szCs w:val="24"/>
          <w:lang w:val="es-ES"/>
        </w:rPr>
        <w:t>ARÍA ANA LILIAN PALACIOS PÉREZ</w:t>
      </w:r>
      <w:r w:rsidR="008B0D45" w:rsidRPr="008B0D45">
        <w:rPr>
          <w:rFonts w:ascii="Times New Roman" w:hAnsi="Times New Roman" w:cs="Times New Roman"/>
          <w:sz w:val="24"/>
          <w:szCs w:val="24"/>
        </w:rPr>
        <w:t xml:space="preserve">, como </w:t>
      </w:r>
      <w:r w:rsidR="00D52187">
        <w:rPr>
          <w:rFonts w:ascii="Times New Roman" w:hAnsi="Times New Roman" w:cs="Times New Roman"/>
          <w:sz w:val="24"/>
          <w:szCs w:val="24"/>
        </w:rPr>
        <w:t>Auditora Interna</w:t>
      </w:r>
      <w:r w:rsidR="008B0D45" w:rsidRPr="008B0D45">
        <w:rPr>
          <w:rFonts w:ascii="Times New Roman" w:hAnsi="Times New Roman" w:cs="Times New Roman"/>
          <w:sz w:val="24"/>
          <w:szCs w:val="24"/>
        </w:rPr>
        <w:t>, por un tiempo determinado de un mes a partir del día 01 de Mayo de 2021 hasta el 31 de mayo de 2021. Con un salario de US$</w:t>
      </w:r>
      <w:r w:rsidR="00D52187">
        <w:rPr>
          <w:rFonts w:ascii="Times New Roman" w:hAnsi="Times New Roman" w:cs="Times New Roman"/>
          <w:sz w:val="24"/>
          <w:szCs w:val="24"/>
        </w:rPr>
        <w:t>6</w:t>
      </w:r>
      <w:r w:rsidR="008B0D45" w:rsidRPr="008B0D45">
        <w:rPr>
          <w:rFonts w:ascii="Times New Roman" w:hAnsi="Times New Roman" w:cs="Times New Roman"/>
          <w:sz w:val="24"/>
          <w:szCs w:val="24"/>
        </w:rPr>
        <w:t xml:space="preserve">00.00 mensual, con las demás prestaciones que corresponden a su cargo,  aplicando el gasto a las cifras correspondientes del presupuesto municipal vigente. </w:t>
      </w:r>
      <w:r w:rsidR="00344901" w:rsidRPr="00730A8D">
        <w:rPr>
          <w:rFonts w:ascii="Times New Roman" w:hAnsi="Times New Roman" w:cs="Times New Roman"/>
          <w:sz w:val="24"/>
          <w:szCs w:val="24"/>
        </w:rPr>
        <w:t>En el presente Acuerdo salvan su voto los siguientes Regidores propietarios: Margarita Reyna Pérez Jirón, Cuarta Regidora Propietaria; Alba Maritza Juárez de Torres, Quinta Regidora Propietaria y Maritza del Carmen Lovos Crespín, Sexta Regidora Propietaria, la aprobación se obtuvo por mayoría Simple.</w:t>
      </w:r>
      <w:r w:rsidR="00344901">
        <w:rPr>
          <w:rFonts w:ascii="Times New Roman" w:hAnsi="Times New Roman" w:cs="Times New Roman"/>
          <w:sz w:val="24"/>
          <w:szCs w:val="24"/>
        </w:rPr>
        <w:t xml:space="preserve"> </w:t>
      </w:r>
      <w:r w:rsidR="008B0D45" w:rsidRPr="008B0D45">
        <w:rPr>
          <w:rFonts w:ascii="Times New Roman" w:hAnsi="Times New Roman" w:cs="Times New Roman"/>
          <w:sz w:val="24"/>
          <w:szCs w:val="24"/>
        </w:rPr>
        <w:t>Certifíquese y Comuníquese.-</w:t>
      </w:r>
    </w:p>
    <w:p w14:paraId="37A71DA1" w14:textId="77777777" w:rsidR="00385D62" w:rsidRDefault="00385D62" w:rsidP="00385D62">
      <w:pPr>
        <w:spacing w:after="0"/>
        <w:jc w:val="both"/>
        <w:rPr>
          <w:rFonts w:ascii="Times New Roman" w:hAnsi="Times New Roman" w:cs="Times New Roman"/>
          <w:b/>
          <w:sz w:val="24"/>
          <w:szCs w:val="24"/>
        </w:rPr>
      </w:pPr>
    </w:p>
    <w:p w14:paraId="1A2869B6" w14:textId="77777777" w:rsidR="00164EA7" w:rsidRPr="00CA2CD8" w:rsidRDefault="00164EA7" w:rsidP="005463E8">
      <w:pPr>
        <w:spacing w:after="0"/>
        <w:rPr>
          <w:rFonts w:ascii="Times New Roman" w:hAnsi="Times New Roman" w:cs="Times New Roman"/>
          <w:sz w:val="24"/>
          <w:szCs w:val="24"/>
        </w:rPr>
      </w:pPr>
      <w:r w:rsidRPr="00CA2CD8">
        <w:rPr>
          <w:rFonts w:ascii="Times New Roman" w:hAnsi="Times New Roman" w:cs="Times New Roman"/>
          <w:b/>
          <w:sz w:val="24"/>
          <w:szCs w:val="24"/>
        </w:rPr>
        <w:t>ACUERDO NÚMERO TRES:</w:t>
      </w:r>
      <w:r w:rsidRPr="00CA2CD8">
        <w:rPr>
          <w:rFonts w:ascii="Times New Roman" w:hAnsi="Times New Roman" w:cs="Times New Roman"/>
          <w:sz w:val="24"/>
          <w:szCs w:val="24"/>
        </w:rPr>
        <w:t xml:space="preserve"> El Concejo Municipal, CONSIDERANDO: </w:t>
      </w:r>
    </w:p>
    <w:p w14:paraId="5AEB0252" w14:textId="791D21FF" w:rsidR="00E84FFD" w:rsidRDefault="00164EA7" w:rsidP="005463E8">
      <w:pPr>
        <w:spacing w:after="0"/>
        <w:jc w:val="both"/>
        <w:rPr>
          <w:rFonts w:ascii="Times New Roman" w:hAnsi="Times New Roman" w:cs="Times New Roman"/>
          <w:sz w:val="24"/>
          <w:szCs w:val="24"/>
        </w:rPr>
      </w:pPr>
      <w:r w:rsidRPr="00CA2CD8">
        <w:rPr>
          <w:rFonts w:ascii="Times New Roman" w:hAnsi="Times New Roman" w:cs="Times New Roman"/>
          <w:sz w:val="24"/>
          <w:szCs w:val="24"/>
        </w:rPr>
        <w:t xml:space="preserve">I- </w:t>
      </w:r>
      <w:r w:rsidR="00F93D72">
        <w:rPr>
          <w:rFonts w:ascii="Times New Roman" w:hAnsi="Times New Roman" w:cs="Times New Roman"/>
          <w:sz w:val="24"/>
          <w:szCs w:val="24"/>
        </w:rPr>
        <w:t xml:space="preserve">Que </w:t>
      </w:r>
      <w:r w:rsidR="00A9240D">
        <w:rPr>
          <w:rFonts w:ascii="Times New Roman" w:hAnsi="Times New Roman" w:cs="Times New Roman"/>
          <w:sz w:val="24"/>
          <w:szCs w:val="24"/>
        </w:rPr>
        <w:t xml:space="preserve">de conformidad al Art. 40 inciso segundo de la Ley de la Carrera Administrativa, que literalmente dice: </w:t>
      </w:r>
      <w:r w:rsidR="00A9240D" w:rsidRPr="00A9240D">
        <w:rPr>
          <w:rFonts w:ascii="Times New Roman" w:hAnsi="Times New Roman" w:cs="Times New Roman"/>
          <w:sz w:val="24"/>
          <w:szCs w:val="24"/>
        </w:rPr>
        <w:t>El traslado puede realizarse por razones de conveniencia para la administración municipal, de reorganización de la institución, por necesidades eventuales de reforzamiento en áreas determinadas, o por solicitud del funcionario o empleado.</w:t>
      </w:r>
    </w:p>
    <w:p w14:paraId="4B13BE60" w14:textId="480AD50E" w:rsidR="00A9240D" w:rsidRDefault="00A9240D" w:rsidP="005463E8">
      <w:pPr>
        <w:spacing w:after="0"/>
        <w:jc w:val="both"/>
        <w:rPr>
          <w:rFonts w:ascii="Times New Roman" w:hAnsi="Times New Roman" w:cs="Times New Roman"/>
          <w:sz w:val="24"/>
          <w:szCs w:val="24"/>
        </w:rPr>
      </w:pPr>
      <w:r w:rsidRPr="00A9240D">
        <w:rPr>
          <w:rFonts w:ascii="Times New Roman" w:hAnsi="Times New Roman" w:cs="Times New Roman"/>
          <w:sz w:val="24"/>
          <w:szCs w:val="24"/>
        </w:rPr>
        <w:t xml:space="preserve">II- </w:t>
      </w:r>
      <w:r>
        <w:rPr>
          <w:rFonts w:ascii="Times New Roman" w:hAnsi="Times New Roman" w:cs="Times New Roman"/>
          <w:sz w:val="24"/>
          <w:szCs w:val="24"/>
        </w:rPr>
        <w:t xml:space="preserve">Que se ha evaluado la idoneidad de los empleados según profesión u oficio y experiencia </w:t>
      </w:r>
      <w:r w:rsidR="00ED7DB3">
        <w:rPr>
          <w:rFonts w:ascii="Times New Roman" w:hAnsi="Times New Roman" w:cs="Times New Roman"/>
          <w:sz w:val="24"/>
          <w:szCs w:val="24"/>
        </w:rPr>
        <w:t>laboral para cumplir con el objeto de esta administración consistente en ser eficientes y eficaces.</w:t>
      </w:r>
    </w:p>
    <w:p w14:paraId="0A8A924B" w14:textId="77777777" w:rsidR="00ED7DB3" w:rsidRDefault="00ED7DB3" w:rsidP="005463E8">
      <w:pPr>
        <w:spacing w:after="0"/>
        <w:jc w:val="both"/>
        <w:rPr>
          <w:rFonts w:ascii="Times New Roman" w:hAnsi="Times New Roman" w:cs="Times New Roman"/>
          <w:sz w:val="24"/>
          <w:szCs w:val="24"/>
        </w:rPr>
      </w:pPr>
      <w:r>
        <w:rPr>
          <w:rFonts w:ascii="Times New Roman" w:hAnsi="Times New Roman" w:cs="Times New Roman"/>
          <w:sz w:val="24"/>
          <w:szCs w:val="24"/>
        </w:rPr>
        <w:t xml:space="preserve">III- Que los traslados a realizarse se tomarán por un plazo provisional de tres meses contados a partir del uno de junio al 31 de Agosto de 2021. </w:t>
      </w:r>
    </w:p>
    <w:p w14:paraId="6E623151" w14:textId="51F2D1BE" w:rsidR="00ED7DB3" w:rsidRPr="00ED7DB3" w:rsidRDefault="00ED7DB3" w:rsidP="005463E8">
      <w:pPr>
        <w:spacing w:after="0"/>
        <w:jc w:val="both"/>
        <w:rPr>
          <w:rFonts w:ascii="Times New Roman" w:hAnsi="Times New Roman" w:cs="Times New Roman"/>
          <w:sz w:val="24"/>
          <w:szCs w:val="24"/>
        </w:rPr>
      </w:pPr>
      <w:r>
        <w:rPr>
          <w:rFonts w:ascii="Times New Roman" w:hAnsi="Times New Roman" w:cs="Times New Roman"/>
          <w:sz w:val="24"/>
          <w:szCs w:val="24"/>
        </w:rPr>
        <w:t xml:space="preserve">IV- Que según el numeral 4 del Art. 3 del Código Municipal, establece: </w:t>
      </w:r>
      <w:r w:rsidRPr="00ED7DB3">
        <w:rPr>
          <w:rFonts w:ascii="Times New Roman" w:hAnsi="Times New Roman" w:cs="Times New Roman"/>
          <w:sz w:val="24"/>
          <w:szCs w:val="24"/>
        </w:rPr>
        <w:t>La autonomía del Municipio se extiende a:</w:t>
      </w:r>
      <w:r w:rsidRPr="00ED7DB3">
        <w:rPr>
          <w:rFonts w:ascii="Arial" w:hAnsi="Arial" w:cs="Arial"/>
          <w:sz w:val="20"/>
          <w:szCs w:val="20"/>
        </w:rPr>
        <w:t xml:space="preserve"> </w:t>
      </w:r>
      <w:r w:rsidRPr="00ED7DB3">
        <w:rPr>
          <w:rFonts w:ascii="Times New Roman" w:hAnsi="Times New Roman" w:cs="Times New Roman"/>
          <w:sz w:val="24"/>
          <w:szCs w:val="24"/>
        </w:rPr>
        <w:t>El nombramiento y remoción de los funcionarios y empleados de sus dependencias,</w:t>
      </w:r>
      <w:r>
        <w:rPr>
          <w:rFonts w:ascii="Times New Roman" w:hAnsi="Times New Roman" w:cs="Times New Roman"/>
          <w:sz w:val="24"/>
          <w:szCs w:val="24"/>
        </w:rPr>
        <w:t xml:space="preserve"> </w:t>
      </w:r>
      <w:r w:rsidRPr="00ED7DB3">
        <w:rPr>
          <w:rFonts w:ascii="Times New Roman" w:hAnsi="Times New Roman" w:cs="Times New Roman"/>
          <w:sz w:val="24"/>
          <w:szCs w:val="24"/>
        </w:rPr>
        <w:t>de conformidad al Título VII de este Código;</w:t>
      </w:r>
      <w:r w:rsidRPr="00ED7DB3">
        <w:rPr>
          <w:rFonts w:ascii="Times New Roman" w:hAnsi="Times New Roman" w:cs="Times New Roman"/>
          <w:b/>
          <w:sz w:val="24"/>
          <w:szCs w:val="24"/>
        </w:rPr>
        <w:t xml:space="preserve"> </w:t>
      </w:r>
      <w:r w:rsidRPr="008B0D45">
        <w:rPr>
          <w:rFonts w:ascii="Times New Roman" w:hAnsi="Times New Roman" w:cs="Times New Roman"/>
          <w:b/>
          <w:sz w:val="24"/>
          <w:szCs w:val="24"/>
        </w:rPr>
        <w:t>Por tanto, el Concejo Municipal en uso de sus facultades legales que le confiere el Código Municipal,  ACUERDA</w:t>
      </w:r>
      <w:r w:rsidRPr="008B0D45">
        <w:rPr>
          <w:rFonts w:ascii="Times New Roman" w:hAnsi="Times New Roman" w:cs="Times New Roman"/>
          <w:sz w:val="24"/>
          <w:szCs w:val="24"/>
        </w:rPr>
        <w:t>:</w:t>
      </w:r>
      <w:r w:rsidR="00BB7004">
        <w:rPr>
          <w:rFonts w:ascii="Times New Roman" w:hAnsi="Times New Roman" w:cs="Times New Roman"/>
          <w:sz w:val="24"/>
          <w:szCs w:val="24"/>
        </w:rPr>
        <w:t xml:space="preserve"> </w:t>
      </w:r>
      <w:r w:rsidR="00BB7004" w:rsidRPr="000C598A">
        <w:rPr>
          <w:rFonts w:ascii="Times New Roman" w:hAnsi="Times New Roman" w:cs="Times New Roman"/>
          <w:b/>
          <w:sz w:val="24"/>
          <w:szCs w:val="24"/>
          <w:lang w:val="es-ES"/>
        </w:rPr>
        <w:t xml:space="preserve">1) </w:t>
      </w:r>
      <w:r w:rsidR="00BB7004" w:rsidRPr="000C598A">
        <w:rPr>
          <w:rFonts w:ascii="Times New Roman" w:hAnsi="Times New Roman" w:cs="Times New Roman"/>
          <w:sz w:val="24"/>
          <w:szCs w:val="24"/>
        </w:rPr>
        <w:t xml:space="preserve">AUTORIZAR </w:t>
      </w:r>
      <w:r w:rsidR="00056DC3">
        <w:rPr>
          <w:rFonts w:ascii="Times New Roman" w:hAnsi="Times New Roman" w:cs="Times New Roman"/>
          <w:sz w:val="24"/>
          <w:szCs w:val="24"/>
        </w:rPr>
        <w:t>los siguientes traslados de forma provisional por el plazo de tres meses</w:t>
      </w:r>
      <w:r w:rsidR="00056DC3" w:rsidRPr="00056DC3">
        <w:rPr>
          <w:rFonts w:ascii="Times New Roman" w:hAnsi="Times New Roman" w:cs="Times New Roman"/>
          <w:sz w:val="24"/>
          <w:szCs w:val="24"/>
        </w:rPr>
        <w:t xml:space="preserve"> </w:t>
      </w:r>
      <w:r w:rsidR="00056DC3">
        <w:rPr>
          <w:rFonts w:ascii="Times New Roman" w:hAnsi="Times New Roman" w:cs="Times New Roman"/>
          <w:sz w:val="24"/>
          <w:szCs w:val="24"/>
        </w:rPr>
        <w:t xml:space="preserve">contados a partir del uno de junio al 31 de Agosto de 2021 por conveniencia y reorganización de la Administración Municipal: </w:t>
      </w:r>
      <w:r w:rsidR="00536257">
        <w:rPr>
          <w:rFonts w:ascii="Times New Roman" w:hAnsi="Times New Roman" w:cs="Times New Roman"/>
          <w:sz w:val="24"/>
          <w:szCs w:val="24"/>
        </w:rPr>
        <w:t>Trasladar a</w:t>
      </w:r>
      <w:r w:rsidR="00BB7004" w:rsidRPr="000C598A">
        <w:rPr>
          <w:rFonts w:ascii="Times New Roman" w:hAnsi="Times New Roman" w:cs="Times New Roman"/>
          <w:sz w:val="24"/>
          <w:szCs w:val="24"/>
        </w:rPr>
        <w:t xml:space="preserve"> la señora </w:t>
      </w:r>
      <w:r w:rsidR="00BB7004">
        <w:rPr>
          <w:rFonts w:ascii="Times New Roman" w:hAnsi="Times New Roman" w:cs="Times New Roman"/>
          <w:sz w:val="24"/>
          <w:szCs w:val="24"/>
        </w:rPr>
        <w:t xml:space="preserve">Zenia </w:t>
      </w:r>
      <w:proofErr w:type="spellStart"/>
      <w:r w:rsidR="00BB7004">
        <w:rPr>
          <w:rFonts w:ascii="Times New Roman" w:hAnsi="Times New Roman" w:cs="Times New Roman"/>
          <w:sz w:val="24"/>
          <w:szCs w:val="24"/>
        </w:rPr>
        <w:t>Nohemy</w:t>
      </w:r>
      <w:proofErr w:type="spellEnd"/>
      <w:r w:rsidR="00BB7004">
        <w:rPr>
          <w:rFonts w:ascii="Times New Roman" w:hAnsi="Times New Roman" w:cs="Times New Roman"/>
          <w:sz w:val="24"/>
          <w:szCs w:val="24"/>
        </w:rPr>
        <w:t xml:space="preserve"> Jovel Rodríguez, </w:t>
      </w:r>
      <w:r w:rsidR="00BB7004" w:rsidRPr="000C598A">
        <w:rPr>
          <w:rFonts w:ascii="Times New Roman" w:hAnsi="Times New Roman" w:cs="Times New Roman"/>
          <w:sz w:val="24"/>
          <w:szCs w:val="24"/>
        </w:rPr>
        <w:t xml:space="preserve">como </w:t>
      </w:r>
      <w:r w:rsidR="00BB7004">
        <w:rPr>
          <w:rFonts w:ascii="Times New Roman" w:hAnsi="Times New Roman" w:cs="Times New Roman"/>
          <w:sz w:val="24"/>
          <w:szCs w:val="24"/>
        </w:rPr>
        <w:t>Encargada del registro del Estado Familiar</w:t>
      </w:r>
      <w:r w:rsidR="00BB7004" w:rsidRPr="000C598A">
        <w:rPr>
          <w:rFonts w:ascii="Times New Roman" w:hAnsi="Times New Roman" w:cs="Times New Roman"/>
          <w:sz w:val="24"/>
          <w:szCs w:val="24"/>
        </w:rPr>
        <w:t xml:space="preserve"> en sustitución del Sr. </w:t>
      </w:r>
      <w:r w:rsidR="00BB7004">
        <w:rPr>
          <w:rFonts w:ascii="Times New Roman" w:hAnsi="Times New Roman" w:cs="Times New Roman"/>
          <w:sz w:val="24"/>
          <w:szCs w:val="24"/>
        </w:rPr>
        <w:t>José German Ramírez Ángel</w:t>
      </w:r>
      <w:r w:rsidR="00BB7004" w:rsidRPr="000C598A">
        <w:rPr>
          <w:rFonts w:ascii="Times New Roman" w:hAnsi="Times New Roman" w:cs="Times New Roman"/>
          <w:sz w:val="24"/>
          <w:szCs w:val="24"/>
        </w:rPr>
        <w:t xml:space="preserve">, estando nombrada como </w:t>
      </w:r>
      <w:r w:rsidR="00BB7004">
        <w:rPr>
          <w:rFonts w:ascii="Times New Roman" w:hAnsi="Times New Roman" w:cs="Times New Roman"/>
          <w:sz w:val="24"/>
          <w:szCs w:val="24"/>
        </w:rPr>
        <w:t>Encargada de la Unidad de Adquisiciones y Contrataciones Institucional UACI</w:t>
      </w:r>
      <w:r w:rsidR="00BB7004" w:rsidRPr="000C598A">
        <w:rPr>
          <w:rFonts w:ascii="Times New Roman" w:hAnsi="Times New Roman" w:cs="Times New Roman"/>
          <w:sz w:val="24"/>
          <w:szCs w:val="24"/>
        </w:rPr>
        <w:t xml:space="preserve">, en tal sentido se entiende que dicha empleada </w:t>
      </w:r>
      <w:r w:rsidR="00BB7004">
        <w:rPr>
          <w:rFonts w:ascii="Times New Roman" w:hAnsi="Times New Roman" w:cs="Times New Roman"/>
          <w:sz w:val="24"/>
          <w:szCs w:val="24"/>
        </w:rPr>
        <w:t>devengará el</w:t>
      </w:r>
      <w:r w:rsidR="00BB7004" w:rsidRPr="000C598A">
        <w:rPr>
          <w:rFonts w:ascii="Times New Roman" w:hAnsi="Times New Roman" w:cs="Times New Roman"/>
          <w:sz w:val="24"/>
          <w:szCs w:val="24"/>
        </w:rPr>
        <w:t xml:space="preserve"> salario mensual que </w:t>
      </w:r>
      <w:r w:rsidR="00BB7004">
        <w:rPr>
          <w:rFonts w:ascii="Times New Roman" w:hAnsi="Times New Roman" w:cs="Times New Roman"/>
          <w:sz w:val="24"/>
          <w:szCs w:val="24"/>
        </w:rPr>
        <w:t xml:space="preserve">determina el presupuesto municipal vigente en dicha plaza que </w:t>
      </w:r>
      <w:r w:rsidR="00BB7004" w:rsidRPr="000C598A">
        <w:rPr>
          <w:rFonts w:ascii="Times New Roman" w:hAnsi="Times New Roman" w:cs="Times New Roman"/>
          <w:sz w:val="24"/>
          <w:szCs w:val="24"/>
        </w:rPr>
        <w:t xml:space="preserve">es de </w:t>
      </w:r>
      <w:r w:rsidR="00BB7004">
        <w:rPr>
          <w:rFonts w:ascii="Times New Roman" w:hAnsi="Times New Roman" w:cs="Times New Roman"/>
          <w:sz w:val="24"/>
          <w:szCs w:val="24"/>
        </w:rPr>
        <w:t>SETECIENTOS CINCUENTA</w:t>
      </w:r>
      <w:r w:rsidR="00BB7004" w:rsidRPr="000C598A">
        <w:rPr>
          <w:rFonts w:ascii="Times New Roman" w:hAnsi="Times New Roman" w:cs="Times New Roman"/>
          <w:sz w:val="24"/>
          <w:szCs w:val="24"/>
        </w:rPr>
        <w:t xml:space="preserve"> 00/100 DÓLARES DE LOS ESTADOS UNIDOS DE NORTE AMERICA ($</w:t>
      </w:r>
      <w:r w:rsidR="00BB7004">
        <w:rPr>
          <w:rFonts w:ascii="Times New Roman" w:hAnsi="Times New Roman" w:cs="Times New Roman"/>
          <w:sz w:val="24"/>
          <w:szCs w:val="24"/>
        </w:rPr>
        <w:t>750</w:t>
      </w:r>
      <w:r w:rsidR="00BB7004" w:rsidRPr="000C598A">
        <w:rPr>
          <w:rFonts w:ascii="Times New Roman" w:hAnsi="Times New Roman" w:cs="Times New Roman"/>
          <w:sz w:val="24"/>
          <w:szCs w:val="24"/>
        </w:rPr>
        <w:t xml:space="preserve">.00). </w:t>
      </w:r>
      <w:r w:rsidR="00BB7004" w:rsidRPr="000C598A">
        <w:rPr>
          <w:rFonts w:ascii="Times New Roman" w:hAnsi="Times New Roman" w:cs="Times New Roman"/>
          <w:b/>
          <w:sz w:val="24"/>
          <w:szCs w:val="24"/>
        </w:rPr>
        <w:t>2)</w:t>
      </w:r>
      <w:r w:rsidR="00BB7004" w:rsidRPr="000C598A">
        <w:rPr>
          <w:rFonts w:ascii="Times New Roman" w:hAnsi="Times New Roman" w:cs="Times New Roman"/>
          <w:sz w:val="24"/>
          <w:szCs w:val="24"/>
        </w:rPr>
        <w:t xml:space="preserve"> AUTORIZAR el traslado del Sr. </w:t>
      </w:r>
      <w:r w:rsidR="00A87918">
        <w:rPr>
          <w:rFonts w:ascii="Times New Roman" w:hAnsi="Times New Roman" w:cs="Times New Roman"/>
          <w:sz w:val="24"/>
          <w:szCs w:val="24"/>
        </w:rPr>
        <w:t>José German Ramírez Ángel</w:t>
      </w:r>
      <w:r w:rsidR="00A87918" w:rsidRPr="000C598A">
        <w:rPr>
          <w:rFonts w:ascii="Times New Roman" w:hAnsi="Times New Roman" w:cs="Times New Roman"/>
          <w:sz w:val="24"/>
          <w:szCs w:val="24"/>
        </w:rPr>
        <w:t xml:space="preserve"> </w:t>
      </w:r>
      <w:r w:rsidR="00BB7004" w:rsidRPr="000C598A">
        <w:rPr>
          <w:rFonts w:ascii="Times New Roman" w:hAnsi="Times New Roman" w:cs="Times New Roman"/>
          <w:sz w:val="24"/>
          <w:szCs w:val="24"/>
        </w:rPr>
        <w:t xml:space="preserve">como </w:t>
      </w:r>
      <w:r w:rsidR="00A87918">
        <w:rPr>
          <w:rFonts w:ascii="Times New Roman" w:hAnsi="Times New Roman" w:cs="Times New Roman"/>
          <w:sz w:val="24"/>
          <w:szCs w:val="24"/>
        </w:rPr>
        <w:t xml:space="preserve">Encargado de la Unidad </w:t>
      </w:r>
      <w:r w:rsidR="00667F47">
        <w:rPr>
          <w:rFonts w:ascii="Times New Roman" w:hAnsi="Times New Roman" w:cs="Times New Roman"/>
          <w:sz w:val="24"/>
          <w:szCs w:val="24"/>
        </w:rPr>
        <w:t>Ambiental</w:t>
      </w:r>
      <w:r w:rsidR="00A87918">
        <w:rPr>
          <w:rFonts w:ascii="Times New Roman" w:hAnsi="Times New Roman" w:cs="Times New Roman"/>
          <w:sz w:val="24"/>
          <w:szCs w:val="24"/>
        </w:rPr>
        <w:t xml:space="preserve"> y </w:t>
      </w:r>
      <w:r w:rsidR="00607524">
        <w:rPr>
          <w:rFonts w:ascii="Times New Roman" w:hAnsi="Times New Roman" w:cs="Times New Roman"/>
          <w:sz w:val="24"/>
          <w:szCs w:val="24"/>
        </w:rPr>
        <w:t xml:space="preserve">Gestión de Riesgo </w:t>
      </w:r>
      <w:r w:rsidR="00EA2705">
        <w:rPr>
          <w:rFonts w:ascii="Times New Roman" w:hAnsi="Times New Roman" w:cs="Times New Roman"/>
          <w:sz w:val="24"/>
          <w:szCs w:val="24"/>
        </w:rPr>
        <w:t xml:space="preserve">Ad honorem </w:t>
      </w:r>
      <w:r w:rsidR="00BB7004" w:rsidRPr="000C598A">
        <w:rPr>
          <w:rFonts w:ascii="Times New Roman" w:hAnsi="Times New Roman" w:cs="Times New Roman"/>
          <w:sz w:val="24"/>
          <w:szCs w:val="24"/>
        </w:rPr>
        <w:t xml:space="preserve">en sustitución de la señora </w:t>
      </w:r>
      <w:r w:rsidR="00781A9D" w:rsidRPr="00781A9D">
        <w:rPr>
          <w:rFonts w:ascii="Times New Roman" w:hAnsi="Times New Roman" w:cs="Times New Roman"/>
          <w:sz w:val="24"/>
          <w:szCs w:val="24"/>
        </w:rPr>
        <w:t>Adriana María Hernández Jiménez</w:t>
      </w:r>
      <w:r w:rsidR="00BB7004" w:rsidRPr="000C598A">
        <w:rPr>
          <w:rFonts w:ascii="Times New Roman" w:hAnsi="Times New Roman" w:cs="Times New Roman"/>
          <w:sz w:val="24"/>
          <w:szCs w:val="24"/>
        </w:rPr>
        <w:t xml:space="preserve">, estando nombrado como </w:t>
      </w:r>
      <w:r w:rsidR="00607524">
        <w:rPr>
          <w:rFonts w:ascii="Times New Roman" w:hAnsi="Times New Roman" w:cs="Times New Roman"/>
          <w:sz w:val="24"/>
          <w:szCs w:val="24"/>
        </w:rPr>
        <w:t>Encargado del registro del Estado Familiar</w:t>
      </w:r>
      <w:r w:rsidR="00BB7004" w:rsidRPr="000C598A">
        <w:rPr>
          <w:rFonts w:ascii="Times New Roman" w:hAnsi="Times New Roman" w:cs="Times New Roman"/>
          <w:sz w:val="24"/>
          <w:szCs w:val="24"/>
        </w:rPr>
        <w:t xml:space="preserve">, en tal sentido se entiende que dicho empleado continuará devengando el mismo salario mensual que es de </w:t>
      </w:r>
      <w:r w:rsidR="00607524">
        <w:rPr>
          <w:rFonts w:ascii="Times New Roman" w:hAnsi="Times New Roman" w:cs="Times New Roman"/>
          <w:sz w:val="24"/>
          <w:szCs w:val="24"/>
        </w:rPr>
        <w:t>SETECIENTOS CINCUENTA</w:t>
      </w:r>
      <w:r w:rsidR="00BB7004" w:rsidRPr="000C598A">
        <w:rPr>
          <w:rFonts w:ascii="Times New Roman" w:hAnsi="Times New Roman" w:cs="Times New Roman"/>
          <w:sz w:val="24"/>
          <w:szCs w:val="24"/>
        </w:rPr>
        <w:t xml:space="preserve"> 00/100 DÓLARES DE LOS ESTADOS UNIDOS DE NORTE AMERICA ($</w:t>
      </w:r>
      <w:r w:rsidR="00607524">
        <w:rPr>
          <w:rFonts w:ascii="Times New Roman" w:hAnsi="Times New Roman" w:cs="Times New Roman"/>
          <w:sz w:val="24"/>
          <w:szCs w:val="24"/>
        </w:rPr>
        <w:t>7</w:t>
      </w:r>
      <w:r w:rsidR="00BB7004" w:rsidRPr="000C598A">
        <w:rPr>
          <w:rFonts w:ascii="Times New Roman" w:hAnsi="Times New Roman" w:cs="Times New Roman"/>
          <w:sz w:val="24"/>
          <w:szCs w:val="24"/>
        </w:rPr>
        <w:t>5</w:t>
      </w:r>
      <w:r w:rsidR="00607524">
        <w:rPr>
          <w:rFonts w:ascii="Times New Roman" w:hAnsi="Times New Roman" w:cs="Times New Roman"/>
          <w:sz w:val="24"/>
          <w:szCs w:val="24"/>
        </w:rPr>
        <w:t>0</w:t>
      </w:r>
      <w:r w:rsidR="00BB7004" w:rsidRPr="000C598A">
        <w:rPr>
          <w:rFonts w:ascii="Times New Roman" w:hAnsi="Times New Roman" w:cs="Times New Roman"/>
          <w:sz w:val="24"/>
          <w:szCs w:val="24"/>
        </w:rPr>
        <w:t xml:space="preserve">.00). </w:t>
      </w:r>
      <w:r w:rsidR="00BB7004" w:rsidRPr="000C598A">
        <w:rPr>
          <w:rFonts w:ascii="Times New Roman" w:hAnsi="Times New Roman" w:cs="Times New Roman"/>
          <w:b/>
          <w:sz w:val="24"/>
          <w:szCs w:val="24"/>
        </w:rPr>
        <w:t xml:space="preserve">3) </w:t>
      </w:r>
      <w:r w:rsidR="00667F47" w:rsidRPr="000C598A">
        <w:rPr>
          <w:rFonts w:ascii="Times New Roman" w:hAnsi="Times New Roman" w:cs="Times New Roman"/>
          <w:sz w:val="24"/>
          <w:szCs w:val="24"/>
        </w:rPr>
        <w:t xml:space="preserve">AUTORIZAR el traslado de la señora </w:t>
      </w:r>
      <w:r w:rsidR="00781A9D" w:rsidRPr="00781A9D">
        <w:rPr>
          <w:rFonts w:ascii="Times New Roman" w:hAnsi="Times New Roman" w:cs="Times New Roman"/>
          <w:sz w:val="24"/>
          <w:szCs w:val="24"/>
        </w:rPr>
        <w:t>Adriana María Hernández Jiménez</w:t>
      </w:r>
      <w:r w:rsidR="00667F47">
        <w:rPr>
          <w:rFonts w:ascii="Times New Roman" w:hAnsi="Times New Roman" w:cs="Times New Roman"/>
          <w:sz w:val="24"/>
          <w:szCs w:val="24"/>
        </w:rPr>
        <w:t xml:space="preserve">, </w:t>
      </w:r>
      <w:r w:rsidR="00667F47" w:rsidRPr="000C598A">
        <w:rPr>
          <w:rFonts w:ascii="Times New Roman" w:hAnsi="Times New Roman" w:cs="Times New Roman"/>
          <w:sz w:val="24"/>
          <w:szCs w:val="24"/>
        </w:rPr>
        <w:lastRenderedPageBreak/>
        <w:t xml:space="preserve">como </w:t>
      </w:r>
      <w:r w:rsidR="00667F47">
        <w:rPr>
          <w:rFonts w:ascii="Times New Roman" w:hAnsi="Times New Roman" w:cs="Times New Roman"/>
          <w:sz w:val="24"/>
          <w:szCs w:val="24"/>
        </w:rPr>
        <w:t xml:space="preserve">Encargada de la Unidad de la Mujer y Responsable de </w:t>
      </w:r>
      <w:r w:rsidR="001F14B5">
        <w:rPr>
          <w:rFonts w:ascii="Times New Roman" w:hAnsi="Times New Roman" w:cs="Times New Roman"/>
          <w:sz w:val="24"/>
          <w:szCs w:val="24"/>
        </w:rPr>
        <w:t xml:space="preserve">la </w:t>
      </w:r>
      <w:r w:rsidR="00667F47">
        <w:rPr>
          <w:rFonts w:ascii="Times New Roman" w:hAnsi="Times New Roman" w:cs="Times New Roman"/>
          <w:sz w:val="24"/>
          <w:szCs w:val="24"/>
        </w:rPr>
        <w:t>Niñez y Adolescencia</w:t>
      </w:r>
      <w:r w:rsidR="001F14B5">
        <w:rPr>
          <w:rFonts w:ascii="Times New Roman" w:hAnsi="Times New Roman" w:cs="Times New Roman"/>
          <w:sz w:val="24"/>
          <w:szCs w:val="24"/>
        </w:rPr>
        <w:t xml:space="preserve"> Ad honorem</w:t>
      </w:r>
      <w:r w:rsidR="00667F47" w:rsidRPr="000C598A">
        <w:rPr>
          <w:rFonts w:ascii="Times New Roman" w:hAnsi="Times New Roman" w:cs="Times New Roman"/>
          <w:sz w:val="24"/>
          <w:szCs w:val="24"/>
        </w:rPr>
        <w:t xml:space="preserve">, estando nombrada como </w:t>
      </w:r>
      <w:r w:rsidR="00667F47">
        <w:rPr>
          <w:rFonts w:ascii="Times New Roman" w:hAnsi="Times New Roman" w:cs="Times New Roman"/>
          <w:sz w:val="24"/>
          <w:szCs w:val="24"/>
        </w:rPr>
        <w:t>Encargada de la Unidad Ambiental y Encargada de la Unidad de la mujer</w:t>
      </w:r>
      <w:r w:rsidR="00667F47" w:rsidRPr="000C598A">
        <w:rPr>
          <w:rFonts w:ascii="Times New Roman" w:hAnsi="Times New Roman" w:cs="Times New Roman"/>
          <w:sz w:val="24"/>
          <w:szCs w:val="24"/>
        </w:rPr>
        <w:t>, en tal sentido se entiende que dicho emplead</w:t>
      </w:r>
      <w:r w:rsidR="001F14B5">
        <w:rPr>
          <w:rFonts w:ascii="Times New Roman" w:hAnsi="Times New Roman" w:cs="Times New Roman"/>
          <w:sz w:val="24"/>
          <w:szCs w:val="24"/>
        </w:rPr>
        <w:t>a</w:t>
      </w:r>
      <w:r w:rsidR="00667F47" w:rsidRPr="000C598A">
        <w:rPr>
          <w:rFonts w:ascii="Times New Roman" w:hAnsi="Times New Roman" w:cs="Times New Roman"/>
          <w:sz w:val="24"/>
          <w:szCs w:val="24"/>
        </w:rPr>
        <w:t xml:space="preserve"> continuará devengando el mismo salario mensual que es de </w:t>
      </w:r>
      <w:r w:rsidR="00667F47">
        <w:rPr>
          <w:rFonts w:ascii="Times New Roman" w:hAnsi="Times New Roman" w:cs="Times New Roman"/>
          <w:sz w:val="24"/>
          <w:szCs w:val="24"/>
        </w:rPr>
        <w:t>QUINIENTOS CINCUENTA</w:t>
      </w:r>
      <w:r w:rsidR="00667F47" w:rsidRPr="000C598A">
        <w:rPr>
          <w:rFonts w:ascii="Times New Roman" w:hAnsi="Times New Roman" w:cs="Times New Roman"/>
          <w:sz w:val="24"/>
          <w:szCs w:val="24"/>
        </w:rPr>
        <w:t xml:space="preserve"> 00/100 DÓLARES DE LOS ESTADOS UNIDOS DE NORTE AMERICA ($</w:t>
      </w:r>
      <w:r w:rsidR="00667F47">
        <w:rPr>
          <w:rFonts w:ascii="Times New Roman" w:hAnsi="Times New Roman" w:cs="Times New Roman"/>
          <w:sz w:val="24"/>
          <w:szCs w:val="24"/>
        </w:rPr>
        <w:t>5</w:t>
      </w:r>
      <w:r w:rsidR="00667F47" w:rsidRPr="000C598A">
        <w:rPr>
          <w:rFonts w:ascii="Times New Roman" w:hAnsi="Times New Roman" w:cs="Times New Roman"/>
          <w:sz w:val="24"/>
          <w:szCs w:val="24"/>
        </w:rPr>
        <w:t>5</w:t>
      </w:r>
      <w:r w:rsidR="00667F47">
        <w:rPr>
          <w:rFonts w:ascii="Times New Roman" w:hAnsi="Times New Roman" w:cs="Times New Roman"/>
          <w:sz w:val="24"/>
          <w:szCs w:val="24"/>
        </w:rPr>
        <w:t>0</w:t>
      </w:r>
      <w:r w:rsidR="00667F47" w:rsidRPr="000C598A">
        <w:rPr>
          <w:rFonts w:ascii="Times New Roman" w:hAnsi="Times New Roman" w:cs="Times New Roman"/>
          <w:sz w:val="24"/>
          <w:szCs w:val="24"/>
        </w:rPr>
        <w:t>.00).</w:t>
      </w:r>
      <w:r w:rsidR="00667F47">
        <w:rPr>
          <w:rFonts w:ascii="Times New Roman" w:hAnsi="Times New Roman" w:cs="Times New Roman"/>
          <w:sz w:val="24"/>
          <w:szCs w:val="24"/>
        </w:rPr>
        <w:t xml:space="preserve"> </w:t>
      </w:r>
      <w:r w:rsidR="00667F47" w:rsidRPr="00667F47">
        <w:rPr>
          <w:rFonts w:ascii="Times New Roman" w:hAnsi="Times New Roman" w:cs="Times New Roman"/>
          <w:b/>
          <w:sz w:val="24"/>
          <w:szCs w:val="24"/>
        </w:rPr>
        <w:t>4)</w:t>
      </w:r>
      <w:r w:rsidR="00667F47" w:rsidRPr="00667F47">
        <w:rPr>
          <w:rFonts w:ascii="Times New Roman" w:hAnsi="Times New Roman" w:cs="Times New Roman"/>
          <w:sz w:val="24"/>
          <w:szCs w:val="24"/>
        </w:rPr>
        <w:t xml:space="preserve"> </w:t>
      </w:r>
      <w:r w:rsidR="00EA2705">
        <w:rPr>
          <w:rFonts w:ascii="Times New Roman" w:hAnsi="Times New Roman" w:cs="Times New Roman"/>
          <w:sz w:val="24"/>
          <w:szCs w:val="24"/>
        </w:rPr>
        <w:t>El</w:t>
      </w:r>
      <w:r w:rsidR="00667F47" w:rsidRPr="000C598A">
        <w:rPr>
          <w:rFonts w:ascii="Times New Roman" w:hAnsi="Times New Roman" w:cs="Times New Roman"/>
          <w:sz w:val="24"/>
          <w:szCs w:val="24"/>
        </w:rPr>
        <w:t xml:space="preserve"> Sr. </w:t>
      </w:r>
      <w:r w:rsidR="00667F47">
        <w:rPr>
          <w:rFonts w:ascii="Times New Roman" w:hAnsi="Times New Roman" w:cs="Times New Roman"/>
          <w:sz w:val="24"/>
          <w:szCs w:val="24"/>
        </w:rPr>
        <w:t>Jorge Luis Palacios</w:t>
      </w:r>
      <w:r w:rsidR="00667F47" w:rsidRPr="000C598A">
        <w:rPr>
          <w:rFonts w:ascii="Times New Roman" w:hAnsi="Times New Roman" w:cs="Times New Roman"/>
          <w:sz w:val="24"/>
          <w:szCs w:val="24"/>
        </w:rPr>
        <w:t xml:space="preserve"> </w:t>
      </w:r>
      <w:r w:rsidR="00EA2705">
        <w:rPr>
          <w:rFonts w:ascii="Times New Roman" w:hAnsi="Times New Roman" w:cs="Times New Roman"/>
          <w:sz w:val="24"/>
          <w:szCs w:val="24"/>
        </w:rPr>
        <w:t xml:space="preserve">se mantiene </w:t>
      </w:r>
      <w:r w:rsidR="00667F47" w:rsidRPr="000C598A">
        <w:rPr>
          <w:rFonts w:ascii="Times New Roman" w:hAnsi="Times New Roman" w:cs="Times New Roman"/>
          <w:sz w:val="24"/>
          <w:szCs w:val="24"/>
        </w:rPr>
        <w:t xml:space="preserve">como </w:t>
      </w:r>
      <w:r w:rsidR="00667F47">
        <w:rPr>
          <w:rFonts w:ascii="Times New Roman" w:hAnsi="Times New Roman" w:cs="Times New Roman"/>
          <w:sz w:val="24"/>
          <w:szCs w:val="24"/>
        </w:rPr>
        <w:t>Encargado de la Casa de la Cultura y Educación</w:t>
      </w:r>
      <w:r w:rsidR="00EA2705">
        <w:rPr>
          <w:rFonts w:ascii="Times New Roman" w:hAnsi="Times New Roman" w:cs="Times New Roman"/>
          <w:sz w:val="24"/>
          <w:szCs w:val="24"/>
        </w:rPr>
        <w:t xml:space="preserve"> Ad honorem</w:t>
      </w:r>
      <w:r w:rsidR="00667F47" w:rsidRPr="000C598A">
        <w:rPr>
          <w:rFonts w:ascii="Times New Roman" w:hAnsi="Times New Roman" w:cs="Times New Roman"/>
          <w:sz w:val="24"/>
          <w:szCs w:val="24"/>
        </w:rPr>
        <w:t xml:space="preserve">, estando nombrado como </w:t>
      </w:r>
      <w:r w:rsidR="00667F47">
        <w:rPr>
          <w:rFonts w:ascii="Times New Roman" w:hAnsi="Times New Roman" w:cs="Times New Roman"/>
          <w:sz w:val="24"/>
          <w:szCs w:val="24"/>
        </w:rPr>
        <w:t>Encargado de</w:t>
      </w:r>
      <w:r w:rsidR="00056DC3">
        <w:rPr>
          <w:rFonts w:ascii="Times New Roman" w:hAnsi="Times New Roman" w:cs="Times New Roman"/>
          <w:sz w:val="24"/>
          <w:szCs w:val="24"/>
        </w:rPr>
        <w:t xml:space="preserve"> la </w:t>
      </w:r>
      <w:r w:rsidR="00667F47">
        <w:rPr>
          <w:rFonts w:ascii="Times New Roman" w:hAnsi="Times New Roman" w:cs="Times New Roman"/>
          <w:sz w:val="24"/>
          <w:szCs w:val="24"/>
        </w:rPr>
        <w:t xml:space="preserve">Unidad de </w:t>
      </w:r>
      <w:r w:rsidR="00056DC3">
        <w:rPr>
          <w:rFonts w:ascii="Times New Roman" w:hAnsi="Times New Roman" w:cs="Times New Roman"/>
          <w:sz w:val="24"/>
          <w:szCs w:val="24"/>
        </w:rPr>
        <w:t xml:space="preserve">la </w:t>
      </w:r>
      <w:r w:rsidR="00667F47">
        <w:rPr>
          <w:rFonts w:ascii="Times New Roman" w:hAnsi="Times New Roman" w:cs="Times New Roman"/>
          <w:sz w:val="24"/>
          <w:szCs w:val="24"/>
        </w:rPr>
        <w:t>Niñez y Adolescencia, Juventud y Casa de la Cultura</w:t>
      </w:r>
      <w:r w:rsidR="00667F47" w:rsidRPr="000C598A">
        <w:rPr>
          <w:rFonts w:ascii="Times New Roman" w:hAnsi="Times New Roman" w:cs="Times New Roman"/>
          <w:sz w:val="24"/>
          <w:szCs w:val="24"/>
        </w:rPr>
        <w:t xml:space="preserve">, en tal sentido se entiende que dicho empleado continuará devengando el mismo salario mensual que es de </w:t>
      </w:r>
      <w:r w:rsidR="00667F47">
        <w:rPr>
          <w:rFonts w:ascii="Times New Roman" w:hAnsi="Times New Roman" w:cs="Times New Roman"/>
          <w:sz w:val="24"/>
          <w:szCs w:val="24"/>
        </w:rPr>
        <w:t>CUATROCIENTOS</w:t>
      </w:r>
      <w:r w:rsidR="00667F47" w:rsidRPr="000C598A">
        <w:rPr>
          <w:rFonts w:ascii="Times New Roman" w:hAnsi="Times New Roman" w:cs="Times New Roman"/>
          <w:sz w:val="24"/>
          <w:szCs w:val="24"/>
        </w:rPr>
        <w:t xml:space="preserve"> 00/100 DÓLARES DE LOS ESTADOS UNIDOS DE NORTE AMERICA ($</w:t>
      </w:r>
      <w:r w:rsidR="00667F47">
        <w:rPr>
          <w:rFonts w:ascii="Times New Roman" w:hAnsi="Times New Roman" w:cs="Times New Roman"/>
          <w:sz w:val="24"/>
          <w:szCs w:val="24"/>
        </w:rPr>
        <w:t>400</w:t>
      </w:r>
      <w:r w:rsidR="00667F47" w:rsidRPr="000C598A">
        <w:rPr>
          <w:rFonts w:ascii="Times New Roman" w:hAnsi="Times New Roman" w:cs="Times New Roman"/>
          <w:sz w:val="24"/>
          <w:szCs w:val="24"/>
        </w:rPr>
        <w:t>.00).</w:t>
      </w:r>
      <w:r w:rsidR="00667F47">
        <w:rPr>
          <w:rFonts w:ascii="Times New Roman" w:hAnsi="Times New Roman" w:cs="Times New Roman"/>
          <w:sz w:val="24"/>
          <w:szCs w:val="24"/>
        </w:rPr>
        <w:t xml:space="preserve"> </w:t>
      </w:r>
      <w:r w:rsidR="00667F47" w:rsidRPr="00667F47">
        <w:rPr>
          <w:rFonts w:ascii="Times New Roman" w:hAnsi="Times New Roman" w:cs="Times New Roman"/>
          <w:b/>
          <w:sz w:val="24"/>
          <w:szCs w:val="24"/>
        </w:rPr>
        <w:t>5)</w:t>
      </w:r>
      <w:r w:rsidR="00667F47">
        <w:rPr>
          <w:rFonts w:ascii="Times New Roman" w:hAnsi="Times New Roman" w:cs="Times New Roman"/>
          <w:sz w:val="24"/>
          <w:szCs w:val="24"/>
        </w:rPr>
        <w:t xml:space="preserve"> Autorizar al Tesorero Municipal</w:t>
      </w:r>
      <w:r w:rsidR="00BB7004" w:rsidRPr="000C598A">
        <w:rPr>
          <w:rFonts w:ascii="Times New Roman" w:hAnsi="Times New Roman" w:cs="Times New Roman"/>
          <w:sz w:val="24"/>
          <w:szCs w:val="24"/>
        </w:rPr>
        <w:t>, realizar los p</w:t>
      </w:r>
      <w:r w:rsidR="00667F47">
        <w:rPr>
          <w:rFonts w:ascii="Times New Roman" w:hAnsi="Times New Roman" w:cs="Times New Roman"/>
          <w:sz w:val="24"/>
          <w:szCs w:val="24"/>
        </w:rPr>
        <w:t>agos mensuales correspondientes</w:t>
      </w:r>
      <w:r w:rsidR="00371131">
        <w:rPr>
          <w:rFonts w:ascii="Times New Roman" w:hAnsi="Times New Roman" w:cs="Times New Roman"/>
          <w:sz w:val="24"/>
          <w:szCs w:val="24"/>
        </w:rPr>
        <w:t xml:space="preserve"> a cada cargo</w:t>
      </w:r>
      <w:r w:rsidR="00667F47">
        <w:rPr>
          <w:rFonts w:ascii="Times New Roman" w:hAnsi="Times New Roman" w:cs="Times New Roman"/>
          <w:sz w:val="24"/>
          <w:szCs w:val="24"/>
        </w:rPr>
        <w:t xml:space="preserve">. </w:t>
      </w:r>
      <w:r w:rsidR="00D03555">
        <w:rPr>
          <w:rFonts w:ascii="Times New Roman" w:hAnsi="Times New Roman" w:cs="Times New Roman"/>
          <w:b/>
          <w:sz w:val="24"/>
          <w:szCs w:val="24"/>
        </w:rPr>
        <w:t>6</w:t>
      </w:r>
      <w:r w:rsidR="00BB7004" w:rsidRPr="000C598A">
        <w:rPr>
          <w:rFonts w:ascii="Times New Roman" w:hAnsi="Times New Roman" w:cs="Times New Roman"/>
          <w:b/>
          <w:sz w:val="24"/>
          <w:szCs w:val="24"/>
        </w:rPr>
        <w:t>)</w:t>
      </w:r>
      <w:r w:rsidR="00BB7004" w:rsidRPr="000C598A">
        <w:rPr>
          <w:rFonts w:ascii="Times New Roman" w:hAnsi="Times New Roman" w:cs="Times New Roman"/>
          <w:sz w:val="24"/>
          <w:szCs w:val="24"/>
        </w:rPr>
        <w:t xml:space="preserve"> </w:t>
      </w:r>
      <w:r w:rsidR="00BB7004" w:rsidRPr="000C598A">
        <w:rPr>
          <w:rFonts w:ascii="Times New Roman" w:hAnsi="Times New Roman" w:cs="Times New Roman"/>
          <w:sz w:val="24"/>
          <w:szCs w:val="24"/>
          <w:lang w:val="es-ES"/>
        </w:rPr>
        <w:t>Autorizar al encargad</w:t>
      </w:r>
      <w:r w:rsidR="00371131">
        <w:rPr>
          <w:rFonts w:ascii="Times New Roman" w:hAnsi="Times New Roman" w:cs="Times New Roman"/>
          <w:sz w:val="24"/>
          <w:szCs w:val="24"/>
          <w:lang w:val="es-ES"/>
        </w:rPr>
        <w:t>o</w:t>
      </w:r>
      <w:r w:rsidR="00BB7004" w:rsidRPr="000C598A">
        <w:rPr>
          <w:rFonts w:ascii="Times New Roman" w:hAnsi="Times New Roman" w:cs="Times New Roman"/>
          <w:sz w:val="24"/>
          <w:szCs w:val="24"/>
          <w:lang w:val="es-ES"/>
        </w:rPr>
        <w:t xml:space="preserve"> del presupuesto para que descargue las cifras correspondientes en el presupuesto Municipal vigente.</w:t>
      </w:r>
      <w:r w:rsidR="00344901" w:rsidRPr="00344901">
        <w:rPr>
          <w:rFonts w:ascii="Times New Roman" w:hAnsi="Times New Roman" w:cs="Times New Roman"/>
          <w:sz w:val="24"/>
          <w:szCs w:val="24"/>
        </w:rPr>
        <w:t xml:space="preserve"> </w:t>
      </w:r>
      <w:r w:rsidR="00BB7004" w:rsidRPr="000C598A">
        <w:rPr>
          <w:rFonts w:ascii="Times New Roman" w:hAnsi="Times New Roman" w:cs="Times New Roman"/>
          <w:sz w:val="24"/>
          <w:szCs w:val="24"/>
          <w:lang w:val="es-ES"/>
        </w:rPr>
        <w:t>Comuníquese.-</w:t>
      </w:r>
    </w:p>
    <w:p w14:paraId="27D1CB5B" w14:textId="77777777" w:rsidR="00385D62" w:rsidRDefault="00385D62" w:rsidP="004255CE">
      <w:pPr>
        <w:spacing w:after="0"/>
        <w:jc w:val="both"/>
        <w:rPr>
          <w:rFonts w:ascii="Times New Roman" w:hAnsi="Times New Roman" w:cs="Times New Roman"/>
          <w:b/>
          <w:sz w:val="24"/>
          <w:szCs w:val="24"/>
        </w:rPr>
      </w:pPr>
    </w:p>
    <w:p w14:paraId="3E193E56" w14:textId="77777777" w:rsidR="00DF12AC" w:rsidRPr="00633390" w:rsidRDefault="00DF12AC" w:rsidP="005463E8">
      <w:pPr>
        <w:spacing w:after="0"/>
        <w:jc w:val="both"/>
        <w:rPr>
          <w:rFonts w:ascii="Times New Roman" w:hAnsi="Times New Roman" w:cs="Times New Roman"/>
          <w:sz w:val="24"/>
          <w:szCs w:val="24"/>
        </w:rPr>
      </w:pPr>
      <w:r w:rsidRPr="00184FB9">
        <w:rPr>
          <w:rFonts w:ascii="Times New Roman" w:hAnsi="Times New Roman" w:cs="Times New Roman"/>
          <w:b/>
          <w:sz w:val="24"/>
          <w:szCs w:val="24"/>
        </w:rPr>
        <w:t xml:space="preserve">ACUERDO NÚMERO CUATRO: </w:t>
      </w:r>
      <w:r w:rsidRPr="00184FB9">
        <w:rPr>
          <w:rFonts w:ascii="Times New Roman" w:hAnsi="Times New Roman" w:cs="Times New Roman"/>
          <w:sz w:val="24"/>
          <w:szCs w:val="24"/>
        </w:rPr>
        <w:t>El</w:t>
      </w:r>
      <w:r w:rsidRPr="00633390">
        <w:rPr>
          <w:rFonts w:ascii="Times New Roman" w:hAnsi="Times New Roman" w:cs="Times New Roman"/>
          <w:sz w:val="24"/>
          <w:szCs w:val="24"/>
        </w:rPr>
        <w:t xml:space="preserve"> Concejo Municipal, CONSIDERANDO:</w:t>
      </w:r>
    </w:p>
    <w:p w14:paraId="779116DD" w14:textId="77777777" w:rsidR="007927BC" w:rsidRDefault="00DF12AC" w:rsidP="005463E8">
      <w:pPr>
        <w:spacing w:after="0"/>
        <w:jc w:val="both"/>
        <w:rPr>
          <w:rFonts w:ascii="Times New Roman" w:hAnsi="Times New Roman" w:cs="Times New Roman"/>
          <w:sz w:val="24"/>
          <w:szCs w:val="24"/>
        </w:rPr>
      </w:pPr>
      <w:r w:rsidRPr="00633390">
        <w:rPr>
          <w:rFonts w:ascii="Times New Roman" w:hAnsi="Times New Roman" w:cs="Times New Roman"/>
          <w:sz w:val="24"/>
          <w:szCs w:val="24"/>
        </w:rPr>
        <w:t xml:space="preserve">I- </w:t>
      </w:r>
      <w:r w:rsidR="00661FB8" w:rsidRPr="00661FB8">
        <w:rPr>
          <w:rFonts w:ascii="Times New Roman" w:hAnsi="Times New Roman" w:cs="Times New Roman"/>
          <w:sz w:val="24"/>
          <w:szCs w:val="24"/>
        </w:rPr>
        <w:t xml:space="preserve">Que según el Art. 9 de la Ley LACAP establece literalmente: Cada institución de la Administración Pública establecerá una Unidad de Adquisiciones y Contrataciones Institucional, que podrá abreviarse UACI, responsable de la descentralización operativa y de realizar </w:t>
      </w:r>
      <w:r w:rsidR="00661FB8" w:rsidRPr="003416ED">
        <w:rPr>
          <w:rFonts w:ascii="Times New Roman" w:hAnsi="Times New Roman" w:cs="Times New Roman"/>
          <w:sz w:val="24"/>
          <w:szCs w:val="24"/>
        </w:rPr>
        <w:t xml:space="preserve">todas las actividades relacionadas con la gestión de adquisiciones y contrataciones de obras, bienes y servicios. Esta unidad será organizada según las necesidades y características de cada entidad e institución, y dependerá directamente de la institución correspondiente. </w:t>
      </w:r>
    </w:p>
    <w:p w14:paraId="56D9B8BA" w14:textId="69011746" w:rsidR="003416ED" w:rsidRPr="003416ED" w:rsidRDefault="007927BC" w:rsidP="005463E8">
      <w:pPr>
        <w:spacing w:after="0"/>
        <w:jc w:val="both"/>
        <w:rPr>
          <w:rFonts w:ascii="Times New Roman" w:hAnsi="Times New Roman" w:cs="Times New Roman"/>
          <w:sz w:val="24"/>
          <w:szCs w:val="24"/>
        </w:rPr>
      </w:pPr>
      <w:r>
        <w:rPr>
          <w:rFonts w:ascii="Times New Roman" w:hAnsi="Times New Roman" w:cs="Times New Roman"/>
          <w:sz w:val="24"/>
          <w:szCs w:val="24"/>
        </w:rPr>
        <w:t xml:space="preserve">II- </w:t>
      </w:r>
      <w:r w:rsidRPr="007D69C5">
        <w:rPr>
          <w:rFonts w:ascii="Times New Roman" w:hAnsi="Times New Roman" w:cs="Times New Roman"/>
          <w:sz w:val="24"/>
          <w:szCs w:val="24"/>
        </w:rPr>
        <w:t xml:space="preserve">Que vista la terna presentada por el Señor Alcalde Municipal, </w:t>
      </w:r>
      <w:r>
        <w:rPr>
          <w:rFonts w:ascii="Times New Roman" w:hAnsi="Times New Roman" w:cs="Times New Roman"/>
          <w:sz w:val="24"/>
          <w:szCs w:val="24"/>
        </w:rPr>
        <w:t xml:space="preserve">donde se detalla el perfil técnico e idóneo para asumir la responsabilidad en la Unidad de Adquisiciones y Contrataciones Institucional. </w:t>
      </w:r>
      <w:r w:rsidR="00661FB8" w:rsidRPr="003416ED">
        <w:rPr>
          <w:rFonts w:ascii="Times New Roman" w:hAnsi="Times New Roman" w:cs="Times New Roman"/>
          <w:b/>
          <w:sz w:val="24"/>
          <w:szCs w:val="24"/>
        </w:rPr>
        <w:t>Por tanto, el Concejo Municipal en uso de sus facultades legales que le confiere el Código Municipal,  ACUERDA</w:t>
      </w:r>
      <w:r w:rsidR="00661FB8" w:rsidRPr="003416ED">
        <w:rPr>
          <w:rFonts w:ascii="Times New Roman" w:hAnsi="Times New Roman" w:cs="Times New Roman"/>
          <w:sz w:val="24"/>
          <w:szCs w:val="24"/>
        </w:rPr>
        <w:t xml:space="preserve">: </w:t>
      </w:r>
      <w:r w:rsidR="006669DE">
        <w:rPr>
          <w:rFonts w:ascii="Times New Roman" w:hAnsi="Times New Roman" w:cs="Times New Roman"/>
          <w:sz w:val="24"/>
          <w:szCs w:val="24"/>
        </w:rPr>
        <w:t xml:space="preserve">1) </w:t>
      </w:r>
      <w:r w:rsidR="000E067F" w:rsidRPr="003416ED">
        <w:rPr>
          <w:rFonts w:ascii="Times New Roman" w:hAnsi="Times New Roman" w:cs="Times New Roman"/>
          <w:sz w:val="24"/>
          <w:szCs w:val="24"/>
        </w:rPr>
        <w:t>Contratar los servicios individuales de trabajo de Carmen Irene Avelino Abarca</w:t>
      </w:r>
      <w:r w:rsidR="00661FB8" w:rsidRPr="003416ED">
        <w:rPr>
          <w:rFonts w:ascii="Times New Roman" w:hAnsi="Times New Roman" w:cs="Times New Roman"/>
          <w:sz w:val="24"/>
          <w:szCs w:val="24"/>
        </w:rPr>
        <w:t>, como Encargada de la Unidad de Adquisiciones y Contrataciones Institucional UACI, por un tiempo determinado de un mes</w:t>
      </w:r>
      <w:r w:rsidR="000E067F" w:rsidRPr="003416ED">
        <w:rPr>
          <w:rFonts w:ascii="Times New Roman" w:hAnsi="Times New Roman" w:cs="Times New Roman"/>
          <w:sz w:val="24"/>
          <w:szCs w:val="24"/>
        </w:rPr>
        <w:t xml:space="preserve"> </w:t>
      </w:r>
      <w:r w:rsidR="00661FB8" w:rsidRPr="003416ED">
        <w:rPr>
          <w:rFonts w:ascii="Times New Roman" w:hAnsi="Times New Roman" w:cs="Times New Roman"/>
          <w:sz w:val="24"/>
          <w:szCs w:val="24"/>
        </w:rPr>
        <w:t xml:space="preserve">del día 01 de </w:t>
      </w:r>
      <w:r w:rsidR="000E067F" w:rsidRPr="003416ED">
        <w:rPr>
          <w:rFonts w:ascii="Times New Roman" w:hAnsi="Times New Roman" w:cs="Times New Roman"/>
          <w:sz w:val="24"/>
          <w:szCs w:val="24"/>
        </w:rPr>
        <w:t>Junio</w:t>
      </w:r>
      <w:r w:rsidR="00661FB8" w:rsidRPr="003416ED">
        <w:rPr>
          <w:rFonts w:ascii="Times New Roman" w:hAnsi="Times New Roman" w:cs="Times New Roman"/>
          <w:sz w:val="24"/>
          <w:szCs w:val="24"/>
        </w:rPr>
        <w:t xml:space="preserve"> de 2021 hasta el </w:t>
      </w:r>
      <w:r w:rsidR="000E067F" w:rsidRPr="003416ED">
        <w:rPr>
          <w:rFonts w:ascii="Times New Roman" w:hAnsi="Times New Roman" w:cs="Times New Roman"/>
          <w:sz w:val="24"/>
          <w:szCs w:val="24"/>
        </w:rPr>
        <w:t>30</w:t>
      </w:r>
      <w:r w:rsidR="00661FB8" w:rsidRPr="003416ED">
        <w:rPr>
          <w:rFonts w:ascii="Times New Roman" w:hAnsi="Times New Roman" w:cs="Times New Roman"/>
          <w:sz w:val="24"/>
          <w:szCs w:val="24"/>
        </w:rPr>
        <w:t xml:space="preserve"> de </w:t>
      </w:r>
      <w:r w:rsidR="000E067F" w:rsidRPr="003416ED">
        <w:rPr>
          <w:rFonts w:ascii="Times New Roman" w:hAnsi="Times New Roman" w:cs="Times New Roman"/>
          <w:sz w:val="24"/>
          <w:szCs w:val="24"/>
        </w:rPr>
        <w:t>Junio</w:t>
      </w:r>
      <w:r w:rsidR="00661FB8" w:rsidRPr="003416ED">
        <w:rPr>
          <w:rFonts w:ascii="Times New Roman" w:hAnsi="Times New Roman" w:cs="Times New Roman"/>
          <w:sz w:val="24"/>
          <w:szCs w:val="24"/>
        </w:rPr>
        <w:t xml:space="preserve"> de 2021. Con un salario de US$</w:t>
      </w:r>
      <w:r w:rsidR="003416ED" w:rsidRPr="003416ED">
        <w:rPr>
          <w:rFonts w:ascii="Times New Roman" w:hAnsi="Times New Roman" w:cs="Times New Roman"/>
          <w:sz w:val="24"/>
          <w:szCs w:val="24"/>
        </w:rPr>
        <w:t>5</w:t>
      </w:r>
      <w:r w:rsidR="00661FB8" w:rsidRPr="003416ED">
        <w:rPr>
          <w:rFonts w:ascii="Times New Roman" w:hAnsi="Times New Roman" w:cs="Times New Roman"/>
          <w:sz w:val="24"/>
          <w:szCs w:val="24"/>
        </w:rPr>
        <w:t xml:space="preserve">00.00 mensual, con las demás prestaciones que corresponden a su cargo,  aplicando el gasto a las cifras correspondientes del presupuesto municipal vigente. </w:t>
      </w:r>
      <w:r w:rsidR="003416ED" w:rsidRPr="003416ED">
        <w:rPr>
          <w:rFonts w:ascii="Times New Roman" w:hAnsi="Times New Roman" w:cs="Times New Roman"/>
          <w:sz w:val="24"/>
          <w:szCs w:val="24"/>
        </w:rPr>
        <w:t>2) Autorizar a la Ases</w:t>
      </w:r>
      <w:r w:rsidR="00296FDA">
        <w:rPr>
          <w:rFonts w:ascii="Times New Roman" w:hAnsi="Times New Roman" w:cs="Times New Roman"/>
          <w:sz w:val="24"/>
          <w:szCs w:val="24"/>
        </w:rPr>
        <w:t>ora Jurídica para que elabore el</w:t>
      </w:r>
      <w:r w:rsidR="003416ED" w:rsidRPr="003416ED">
        <w:rPr>
          <w:rFonts w:ascii="Times New Roman" w:hAnsi="Times New Roman" w:cs="Times New Roman"/>
          <w:sz w:val="24"/>
          <w:szCs w:val="24"/>
        </w:rPr>
        <w:t xml:space="preserve"> contrato respectivo. 3) Autorizar al señor Alcalde para que firme el documento legal correspondiente. 4) Autorizar al Tesorero Municipal, para que en su oportunidad cancele los salarios correspondientes, con las demás prestaciones que corresponden a su cargo. 5) Autorizar al encargado de presupuesto para que elabore la partida presupuestaria y descargue las cifras correspondientes en el presupuesto municipal vigente. </w:t>
      </w:r>
      <w:r w:rsidR="00344901" w:rsidRPr="00730A8D">
        <w:rPr>
          <w:rFonts w:ascii="Times New Roman" w:hAnsi="Times New Roman" w:cs="Times New Roman"/>
          <w:sz w:val="24"/>
          <w:szCs w:val="24"/>
        </w:rPr>
        <w:t>En el presente Acuerdo salvan su voto los siguientes Regidores propietarios: Margarita Reyna Pérez Jirón, Cuarta Regidora Propietaria; Alba Maritza Juárez de Torres, Quinta Regidora Propietaria y Maritza del Carmen Lovos Crespín, Sexta Regidora Propietaria, la aprobación se obtuvo por mayoría Simple.</w:t>
      </w:r>
      <w:r w:rsidR="00344901">
        <w:rPr>
          <w:rFonts w:ascii="Times New Roman" w:hAnsi="Times New Roman" w:cs="Times New Roman"/>
          <w:sz w:val="24"/>
          <w:szCs w:val="24"/>
        </w:rPr>
        <w:t xml:space="preserve"> </w:t>
      </w:r>
      <w:r w:rsidR="003416ED" w:rsidRPr="003416ED">
        <w:rPr>
          <w:rFonts w:ascii="Times New Roman" w:hAnsi="Times New Roman" w:cs="Times New Roman"/>
          <w:sz w:val="24"/>
          <w:szCs w:val="24"/>
        </w:rPr>
        <w:t>Certifíquese y Comuníquese.-</w:t>
      </w:r>
    </w:p>
    <w:p w14:paraId="0BDEBB51" w14:textId="77777777" w:rsidR="00826FC1" w:rsidRDefault="00826FC1" w:rsidP="005463E8">
      <w:pPr>
        <w:spacing w:after="0"/>
        <w:jc w:val="both"/>
        <w:rPr>
          <w:rFonts w:ascii="Times New Roman" w:hAnsi="Times New Roman" w:cs="Times New Roman"/>
          <w:b/>
        </w:rPr>
      </w:pPr>
    </w:p>
    <w:p w14:paraId="055C190F" w14:textId="77777777" w:rsidR="00A147CD" w:rsidRPr="00625215" w:rsidRDefault="006B1C31" w:rsidP="00FF2E71">
      <w:pPr>
        <w:spacing w:after="0" w:line="264" w:lineRule="auto"/>
        <w:jc w:val="both"/>
        <w:rPr>
          <w:rFonts w:ascii="Times New Roman" w:hAnsi="Times New Roman" w:cs="Times New Roman"/>
          <w:sz w:val="24"/>
          <w:szCs w:val="24"/>
        </w:rPr>
      </w:pPr>
      <w:r w:rsidRPr="003B6AD9">
        <w:rPr>
          <w:rFonts w:ascii="Times New Roman" w:hAnsi="Times New Roman" w:cs="Times New Roman"/>
          <w:b/>
          <w:sz w:val="24"/>
          <w:szCs w:val="24"/>
        </w:rPr>
        <w:lastRenderedPageBreak/>
        <w:t>ACUERDO NÚMERO CINCO:</w:t>
      </w:r>
      <w:r w:rsidRPr="00FC79F9">
        <w:rPr>
          <w:rFonts w:ascii="Times New Roman" w:hAnsi="Times New Roman" w:cs="Times New Roman"/>
          <w:sz w:val="24"/>
          <w:szCs w:val="24"/>
        </w:rPr>
        <w:t xml:space="preserve"> </w:t>
      </w:r>
      <w:r w:rsidR="00A147CD" w:rsidRPr="00625215">
        <w:rPr>
          <w:rFonts w:ascii="Times New Roman" w:hAnsi="Times New Roman" w:cs="Times New Roman"/>
          <w:sz w:val="24"/>
          <w:szCs w:val="24"/>
        </w:rPr>
        <w:t>El Concejo Municipal, CONSIDERANDO:</w:t>
      </w:r>
    </w:p>
    <w:p w14:paraId="25BFFCB0" w14:textId="7250D623" w:rsidR="00E35B50" w:rsidRDefault="00A147CD" w:rsidP="00FF2E71">
      <w:pPr>
        <w:spacing w:after="0" w:line="264" w:lineRule="auto"/>
        <w:jc w:val="both"/>
        <w:rPr>
          <w:rFonts w:ascii="Times New Roman" w:hAnsi="Times New Roman" w:cs="Times New Roman"/>
          <w:sz w:val="24"/>
          <w:szCs w:val="24"/>
        </w:rPr>
      </w:pPr>
      <w:r w:rsidRPr="00625215">
        <w:rPr>
          <w:rFonts w:ascii="Times New Roman" w:hAnsi="Times New Roman" w:cs="Times New Roman"/>
          <w:sz w:val="24"/>
          <w:szCs w:val="24"/>
        </w:rPr>
        <w:t>I-</w:t>
      </w:r>
      <w:r w:rsidR="00625215" w:rsidRPr="00625215">
        <w:rPr>
          <w:rFonts w:ascii="Times New Roman" w:hAnsi="Times New Roman" w:cs="Times New Roman"/>
          <w:sz w:val="24"/>
          <w:szCs w:val="24"/>
        </w:rPr>
        <w:t xml:space="preserve"> </w:t>
      </w:r>
      <w:r w:rsidR="00E35B50">
        <w:rPr>
          <w:rFonts w:ascii="Times New Roman" w:hAnsi="Times New Roman" w:cs="Times New Roman"/>
          <w:sz w:val="24"/>
          <w:szCs w:val="24"/>
        </w:rPr>
        <w:t xml:space="preserve">Que según el Art. 106 del Código Municipal, el cual establece literalmente: </w:t>
      </w:r>
      <w:r w:rsidR="00E35B50" w:rsidRPr="00D04420">
        <w:rPr>
          <w:rFonts w:ascii="Times New Roman" w:hAnsi="Times New Roman" w:cs="Times New Roman"/>
          <w:sz w:val="24"/>
          <w:szCs w:val="24"/>
        </w:rPr>
        <w:t>Los municipios con ingresos anuales inferiores a cinco millones de colones o su</w:t>
      </w:r>
      <w:r w:rsidR="00E35B50">
        <w:rPr>
          <w:rFonts w:ascii="Times New Roman" w:hAnsi="Times New Roman" w:cs="Times New Roman"/>
          <w:sz w:val="24"/>
          <w:szCs w:val="24"/>
        </w:rPr>
        <w:t xml:space="preserve"> </w:t>
      </w:r>
      <w:r w:rsidR="00E35B50" w:rsidRPr="00D04420">
        <w:rPr>
          <w:rFonts w:ascii="Times New Roman" w:hAnsi="Times New Roman" w:cs="Times New Roman"/>
          <w:sz w:val="24"/>
          <w:szCs w:val="24"/>
        </w:rPr>
        <w:t>equivalente en dólares de los Estados Unidos de América, deberán tener auditoria interna, con</w:t>
      </w:r>
      <w:r w:rsidR="00E35B50">
        <w:rPr>
          <w:rFonts w:ascii="Times New Roman" w:hAnsi="Times New Roman" w:cs="Times New Roman"/>
          <w:sz w:val="24"/>
          <w:szCs w:val="24"/>
        </w:rPr>
        <w:t xml:space="preserve"> </w:t>
      </w:r>
      <w:r w:rsidR="00E35B50" w:rsidRPr="00D04420">
        <w:rPr>
          <w:rFonts w:ascii="Times New Roman" w:hAnsi="Times New Roman" w:cs="Times New Roman"/>
          <w:sz w:val="24"/>
          <w:szCs w:val="24"/>
        </w:rPr>
        <w:t>autoridad e independencia orgánica y funcional para ejercer el control, la vigilancia y la</w:t>
      </w:r>
      <w:r w:rsidR="00E35B50">
        <w:rPr>
          <w:rFonts w:ascii="Times New Roman" w:hAnsi="Times New Roman" w:cs="Times New Roman"/>
          <w:sz w:val="24"/>
          <w:szCs w:val="24"/>
        </w:rPr>
        <w:t xml:space="preserve"> </w:t>
      </w:r>
      <w:r w:rsidR="00E35B50" w:rsidRPr="00D04420">
        <w:rPr>
          <w:rFonts w:ascii="Times New Roman" w:hAnsi="Times New Roman" w:cs="Times New Roman"/>
          <w:sz w:val="24"/>
          <w:szCs w:val="24"/>
        </w:rPr>
        <w:t>fiscalización de los ingresos, gastos y bienes municipales. Estará sometida a las leyes y</w:t>
      </w:r>
      <w:r w:rsidR="00E35B50">
        <w:rPr>
          <w:rFonts w:ascii="Times New Roman" w:hAnsi="Times New Roman" w:cs="Times New Roman"/>
          <w:sz w:val="24"/>
          <w:szCs w:val="24"/>
        </w:rPr>
        <w:t xml:space="preserve"> </w:t>
      </w:r>
      <w:r w:rsidR="00E35B50" w:rsidRPr="00D04420">
        <w:rPr>
          <w:rFonts w:ascii="Times New Roman" w:hAnsi="Times New Roman" w:cs="Times New Roman"/>
          <w:sz w:val="24"/>
          <w:szCs w:val="24"/>
        </w:rPr>
        <w:t>ordenanzas del municipio.</w:t>
      </w:r>
      <w:r w:rsidR="00E35B50" w:rsidRPr="003B5AA3">
        <w:rPr>
          <w:rFonts w:ascii="Arial" w:hAnsi="Arial" w:cs="Arial"/>
          <w:sz w:val="20"/>
          <w:szCs w:val="20"/>
        </w:rPr>
        <w:t xml:space="preserve"> </w:t>
      </w:r>
      <w:r w:rsidR="00E35B50" w:rsidRPr="003B5AA3">
        <w:rPr>
          <w:rFonts w:ascii="Times New Roman" w:hAnsi="Times New Roman" w:cs="Times New Roman"/>
          <w:sz w:val="24"/>
          <w:szCs w:val="24"/>
        </w:rPr>
        <w:t>La auditoria estará bajo la responsabilidad y dirección de un auditor que nombrará el Concejo</w:t>
      </w:r>
      <w:r w:rsidR="00E35B50">
        <w:rPr>
          <w:rFonts w:ascii="Times New Roman" w:hAnsi="Times New Roman" w:cs="Times New Roman"/>
          <w:sz w:val="24"/>
          <w:szCs w:val="24"/>
        </w:rPr>
        <w:t xml:space="preserve"> </w:t>
      </w:r>
      <w:r w:rsidR="00E35B50" w:rsidRPr="003B5AA3">
        <w:rPr>
          <w:rFonts w:ascii="Times New Roman" w:hAnsi="Times New Roman" w:cs="Times New Roman"/>
          <w:sz w:val="24"/>
          <w:szCs w:val="24"/>
        </w:rPr>
        <w:t>por todo el período de sus funciones, pudiendo ser nombrado para otros períodos.</w:t>
      </w:r>
    </w:p>
    <w:p w14:paraId="3E07C5BA" w14:textId="6B65501F" w:rsidR="00E35B50" w:rsidRPr="003416ED" w:rsidRDefault="00E35B50" w:rsidP="00FF2E71">
      <w:pPr>
        <w:spacing w:after="0" w:line="264" w:lineRule="auto"/>
        <w:jc w:val="both"/>
        <w:rPr>
          <w:rFonts w:ascii="Times New Roman" w:hAnsi="Times New Roman" w:cs="Times New Roman"/>
          <w:sz w:val="24"/>
          <w:szCs w:val="24"/>
        </w:rPr>
      </w:pPr>
      <w:r>
        <w:rPr>
          <w:rFonts w:ascii="Times New Roman" w:hAnsi="Times New Roman" w:cs="Times New Roman"/>
          <w:sz w:val="24"/>
          <w:szCs w:val="24"/>
        </w:rPr>
        <w:t xml:space="preserve">II- </w:t>
      </w:r>
      <w:r w:rsidR="007927BC">
        <w:rPr>
          <w:rFonts w:ascii="Times New Roman" w:hAnsi="Times New Roman" w:cs="Times New Roman"/>
          <w:sz w:val="24"/>
          <w:szCs w:val="24"/>
        </w:rPr>
        <w:t xml:space="preserve">Que teniendo a la vista </w:t>
      </w:r>
      <w:r w:rsidR="007927BC" w:rsidRPr="007D69C5">
        <w:rPr>
          <w:rFonts w:ascii="Times New Roman" w:hAnsi="Times New Roman" w:cs="Times New Roman"/>
          <w:sz w:val="24"/>
          <w:szCs w:val="24"/>
        </w:rPr>
        <w:t xml:space="preserve">la terna presentada por el Señor Alcalde Municipal, </w:t>
      </w:r>
      <w:r w:rsidR="00344901">
        <w:rPr>
          <w:rFonts w:ascii="Times New Roman" w:hAnsi="Times New Roman" w:cs="Times New Roman"/>
          <w:sz w:val="24"/>
          <w:szCs w:val="24"/>
        </w:rPr>
        <w:t xml:space="preserve">donde se evalúan varios aspectos técnicos e imprescindibles para una persona que pueda asumir la responsabilidad de Auditor Interno. </w:t>
      </w:r>
      <w:r w:rsidRPr="003416ED">
        <w:rPr>
          <w:rFonts w:ascii="Times New Roman" w:hAnsi="Times New Roman" w:cs="Times New Roman"/>
          <w:b/>
          <w:sz w:val="24"/>
          <w:szCs w:val="24"/>
        </w:rPr>
        <w:t>Por tanto, el Concejo Municipal en uso de sus facultades legales que le confiere el Código Municipal,  ACUERDA</w:t>
      </w:r>
      <w:r w:rsidRPr="003416ED">
        <w:rPr>
          <w:rFonts w:ascii="Times New Roman" w:hAnsi="Times New Roman" w:cs="Times New Roman"/>
          <w:sz w:val="24"/>
          <w:szCs w:val="24"/>
        </w:rPr>
        <w:t xml:space="preserve">: </w:t>
      </w:r>
      <w:r w:rsidR="006669DE">
        <w:rPr>
          <w:rFonts w:ascii="Times New Roman" w:hAnsi="Times New Roman" w:cs="Times New Roman"/>
          <w:sz w:val="24"/>
          <w:szCs w:val="24"/>
        </w:rPr>
        <w:t xml:space="preserve">1) </w:t>
      </w:r>
      <w:r w:rsidRPr="003416ED">
        <w:rPr>
          <w:rFonts w:ascii="Times New Roman" w:hAnsi="Times New Roman" w:cs="Times New Roman"/>
          <w:sz w:val="24"/>
          <w:szCs w:val="24"/>
        </w:rPr>
        <w:t xml:space="preserve">Contratar los servicios individuales de trabajo de </w:t>
      </w:r>
      <w:r w:rsidR="009F737B">
        <w:rPr>
          <w:rFonts w:ascii="Times New Roman" w:hAnsi="Times New Roman" w:cs="Times New Roman"/>
          <w:sz w:val="24"/>
          <w:szCs w:val="24"/>
        </w:rPr>
        <w:t>Guillermo Antonio Ortiz  Mejía</w:t>
      </w:r>
      <w:r w:rsidRPr="003416ED">
        <w:rPr>
          <w:rFonts w:ascii="Times New Roman" w:hAnsi="Times New Roman" w:cs="Times New Roman"/>
          <w:sz w:val="24"/>
          <w:szCs w:val="24"/>
        </w:rPr>
        <w:t xml:space="preserve">, como </w:t>
      </w:r>
      <w:r w:rsidR="006669DE">
        <w:rPr>
          <w:rFonts w:ascii="Times New Roman" w:hAnsi="Times New Roman" w:cs="Times New Roman"/>
          <w:sz w:val="24"/>
          <w:szCs w:val="24"/>
        </w:rPr>
        <w:t>Auditor Interno</w:t>
      </w:r>
      <w:r w:rsidRPr="003416ED">
        <w:rPr>
          <w:rFonts w:ascii="Times New Roman" w:hAnsi="Times New Roman" w:cs="Times New Roman"/>
          <w:sz w:val="24"/>
          <w:szCs w:val="24"/>
        </w:rPr>
        <w:t>, por un tiempo determinado de un mes del día 01 de Junio de 2021 hasta el 30 de Junio de 2021. Con un salario de US$500.00 mensual</w:t>
      </w:r>
      <w:r w:rsidR="00EA2705">
        <w:rPr>
          <w:rFonts w:ascii="Times New Roman" w:hAnsi="Times New Roman" w:cs="Times New Roman"/>
          <w:sz w:val="24"/>
          <w:szCs w:val="24"/>
        </w:rPr>
        <w:t>es</w:t>
      </w:r>
      <w:r w:rsidRPr="003416ED">
        <w:rPr>
          <w:rFonts w:ascii="Times New Roman" w:hAnsi="Times New Roman" w:cs="Times New Roman"/>
          <w:sz w:val="24"/>
          <w:szCs w:val="24"/>
        </w:rPr>
        <w:t>, con las demás prestaciones que corresponden a su cargo,  aplicando el gasto a las cifras correspondientes del presupuesto municipal vigente. 2) Autorizar a la Asesora Jurídica para que elabore e</w:t>
      </w:r>
      <w:r w:rsidR="00296FDA">
        <w:rPr>
          <w:rFonts w:ascii="Times New Roman" w:hAnsi="Times New Roman" w:cs="Times New Roman"/>
          <w:sz w:val="24"/>
          <w:szCs w:val="24"/>
        </w:rPr>
        <w:t>l</w:t>
      </w:r>
      <w:r w:rsidRPr="003416ED">
        <w:rPr>
          <w:rFonts w:ascii="Times New Roman" w:hAnsi="Times New Roman" w:cs="Times New Roman"/>
          <w:sz w:val="24"/>
          <w:szCs w:val="24"/>
        </w:rPr>
        <w:t xml:space="preserve"> contrato respectivo. 3) Autorizar al señor Alcalde</w:t>
      </w:r>
      <w:r w:rsidR="00B46CC3">
        <w:rPr>
          <w:rFonts w:ascii="Times New Roman" w:hAnsi="Times New Roman" w:cs="Times New Roman"/>
          <w:sz w:val="24"/>
          <w:szCs w:val="24"/>
        </w:rPr>
        <w:t xml:space="preserve"> Municipal</w:t>
      </w:r>
      <w:r w:rsidRPr="003416ED">
        <w:rPr>
          <w:rFonts w:ascii="Times New Roman" w:hAnsi="Times New Roman" w:cs="Times New Roman"/>
          <w:sz w:val="24"/>
          <w:szCs w:val="24"/>
        </w:rPr>
        <w:t xml:space="preserve"> para que firme el documento legal correspondiente. 4) Autorizar al Tesorero Municipal, para que en su oportunidad cancele los salarios correspondientes, con las demás prestaciones que corresponden a su cargo. 5) Autorizar al encargado de presupuesto para que elabore la partida presupuestaria y descargue las cifras correspondientes en el presupuesto municipal vigente. </w:t>
      </w:r>
      <w:r w:rsidR="00760D83" w:rsidRPr="00730A8D">
        <w:rPr>
          <w:rFonts w:ascii="Times New Roman" w:hAnsi="Times New Roman" w:cs="Times New Roman"/>
          <w:sz w:val="24"/>
          <w:szCs w:val="24"/>
        </w:rPr>
        <w:t>En el presente Acuerdo salvan su voto los siguientes Regidores propietarios: Margarita Reyna Pérez Jirón, Cuarta Regidora Propietaria; Alba Maritza Juárez de Torres, Quinta Regidora Propietaria y Maritza del Carmen Lovos Crespín, Sexta Regidora Propietaria, la aprobación se obtuvo por mayoría Simple.</w:t>
      </w:r>
      <w:r w:rsidR="00760D83">
        <w:rPr>
          <w:rFonts w:ascii="Times New Roman" w:hAnsi="Times New Roman" w:cs="Times New Roman"/>
          <w:sz w:val="24"/>
          <w:szCs w:val="24"/>
        </w:rPr>
        <w:t xml:space="preserve"> </w:t>
      </w:r>
      <w:r w:rsidRPr="003416ED">
        <w:rPr>
          <w:rFonts w:ascii="Times New Roman" w:hAnsi="Times New Roman" w:cs="Times New Roman"/>
          <w:sz w:val="24"/>
          <w:szCs w:val="24"/>
        </w:rPr>
        <w:t>Certifíquese y Comuníquese.-</w:t>
      </w:r>
    </w:p>
    <w:p w14:paraId="6AC92402" w14:textId="77777777" w:rsidR="009D75B6" w:rsidRDefault="009D75B6" w:rsidP="00FF2E71">
      <w:pPr>
        <w:spacing w:after="0" w:line="264" w:lineRule="auto"/>
        <w:jc w:val="both"/>
        <w:rPr>
          <w:rFonts w:ascii="Times New Roman" w:hAnsi="Times New Roman" w:cs="Times New Roman"/>
          <w:sz w:val="24"/>
          <w:szCs w:val="24"/>
        </w:rPr>
      </w:pPr>
    </w:p>
    <w:p w14:paraId="0015BA61" w14:textId="77777777" w:rsidR="00A147CD" w:rsidRPr="008C50D0" w:rsidRDefault="00273551" w:rsidP="00FF2E71">
      <w:pPr>
        <w:spacing w:after="0" w:line="264" w:lineRule="auto"/>
        <w:jc w:val="both"/>
        <w:rPr>
          <w:rFonts w:ascii="Times New Roman" w:hAnsi="Times New Roman" w:cs="Times New Roman"/>
        </w:rPr>
      </w:pPr>
      <w:r w:rsidRPr="003D206F">
        <w:rPr>
          <w:rFonts w:ascii="Times New Roman" w:hAnsi="Times New Roman" w:cs="Times New Roman"/>
          <w:b/>
          <w:sz w:val="24"/>
        </w:rPr>
        <w:t xml:space="preserve">ACUERDO NÚMERO SEIS: </w:t>
      </w:r>
      <w:r w:rsidR="00A147CD" w:rsidRPr="008C50D0">
        <w:rPr>
          <w:rFonts w:ascii="Times New Roman" w:hAnsi="Times New Roman" w:cs="Times New Roman"/>
        </w:rPr>
        <w:t>El Concejo Municipal, CONSIDERANDO:</w:t>
      </w:r>
    </w:p>
    <w:p w14:paraId="12F5BDAE" w14:textId="77777777" w:rsidR="005F5E20" w:rsidRPr="00C823BB" w:rsidRDefault="00A147CD" w:rsidP="00FF2E71">
      <w:pPr>
        <w:spacing w:after="0" w:line="264" w:lineRule="auto"/>
        <w:jc w:val="both"/>
        <w:rPr>
          <w:rFonts w:ascii="Times New Roman" w:hAnsi="Times New Roman" w:cs="Times New Roman"/>
          <w:sz w:val="24"/>
          <w:szCs w:val="24"/>
        </w:rPr>
      </w:pPr>
      <w:r w:rsidRPr="008C50D0">
        <w:rPr>
          <w:rFonts w:ascii="Times New Roman" w:hAnsi="Times New Roman" w:cs="Times New Roman"/>
        </w:rPr>
        <w:t>I</w:t>
      </w:r>
      <w:r w:rsidRPr="00391799">
        <w:rPr>
          <w:rFonts w:ascii="Times New Roman" w:hAnsi="Times New Roman" w:cs="Times New Roman"/>
          <w:sz w:val="24"/>
        </w:rPr>
        <w:t>-</w:t>
      </w:r>
      <w:r w:rsidR="00391799">
        <w:rPr>
          <w:rFonts w:ascii="Times New Roman" w:hAnsi="Times New Roman" w:cs="Times New Roman"/>
          <w:sz w:val="24"/>
        </w:rPr>
        <w:t xml:space="preserve"> </w:t>
      </w:r>
      <w:r w:rsidR="005F5E20">
        <w:rPr>
          <w:rFonts w:ascii="Times New Roman" w:hAnsi="Times New Roman" w:cs="Times New Roman"/>
          <w:sz w:val="24"/>
          <w:szCs w:val="24"/>
        </w:rPr>
        <w:t xml:space="preserve">Que según el Art. 86 del Código Municipal, el cual establece literalmente: </w:t>
      </w:r>
      <w:r w:rsidR="005F5E20" w:rsidRPr="00C823BB">
        <w:rPr>
          <w:rFonts w:ascii="Times New Roman" w:hAnsi="Times New Roman" w:cs="Times New Roman"/>
          <w:sz w:val="24"/>
          <w:szCs w:val="24"/>
        </w:rPr>
        <w:t>El municipio tendrá un tesorero, a cuyo cargo estará la recaudación y custodia de los</w:t>
      </w:r>
      <w:r w:rsidR="005F5E20">
        <w:rPr>
          <w:rFonts w:ascii="Times New Roman" w:hAnsi="Times New Roman" w:cs="Times New Roman"/>
          <w:sz w:val="24"/>
          <w:szCs w:val="24"/>
        </w:rPr>
        <w:t xml:space="preserve"> </w:t>
      </w:r>
      <w:r w:rsidR="005F5E20" w:rsidRPr="00C823BB">
        <w:rPr>
          <w:rFonts w:ascii="Times New Roman" w:hAnsi="Times New Roman" w:cs="Times New Roman"/>
          <w:sz w:val="24"/>
          <w:szCs w:val="24"/>
        </w:rPr>
        <w:t xml:space="preserve">fondos municipales y la ejecución de los pagos respectivos. </w:t>
      </w:r>
    </w:p>
    <w:p w14:paraId="787A8753" w14:textId="44647906" w:rsidR="005F5E20" w:rsidRPr="00C823BB" w:rsidRDefault="005F5E20" w:rsidP="00FF2E71">
      <w:pPr>
        <w:spacing w:after="0" w:line="264" w:lineRule="auto"/>
        <w:jc w:val="both"/>
        <w:rPr>
          <w:rFonts w:ascii="Times New Roman" w:hAnsi="Times New Roman" w:cs="Times New Roman"/>
          <w:sz w:val="24"/>
          <w:szCs w:val="24"/>
        </w:rPr>
      </w:pPr>
      <w:r>
        <w:rPr>
          <w:rFonts w:ascii="Times New Roman" w:hAnsi="Times New Roman" w:cs="Times New Roman"/>
          <w:sz w:val="24"/>
          <w:szCs w:val="24"/>
        </w:rPr>
        <w:t xml:space="preserve">II- </w:t>
      </w:r>
      <w:r w:rsidRPr="00C823BB">
        <w:rPr>
          <w:rFonts w:ascii="Times New Roman" w:hAnsi="Times New Roman" w:cs="Times New Roman"/>
          <w:sz w:val="24"/>
          <w:szCs w:val="24"/>
        </w:rPr>
        <w:t xml:space="preserve">Que debido a las múltiples actividades financieras que debe realizar la municipalidad de Villa El Carmen, es necesario e imprescindible </w:t>
      </w:r>
      <w:r>
        <w:rPr>
          <w:rFonts w:ascii="Times New Roman" w:hAnsi="Times New Roman" w:cs="Times New Roman"/>
          <w:sz w:val="24"/>
          <w:szCs w:val="24"/>
        </w:rPr>
        <w:t xml:space="preserve">contar con el nombramiento de un </w:t>
      </w:r>
      <w:r w:rsidR="005F3835">
        <w:rPr>
          <w:rFonts w:ascii="Times New Roman" w:hAnsi="Times New Roman" w:cs="Times New Roman"/>
          <w:sz w:val="24"/>
          <w:szCs w:val="24"/>
        </w:rPr>
        <w:t>Encargado de Presupuesto y un T</w:t>
      </w:r>
      <w:r w:rsidRPr="00C823BB">
        <w:rPr>
          <w:rFonts w:ascii="Times New Roman" w:hAnsi="Times New Roman" w:cs="Times New Roman"/>
          <w:sz w:val="24"/>
          <w:szCs w:val="24"/>
        </w:rPr>
        <w:t>esorer</w:t>
      </w:r>
      <w:r>
        <w:rPr>
          <w:rFonts w:ascii="Times New Roman" w:hAnsi="Times New Roman" w:cs="Times New Roman"/>
          <w:sz w:val="24"/>
          <w:szCs w:val="24"/>
        </w:rPr>
        <w:t xml:space="preserve">o, </w:t>
      </w:r>
      <w:r w:rsidRPr="00C823BB">
        <w:rPr>
          <w:rFonts w:ascii="Times New Roman" w:hAnsi="Times New Roman" w:cs="Times New Roman"/>
          <w:sz w:val="24"/>
          <w:szCs w:val="24"/>
        </w:rPr>
        <w:t xml:space="preserve"> ya que éste Concejo municipal tiene compromisos económicos a corto plazo los cuales se deben ejecutar a la brevedad posible.  </w:t>
      </w:r>
      <w:r w:rsidRPr="00B668D5">
        <w:rPr>
          <w:rFonts w:ascii="Times New Roman" w:hAnsi="Times New Roman" w:cs="Times New Roman"/>
          <w:b/>
          <w:sz w:val="24"/>
          <w:szCs w:val="24"/>
        </w:rPr>
        <w:t xml:space="preserve">Por </w:t>
      </w:r>
      <w:r>
        <w:rPr>
          <w:rFonts w:ascii="Times New Roman" w:hAnsi="Times New Roman" w:cs="Times New Roman"/>
          <w:b/>
          <w:sz w:val="24"/>
          <w:szCs w:val="24"/>
        </w:rPr>
        <w:t xml:space="preserve">lo </w:t>
      </w:r>
      <w:r w:rsidRPr="00B668D5">
        <w:rPr>
          <w:rFonts w:ascii="Times New Roman" w:hAnsi="Times New Roman" w:cs="Times New Roman"/>
          <w:b/>
          <w:sz w:val="24"/>
          <w:szCs w:val="24"/>
        </w:rPr>
        <w:t>tanto, el Concejo Municipal en uso de sus facultades legales que l</w:t>
      </w:r>
      <w:r w:rsidR="007D20CE">
        <w:rPr>
          <w:rFonts w:ascii="Times New Roman" w:hAnsi="Times New Roman" w:cs="Times New Roman"/>
          <w:b/>
          <w:sz w:val="24"/>
          <w:szCs w:val="24"/>
        </w:rPr>
        <w:t>e confiere el Código Municipal,</w:t>
      </w:r>
      <w:r w:rsidRPr="00B668D5">
        <w:rPr>
          <w:rFonts w:ascii="Times New Roman" w:hAnsi="Times New Roman" w:cs="Times New Roman"/>
          <w:b/>
          <w:sz w:val="24"/>
          <w:szCs w:val="24"/>
        </w:rPr>
        <w:t xml:space="preserve"> ACUERDA</w:t>
      </w:r>
      <w:r w:rsidRPr="00C823BB">
        <w:rPr>
          <w:rFonts w:ascii="Times New Roman" w:hAnsi="Times New Roman" w:cs="Times New Roman"/>
          <w:sz w:val="24"/>
          <w:szCs w:val="24"/>
        </w:rPr>
        <w:t xml:space="preserve">: </w:t>
      </w:r>
      <w:r>
        <w:rPr>
          <w:rFonts w:ascii="Times New Roman" w:hAnsi="Times New Roman" w:cs="Times New Roman"/>
          <w:sz w:val="24"/>
          <w:szCs w:val="24"/>
        </w:rPr>
        <w:t xml:space="preserve">Ratificar el nombramiento como encargado de presupuesto al </w:t>
      </w:r>
      <w:r w:rsidRPr="00C823BB">
        <w:rPr>
          <w:rFonts w:ascii="Times New Roman" w:hAnsi="Times New Roman" w:cs="Times New Roman"/>
          <w:sz w:val="24"/>
          <w:szCs w:val="24"/>
        </w:rPr>
        <w:t xml:space="preserve">Lic. Carmen Magdaleno Alvarado Hernández, </w:t>
      </w:r>
      <w:r>
        <w:rPr>
          <w:rFonts w:ascii="Times New Roman" w:hAnsi="Times New Roman" w:cs="Times New Roman"/>
          <w:sz w:val="24"/>
          <w:szCs w:val="24"/>
        </w:rPr>
        <w:t>además, adicionar el cargo de</w:t>
      </w:r>
      <w:r w:rsidRPr="00C823BB">
        <w:rPr>
          <w:rFonts w:ascii="Times New Roman" w:hAnsi="Times New Roman" w:cs="Times New Roman"/>
          <w:sz w:val="24"/>
          <w:szCs w:val="24"/>
        </w:rPr>
        <w:t xml:space="preserve"> Tesorero Municipal</w:t>
      </w:r>
      <w:r>
        <w:rPr>
          <w:rFonts w:ascii="Times New Roman" w:hAnsi="Times New Roman" w:cs="Times New Roman"/>
          <w:sz w:val="24"/>
          <w:szCs w:val="24"/>
        </w:rPr>
        <w:t xml:space="preserve"> Ad-honorem</w:t>
      </w:r>
      <w:r w:rsidRPr="00C823BB">
        <w:rPr>
          <w:rFonts w:ascii="Times New Roman" w:hAnsi="Times New Roman" w:cs="Times New Roman"/>
          <w:sz w:val="24"/>
          <w:szCs w:val="24"/>
        </w:rPr>
        <w:t xml:space="preserve">. </w:t>
      </w:r>
      <w:r>
        <w:rPr>
          <w:rFonts w:ascii="Times New Roman" w:hAnsi="Times New Roman" w:cs="Times New Roman"/>
          <w:sz w:val="24"/>
          <w:szCs w:val="24"/>
        </w:rPr>
        <w:t>A</w:t>
      </w:r>
      <w:r w:rsidRPr="00C823BB">
        <w:rPr>
          <w:rFonts w:ascii="Times New Roman" w:hAnsi="Times New Roman" w:cs="Times New Roman"/>
          <w:sz w:val="24"/>
          <w:szCs w:val="24"/>
        </w:rPr>
        <w:t xml:space="preserve"> partir del día </w:t>
      </w:r>
      <w:r>
        <w:rPr>
          <w:rFonts w:ascii="Times New Roman" w:hAnsi="Times New Roman" w:cs="Times New Roman"/>
          <w:sz w:val="24"/>
          <w:szCs w:val="24"/>
        </w:rPr>
        <w:t>0</w:t>
      </w:r>
      <w:r w:rsidRPr="00C823BB">
        <w:rPr>
          <w:rFonts w:ascii="Times New Roman" w:hAnsi="Times New Roman" w:cs="Times New Roman"/>
          <w:sz w:val="24"/>
          <w:szCs w:val="24"/>
        </w:rPr>
        <w:t xml:space="preserve">1 de </w:t>
      </w:r>
      <w:r>
        <w:rPr>
          <w:rFonts w:ascii="Times New Roman" w:hAnsi="Times New Roman" w:cs="Times New Roman"/>
          <w:sz w:val="24"/>
          <w:szCs w:val="24"/>
        </w:rPr>
        <w:t>Junio</w:t>
      </w:r>
      <w:r w:rsidRPr="00C823BB">
        <w:rPr>
          <w:rFonts w:ascii="Times New Roman" w:hAnsi="Times New Roman" w:cs="Times New Roman"/>
          <w:sz w:val="24"/>
          <w:szCs w:val="24"/>
        </w:rPr>
        <w:t xml:space="preserve"> de </w:t>
      </w:r>
      <w:r>
        <w:rPr>
          <w:rFonts w:ascii="Times New Roman" w:hAnsi="Times New Roman" w:cs="Times New Roman"/>
          <w:sz w:val="24"/>
          <w:szCs w:val="24"/>
        </w:rPr>
        <w:t xml:space="preserve">dos mil veintiuno. </w:t>
      </w:r>
      <w:r w:rsidRPr="00C823BB">
        <w:rPr>
          <w:rFonts w:ascii="Times New Roman" w:hAnsi="Times New Roman" w:cs="Times New Roman"/>
          <w:sz w:val="24"/>
          <w:szCs w:val="24"/>
        </w:rPr>
        <w:t>Con un salario de US$800.00</w:t>
      </w:r>
      <w:r>
        <w:rPr>
          <w:rFonts w:ascii="Times New Roman" w:hAnsi="Times New Roman" w:cs="Times New Roman"/>
          <w:sz w:val="24"/>
          <w:szCs w:val="24"/>
        </w:rPr>
        <w:t xml:space="preserve"> mensuales</w:t>
      </w:r>
      <w:r w:rsidRPr="00C823BB">
        <w:rPr>
          <w:rFonts w:ascii="Times New Roman" w:hAnsi="Times New Roman" w:cs="Times New Roman"/>
          <w:sz w:val="24"/>
          <w:szCs w:val="24"/>
        </w:rPr>
        <w:t>, con las demás prestaciones que corresponden a su cargo,  aplicando el gasto a las cifras correspondientes del presupuesto municipal vigente. Certifíquese y Comuníquese.-</w:t>
      </w:r>
    </w:p>
    <w:p w14:paraId="01DAF1AC" w14:textId="77777777" w:rsidR="00EA05BB" w:rsidRDefault="00EA05BB" w:rsidP="00FF2E71">
      <w:pPr>
        <w:spacing w:after="0" w:line="264" w:lineRule="auto"/>
        <w:jc w:val="both"/>
        <w:rPr>
          <w:rFonts w:ascii="Times New Roman" w:hAnsi="Times New Roman" w:cs="Times New Roman"/>
          <w:sz w:val="24"/>
          <w:szCs w:val="24"/>
        </w:rPr>
      </w:pPr>
    </w:p>
    <w:p w14:paraId="1D7E8499" w14:textId="77777777" w:rsidR="000863C7" w:rsidRPr="0066189D" w:rsidRDefault="00672065" w:rsidP="00FF2E71">
      <w:pPr>
        <w:spacing w:after="0" w:line="264" w:lineRule="auto"/>
        <w:jc w:val="both"/>
        <w:rPr>
          <w:rFonts w:ascii="Times New Roman" w:hAnsi="Times New Roman" w:cs="Times New Roman"/>
          <w:sz w:val="24"/>
          <w:szCs w:val="24"/>
        </w:rPr>
      </w:pPr>
      <w:r w:rsidRPr="00385D62">
        <w:rPr>
          <w:rFonts w:ascii="Times New Roman" w:hAnsi="Times New Roman" w:cs="Times New Roman"/>
          <w:b/>
          <w:sz w:val="24"/>
        </w:rPr>
        <w:t xml:space="preserve">ACUERDO </w:t>
      </w:r>
      <w:r w:rsidR="00F83065" w:rsidRPr="00385D62">
        <w:rPr>
          <w:rFonts w:ascii="Times New Roman" w:hAnsi="Times New Roman" w:cs="Times New Roman"/>
          <w:b/>
          <w:sz w:val="24"/>
        </w:rPr>
        <w:t>NÚMERO</w:t>
      </w:r>
      <w:r w:rsidRPr="00385D62">
        <w:rPr>
          <w:rFonts w:ascii="Times New Roman" w:hAnsi="Times New Roman" w:cs="Times New Roman"/>
          <w:b/>
          <w:sz w:val="24"/>
        </w:rPr>
        <w:t xml:space="preserve"> SIETE:</w:t>
      </w:r>
      <w:r w:rsidR="000863C7" w:rsidRPr="00385D62">
        <w:rPr>
          <w:rFonts w:ascii="Times New Roman" w:hAnsi="Times New Roman" w:cs="Times New Roman"/>
          <w:b/>
          <w:sz w:val="24"/>
        </w:rPr>
        <w:t xml:space="preserve"> </w:t>
      </w:r>
      <w:r w:rsidR="000863C7" w:rsidRPr="00385D62">
        <w:rPr>
          <w:rFonts w:ascii="Times New Roman" w:hAnsi="Times New Roman" w:cs="Times New Roman"/>
          <w:sz w:val="24"/>
        </w:rPr>
        <w:t>El</w:t>
      </w:r>
      <w:r w:rsidR="000863C7" w:rsidRPr="0066189D">
        <w:rPr>
          <w:rFonts w:ascii="Times New Roman" w:hAnsi="Times New Roman" w:cs="Times New Roman"/>
          <w:sz w:val="24"/>
          <w:szCs w:val="24"/>
        </w:rPr>
        <w:t xml:space="preserve"> Concejo Municipal, CONSIDERANDO:</w:t>
      </w:r>
    </w:p>
    <w:p w14:paraId="066D5CD9" w14:textId="296C860B" w:rsidR="005D3AFE" w:rsidRDefault="000863C7" w:rsidP="00FF2E71">
      <w:pPr>
        <w:spacing w:after="0" w:line="264" w:lineRule="auto"/>
        <w:jc w:val="both"/>
        <w:rPr>
          <w:rFonts w:ascii="Times New Roman" w:hAnsi="Times New Roman" w:cs="Times New Roman"/>
          <w:sz w:val="24"/>
          <w:szCs w:val="24"/>
        </w:rPr>
      </w:pPr>
      <w:r w:rsidRPr="008C50D0">
        <w:rPr>
          <w:rFonts w:ascii="Times New Roman" w:hAnsi="Times New Roman" w:cs="Times New Roman"/>
        </w:rPr>
        <w:t>I-</w:t>
      </w:r>
      <w:r w:rsidR="009C0E1A">
        <w:rPr>
          <w:rFonts w:ascii="Times New Roman" w:hAnsi="Times New Roman" w:cs="Times New Roman"/>
        </w:rPr>
        <w:t xml:space="preserve"> </w:t>
      </w:r>
      <w:r w:rsidR="009C0E1A" w:rsidRPr="009C0E1A">
        <w:rPr>
          <w:rFonts w:ascii="Times New Roman" w:hAnsi="Times New Roman" w:cs="Times New Roman"/>
          <w:sz w:val="24"/>
          <w:szCs w:val="24"/>
        </w:rPr>
        <w:t>Que según el numeral Uno del A</w:t>
      </w:r>
      <w:r w:rsidR="009C0E1A">
        <w:rPr>
          <w:rFonts w:ascii="Times New Roman" w:hAnsi="Times New Roman" w:cs="Times New Roman"/>
          <w:sz w:val="24"/>
          <w:szCs w:val="24"/>
        </w:rPr>
        <w:t xml:space="preserve">rtículo 30 </w:t>
      </w:r>
      <w:r w:rsidR="005D3AFE" w:rsidRPr="00633390">
        <w:rPr>
          <w:rFonts w:ascii="Times New Roman" w:hAnsi="Times New Roman" w:cs="Times New Roman"/>
          <w:sz w:val="24"/>
          <w:szCs w:val="24"/>
        </w:rPr>
        <w:t>del Código Municipal, el cual establece</w:t>
      </w:r>
      <w:r w:rsidR="009C0E1A">
        <w:rPr>
          <w:rFonts w:ascii="Times New Roman" w:hAnsi="Times New Roman" w:cs="Times New Roman"/>
          <w:sz w:val="24"/>
          <w:szCs w:val="24"/>
        </w:rPr>
        <w:t>:</w:t>
      </w:r>
      <w:r w:rsidR="005D3AFE" w:rsidRPr="00633390">
        <w:rPr>
          <w:rFonts w:ascii="Times New Roman" w:hAnsi="Times New Roman" w:cs="Times New Roman"/>
          <w:sz w:val="24"/>
          <w:szCs w:val="24"/>
        </w:rPr>
        <w:t xml:space="preserve"> que son facultades del Concejo, nombrar de fuera de su seno a</w:t>
      </w:r>
      <w:r w:rsidR="005D3AFE">
        <w:rPr>
          <w:rFonts w:ascii="Times New Roman" w:hAnsi="Times New Roman" w:cs="Times New Roman"/>
          <w:sz w:val="24"/>
          <w:szCs w:val="24"/>
        </w:rPr>
        <w:t xml:space="preserve"> </w:t>
      </w:r>
      <w:r w:rsidR="005D3AFE" w:rsidRPr="00633390">
        <w:rPr>
          <w:rFonts w:ascii="Times New Roman" w:hAnsi="Times New Roman" w:cs="Times New Roman"/>
          <w:sz w:val="24"/>
          <w:szCs w:val="24"/>
        </w:rPr>
        <w:t>l</w:t>
      </w:r>
      <w:r w:rsidR="005D3AFE">
        <w:rPr>
          <w:rFonts w:ascii="Times New Roman" w:hAnsi="Times New Roman" w:cs="Times New Roman"/>
          <w:sz w:val="24"/>
          <w:szCs w:val="24"/>
        </w:rPr>
        <w:t>a Secretaria</w:t>
      </w:r>
      <w:r w:rsidR="005D3AFE" w:rsidRPr="00633390">
        <w:rPr>
          <w:rFonts w:ascii="Times New Roman" w:hAnsi="Times New Roman" w:cs="Times New Roman"/>
          <w:sz w:val="24"/>
          <w:szCs w:val="24"/>
        </w:rPr>
        <w:t xml:space="preserve"> Municipal.   </w:t>
      </w:r>
    </w:p>
    <w:p w14:paraId="0EF39B5B" w14:textId="5B9CD344" w:rsidR="00A66B93" w:rsidRPr="00A66B93" w:rsidRDefault="009C0E1A" w:rsidP="00FF2E71">
      <w:pPr>
        <w:spacing w:after="0" w:line="264" w:lineRule="auto"/>
        <w:jc w:val="both"/>
        <w:rPr>
          <w:rFonts w:ascii="Times New Roman" w:hAnsi="Times New Roman" w:cs="Times New Roman"/>
          <w:sz w:val="24"/>
          <w:szCs w:val="24"/>
        </w:rPr>
      </w:pPr>
      <w:r>
        <w:rPr>
          <w:rFonts w:ascii="Times New Roman" w:hAnsi="Times New Roman" w:cs="Times New Roman"/>
          <w:sz w:val="24"/>
          <w:szCs w:val="24"/>
        </w:rPr>
        <w:t xml:space="preserve">II- Que según Acuerdo número Tres de Acta número Uno de fecha </w:t>
      </w:r>
      <w:r w:rsidR="00A66B93" w:rsidRPr="00D901BC">
        <w:rPr>
          <w:rFonts w:ascii="Times New Roman" w:hAnsi="Times New Roman" w:cs="Times New Roman"/>
          <w:sz w:val="24"/>
          <w:szCs w:val="24"/>
        </w:rPr>
        <w:t>tres de mayo de dos mil veintiuno</w:t>
      </w:r>
      <w:r w:rsidR="00A66B93">
        <w:rPr>
          <w:rFonts w:ascii="Times New Roman" w:hAnsi="Times New Roman" w:cs="Times New Roman"/>
          <w:sz w:val="24"/>
          <w:szCs w:val="24"/>
        </w:rPr>
        <w:t xml:space="preserve">, donde el Concejo Municipal Acordó: </w:t>
      </w:r>
      <w:r w:rsidR="00A66B93" w:rsidRPr="00A66B93">
        <w:rPr>
          <w:rFonts w:ascii="Times New Roman" w:hAnsi="Times New Roman" w:cs="Times New Roman"/>
          <w:sz w:val="24"/>
          <w:szCs w:val="24"/>
        </w:rPr>
        <w:t>Nombrar a la Licenciada María Juliana Escobar Montalvo, en el cargo de Secretaria Municipal, de la Alcaldía Municipal de Villa El Carmen, a partir del día 1 de Mayo de 2021, con un salario de US$850.00</w:t>
      </w:r>
    </w:p>
    <w:p w14:paraId="0190AA60" w14:textId="358B4ABE" w:rsidR="00D97224" w:rsidRDefault="00A66B93" w:rsidP="00FF2E71">
      <w:pPr>
        <w:spacing w:after="0" w:line="264" w:lineRule="auto"/>
        <w:jc w:val="both"/>
        <w:rPr>
          <w:rFonts w:ascii="Times New Roman" w:hAnsi="Times New Roman" w:cs="Times New Roman"/>
        </w:rPr>
      </w:pPr>
      <w:r>
        <w:rPr>
          <w:rFonts w:ascii="Times New Roman" w:hAnsi="Times New Roman" w:cs="Times New Roman"/>
          <w:sz w:val="24"/>
          <w:szCs w:val="24"/>
        </w:rPr>
        <w:t xml:space="preserve">III- Que de conformidad al </w:t>
      </w:r>
      <w:r w:rsidRPr="00A66B93">
        <w:rPr>
          <w:rFonts w:ascii="Times New Roman" w:hAnsi="Times New Roman" w:cs="Times New Roman"/>
          <w:sz w:val="24"/>
          <w:szCs w:val="24"/>
        </w:rPr>
        <w:t>Art. 13.-</w:t>
      </w:r>
      <w:r>
        <w:rPr>
          <w:rFonts w:ascii="Times New Roman" w:hAnsi="Times New Roman" w:cs="Times New Roman"/>
          <w:sz w:val="24"/>
          <w:szCs w:val="24"/>
        </w:rPr>
        <w:t xml:space="preserve"> del Reglamento Interno de trabajo de ésta municipalidad, el cual establece:</w:t>
      </w:r>
      <w:r w:rsidRPr="00A66B93">
        <w:rPr>
          <w:rFonts w:ascii="Times New Roman" w:hAnsi="Times New Roman" w:cs="Times New Roman"/>
          <w:sz w:val="24"/>
          <w:szCs w:val="24"/>
        </w:rPr>
        <w:t xml:space="preserve"> Todo empleado que contrate el Alcalde Municipal o el Concejo para labores permanentes, se considerará nombrado o contratado en calidad de prueba por un término de treinta días, si se tratare de empleados no comprendidos en la Carrera Administrativa, y de tres meses para los empleados que si estuvieren comprendidos en la misma.</w:t>
      </w:r>
      <w:r w:rsidR="009E2588">
        <w:rPr>
          <w:rFonts w:ascii="Times New Roman" w:hAnsi="Times New Roman" w:cs="Times New Roman"/>
          <w:sz w:val="24"/>
          <w:szCs w:val="24"/>
        </w:rPr>
        <w:t xml:space="preserve"> </w:t>
      </w:r>
      <w:r w:rsidR="009C0E1A" w:rsidRPr="009C0E1A">
        <w:rPr>
          <w:rFonts w:ascii="Times New Roman" w:hAnsi="Times New Roman" w:cs="Times New Roman"/>
          <w:b/>
          <w:sz w:val="24"/>
          <w:szCs w:val="24"/>
        </w:rPr>
        <w:t xml:space="preserve">Por lo tanto, el Concejo Municipal en uso de sus facultades legales que le confiere el Código Municipal, ACUERDA: </w:t>
      </w:r>
      <w:r w:rsidR="005D3AFE" w:rsidRPr="009E2588">
        <w:rPr>
          <w:rFonts w:ascii="Times New Roman" w:hAnsi="Times New Roman" w:cs="Times New Roman"/>
          <w:b/>
          <w:sz w:val="24"/>
          <w:szCs w:val="24"/>
        </w:rPr>
        <w:t>1</w:t>
      </w:r>
      <w:r w:rsidR="009E2588" w:rsidRPr="009E2588">
        <w:rPr>
          <w:rFonts w:ascii="Times New Roman" w:hAnsi="Times New Roman" w:cs="Times New Roman"/>
          <w:b/>
          <w:sz w:val="24"/>
          <w:szCs w:val="24"/>
        </w:rPr>
        <w:t>)</w:t>
      </w:r>
      <w:r w:rsidR="005D3AFE" w:rsidRPr="00633390">
        <w:rPr>
          <w:rFonts w:ascii="Times New Roman" w:hAnsi="Times New Roman" w:cs="Times New Roman"/>
          <w:sz w:val="24"/>
          <w:szCs w:val="24"/>
        </w:rPr>
        <w:t xml:space="preserve"> </w:t>
      </w:r>
      <w:r w:rsidR="009C0E1A">
        <w:rPr>
          <w:rFonts w:ascii="Times New Roman" w:hAnsi="Times New Roman" w:cs="Times New Roman"/>
          <w:sz w:val="24"/>
          <w:szCs w:val="24"/>
        </w:rPr>
        <w:t>Contratar</w:t>
      </w:r>
      <w:r w:rsidR="005D3AFE" w:rsidRPr="00633390">
        <w:rPr>
          <w:rFonts w:ascii="Times New Roman" w:hAnsi="Times New Roman" w:cs="Times New Roman"/>
          <w:sz w:val="24"/>
          <w:szCs w:val="24"/>
        </w:rPr>
        <w:t xml:space="preserve"> a la Licenciada María Juliana Escobar Montalvo, en el cargo de Secretaria Municipal, de</w:t>
      </w:r>
      <w:r w:rsidR="005D3AFE">
        <w:rPr>
          <w:rFonts w:ascii="Times New Roman" w:hAnsi="Times New Roman" w:cs="Times New Roman"/>
          <w:sz w:val="24"/>
          <w:szCs w:val="24"/>
        </w:rPr>
        <w:t xml:space="preserve"> la</w:t>
      </w:r>
      <w:r w:rsidR="005D3AFE" w:rsidRPr="00633390">
        <w:rPr>
          <w:rFonts w:ascii="Times New Roman" w:hAnsi="Times New Roman" w:cs="Times New Roman"/>
          <w:sz w:val="24"/>
          <w:szCs w:val="24"/>
        </w:rPr>
        <w:t xml:space="preserve"> Alcaldía Municipal de Villa El Carmen, </w:t>
      </w:r>
      <w:r w:rsidR="006B2FF7">
        <w:rPr>
          <w:rFonts w:ascii="Times New Roman" w:hAnsi="Times New Roman" w:cs="Times New Roman"/>
          <w:sz w:val="24"/>
          <w:szCs w:val="24"/>
        </w:rPr>
        <w:t xml:space="preserve">por un tiempo determinado de dos meses </w:t>
      </w:r>
      <w:r w:rsidR="005D3AFE" w:rsidRPr="00633390">
        <w:rPr>
          <w:rFonts w:ascii="Times New Roman" w:hAnsi="Times New Roman" w:cs="Times New Roman"/>
          <w:sz w:val="24"/>
          <w:szCs w:val="24"/>
        </w:rPr>
        <w:t xml:space="preserve">a partir del día 1 de </w:t>
      </w:r>
      <w:r w:rsidR="009C0E1A">
        <w:rPr>
          <w:rFonts w:ascii="Times New Roman" w:hAnsi="Times New Roman" w:cs="Times New Roman"/>
          <w:sz w:val="24"/>
          <w:szCs w:val="24"/>
        </w:rPr>
        <w:t xml:space="preserve">junio </w:t>
      </w:r>
      <w:r w:rsidR="005D3AFE" w:rsidRPr="00633390">
        <w:rPr>
          <w:rFonts w:ascii="Times New Roman" w:hAnsi="Times New Roman" w:cs="Times New Roman"/>
          <w:sz w:val="24"/>
          <w:szCs w:val="24"/>
        </w:rPr>
        <w:t>de 2021</w:t>
      </w:r>
      <w:r w:rsidR="009C0E1A">
        <w:rPr>
          <w:rFonts w:ascii="Times New Roman" w:hAnsi="Times New Roman" w:cs="Times New Roman"/>
          <w:sz w:val="24"/>
          <w:szCs w:val="24"/>
        </w:rPr>
        <w:t xml:space="preserve"> al 31 de julio de 2021</w:t>
      </w:r>
      <w:r w:rsidR="005D3AFE" w:rsidRPr="00633390">
        <w:rPr>
          <w:rFonts w:ascii="Times New Roman" w:hAnsi="Times New Roman" w:cs="Times New Roman"/>
          <w:sz w:val="24"/>
          <w:szCs w:val="24"/>
        </w:rPr>
        <w:t>, con un salario de US$850.00, por contrato</w:t>
      </w:r>
      <w:r w:rsidR="009C0E1A">
        <w:rPr>
          <w:rFonts w:ascii="Times New Roman" w:hAnsi="Times New Roman" w:cs="Times New Roman"/>
          <w:sz w:val="24"/>
          <w:szCs w:val="24"/>
        </w:rPr>
        <w:t xml:space="preserve"> individual de trabajo</w:t>
      </w:r>
      <w:r w:rsidR="005D3AFE" w:rsidRPr="00633390">
        <w:rPr>
          <w:rFonts w:ascii="Times New Roman" w:hAnsi="Times New Roman" w:cs="Times New Roman"/>
          <w:sz w:val="24"/>
          <w:szCs w:val="24"/>
        </w:rPr>
        <w:t xml:space="preserve">, aplicando el gasto a las cifras presupuestarias correspondientes. </w:t>
      </w:r>
      <w:r w:rsidR="00296FDA" w:rsidRPr="00B96633">
        <w:rPr>
          <w:rFonts w:ascii="Times New Roman" w:hAnsi="Times New Roman" w:cs="Times New Roman"/>
          <w:b/>
          <w:sz w:val="24"/>
          <w:szCs w:val="24"/>
        </w:rPr>
        <w:t>2)</w:t>
      </w:r>
      <w:r w:rsidR="00296FDA" w:rsidRPr="003416ED">
        <w:rPr>
          <w:rFonts w:ascii="Times New Roman" w:hAnsi="Times New Roman" w:cs="Times New Roman"/>
          <w:sz w:val="24"/>
          <w:szCs w:val="24"/>
        </w:rPr>
        <w:t xml:space="preserve"> Autorizar a la Asesora Jurídica para que elabore e</w:t>
      </w:r>
      <w:r w:rsidR="00296FDA">
        <w:rPr>
          <w:rFonts w:ascii="Times New Roman" w:hAnsi="Times New Roman" w:cs="Times New Roman"/>
          <w:sz w:val="24"/>
          <w:szCs w:val="24"/>
        </w:rPr>
        <w:t>l</w:t>
      </w:r>
      <w:r w:rsidR="00296FDA" w:rsidRPr="003416ED">
        <w:rPr>
          <w:rFonts w:ascii="Times New Roman" w:hAnsi="Times New Roman" w:cs="Times New Roman"/>
          <w:sz w:val="24"/>
          <w:szCs w:val="24"/>
        </w:rPr>
        <w:t xml:space="preserve"> contrato respectivo. </w:t>
      </w:r>
      <w:r w:rsidR="00296FDA" w:rsidRPr="00B96633">
        <w:rPr>
          <w:rFonts w:ascii="Times New Roman" w:hAnsi="Times New Roman" w:cs="Times New Roman"/>
          <w:b/>
          <w:sz w:val="24"/>
          <w:szCs w:val="24"/>
        </w:rPr>
        <w:t>3)</w:t>
      </w:r>
      <w:r w:rsidR="00296FDA" w:rsidRPr="003416ED">
        <w:rPr>
          <w:rFonts w:ascii="Times New Roman" w:hAnsi="Times New Roman" w:cs="Times New Roman"/>
          <w:sz w:val="24"/>
          <w:szCs w:val="24"/>
        </w:rPr>
        <w:t xml:space="preserve"> Autorizar al señor Alcalde</w:t>
      </w:r>
      <w:r w:rsidR="00296FDA">
        <w:rPr>
          <w:rFonts w:ascii="Times New Roman" w:hAnsi="Times New Roman" w:cs="Times New Roman"/>
          <w:sz w:val="24"/>
          <w:szCs w:val="24"/>
        </w:rPr>
        <w:t xml:space="preserve"> Municipal</w:t>
      </w:r>
      <w:r w:rsidR="00296FDA" w:rsidRPr="003416ED">
        <w:rPr>
          <w:rFonts w:ascii="Times New Roman" w:hAnsi="Times New Roman" w:cs="Times New Roman"/>
          <w:sz w:val="24"/>
          <w:szCs w:val="24"/>
        </w:rPr>
        <w:t xml:space="preserve"> para que firme el documento legal correspondiente. </w:t>
      </w:r>
      <w:r w:rsidR="00296FDA" w:rsidRPr="00B96633">
        <w:rPr>
          <w:rFonts w:ascii="Times New Roman" w:hAnsi="Times New Roman" w:cs="Times New Roman"/>
          <w:b/>
          <w:sz w:val="24"/>
          <w:szCs w:val="24"/>
        </w:rPr>
        <w:t>4)</w:t>
      </w:r>
      <w:r w:rsidR="00296FDA" w:rsidRPr="003416ED">
        <w:rPr>
          <w:rFonts w:ascii="Times New Roman" w:hAnsi="Times New Roman" w:cs="Times New Roman"/>
          <w:sz w:val="24"/>
          <w:szCs w:val="24"/>
        </w:rPr>
        <w:t xml:space="preserve"> Autorizar al Tesorero Municipal, para que en su oportunidad cancele los salarios correspondientes, con las demás prestaciones que corresponden a su cargo. </w:t>
      </w:r>
      <w:r w:rsidR="00296FDA" w:rsidRPr="00B96633">
        <w:rPr>
          <w:rFonts w:ascii="Times New Roman" w:hAnsi="Times New Roman" w:cs="Times New Roman"/>
          <w:b/>
          <w:sz w:val="24"/>
          <w:szCs w:val="24"/>
        </w:rPr>
        <w:t>5)</w:t>
      </w:r>
      <w:r w:rsidR="00296FDA" w:rsidRPr="003416ED">
        <w:rPr>
          <w:rFonts w:ascii="Times New Roman" w:hAnsi="Times New Roman" w:cs="Times New Roman"/>
          <w:sz w:val="24"/>
          <w:szCs w:val="24"/>
        </w:rPr>
        <w:t xml:space="preserve"> Autorizar al encargado de presupuesto para que elabore la partida presupuestaria y descargue las cifras correspondientes en el presupuesto municipal vigente.</w:t>
      </w:r>
      <w:r w:rsidR="006B2FF7">
        <w:rPr>
          <w:rFonts w:ascii="Times New Roman" w:hAnsi="Times New Roman" w:cs="Times New Roman"/>
          <w:sz w:val="24"/>
          <w:szCs w:val="24"/>
        </w:rPr>
        <w:t xml:space="preserve"> Certifíquese y Comuníquese.-</w:t>
      </w:r>
    </w:p>
    <w:p w14:paraId="280B878B" w14:textId="77777777" w:rsidR="006105C9" w:rsidRDefault="006105C9" w:rsidP="00A745D9">
      <w:pPr>
        <w:autoSpaceDE w:val="0"/>
        <w:autoSpaceDN w:val="0"/>
        <w:adjustRightInd w:val="0"/>
        <w:spacing w:after="0" w:line="293" w:lineRule="auto"/>
        <w:jc w:val="both"/>
        <w:rPr>
          <w:rFonts w:ascii="Times New Roman" w:hAnsi="Times New Roman" w:cs="Times New Roman"/>
        </w:rPr>
      </w:pPr>
    </w:p>
    <w:p w14:paraId="086FCCF3" w14:textId="77777777" w:rsidR="0033622B" w:rsidRPr="00A37CFB" w:rsidRDefault="009A54A7" w:rsidP="00FF2E71">
      <w:pPr>
        <w:spacing w:after="0" w:line="240" w:lineRule="auto"/>
        <w:jc w:val="both"/>
        <w:rPr>
          <w:rFonts w:ascii="Times New Roman" w:hAnsi="Times New Roman" w:cs="Times New Roman"/>
          <w:sz w:val="24"/>
        </w:rPr>
      </w:pPr>
      <w:r w:rsidRPr="00FD42F1">
        <w:rPr>
          <w:rFonts w:ascii="Times New Roman" w:hAnsi="Times New Roman" w:cs="Times New Roman"/>
          <w:b/>
          <w:sz w:val="24"/>
        </w:rPr>
        <w:t xml:space="preserve">ACUERDO </w:t>
      </w:r>
      <w:r w:rsidR="00EE30EC" w:rsidRPr="00FD42F1">
        <w:rPr>
          <w:rFonts w:ascii="Times New Roman" w:hAnsi="Times New Roman" w:cs="Times New Roman"/>
          <w:b/>
          <w:sz w:val="24"/>
        </w:rPr>
        <w:t>NÚMERO</w:t>
      </w:r>
      <w:r w:rsidRPr="00FD42F1">
        <w:rPr>
          <w:rFonts w:ascii="Times New Roman" w:hAnsi="Times New Roman" w:cs="Times New Roman"/>
          <w:b/>
          <w:sz w:val="24"/>
        </w:rPr>
        <w:t xml:space="preserve"> OCHO:</w:t>
      </w:r>
      <w:r w:rsidR="00AB320E" w:rsidRPr="00A37CFB">
        <w:rPr>
          <w:rFonts w:ascii="Times New Roman" w:hAnsi="Times New Roman" w:cs="Times New Roman"/>
          <w:sz w:val="24"/>
        </w:rPr>
        <w:t xml:space="preserve"> </w:t>
      </w:r>
      <w:r w:rsidR="0033622B" w:rsidRPr="00A37CFB">
        <w:rPr>
          <w:rFonts w:ascii="Times New Roman" w:hAnsi="Times New Roman" w:cs="Times New Roman"/>
          <w:sz w:val="24"/>
        </w:rPr>
        <w:t xml:space="preserve">El Concejo Municipal, CONSIDERANDO: </w:t>
      </w:r>
    </w:p>
    <w:p w14:paraId="0325F107" w14:textId="60181E61" w:rsidR="00FE6919" w:rsidRPr="00FE6919" w:rsidRDefault="0033622B" w:rsidP="00FF2E71">
      <w:pPr>
        <w:spacing w:after="0" w:line="240" w:lineRule="auto"/>
        <w:jc w:val="both"/>
        <w:rPr>
          <w:rFonts w:ascii="Times New Roman" w:hAnsi="Times New Roman" w:cs="Times New Roman"/>
          <w:sz w:val="24"/>
        </w:rPr>
      </w:pPr>
      <w:r w:rsidRPr="00A37CFB">
        <w:rPr>
          <w:rFonts w:ascii="Times New Roman" w:hAnsi="Times New Roman" w:cs="Times New Roman"/>
          <w:sz w:val="24"/>
        </w:rPr>
        <w:t>I-</w:t>
      </w:r>
      <w:r w:rsidR="00FE6919">
        <w:rPr>
          <w:rFonts w:ascii="Times New Roman" w:hAnsi="Times New Roman" w:cs="Times New Roman"/>
          <w:sz w:val="24"/>
        </w:rPr>
        <w:t xml:space="preserve"> Que según el numeral 4 del Art. 4 del Código Municipal, que literalmente dice: </w:t>
      </w:r>
      <w:r w:rsidR="00FE6919" w:rsidRPr="00FE6919">
        <w:rPr>
          <w:rFonts w:ascii="Times New Roman" w:hAnsi="Times New Roman" w:cs="Times New Roman"/>
          <w:sz w:val="24"/>
        </w:rPr>
        <w:t>Compete a los Municipios:</w:t>
      </w:r>
      <w:r w:rsidR="00FE6919">
        <w:rPr>
          <w:rFonts w:ascii="Times New Roman" w:hAnsi="Times New Roman" w:cs="Times New Roman"/>
          <w:sz w:val="24"/>
        </w:rPr>
        <w:t xml:space="preserve"> </w:t>
      </w:r>
      <w:r w:rsidR="00FE6919" w:rsidRPr="00FE6919">
        <w:rPr>
          <w:rFonts w:ascii="Times New Roman" w:hAnsi="Times New Roman" w:cs="Times New Roman"/>
          <w:sz w:val="24"/>
        </w:rPr>
        <w:t>La promoción de la educación, la cultura, el deporte, la recreación, las ciencias y las</w:t>
      </w:r>
      <w:r w:rsidR="00FE6919">
        <w:rPr>
          <w:rFonts w:ascii="Times New Roman" w:hAnsi="Times New Roman" w:cs="Times New Roman"/>
          <w:sz w:val="24"/>
        </w:rPr>
        <w:t xml:space="preserve"> </w:t>
      </w:r>
      <w:r w:rsidR="00FE6919" w:rsidRPr="00FE6919">
        <w:rPr>
          <w:rFonts w:ascii="Times New Roman" w:hAnsi="Times New Roman" w:cs="Times New Roman"/>
          <w:sz w:val="24"/>
        </w:rPr>
        <w:t>artes;</w:t>
      </w:r>
    </w:p>
    <w:p w14:paraId="619C44A0" w14:textId="3C911921" w:rsidR="00FE6919" w:rsidRPr="005249AD" w:rsidRDefault="00FE6919" w:rsidP="00FF2E71">
      <w:pPr>
        <w:spacing w:after="0" w:line="240" w:lineRule="auto"/>
        <w:jc w:val="both"/>
        <w:rPr>
          <w:rFonts w:ascii="Times New Roman" w:hAnsi="Times New Roman" w:cs="Times New Roman"/>
          <w:sz w:val="24"/>
          <w:szCs w:val="24"/>
        </w:rPr>
      </w:pPr>
      <w:r w:rsidRPr="00FE6919">
        <w:rPr>
          <w:rFonts w:ascii="Times New Roman" w:hAnsi="Times New Roman" w:cs="Times New Roman"/>
          <w:sz w:val="24"/>
        </w:rPr>
        <w:t xml:space="preserve">II- Que según Acuerdo número </w:t>
      </w:r>
      <w:r w:rsidR="001C1B62">
        <w:rPr>
          <w:rFonts w:ascii="Times New Roman" w:hAnsi="Times New Roman" w:cs="Times New Roman"/>
          <w:sz w:val="24"/>
        </w:rPr>
        <w:t>Nueve de Acta número Tres de fecha</w:t>
      </w:r>
      <w:r w:rsidR="001C1B62" w:rsidRPr="001C1B62">
        <w:rPr>
          <w:rFonts w:ascii="Times New Roman" w:hAnsi="Times New Roman" w:cs="Times New Roman"/>
          <w:sz w:val="24"/>
          <w:szCs w:val="24"/>
        </w:rPr>
        <w:t xml:space="preserve"> </w:t>
      </w:r>
      <w:r w:rsidR="001C1B62">
        <w:rPr>
          <w:rFonts w:ascii="Times New Roman" w:hAnsi="Times New Roman" w:cs="Times New Roman"/>
          <w:sz w:val="24"/>
          <w:szCs w:val="24"/>
        </w:rPr>
        <w:t>dieciocho</w:t>
      </w:r>
      <w:r w:rsidR="001C1B62" w:rsidRPr="00D901BC">
        <w:rPr>
          <w:rFonts w:ascii="Times New Roman" w:hAnsi="Times New Roman" w:cs="Times New Roman"/>
          <w:sz w:val="24"/>
          <w:szCs w:val="24"/>
        </w:rPr>
        <w:t xml:space="preserve"> de mayo de dos mil veintiuno</w:t>
      </w:r>
      <w:r w:rsidRPr="005249AD">
        <w:rPr>
          <w:rFonts w:ascii="Times New Roman" w:hAnsi="Times New Roman" w:cs="Times New Roman"/>
          <w:color w:val="000000" w:themeColor="text1"/>
          <w:sz w:val="24"/>
          <w:szCs w:val="24"/>
        </w:rPr>
        <w:t xml:space="preserve">, </w:t>
      </w:r>
      <w:r w:rsidRPr="005249AD">
        <w:rPr>
          <w:rFonts w:ascii="Times New Roman" w:hAnsi="Times New Roman" w:cs="Times New Roman"/>
          <w:sz w:val="24"/>
          <w:szCs w:val="24"/>
        </w:rPr>
        <w:t xml:space="preserve">donde el Concejo Municipal Acordó: </w:t>
      </w:r>
      <w:r w:rsidR="001C1B62" w:rsidRPr="00AD6D0D">
        <w:rPr>
          <w:rFonts w:ascii="Times New Roman" w:hAnsi="Times New Roman" w:cs="Times New Roman"/>
          <w:sz w:val="24"/>
          <w:szCs w:val="24"/>
        </w:rPr>
        <w:t xml:space="preserve">Priorizar </w:t>
      </w:r>
      <w:r w:rsidR="001C1B62">
        <w:rPr>
          <w:rFonts w:ascii="Times New Roman" w:hAnsi="Times New Roman" w:cs="Times New Roman"/>
          <w:sz w:val="24"/>
          <w:szCs w:val="24"/>
        </w:rPr>
        <w:t>el Programa</w:t>
      </w:r>
      <w:r w:rsidR="001C1B62" w:rsidRPr="00AD6D0D">
        <w:rPr>
          <w:rFonts w:ascii="Times New Roman" w:hAnsi="Times New Roman" w:cs="Times New Roman"/>
          <w:sz w:val="24"/>
          <w:szCs w:val="24"/>
        </w:rPr>
        <w:t xml:space="preserve"> </w:t>
      </w:r>
      <w:r w:rsidR="001C1B62">
        <w:rPr>
          <w:rFonts w:ascii="Times New Roman" w:hAnsi="Times New Roman" w:cs="Times New Roman"/>
          <w:sz w:val="24"/>
          <w:szCs w:val="24"/>
        </w:rPr>
        <w:t xml:space="preserve">FIESTAS PATRONALES Y SECTORIALES </w:t>
      </w:r>
      <w:r w:rsidR="001C1B62" w:rsidRPr="00AD6D0D">
        <w:rPr>
          <w:rFonts w:ascii="Times New Roman" w:hAnsi="Times New Roman" w:cs="Times New Roman"/>
          <w:sz w:val="24"/>
          <w:szCs w:val="24"/>
        </w:rPr>
        <w:t>2021</w:t>
      </w:r>
      <w:r w:rsidR="001C1B62">
        <w:rPr>
          <w:rFonts w:ascii="Times New Roman" w:hAnsi="Times New Roman" w:cs="Times New Roman"/>
          <w:sz w:val="24"/>
          <w:szCs w:val="24"/>
        </w:rPr>
        <w:t>.</w:t>
      </w:r>
    </w:p>
    <w:p w14:paraId="20B23B96" w14:textId="77777777" w:rsidR="005463E8" w:rsidRPr="003416ED" w:rsidRDefault="00FE6919" w:rsidP="00FF2E71">
      <w:pPr>
        <w:spacing w:after="0" w:line="240" w:lineRule="auto"/>
        <w:jc w:val="both"/>
        <w:rPr>
          <w:rFonts w:ascii="Times New Roman" w:hAnsi="Times New Roman" w:cs="Times New Roman"/>
          <w:sz w:val="24"/>
          <w:szCs w:val="24"/>
        </w:rPr>
      </w:pPr>
      <w:r w:rsidRPr="005249AD">
        <w:rPr>
          <w:rFonts w:ascii="Times New Roman" w:hAnsi="Times New Roman" w:cs="Times New Roman"/>
          <w:sz w:val="24"/>
          <w:szCs w:val="24"/>
        </w:rPr>
        <w:t xml:space="preserve">III- Que el </w:t>
      </w:r>
      <w:r w:rsidR="001C1B62">
        <w:rPr>
          <w:rFonts w:ascii="Times New Roman" w:hAnsi="Times New Roman" w:cs="Times New Roman"/>
          <w:sz w:val="24"/>
          <w:szCs w:val="24"/>
        </w:rPr>
        <w:t xml:space="preserve">señor Alcalde </w:t>
      </w:r>
      <w:r w:rsidR="00EA2705">
        <w:rPr>
          <w:rFonts w:ascii="Times New Roman" w:hAnsi="Times New Roman" w:cs="Times New Roman"/>
          <w:sz w:val="24"/>
          <w:szCs w:val="24"/>
        </w:rPr>
        <w:t xml:space="preserve">Municipal </w:t>
      </w:r>
      <w:r w:rsidR="00181AE4">
        <w:rPr>
          <w:rFonts w:ascii="Times New Roman" w:hAnsi="Times New Roman" w:cs="Times New Roman"/>
          <w:sz w:val="24"/>
          <w:szCs w:val="24"/>
        </w:rPr>
        <w:t>Omar Josué Pineda Rodríguez</w:t>
      </w:r>
      <w:r w:rsidRPr="005249AD">
        <w:rPr>
          <w:rFonts w:ascii="Times New Roman" w:hAnsi="Times New Roman" w:cs="Times New Roman"/>
          <w:sz w:val="24"/>
          <w:szCs w:val="24"/>
        </w:rPr>
        <w:t xml:space="preserve">, presenta ante el Concejo Municipal en pleno </w:t>
      </w:r>
      <w:r w:rsidR="00181AE4">
        <w:rPr>
          <w:rFonts w:ascii="Times New Roman" w:hAnsi="Times New Roman" w:cs="Times New Roman"/>
          <w:sz w:val="24"/>
          <w:szCs w:val="24"/>
        </w:rPr>
        <w:t>el Perfil del Programa</w:t>
      </w:r>
      <w:r w:rsidRPr="005249AD">
        <w:rPr>
          <w:rFonts w:ascii="Times New Roman" w:hAnsi="Times New Roman" w:cs="Times New Roman"/>
          <w:sz w:val="24"/>
          <w:szCs w:val="24"/>
        </w:rPr>
        <w:t xml:space="preserve"> detalla</w:t>
      </w:r>
      <w:r>
        <w:rPr>
          <w:rFonts w:ascii="Times New Roman" w:hAnsi="Times New Roman" w:cs="Times New Roman"/>
          <w:sz w:val="24"/>
          <w:szCs w:val="24"/>
        </w:rPr>
        <w:t>d</w:t>
      </w:r>
      <w:r w:rsidR="00EA2705">
        <w:rPr>
          <w:rFonts w:ascii="Times New Roman" w:hAnsi="Times New Roman" w:cs="Times New Roman"/>
          <w:sz w:val="24"/>
          <w:szCs w:val="24"/>
        </w:rPr>
        <w:t>o</w:t>
      </w:r>
      <w:r w:rsidRPr="005249AD">
        <w:rPr>
          <w:rFonts w:ascii="Times New Roman" w:hAnsi="Times New Roman" w:cs="Times New Roman"/>
          <w:sz w:val="24"/>
          <w:szCs w:val="24"/>
        </w:rPr>
        <w:t xml:space="preserve"> en el considerando anterior. </w:t>
      </w:r>
      <w:r w:rsidRPr="005249AD">
        <w:rPr>
          <w:rFonts w:ascii="Times New Roman" w:hAnsi="Times New Roman" w:cs="Times New Roman"/>
          <w:b/>
          <w:sz w:val="24"/>
          <w:szCs w:val="24"/>
          <w:lang w:val="es-ES"/>
        </w:rPr>
        <w:t xml:space="preserve">Por lo tanto el Concejo Municipal en uso de las facultades que le otorga el Código Municipal. ACUERDA: </w:t>
      </w:r>
      <w:r w:rsidRPr="00241868">
        <w:rPr>
          <w:rFonts w:ascii="Times New Roman" w:hAnsi="Times New Roman" w:cs="Times New Roman"/>
          <w:b/>
          <w:sz w:val="24"/>
          <w:szCs w:val="24"/>
          <w:lang w:val="es-ES"/>
        </w:rPr>
        <w:t>1)</w:t>
      </w:r>
      <w:r w:rsidRPr="005249AD">
        <w:rPr>
          <w:rFonts w:ascii="Times New Roman" w:hAnsi="Times New Roman" w:cs="Times New Roman"/>
          <w:sz w:val="24"/>
          <w:szCs w:val="24"/>
          <w:lang w:val="es-ES"/>
        </w:rPr>
        <w:t xml:space="preserve"> </w:t>
      </w:r>
      <w:r w:rsidR="00753014">
        <w:rPr>
          <w:rFonts w:ascii="Times New Roman" w:hAnsi="Times New Roman" w:cs="Times New Roman"/>
          <w:sz w:val="24"/>
          <w:szCs w:val="24"/>
        </w:rPr>
        <w:t>Aprobar</w:t>
      </w:r>
      <w:r w:rsidRPr="005249AD">
        <w:rPr>
          <w:rFonts w:ascii="Times New Roman" w:hAnsi="Times New Roman" w:cs="Times New Roman"/>
          <w:sz w:val="24"/>
          <w:szCs w:val="24"/>
        </w:rPr>
        <w:t xml:space="preserve"> </w:t>
      </w:r>
      <w:r w:rsidR="00910A9D">
        <w:rPr>
          <w:rFonts w:ascii="Times New Roman" w:hAnsi="Times New Roman" w:cs="Times New Roman"/>
          <w:sz w:val="24"/>
          <w:szCs w:val="24"/>
        </w:rPr>
        <w:t>EL PERFIL TECNICO</w:t>
      </w:r>
      <w:r w:rsidRPr="005249AD">
        <w:rPr>
          <w:rFonts w:ascii="Times New Roman" w:hAnsi="Times New Roman" w:cs="Times New Roman"/>
          <w:sz w:val="24"/>
          <w:szCs w:val="24"/>
        </w:rPr>
        <w:t xml:space="preserve"> EN TODAS SUS PARTES, del “</w:t>
      </w:r>
      <w:r w:rsidR="00910A9D">
        <w:rPr>
          <w:rFonts w:ascii="Times New Roman" w:hAnsi="Times New Roman" w:cs="Times New Roman"/>
          <w:sz w:val="24"/>
          <w:szCs w:val="24"/>
        </w:rPr>
        <w:t>Programa</w:t>
      </w:r>
      <w:r w:rsidR="00910A9D" w:rsidRPr="00AD6D0D">
        <w:rPr>
          <w:rFonts w:ascii="Times New Roman" w:hAnsi="Times New Roman" w:cs="Times New Roman"/>
          <w:sz w:val="24"/>
          <w:szCs w:val="24"/>
        </w:rPr>
        <w:t xml:space="preserve"> </w:t>
      </w:r>
      <w:r w:rsidR="00910A9D">
        <w:rPr>
          <w:rFonts w:ascii="Times New Roman" w:hAnsi="Times New Roman" w:cs="Times New Roman"/>
          <w:sz w:val="24"/>
          <w:szCs w:val="24"/>
        </w:rPr>
        <w:t xml:space="preserve">FIESTAS PATRONALES Y SECTORIALES </w:t>
      </w:r>
      <w:r w:rsidR="00910A9D" w:rsidRPr="00AD6D0D">
        <w:rPr>
          <w:rFonts w:ascii="Times New Roman" w:hAnsi="Times New Roman" w:cs="Times New Roman"/>
          <w:sz w:val="24"/>
          <w:szCs w:val="24"/>
        </w:rPr>
        <w:t>2021</w:t>
      </w:r>
      <w:r w:rsidRPr="005249AD">
        <w:rPr>
          <w:rFonts w:ascii="Times New Roman" w:hAnsi="Times New Roman" w:cs="Times New Roman"/>
          <w:sz w:val="24"/>
          <w:szCs w:val="24"/>
        </w:rPr>
        <w:t xml:space="preserve">”. Por un monto de </w:t>
      </w:r>
      <w:r w:rsidR="00910A9D">
        <w:rPr>
          <w:rFonts w:ascii="Times New Roman" w:hAnsi="Times New Roman" w:cs="Times New Roman"/>
          <w:sz w:val="24"/>
          <w:szCs w:val="24"/>
        </w:rPr>
        <w:t>SESENTA Y CUATRO MIL DOSCIENTOS VEINTICUATRO 97</w:t>
      </w:r>
      <w:r w:rsidRPr="005249AD">
        <w:rPr>
          <w:rFonts w:ascii="Times New Roman" w:hAnsi="Times New Roman" w:cs="Times New Roman"/>
          <w:sz w:val="24"/>
          <w:szCs w:val="24"/>
        </w:rPr>
        <w:t>/100 DOLARES DE LOS ESTADOS UNIDOS DE NORTE AMERICA ($</w:t>
      </w:r>
      <w:r w:rsidR="00241868">
        <w:rPr>
          <w:rFonts w:ascii="Times New Roman" w:hAnsi="Times New Roman" w:cs="Times New Roman"/>
          <w:sz w:val="24"/>
          <w:szCs w:val="24"/>
        </w:rPr>
        <w:t>64</w:t>
      </w:r>
      <w:r w:rsidRPr="005249AD">
        <w:rPr>
          <w:rFonts w:ascii="Times New Roman" w:hAnsi="Times New Roman" w:cs="Times New Roman"/>
          <w:sz w:val="24"/>
          <w:szCs w:val="24"/>
        </w:rPr>
        <w:t>,</w:t>
      </w:r>
      <w:r w:rsidR="00241868">
        <w:rPr>
          <w:rFonts w:ascii="Times New Roman" w:hAnsi="Times New Roman" w:cs="Times New Roman"/>
          <w:sz w:val="24"/>
          <w:szCs w:val="24"/>
        </w:rPr>
        <w:t>224.97</w:t>
      </w:r>
      <w:r w:rsidRPr="005249AD">
        <w:rPr>
          <w:rFonts w:ascii="Times New Roman" w:hAnsi="Times New Roman" w:cs="Times New Roman"/>
          <w:sz w:val="24"/>
          <w:szCs w:val="24"/>
        </w:rPr>
        <w:t xml:space="preserve">) para ser ejecutada por Administración, La fuente de financiamiento es </w:t>
      </w:r>
      <w:r w:rsidR="00241868">
        <w:rPr>
          <w:rFonts w:ascii="Times New Roman" w:hAnsi="Times New Roman" w:cs="Times New Roman"/>
          <w:sz w:val="24"/>
          <w:szCs w:val="24"/>
        </w:rPr>
        <w:t>DECRETO LEGISLATIVO N°8</w:t>
      </w:r>
      <w:r w:rsidRPr="005249AD">
        <w:rPr>
          <w:rFonts w:ascii="Times New Roman" w:hAnsi="Times New Roman" w:cs="Times New Roman"/>
          <w:sz w:val="24"/>
          <w:szCs w:val="24"/>
        </w:rPr>
        <w:t xml:space="preserve">, </w:t>
      </w:r>
      <w:r w:rsidRPr="005249AD">
        <w:rPr>
          <w:rFonts w:ascii="Times New Roman" w:hAnsi="Times New Roman" w:cs="Times New Roman"/>
          <w:b/>
          <w:sz w:val="24"/>
          <w:szCs w:val="24"/>
        </w:rPr>
        <w:t>2)</w:t>
      </w:r>
      <w:r w:rsidRPr="005249AD">
        <w:rPr>
          <w:rFonts w:ascii="Times New Roman" w:hAnsi="Times New Roman" w:cs="Times New Roman"/>
          <w:sz w:val="24"/>
          <w:szCs w:val="24"/>
        </w:rPr>
        <w:t xml:space="preserve"> Se autoriza a</w:t>
      </w:r>
      <w:r w:rsidR="00241868">
        <w:rPr>
          <w:rFonts w:ascii="Times New Roman" w:hAnsi="Times New Roman" w:cs="Times New Roman"/>
          <w:sz w:val="24"/>
          <w:szCs w:val="24"/>
        </w:rPr>
        <w:t xml:space="preserve"> </w:t>
      </w:r>
      <w:r w:rsidRPr="005249AD">
        <w:rPr>
          <w:rFonts w:ascii="Times New Roman" w:hAnsi="Times New Roman" w:cs="Times New Roman"/>
          <w:sz w:val="24"/>
          <w:szCs w:val="24"/>
        </w:rPr>
        <w:t>l</w:t>
      </w:r>
      <w:r w:rsidR="00241868">
        <w:rPr>
          <w:rFonts w:ascii="Times New Roman" w:hAnsi="Times New Roman" w:cs="Times New Roman"/>
          <w:sz w:val="24"/>
          <w:szCs w:val="24"/>
        </w:rPr>
        <w:t>a</w:t>
      </w:r>
      <w:r w:rsidRPr="005249AD">
        <w:rPr>
          <w:rFonts w:ascii="Times New Roman" w:hAnsi="Times New Roman" w:cs="Times New Roman"/>
          <w:sz w:val="24"/>
          <w:szCs w:val="24"/>
        </w:rPr>
        <w:t xml:space="preserve"> </w:t>
      </w:r>
      <w:r w:rsidR="00241868">
        <w:rPr>
          <w:rFonts w:ascii="Times New Roman" w:hAnsi="Times New Roman" w:cs="Times New Roman"/>
          <w:sz w:val="24"/>
          <w:szCs w:val="24"/>
        </w:rPr>
        <w:t xml:space="preserve">Encargada de UACI, </w:t>
      </w:r>
      <w:r w:rsidR="00241868" w:rsidRPr="003416ED">
        <w:rPr>
          <w:rFonts w:ascii="Times New Roman" w:hAnsi="Times New Roman" w:cs="Times New Roman"/>
          <w:sz w:val="24"/>
          <w:szCs w:val="24"/>
        </w:rPr>
        <w:t>Carmen Irene Avelino Abarca</w:t>
      </w:r>
      <w:r w:rsidRPr="005249AD">
        <w:rPr>
          <w:rFonts w:ascii="Times New Roman" w:hAnsi="Times New Roman" w:cs="Times New Roman"/>
          <w:sz w:val="24"/>
          <w:szCs w:val="24"/>
        </w:rPr>
        <w:t xml:space="preserve">, para que realice los trámites correspondientes de Ley. </w:t>
      </w:r>
      <w:r w:rsidR="00241868">
        <w:rPr>
          <w:rFonts w:ascii="Times New Roman" w:hAnsi="Times New Roman" w:cs="Times New Roman"/>
          <w:b/>
          <w:sz w:val="24"/>
          <w:szCs w:val="24"/>
        </w:rPr>
        <w:t>3</w:t>
      </w:r>
      <w:r w:rsidR="00241868" w:rsidRPr="00B96633">
        <w:rPr>
          <w:rFonts w:ascii="Times New Roman" w:hAnsi="Times New Roman" w:cs="Times New Roman"/>
          <w:b/>
          <w:sz w:val="24"/>
          <w:szCs w:val="24"/>
        </w:rPr>
        <w:t>)</w:t>
      </w:r>
      <w:r w:rsidR="00241868" w:rsidRPr="003416ED">
        <w:rPr>
          <w:rFonts w:ascii="Times New Roman" w:hAnsi="Times New Roman" w:cs="Times New Roman"/>
          <w:sz w:val="24"/>
          <w:szCs w:val="24"/>
        </w:rPr>
        <w:t xml:space="preserve"> Autorizar al Tesorero Municipal, para que en su oportunidad cancele los </w:t>
      </w:r>
      <w:r w:rsidR="00241868">
        <w:rPr>
          <w:rFonts w:ascii="Times New Roman" w:hAnsi="Times New Roman" w:cs="Times New Roman"/>
          <w:sz w:val="24"/>
          <w:szCs w:val="24"/>
        </w:rPr>
        <w:t>egresos correspondientes a dicha disposición</w:t>
      </w:r>
      <w:r w:rsidR="00241868" w:rsidRPr="003416ED">
        <w:rPr>
          <w:rFonts w:ascii="Times New Roman" w:hAnsi="Times New Roman" w:cs="Times New Roman"/>
          <w:sz w:val="24"/>
          <w:szCs w:val="24"/>
        </w:rPr>
        <w:t xml:space="preserve">. </w:t>
      </w:r>
      <w:r w:rsidR="00241868">
        <w:rPr>
          <w:rFonts w:ascii="Times New Roman" w:hAnsi="Times New Roman" w:cs="Times New Roman"/>
          <w:sz w:val="24"/>
          <w:szCs w:val="24"/>
        </w:rPr>
        <w:t>4</w:t>
      </w:r>
      <w:r w:rsidR="00241868" w:rsidRPr="00B96633">
        <w:rPr>
          <w:rFonts w:ascii="Times New Roman" w:hAnsi="Times New Roman" w:cs="Times New Roman"/>
          <w:b/>
          <w:sz w:val="24"/>
          <w:szCs w:val="24"/>
        </w:rPr>
        <w:t>)</w:t>
      </w:r>
      <w:r w:rsidR="00241868" w:rsidRPr="003416ED">
        <w:rPr>
          <w:rFonts w:ascii="Times New Roman" w:hAnsi="Times New Roman" w:cs="Times New Roman"/>
          <w:sz w:val="24"/>
          <w:szCs w:val="24"/>
        </w:rPr>
        <w:t xml:space="preserve"> Autorizar al encargado de presupuesto para que elabore la</w:t>
      </w:r>
      <w:r w:rsidR="00241868">
        <w:rPr>
          <w:rFonts w:ascii="Times New Roman" w:hAnsi="Times New Roman" w:cs="Times New Roman"/>
          <w:sz w:val="24"/>
          <w:szCs w:val="24"/>
        </w:rPr>
        <w:t>s</w:t>
      </w:r>
      <w:r w:rsidR="00241868" w:rsidRPr="003416ED">
        <w:rPr>
          <w:rFonts w:ascii="Times New Roman" w:hAnsi="Times New Roman" w:cs="Times New Roman"/>
          <w:sz w:val="24"/>
          <w:szCs w:val="24"/>
        </w:rPr>
        <w:t xml:space="preserve"> partida</w:t>
      </w:r>
      <w:r w:rsidR="00241868">
        <w:rPr>
          <w:rFonts w:ascii="Times New Roman" w:hAnsi="Times New Roman" w:cs="Times New Roman"/>
          <w:sz w:val="24"/>
          <w:szCs w:val="24"/>
        </w:rPr>
        <w:t>s</w:t>
      </w:r>
      <w:r w:rsidR="00241868" w:rsidRPr="003416ED">
        <w:rPr>
          <w:rFonts w:ascii="Times New Roman" w:hAnsi="Times New Roman" w:cs="Times New Roman"/>
          <w:sz w:val="24"/>
          <w:szCs w:val="24"/>
        </w:rPr>
        <w:t xml:space="preserve"> presupuestaria</w:t>
      </w:r>
      <w:r w:rsidR="00241868">
        <w:rPr>
          <w:rFonts w:ascii="Times New Roman" w:hAnsi="Times New Roman" w:cs="Times New Roman"/>
          <w:sz w:val="24"/>
          <w:szCs w:val="24"/>
        </w:rPr>
        <w:t xml:space="preserve">s, realice las debidas </w:t>
      </w:r>
      <w:r w:rsidR="00241868">
        <w:rPr>
          <w:rFonts w:ascii="Times New Roman" w:hAnsi="Times New Roman" w:cs="Times New Roman"/>
          <w:sz w:val="24"/>
          <w:szCs w:val="24"/>
        </w:rPr>
        <w:lastRenderedPageBreak/>
        <w:t>reprogramaciones</w:t>
      </w:r>
      <w:r w:rsidR="00241868" w:rsidRPr="003416ED">
        <w:rPr>
          <w:rFonts w:ascii="Times New Roman" w:hAnsi="Times New Roman" w:cs="Times New Roman"/>
          <w:sz w:val="24"/>
          <w:szCs w:val="24"/>
        </w:rPr>
        <w:t xml:space="preserve"> y descargue las cifras correspondientes en el presupuesto municipal vigente</w:t>
      </w:r>
      <w:r w:rsidR="00C2304A">
        <w:rPr>
          <w:rFonts w:ascii="Times New Roman" w:hAnsi="Times New Roman" w:cs="Times New Roman"/>
          <w:sz w:val="24"/>
          <w:szCs w:val="24"/>
        </w:rPr>
        <w:t xml:space="preserve">. </w:t>
      </w:r>
      <w:r w:rsidR="005463E8" w:rsidRPr="00730A8D">
        <w:rPr>
          <w:rFonts w:ascii="Times New Roman" w:hAnsi="Times New Roman" w:cs="Times New Roman"/>
          <w:sz w:val="24"/>
          <w:szCs w:val="24"/>
        </w:rPr>
        <w:t>En el presente Acuerdo salvan su voto los siguientes Regidores propietarios: Margarita Reyna Pérez Jirón, Cuarta Regidora Propietaria; Alba Maritza Juárez de Torres, Quinta Regidora Propietaria y Maritza del Carmen Lovos Crespín, Sexta Regidora Propietaria, la aprobación se obtuvo por mayoría Simple.</w:t>
      </w:r>
      <w:r w:rsidR="005463E8">
        <w:rPr>
          <w:rFonts w:ascii="Times New Roman" w:hAnsi="Times New Roman" w:cs="Times New Roman"/>
          <w:sz w:val="24"/>
          <w:szCs w:val="24"/>
        </w:rPr>
        <w:t xml:space="preserve"> </w:t>
      </w:r>
      <w:r w:rsidR="005463E8" w:rsidRPr="003416ED">
        <w:rPr>
          <w:rFonts w:ascii="Times New Roman" w:hAnsi="Times New Roman" w:cs="Times New Roman"/>
          <w:sz w:val="24"/>
          <w:szCs w:val="24"/>
        </w:rPr>
        <w:t>Certifíquese y Comuníquese.-</w:t>
      </w:r>
    </w:p>
    <w:p w14:paraId="698E40E6" w14:textId="77777777" w:rsidR="00B923D5" w:rsidRDefault="00B923D5" w:rsidP="00FF2E71">
      <w:pPr>
        <w:spacing w:after="0" w:line="240" w:lineRule="auto"/>
        <w:jc w:val="both"/>
        <w:rPr>
          <w:rFonts w:ascii="Times New Roman" w:hAnsi="Times New Roman" w:cs="Times New Roman"/>
          <w:sz w:val="24"/>
          <w:szCs w:val="24"/>
        </w:rPr>
      </w:pPr>
    </w:p>
    <w:p w14:paraId="51FCA143" w14:textId="77777777" w:rsidR="00931C69" w:rsidRPr="00A37CFB" w:rsidRDefault="00931C69" w:rsidP="00FF2E71">
      <w:pPr>
        <w:spacing w:after="0" w:line="240" w:lineRule="auto"/>
        <w:jc w:val="both"/>
        <w:rPr>
          <w:rFonts w:ascii="Times New Roman" w:hAnsi="Times New Roman" w:cs="Times New Roman"/>
          <w:sz w:val="24"/>
        </w:rPr>
      </w:pPr>
      <w:r w:rsidRPr="00A37CFB">
        <w:rPr>
          <w:rFonts w:ascii="Times New Roman" w:hAnsi="Times New Roman" w:cs="Times New Roman"/>
          <w:b/>
          <w:sz w:val="24"/>
        </w:rPr>
        <w:t>ACUERDO NÚMERO NUEVE:</w:t>
      </w:r>
      <w:r w:rsidR="00AB320E" w:rsidRPr="00A37CFB">
        <w:rPr>
          <w:rFonts w:ascii="Times New Roman" w:hAnsi="Times New Roman" w:cs="Times New Roman"/>
          <w:sz w:val="24"/>
        </w:rPr>
        <w:t xml:space="preserve"> El Concejo Municipal, CONSIDERANDO: </w:t>
      </w:r>
    </w:p>
    <w:p w14:paraId="7867BA53" w14:textId="199EC5EE" w:rsidR="009D6D9C" w:rsidRPr="009D6D9C" w:rsidRDefault="00931C69" w:rsidP="00FF2E71">
      <w:pPr>
        <w:spacing w:after="0" w:line="240" w:lineRule="auto"/>
        <w:jc w:val="both"/>
        <w:rPr>
          <w:rFonts w:ascii="Times New Roman" w:hAnsi="Times New Roman" w:cs="Times New Roman"/>
          <w:sz w:val="24"/>
          <w:szCs w:val="24"/>
        </w:rPr>
      </w:pPr>
      <w:r w:rsidRPr="00A37CFB">
        <w:rPr>
          <w:rFonts w:ascii="Times New Roman" w:hAnsi="Times New Roman" w:cs="Times New Roman"/>
          <w:sz w:val="24"/>
        </w:rPr>
        <w:t>I-</w:t>
      </w:r>
      <w:r w:rsidRPr="008C50D0">
        <w:rPr>
          <w:rFonts w:ascii="Times New Roman" w:hAnsi="Times New Roman" w:cs="Times New Roman"/>
        </w:rPr>
        <w:t xml:space="preserve"> </w:t>
      </w:r>
      <w:r w:rsidR="009D6D9C" w:rsidRPr="009D6D9C">
        <w:rPr>
          <w:rFonts w:ascii="Times New Roman" w:hAnsi="Times New Roman" w:cs="Times New Roman"/>
          <w:sz w:val="24"/>
          <w:szCs w:val="24"/>
        </w:rPr>
        <w:t xml:space="preserve">Que según solicitud presentada por el Lic. Carmen Magdaleno Alvarado Hernández, en calidad de Tesorero Municipal, donde presentó ante el Concejo Municipal en pleno los Traslados de fondos de las cuentas bancarias que se necesitan utilizar para dar paso a los compromisos municipales, donde somete a consideración del honorable Concejo Municipal aprobar dichos traslados. </w:t>
      </w:r>
      <w:r w:rsidR="009D6D9C" w:rsidRPr="009D6D9C">
        <w:rPr>
          <w:rFonts w:ascii="Times New Roman" w:hAnsi="Times New Roman" w:cs="Times New Roman"/>
          <w:b/>
          <w:sz w:val="24"/>
          <w:szCs w:val="24"/>
        </w:rPr>
        <w:t xml:space="preserve">Por lo Tanto, El Concejo Municipal en uso de las facultades que le confiere el Código Municipal: ACUERDA: </w:t>
      </w:r>
      <w:r w:rsidR="009D6D9C" w:rsidRPr="009D6D9C">
        <w:rPr>
          <w:rFonts w:ascii="Times New Roman" w:hAnsi="Times New Roman" w:cs="Times New Roman"/>
          <w:sz w:val="24"/>
          <w:szCs w:val="24"/>
        </w:rPr>
        <w:t xml:space="preserve">Aprobar los traslados de la cuenta Corriente N° 100-170-701193-9 ALCALDIA MUNICIPAL DE EL CARMEN, CUSCATLAN/ FODES LIBRE DISPONIBILIDAD DL.No.8. </w:t>
      </w:r>
      <w:r w:rsidR="00025FC5" w:rsidRPr="009D6D9C">
        <w:rPr>
          <w:rFonts w:ascii="Times New Roman" w:hAnsi="Times New Roman" w:cs="Times New Roman"/>
          <w:sz w:val="24"/>
          <w:szCs w:val="24"/>
        </w:rPr>
        <w:t>Hacia</w:t>
      </w:r>
      <w:r w:rsidR="009D6D9C" w:rsidRPr="009D6D9C">
        <w:rPr>
          <w:rFonts w:ascii="Times New Roman" w:hAnsi="Times New Roman" w:cs="Times New Roman"/>
          <w:sz w:val="24"/>
          <w:szCs w:val="24"/>
        </w:rPr>
        <w:t xml:space="preserve"> la cuenta bancaria de la forma descrita a continuación: </w:t>
      </w:r>
    </w:p>
    <w:tbl>
      <w:tblPr>
        <w:tblW w:w="8702" w:type="dxa"/>
        <w:jc w:val="center"/>
        <w:tblInd w:w="-1163" w:type="dxa"/>
        <w:tblCellMar>
          <w:left w:w="70" w:type="dxa"/>
          <w:right w:w="70" w:type="dxa"/>
        </w:tblCellMar>
        <w:tblLook w:val="04A0" w:firstRow="1" w:lastRow="0" w:firstColumn="1" w:lastColumn="0" w:noHBand="0" w:noVBand="1"/>
      </w:tblPr>
      <w:tblGrid>
        <w:gridCol w:w="843"/>
        <w:gridCol w:w="1843"/>
        <w:gridCol w:w="4775"/>
        <w:gridCol w:w="1301"/>
      </w:tblGrid>
      <w:tr w:rsidR="00025FC5" w:rsidRPr="009D6D9C" w14:paraId="554F462A" w14:textId="77777777" w:rsidTr="00025FC5">
        <w:trPr>
          <w:trHeight w:val="300"/>
          <w:jc w:val="center"/>
        </w:trPr>
        <w:tc>
          <w:tcPr>
            <w:tcW w:w="783" w:type="dxa"/>
            <w:tcBorders>
              <w:top w:val="single" w:sz="4" w:space="0" w:color="auto"/>
              <w:left w:val="single" w:sz="4" w:space="0" w:color="auto"/>
              <w:bottom w:val="single" w:sz="4" w:space="0" w:color="auto"/>
              <w:right w:val="single" w:sz="4" w:space="0" w:color="auto"/>
            </w:tcBorders>
            <w:shd w:val="clear" w:color="000000" w:fill="D9E1F2"/>
            <w:vAlign w:val="center"/>
            <w:hideMark/>
          </w:tcPr>
          <w:p w14:paraId="3E640B1F" w14:textId="77777777" w:rsidR="009D6D9C" w:rsidRPr="009D6D9C" w:rsidRDefault="009D6D9C" w:rsidP="00FF2E71">
            <w:pPr>
              <w:spacing w:after="0" w:line="240" w:lineRule="auto"/>
              <w:jc w:val="center"/>
              <w:rPr>
                <w:rFonts w:ascii="Times New Roman" w:eastAsia="Times New Roman" w:hAnsi="Times New Roman" w:cs="Times New Roman"/>
                <w:b/>
                <w:bCs/>
                <w:lang w:eastAsia="es-SV"/>
              </w:rPr>
            </w:pPr>
            <w:r w:rsidRPr="009D6D9C">
              <w:rPr>
                <w:rFonts w:ascii="Times New Roman" w:eastAsia="Times New Roman" w:hAnsi="Times New Roman" w:cs="Times New Roman"/>
                <w:b/>
                <w:bCs/>
                <w:lang w:eastAsia="es-SV"/>
              </w:rPr>
              <w:t>CORR.</w:t>
            </w:r>
          </w:p>
        </w:tc>
        <w:tc>
          <w:tcPr>
            <w:tcW w:w="1843" w:type="dxa"/>
            <w:tcBorders>
              <w:top w:val="single" w:sz="4" w:space="0" w:color="auto"/>
              <w:left w:val="nil"/>
              <w:bottom w:val="single" w:sz="4" w:space="0" w:color="auto"/>
              <w:right w:val="single" w:sz="4" w:space="0" w:color="auto"/>
            </w:tcBorders>
            <w:shd w:val="clear" w:color="000000" w:fill="D9E1F2"/>
            <w:vAlign w:val="center"/>
            <w:hideMark/>
          </w:tcPr>
          <w:p w14:paraId="1F0B7F9A" w14:textId="77777777" w:rsidR="009D6D9C" w:rsidRPr="009D6D9C" w:rsidRDefault="009D6D9C" w:rsidP="00FF2E71">
            <w:pPr>
              <w:spacing w:after="0" w:line="240" w:lineRule="auto"/>
              <w:jc w:val="center"/>
              <w:rPr>
                <w:rFonts w:ascii="Times New Roman" w:eastAsia="Times New Roman" w:hAnsi="Times New Roman" w:cs="Times New Roman"/>
                <w:b/>
                <w:bCs/>
                <w:lang w:eastAsia="es-SV"/>
              </w:rPr>
            </w:pPr>
            <w:r w:rsidRPr="009D6D9C">
              <w:rPr>
                <w:rFonts w:ascii="Times New Roman" w:eastAsia="Times New Roman" w:hAnsi="Times New Roman" w:cs="Times New Roman"/>
                <w:b/>
                <w:bCs/>
                <w:lang w:eastAsia="es-SV"/>
              </w:rPr>
              <w:t>No. DE CUENTA</w:t>
            </w:r>
          </w:p>
        </w:tc>
        <w:tc>
          <w:tcPr>
            <w:tcW w:w="4775" w:type="dxa"/>
            <w:tcBorders>
              <w:top w:val="single" w:sz="4" w:space="0" w:color="auto"/>
              <w:left w:val="nil"/>
              <w:bottom w:val="single" w:sz="4" w:space="0" w:color="auto"/>
              <w:right w:val="single" w:sz="4" w:space="0" w:color="auto"/>
            </w:tcBorders>
            <w:shd w:val="clear" w:color="000000" w:fill="D9E1F2"/>
            <w:vAlign w:val="center"/>
            <w:hideMark/>
          </w:tcPr>
          <w:p w14:paraId="172AFA89" w14:textId="77777777" w:rsidR="009D6D9C" w:rsidRPr="009D6D9C" w:rsidRDefault="009D6D9C" w:rsidP="00FF2E71">
            <w:pPr>
              <w:spacing w:after="0" w:line="240" w:lineRule="auto"/>
              <w:jc w:val="center"/>
              <w:rPr>
                <w:rFonts w:ascii="Times New Roman" w:eastAsia="Times New Roman" w:hAnsi="Times New Roman" w:cs="Times New Roman"/>
                <w:b/>
                <w:bCs/>
                <w:lang w:eastAsia="es-SV"/>
              </w:rPr>
            </w:pPr>
            <w:r w:rsidRPr="009D6D9C">
              <w:rPr>
                <w:rFonts w:ascii="Times New Roman" w:eastAsia="Times New Roman" w:hAnsi="Times New Roman" w:cs="Times New Roman"/>
                <w:b/>
                <w:bCs/>
                <w:lang w:eastAsia="es-SV"/>
              </w:rPr>
              <w:t>NOMBRE DE LA CUENTA</w:t>
            </w:r>
          </w:p>
        </w:tc>
        <w:tc>
          <w:tcPr>
            <w:tcW w:w="1301" w:type="dxa"/>
            <w:tcBorders>
              <w:top w:val="single" w:sz="4" w:space="0" w:color="auto"/>
              <w:left w:val="nil"/>
              <w:bottom w:val="single" w:sz="4" w:space="0" w:color="auto"/>
              <w:right w:val="single" w:sz="4" w:space="0" w:color="auto"/>
            </w:tcBorders>
            <w:shd w:val="clear" w:color="000000" w:fill="D9E1F2"/>
            <w:noWrap/>
            <w:vAlign w:val="center"/>
            <w:hideMark/>
          </w:tcPr>
          <w:p w14:paraId="66DA0719" w14:textId="77777777" w:rsidR="009D6D9C" w:rsidRPr="009D6D9C" w:rsidRDefault="009D6D9C" w:rsidP="00FF2E71">
            <w:pPr>
              <w:spacing w:after="0" w:line="240" w:lineRule="auto"/>
              <w:jc w:val="center"/>
              <w:rPr>
                <w:rFonts w:ascii="Times New Roman" w:eastAsia="Times New Roman" w:hAnsi="Times New Roman" w:cs="Times New Roman"/>
                <w:b/>
                <w:bCs/>
                <w:lang w:eastAsia="es-SV"/>
              </w:rPr>
            </w:pPr>
            <w:r w:rsidRPr="009D6D9C">
              <w:rPr>
                <w:rFonts w:ascii="Times New Roman" w:eastAsia="Times New Roman" w:hAnsi="Times New Roman" w:cs="Times New Roman"/>
                <w:b/>
                <w:bCs/>
                <w:lang w:eastAsia="es-SV"/>
              </w:rPr>
              <w:t>ACTUAL</w:t>
            </w:r>
          </w:p>
        </w:tc>
      </w:tr>
      <w:tr w:rsidR="00025FC5" w:rsidRPr="009D6D9C" w14:paraId="0AF70DBD" w14:textId="77777777" w:rsidTr="00025FC5">
        <w:trPr>
          <w:trHeight w:val="675"/>
          <w:jc w:val="center"/>
        </w:trPr>
        <w:tc>
          <w:tcPr>
            <w:tcW w:w="783" w:type="dxa"/>
            <w:tcBorders>
              <w:top w:val="nil"/>
              <w:left w:val="single" w:sz="4" w:space="0" w:color="auto"/>
              <w:bottom w:val="single" w:sz="4" w:space="0" w:color="auto"/>
              <w:right w:val="single" w:sz="4" w:space="0" w:color="auto"/>
            </w:tcBorders>
            <w:shd w:val="clear" w:color="auto" w:fill="auto"/>
            <w:noWrap/>
            <w:vAlign w:val="center"/>
            <w:hideMark/>
          </w:tcPr>
          <w:p w14:paraId="5D438B4E" w14:textId="77777777" w:rsidR="009D6D9C" w:rsidRPr="009D6D9C" w:rsidRDefault="009D6D9C" w:rsidP="00FF2E71">
            <w:pPr>
              <w:spacing w:after="0" w:line="240" w:lineRule="auto"/>
              <w:jc w:val="center"/>
              <w:rPr>
                <w:rFonts w:ascii="Times New Roman" w:hAnsi="Times New Roman" w:cs="Times New Roman"/>
              </w:rPr>
            </w:pPr>
            <w:r w:rsidRPr="009D6D9C">
              <w:rPr>
                <w:rFonts w:ascii="Times New Roman" w:hAnsi="Times New Roman" w:cs="Times New Roman"/>
              </w:rPr>
              <w:t>1</w:t>
            </w:r>
          </w:p>
        </w:tc>
        <w:tc>
          <w:tcPr>
            <w:tcW w:w="1843" w:type="dxa"/>
            <w:tcBorders>
              <w:top w:val="nil"/>
              <w:left w:val="nil"/>
              <w:bottom w:val="single" w:sz="4" w:space="0" w:color="auto"/>
              <w:right w:val="single" w:sz="4" w:space="0" w:color="auto"/>
            </w:tcBorders>
            <w:shd w:val="clear" w:color="auto" w:fill="auto"/>
            <w:noWrap/>
            <w:vAlign w:val="center"/>
            <w:hideMark/>
          </w:tcPr>
          <w:p w14:paraId="03440535" w14:textId="6687B8FA" w:rsidR="009D6D9C" w:rsidRPr="009D6D9C" w:rsidRDefault="009D6D9C" w:rsidP="00FF2E71">
            <w:pPr>
              <w:spacing w:after="0" w:line="240" w:lineRule="auto"/>
              <w:jc w:val="center"/>
              <w:rPr>
                <w:rFonts w:ascii="Times New Roman" w:hAnsi="Times New Roman" w:cs="Times New Roman"/>
              </w:rPr>
            </w:pPr>
            <w:r w:rsidRPr="009D6D9C">
              <w:rPr>
                <w:rFonts w:ascii="Times New Roman" w:hAnsi="Times New Roman" w:cs="Times New Roman"/>
              </w:rPr>
              <w:t>100-170-70120</w:t>
            </w:r>
            <w:r w:rsidR="00025FC5">
              <w:rPr>
                <w:rFonts w:ascii="Times New Roman" w:hAnsi="Times New Roman" w:cs="Times New Roman"/>
              </w:rPr>
              <w:t>1</w:t>
            </w:r>
            <w:r w:rsidRPr="009D6D9C">
              <w:rPr>
                <w:rFonts w:ascii="Times New Roman" w:hAnsi="Times New Roman" w:cs="Times New Roman"/>
              </w:rPr>
              <w:t>-</w:t>
            </w:r>
            <w:r w:rsidR="00025FC5">
              <w:rPr>
                <w:rFonts w:ascii="Times New Roman" w:hAnsi="Times New Roman" w:cs="Times New Roman"/>
              </w:rPr>
              <w:t>3</w:t>
            </w:r>
          </w:p>
        </w:tc>
        <w:tc>
          <w:tcPr>
            <w:tcW w:w="4775" w:type="dxa"/>
            <w:tcBorders>
              <w:top w:val="nil"/>
              <w:left w:val="nil"/>
              <w:bottom w:val="single" w:sz="4" w:space="0" w:color="auto"/>
              <w:right w:val="single" w:sz="4" w:space="0" w:color="auto"/>
            </w:tcBorders>
            <w:shd w:val="clear" w:color="auto" w:fill="auto"/>
            <w:vAlign w:val="center"/>
            <w:hideMark/>
          </w:tcPr>
          <w:p w14:paraId="63887BDF" w14:textId="7C62D75F" w:rsidR="009D6D9C" w:rsidRPr="009D6D9C" w:rsidRDefault="009D6D9C" w:rsidP="00FF2E71">
            <w:pPr>
              <w:spacing w:after="0" w:line="240" w:lineRule="auto"/>
              <w:rPr>
                <w:rFonts w:ascii="Times New Roman" w:hAnsi="Times New Roman" w:cs="Times New Roman"/>
                <w:sz w:val="20"/>
              </w:rPr>
            </w:pPr>
            <w:r w:rsidRPr="009D6D9C">
              <w:rPr>
                <w:rFonts w:ascii="Times New Roman" w:hAnsi="Times New Roman" w:cs="Times New Roman"/>
                <w:sz w:val="20"/>
              </w:rPr>
              <w:t>ALCALDIA MUNICIPAL DE EL CARMEN, CUS</w:t>
            </w:r>
            <w:r w:rsidR="00025FC5">
              <w:rPr>
                <w:rFonts w:ascii="Times New Roman" w:hAnsi="Times New Roman" w:cs="Times New Roman"/>
                <w:sz w:val="20"/>
              </w:rPr>
              <w:t>CA</w:t>
            </w:r>
            <w:r w:rsidRPr="009D6D9C">
              <w:rPr>
                <w:rFonts w:ascii="Times New Roman" w:hAnsi="Times New Roman" w:cs="Times New Roman"/>
                <w:sz w:val="20"/>
              </w:rPr>
              <w:t xml:space="preserve">TLAN/ </w:t>
            </w:r>
            <w:r w:rsidR="00025FC5">
              <w:rPr>
                <w:rFonts w:ascii="Times New Roman" w:hAnsi="Times New Roman" w:cs="Times New Roman"/>
                <w:sz w:val="20"/>
              </w:rPr>
              <w:t>ESCUELA DE FUTBOL MUNICIPAL Y APOYO AL DEPORTE 2021/</w:t>
            </w:r>
            <w:r w:rsidRPr="009D6D9C">
              <w:rPr>
                <w:rFonts w:ascii="Times New Roman" w:hAnsi="Times New Roman" w:cs="Times New Roman"/>
                <w:sz w:val="20"/>
              </w:rPr>
              <w:t>DL. N° 8.</w:t>
            </w:r>
          </w:p>
        </w:tc>
        <w:tc>
          <w:tcPr>
            <w:tcW w:w="1301" w:type="dxa"/>
            <w:tcBorders>
              <w:top w:val="nil"/>
              <w:left w:val="nil"/>
              <w:bottom w:val="single" w:sz="4" w:space="0" w:color="auto"/>
              <w:right w:val="single" w:sz="4" w:space="0" w:color="auto"/>
            </w:tcBorders>
            <w:shd w:val="clear" w:color="auto" w:fill="auto"/>
            <w:noWrap/>
            <w:vAlign w:val="center"/>
            <w:hideMark/>
          </w:tcPr>
          <w:p w14:paraId="06050E02" w14:textId="50EE5F0C" w:rsidR="009D6D9C" w:rsidRPr="009D6D9C" w:rsidRDefault="009D6D9C" w:rsidP="00FF2E71">
            <w:pPr>
              <w:spacing w:after="0" w:line="240" w:lineRule="auto"/>
              <w:rPr>
                <w:rFonts w:ascii="Times New Roman" w:hAnsi="Times New Roman" w:cs="Times New Roman"/>
              </w:rPr>
            </w:pPr>
            <w:r w:rsidRPr="009D6D9C">
              <w:rPr>
                <w:rFonts w:ascii="Times New Roman" w:hAnsi="Times New Roman" w:cs="Times New Roman"/>
              </w:rPr>
              <w:t xml:space="preserve">$  </w:t>
            </w:r>
            <w:r w:rsidR="003D4797">
              <w:rPr>
                <w:rFonts w:ascii="Times New Roman" w:hAnsi="Times New Roman" w:cs="Times New Roman"/>
              </w:rPr>
              <w:t>1</w:t>
            </w:r>
            <w:r w:rsidRPr="009D6D9C">
              <w:rPr>
                <w:rFonts w:ascii="Times New Roman" w:hAnsi="Times New Roman" w:cs="Times New Roman"/>
              </w:rPr>
              <w:t>,2</w:t>
            </w:r>
            <w:r w:rsidR="003D4797">
              <w:rPr>
                <w:rFonts w:ascii="Times New Roman" w:hAnsi="Times New Roman" w:cs="Times New Roman"/>
              </w:rPr>
              <w:t>50</w:t>
            </w:r>
            <w:r w:rsidRPr="009D6D9C">
              <w:rPr>
                <w:rFonts w:ascii="Times New Roman" w:hAnsi="Times New Roman" w:cs="Times New Roman"/>
              </w:rPr>
              <w:t xml:space="preserve">.00 </w:t>
            </w:r>
          </w:p>
        </w:tc>
      </w:tr>
      <w:tr w:rsidR="00025FC5" w:rsidRPr="009D6D9C" w14:paraId="42F870EF" w14:textId="77777777" w:rsidTr="00025FC5">
        <w:trPr>
          <w:trHeight w:val="300"/>
          <w:jc w:val="center"/>
        </w:trPr>
        <w:tc>
          <w:tcPr>
            <w:tcW w:w="783" w:type="dxa"/>
            <w:tcBorders>
              <w:top w:val="nil"/>
              <w:left w:val="single" w:sz="4" w:space="0" w:color="auto"/>
              <w:bottom w:val="single" w:sz="4" w:space="0" w:color="auto"/>
              <w:right w:val="single" w:sz="4" w:space="0" w:color="auto"/>
            </w:tcBorders>
            <w:shd w:val="clear" w:color="auto" w:fill="auto"/>
            <w:noWrap/>
            <w:vAlign w:val="bottom"/>
            <w:hideMark/>
          </w:tcPr>
          <w:p w14:paraId="2111ED00" w14:textId="77777777" w:rsidR="009D6D9C" w:rsidRPr="009D6D9C" w:rsidRDefault="009D6D9C" w:rsidP="00FF2E71">
            <w:pPr>
              <w:spacing w:after="0" w:line="240" w:lineRule="auto"/>
              <w:jc w:val="center"/>
              <w:rPr>
                <w:rFonts w:ascii="Times New Roman" w:hAnsi="Times New Roman" w:cs="Times New Roman"/>
              </w:rPr>
            </w:pPr>
            <w:r w:rsidRPr="009D6D9C">
              <w:rPr>
                <w:rFonts w:ascii="Times New Roman" w:hAnsi="Times New Roman" w:cs="Times New Roman"/>
              </w:rPr>
              <w:t> </w:t>
            </w:r>
          </w:p>
        </w:tc>
        <w:tc>
          <w:tcPr>
            <w:tcW w:w="1843" w:type="dxa"/>
            <w:tcBorders>
              <w:top w:val="nil"/>
              <w:left w:val="nil"/>
              <w:bottom w:val="single" w:sz="4" w:space="0" w:color="auto"/>
              <w:right w:val="single" w:sz="4" w:space="0" w:color="auto"/>
            </w:tcBorders>
            <w:shd w:val="clear" w:color="auto" w:fill="auto"/>
            <w:noWrap/>
            <w:vAlign w:val="bottom"/>
            <w:hideMark/>
          </w:tcPr>
          <w:p w14:paraId="47BDE0C8" w14:textId="77777777" w:rsidR="009D6D9C" w:rsidRPr="009D6D9C" w:rsidRDefault="009D6D9C" w:rsidP="00FF2E71">
            <w:pPr>
              <w:spacing w:after="0" w:line="240" w:lineRule="auto"/>
              <w:rPr>
                <w:rFonts w:ascii="Times New Roman" w:hAnsi="Times New Roman" w:cs="Times New Roman"/>
              </w:rPr>
            </w:pPr>
            <w:r w:rsidRPr="009D6D9C">
              <w:rPr>
                <w:rFonts w:ascii="Times New Roman" w:hAnsi="Times New Roman" w:cs="Times New Roman"/>
              </w:rPr>
              <w:t> </w:t>
            </w:r>
          </w:p>
        </w:tc>
        <w:tc>
          <w:tcPr>
            <w:tcW w:w="4775" w:type="dxa"/>
            <w:tcBorders>
              <w:top w:val="nil"/>
              <w:left w:val="nil"/>
              <w:bottom w:val="single" w:sz="4" w:space="0" w:color="auto"/>
              <w:right w:val="single" w:sz="4" w:space="0" w:color="auto"/>
            </w:tcBorders>
            <w:shd w:val="clear" w:color="auto" w:fill="auto"/>
            <w:noWrap/>
            <w:vAlign w:val="bottom"/>
            <w:hideMark/>
          </w:tcPr>
          <w:p w14:paraId="5A6532F2" w14:textId="77777777" w:rsidR="009D6D9C" w:rsidRPr="009D6D9C" w:rsidRDefault="009D6D9C" w:rsidP="00FF2E71">
            <w:pPr>
              <w:spacing w:after="0" w:line="240" w:lineRule="auto"/>
              <w:rPr>
                <w:rFonts w:ascii="Times New Roman" w:hAnsi="Times New Roman" w:cs="Times New Roman"/>
              </w:rPr>
            </w:pPr>
            <w:r w:rsidRPr="009D6D9C">
              <w:rPr>
                <w:rFonts w:ascii="Times New Roman" w:hAnsi="Times New Roman" w:cs="Times New Roman"/>
              </w:rPr>
              <w:t>TOTAL</w:t>
            </w:r>
          </w:p>
        </w:tc>
        <w:tc>
          <w:tcPr>
            <w:tcW w:w="1301" w:type="dxa"/>
            <w:tcBorders>
              <w:top w:val="nil"/>
              <w:left w:val="nil"/>
              <w:bottom w:val="single" w:sz="4" w:space="0" w:color="auto"/>
              <w:right w:val="single" w:sz="4" w:space="0" w:color="auto"/>
            </w:tcBorders>
            <w:shd w:val="clear" w:color="auto" w:fill="auto"/>
            <w:noWrap/>
            <w:vAlign w:val="bottom"/>
            <w:hideMark/>
          </w:tcPr>
          <w:p w14:paraId="77604308" w14:textId="2D8165F3" w:rsidR="009D6D9C" w:rsidRPr="009D6D9C" w:rsidRDefault="009D6D9C" w:rsidP="00FF2E71">
            <w:pPr>
              <w:spacing w:after="0" w:line="240" w:lineRule="auto"/>
              <w:rPr>
                <w:rFonts w:ascii="Times New Roman" w:hAnsi="Times New Roman" w:cs="Times New Roman"/>
              </w:rPr>
            </w:pPr>
            <w:r w:rsidRPr="009D6D9C">
              <w:rPr>
                <w:rFonts w:ascii="Times New Roman" w:hAnsi="Times New Roman" w:cs="Times New Roman"/>
              </w:rPr>
              <w:t>$ 1</w:t>
            </w:r>
            <w:r w:rsidR="003D4797">
              <w:rPr>
                <w:rFonts w:ascii="Times New Roman" w:hAnsi="Times New Roman" w:cs="Times New Roman"/>
              </w:rPr>
              <w:t>,250</w:t>
            </w:r>
            <w:r w:rsidRPr="009D6D9C">
              <w:rPr>
                <w:rFonts w:ascii="Times New Roman" w:hAnsi="Times New Roman" w:cs="Times New Roman"/>
              </w:rPr>
              <w:t>.</w:t>
            </w:r>
            <w:r w:rsidR="003D4797">
              <w:rPr>
                <w:rFonts w:ascii="Times New Roman" w:hAnsi="Times New Roman" w:cs="Times New Roman"/>
              </w:rPr>
              <w:t>00</w:t>
            </w:r>
            <w:r w:rsidRPr="009D6D9C">
              <w:rPr>
                <w:rFonts w:ascii="Times New Roman" w:hAnsi="Times New Roman" w:cs="Times New Roman"/>
              </w:rPr>
              <w:t xml:space="preserve"> </w:t>
            </w:r>
          </w:p>
        </w:tc>
      </w:tr>
    </w:tbl>
    <w:p w14:paraId="6C33A5AA" w14:textId="22E93BD7" w:rsidR="00E55BD7" w:rsidRPr="000F3CA1" w:rsidRDefault="00E55BD7" w:rsidP="0033622B">
      <w:pPr>
        <w:spacing w:after="0"/>
        <w:jc w:val="both"/>
        <w:rPr>
          <w:rFonts w:ascii="Times New Roman" w:hAnsi="Times New Roman" w:cs="Times New Roman"/>
          <w:sz w:val="24"/>
          <w:szCs w:val="24"/>
        </w:rPr>
      </w:pPr>
    </w:p>
    <w:p w14:paraId="41B8F62C" w14:textId="77777777" w:rsidR="001A7384" w:rsidRPr="001A7384" w:rsidRDefault="00250208" w:rsidP="001A7384">
      <w:pPr>
        <w:spacing w:after="0"/>
        <w:jc w:val="both"/>
        <w:rPr>
          <w:rFonts w:ascii="Times New Roman" w:hAnsi="Times New Roman" w:cs="Times New Roman"/>
          <w:sz w:val="24"/>
          <w:szCs w:val="24"/>
        </w:rPr>
      </w:pPr>
      <w:r w:rsidRPr="0033622B">
        <w:rPr>
          <w:rFonts w:ascii="Times New Roman" w:hAnsi="Times New Roman" w:cs="Times New Roman"/>
          <w:b/>
          <w:sz w:val="24"/>
          <w:szCs w:val="24"/>
        </w:rPr>
        <w:t>ACUERDO NÚMERO DIEZ:</w:t>
      </w:r>
      <w:r w:rsidR="00AB320E" w:rsidRPr="0033622B">
        <w:rPr>
          <w:rFonts w:ascii="Times New Roman" w:hAnsi="Times New Roman" w:cs="Times New Roman"/>
          <w:sz w:val="24"/>
          <w:szCs w:val="24"/>
        </w:rPr>
        <w:t xml:space="preserve"> </w:t>
      </w:r>
      <w:r w:rsidR="001A7384" w:rsidRPr="001A7384">
        <w:rPr>
          <w:rFonts w:ascii="Times New Roman" w:hAnsi="Times New Roman" w:cs="Times New Roman"/>
          <w:sz w:val="24"/>
          <w:szCs w:val="24"/>
        </w:rPr>
        <w:t>El Concejo Municipal, al verificar la conveniencia en efectuar todos los pagos que se deberán cancelar como a proveedores, servicios y diferentes compras de interés para la municipalidad, que se han adquirido en esta Alcaldía Municipal; de conformidad con el Art. 91 del Código Municipal, Acuerdan: Autorizar al Tesorero Municipal, Lic. Carmen Magdaleno Alvarado Hernández, para que pueda erogar y cancelar los servicios siguientes: Se autoriza al Encargado del Presupuesto Municipal para descargar en las cifras correspondientes del presupuesto Municipal vigente, a continuación se detallan los proveedores que han prestado dichos servicios para que se les efectúe el desembolso correspondiente de acuerdo a la documentación presentada.</w:t>
      </w:r>
    </w:p>
    <w:tbl>
      <w:tblPr>
        <w:tblStyle w:val="Tablaconcuadrcula21"/>
        <w:tblW w:w="0" w:type="auto"/>
        <w:tblInd w:w="108" w:type="dxa"/>
        <w:tblLook w:val="04A0" w:firstRow="1" w:lastRow="0" w:firstColumn="1" w:lastColumn="0" w:noHBand="0" w:noVBand="1"/>
      </w:tblPr>
      <w:tblGrid>
        <w:gridCol w:w="1985"/>
        <w:gridCol w:w="4536"/>
        <w:gridCol w:w="1342"/>
        <w:gridCol w:w="1083"/>
      </w:tblGrid>
      <w:tr w:rsidR="00774E57" w:rsidRPr="00774E57" w14:paraId="153AF5F4" w14:textId="77777777" w:rsidTr="00177CEB">
        <w:trPr>
          <w:trHeight w:val="457"/>
        </w:trPr>
        <w:tc>
          <w:tcPr>
            <w:tcW w:w="8946" w:type="dxa"/>
            <w:gridSpan w:val="4"/>
          </w:tcPr>
          <w:p w14:paraId="4C79C6E2" w14:textId="51DBFF83" w:rsidR="00774E57" w:rsidRPr="00774E57" w:rsidRDefault="00774E57" w:rsidP="00774E57">
            <w:pPr>
              <w:spacing w:line="293" w:lineRule="auto"/>
              <w:jc w:val="both"/>
              <w:rPr>
                <w:rFonts w:ascii="Times New Roman" w:hAnsi="Times New Roman" w:cs="Times New Roman"/>
                <w:b/>
                <w:bCs/>
                <w:sz w:val="20"/>
              </w:rPr>
            </w:pPr>
            <w:r w:rsidRPr="00774E57">
              <w:rPr>
                <w:rFonts w:ascii="Times New Roman" w:hAnsi="Times New Roman" w:cs="Times New Roman"/>
                <w:b/>
                <w:bCs/>
                <w:sz w:val="20"/>
              </w:rPr>
              <w:t xml:space="preserve">DETALLE DE LOS GASTOS DE LA CUENTA CORRIENTE No. </w:t>
            </w:r>
            <w:r w:rsidRPr="009D6D9C">
              <w:rPr>
                <w:rFonts w:ascii="Times New Roman" w:hAnsi="Times New Roman" w:cs="Times New Roman"/>
                <w:b/>
                <w:bCs/>
                <w:sz w:val="20"/>
              </w:rPr>
              <w:t>100-170-70120</w:t>
            </w:r>
            <w:r w:rsidRPr="00774E57">
              <w:rPr>
                <w:rFonts w:ascii="Times New Roman" w:hAnsi="Times New Roman" w:cs="Times New Roman"/>
                <w:b/>
                <w:bCs/>
                <w:sz w:val="20"/>
              </w:rPr>
              <w:t>1</w:t>
            </w:r>
            <w:r w:rsidRPr="009D6D9C">
              <w:rPr>
                <w:rFonts w:ascii="Times New Roman" w:hAnsi="Times New Roman" w:cs="Times New Roman"/>
                <w:b/>
                <w:bCs/>
                <w:sz w:val="20"/>
              </w:rPr>
              <w:t>-</w:t>
            </w:r>
            <w:r w:rsidRPr="00774E57">
              <w:rPr>
                <w:rFonts w:ascii="Times New Roman" w:hAnsi="Times New Roman" w:cs="Times New Roman"/>
                <w:b/>
                <w:bCs/>
                <w:sz w:val="20"/>
              </w:rPr>
              <w:t>3</w:t>
            </w:r>
          </w:p>
          <w:p w14:paraId="76CF995A" w14:textId="750FDF1E" w:rsidR="00774E57" w:rsidRPr="00774E57" w:rsidRDefault="00774E57" w:rsidP="00774E57">
            <w:pPr>
              <w:spacing w:line="293" w:lineRule="auto"/>
              <w:jc w:val="both"/>
              <w:rPr>
                <w:rFonts w:ascii="Times New Roman" w:hAnsi="Times New Roman" w:cs="Times New Roman"/>
                <w:b/>
                <w:bCs/>
                <w:sz w:val="20"/>
              </w:rPr>
            </w:pPr>
            <w:r>
              <w:rPr>
                <w:rFonts w:ascii="Times New Roman" w:hAnsi="Times New Roman" w:cs="Times New Roman"/>
                <w:sz w:val="20"/>
              </w:rPr>
              <w:t>ESCUELA DE FUTBOL MUNICIPAL Y APOYO AL DEPORTE 2021/</w:t>
            </w:r>
            <w:r w:rsidRPr="009D6D9C">
              <w:rPr>
                <w:rFonts w:ascii="Times New Roman" w:hAnsi="Times New Roman" w:cs="Times New Roman"/>
                <w:sz w:val="20"/>
              </w:rPr>
              <w:t>DL. N° 8.</w:t>
            </w:r>
          </w:p>
        </w:tc>
      </w:tr>
      <w:tr w:rsidR="00774E57" w:rsidRPr="00774E57" w14:paraId="7984F2D4" w14:textId="77777777" w:rsidTr="004156B5">
        <w:trPr>
          <w:trHeight w:val="413"/>
        </w:trPr>
        <w:tc>
          <w:tcPr>
            <w:tcW w:w="1985" w:type="dxa"/>
            <w:noWrap/>
          </w:tcPr>
          <w:p w14:paraId="11FA4678" w14:textId="77777777" w:rsidR="00774E57" w:rsidRPr="00774E57" w:rsidRDefault="00774E57" w:rsidP="00774E57">
            <w:pPr>
              <w:spacing w:line="293" w:lineRule="auto"/>
              <w:jc w:val="both"/>
              <w:rPr>
                <w:rFonts w:ascii="Times New Roman" w:hAnsi="Times New Roman" w:cs="Times New Roman"/>
                <w:b/>
                <w:bCs/>
                <w:sz w:val="20"/>
              </w:rPr>
            </w:pPr>
            <w:r w:rsidRPr="00774E57">
              <w:rPr>
                <w:rFonts w:ascii="Times New Roman" w:hAnsi="Times New Roman" w:cs="Times New Roman"/>
                <w:b/>
                <w:bCs/>
                <w:sz w:val="20"/>
              </w:rPr>
              <w:t>PROVEEDOR</w:t>
            </w:r>
          </w:p>
        </w:tc>
        <w:tc>
          <w:tcPr>
            <w:tcW w:w="4536" w:type="dxa"/>
          </w:tcPr>
          <w:p w14:paraId="496E1F3E" w14:textId="77777777" w:rsidR="00774E57" w:rsidRPr="00774E57" w:rsidRDefault="00774E57" w:rsidP="00774E57">
            <w:pPr>
              <w:spacing w:line="293" w:lineRule="auto"/>
              <w:jc w:val="both"/>
              <w:rPr>
                <w:rFonts w:ascii="Times New Roman" w:hAnsi="Times New Roman" w:cs="Times New Roman"/>
                <w:b/>
                <w:bCs/>
                <w:sz w:val="20"/>
              </w:rPr>
            </w:pPr>
            <w:r w:rsidRPr="00774E57">
              <w:rPr>
                <w:rFonts w:ascii="Times New Roman" w:hAnsi="Times New Roman" w:cs="Times New Roman"/>
                <w:b/>
                <w:bCs/>
                <w:sz w:val="20"/>
              </w:rPr>
              <w:t>DETALLE</w:t>
            </w:r>
          </w:p>
        </w:tc>
        <w:tc>
          <w:tcPr>
            <w:tcW w:w="1342" w:type="dxa"/>
          </w:tcPr>
          <w:p w14:paraId="20B16976" w14:textId="77777777" w:rsidR="00774E57" w:rsidRPr="00774E57" w:rsidRDefault="00774E57" w:rsidP="00774E57">
            <w:pPr>
              <w:spacing w:line="293" w:lineRule="auto"/>
              <w:jc w:val="both"/>
              <w:rPr>
                <w:rFonts w:ascii="Times New Roman" w:hAnsi="Times New Roman" w:cs="Times New Roman"/>
                <w:b/>
                <w:bCs/>
                <w:sz w:val="20"/>
              </w:rPr>
            </w:pPr>
            <w:r w:rsidRPr="00774E57">
              <w:rPr>
                <w:rFonts w:ascii="Times New Roman" w:hAnsi="Times New Roman" w:cs="Times New Roman"/>
                <w:b/>
                <w:bCs/>
                <w:sz w:val="18"/>
              </w:rPr>
              <w:t>PRECIO UNITARIO</w:t>
            </w:r>
          </w:p>
        </w:tc>
        <w:tc>
          <w:tcPr>
            <w:tcW w:w="1083" w:type="dxa"/>
            <w:noWrap/>
          </w:tcPr>
          <w:p w14:paraId="5127A8D6" w14:textId="77777777" w:rsidR="00774E57" w:rsidRPr="00774E57" w:rsidRDefault="00774E57" w:rsidP="00774E57">
            <w:pPr>
              <w:spacing w:line="293" w:lineRule="auto"/>
              <w:jc w:val="both"/>
              <w:rPr>
                <w:rFonts w:ascii="Times New Roman" w:hAnsi="Times New Roman" w:cs="Times New Roman"/>
                <w:b/>
                <w:bCs/>
                <w:sz w:val="20"/>
              </w:rPr>
            </w:pPr>
            <w:r w:rsidRPr="00774E57">
              <w:rPr>
                <w:rFonts w:ascii="Times New Roman" w:hAnsi="Times New Roman" w:cs="Times New Roman"/>
                <w:b/>
                <w:bCs/>
                <w:sz w:val="20"/>
              </w:rPr>
              <w:t>MONTO TOTAL</w:t>
            </w:r>
          </w:p>
        </w:tc>
      </w:tr>
      <w:tr w:rsidR="00774E57" w:rsidRPr="00774E57" w14:paraId="16BFF610" w14:textId="77777777" w:rsidTr="00FF2E71">
        <w:trPr>
          <w:trHeight w:val="1122"/>
        </w:trPr>
        <w:tc>
          <w:tcPr>
            <w:tcW w:w="1985" w:type="dxa"/>
            <w:noWrap/>
          </w:tcPr>
          <w:p w14:paraId="7C64AE17" w14:textId="643F216E" w:rsidR="00774E57" w:rsidRPr="00774E57" w:rsidRDefault="00774E57" w:rsidP="00E50A54">
            <w:pPr>
              <w:rPr>
                <w:rFonts w:ascii="Times New Roman" w:hAnsi="Times New Roman" w:cs="Times New Roman"/>
                <w:bCs/>
                <w:sz w:val="20"/>
              </w:rPr>
            </w:pPr>
            <w:r w:rsidRPr="00774E57">
              <w:rPr>
                <w:rFonts w:ascii="Times New Roman" w:hAnsi="Times New Roman" w:cs="Times New Roman"/>
                <w:bCs/>
                <w:sz w:val="20"/>
              </w:rPr>
              <w:t>José Ángel Chiquillo De Paz</w:t>
            </w:r>
          </w:p>
        </w:tc>
        <w:tc>
          <w:tcPr>
            <w:tcW w:w="4536" w:type="dxa"/>
          </w:tcPr>
          <w:p w14:paraId="755CF8AE" w14:textId="77777777" w:rsidR="00774E57" w:rsidRPr="004156B5" w:rsidRDefault="00774E57" w:rsidP="00E50A54">
            <w:pPr>
              <w:jc w:val="both"/>
              <w:rPr>
                <w:rFonts w:ascii="Times New Roman" w:hAnsi="Times New Roman" w:cs="Times New Roman"/>
                <w:bCs/>
                <w:sz w:val="20"/>
              </w:rPr>
            </w:pPr>
            <w:r w:rsidRPr="004156B5">
              <w:rPr>
                <w:rFonts w:ascii="Times New Roman" w:hAnsi="Times New Roman" w:cs="Times New Roman"/>
                <w:bCs/>
                <w:sz w:val="20"/>
              </w:rPr>
              <w:t>Instructor de la Escuela de Fútbol Municipal, (Enero a Abril 2021 $450.00 x 4 = $1,800.00).</w:t>
            </w:r>
          </w:p>
          <w:p w14:paraId="0ABD2C77" w14:textId="77777777" w:rsidR="00774E57" w:rsidRPr="004156B5" w:rsidRDefault="00774E57" w:rsidP="00E50A54">
            <w:pPr>
              <w:jc w:val="both"/>
              <w:rPr>
                <w:rFonts w:ascii="Times New Roman" w:hAnsi="Times New Roman" w:cs="Times New Roman"/>
                <w:bCs/>
                <w:sz w:val="20"/>
              </w:rPr>
            </w:pPr>
          </w:p>
          <w:p w14:paraId="7EE0AEC5" w14:textId="5A413175" w:rsidR="00774E57" w:rsidRPr="00774E57" w:rsidRDefault="00774E57" w:rsidP="00E50A54">
            <w:pPr>
              <w:jc w:val="both"/>
              <w:rPr>
                <w:rFonts w:ascii="Times New Roman" w:hAnsi="Times New Roman" w:cs="Times New Roman"/>
                <w:b/>
                <w:bCs/>
                <w:sz w:val="20"/>
              </w:rPr>
            </w:pPr>
            <w:r w:rsidRPr="004156B5">
              <w:rPr>
                <w:rFonts w:ascii="Times New Roman" w:hAnsi="Times New Roman" w:cs="Times New Roman"/>
                <w:bCs/>
                <w:sz w:val="20"/>
              </w:rPr>
              <w:t xml:space="preserve">(-) Descuento por inasistencia los </w:t>
            </w:r>
            <w:r w:rsidR="004156B5" w:rsidRPr="004156B5">
              <w:rPr>
                <w:rFonts w:ascii="Times New Roman" w:hAnsi="Times New Roman" w:cs="Times New Roman"/>
                <w:bCs/>
                <w:sz w:val="20"/>
              </w:rPr>
              <w:t>días</w:t>
            </w:r>
            <w:r w:rsidRPr="004156B5">
              <w:rPr>
                <w:rFonts w:ascii="Times New Roman" w:hAnsi="Times New Roman" w:cs="Times New Roman"/>
                <w:bCs/>
                <w:sz w:val="20"/>
              </w:rPr>
              <w:t xml:space="preserve"> 12, 19 y 27 de Abril 2021.</w:t>
            </w:r>
          </w:p>
        </w:tc>
        <w:tc>
          <w:tcPr>
            <w:tcW w:w="1342" w:type="dxa"/>
          </w:tcPr>
          <w:p w14:paraId="7A4AD8D3" w14:textId="77777777" w:rsidR="00774E57" w:rsidRDefault="00774E57" w:rsidP="00E50A54">
            <w:pPr>
              <w:jc w:val="both"/>
              <w:rPr>
                <w:rFonts w:ascii="Times New Roman" w:hAnsi="Times New Roman" w:cs="Times New Roman"/>
                <w:bCs/>
                <w:sz w:val="20"/>
              </w:rPr>
            </w:pPr>
            <w:r w:rsidRPr="00774E57">
              <w:rPr>
                <w:rFonts w:ascii="Times New Roman" w:hAnsi="Times New Roman" w:cs="Times New Roman"/>
                <w:bCs/>
                <w:sz w:val="20"/>
              </w:rPr>
              <w:t>$1,</w:t>
            </w:r>
            <w:r>
              <w:rPr>
                <w:rFonts w:ascii="Times New Roman" w:hAnsi="Times New Roman" w:cs="Times New Roman"/>
                <w:bCs/>
                <w:sz w:val="20"/>
              </w:rPr>
              <w:t>800</w:t>
            </w:r>
            <w:r w:rsidRPr="00774E57">
              <w:rPr>
                <w:rFonts w:ascii="Times New Roman" w:hAnsi="Times New Roman" w:cs="Times New Roman"/>
                <w:bCs/>
                <w:sz w:val="20"/>
              </w:rPr>
              <w:t>.0</w:t>
            </w:r>
            <w:r>
              <w:rPr>
                <w:rFonts w:ascii="Times New Roman" w:hAnsi="Times New Roman" w:cs="Times New Roman"/>
                <w:bCs/>
                <w:sz w:val="20"/>
              </w:rPr>
              <w:t>0</w:t>
            </w:r>
          </w:p>
          <w:p w14:paraId="246D162F" w14:textId="77777777" w:rsidR="007863D8" w:rsidRDefault="007863D8" w:rsidP="00E50A54">
            <w:pPr>
              <w:jc w:val="both"/>
              <w:rPr>
                <w:rFonts w:ascii="Times New Roman" w:hAnsi="Times New Roman" w:cs="Times New Roman"/>
                <w:bCs/>
                <w:sz w:val="20"/>
              </w:rPr>
            </w:pPr>
          </w:p>
          <w:p w14:paraId="07F8C266" w14:textId="77777777" w:rsidR="007863D8" w:rsidRDefault="007863D8" w:rsidP="00E50A54">
            <w:pPr>
              <w:jc w:val="both"/>
              <w:rPr>
                <w:rFonts w:ascii="Times New Roman" w:hAnsi="Times New Roman" w:cs="Times New Roman"/>
                <w:bCs/>
                <w:sz w:val="20"/>
              </w:rPr>
            </w:pPr>
          </w:p>
          <w:p w14:paraId="0C9DB075" w14:textId="6D4674CE" w:rsidR="007863D8" w:rsidRPr="00774E57" w:rsidRDefault="007863D8" w:rsidP="00E50A54">
            <w:pPr>
              <w:jc w:val="both"/>
              <w:rPr>
                <w:rFonts w:ascii="Times New Roman" w:hAnsi="Times New Roman" w:cs="Times New Roman"/>
                <w:bCs/>
                <w:sz w:val="20"/>
              </w:rPr>
            </w:pPr>
            <w:r>
              <w:rPr>
                <w:rFonts w:ascii="Times New Roman" w:hAnsi="Times New Roman" w:cs="Times New Roman"/>
                <w:bCs/>
                <w:sz w:val="20"/>
              </w:rPr>
              <w:t>$75.00</w:t>
            </w:r>
          </w:p>
        </w:tc>
        <w:tc>
          <w:tcPr>
            <w:tcW w:w="1083" w:type="dxa"/>
            <w:noWrap/>
          </w:tcPr>
          <w:p w14:paraId="5B5EDC22" w14:textId="77777777" w:rsidR="007863D8" w:rsidRDefault="007863D8" w:rsidP="00E50A54">
            <w:pPr>
              <w:jc w:val="both"/>
              <w:rPr>
                <w:rFonts w:ascii="Times New Roman" w:hAnsi="Times New Roman" w:cs="Times New Roman"/>
                <w:bCs/>
                <w:sz w:val="20"/>
              </w:rPr>
            </w:pPr>
            <w:r w:rsidRPr="00774E57">
              <w:rPr>
                <w:rFonts w:ascii="Times New Roman" w:hAnsi="Times New Roman" w:cs="Times New Roman"/>
                <w:bCs/>
                <w:sz w:val="20"/>
              </w:rPr>
              <w:t>$1,</w:t>
            </w:r>
            <w:r>
              <w:rPr>
                <w:rFonts w:ascii="Times New Roman" w:hAnsi="Times New Roman" w:cs="Times New Roman"/>
                <w:bCs/>
                <w:sz w:val="20"/>
              </w:rPr>
              <w:t>800</w:t>
            </w:r>
            <w:r w:rsidRPr="00774E57">
              <w:rPr>
                <w:rFonts w:ascii="Times New Roman" w:hAnsi="Times New Roman" w:cs="Times New Roman"/>
                <w:bCs/>
                <w:sz w:val="20"/>
              </w:rPr>
              <w:t>.0</w:t>
            </w:r>
            <w:r>
              <w:rPr>
                <w:rFonts w:ascii="Times New Roman" w:hAnsi="Times New Roman" w:cs="Times New Roman"/>
                <w:bCs/>
                <w:sz w:val="20"/>
              </w:rPr>
              <w:t>0</w:t>
            </w:r>
          </w:p>
          <w:p w14:paraId="56CE823E" w14:textId="77777777" w:rsidR="007863D8" w:rsidRDefault="007863D8" w:rsidP="00E50A54">
            <w:pPr>
              <w:jc w:val="both"/>
              <w:rPr>
                <w:rFonts w:ascii="Times New Roman" w:hAnsi="Times New Roman" w:cs="Times New Roman"/>
                <w:bCs/>
                <w:sz w:val="20"/>
              </w:rPr>
            </w:pPr>
          </w:p>
          <w:p w14:paraId="612FDE44" w14:textId="77777777" w:rsidR="007863D8" w:rsidRDefault="007863D8" w:rsidP="00E50A54">
            <w:pPr>
              <w:jc w:val="both"/>
              <w:rPr>
                <w:rFonts w:ascii="Times New Roman" w:hAnsi="Times New Roman" w:cs="Times New Roman"/>
                <w:bCs/>
                <w:sz w:val="20"/>
              </w:rPr>
            </w:pPr>
          </w:p>
          <w:p w14:paraId="2549983D" w14:textId="04914B30" w:rsidR="007863D8" w:rsidRPr="004156B5" w:rsidRDefault="007863D8" w:rsidP="00E50A54">
            <w:pPr>
              <w:jc w:val="both"/>
              <w:rPr>
                <w:rFonts w:ascii="Times New Roman" w:hAnsi="Times New Roman" w:cs="Times New Roman"/>
                <w:b/>
                <w:bCs/>
                <w:sz w:val="20"/>
              </w:rPr>
            </w:pPr>
            <w:r w:rsidRPr="00774E57">
              <w:rPr>
                <w:rFonts w:ascii="Times New Roman" w:hAnsi="Times New Roman" w:cs="Times New Roman"/>
                <w:b/>
                <w:bCs/>
                <w:sz w:val="20"/>
              </w:rPr>
              <w:t>$1,</w:t>
            </w:r>
            <w:r w:rsidRPr="004156B5">
              <w:rPr>
                <w:rFonts w:ascii="Times New Roman" w:hAnsi="Times New Roman" w:cs="Times New Roman"/>
                <w:b/>
                <w:bCs/>
                <w:sz w:val="20"/>
              </w:rPr>
              <w:t>725</w:t>
            </w:r>
            <w:r w:rsidRPr="00774E57">
              <w:rPr>
                <w:rFonts w:ascii="Times New Roman" w:hAnsi="Times New Roman" w:cs="Times New Roman"/>
                <w:b/>
                <w:bCs/>
                <w:sz w:val="20"/>
              </w:rPr>
              <w:t>.0</w:t>
            </w:r>
            <w:r w:rsidRPr="004156B5">
              <w:rPr>
                <w:rFonts w:ascii="Times New Roman" w:hAnsi="Times New Roman" w:cs="Times New Roman"/>
                <w:b/>
                <w:bCs/>
                <w:sz w:val="20"/>
              </w:rPr>
              <w:t>0</w:t>
            </w:r>
          </w:p>
          <w:p w14:paraId="046EAF59" w14:textId="77777777" w:rsidR="007863D8" w:rsidRDefault="007863D8" w:rsidP="00E50A54">
            <w:pPr>
              <w:jc w:val="both"/>
              <w:rPr>
                <w:rFonts w:ascii="Times New Roman" w:hAnsi="Times New Roman" w:cs="Times New Roman"/>
                <w:bCs/>
                <w:sz w:val="20"/>
              </w:rPr>
            </w:pPr>
          </w:p>
          <w:p w14:paraId="188739C5" w14:textId="0B348E7C" w:rsidR="007863D8" w:rsidRPr="00774E57" w:rsidRDefault="007863D8" w:rsidP="00E50A54">
            <w:pPr>
              <w:jc w:val="both"/>
              <w:rPr>
                <w:rFonts w:ascii="Times New Roman" w:hAnsi="Times New Roman" w:cs="Times New Roman"/>
                <w:bCs/>
                <w:sz w:val="20"/>
              </w:rPr>
            </w:pPr>
          </w:p>
        </w:tc>
      </w:tr>
      <w:tr w:rsidR="00041FF3" w:rsidRPr="00774E57" w14:paraId="7CE7FDC8" w14:textId="77777777" w:rsidTr="002B685B">
        <w:trPr>
          <w:trHeight w:val="816"/>
        </w:trPr>
        <w:tc>
          <w:tcPr>
            <w:tcW w:w="1985" w:type="dxa"/>
            <w:noWrap/>
          </w:tcPr>
          <w:p w14:paraId="5A854A7B" w14:textId="11620999" w:rsidR="00041FF3" w:rsidRPr="00E50A54" w:rsidRDefault="00041FF3" w:rsidP="00E50A54">
            <w:pPr>
              <w:rPr>
                <w:rFonts w:ascii="Times New Roman" w:hAnsi="Times New Roman" w:cs="Times New Roman"/>
                <w:bCs/>
                <w:sz w:val="18"/>
              </w:rPr>
            </w:pPr>
            <w:r w:rsidRPr="00E50A54">
              <w:rPr>
                <w:rFonts w:ascii="Times New Roman" w:hAnsi="Times New Roman" w:cs="Times New Roman"/>
                <w:bCs/>
                <w:sz w:val="18"/>
              </w:rPr>
              <w:t>INGRID GUADALUPE HERNANDEZ RAMIREZ</w:t>
            </w:r>
          </w:p>
        </w:tc>
        <w:tc>
          <w:tcPr>
            <w:tcW w:w="4536" w:type="dxa"/>
          </w:tcPr>
          <w:p w14:paraId="468729A0" w14:textId="1632B98B" w:rsidR="00041FF3" w:rsidRPr="004156B5" w:rsidRDefault="002B685B" w:rsidP="00E50A54">
            <w:pPr>
              <w:jc w:val="both"/>
              <w:rPr>
                <w:rFonts w:ascii="Times New Roman" w:hAnsi="Times New Roman" w:cs="Times New Roman"/>
                <w:bCs/>
                <w:sz w:val="20"/>
              </w:rPr>
            </w:pPr>
            <w:r w:rsidRPr="00041FF3">
              <w:rPr>
                <w:rFonts w:ascii="Times New Roman" w:hAnsi="Times New Roman" w:cs="Times New Roman"/>
                <w:bCs/>
                <w:sz w:val="20"/>
              </w:rPr>
              <w:t>Premiación</w:t>
            </w:r>
            <w:r w:rsidR="00041FF3" w:rsidRPr="00041FF3">
              <w:rPr>
                <w:rFonts w:ascii="Times New Roman" w:hAnsi="Times New Roman" w:cs="Times New Roman"/>
                <w:bCs/>
                <w:sz w:val="20"/>
              </w:rPr>
              <w:t xml:space="preserve"> a primer lugar en la Final de cuarto torneo de Futbol femenino</w:t>
            </w:r>
          </w:p>
        </w:tc>
        <w:tc>
          <w:tcPr>
            <w:tcW w:w="1342" w:type="dxa"/>
          </w:tcPr>
          <w:p w14:paraId="4A54A9E7" w14:textId="7916DB91" w:rsidR="00041FF3" w:rsidRPr="00774E57" w:rsidRDefault="00041FF3" w:rsidP="00E50A54">
            <w:pPr>
              <w:jc w:val="both"/>
              <w:rPr>
                <w:rFonts w:ascii="Times New Roman" w:hAnsi="Times New Roman" w:cs="Times New Roman"/>
                <w:bCs/>
                <w:sz w:val="20"/>
              </w:rPr>
            </w:pPr>
            <w:r>
              <w:rPr>
                <w:rFonts w:ascii="Times New Roman" w:hAnsi="Times New Roman" w:cs="Times New Roman"/>
                <w:bCs/>
                <w:sz w:val="20"/>
              </w:rPr>
              <w:t>$300.00</w:t>
            </w:r>
          </w:p>
        </w:tc>
        <w:tc>
          <w:tcPr>
            <w:tcW w:w="1083" w:type="dxa"/>
            <w:noWrap/>
          </w:tcPr>
          <w:p w14:paraId="2D06E766" w14:textId="7CF23139" w:rsidR="00041FF3" w:rsidRPr="00774E57" w:rsidRDefault="00041FF3" w:rsidP="00E50A54">
            <w:pPr>
              <w:jc w:val="both"/>
              <w:rPr>
                <w:rFonts w:ascii="Times New Roman" w:hAnsi="Times New Roman" w:cs="Times New Roman"/>
                <w:bCs/>
                <w:sz w:val="20"/>
              </w:rPr>
            </w:pPr>
            <w:r>
              <w:rPr>
                <w:rFonts w:ascii="Times New Roman" w:hAnsi="Times New Roman" w:cs="Times New Roman"/>
                <w:bCs/>
                <w:sz w:val="20"/>
              </w:rPr>
              <w:t>$300.00</w:t>
            </w:r>
          </w:p>
        </w:tc>
      </w:tr>
      <w:tr w:rsidR="002B685B" w:rsidRPr="00774E57" w14:paraId="1F78AED0" w14:textId="77777777" w:rsidTr="00FF2E71">
        <w:trPr>
          <w:trHeight w:val="459"/>
        </w:trPr>
        <w:tc>
          <w:tcPr>
            <w:tcW w:w="1985" w:type="dxa"/>
            <w:noWrap/>
          </w:tcPr>
          <w:p w14:paraId="0B1A93B6" w14:textId="22075C8D" w:rsidR="002B685B" w:rsidRPr="00E50A54" w:rsidRDefault="00B875F2" w:rsidP="00E50A54">
            <w:pPr>
              <w:rPr>
                <w:rFonts w:ascii="Times New Roman" w:hAnsi="Times New Roman" w:cs="Times New Roman"/>
                <w:bCs/>
                <w:sz w:val="18"/>
              </w:rPr>
            </w:pPr>
            <w:r w:rsidRPr="00E50A54">
              <w:rPr>
                <w:rFonts w:ascii="Times New Roman" w:hAnsi="Times New Roman" w:cs="Times New Roman"/>
                <w:bCs/>
                <w:sz w:val="18"/>
              </w:rPr>
              <w:t>YURI ROXANA CRUZ HERNANDEZ</w:t>
            </w:r>
          </w:p>
        </w:tc>
        <w:tc>
          <w:tcPr>
            <w:tcW w:w="4536" w:type="dxa"/>
          </w:tcPr>
          <w:p w14:paraId="15A16C82" w14:textId="1202E821" w:rsidR="002B685B" w:rsidRPr="00041FF3" w:rsidRDefault="00596029" w:rsidP="00E50A54">
            <w:pPr>
              <w:jc w:val="both"/>
              <w:rPr>
                <w:rFonts w:ascii="Times New Roman" w:hAnsi="Times New Roman" w:cs="Times New Roman"/>
                <w:bCs/>
                <w:sz w:val="20"/>
              </w:rPr>
            </w:pPr>
            <w:r w:rsidRPr="00B875F2">
              <w:rPr>
                <w:rFonts w:ascii="Times New Roman" w:hAnsi="Times New Roman" w:cs="Times New Roman"/>
                <w:bCs/>
                <w:sz w:val="20"/>
              </w:rPr>
              <w:t>Prem</w:t>
            </w:r>
            <w:r>
              <w:rPr>
                <w:rFonts w:ascii="Times New Roman" w:hAnsi="Times New Roman" w:cs="Times New Roman"/>
                <w:bCs/>
                <w:sz w:val="20"/>
              </w:rPr>
              <w:t>i</w:t>
            </w:r>
            <w:r w:rsidRPr="00B875F2">
              <w:rPr>
                <w:rFonts w:ascii="Times New Roman" w:hAnsi="Times New Roman" w:cs="Times New Roman"/>
                <w:bCs/>
                <w:sz w:val="20"/>
              </w:rPr>
              <w:t>ación</w:t>
            </w:r>
            <w:r w:rsidR="00B875F2" w:rsidRPr="00B875F2">
              <w:rPr>
                <w:rFonts w:ascii="Times New Roman" w:hAnsi="Times New Roman" w:cs="Times New Roman"/>
                <w:bCs/>
                <w:sz w:val="20"/>
              </w:rPr>
              <w:t xml:space="preserve"> a segundo lugar en la Final de cuarto torneo de Futbol femenino</w:t>
            </w:r>
          </w:p>
        </w:tc>
        <w:tc>
          <w:tcPr>
            <w:tcW w:w="1342" w:type="dxa"/>
          </w:tcPr>
          <w:p w14:paraId="6CCC8453" w14:textId="130BFA11" w:rsidR="002B685B" w:rsidRDefault="00B875F2" w:rsidP="00E50A54">
            <w:pPr>
              <w:jc w:val="both"/>
              <w:rPr>
                <w:rFonts w:ascii="Times New Roman" w:hAnsi="Times New Roman" w:cs="Times New Roman"/>
                <w:bCs/>
                <w:sz w:val="20"/>
              </w:rPr>
            </w:pPr>
            <w:r>
              <w:rPr>
                <w:rFonts w:ascii="Times New Roman" w:hAnsi="Times New Roman" w:cs="Times New Roman"/>
                <w:bCs/>
                <w:sz w:val="20"/>
              </w:rPr>
              <w:t>$200.00</w:t>
            </w:r>
          </w:p>
        </w:tc>
        <w:tc>
          <w:tcPr>
            <w:tcW w:w="1083" w:type="dxa"/>
            <w:noWrap/>
          </w:tcPr>
          <w:p w14:paraId="7CFD60D4" w14:textId="406A6D03" w:rsidR="002B685B" w:rsidRDefault="00B875F2" w:rsidP="00E50A54">
            <w:pPr>
              <w:jc w:val="both"/>
              <w:rPr>
                <w:rFonts w:ascii="Times New Roman" w:hAnsi="Times New Roman" w:cs="Times New Roman"/>
                <w:bCs/>
                <w:sz w:val="20"/>
              </w:rPr>
            </w:pPr>
            <w:r>
              <w:rPr>
                <w:rFonts w:ascii="Times New Roman" w:hAnsi="Times New Roman" w:cs="Times New Roman"/>
                <w:bCs/>
                <w:sz w:val="20"/>
              </w:rPr>
              <w:t>$200.00</w:t>
            </w:r>
          </w:p>
        </w:tc>
      </w:tr>
      <w:tr w:rsidR="00421A5C" w:rsidRPr="00774E57" w14:paraId="1DACEABD" w14:textId="77777777" w:rsidTr="00421A5C">
        <w:trPr>
          <w:trHeight w:val="722"/>
        </w:trPr>
        <w:tc>
          <w:tcPr>
            <w:tcW w:w="1985" w:type="dxa"/>
            <w:noWrap/>
          </w:tcPr>
          <w:p w14:paraId="3C20FB39" w14:textId="01CB6CE1" w:rsidR="00421A5C" w:rsidRPr="00E50A54" w:rsidRDefault="00421A5C" w:rsidP="00E50A54">
            <w:pPr>
              <w:rPr>
                <w:rFonts w:ascii="Times New Roman" w:hAnsi="Times New Roman" w:cs="Times New Roman"/>
                <w:bCs/>
                <w:sz w:val="18"/>
              </w:rPr>
            </w:pPr>
            <w:r w:rsidRPr="00E50A54">
              <w:rPr>
                <w:rFonts w:ascii="Times New Roman" w:hAnsi="Times New Roman" w:cs="Times New Roman"/>
                <w:bCs/>
                <w:sz w:val="18"/>
              </w:rPr>
              <w:lastRenderedPageBreak/>
              <w:t>MAGDALENA BEATRIZ GONZALES PEREZ</w:t>
            </w:r>
          </w:p>
        </w:tc>
        <w:tc>
          <w:tcPr>
            <w:tcW w:w="4536" w:type="dxa"/>
          </w:tcPr>
          <w:p w14:paraId="58529E69" w14:textId="1462777B" w:rsidR="00421A5C" w:rsidRPr="00B875F2" w:rsidRDefault="00596029" w:rsidP="00E50A54">
            <w:pPr>
              <w:jc w:val="both"/>
              <w:rPr>
                <w:rFonts w:ascii="Times New Roman" w:hAnsi="Times New Roman" w:cs="Times New Roman"/>
                <w:bCs/>
                <w:sz w:val="20"/>
              </w:rPr>
            </w:pPr>
            <w:r w:rsidRPr="00421A5C">
              <w:rPr>
                <w:rFonts w:ascii="Times New Roman" w:hAnsi="Times New Roman" w:cs="Times New Roman"/>
                <w:bCs/>
                <w:sz w:val="20"/>
              </w:rPr>
              <w:t>Prem</w:t>
            </w:r>
            <w:r>
              <w:rPr>
                <w:rFonts w:ascii="Times New Roman" w:hAnsi="Times New Roman" w:cs="Times New Roman"/>
                <w:bCs/>
                <w:sz w:val="20"/>
              </w:rPr>
              <w:t>i</w:t>
            </w:r>
            <w:r w:rsidRPr="00421A5C">
              <w:rPr>
                <w:rFonts w:ascii="Times New Roman" w:hAnsi="Times New Roman" w:cs="Times New Roman"/>
                <w:bCs/>
                <w:sz w:val="20"/>
              </w:rPr>
              <w:t>ación</w:t>
            </w:r>
            <w:r w:rsidR="00421A5C" w:rsidRPr="00421A5C">
              <w:rPr>
                <w:rFonts w:ascii="Times New Roman" w:hAnsi="Times New Roman" w:cs="Times New Roman"/>
                <w:bCs/>
                <w:sz w:val="20"/>
              </w:rPr>
              <w:t xml:space="preserve"> a Tercer lugar en la Final de cuarto torneo de Futbol femenino, equipo ganador: LIVERPUL</w:t>
            </w:r>
          </w:p>
        </w:tc>
        <w:tc>
          <w:tcPr>
            <w:tcW w:w="1342" w:type="dxa"/>
          </w:tcPr>
          <w:p w14:paraId="749400C7" w14:textId="15ED7252" w:rsidR="00421A5C" w:rsidRDefault="00421A5C" w:rsidP="00E50A54">
            <w:pPr>
              <w:jc w:val="both"/>
              <w:rPr>
                <w:rFonts w:ascii="Times New Roman" w:hAnsi="Times New Roman" w:cs="Times New Roman"/>
                <w:bCs/>
                <w:sz w:val="20"/>
              </w:rPr>
            </w:pPr>
            <w:r>
              <w:rPr>
                <w:rFonts w:ascii="Times New Roman" w:hAnsi="Times New Roman" w:cs="Times New Roman"/>
                <w:bCs/>
                <w:sz w:val="20"/>
              </w:rPr>
              <w:t>$150.00</w:t>
            </w:r>
          </w:p>
        </w:tc>
        <w:tc>
          <w:tcPr>
            <w:tcW w:w="1083" w:type="dxa"/>
            <w:noWrap/>
          </w:tcPr>
          <w:p w14:paraId="6CEEBBF0" w14:textId="5147702E" w:rsidR="00421A5C" w:rsidRDefault="00421A5C" w:rsidP="00E50A54">
            <w:pPr>
              <w:jc w:val="both"/>
              <w:rPr>
                <w:rFonts w:ascii="Times New Roman" w:hAnsi="Times New Roman" w:cs="Times New Roman"/>
                <w:bCs/>
                <w:sz w:val="20"/>
              </w:rPr>
            </w:pPr>
            <w:r>
              <w:rPr>
                <w:rFonts w:ascii="Times New Roman" w:hAnsi="Times New Roman" w:cs="Times New Roman"/>
                <w:bCs/>
                <w:sz w:val="20"/>
              </w:rPr>
              <w:t>$150.00</w:t>
            </w:r>
          </w:p>
        </w:tc>
      </w:tr>
      <w:tr w:rsidR="00421A5C" w:rsidRPr="00774E57" w14:paraId="307B78B2" w14:textId="77777777" w:rsidTr="00421A5C">
        <w:trPr>
          <w:trHeight w:val="729"/>
        </w:trPr>
        <w:tc>
          <w:tcPr>
            <w:tcW w:w="1985" w:type="dxa"/>
            <w:noWrap/>
          </w:tcPr>
          <w:p w14:paraId="280DA454" w14:textId="166D7219" w:rsidR="00421A5C" w:rsidRPr="00E50A54" w:rsidRDefault="00421A5C" w:rsidP="00E50A54">
            <w:pPr>
              <w:rPr>
                <w:rFonts w:ascii="Times New Roman" w:hAnsi="Times New Roman" w:cs="Times New Roman"/>
                <w:bCs/>
                <w:sz w:val="18"/>
              </w:rPr>
            </w:pPr>
            <w:r w:rsidRPr="00E50A54">
              <w:rPr>
                <w:rFonts w:ascii="Times New Roman" w:hAnsi="Times New Roman" w:cs="Times New Roman"/>
                <w:bCs/>
                <w:sz w:val="18"/>
              </w:rPr>
              <w:t>FRANCISCA RAQUEL RAMIREZ LOBATO</w:t>
            </w:r>
          </w:p>
        </w:tc>
        <w:tc>
          <w:tcPr>
            <w:tcW w:w="4536" w:type="dxa"/>
          </w:tcPr>
          <w:p w14:paraId="2E65EC74" w14:textId="02A00616" w:rsidR="00421A5C" w:rsidRPr="00421A5C" w:rsidRDefault="00596029" w:rsidP="00E50A54">
            <w:pPr>
              <w:jc w:val="both"/>
              <w:rPr>
                <w:rFonts w:ascii="Times New Roman" w:hAnsi="Times New Roman" w:cs="Times New Roman"/>
                <w:bCs/>
                <w:sz w:val="20"/>
              </w:rPr>
            </w:pPr>
            <w:r w:rsidRPr="00421A5C">
              <w:rPr>
                <w:rFonts w:ascii="Times New Roman" w:hAnsi="Times New Roman" w:cs="Times New Roman"/>
                <w:bCs/>
                <w:sz w:val="20"/>
              </w:rPr>
              <w:t>Prem</w:t>
            </w:r>
            <w:r>
              <w:rPr>
                <w:rFonts w:ascii="Times New Roman" w:hAnsi="Times New Roman" w:cs="Times New Roman"/>
                <w:bCs/>
                <w:sz w:val="20"/>
              </w:rPr>
              <w:t>i</w:t>
            </w:r>
            <w:r w:rsidRPr="00421A5C">
              <w:rPr>
                <w:rFonts w:ascii="Times New Roman" w:hAnsi="Times New Roman" w:cs="Times New Roman"/>
                <w:bCs/>
                <w:sz w:val="20"/>
              </w:rPr>
              <w:t>ación</w:t>
            </w:r>
            <w:r w:rsidR="00421A5C" w:rsidRPr="00421A5C">
              <w:rPr>
                <w:rFonts w:ascii="Times New Roman" w:hAnsi="Times New Roman" w:cs="Times New Roman"/>
                <w:bCs/>
                <w:sz w:val="20"/>
              </w:rPr>
              <w:t xml:space="preserve"> a Cuarto lugar en la Final de cuarto torneo de Futbol femenino, equipo ganador: LIVERPUL CHELSI</w:t>
            </w:r>
          </w:p>
        </w:tc>
        <w:tc>
          <w:tcPr>
            <w:tcW w:w="1342" w:type="dxa"/>
          </w:tcPr>
          <w:p w14:paraId="172CF1FD" w14:textId="70CC9152" w:rsidR="00421A5C" w:rsidRDefault="00421A5C" w:rsidP="00E50A54">
            <w:pPr>
              <w:jc w:val="both"/>
              <w:rPr>
                <w:rFonts w:ascii="Times New Roman" w:hAnsi="Times New Roman" w:cs="Times New Roman"/>
                <w:bCs/>
                <w:sz w:val="20"/>
              </w:rPr>
            </w:pPr>
            <w:r>
              <w:rPr>
                <w:rFonts w:ascii="Times New Roman" w:hAnsi="Times New Roman" w:cs="Times New Roman"/>
                <w:bCs/>
                <w:sz w:val="20"/>
              </w:rPr>
              <w:t>$100.00</w:t>
            </w:r>
          </w:p>
        </w:tc>
        <w:tc>
          <w:tcPr>
            <w:tcW w:w="1083" w:type="dxa"/>
            <w:noWrap/>
          </w:tcPr>
          <w:p w14:paraId="324C3434" w14:textId="72EFF617" w:rsidR="00421A5C" w:rsidRDefault="00421A5C" w:rsidP="00E50A54">
            <w:pPr>
              <w:jc w:val="both"/>
              <w:rPr>
                <w:rFonts w:ascii="Times New Roman" w:hAnsi="Times New Roman" w:cs="Times New Roman"/>
                <w:bCs/>
                <w:sz w:val="20"/>
              </w:rPr>
            </w:pPr>
            <w:r>
              <w:rPr>
                <w:rFonts w:ascii="Times New Roman" w:hAnsi="Times New Roman" w:cs="Times New Roman"/>
                <w:bCs/>
                <w:sz w:val="20"/>
              </w:rPr>
              <w:t>$100.00</w:t>
            </w:r>
          </w:p>
        </w:tc>
      </w:tr>
    </w:tbl>
    <w:p w14:paraId="540D4A92" w14:textId="48175231" w:rsidR="0019140C" w:rsidRDefault="0019140C" w:rsidP="001A7384">
      <w:pPr>
        <w:spacing w:after="0"/>
        <w:jc w:val="both"/>
        <w:rPr>
          <w:rFonts w:ascii="Times New Roman" w:hAnsi="Times New Roman" w:cs="Times New Roman"/>
          <w:b/>
          <w:sz w:val="24"/>
          <w:szCs w:val="24"/>
        </w:rPr>
      </w:pPr>
    </w:p>
    <w:tbl>
      <w:tblPr>
        <w:tblStyle w:val="Tablaconcuadrcula21"/>
        <w:tblW w:w="0" w:type="auto"/>
        <w:tblInd w:w="108" w:type="dxa"/>
        <w:tblLook w:val="04A0" w:firstRow="1" w:lastRow="0" w:firstColumn="1" w:lastColumn="0" w:noHBand="0" w:noVBand="1"/>
      </w:tblPr>
      <w:tblGrid>
        <w:gridCol w:w="1985"/>
        <w:gridCol w:w="4536"/>
        <w:gridCol w:w="1342"/>
        <w:gridCol w:w="1083"/>
      </w:tblGrid>
      <w:tr w:rsidR="004156B5" w:rsidRPr="00774E57" w14:paraId="099D09C9" w14:textId="77777777" w:rsidTr="00177CEB">
        <w:trPr>
          <w:trHeight w:val="457"/>
        </w:trPr>
        <w:tc>
          <w:tcPr>
            <w:tcW w:w="8946" w:type="dxa"/>
            <w:gridSpan w:val="4"/>
          </w:tcPr>
          <w:p w14:paraId="75C03A02" w14:textId="06BACFE5" w:rsidR="004156B5" w:rsidRPr="00774E57" w:rsidRDefault="004156B5" w:rsidP="00177CEB">
            <w:pPr>
              <w:spacing w:line="293" w:lineRule="auto"/>
              <w:jc w:val="both"/>
              <w:rPr>
                <w:rFonts w:ascii="Times New Roman" w:hAnsi="Times New Roman" w:cs="Times New Roman"/>
                <w:b/>
                <w:bCs/>
                <w:sz w:val="20"/>
              </w:rPr>
            </w:pPr>
            <w:r w:rsidRPr="00774E57">
              <w:rPr>
                <w:rFonts w:ascii="Times New Roman" w:hAnsi="Times New Roman" w:cs="Times New Roman"/>
                <w:b/>
                <w:bCs/>
                <w:sz w:val="20"/>
              </w:rPr>
              <w:t xml:space="preserve">DETALLE DE LOS GASTOS DE LA CUENTA CORRIENTE No. </w:t>
            </w:r>
            <w:r w:rsidRPr="004156B5">
              <w:rPr>
                <w:rFonts w:ascii="Times New Roman" w:hAnsi="Times New Roman" w:cs="Times New Roman"/>
                <w:b/>
                <w:bCs/>
                <w:sz w:val="20"/>
              </w:rPr>
              <w:t>100-170-701204-8</w:t>
            </w:r>
          </w:p>
          <w:p w14:paraId="6A7E4800" w14:textId="7FA42419" w:rsidR="004156B5" w:rsidRPr="00774E57" w:rsidRDefault="004156B5" w:rsidP="00177CEB">
            <w:pPr>
              <w:spacing w:line="293" w:lineRule="auto"/>
              <w:jc w:val="both"/>
              <w:rPr>
                <w:rFonts w:ascii="Times New Roman" w:hAnsi="Times New Roman" w:cs="Times New Roman"/>
                <w:b/>
                <w:bCs/>
                <w:sz w:val="20"/>
              </w:rPr>
            </w:pPr>
            <w:r w:rsidRPr="00CA2CD8">
              <w:rPr>
                <w:rFonts w:ascii="Times New Roman" w:hAnsi="Times New Roman" w:cs="Times New Roman"/>
                <w:sz w:val="20"/>
              </w:rPr>
              <w:t>REPARACIONES Y MEJORAS AL EDIFICIO Y PARQUE MUNICIPAL 2021/ DL. N° 8.</w:t>
            </w:r>
          </w:p>
        </w:tc>
      </w:tr>
      <w:tr w:rsidR="004156B5" w:rsidRPr="00A33B30" w14:paraId="628A4121" w14:textId="77777777" w:rsidTr="00177CEB">
        <w:trPr>
          <w:trHeight w:val="413"/>
        </w:trPr>
        <w:tc>
          <w:tcPr>
            <w:tcW w:w="1985" w:type="dxa"/>
            <w:noWrap/>
          </w:tcPr>
          <w:p w14:paraId="688D1911" w14:textId="77777777" w:rsidR="004156B5" w:rsidRPr="00A33B30" w:rsidRDefault="004156B5" w:rsidP="00A33B30">
            <w:pPr>
              <w:jc w:val="both"/>
              <w:rPr>
                <w:rFonts w:ascii="Times New Roman" w:hAnsi="Times New Roman" w:cs="Times New Roman"/>
                <w:b/>
                <w:bCs/>
                <w:sz w:val="20"/>
                <w:szCs w:val="20"/>
              </w:rPr>
            </w:pPr>
            <w:r w:rsidRPr="00A33B30">
              <w:rPr>
                <w:rFonts w:ascii="Times New Roman" w:hAnsi="Times New Roman" w:cs="Times New Roman"/>
                <w:b/>
                <w:bCs/>
                <w:sz w:val="20"/>
                <w:szCs w:val="20"/>
              </w:rPr>
              <w:t>PROVEEDOR</w:t>
            </w:r>
          </w:p>
        </w:tc>
        <w:tc>
          <w:tcPr>
            <w:tcW w:w="4536" w:type="dxa"/>
          </w:tcPr>
          <w:p w14:paraId="08079219" w14:textId="77777777" w:rsidR="004156B5" w:rsidRPr="00A33B30" w:rsidRDefault="004156B5" w:rsidP="00A33B30">
            <w:pPr>
              <w:jc w:val="both"/>
              <w:rPr>
                <w:rFonts w:ascii="Times New Roman" w:hAnsi="Times New Roman" w:cs="Times New Roman"/>
                <w:b/>
                <w:bCs/>
                <w:sz w:val="20"/>
                <w:szCs w:val="20"/>
              </w:rPr>
            </w:pPr>
            <w:r w:rsidRPr="00A33B30">
              <w:rPr>
                <w:rFonts w:ascii="Times New Roman" w:hAnsi="Times New Roman" w:cs="Times New Roman"/>
                <w:b/>
                <w:bCs/>
                <w:sz w:val="20"/>
                <w:szCs w:val="20"/>
              </w:rPr>
              <w:t>DETALLE</w:t>
            </w:r>
          </w:p>
        </w:tc>
        <w:tc>
          <w:tcPr>
            <w:tcW w:w="1342" w:type="dxa"/>
          </w:tcPr>
          <w:p w14:paraId="257C724B" w14:textId="77777777" w:rsidR="004156B5" w:rsidRPr="00A33B30" w:rsidRDefault="004156B5" w:rsidP="00A33B30">
            <w:pPr>
              <w:jc w:val="both"/>
              <w:rPr>
                <w:rFonts w:ascii="Times New Roman" w:hAnsi="Times New Roman" w:cs="Times New Roman"/>
                <w:b/>
                <w:bCs/>
                <w:sz w:val="20"/>
                <w:szCs w:val="20"/>
              </w:rPr>
            </w:pPr>
            <w:r w:rsidRPr="00A33B30">
              <w:rPr>
                <w:rFonts w:ascii="Times New Roman" w:hAnsi="Times New Roman" w:cs="Times New Roman"/>
                <w:b/>
                <w:bCs/>
                <w:sz w:val="20"/>
                <w:szCs w:val="20"/>
              </w:rPr>
              <w:t>PRECIO UNITARIO</w:t>
            </w:r>
          </w:p>
        </w:tc>
        <w:tc>
          <w:tcPr>
            <w:tcW w:w="1083" w:type="dxa"/>
            <w:noWrap/>
          </w:tcPr>
          <w:p w14:paraId="32397D57" w14:textId="77777777" w:rsidR="004156B5" w:rsidRPr="00A33B30" w:rsidRDefault="004156B5" w:rsidP="00A33B30">
            <w:pPr>
              <w:jc w:val="both"/>
              <w:rPr>
                <w:rFonts w:ascii="Times New Roman" w:hAnsi="Times New Roman" w:cs="Times New Roman"/>
                <w:b/>
                <w:bCs/>
                <w:sz w:val="20"/>
                <w:szCs w:val="20"/>
              </w:rPr>
            </w:pPr>
            <w:r w:rsidRPr="00A33B30">
              <w:rPr>
                <w:rFonts w:ascii="Times New Roman" w:hAnsi="Times New Roman" w:cs="Times New Roman"/>
                <w:b/>
                <w:bCs/>
                <w:sz w:val="20"/>
                <w:szCs w:val="20"/>
              </w:rPr>
              <w:t>MONTO TOTAL</w:t>
            </w:r>
          </w:p>
        </w:tc>
      </w:tr>
      <w:tr w:rsidR="004156B5" w:rsidRPr="00A33B30" w14:paraId="055E5E18" w14:textId="77777777" w:rsidTr="004156B5">
        <w:trPr>
          <w:trHeight w:val="1036"/>
        </w:trPr>
        <w:tc>
          <w:tcPr>
            <w:tcW w:w="1985" w:type="dxa"/>
            <w:noWrap/>
          </w:tcPr>
          <w:p w14:paraId="6CF1769D" w14:textId="6AA5D129" w:rsidR="004156B5" w:rsidRPr="00A33B30" w:rsidRDefault="004156B5" w:rsidP="00A33B30">
            <w:pPr>
              <w:rPr>
                <w:rFonts w:ascii="Times New Roman" w:hAnsi="Times New Roman" w:cs="Times New Roman"/>
                <w:bCs/>
                <w:sz w:val="20"/>
                <w:szCs w:val="20"/>
              </w:rPr>
            </w:pPr>
            <w:r w:rsidRPr="00A33B30">
              <w:rPr>
                <w:rFonts w:ascii="Times New Roman" w:hAnsi="Times New Roman" w:cs="Times New Roman"/>
                <w:bCs/>
                <w:sz w:val="20"/>
                <w:szCs w:val="20"/>
              </w:rPr>
              <w:t>RAFAEL WILFREDO CERON RIVERA</w:t>
            </w:r>
          </w:p>
        </w:tc>
        <w:tc>
          <w:tcPr>
            <w:tcW w:w="4536" w:type="dxa"/>
          </w:tcPr>
          <w:p w14:paraId="465F8D0D" w14:textId="06C9A1F7" w:rsidR="004156B5" w:rsidRPr="00A33B30" w:rsidRDefault="004156B5" w:rsidP="00A33B30">
            <w:pPr>
              <w:jc w:val="both"/>
              <w:rPr>
                <w:rFonts w:ascii="Times New Roman" w:hAnsi="Times New Roman" w:cs="Times New Roman"/>
                <w:bCs/>
                <w:sz w:val="20"/>
                <w:szCs w:val="20"/>
              </w:rPr>
            </w:pPr>
            <w:r w:rsidRPr="00A33B30">
              <w:rPr>
                <w:rFonts w:ascii="Times New Roman" w:hAnsi="Times New Roman" w:cs="Times New Roman"/>
                <w:bCs/>
                <w:sz w:val="20"/>
                <w:szCs w:val="20"/>
              </w:rPr>
              <w:t>MANTENIMIENTO PREVENTIVO DE AIRES ACONDICIONADOS TIPO MINI SPLIT EN OFICINAS DE: SECRETARÍA, TESORERÍA, PROYECTOS, SALON DE REUNIONES, OFICINA DE CASA DE LA CULTURA, DESPACHO MUNICIPAL, UACI Y OFICINA DE CONTABILIDAD.</w:t>
            </w:r>
          </w:p>
        </w:tc>
        <w:tc>
          <w:tcPr>
            <w:tcW w:w="1342" w:type="dxa"/>
          </w:tcPr>
          <w:p w14:paraId="5AB2FBAB" w14:textId="15959BDA" w:rsidR="004156B5" w:rsidRPr="00A33B30" w:rsidRDefault="004156B5" w:rsidP="00A33B30">
            <w:pPr>
              <w:jc w:val="both"/>
              <w:rPr>
                <w:rFonts w:ascii="Times New Roman" w:hAnsi="Times New Roman" w:cs="Times New Roman"/>
                <w:bCs/>
                <w:sz w:val="20"/>
                <w:szCs w:val="20"/>
              </w:rPr>
            </w:pPr>
            <w:r w:rsidRPr="00A33B30">
              <w:rPr>
                <w:rFonts w:ascii="Times New Roman" w:hAnsi="Times New Roman" w:cs="Times New Roman"/>
                <w:bCs/>
                <w:sz w:val="20"/>
                <w:szCs w:val="20"/>
              </w:rPr>
              <w:t>$25.00</w:t>
            </w:r>
          </w:p>
          <w:p w14:paraId="1F6DC80F" w14:textId="77777777" w:rsidR="004156B5" w:rsidRPr="00A33B30" w:rsidRDefault="004156B5" w:rsidP="00A33B30">
            <w:pPr>
              <w:jc w:val="both"/>
              <w:rPr>
                <w:rFonts w:ascii="Times New Roman" w:hAnsi="Times New Roman" w:cs="Times New Roman"/>
                <w:bCs/>
                <w:sz w:val="20"/>
                <w:szCs w:val="20"/>
              </w:rPr>
            </w:pPr>
          </w:p>
          <w:p w14:paraId="51A0A15E" w14:textId="77777777" w:rsidR="004156B5" w:rsidRPr="00A33B30" w:rsidRDefault="004156B5" w:rsidP="00A33B30">
            <w:pPr>
              <w:jc w:val="both"/>
              <w:rPr>
                <w:rFonts w:ascii="Times New Roman" w:hAnsi="Times New Roman" w:cs="Times New Roman"/>
                <w:bCs/>
                <w:sz w:val="20"/>
                <w:szCs w:val="20"/>
              </w:rPr>
            </w:pPr>
          </w:p>
          <w:p w14:paraId="1A5B7CA6" w14:textId="6268D44F" w:rsidR="004156B5" w:rsidRPr="00A33B30" w:rsidRDefault="004156B5" w:rsidP="00A33B30">
            <w:pPr>
              <w:jc w:val="both"/>
              <w:rPr>
                <w:rFonts w:ascii="Times New Roman" w:hAnsi="Times New Roman" w:cs="Times New Roman"/>
                <w:bCs/>
                <w:sz w:val="20"/>
                <w:szCs w:val="20"/>
              </w:rPr>
            </w:pPr>
          </w:p>
        </w:tc>
        <w:tc>
          <w:tcPr>
            <w:tcW w:w="1083" w:type="dxa"/>
            <w:noWrap/>
          </w:tcPr>
          <w:p w14:paraId="42C9BC8E" w14:textId="3A1452C3" w:rsidR="004156B5" w:rsidRPr="00A33B30" w:rsidRDefault="004156B5" w:rsidP="00A33B30">
            <w:pPr>
              <w:jc w:val="both"/>
              <w:rPr>
                <w:rFonts w:ascii="Times New Roman" w:hAnsi="Times New Roman" w:cs="Times New Roman"/>
                <w:bCs/>
                <w:sz w:val="20"/>
                <w:szCs w:val="20"/>
              </w:rPr>
            </w:pPr>
            <w:r w:rsidRPr="00A33B30">
              <w:rPr>
                <w:rFonts w:ascii="Times New Roman" w:hAnsi="Times New Roman" w:cs="Times New Roman"/>
                <w:bCs/>
                <w:sz w:val="20"/>
                <w:szCs w:val="20"/>
              </w:rPr>
              <w:t>$225.00</w:t>
            </w:r>
          </w:p>
          <w:p w14:paraId="3EB01D3C" w14:textId="77777777" w:rsidR="004156B5" w:rsidRPr="00A33B30" w:rsidRDefault="004156B5" w:rsidP="00A33B30">
            <w:pPr>
              <w:jc w:val="both"/>
              <w:rPr>
                <w:rFonts w:ascii="Times New Roman" w:hAnsi="Times New Roman" w:cs="Times New Roman"/>
                <w:bCs/>
                <w:sz w:val="20"/>
                <w:szCs w:val="20"/>
              </w:rPr>
            </w:pPr>
          </w:p>
        </w:tc>
      </w:tr>
      <w:tr w:rsidR="007C4F6C" w:rsidRPr="00A33B30" w14:paraId="2F32472A" w14:textId="77777777" w:rsidTr="00E50A54">
        <w:trPr>
          <w:trHeight w:val="209"/>
        </w:trPr>
        <w:tc>
          <w:tcPr>
            <w:tcW w:w="1985" w:type="dxa"/>
            <w:noWrap/>
          </w:tcPr>
          <w:p w14:paraId="5D706134" w14:textId="36E0F57E" w:rsidR="007C4F6C" w:rsidRPr="00A33B30" w:rsidRDefault="007C4F6C" w:rsidP="00A33B30">
            <w:pPr>
              <w:rPr>
                <w:rFonts w:ascii="Times New Roman" w:hAnsi="Times New Roman" w:cs="Times New Roman"/>
                <w:bCs/>
                <w:sz w:val="20"/>
                <w:szCs w:val="20"/>
              </w:rPr>
            </w:pPr>
            <w:r w:rsidRPr="00A33B30">
              <w:rPr>
                <w:rFonts w:ascii="Times New Roman" w:hAnsi="Times New Roman" w:cs="Times New Roman"/>
                <w:bCs/>
                <w:sz w:val="20"/>
                <w:szCs w:val="20"/>
              </w:rPr>
              <w:t>JORI, S.A. DE C.V.</w:t>
            </w:r>
          </w:p>
        </w:tc>
        <w:tc>
          <w:tcPr>
            <w:tcW w:w="4536" w:type="dxa"/>
          </w:tcPr>
          <w:p w14:paraId="3B4DE840" w14:textId="6F36B771" w:rsidR="007C4F6C" w:rsidRPr="00A33B30" w:rsidRDefault="007C4F6C" w:rsidP="00A33B30">
            <w:pPr>
              <w:jc w:val="both"/>
              <w:rPr>
                <w:rFonts w:ascii="Times New Roman" w:hAnsi="Times New Roman" w:cs="Times New Roman"/>
                <w:bCs/>
                <w:sz w:val="20"/>
                <w:szCs w:val="20"/>
              </w:rPr>
            </w:pPr>
            <w:r w:rsidRPr="00A33B30">
              <w:rPr>
                <w:rFonts w:ascii="Times New Roman" w:hAnsi="Times New Roman" w:cs="Times New Roman"/>
                <w:bCs/>
                <w:sz w:val="20"/>
                <w:szCs w:val="20"/>
              </w:rPr>
              <w:t>CHAPA DE PUERTA MARCA YALE COMPLETA</w:t>
            </w:r>
          </w:p>
        </w:tc>
        <w:tc>
          <w:tcPr>
            <w:tcW w:w="1342" w:type="dxa"/>
          </w:tcPr>
          <w:p w14:paraId="36D3B4D2" w14:textId="223702C4" w:rsidR="007C4F6C" w:rsidRPr="00A33B30" w:rsidRDefault="007C4F6C" w:rsidP="00A33B30">
            <w:pPr>
              <w:jc w:val="both"/>
              <w:rPr>
                <w:rFonts w:ascii="Times New Roman" w:hAnsi="Times New Roman" w:cs="Times New Roman"/>
                <w:bCs/>
                <w:sz w:val="20"/>
                <w:szCs w:val="20"/>
              </w:rPr>
            </w:pPr>
            <w:r w:rsidRPr="00A33B30">
              <w:rPr>
                <w:rFonts w:ascii="Times New Roman" w:hAnsi="Times New Roman" w:cs="Times New Roman"/>
                <w:bCs/>
                <w:sz w:val="20"/>
                <w:szCs w:val="20"/>
              </w:rPr>
              <w:t>$ 42.00</w:t>
            </w:r>
          </w:p>
        </w:tc>
        <w:tc>
          <w:tcPr>
            <w:tcW w:w="1083" w:type="dxa"/>
            <w:noWrap/>
          </w:tcPr>
          <w:p w14:paraId="72CCA065" w14:textId="14FE2603" w:rsidR="007C4F6C" w:rsidRPr="00A33B30" w:rsidRDefault="007C4F6C" w:rsidP="00A33B30">
            <w:pPr>
              <w:jc w:val="both"/>
              <w:rPr>
                <w:rFonts w:ascii="Times New Roman" w:hAnsi="Times New Roman" w:cs="Times New Roman"/>
                <w:bCs/>
                <w:sz w:val="20"/>
                <w:szCs w:val="20"/>
              </w:rPr>
            </w:pPr>
            <w:r w:rsidRPr="00A33B30">
              <w:rPr>
                <w:rFonts w:ascii="Times New Roman" w:hAnsi="Times New Roman" w:cs="Times New Roman"/>
                <w:bCs/>
                <w:sz w:val="20"/>
                <w:szCs w:val="20"/>
              </w:rPr>
              <w:t>$ 42.00</w:t>
            </w:r>
          </w:p>
        </w:tc>
      </w:tr>
      <w:tr w:rsidR="00305E28" w:rsidRPr="00A33B30" w14:paraId="0B17F38B" w14:textId="77777777" w:rsidTr="00E50A54">
        <w:trPr>
          <w:trHeight w:val="896"/>
        </w:trPr>
        <w:tc>
          <w:tcPr>
            <w:tcW w:w="1985" w:type="dxa"/>
            <w:noWrap/>
          </w:tcPr>
          <w:p w14:paraId="2155DB47" w14:textId="01AF9C51" w:rsidR="00305E28" w:rsidRPr="00A33B30" w:rsidRDefault="00305E28" w:rsidP="00A33B30">
            <w:pPr>
              <w:rPr>
                <w:rFonts w:ascii="Times New Roman" w:hAnsi="Times New Roman" w:cs="Times New Roman"/>
                <w:bCs/>
                <w:sz w:val="20"/>
                <w:szCs w:val="20"/>
              </w:rPr>
            </w:pPr>
            <w:r w:rsidRPr="00A33B30">
              <w:rPr>
                <w:rFonts w:ascii="Times New Roman" w:hAnsi="Times New Roman" w:cs="Times New Roman"/>
                <w:bCs/>
                <w:sz w:val="20"/>
                <w:szCs w:val="20"/>
              </w:rPr>
              <w:t>IMPORTACIONES Y S</w:t>
            </w:r>
            <w:r w:rsidR="00753014" w:rsidRPr="00A33B30">
              <w:rPr>
                <w:rFonts w:ascii="Times New Roman" w:hAnsi="Times New Roman" w:cs="Times New Roman"/>
                <w:bCs/>
                <w:sz w:val="20"/>
                <w:szCs w:val="20"/>
              </w:rPr>
              <w:t>E</w:t>
            </w:r>
            <w:r w:rsidRPr="00A33B30">
              <w:rPr>
                <w:rFonts w:ascii="Times New Roman" w:hAnsi="Times New Roman" w:cs="Times New Roman"/>
                <w:bCs/>
                <w:sz w:val="20"/>
                <w:szCs w:val="20"/>
              </w:rPr>
              <w:t>RVICIOS DIVERSOS, S.A. DE C.V.</w:t>
            </w:r>
          </w:p>
        </w:tc>
        <w:tc>
          <w:tcPr>
            <w:tcW w:w="4536" w:type="dxa"/>
          </w:tcPr>
          <w:p w14:paraId="75CA0A02" w14:textId="6FC9E4E7" w:rsidR="00305E28" w:rsidRPr="00A33B30" w:rsidRDefault="003A708E" w:rsidP="00A33B30">
            <w:pPr>
              <w:jc w:val="both"/>
              <w:rPr>
                <w:rFonts w:ascii="Times New Roman" w:hAnsi="Times New Roman" w:cs="Times New Roman"/>
                <w:bCs/>
                <w:sz w:val="20"/>
                <w:szCs w:val="20"/>
              </w:rPr>
            </w:pPr>
            <w:r w:rsidRPr="00A33B30">
              <w:rPr>
                <w:rFonts w:ascii="Times New Roman" w:hAnsi="Times New Roman" w:cs="Times New Roman"/>
                <w:bCs/>
                <w:sz w:val="20"/>
                <w:szCs w:val="20"/>
              </w:rPr>
              <w:t>SERVICIO DE LIMPIEZA Y EVACUACIÓN DE DESECHOS EN FOSA SEPTICA DE SERVICIOS SANITARIOS DE</w:t>
            </w:r>
            <w:r w:rsidR="007279FF" w:rsidRPr="00A33B30">
              <w:rPr>
                <w:rFonts w:ascii="Times New Roman" w:hAnsi="Times New Roman" w:cs="Times New Roman"/>
                <w:bCs/>
                <w:sz w:val="20"/>
                <w:szCs w:val="20"/>
              </w:rPr>
              <w:t xml:space="preserve"> EDIFICIO DE ALCALDÍA MUNICIPAL LA CANTIDAD DE</w:t>
            </w:r>
            <w:r w:rsidR="008204B3" w:rsidRPr="00A33B30">
              <w:rPr>
                <w:rFonts w:ascii="Times New Roman" w:hAnsi="Times New Roman" w:cs="Times New Roman"/>
                <w:bCs/>
                <w:sz w:val="20"/>
                <w:szCs w:val="20"/>
              </w:rPr>
              <w:t xml:space="preserve"> 20 M3</w:t>
            </w:r>
            <w:r w:rsidR="007279FF" w:rsidRPr="00A33B30">
              <w:rPr>
                <w:rFonts w:ascii="Times New Roman" w:hAnsi="Times New Roman" w:cs="Times New Roman"/>
                <w:bCs/>
                <w:sz w:val="20"/>
                <w:szCs w:val="20"/>
              </w:rPr>
              <w:t>.</w:t>
            </w:r>
          </w:p>
        </w:tc>
        <w:tc>
          <w:tcPr>
            <w:tcW w:w="1342" w:type="dxa"/>
          </w:tcPr>
          <w:p w14:paraId="62EED90C" w14:textId="2584F4F7" w:rsidR="00305E28" w:rsidRPr="00A33B30" w:rsidRDefault="00460B3B" w:rsidP="00A33B30">
            <w:pPr>
              <w:jc w:val="both"/>
              <w:rPr>
                <w:rFonts w:ascii="Times New Roman" w:hAnsi="Times New Roman" w:cs="Times New Roman"/>
                <w:bCs/>
                <w:sz w:val="20"/>
                <w:szCs w:val="20"/>
              </w:rPr>
            </w:pPr>
            <w:r w:rsidRPr="00A33B30">
              <w:rPr>
                <w:rFonts w:ascii="Times New Roman" w:hAnsi="Times New Roman" w:cs="Times New Roman"/>
                <w:bCs/>
                <w:sz w:val="20"/>
                <w:szCs w:val="20"/>
              </w:rPr>
              <w:t>$ 40.00</w:t>
            </w:r>
          </w:p>
        </w:tc>
        <w:tc>
          <w:tcPr>
            <w:tcW w:w="1083" w:type="dxa"/>
            <w:noWrap/>
          </w:tcPr>
          <w:p w14:paraId="000997FA" w14:textId="11EBF8C3" w:rsidR="00305E28" w:rsidRPr="00A33B30" w:rsidRDefault="007279FF" w:rsidP="00A33B30">
            <w:pPr>
              <w:jc w:val="both"/>
              <w:rPr>
                <w:rFonts w:ascii="Times New Roman" w:hAnsi="Times New Roman" w:cs="Times New Roman"/>
                <w:bCs/>
                <w:sz w:val="20"/>
                <w:szCs w:val="20"/>
              </w:rPr>
            </w:pPr>
            <w:r w:rsidRPr="00A33B30">
              <w:rPr>
                <w:rFonts w:ascii="Times New Roman" w:hAnsi="Times New Roman" w:cs="Times New Roman"/>
                <w:bCs/>
                <w:sz w:val="20"/>
                <w:szCs w:val="20"/>
              </w:rPr>
              <w:t>$</w:t>
            </w:r>
            <w:r w:rsidR="00DC49E1" w:rsidRPr="00A33B30">
              <w:rPr>
                <w:rFonts w:ascii="Times New Roman" w:hAnsi="Times New Roman" w:cs="Times New Roman"/>
                <w:bCs/>
                <w:sz w:val="20"/>
                <w:szCs w:val="20"/>
              </w:rPr>
              <w:t xml:space="preserve"> </w:t>
            </w:r>
            <w:r w:rsidRPr="00A33B30">
              <w:rPr>
                <w:rFonts w:ascii="Times New Roman" w:hAnsi="Times New Roman" w:cs="Times New Roman"/>
                <w:bCs/>
                <w:sz w:val="20"/>
                <w:szCs w:val="20"/>
              </w:rPr>
              <w:t>800.00</w:t>
            </w:r>
          </w:p>
        </w:tc>
      </w:tr>
      <w:tr w:rsidR="006B6FAF" w:rsidRPr="00A33B30" w14:paraId="31DDF7E0" w14:textId="77777777" w:rsidTr="004156B5">
        <w:trPr>
          <w:trHeight w:val="1036"/>
        </w:trPr>
        <w:tc>
          <w:tcPr>
            <w:tcW w:w="1985" w:type="dxa"/>
            <w:noWrap/>
          </w:tcPr>
          <w:p w14:paraId="3459702C" w14:textId="02C16A01" w:rsidR="006B6FAF" w:rsidRPr="00A33B30" w:rsidRDefault="006B6FAF" w:rsidP="00A33B30">
            <w:pPr>
              <w:rPr>
                <w:rFonts w:ascii="Times New Roman" w:hAnsi="Times New Roman" w:cs="Times New Roman"/>
                <w:bCs/>
                <w:sz w:val="20"/>
                <w:szCs w:val="20"/>
              </w:rPr>
            </w:pPr>
            <w:r w:rsidRPr="00A33B30">
              <w:rPr>
                <w:rFonts w:ascii="Times New Roman" w:hAnsi="Times New Roman" w:cs="Times New Roman"/>
                <w:bCs/>
                <w:sz w:val="20"/>
                <w:szCs w:val="20"/>
              </w:rPr>
              <w:t>RAFAEL WILFREDO CERON RIVERA</w:t>
            </w:r>
          </w:p>
        </w:tc>
        <w:tc>
          <w:tcPr>
            <w:tcW w:w="4536" w:type="dxa"/>
          </w:tcPr>
          <w:p w14:paraId="663125F1" w14:textId="58B42B0E" w:rsidR="006B6FAF" w:rsidRPr="00A33B30" w:rsidRDefault="006B6FAF" w:rsidP="00A33B30">
            <w:pPr>
              <w:jc w:val="both"/>
              <w:rPr>
                <w:rFonts w:ascii="Times New Roman" w:hAnsi="Times New Roman" w:cs="Times New Roman"/>
                <w:bCs/>
                <w:sz w:val="20"/>
                <w:szCs w:val="20"/>
              </w:rPr>
            </w:pPr>
            <w:r w:rsidRPr="00A33B30">
              <w:rPr>
                <w:rFonts w:ascii="Times New Roman" w:hAnsi="Times New Roman" w:cs="Times New Roman"/>
                <w:bCs/>
                <w:sz w:val="20"/>
                <w:szCs w:val="20"/>
              </w:rPr>
              <w:t>INSTALACION DE AIRE ACONDICIONADO TIPO MINI SPLIT EN OFICINAS DE: PROYECCION SOCIAL UBICADA EN PLANTA BAJA, EL AIRE A INSTALAR ES MARCA COMFORTSTAR DE 12,000 BTU TECNOLOGIA INVERTER R-410 SEER 20, INCLUYE 18 METROS DE TUBERIA DE COBRE, 18 METROS DE CABLE, 18 METROS DE RUBATEX Y 1 BOMBA DE CONDENSADO. EL EQUIPO CUENTA CON 1 AÑO DE GARANTIA.</w:t>
            </w:r>
          </w:p>
        </w:tc>
        <w:tc>
          <w:tcPr>
            <w:tcW w:w="1342" w:type="dxa"/>
          </w:tcPr>
          <w:p w14:paraId="06898637" w14:textId="43310406" w:rsidR="006B6FAF" w:rsidRPr="00A33B30" w:rsidRDefault="006B6FAF" w:rsidP="00A33B30">
            <w:pPr>
              <w:jc w:val="both"/>
              <w:rPr>
                <w:rFonts w:ascii="Times New Roman" w:hAnsi="Times New Roman" w:cs="Times New Roman"/>
                <w:bCs/>
                <w:sz w:val="20"/>
                <w:szCs w:val="20"/>
              </w:rPr>
            </w:pPr>
            <w:r w:rsidRPr="00A33B30">
              <w:rPr>
                <w:rFonts w:ascii="Times New Roman" w:hAnsi="Times New Roman" w:cs="Times New Roman"/>
                <w:bCs/>
                <w:sz w:val="20"/>
                <w:szCs w:val="20"/>
              </w:rPr>
              <w:t>$887.05</w:t>
            </w:r>
          </w:p>
        </w:tc>
        <w:tc>
          <w:tcPr>
            <w:tcW w:w="1083" w:type="dxa"/>
            <w:noWrap/>
          </w:tcPr>
          <w:p w14:paraId="64EEA287" w14:textId="70292AB5" w:rsidR="006B6FAF" w:rsidRPr="00A33B30" w:rsidRDefault="006B6FAF" w:rsidP="00A33B30">
            <w:pPr>
              <w:jc w:val="both"/>
              <w:rPr>
                <w:rFonts w:ascii="Times New Roman" w:hAnsi="Times New Roman" w:cs="Times New Roman"/>
                <w:bCs/>
                <w:sz w:val="20"/>
                <w:szCs w:val="20"/>
              </w:rPr>
            </w:pPr>
            <w:r w:rsidRPr="00A33B30">
              <w:rPr>
                <w:rFonts w:ascii="Times New Roman" w:hAnsi="Times New Roman" w:cs="Times New Roman"/>
                <w:bCs/>
                <w:sz w:val="20"/>
                <w:szCs w:val="20"/>
              </w:rPr>
              <w:t>$887.05</w:t>
            </w:r>
          </w:p>
        </w:tc>
      </w:tr>
      <w:tr w:rsidR="0029640D" w:rsidRPr="00A33B30" w14:paraId="0350DCA9" w14:textId="77777777" w:rsidTr="0029640D">
        <w:trPr>
          <w:trHeight w:val="749"/>
        </w:trPr>
        <w:tc>
          <w:tcPr>
            <w:tcW w:w="1985" w:type="dxa"/>
            <w:noWrap/>
          </w:tcPr>
          <w:p w14:paraId="4DEDF5AF" w14:textId="74B49342" w:rsidR="0029640D" w:rsidRPr="00A33B30" w:rsidRDefault="0029640D" w:rsidP="00A33B30">
            <w:pPr>
              <w:rPr>
                <w:rFonts w:ascii="Times New Roman" w:hAnsi="Times New Roman" w:cs="Times New Roman"/>
                <w:bCs/>
                <w:sz w:val="20"/>
                <w:szCs w:val="20"/>
              </w:rPr>
            </w:pPr>
            <w:r w:rsidRPr="00A33B30">
              <w:rPr>
                <w:rFonts w:ascii="Times New Roman" w:hAnsi="Times New Roman" w:cs="Times New Roman"/>
                <w:bCs/>
                <w:sz w:val="20"/>
                <w:szCs w:val="20"/>
              </w:rPr>
              <w:t>RAFAEL WILFREDO CERON RIVERA</w:t>
            </w:r>
          </w:p>
        </w:tc>
        <w:tc>
          <w:tcPr>
            <w:tcW w:w="4536" w:type="dxa"/>
          </w:tcPr>
          <w:p w14:paraId="3CF70C9F" w14:textId="483A76E8" w:rsidR="0029640D" w:rsidRPr="00A33B30" w:rsidRDefault="0029640D" w:rsidP="00A33B30">
            <w:pPr>
              <w:jc w:val="both"/>
              <w:rPr>
                <w:rFonts w:ascii="Times New Roman" w:hAnsi="Times New Roman" w:cs="Times New Roman"/>
                <w:bCs/>
                <w:sz w:val="20"/>
                <w:szCs w:val="20"/>
              </w:rPr>
            </w:pPr>
            <w:r w:rsidRPr="00A33B30">
              <w:rPr>
                <w:rFonts w:ascii="Times New Roman" w:hAnsi="Times New Roman" w:cs="Times New Roman"/>
                <w:bCs/>
                <w:sz w:val="20"/>
                <w:szCs w:val="20"/>
              </w:rPr>
              <w:t>REPARACION DE AIRE ACONDICIONADO TIPO MINI SPLIT EN OFICINAS: CASA DE LA CULTURA</w:t>
            </w:r>
          </w:p>
        </w:tc>
        <w:tc>
          <w:tcPr>
            <w:tcW w:w="1342" w:type="dxa"/>
          </w:tcPr>
          <w:p w14:paraId="6CAC05A1" w14:textId="78096FC4" w:rsidR="0029640D" w:rsidRPr="00A33B30" w:rsidRDefault="0029640D" w:rsidP="00A33B30">
            <w:pPr>
              <w:jc w:val="both"/>
              <w:rPr>
                <w:rFonts w:ascii="Times New Roman" w:hAnsi="Times New Roman" w:cs="Times New Roman"/>
                <w:bCs/>
                <w:sz w:val="20"/>
                <w:szCs w:val="20"/>
              </w:rPr>
            </w:pPr>
            <w:r w:rsidRPr="00A33B30">
              <w:rPr>
                <w:rFonts w:ascii="Times New Roman" w:hAnsi="Times New Roman" w:cs="Times New Roman"/>
                <w:bCs/>
                <w:sz w:val="20"/>
                <w:szCs w:val="20"/>
              </w:rPr>
              <w:t>$90.00</w:t>
            </w:r>
          </w:p>
        </w:tc>
        <w:tc>
          <w:tcPr>
            <w:tcW w:w="1083" w:type="dxa"/>
            <w:noWrap/>
          </w:tcPr>
          <w:p w14:paraId="1E60D179" w14:textId="18A485B2" w:rsidR="0029640D" w:rsidRPr="00A33B30" w:rsidRDefault="0029640D" w:rsidP="00A33B30">
            <w:pPr>
              <w:jc w:val="both"/>
              <w:rPr>
                <w:rFonts w:ascii="Times New Roman" w:hAnsi="Times New Roman" w:cs="Times New Roman"/>
                <w:bCs/>
                <w:sz w:val="20"/>
                <w:szCs w:val="20"/>
              </w:rPr>
            </w:pPr>
            <w:r w:rsidRPr="00A33B30">
              <w:rPr>
                <w:rFonts w:ascii="Times New Roman" w:hAnsi="Times New Roman" w:cs="Times New Roman"/>
                <w:bCs/>
                <w:sz w:val="20"/>
                <w:szCs w:val="20"/>
              </w:rPr>
              <w:t>$90.00</w:t>
            </w:r>
          </w:p>
        </w:tc>
      </w:tr>
    </w:tbl>
    <w:p w14:paraId="4817783B" w14:textId="77777777" w:rsidR="006300BC" w:rsidRPr="00A33B30" w:rsidRDefault="006300BC" w:rsidP="00A33B30">
      <w:pPr>
        <w:spacing w:after="0" w:line="240" w:lineRule="auto"/>
        <w:jc w:val="both"/>
        <w:rPr>
          <w:rFonts w:ascii="Times New Roman" w:hAnsi="Times New Roman" w:cs="Times New Roman"/>
          <w:b/>
          <w:sz w:val="20"/>
          <w:szCs w:val="20"/>
        </w:rPr>
      </w:pPr>
    </w:p>
    <w:tbl>
      <w:tblPr>
        <w:tblStyle w:val="Tablaconcuadrcula22"/>
        <w:tblW w:w="0" w:type="auto"/>
        <w:tblInd w:w="108" w:type="dxa"/>
        <w:tblLook w:val="04A0" w:firstRow="1" w:lastRow="0" w:firstColumn="1" w:lastColumn="0" w:noHBand="0" w:noVBand="1"/>
      </w:tblPr>
      <w:tblGrid>
        <w:gridCol w:w="1843"/>
        <w:gridCol w:w="4678"/>
        <w:gridCol w:w="1342"/>
        <w:gridCol w:w="1083"/>
      </w:tblGrid>
      <w:tr w:rsidR="00CE5CD0" w:rsidRPr="00CE5CD0" w14:paraId="26A69AEA" w14:textId="77777777" w:rsidTr="00177CEB">
        <w:trPr>
          <w:trHeight w:val="457"/>
        </w:trPr>
        <w:tc>
          <w:tcPr>
            <w:tcW w:w="8946" w:type="dxa"/>
            <w:gridSpan w:val="4"/>
          </w:tcPr>
          <w:p w14:paraId="4D0570D4" w14:textId="77777777" w:rsidR="00CE5CD0" w:rsidRPr="00CE5CD0" w:rsidRDefault="00CE5CD0" w:rsidP="00CE5CD0">
            <w:pPr>
              <w:jc w:val="both"/>
              <w:rPr>
                <w:rFonts w:ascii="Times New Roman" w:hAnsi="Times New Roman" w:cs="Times New Roman"/>
                <w:b/>
                <w:bCs/>
                <w:sz w:val="20"/>
              </w:rPr>
            </w:pPr>
            <w:r w:rsidRPr="00CE5CD0">
              <w:rPr>
                <w:rFonts w:ascii="Times New Roman" w:hAnsi="Times New Roman" w:cs="Times New Roman"/>
                <w:b/>
                <w:bCs/>
                <w:sz w:val="20"/>
              </w:rPr>
              <w:t>DETALLE DE LOS GASTOS DE LA CUENTA CORRIENTE No. 100-170-701211-0</w:t>
            </w:r>
          </w:p>
          <w:p w14:paraId="64C64DE1" w14:textId="77777777" w:rsidR="00CE5CD0" w:rsidRPr="00CE5CD0" w:rsidRDefault="00CE5CD0" w:rsidP="00CE5CD0">
            <w:pPr>
              <w:jc w:val="both"/>
              <w:rPr>
                <w:rFonts w:ascii="Times New Roman" w:hAnsi="Times New Roman" w:cs="Times New Roman"/>
                <w:b/>
                <w:bCs/>
                <w:sz w:val="20"/>
              </w:rPr>
            </w:pPr>
            <w:r w:rsidRPr="00CE5CD0">
              <w:rPr>
                <w:rFonts w:ascii="Times New Roman" w:hAnsi="Times New Roman" w:cs="Times New Roman"/>
                <w:b/>
                <w:bCs/>
                <w:sz w:val="24"/>
                <w:szCs w:val="24"/>
              </w:rPr>
              <w:t xml:space="preserve">CASA DE LA CULTURA 2021      </w:t>
            </w:r>
          </w:p>
        </w:tc>
      </w:tr>
      <w:tr w:rsidR="00CE5CD0" w:rsidRPr="00CE5CD0" w14:paraId="5EFBE99F" w14:textId="77777777" w:rsidTr="00177CEB">
        <w:trPr>
          <w:trHeight w:val="404"/>
        </w:trPr>
        <w:tc>
          <w:tcPr>
            <w:tcW w:w="1843" w:type="dxa"/>
            <w:noWrap/>
          </w:tcPr>
          <w:p w14:paraId="6091C53E" w14:textId="77777777" w:rsidR="00CE5CD0" w:rsidRPr="00CE5CD0" w:rsidRDefault="00CE5CD0" w:rsidP="00CE5CD0">
            <w:pPr>
              <w:jc w:val="both"/>
              <w:rPr>
                <w:rFonts w:ascii="Times New Roman" w:hAnsi="Times New Roman" w:cs="Times New Roman"/>
                <w:b/>
                <w:bCs/>
                <w:sz w:val="20"/>
              </w:rPr>
            </w:pPr>
            <w:r w:rsidRPr="00CE5CD0">
              <w:rPr>
                <w:rFonts w:ascii="Times New Roman" w:hAnsi="Times New Roman" w:cs="Times New Roman"/>
                <w:b/>
                <w:bCs/>
                <w:sz w:val="20"/>
              </w:rPr>
              <w:t>PROVEEDOR</w:t>
            </w:r>
          </w:p>
        </w:tc>
        <w:tc>
          <w:tcPr>
            <w:tcW w:w="4678" w:type="dxa"/>
          </w:tcPr>
          <w:p w14:paraId="5348CB3E" w14:textId="77777777" w:rsidR="00CE5CD0" w:rsidRPr="00CE5CD0" w:rsidRDefault="00CE5CD0" w:rsidP="00CE5CD0">
            <w:pPr>
              <w:jc w:val="both"/>
              <w:rPr>
                <w:rFonts w:ascii="Times New Roman" w:hAnsi="Times New Roman" w:cs="Times New Roman"/>
                <w:b/>
                <w:bCs/>
                <w:sz w:val="20"/>
              </w:rPr>
            </w:pPr>
            <w:r w:rsidRPr="00CE5CD0">
              <w:rPr>
                <w:rFonts w:ascii="Times New Roman" w:hAnsi="Times New Roman" w:cs="Times New Roman"/>
                <w:b/>
                <w:bCs/>
                <w:sz w:val="20"/>
              </w:rPr>
              <w:t>DETALLE</w:t>
            </w:r>
          </w:p>
        </w:tc>
        <w:tc>
          <w:tcPr>
            <w:tcW w:w="1342" w:type="dxa"/>
          </w:tcPr>
          <w:p w14:paraId="2AA9DCB2" w14:textId="77777777" w:rsidR="00CE5CD0" w:rsidRPr="00CE5CD0" w:rsidRDefault="00CE5CD0" w:rsidP="00CE5CD0">
            <w:pPr>
              <w:jc w:val="both"/>
              <w:rPr>
                <w:rFonts w:ascii="Times New Roman" w:hAnsi="Times New Roman" w:cs="Times New Roman"/>
                <w:b/>
                <w:bCs/>
                <w:sz w:val="20"/>
              </w:rPr>
            </w:pPr>
            <w:r w:rsidRPr="00CE5CD0">
              <w:rPr>
                <w:rFonts w:ascii="Times New Roman" w:hAnsi="Times New Roman" w:cs="Times New Roman"/>
                <w:b/>
                <w:bCs/>
                <w:sz w:val="18"/>
              </w:rPr>
              <w:t>PRECIO UNITARIO</w:t>
            </w:r>
          </w:p>
        </w:tc>
        <w:tc>
          <w:tcPr>
            <w:tcW w:w="1083" w:type="dxa"/>
            <w:noWrap/>
          </w:tcPr>
          <w:p w14:paraId="518463F7" w14:textId="77777777" w:rsidR="00CE5CD0" w:rsidRPr="00CE5CD0" w:rsidRDefault="00CE5CD0" w:rsidP="00CE5CD0">
            <w:pPr>
              <w:jc w:val="both"/>
              <w:rPr>
                <w:rFonts w:ascii="Times New Roman" w:hAnsi="Times New Roman" w:cs="Times New Roman"/>
                <w:b/>
                <w:bCs/>
                <w:sz w:val="20"/>
              </w:rPr>
            </w:pPr>
            <w:r w:rsidRPr="00CE5CD0">
              <w:rPr>
                <w:rFonts w:ascii="Times New Roman" w:hAnsi="Times New Roman" w:cs="Times New Roman"/>
                <w:b/>
                <w:bCs/>
                <w:sz w:val="20"/>
              </w:rPr>
              <w:t>MONTO TOTAL</w:t>
            </w:r>
          </w:p>
        </w:tc>
      </w:tr>
      <w:tr w:rsidR="00CE5CD0" w:rsidRPr="00CE5CD0" w14:paraId="688D5B88" w14:textId="77777777" w:rsidTr="00DF77A8">
        <w:trPr>
          <w:trHeight w:val="1829"/>
        </w:trPr>
        <w:tc>
          <w:tcPr>
            <w:tcW w:w="1843" w:type="dxa"/>
            <w:noWrap/>
          </w:tcPr>
          <w:p w14:paraId="3F326C06" w14:textId="77777777" w:rsidR="00CE5CD0" w:rsidRPr="00CE5CD0" w:rsidRDefault="00CE5CD0" w:rsidP="00CE5CD0">
            <w:pPr>
              <w:spacing w:line="276" w:lineRule="auto"/>
              <w:jc w:val="both"/>
              <w:rPr>
                <w:rFonts w:ascii="Times New Roman" w:hAnsi="Times New Roman" w:cs="Times New Roman"/>
                <w:bCs/>
                <w:sz w:val="20"/>
              </w:rPr>
            </w:pPr>
            <w:r w:rsidRPr="00CE5CD0">
              <w:rPr>
                <w:rFonts w:ascii="Times New Roman" w:hAnsi="Times New Roman" w:cs="Times New Roman"/>
                <w:bCs/>
                <w:sz w:val="20"/>
              </w:rPr>
              <w:t>MARIA SONIA CASTILLO RODAS (LIBRERÍA CLASICA)</w:t>
            </w:r>
          </w:p>
        </w:tc>
        <w:tc>
          <w:tcPr>
            <w:tcW w:w="4678" w:type="dxa"/>
            <w:vAlign w:val="center"/>
          </w:tcPr>
          <w:p w14:paraId="0C66E518" w14:textId="77777777" w:rsidR="00CE5CD0" w:rsidRPr="00CE5CD0" w:rsidRDefault="00CE5CD0" w:rsidP="00DF77A8">
            <w:pPr>
              <w:jc w:val="both"/>
              <w:rPr>
                <w:rFonts w:ascii="Times New Roman" w:hAnsi="Times New Roman" w:cs="Times New Roman"/>
                <w:bCs/>
                <w:sz w:val="20"/>
              </w:rPr>
            </w:pPr>
            <w:r w:rsidRPr="00CE5CD0">
              <w:rPr>
                <w:rFonts w:ascii="Times New Roman" w:hAnsi="Times New Roman" w:cs="Times New Roman"/>
                <w:bCs/>
                <w:sz w:val="20"/>
              </w:rPr>
              <w:t>Bolsa de vejiga 100 u.</w:t>
            </w:r>
          </w:p>
          <w:p w14:paraId="626F850F" w14:textId="77777777" w:rsidR="00CE5CD0" w:rsidRPr="00CE5CD0" w:rsidRDefault="00CE5CD0" w:rsidP="00DF77A8">
            <w:pPr>
              <w:jc w:val="both"/>
              <w:rPr>
                <w:rFonts w:ascii="Times New Roman" w:hAnsi="Times New Roman" w:cs="Times New Roman"/>
                <w:bCs/>
                <w:sz w:val="20"/>
              </w:rPr>
            </w:pPr>
            <w:r w:rsidRPr="00CE5CD0">
              <w:rPr>
                <w:rFonts w:ascii="Times New Roman" w:hAnsi="Times New Roman" w:cs="Times New Roman"/>
                <w:bCs/>
                <w:sz w:val="20"/>
              </w:rPr>
              <w:t>Rollo de tirro ancho</w:t>
            </w:r>
          </w:p>
          <w:p w14:paraId="6B508B41" w14:textId="39E48A2E" w:rsidR="00CE5CD0" w:rsidRPr="00CE5CD0" w:rsidRDefault="00CE5CD0" w:rsidP="00DF77A8">
            <w:pPr>
              <w:jc w:val="both"/>
              <w:rPr>
                <w:rFonts w:ascii="Times New Roman" w:hAnsi="Times New Roman" w:cs="Times New Roman"/>
                <w:bCs/>
                <w:sz w:val="20"/>
              </w:rPr>
            </w:pPr>
            <w:r w:rsidRPr="00CE5CD0">
              <w:rPr>
                <w:rFonts w:ascii="Times New Roman" w:hAnsi="Times New Roman" w:cs="Times New Roman"/>
                <w:bCs/>
                <w:sz w:val="20"/>
              </w:rPr>
              <w:t xml:space="preserve">Papel crespón </w:t>
            </w:r>
            <w:r w:rsidR="00DF77A8" w:rsidRPr="00CE5CD0">
              <w:rPr>
                <w:rFonts w:ascii="Times New Roman" w:hAnsi="Times New Roman" w:cs="Times New Roman"/>
                <w:bCs/>
                <w:sz w:val="20"/>
              </w:rPr>
              <w:t>colibrí</w:t>
            </w:r>
          </w:p>
          <w:p w14:paraId="0BFB31A8" w14:textId="77777777" w:rsidR="00CE5CD0" w:rsidRPr="00CE5CD0" w:rsidRDefault="00CE5CD0" w:rsidP="00DF77A8">
            <w:pPr>
              <w:jc w:val="both"/>
              <w:rPr>
                <w:rFonts w:ascii="Times New Roman" w:hAnsi="Times New Roman" w:cs="Times New Roman"/>
                <w:bCs/>
                <w:sz w:val="20"/>
              </w:rPr>
            </w:pPr>
            <w:r w:rsidRPr="00CE5CD0">
              <w:rPr>
                <w:rFonts w:ascii="Times New Roman" w:hAnsi="Times New Roman" w:cs="Times New Roman"/>
                <w:bCs/>
                <w:sz w:val="20"/>
              </w:rPr>
              <w:t>Foami con brillantina y adhesivo</w:t>
            </w:r>
            <w:r w:rsidRPr="00CE5CD0">
              <w:rPr>
                <w:rFonts w:ascii="Times New Roman" w:hAnsi="Times New Roman" w:cs="Times New Roman"/>
                <w:bCs/>
                <w:sz w:val="20"/>
              </w:rPr>
              <w:br/>
              <w:t>color Rojo</w:t>
            </w:r>
          </w:p>
          <w:p w14:paraId="3EACA2DE" w14:textId="77777777" w:rsidR="00CE5CD0" w:rsidRPr="00CE5CD0" w:rsidRDefault="00CE5CD0" w:rsidP="00DF77A8">
            <w:pPr>
              <w:jc w:val="both"/>
              <w:rPr>
                <w:rFonts w:ascii="Times New Roman" w:hAnsi="Times New Roman" w:cs="Times New Roman"/>
                <w:bCs/>
                <w:sz w:val="20"/>
              </w:rPr>
            </w:pPr>
            <w:r w:rsidRPr="00CE5CD0">
              <w:rPr>
                <w:rFonts w:ascii="Times New Roman" w:hAnsi="Times New Roman" w:cs="Times New Roman"/>
                <w:bCs/>
                <w:sz w:val="20"/>
              </w:rPr>
              <w:t>Foami color Dorado</w:t>
            </w:r>
          </w:p>
          <w:p w14:paraId="7FF0F842" w14:textId="77777777" w:rsidR="00CE5CD0" w:rsidRPr="00CE5CD0" w:rsidRDefault="00CE5CD0" w:rsidP="00DF77A8">
            <w:pPr>
              <w:jc w:val="both"/>
              <w:rPr>
                <w:rFonts w:ascii="Times New Roman" w:hAnsi="Times New Roman" w:cs="Times New Roman"/>
                <w:bCs/>
                <w:sz w:val="20"/>
              </w:rPr>
            </w:pPr>
            <w:r w:rsidRPr="00CE5CD0">
              <w:rPr>
                <w:rFonts w:ascii="Times New Roman" w:hAnsi="Times New Roman" w:cs="Times New Roman"/>
                <w:bCs/>
                <w:sz w:val="20"/>
              </w:rPr>
              <w:t xml:space="preserve">Folder tamaño oficio </w:t>
            </w:r>
          </w:p>
          <w:p w14:paraId="5A710578" w14:textId="77777777" w:rsidR="00CE5CD0" w:rsidRPr="00CE5CD0" w:rsidRDefault="00CE5CD0" w:rsidP="00DF77A8">
            <w:pPr>
              <w:jc w:val="both"/>
              <w:rPr>
                <w:rFonts w:ascii="Times New Roman" w:hAnsi="Times New Roman" w:cs="Times New Roman"/>
                <w:bCs/>
                <w:sz w:val="20"/>
              </w:rPr>
            </w:pPr>
            <w:r w:rsidRPr="00CE5CD0">
              <w:rPr>
                <w:rFonts w:ascii="Times New Roman" w:hAnsi="Times New Roman" w:cs="Times New Roman"/>
                <w:bCs/>
                <w:sz w:val="20"/>
              </w:rPr>
              <w:t>Guillotina de papel</w:t>
            </w:r>
          </w:p>
        </w:tc>
        <w:tc>
          <w:tcPr>
            <w:tcW w:w="1342" w:type="dxa"/>
          </w:tcPr>
          <w:p w14:paraId="3CEBB26C" w14:textId="79ED2934" w:rsidR="00CE5CD0" w:rsidRPr="00CE5CD0" w:rsidRDefault="00CE5CD0" w:rsidP="00CE5CD0">
            <w:pPr>
              <w:spacing w:line="276" w:lineRule="auto"/>
              <w:jc w:val="both"/>
              <w:rPr>
                <w:rFonts w:ascii="Times New Roman" w:hAnsi="Times New Roman" w:cs="Times New Roman"/>
                <w:bCs/>
                <w:sz w:val="20"/>
              </w:rPr>
            </w:pPr>
            <w:r>
              <w:rPr>
                <w:rFonts w:ascii="Times New Roman" w:hAnsi="Times New Roman" w:cs="Times New Roman"/>
                <w:bCs/>
                <w:sz w:val="20"/>
              </w:rPr>
              <w:t>$164.5</w:t>
            </w:r>
            <w:r w:rsidRPr="00CE5CD0">
              <w:rPr>
                <w:rFonts w:ascii="Times New Roman" w:hAnsi="Times New Roman" w:cs="Times New Roman"/>
                <w:bCs/>
                <w:sz w:val="20"/>
              </w:rPr>
              <w:t>0</w:t>
            </w:r>
          </w:p>
        </w:tc>
        <w:tc>
          <w:tcPr>
            <w:tcW w:w="1083" w:type="dxa"/>
            <w:noWrap/>
          </w:tcPr>
          <w:p w14:paraId="3928AD4E" w14:textId="72654D03" w:rsidR="00CE5CD0" w:rsidRPr="00CE5CD0" w:rsidRDefault="00CE5CD0" w:rsidP="00CE5CD0">
            <w:pPr>
              <w:spacing w:line="276" w:lineRule="auto"/>
              <w:jc w:val="both"/>
              <w:rPr>
                <w:rFonts w:ascii="Times New Roman" w:hAnsi="Times New Roman" w:cs="Times New Roman"/>
                <w:bCs/>
                <w:sz w:val="20"/>
              </w:rPr>
            </w:pPr>
            <w:r w:rsidRPr="00CE5CD0">
              <w:rPr>
                <w:rFonts w:ascii="Times New Roman" w:hAnsi="Times New Roman" w:cs="Times New Roman"/>
                <w:bCs/>
                <w:sz w:val="20"/>
              </w:rPr>
              <w:t>$164.</w:t>
            </w:r>
            <w:r>
              <w:rPr>
                <w:rFonts w:ascii="Times New Roman" w:hAnsi="Times New Roman" w:cs="Times New Roman"/>
                <w:bCs/>
                <w:sz w:val="20"/>
              </w:rPr>
              <w:t>5</w:t>
            </w:r>
            <w:r w:rsidRPr="00CE5CD0">
              <w:rPr>
                <w:rFonts w:ascii="Times New Roman" w:hAnsi="Times New Roman" w:cs="Times New Roman"/>
                <w:bCs/>
                <w:sz w:val="20"/>
              </w:rPr>
              <w:t>0</w:t>
            </w:r>
          </w:p>
        </w:tc>
      </w:tr>
      <w:tr w:rsidR="008138DC" w:rsidRPr="00CE5CD0" w14:paraId="2A15DDDC" w14:textId="77777777" w:rsidTr="008138DC">
        <w:trPr>
          <w:trHeight w:val="979"/>
        </w:trPr>
        <w:tc>
          <w:tcPr>
            <w:tcW w:w="1843" w:type="dxa"/>
            <w:noWrap/>
          </w:tcPr>
          <w:p w14:paraId="2E973023" w14:textId="061A6017" w:rsidR="008138DC" w:rsidRPr="00CE5CD0" w:rsidRDefault="008138DC" w:rsidP="00ED73B6">
            <w:pPr>
              <w:jc w:val="both"/>
              <w:rPr>
                <w:rFonts w:ascii="Times New Roman" w:hAnsi="Times New Roman" w:cs="Times New Roman"/>
                <w:bCs/>
                <w:sz w:val="20"/>
              </w:rPr>
            </w:pPr>
            <w:r w:rsidRPr="008138DC">
              <w:rPr>
                <w:rFonts w:ascii="Times New Roman" w:hAnsi="Times New Roman" w:cs="Times New Roman"/>
                <w:bCs/>
                <w:sz w:val="20"/>
              </w:rPr>
              <w:t>MARIA CRISTINA HERNANDEZ RAMIREZ</w:t>
            </w:r>
          </w:p>
        </w:tc>
        <w:tc>
          <w:tcPr>
            <w:tcW w:w="4678" w:type="dxa"/>
            <w:vAlign w:val="center"/>
          </w:tcPr>
          <w:p w14:paraId="791E6DCD" w14:textId="15B15EC3" w:rsidR="008138DC" w:rsidRPr="00CE5CD0" w:rsidRDefault="00DD7C3B" w:rsidP="00ED73B6">
            <w:pPr>
              <w:jc w:val="both"/>
              <w:rPr>
                <w:rFonts w:ascii="Times New Roman" w:hAnsi="Times New Roman" w:cs="Times New Roman"/>
                <w:bCs/>
                <w:sz w:val="20"/>
              </w:rPr>
            </w:pPr>
            <w:r>
              <w:rPr>
                <w:rFonts w:ascii="Times New Roman" w:hAnsi="Times New Roman" w:cs="Times New Roman"/>
                <w:bCs/>
                <w:sz w:val="20"/>
              </w:rPr>
              <w:t>T</w:t>
            </w:r>
            <w:r w:rsidR="008138DC" w:rsidRPr="008138DC">
              <w:rPr>
                <w:rFonts w:ascii="Times New Roman" w:hAnsi="Times New Roman" w:cs="Times New Roman"/>
                <w:bCs/>
                <w:sz w:val="20"/>
              </w:rPr>
              <w:t xml:space="preserve">ransporte para el </w:t>
            </w:r>
            <w:r w:rsidR="00C06455" w:rsidRPr="008138DC">
              <w:rPr>
                <w:rFonts w:ascii="Times New Roman" w:hAnsi="Times New Roman" w:cs="Times New Roman"/>
                <w:bCs/>
                <w:sz w:val="20"/>
              </w:rPr>
              <w:t>día</w:t>
            </w:r>
            <w:r w:rsidR="008138DC" w:rsidRPr="008138DC">
              <w:rPr>
                <w:rFonts w:ascii="Times New Roman" w:hAnsi="Times New Roman" w:cs="Times New Roman"/>
                <w:bCs/>
                <w:sz w:val="20"/>
              </w:rPr>
              <w:t xml:space="preserve"> 29/05/2021 a partir de las 7:30 a</w:t>
            </w:r>
            <w:r>
              <w:rPr>
                <w:rFonts w:ascii="Times New Roman" w:hAnsi="Times New Roman" w:cs="Times New Roman"/>
                <w:bCs/>
                <w:sz w:val="20"/>
              </w:rPr>
              <w:t>m en polideportivo de villa el C</w:t>
            </w:r>
            <w:r w:rsidR="008138DC" w:rsidRPr="008138DC">
              <w:rPr>
                <w:rFonts w:ascii="Times New Roman" w:hAnsi="Times New Roman" w:cs="Times New Roman"/>
                <w:bCs/>
                <w:sz w:val="20"/>
              </w:rPr>
              <w:t xml:space="preserve">armen. Con recorrido desde </w:t>
            </w:r>
            <w:r w:rsidR="00C06455" w:rsidRPr="008138DC">
              <w:rPr>
                <w:rFonts w:ascii="Times New Roman" w:hAnsi="Times New Roman" w:cs="Times New Roman"/>
                <w:bCs/>
                <w:sz w:val="20"/>
              </w:rPr>
              <w:t>Cantón</w:t>
            </w:r>
            <w:r w:rsidR="008138DC" w:rsidRPr="008138DC">
              <w:rPr>
                <w:rFonts w:ascii="Times New Roman" w:hAnsi="Times New Roman" w:cs="Times New Roman"/>
                <w:bCs/>
                <w:sz w:val="20"/>
              </w:rPr>
              <w:t xml:space="preserve"> Santa Lucia, km 39 h</w:t>
            </w:r>
            <w:r>
              <w:rPr>
                <w:rFonts w:ascii="Times New Roman" w:hAnsi="Times New Roman" w:cs="Times New Roman"/>
                <w:bCs/>
                <w:sz w:val="20"/>
              </w:rPr>
              <w:t>acia polideportivo de villa el C</w:t>
            </w:r>
            <w:r w:rsidR="008138DC" w:rsidRPr="008138DC">
              <w:rPr>
                <w:rFonts w:ascii="Times New Roman" w:hAnsi="Times New Roman" w:cs="Times New Roman"/>
                <w:bCs/>
                <w:sz w:val="20"/>
              </w:rPr>
              <w:t>armen y viceversa</w:t>
            </w:r>
          </w:p>
        </w:tc>
        <w:tc>
          <w:tcPr>
            <w:tcW w:w="1342" w:type="dxa"/>
          </w:tcPr>
          <w:p w14:paraId="1F674F6E" w14:textId="5A402D32" w:rsidR="008138DC" w:rsidRDefault="008138DC" w:rsidP="00ED73B6">
            <w:pPr>
              <w:jc w:val="both"/>
              <w:rPr>
                <w:rFonts w:ascii="Times New Roman" w:hAnsi="Times New Roman" w:cs="Times New Roman"/>
                <w:bCs/>
                <w:sz w:val="20"/>
              </w:rPr>
            </w:pPr>
            <w:r>
              <w:rPr>
                <w:rFonts w:ascii="Times New Roman" w:hAnsi="Times New Roman" w:cs="Times New Roman"/>
                <w:bCs/>
                <w:sz w:val="20"/>
              </w:rPr>
              <w:t>$44.44</w:t>
            </w:r>
          </w:p>
        </w:tc>
        <w:tc>
          <w:tcPr>
            <w:tcW w:w="1083" w:type="dxa"/>
            <w:noWrap/>
          </w:tcPr>
          <w:p w14:paraId="595EEF79" w14:textId="2AB34F35" w:rsidR="008138DC" w:rsidRPr="00CE5CD0" w:rsidRDefault="008138DC" w:rsidP="00ED73B6">
            <w:pPr>
              <w:jc w:val="both"/>
              <w:rPr>
                <w:rFonts w:ascii="Times New Roman" w:hAnsi="Times New Roman" w:cs="Times New Roman"/>
                <w:bCs/>
                <w:sz w:val="20"/>
              </w:rPr>
            </w:pPr>
            <w:r>
              <w:rPr>
                <w:rFonts w:ascii="Times New Roman" w:hAnsi="Times New Roman" w:cs="Times New Roman"/>
                <w:bCs/>
                <w:sz w:val="20"/>
              </w:rPr>
              <w:t>$44.44</w:t>
            </w:r>
          </w:p>
        </w:tc>
      </w:tr>
      <w:tr w:rsidR="00DD7C3B" w:rsidRPr="00CE5CD0" w14:paraId="451C6CDC" w14:textId="77777777" w:rsidTr="008138DC">
        <w:trPr>
          <w:trHeight w:val="979"/>
        </w:trPr>
        <w:tc>
          <w:tcPr>
            <w:tcW w:w="1843" w:type="dxa"/>
            <w:noWrap/>
          </w:tcPr>
          <w:p w14:paraId="56D74A75" w14:textId="21713BA9" w:rsidR="00DD7C3B" w:rsidRPr="008138DC" w:rsidRDefault="00DD7C3B" w:rsidP="00ED73B6">
            <w:pPr>
              <w:jc w:val="both"/>
              <w:rPr>
                <w:rFonts w:ascii="Times New Roman" w:hAnsi="Times New Roman" w:cs="Times New Roman"/>
                <w:bCs/>
                <w:sz w:val="20"/>
              </w:rPr>
            </w:pPr>
            <w:r w:rsidRPr="00DD7C3B">
              <w:rPr>
                <w:rFonts w:ascii="Times New Roman" w:hAnsi="Times New Roman" w:cs="Times New Roman"/>
                <w:bCs/>
                <w:sz w:val="20"/>
              </w:rPr>
              <w:lastRenderedPageBreak/>
              <w:t>ELY NORBERTO MENDOZA RAMIREZ</w:t>
            </w:r>
          </w:p>
        </w:tc>
        <w:tc>
          <w:tcPr>
            <w:tcW w:w="4678" w:type="dxa"/>
            <w:vAlign w:val="center"/>
          </w:tcPr>
          <w:p w14:paraId="1C5042B2" w14:textId="46ACC969" w:rsidR="00DD7C3B" w:rsidRPr="008138DC" w:rsidRDefault="00C06455" w:rsidP="00ED73B6">
            <w:pPr>
              <w:jc w:val="both"/>
              <w:rPr>
                <w:rFonts w:ascii="Times New Roman" w:hAnsi="Times New Roman" w:cs="Times New Roman"/>
                <w:bCs/>
                <w:sz w:val="20"/>
              </w:rPr>
            </w:pPr>
            <w:r w:rsidRPr="00DD7C3B">
              <w:rPr>
                <w:rFonts w:ascii="Times New Roman" w:hAnsi="Times New Roman" w:cs="Times New Roman"/>
                <w:bCs/>
                <w:sz w:val="20"/>
              </w:rPr>
              <w:t>Transporte</w:t>
            </w:r>
            <w:r w:rsidR="00DD7C3B" w:rsidRPr="00DD7C3B">
              <w:rPr>
                <w:rFonts w:ascii="Times New Roman" w:hAnsi="Times New Roman" w:cs="Times New Roman"/>
                <w:bCs/>
                <w:sz w:val="20"/>
              </w:rPr>
              <w:t xml:space="preserve"> para el </w:t>
            </w:r>
            <w:r w:rsidRPr="00DD7C3B">
              <w:rPr>
                <w:rFonts w:ascii="Times New Roman" w:hAnsi="Times New Roman" w:cs="Times New Roman"/>
                <w:bCs/>
                <w:sz w:val="20"/>
              </w:rPr>
              <w:t>día</w:t>
            </w:r>
            <w:r w:rsidR="00DD7C3B" w:rsidRPr="00DD7C3B">
              <w:rPr>
                <w:rFonts w:ascii="Times New Roman" w:hAnsi="Times New Roman" w:cs="Times New Roman"/>
                <w:bCs/>
                <w:sz w:val="20"/>
              </w:rPr>
              <w:t xml:space="preserve"> 29/05/2021 a partir de las 7:30 am en polideportivo de villa el </w:t>
            </w:r>
            <w:r w:rsidRPr="00DD7C3B">
              <w:rPr>
                <w:rFonts w:ascii="Times New Roman" w:hAnsi="Times New Roman" w:cs="Times New Roman"/>
                <w:bCs/>
                <w:sz w:val="20"/>
              </w:rPr>
              <w:t>Carmen</w:t>
            </w:r>
            <w:r w:rsidR="00DD7C3B" w:rsidRPr="00DD7C3B">
              <w:rPr>
                <w:rFonts w:ascii="Times New Roman" w:hAnsi="Times New Roman" w:cs="Times New Roman"/>
                <w:bCs/>
                <w:sz w:val="20"/>
              </w:rPr>
              <w:t xml:space="preserve">. Con recorrido desde </w:t>
            </w:r>
            <w:r w:rsidRPr="00DD7C3B">
              <w:rPr>
                <w:rFonts w:ascii="Times New Roman" w:hAnsi="Times New Roman" w:cs="Times New Roman"/>
                <w:bCs/>
                <w:sz w:val="20"/>
              </w:rPr>
              <w:t>Cantón</w:t>
            </w:r>
            <w:r w:rsidR="00DD7C3B" w:rsidRPr="00DD7C3B">
              <w:rPr>
                <w:rFonts w:ascii="Times New Roman" w:hAnsi="Times New Roman" w:cs="Times New Roman"/>
                <w:bCs/>
                <w:sz w:val="20"/>
              </w:rPr>
              <w:t xml:space="preserve"> La Paz, en los sectores El Cocal y sector La Lateada hacia polideportivo de villa el </w:t>
            </w:r>
            <w:r w:rsidRPr="00DD7C3B">
              <w:rPr>
                <w:rFonts w:ascii="Times New Roman" w:hAnsi="Times New Roman" w:cs="Times New Roman"/>
                <w:bCs/>
                <w:sz w:val="20"/>
              </w:rPr>
              <w:t>Carmen</w:t>
            </w:r>
            <w:r w:rsidR="00DD7C3B" w:rsidRPr="00DD7C3B">
              <w:rPr>
                <w:rFonts w:ascii="Times New Roman" w:hAnsi="Times New Roman" w:cs="Times New Roman"/>
                <w:bCs/>
                <w:sz w:val="20"/>
              </w:rPr>
              <w:t xml:space="preserve"> y viceversa.</w:t>
            </w:r>
          </w:p>
        </w:tc>
        <w:tc>
          <w:tcPr>
            <w:tcW w:w="1342" w:type="dxa"/>
          </w:tcPr>
          <w:p w14:paraId="4E1B787C" w14:textId="53B41BAE" w:rsidR="00DD7C3B" w:rsidRDefault="00DD7C3B" w:rsidP="00ED73B6">
            <w:pPr>
              <w:jc w:val="both"/>
              <w:rPr>
                <w:rFonts w:ascii="Times New Roman" w:hAnsi="Times New Roman" w:cs="Times New Roman"/>
                <w:bCs/>
                <w:sz w:val="20"/>
              </w:rPr>
            </w:pPr>
            <w:r>
              <w:rPr>
                <w:rFonts w:ascii="Times New Roman" w:hAnsi="Times New Roman" w:cs="Times New Roman"/>
                <w:bCs/>
                <w:sz w:val="20"/>
              </w:rPr>
              <w:t>$44.44</w:t>
            </w:r>
          </w:p>
        </w:tc>
        <w:tc>
          <w:tcPr>
            <w:tcW w:w="1083" w:type="dxa"/>
            <w:noWrap/>
          </w:tcPr>
          <w:p w14:paraId="0EEA1460" w14:textId="3F96D560" w:rsidR="00DD7C3B" w:rsidRDefault="00DD7C3B" w:rsidP="00ED73B6">
            <w:pPr>
              <w:jc w:val="both"/>
              <w:rPr>
                <w:rFonts w:ascii="Times New Roman" w:hAnsi="Times New Roman" w:cs="Times New Roman"/>
                <w:bCs/>
                <w:sz w:val="20"/>
              </w:rPr>
            </w:pPr>
            <w:r>
              <w:rPr>
                <w:rFonts w:ascii="Times New Roman" w:hAnsi="Times New Roman" w:cs="Times New Roman"/>
                <w:bCs/>
                <w:sz w:val="20"/>
              </w:rPr>
              <w:t>$44.44</w:t>
            </w:r>
          </w:p>
        </w:tc>
      </w:tr>
      <w:tr w:rsidR="004C03F4" w:rsidRPr="00CE5CD0" w14:paraId="5D542432" w14:textId="77777777" w:rsidTr="008138DC">
        <w:trPr>
          <w:trHeight w:val="979"/>
        </w:trPr>
        <w:tc>
          <w:tcPr>
            <w:tcW w:w="1843" w:type="dxa"/>
            <w:noWrap/>
          </w:tcPr>
          <w:p w14:paraId="3F70997F" w14:textId="13118880" w:rsidR="004C03F4" w:rsidRPr="00DD7C3B" w:rsidRDefault="004C03F4" w:rsidP="00CE5CD0">
            <w:pPr>
              <w:jc w:val="both"/>
              <w:rPr>
                <w:rFonts w:ascii="Times New Roman" w:hAnsi="Times New Roman" w:cs="Times New Roman"/>
                <w:bCs/>
                <w:sz w:val="20"/>
              </w:rPr>
            </w:pPr>
            <w:r w:rsidRPr="004C03F4">
              <w:rPr>
                <w:rFonts w:ascii="Times New Roman" w:hAnsi="Times New Roman" w:cs="Times New Roman"/>
                <w:bCs/>
                <w:sz w:val="20"/>
              </w:rPr>
              <w:t>ROBERTO CARLOS ALVARADO</w:t>
            </w:r>
          </w:p>
        </w:tc>
        <w:tc>
          <w:tcPr>
            <w:tcW w:w="4678" w:type="dxa"/>
            <w:vAlign w:val="center"/>
          </w:tcPr>
          <w:p w14:paraId="5DBD84E9" w14:textId="1F50E870" w:rsidR="004C03F4" w:rsidRPr="00DD7C3B" w:rsidRDefault="00C06455" w:rsidP="00CE5CD0">
            <w:pPr>
              <w:jc w:val="both"/>
              <w:rPr>
                <w:rFonts w:ascii="Times New Roman" w:hAnsi="Times New Roman" w:cs="Times New Roman"/>
                <w:bCs/>
                <w:sz w:val="20"/>
              </w:rPr>
            </w:pPr>
            <w:r w:rsidRPr="004C03F4">
              <w:rPr>
                <w:rFonts w:ascii="Times New Roman" w:hAnsi="Times New Roman" w:cs="Times New Roman"/>
                <w:bCs/>
                <w:sz w:val="20"/>
              </w:rPr>
              <w:t>Transporte</w:t>
            </w:r>
            <w:r w:rsidR="004C03F4" w:rsidRPr="004C03F4">
              <w:rPr>
                <w:rFonts w:ascii="Times New Roman" w:hAnsi="Times New Roman" w:cs="Times New Roman"/>
                <w:bCs/>
                <w:sz w:val="20"/>
              </w:rPr>
              <w:t xml:space="preserve"> para el </w:t>
            </w:r>
            <w:r w:rsidRPr="004C03F4">
              <w:rPr>
                <w:rFonts w:ascii="Times New Roman" w:hAnsi="Times New Roman" w:cs="Times New Roman"/>
                <w:bCs/>
                <w:sz w:val="20"/>
              </w:rPr>
              <w:t>día</w:t>
            </w:r>
            <w:r w:rsidR="004C03F4" w:rsidRPr="004C03F4">
              <w:rPr>
                <w:rFonts w:ascii="Times New Roman" w:hAnsi="Times New Roman" w:cs="Times New Roman"/>
                <w:bCs/>
                <w:sz w:val="20"/>
              </w:rPr>
              <w:t xml:space="preserve"> 29/05/2021 a partir de las 7:30 am en polideportivo de villa el </w:t>
            </w:r>
            <w:r w:rsidRPr="004C03F4">
              <w:rPr>
                <w:rFonts w:ascii="Times New Roman" w:hAnsi="Times New Roman" w:cs="Times New Roman"/>
                <w:bCs/>
                <w:sz w:val="20"/>
              </w:rPr>
              <w:t>Carmen</w:t>
            </w:r>
            <w:r w:rsidR="004C03F4" w:rsidRPr="004C03F4">
              <w:rPr>
                <w:rFonts w:ascii="Times New Roman" w:hAnsi="Times New Roman" w:cs="Times New Roman"/>
                <w:bCs/>
                <w:sz w:val="20"/>
              </w:rPr>
              <w:t xml:space="preserve">. Con recorrido desde </w:t>
            </w:r>
            <w:r w:rsidRPr="004C03F4">
              <w:rPr>
                <w:rFonts w:ascii="Times New Roman" w:hAnsi="Times New Roman" w:cs="Times New Roman"/>
                <w:bCs/>
                <w:sz w:val="20"/>
              </w:rPr>
              <w:t>Cantón</w:t>
            </w:r>
            <w:r w:rsidR="004C03F4" w:rsidRPr="004C03F4">
              <w:rPr>
                <w:rFonts w:ascii="Times New Roman" w:hAnsi="Times New Roman" w:cs="Times New Roman"/>
                <w:bCs/>
                <w:sz w:val="20"/>
              </w:rPr>
              <w:t xml:space="preserve"> </w:t>
            </w:r>
            <w:r w:rsidRPr="004C03F4">
              <w:rPr>
                <w:rFonts w:ascii="Times New Roman" w:hAnsi="Times New Roman" w:cs="Times New Roman"/>
                <w:bCs/>
                <w:sz w:val="20"/>
              </w:rPr>
              <w:t>Concepción</w:t>
            </w:r>
            <w:r w:rsidR="004C03F4" w:rsidRPr="004C03F4">
              <w:rPr>
                <w:rFonts w:ascii="Times New Roman" w:hAnsi="Times New Roman" w:cs="Times New Roman"/>
                <w:bCs/>
                <w:sz w:val="20"/>
              </w:rPr>
              <w:t xml:space="preserve"> hacia Polideportivo y viceversa</w:t>
            </w:r>
          </w:p>
        </w:tc>
        <w:tc>
          <w:tcPr>
            <w:tcW w:w="1342" w:type="dxa"/>
          </w:tcPr>
          <w:p w14:paraId="4AA0CE70" w14:textId="0A91E257" w:rsidR="004C03F4" w:rsidRDefault="004C03F4" w:rsidP="008138DC">
            <w:pPr>
              <w:jc w:val="both"/>
              <w:rPr>
                <w:rFonts w:ascii="Times New Roman" w:hAnsi="Times New Roman" w:cs="Times New Roman"/>
                <w:bCs/>
                <w:sz w:val="20"/>
              </w:rPr>
            </w:pPr>
            <w:r>
              <w:rPr>
                <w:rFonts w:ascii="Times New Roman" w:hAnsi="Times New Roman" w:cs="Times New Roman"/>
                <w:bCs/>
                <w:sz w:val="20"/>
              </w:rPr>
              <w:t>$44.44</w:t>
            </w:r>
          </w:p>
        </w:tc>
        <w:tc>
          <w:tcPr>
            <w:tcW w:w="1083" w:type="dxa"/>
            <w:noWrap/>
          </w:tcPr>
          <w:p w14:paraId="161C78D4" w14:textId="19A4DA61" w:rsidR="004C03F4" w:rsidRDefault="004C03F4" w:rsidP="00CE5CD0">
            <w:pPr>
              <w:jc w:val="both"/>
              <w:rPr>
                <w:rFonts w:ascii="Times New Roman" w:hAnsi="Times New Roman" w:cs="Times New Roman"/>
                <w:bCs/>
                <w:sz w:val="20"/>
              </w:rPr>
            </w:pPr>
            <w:r>
              <w:rPr>
                <w:rFonts w:ascii="Times New Roman" w:hAnsi="Times New Roman" w:cs="Times New Roman"/>
                <w:bCs/>
                <w:sz w:val="20"/>
              </w:rPr>
              <w:t>$44.44</w:t>
            </w:r>
          </w:p>
        </w:tc>
      </w:tr>
      <w:tr w:rsidR="00302F2D" w:rsidRPr="00CE5CD0" w14:paraId="1A130B8F" w14:textId="77777777" w:rsidTr="008138DC">
        <w:trPr>
          <w:trHeight w:val="979"/>
        </w:trPr>
        <w:tc>
          <w:tcPr>
            <w:tcW w:w="1843" w:type="dxa"/>
            <w:noWrap/>
          </w:tcPr>
          <w:p w14:paraId="4034AC0C" w14:textId="6B7E268E" w:rsidR="00302F2D" w:rsidRPr="004C03F4" w:rsidRDefault="00302F2D" w:rsidP="00CE5CD0">
            <w:pPr>
              <w:jc w:val="both"/>
              <w:rPr>
                <w:rFonts w:ascii="Times New Roman" w:hAnsi="Times New Roman" w:cs="Times New Roman"/>
                <w:bCs/>
                <w:sz w:val="20"/>
              </w:rPr>
            </w:pPr>
            <w:r w:rsidRPr="004C03F4">
              <w:rPr>
                <w:rFonts w:ascii="Times New Roman" w:hAnsi="Times New Roman" w:cs="Times New Roman"/>
                <w:bCs/>
                <w:sz w:val="20"/>
              </w:rPr>
              <w:t>ROBERTO CARLOS ALVARADO</w:t>
            </w:r>
          </w:p>
        </w:tc>
        <w:tc>
          <w:tcPr>
            <w:tcW w:w="4678" w:type="dxa"/>
            <w:vAlign w:val="center"/>
          </w:tcPr>
          <w:p w14:paraId="3FB92113" w14:textId="070A99A6" w:rsidR="00302F2D" w:rsidRPr="004C03F4" w:rsidRDefault="00C06455" w:rsidP="00CE5CD0">
            <w:pPr>
              <w:jc w:val="both"/>
              <w:rPr>
                <w:rFonts w:ascii="Times New Roman" w:hAnsi="Times New Roman" w:cs="Times New Roman"/>
                <w:bCs/>
                <w:sz w:val="20"/>
              </w:rPr>
            </w:pPr>
            <w:r w:rsidRPr="00302F2D">
              <w:rPr>
                <w:rFonts w:ascii="Times New Roman" w:hAnsi="Times New Roman" w:cs="Times New Roman"/>
                <w:bCs/>
                <w:sz w:val="20"/>
              </w:rPr>
              <w:t>Transporte</w:t>
            </w:r>
            <w:r w:rsidR="00302F2D" w:rsidRPr="00302F2D">
              <w:rPr>
                <w:rFonts w:ascii="Times New Roman" w:hAnsi="Times New Roman" w:cs="Times New Roman"/>
                <w:bCs/>
                <w:sz w:val="20"/>
              </w:rPr>
              <w:t xml:space="preserve"> para el </w:t>
            </w:r>
            <w:r w:rsidRPr="00302F2D">
              <w:rPr>
                <w:rFonts w:ascii="Times New Roman" w:hAnsi="Times New Roman" w:cs="Times New Roman"/>
                <w:bCs/>
                <w:sz w:val="20"/>
              </w:rPr>
              <w:t>día</w:t>
            </w:r>
            <w:r w:rsidR="00302F2D" w:rsidRPr="00302F2D">
              <w:rPr>
                <w:rFonts w:ascii="Times New Roman" w:hAnsi="Times New Roman" w:cs="Times New Roman"/>
                <w:bCs/>
                <w:sz w:val="20"/>
              </w:rPr>
              <w:t xml:space="preserve"> 29/05/2021 a partir de las 7:30 am en polideportivo de villa el </w:t>
            </w:r>
            <w:r w:rsidRPr="00302F2D">
              <w:rPr>
                <w:rFonts w:ascii="Times New Roman" w:hAnsi="Times New Roman" w:cs="Times New Roman"/>
                <w:bCs/>
                <w:sz w:val="20"/>
              </w:rPr>
              <w:t>Carmen</w:t>
            </w:r>
            <w:r w:rsidR="00302F2D" w:rsidRPr="00302F2D">
              <w:rPr>
                <w:rFonts w:ascii="Times New Roman" w:hAnsi="Times New Roman" w:cs="Times New Roman"/>
                <w:bCs/>
                <w:sz w:val="20"/>
              </w:rPr>
              <w:t xml:space="preserve">. Con recorrido desde </w:t>
            </w:r>
            <w:r w:rsidRPr="00302F2D">
              <w:rPr>
                <w:rFonts w:ascii="Times New Roman" w:hAnsi="Times New Roman" w:cs="Times New Roman"/>
                <w:bCs/>
                <w:sz w:val="20"/>
              </w:rPr>
              <w:t>Cantón</w:t>
            </w:r>
            <w:r w:rsidR="00302F2D" w:rsidRPr="00302F2D">
              <w:rPr>
                <w:rFonts w:ascii="Times New Roman" w:hAnsi="Times New Roman" w:cs="Times New Roman"/>
                <w:bCs/>
                <w:sz w:val="20"/>
              </w:rPr>
              <w:t xml:space="preserve"> </w:t>
            </w:r>
            <w:r w:rsidRPr="00302F2D">
              <w:rPr>
                <w:rFonts w:ascii="Times New Roman" w:hAnsi="Times New Roman" w:cs="Times New Roman"/>
                <w:bCs/>
                <w:sz w:val="20"/>
              </w:rPr>
              <w:t>Concepción</w:t>
            </w:r>
            <w:r w:rsidR="00302F2D" w:rsidRPr="00302F2D">
              <w:rPr>
                <w:rFonts w:ascii="Times New Roman" w:hAnsi="Times New Roman" w:cs="Times New Roman"/>
                <w:bCs/>
                <w:sz w:val="20"/>
              </w:rPr>
              <w:t xml:space="preserve"> hacia Polideportivo y viceversa</w:t>
            </w:r>
          </w:p>
        </w:tc>
        <w:tc>
          <w:tcPr>
            <w:tcW w:w="1342" w:type="dxa"/>
          </w:tcPr>
          <w:p w14:paraId="3C36B224" w14:textId="1F233DAF" w:rsidR="00302F2D" w:rsidRDefault="00302F2D" w:rsidP="008138DC">
            <w:pPr>
              <w:jc w:val="both"/>
              <w:rPr>
                <w:rFonts w:ascii="Times New Roman" w:hAnsi="Times New Roman" w:cs="Times New Roman"/>
                <w:bCs/>
                <w:sz w:val="20"/>
              </w:rPr>
            </w:pPr>
            <w:r>
              <w:rPr>
                <w:rFonts w:ascii="Times New Roman" w:hAnsi="Times New Roman" w:cs="Times New Roman"/>
                <w:bCs/>
                <w:sz w:val="20"/>
              </w:rPr>
              <w:t>$44.44</w:t>
            </w:r>
          </w:p>
        </w:tc>
        <w:tc>
          <w:tcPr>
            <w:tcW w:w="1083" w:type="dxa"/>
            <w:noWrap/>
          </w:tcPr>
          <w:p w14:paraId="195CD98F" w14:textId="26021A19" w:rsidR="00302F2D" w:rsidRDefault="00302F2D" w:rsidP="00CE5CD0">
            <w:pPr>
              <w:jc w:val="both"/>
              <w:rPr>
                <w:rFonts w:ascii="Times New Roman" w:hAnsi="Times New Roman" w:cs="Times New Roman"/>
                <w:bCs/>
                <w:sz w:val="20"/>
              </w:rPr>
            </w:pPr>
            <w:r>
              <w:rPr>
                <w:rFonts w:ascii="Times New Roman" w:hAnsi="Times New Roman" w:cs="Times New Roman"/>
                <w:bCs/>
                <w:sz w:val="20"/>
              </w:rPr>
              <w:t>$44.44</w:t>
            </w:r>
          </w:p>
        </w:tc>
      </w:tr>
      <w:tr w:rsidR="00874371" w:rsidRPr="00CE5CD0" w14:paraId="5CBA52AA" w14:textId="77777777" w:rsidTr="008138DC">
        <w:trPr>
          <w:trHeight w:val="979"/>
        </w:trPr>
        <w:tc>
          <w:tcPr>
            <w:tcW w:w="1843" w:type="dxa"/>
            <w:noWrap/>
          </w:tcPr>
          <w:p w14:paraId="1E93DD97" w14:textId="63D26C4C" w:rsidR="00874371" w:rsidRPr="004C03F4" w:rsidRDefault="00874371" w:rsidP="00CE5CD0">
            <w:pPr>
              <w:jc w:val="both"/>
              <w:rPr>
                <w:rFonts w:ascii="Times New Roman" w:hAnsi="Times New Roman" w:cs="Times New Roman"/>
                <w:bCs/>
                <w:sz w:val="20"/>
              </w:rPr>
            </w:pPr>
            <w:r w:rsidRPr="00874371">
              <w:rPr>
                <w:rFonts w:ascii="Times New Roman" w:hAnsi="Times New Roman" w:cs="Times New Roman"/>
                <w:bCs/>
                <w:sz w:val="20"/>
              </w:rPr>
              <w:t>LUIS SANTIAGO MORENO EVANGELISTA</w:t>
            </w:r>
          </w:p>
        </w:tc>
        <w:tc>
          <w:tcPr>
            <w:tcW w:w="4678" w:type="dxa"/>
            <w:vAlign w:val="center"/>
          </w:tcPr>
          <w:p w14:paraId="29A8ADBE" w14:textId="76FFD422" w:rsidR="00874371" w:rsidRPr="00302F2D" w:rsidRDefault="00C06455" w:rsidP="00CE5CD0">
            <w:pPr>
              <w:jc w:val="both"/>
              <w:rPr>
                <w:rFonts w:ascii="Times New Roman" w:hAnsi="Times New Roman" w:cs="Times New Roman"/>
                <w:bCs/>
                <w:sz w:val="20"/>
              </w:rPr>
            </w:pPr>
            <w:r w:rsidRPr="00874371">
              <w:rPr>
                <w:rFonts w:ascii="Times New Roman" w:hAnsi="Times New Roman" w:cs="Times New Roman"/>
                <w:bCs/>
                <w:sz w:val="20"/>
              </w:rPr>
              <w:t>Transporte</w:t>
            </w:r>
            <w:r w:rsidR="00874371" w:rsidRPr="00874371">
              <w:rPr>
                <w:rFonts w:ascii="Times New Roman" w:hAnsi="Times New Roman" w:cs="Times New Roman"/>
                <w:bCs/>
                <w:sz w:val="20"/>
              </w:rPr>
              <w:t xml:space="preserve"> para el </w:t>
            </w:r>
            <w:r w:rsidRPr="00874371">
              <w:rPr>
                <w:rFonts w:ascii="Times New Roman" w:hAnsi="Times New Roman" w:cs="Times New Roman"/>
                <w:bCs/>
                <w:sz w:val="20"/>
              </w:rPr>
              <w:t>día</w:t>
            </w:r>
            <w:r w:rsidR="00874371" w:rsidRPr="00874371">
              <w:rPr>
                <w:rFonts w:ascii="Times New Roman" w:hAnsi="Times New Roman" w:cs="Times New Roman"/>
                <w:bCs/>
                <w:sz w:val="20"/>
              </w:rPr>
              <w:t xml:space="preserve"> 29/05/2021 a partir de las 7:30 am en polideportivo de villa el </w:t>
            </w:r>
            <w:r w:rsidRPr="00874371">
              <w:rPr>
                <w:rFonts w:ascii="Times New Roman" w:hAnsi="Times New Roman" w:cs="Times New Roman"/>
                <w:bCs/>
                <w:sz w:val="20"/>
              </w:rPr>
              <w:t>Carmen</w:t>
            </w:r>
            <w:r w:rsidR="00874371" w:rsidRPr="00874371">
              <w:rPr>
                <w:rFonts w:ascii="Times New Roman" w:hAnsi="Times New Roman" w:cs="Times New Roman"/>
                <w:bCs/>
                <w:sz w:val="20"/>
              </w:rPr>
              <w:t xml:space="preserve">. Con recorrido desde </w:t>
            </w:r>
            <w:r w:rsidRPr="00874371">
              <w:rPr>
                <w:rFonts w:ascii="Times New Roman" w:hAnsi="Times New Roman" w:cs="Times New Roman"/>
                <w:bCs/>
                <w:sz w:val="20"/>
              </w:rPr>
              <w:t>Cantón</w:t>
            </w:r>
            <w:r w:rsidR="00874371" w:rsidRPr="00874371">
              <w:rPr>
                <w:rFonts w:ascii="Times New Roman" w:hAnsi="Times New Roman" w:cs="Times New Roman"/>
                <w:bCs/>
                <w:sz w:val="20"/>
              </w:rPr>
              <w:t xml:space="preserve"> San </w:t>
            </w:r>
            <w:r w:rsidRPr="00874371">
              <w:rPr>
                <w:rFonts w:ascii="Times New Roman" w:hAnsi="Times New Roman" w:cs="Times New Roman"/>
                <w:bCs/>
                <w:sz w:val="20"/>
              </w:rPr>
              <w:t>Sebastián</w:t>
            </w:r>
            <w:r w:rsidR="00874371" w:rsidRPr="00874371">
              <w:rPr>
                <w:rFonts w:ascii="Times New Roman" w:hAnsi="Times New Roman" w:cs="Times New Roman"/>
                <w:bCs/>
                <w:sz w:val="20"/>
              </w:rPr>
              <w:t xml:space="preserve"> hacia Polideportivo y viceversa</w:t>
            </w:r>
          </w:p>
        </w:tc>
        <w:tc>
          <w:tcPr>
            <w:tcW w:w="1342" w:type="dxa"/>
          </w:tcPr>
          <w:p w14:paraId="471E1B3A" w14:textId="06A75078" w:rsidR="00874371" w:rsidRDefault="00874371" w:rsidP="008138DC">
            <w:pPr>
              <w:jc w:val="both"/>
              <w:rPr>
                <w:rFonts w:ascii="Times New Roman" w:hAnsi="Times New Roman" w:cs="Times New Roman"/>
                <w:bCs/>
                <w:sz w:val="20"/>
              </w:rPr>
            </w:pPr>
            <w:r>
              <w:rPr>
                <w:rFonts w:ascii="Times New Roman" w:hAnsi="Times New Roman" w:cs="Times New Roman"/>
                <w:bCs/>
                <w:sz w:val="20"/>
              </w:rPr>
              <w:t>$</w:t>
            </w:r>
            <w:r w:rsidRPr="00874371">
              <w:rPr>
                <w:rFonts w:ascii="Times New Roman" w:hAnsi="Times New Roman" w:cs="Times New Roman"/>
                <w:bCs/>
                <w:sz w:val="20"/>
              </w:rPr>
              <w:t>55.56</w:t>
            </w:r>
          </w:p>
        </w:tc>
        <w:tc>
          <w:tcPr>
            <w:tcW w:w="1083" w:type="dxa"/>
            <w:noWrap/>
          </w:tcPr>
          <w:p w14:paraId="69076BAA" w14:textId="731B6185" w:rsidR="00874371" w:rsidRDefault="00874371" w:rsidP="00CE5CD0">
            <w:pPr>
              <w:jc w:val="both"/>
              <w:rPr>
                <w:rFonts w:ascii="Times New Roman" w:hAnsi="Times New Roman" w:cs="Times New Roman"/>
                <w:bCs/>
                <w:sz w:val="20"/>
              </w:rPr>
            </w:pPr>
            <w:r>
              <w:rPr>
                <w:rFonts w:ascii="Times New Roman" w:hAnsi="Times New Roman" w:cs="Times New Roman"/>
                <w:bCs/>
                <w:sz w:val="20"/>
              </w:rPr>
              <w:t>$</w:t>
            </w:r>
            <w:r w:rsidRPr="00874371">
              <w:rPr>
                <w:rFonts w:ascii="Times New Roman" w:hAnsi="Times New Roman" w:cs="Times New Roman"/>
                <w:bCs/>
                <w:sz w:val="20"/>
              </w:rPr>
              <w:t>55.56</w:t>
            </w:r>
          </w:p>
        </w:tc>
      </w:tr>
      <w:tr w:rsidR="00CE7C6D" w:rsidRPr="00CE5CD0" w14:paraId="49C5184B" w14:textId="77777777" w:rsidTr="008138DC">
        <w:trPr>
          <w:trHeight w:val="979"/>
        </w:trPr>
        <w:tc>
          <w:tcPr>
            <w:tcW w:w="1843" w:type="dxa"/>
            <w:noWrap/>
          </w:tcPr>
          <w:p w14:paraId="2F71C3DE" w14:textId="4C7BC3C8" w:rsidR="00CE7C6D" w:rsidRPr="00874371" w:rsidRDefault="00CE7C6D" w:rsidP="00CE5CD0">
            <w:pPr>
              <w:jc w:val="both"/>
              <w:rPr>
                <w:rFonts w:ascii="Times New Roman" w:hAnsi="Times New Roman" w:cs="Times New Roman"/>
                <w:bCs/>
                <w:sz w:val="20"/>
              </w:rPr>
            </w:pPr>
            <w:r w:rsidRPr="00CE7C6D">
              <w:rPr>
                <w:rFonts w:ascii="Times New Roman" w:hAnsi="Times New Roman" w:cs="Times New Roman"/>
                <w:bCs/>
                <w:sz w:val="20"/>
              </w:rPr>
              <w:t>JOSE ALEXANDER HERNANDEZ RAMIREZ</w:t>
            </w:r>
          </w:p>
        </w:tc>
        <w:tc>
          <w:tcPr>
            <w:tcW w:w="4678" w:type="dxa"/>
            <w:vAlign w:val="center"/>
          </w:tcPr>
          <w:p w14:paraId="3A73E142" w14:textId="12C9FA89" w:rsidR="00CE7C6D" w:rsidRPr="00874371" w:rsidRDefault="00C06455" w:rsidP="00CE5CD0">
            <w:pPr>
              <w:jc w:val="both"/>
              <w:rPr>
                <w:rFonts w:ascii="Times New Roman" w:hAnsi="Times New Roman" w:cs="Times New Roman"/>
                <w:bCs/>
                <w:sz w:val="20"/>
              </w:rPr>
            </w:pPr>
            <w:r w:rsidRPr="00CE7C6D">
              <w:rPr>
                <w:rFonts w:ascii="Times New Roman" w:hAnsi="Times New Roman" w:cs="Times New Roman"/>
                <w:bCs/>
                <w:sz w:val="20"/>
              </w:rPr>
              <w:t>Transporte</w:t>
            </w:r>
            <w:r w:rsidR="00CE7C6D" w:rsidRPr="00CE7C6D">
              <w:rPr>
                <w:rFonts w:ascii="Times New Roman" w:hAnsi="Times New Roman" w:cs="Times New Roman"/>
                <w:bCs/>
                <w:sz w:val="20"/>
              </w:rPr>
              <w:t xml:space="preserve"> para el </w:t>
            </w:r>
            <w:r w:rsidRPr="00CE7C6D">
              <w:rPr>
                <w:rFonts w:ascii="Times New Roman" w:hAnsi="Times New Roman" w:cs="Times New Roman"/>
                <w:bCs/>
                <w:sz w:val="20"/>
              </w:rPr>
              <w:t>día</w:t>
            </w:r>
            <w:r w:rsidR="00CE7C6D" w:rsidRPr="00CE7C6D">
              <w:rPr>
                <w:rFonts w:ascii="Times New Roman" w:hAnsi="Times New Roman" w:cs="Times New Roman"/>
                <w:bCs/>
                <w:sz w:val="20"/>
              </w:rPr>
              <w:t xml:space="preserve"> 29/05/2021 a partir de las 7:30 am en polideportivo de villa el </w:t>
            </w:r>
            <w:r w:rsidRPr="00CE7C6D">
              <w:rPr>
                <w:rFonts w:ascii="Times New Roman" w:hAnsi="Times New Roman" w:cs="Times New Roman"/>
                <w:bCs/>
                <w:sz w:val="20"/>
              </w:rPr>
              <w:t>Carmen</w:t>
            </w:r>
            <w:r w:rsidR="00CE7C6D" w:rsidRPr="00CE7C6D">
              <w:rPr>
                <w:rFonts w:ascii="Times New Roman" w:hAnsi="Times New Roman" w:cs="Times New Roman"/>
                <w:bCs/>
                <w:sz w:val="20"/>
              </w:rPr>
              <w:t xml:space="preserve">. Con recorrido desde </w:t>
            </w:r>
            <w:r w:rsidRPr="00CE7C6D">
              <w:rPr>
                <w:rFonts w:ascii="Times New Roman" w:hAnsi="Times New Roman" w:cs="Times New Roman"/>
                <w:bCs/>
                <w:sz w:val="20"/>
              </w:rPr>
              <w:t>Cantón</w:t>
            </w:r>
            <w:r w:rsidR="00CE7C6D" w:rsidRPr="00CE7C6D">
              <w:rPr>
                <w:rFonts w:ascii="Times New Roman" w:hAnsi="Times New Roman" w:cs="Times New Roman"/>
                <w:bCs/>
                <w:sz w:val="20"/>
              </w:rPr>
              <w:t xml:space="preserve"> San </w:t>
            </w:r>
            <w:r w:rsidRPr="00CE7C6D">
              <w:rPr>
                <w:rFonts w:ascii="Times New Roman" w:hAnsi="Times New Roman" w:cs="Times New Roman"/>
                <w:bCs/>
                <w:sz w:val="20"/>
              </w:rPr>
              <w:t>Sebastián</w:t>
            </w:r>
            <w:r w:rsidR="00CE7C6D" w:rsidRPr="00CE7C6D">
              <w:rPr>
                <w:rFonts w:ascii="Times New Roman" w:hAnsi="Times New Roman" w:cs="Times New Roman"/>
                <w:bCs/>
                <w:sz w:val="20"/>
              </w:rPr>
              <w:t xml:space="preserve"> hacia Polideportivo y viceversa</w:t>
            </w:r>
          </w:p>
        </w:tc>
        <w:tc>
          <w:tcPr>
            <w:tcW w:w="1342" w:type="dxa"/>
          </w:tcPr>
          <w:p w14:paraId="0A957101" w14:textId="1F99C592" w:rsidR="00CE7C6D" w:rsidRDefault="00CE7C6D" w:rsidP="008138DC">
            <w:pPr>
              <w:jc w:val="both"/>
              <w:rPr>
                <w:rFonts w:ascii="Times New Roman" w:hAnsi="Times New Roman" w:cs="Times New Roman"/>
                <w:bCs/>
                <w:sz w:val="20"/>
              </w:rPr>
            </w:pPr>
            <w:r>
              <w:rPr>
                <w:rFonts w:ascii="Times New Roman" w:hAnsi="Times New Roman" w:cs="Times New Roman"/>
                <w:bCs/>
                <w:sz w:val="20"/>
              </w:rPr>
              <w:t>$</w:t>
            </w:r>
            <w:r w:rsidRPr="00CE7C6D">
              <w:rPr>
                <w:rFonts w:ascii="Times New Roman" w:hAnsi="Times New Roman" w:cs="Times New Roman"/>
                <w:bCs/>
                <w:sz w:val="20"/>
              </w:rPr>
              <w:t>38.89</w:t>
            </w:r>
          </w:p>
        </w:tc>
        <w:tc>
          <w:tcPr>
            <w:tcW w:w="1083" w:type="dxa"/>
            <w:noWrap/>
          </w:tcPr>
          <w:p w14:paraId="221CE68B" w14:textId="6AD1FF3E" w:rsidR="00CE7C6D" w:rsidRDefault="00CE7C6D" w:rsidP="00CE5CD0">
            <w:pPr>
              <w:jc w:val="both"/>
              <w:rPr>
                <w:rFonts w:ascii="Times New Roman" w:hAnsi="Times New Roman" w:cs="Times New Roman"/>
                <w:bCs/>
                <w:sz w:val="20"/>
              </w:rPr>
            </w:pPr>
            <w:r>
              <w:rPr>
                <w:rFonts w:ascii="Times New Roman" w:hAnsi="Times New Roman" w:cs="Times New Roman"/>
                <w:bCs/>
                <w:sz w:val="20"/>
              </w:rPr>
              <w:t>$</w:t>
            </w:r>
            <w:r w:rsidRPr="00CE7C6D">
              <w:rPr>
                <w:rFonts w:ascii="Times New Roman" w:hAnsi="Times New Roman" w:cs="Times New Roman"/>
                <w:bCs/>
                <w:sz w:val="20"/>
              </w:rPr>
              <w:t>38.89</w:t>
            </w:r>
          </w:p>
        </w:tc>
      </w:tr>
      <w:tr w:rsidR="00CE7C6D" w:rsidRPr="00CE5CD0" w14:paraId="6D76A9FE" w14:textId="77777777" w:rsidTr="008138DC">
        <w:trPr>
          <w:trHeight w:val="979"/>
        </w:trPr>
        <w:tc>
          <w:tcPr>
            <w:tcW w:w="1843" w:type="dxa"/>
            <w:noWrap/>
          </w:tcPr>
          <w:p w14:paraId="519442A0" w14:textId="7EC87556" w:rsidR="00CE7C6D" w:rsidRPr="00874371" w:rsidRDefault="00F11C37" w:rsidP="00CE5CD0">
            <w:pPr>
              <w:jc w:val="both"/>
              <w:rPr>
                <w:rFonts w:ascii="Times New Roman" w:hAnsi="Times New Roman" w:cs="Times New Roman"/>
                <w:bCs/>
                <w:sz w:val="20"/>
              </w:rPr>
            </w:pPr>
            <w:r w:rsidRPr="00F11C37">
              <w:rPr>
                <w:rFonts w:ascii="Times New Roman" w:hAnsi="Times New Roman" w:cs="Times New Roman"/>
                <w:bCs/>
                <w:sz w:val="20"/>
              </w:rPr>
              <w:t>SANDRA BEATRIZ CUBIAS</w:t>
            </w:r>
          </w:p>
        </w:tc>
        <w:tc>
          <w:tcPr>
            <w:tcW w:w="4678" w:type="dxa"/>
            <w:vAlign w:val="center"/>
          </w:tcPr>
          <w:p w14:paraId="3FCCC25A" w14:textId="49A16E64" w:rsidR="00CE7C6D" w:rsidRPr="00874371" w:rsidRDefault="00C06455" w:rsidP="00CE5CD0">
            <w:pPr>
              <w:jc w:val="both"/>
              <w:rPr>
                <w:rFonts w:ascii="Times New Roman" w:hAnsi="Times New Roman" w:cs="Times New Roman"/>
                <w:bCs/>
                <w:sz w:val="20"/>
              </w:rPr>
            </w:pPr>
            <w:r w:rsidRPr="00F11C37">
              <w:rPr>
                <w:rFonts w:ascii="Times New Roman" w:hAnsi="Times New Roman" w:cs="Times New Roman"/>
                <w:bCs/>
                <w:sz w:val="20"/>
              </w:rPr>
              <w:t>Transporte</w:t>
            </w:r>
            <w:r w:rsidR="00F11C37" w:rsidRPr="00F11C37">
              <w:rPr>
                <w:rFonts w:ascii="Times New Roman" w:hAnsi="Times New Roman" w:cs="Times New Roman"/>
                <w:bCs/>
                <w:sz w:val="20"/>
              </w:rPr>
              <w:t xml:space="preserve"> para el </w:t>
            </w:r>
            <w:r w:rsidRPr="00F11C37">
              <w:rPr>
                <w:rFonts w:ascii="Times New Roman" w:hAnsi="Times New Roman" w:cs="Times New Roman"/>
                <w:bCs/>
                <w:sz w:val="20"/>
              </w:rPr>
              <w:t>día</w:t>
            </w:r>
            <w:r w:rsidR="00F11C37" w:rsidRPr="00F11C37">
              <w:rPr>
                <w:rFonts w:ascii="Times New Roman" w:hAnsi="Times New Roman" w:cs="Times New Roman"/>
                <w:bCs/>
                <w:sz w:val="20"/>
              </w:rPr>
              <w:t xml:space="preserve"> 29/05/2021 a partir de las 7:30 am en polideportivo de villa el </w:t>
            </w:r>
            <w:r w:rsidRPr="00F11C37">
              <w:rPr>
                <w:rFonts w:ascii="Times New Roman" w:hAnsi="Times New Roman" w:cs="Times New Roman"/>
                <w:bCs/>
                <w:sz w:val="20"/>
              </w:rPr>
              <w:t>Carmen</w:t>
            </w:r>
            <w:r w:rsidR="00F11C37" w:rsidRPr="00F11C37">
              <w:rPr>
                <w:rFonts w:ascii="Times New Roman" w:hAnsi="Times New Roman" w:cs="Times New Roman"/>
                <w:bCs/>
                <w:sz w:val="20"/>
              </w:rPr>
              <w:t xml:space="preserve">. Con recorrido desde </w:t>
            </w:r>
            <w:r w:rsidRPr="00F11C37">
              <w:rPr>
                <w:rFonts w:ascii="Times New Roman" w:hAnsi="Times New Roman" w:cs="Times New Roman"/>
                <w:bCs/>
                <w:sz w:val="20"/>
              </w:rPr>
              <w:t>Cantón</w:t>
            </w:r>
            <w:r w:rsidR="00F11C37" w:rsidRPr="00F11C37">
              <w:rPr>
                <w:rFonts w:ascii="Times New Roman" w:hAnsi="Times New Roman" w:cs="Times New Roman"/>
                <w:bCs/>
                <w:sz w:val="20"/>
              </w:rPr>
              <w:t xml:space="preserve"> Candelaria hacia Polideportivo y viceversa</w:t>
            </w:r>
          </w:p>
        </w:tc>
        <w:tc>
          <w:tcPr>
            <w:tcW w:w="1342" w:type="dxa"/>
          </w:tcPr>
          <w:p w14:paraId="2D48C273" w14:textId="34B79B8E" w:rsidR="00CE7C6D" w:rsidRDefault="00F11C37" w:rsidP="008138DC">
            <w:pPr>
              <w:jc w:val="both"/>
              <w:rPr>
                <w:rFonts w:ascii="Times New Roman" w:hAnsi="Times New Roman" w:cs="Times New Roman"/>
                <w:bCs/>
                <w:sz w:val="20"/>
              </w:rPr>
            </w:pPr>
            <w:r>
              <w:rPr>
                <w:rFonts w:ascii="Times New Roman" w:hAnsi="Times New Roman" w:cs="Times New Roman"/>
                <w:bCs/>
                <w:sz w:val="20"/>
              </w:rPr>
              <w:t xml:space="preserve">$ </w:t>
            </w:r>
            <w:r w:rsidRPr="00F11C37">
              <w:rPr>
                <w:rFonts w:ascii="Times New Roman" w:hAnsi="Times New Roman" w:cs="Times New Roman"/>
                <w:bCs/>
                <w:sz w:val="20"/>
              </w:rPr>
              <w:t>55.56</w:t>
            </w:r>
          </w:p>
        </w:tc>
        <w:tc>
          <w:tcPr>
            <w:tcW w:w="1083" w:type="dxa"/>
            <w:noWrap/>
          </w:tcPr>
          <w:p w14:paraId="5B5881C1" w14:textId="01A9E75F" w:rsidR="00CE7C6D" w:rsidRDefault="00F11C37" w:rsidP="00CE5CD0">
            <w:pPr>
              <w:jc w:val="both"/>
              <w:rPr>
                <w:rFonts w:ascii="Times New Roman" w:hAnsi="Times New Roman" w:cs="Times New Roman"/>
                <w:bCs/>
                <w:sz w:val="20"/>
              </w:rPr>
            </w:pPr>
            <w:r>
              <w:rPr>
                <w:rFonts w:ascii="Times New Roman" w:hAnsi="Times New Roman" w:cs="Times New Roman"/>
                <w:bCs/>
                <w:sz w:val="20"/>
              </w:rPr>
              <w:t xml:space="preserve">$ </w:t>
            </w:r>
            <w:r w:rsidRPr="00F11C37">
              <w:rPr>
                <w:rFonts w:ascii="Times New Roman" w:hAnsi="Times New Roman" w:cs="Times New Roman"/>
                <w:bCs/>
                <w:sz w:val="20"/>
              </w:rPr>
              <w:t>55.56</w:t>
            </w:r>
          </w:p>
        </w:tc>
      </w:tr>
      <w:tr w:rsidR="00F11C37" w:rsidRPr="00CE5CD0" w14:paraId="3FB940E2" w14:textId="77777777" w:rsidTr="008138DC">
        <w:trPr>
          <w:trHeight w:val="979"/>
        </w:trPr>
        <w:tc>
          <w:tcPr>
            <w:tcW w:w="1843" w:type="dxa"/>
            <w:noWrap/>
          </w:tcPr>
          <w:p w14:paraId="791D5341" w14:textId="08271F4F" w:rsidR="00F11C37" w:rsidRPr="00874371" w:rsidRDefault="00F11C37" w:rsidP="00CE5CD0">
            <w:pPr>
              <w:jc w:val="both"/>
              <w:rPr>
                <w:rFonts w:ascii="Times New Roman" w:hAnsi="Times New Roman" w:cs="Times New Roman"/>
                <w:bCs/>
                <w:sz w:val="20"/>
              </w:rPr>
            </w:pPr>
            <w:r w:rsidRPr="00F11C37">
              <w:rPr>
                <w:rFonts w:ascii="Times New Roman" w:hAnsi="Times New Roman" w:cs="Times New Roman"/>
                <w:bCs/>
                <w:sz w:val="20"/>
              </w:rPr>
              <w:t>SANDRA BEATRIZ CUBIAS</w:t>
            </w:r>
          </w:p>
        </w:tc>
        <w:tc>
          <w:tcPr>
            <w:tcW w:w="4678" w:type="dxa"/>
            <w:vAlign w:val="center"/>
          </w:tcPr>
          <w:p w14:paraId="750FE0D7" w14:textId="01E99335" w:rsidR="00F11C37" w:rsidRPr="00874371" w:rsidRDefault="00C06455" w:rsidP="00CE5CD0">
            <w:pPr>
              <w:jc w:val="both"/>
              <w:rPr>
                <w:rFonts w:ascii="Times New Roman" w:hAnsi="Times New Roman" w:cs="Times New Roman"/>
                <w:bCs/>
                <w:sz w:val="20"/>
              </w:rPr>
            </w:pPr>
            <w:r w:rsidRPr="00F11C37">
              <w:rPr>
                <w:rFonts w:ascii="Times New Roman" w:hAnsi="Times New Roman" w:cs="Times New Roman"/>
                <w:bCs/>
                <w:sz w:val="20"/>
              </w:rPr>
              <w:t>Transporte</w:t>
            </w:r>
            <w:r w:rsidR="00F11C37" w:rsidRPr="00F11C37">
              <w:rPr>
                <w:rFonts w:ascii="Times New Roman" w:hAnsi="Times New Roman" w:cs="Times New Roman"/>
                <w:bCs/>
                <w:sz w:val="20"/>
              </w:rPr>
              <w:t xml:space="preserve"> para el </w:t>
            </w:r>
            <w:r w:rsidRPr="00F11C37">
              <w:rPr>
                <w:rFonts w:ascii="Times New Roman" w:hAnsi="Times New Roman" w:cs="Times New Roman"/>
                <w:bCs/>
                <w:sz w:val="20"/>
              </w:rPr>
              <w:t>día</w:t>
            </w:r>
            <w:r w:rsidR="00F11C37" w:rsidRPr="00F11C37">
              <w:rPr>
                <w:rFonts w:ascii="Times New Roman" w:hAnsi="Times New Roman" w:cs="Times New Roman"/>
                <w:bCs/>
                <w:sz w:val="20"/>
              </w:rPr>
              <w:t xml:space="preserve"> 29/05/2021 a partir de las 7:30 am en polideportivo de villa el </w:t>
            </w:r>
            <w:r w:rsidRPr="00F11C37">
              <w:rPr>
                <w:rFonts w:ascii="Times New Roman" w:hAnsi="Times New Roman" w:cs="Times New Roman"/>
                <w:bCs/>
                <w:sz w:val="20"/>
              </w:rPr>
              <w:t>Carmen</w:t>
            </w:r>
            <w:r w:rsidR="00F11C37" w:rsidRPr="00F11C37">
              <w:rPr>
                <w:rFonts w:ascii="Times New Roman" w:hAnsi="Times New Roman" w:cs="Times New Roman"/>
                <w:bCs/>
                <w:sz w:val="20"/>
              </w:rPr>
              <w:t xml:space="preserve">. Con recorrido desde </w:t>
            </w:r>
            <w:r w:rsidRPr="00F11C37">
              <w:rPr>
                <w:rFonts w:ascii="Times New Roman" w:hAnsi="Times New Roman" w:cs="Times New Roman"/>
                <w:bCs/>
                <w:sz w:val="20"/>
              </w:rPr>
              <w:t>Cantón</w:t>
            </w:r>
            <w:r w:rsidR="00F11C37" w:rsidRPr="00F11C37">
              <w:rPr>
                <w:rFonts w:ascii="Times New Roman" w:hAnsi="Times New Roman" w:cs="Times New Roman"/>
                <w:bCs/>
                <w:sz w:val="20"/>
              </w:rPr>
              <w:t xml:space="preserve"> San Antonio hacia Polideportivo y viceversa</w:t>
            </w:r>
          </w:p>
        </w:tc>
        <w:tc>
          <w:tcPr>
            <w:tcW w:w="1342" w:type="dxa"/>
          </w:tcPr>
          <w:p w14:paraId="7D319E73" w14:textId="5906A980" w:rsidR="00F11C37" w:rsidRDefault="00F11C37" w:rsidP="008138DC">
            <w:pPr>
              <w:jc w:val="both"/>
              <w:rPr>
                <w:rFonts w:ascii="Times New Roman" w:hAnsi="Times New Roman" w:cs="Times New Roman"/>
                <w:bCs/>
                <w:sz w:val="20"/>
              </w:rPr>
            </w:pPr>
            <w:r>
              <w:rPr>
                <w:rFonts w:ascii="Times New Roman" w:hAnsi="Times New Roman" w:cs="Times New Roman"/>
                <w:bCs/>
                <w:sz w:val="20"/>
              </w:rPr>
              <w:t xml:space="preserve">$ </w:t>
            </w:r>
            <w:r w:rsidRPr="00F11C37">
              <w:rPr>
                <w:rFonts w:ascii="Times New Roman" w:hAnsi="Times New Roman" w:cs="Times New Roman"/>
                <w:bCs/>
                <w:sz w:val="20"/>
              </w:rPr>
              <w:t>55.56</w:t>
            </w:r>
          </w:p>
        </w:tc>
        <w:tc>
          <w:tcPr>
            <w:tcW w:w="1083" w:type="dxa"/>
            <w:noWrap/>
          </w:tcPr>
          <w:p w14:paraId="739895D7" w14:textId="6FA17C8C" w:rsidR="00F11C37" w:rsidRDefault="00F11C37" w:rsidP="00CE5CD0">
            <w:pPr>
              <w:jc w:val="both"/>
              <w:rPr>
                <w:rFonts w:ascii="Times New Roman" w:hAnsi="Times New Roman" w:cs="Times New Roman"/>
                <w:bCs/>
                <w:sz w:val="20"/>
              </w:rPr>
            </w:pPr>
            <w:r>
              <w:rPr>
                <w:rFonts w:ascii="Times New Roman" w:hAnsi="Times New Roman" w:cs="Times New Roman"/>
                <w:bCs/>
                <w:sz w:val="20"/>
              </w:rPr>
              <w:t xml:space="preserve">$ </w:t>
            </w:r>
            <w:r w:rsidRPr="00F11C37">
              <w:rPr>
                <w:rFonts w:ascii="Times New Roman" w:hAnsi="Times New Roman" w:cs="Times New Roman"/>
                <w:bCs/>
                <w:sz w:val="20"/>
              </w:rPr>
              <w:t>55.56</w:t>
            </w:r>
          </w:p>
        </w:tc>
      </w:tr>
    </w:tbl>
    <w:p w14:paraId="076E1698" w14:textId="77777777" w:rsidR="00CE5CD0" w:rsidRDefault="00CE5CD0" w:rsidP="00A57178">
      <w:pPr>
        <w:spacing w:after="0"/>
        <w:jc w:val="both"/>
        <w:rPr>
          <w:rFonts w:ascii="Times New Roman" w:hAnsi="Times New Roman" w:cs="Times New Roman"/>
          <w:b/>
          <w:sz w:val="24"/>
          <w:szCs w:val="24"/>
        </w:rPr>
      </w:pPr>
    </w:p>
    <w:tbl>
      <w:tblPr>
        <w:tblStyle w:val="Tablaconcuadrcula23"/>
        <w:tblW w:w="0" w:type="auto"/>
        <w:tblInd w:w="108" w:type="dxa"/>
        <w:tblLook w:val="04A0" w:firstRow="1" w:lastRow="0" w:firstColumn="1" w:lastColumn="0" w:noHBand="0" w:noVBand="1"/>
      </w:tblPr>
      <w:tblGrid>
        <w:gridCol w:w="1843"/>
        <w:gridCol w:w="4678"/>
        <w:gridCol w:w="1342"/>
        <w:gridCol w:w="1083"/>
      </w:tblGrid>
      <w:tr w:rsidR="00864628" w:rsidRPr="00864628" w14:paraId="31F17094" w14:textId="77777777" w:rsidTr="00177CEB">
        <w:trPr>
          <w:trHeight w:val="457"/>
        </w:trPr>
        <w:tc>
          <w:tcPr>
            <w:tcW w:w="8946" w:type="dxa"/>
            <w:gridSpan w:val="4"/>
          </w:tcPr>
          <w:p w14:paraId="55CB8A22" w14:textId="77777777" w:rsidR="00864628" w:rsidRPr="00864628" w:rsidRDefault="00864628" w:rsidP="00864628">
            <w:pPr>
              <w:spacing w:line="293" w:lineRule="auto"/>
              <w:jc w:val="both"/>
              <w:rPr>
                <w:rFonts w:ascii="Times New Roman" w:hAnsi="Times New Roman" w:cs="Times New Roman"/>
                <w:b/>
                <w:bCs/>
                <w:sz w:val="20"/>
              </w:rPr>
            </w:pPr>
            <w:r w:rsidRPr="00864628">
              <w:rPr>
                <w:rFonts w:ascii="Times New Roman" w:hAnsi="Times New Roman" w:cs="Times New Roman"/>
                <w:b/>
                <w:bCs/>
                <w:sz w:val="20"/>
              </w:rPr>
              <w:t xml:space="preserve">DETALLE DE LOS GASTOS DE LA CUENTA CORRIENTE No. 100-170-700218-2 </w:t>
            </w:r>
          </w:p>
          <w:p w14:paraId="7C7F1264" w14:textId="77777777" w:rsidR="00864628" w:rsidRPr="00864628" w:rsidRDefault="00864628" w:rsidP="00864628">
            <w:pPr>
              <w:spacing w:line="293" w:lineRule="auto"/>
              <w:jc w:val="both"/>
              <w:rPr>
                <w:rFonts w:ascii="Times New Roman" w:hAnsi="Times New Roman" w:cs="Times New Roman"/>
                <w:b/>
                <w:bCs/>
                <w:sz w:val="20"/>
              </w:rPr>
            </w:pPr>
            <w:r w:rsidRPr="00864628">
              <w:rPr>
                <w:rFonts w:ascii="Times New Roman" w:hAnsi="Times New Roman" w:cs="Times New Roman"/>
                <w:b/>
                <w:bCs/>
                <w:sz w:val="20"/>
              </w:rPr>
              <w:t>FONDO COMUN MUNICIPAL.</w:t>
            </w:r>
          </w:p>
        </w:tc>
      </w:tr>
      <w:tr w:rsidR="00864628" w:rsidRPr="00864628" w14:paraId="1426CD54" w14:textId="77777777" w:rsidTr="00DF77A8">
        <w:trPr>
          <w:trHeight w:val="367"/>
        </w:trPr>
        <w:tc>
          <w:tcPr>
            <w:tcW w:w="1843" w:type="dxa"/>
            <w:noWrap/>
          </w:tcPr>
          <w:p w14:paraId="1678A6F9" w14:textId="77777777" w:rsidR="00864628" w:rsidRPr="00864628" w:rsidRDefault="00864628" w:rsidP="00864628">
            <w:pPr>
              <w:spacing w:line="293" w:lineRule="auto"/>
              <w:jc w:val="both"/>
              <w:rPr>
                <w:rFonts w:ascii="Times New Roman" w:hAnsi="Times New Roman" w:cs="Times New Roman"/>
                <w:b/>
                <w:bCs/>
                <w:sz w:val="20"/>
              </w:rPr>
            </w:pPr>
            <w:r w:rsidRPr="00864628">
              <w:rPr>
                <w:rFonts w:ascii="Times New Roman" w:hAnsi="Times New Roman" w:cs="Times New Roman"/>
                <w:b/>
                <w:bCs/>
                <w:sz w:val="20"/>
              </w:rPr>
              <w:t>PROVEEDOR</w:t>
            </w:r>
          </w:p>
        </w:tc>
        <w:tc>
          <w:tcPr>
            <w:tcW w:w="4678" w:type="dxa"/>
          </w:tcPr>
          <w:p w14:paraId="2DAA63B1" w14:textId="77777777" w:rsidR="00864628" w:rsidRPr="00864628" w:rsidRDefault="00864628" w:rsidP="00864628">
            <w:pPr>
              <w:spacing w:line="293" w:lineRule="auto"/>
              <w:jc w:val="both"/>
              <w:rPr>
                <w:rFonts w:ascii="Times New Roman" w:hAnsi="Times New Roman" w:cs="Times New Roman"/>
                <w:b/>
                <w:bCs/>
                <w:sz w:val="20"/>
              </w:rPr>
            </w:pPr>
            <w:r w:rsidRPr="00864628">
              <w:rPr>
                <w:rFonts w:ascii="Times New Roman" w:hAnsi="Times New Roman" w:cs="Times New Roman"/>
                <w:b/>
                <w:bCs/>
                <w:sz w:val="20"/>
              </w:rPr>
              <w:t>DETALLE</w:t>
            </w:r>
          </w:p>
        </w:tc>
        <w:tc>
          <w:tcPr>
            <w:tcW w:w="1342" w:type="dxa"/>
          </w:tcPr>
          <w:p w14:paraId="7CBF50D8" w14:textId="77777777" w:rsidR="00864628" w:rsidRPr="00864628" w:rsidRDefault="00864628" w:rsidP="00864628">
            <w:pPr>
              <w:spacing w:line="293" w:lineRule="auto"/>
              <w:jc w:val="both"/>
              <w:rPr>
                <w:rFonts w:ascii="Times New Roman" w:hAnsi="Times New Roman" w:cs="Times New Roman"/>
                <w:b/>
                <w:bCs/>
                <w:sz w:val="20"/>
              </w:rPr>
            </w:pPr>
            <w:r w:rsidRPr="00864628">
              <w:rPr>
                <w:rFonts w:ascii="Times New Roman" w:hAnsi="Times New Roman" w:cs="Times New Roman"/>
                <w:b/>
                <w:bCs/>
                <w:sz w:val="18"/>
              </w:rPr>
              <w:t>PRECIO UNITARIO</w:t>
            </w:r>
          </w:p>
        </w:tc>
        <w:tc>
          <w:tcPr>
            <w:tcW w:w="1083" w:type="dxa"/>
            <w:noWrap/>
          </w:tcPr>
          <w:p w14:paraId="528D5C9D" w14:textId="77777777" w:rsidR="00864628" w:rsidRPr="00864628" w:rsidRDefault="00864628" w:rsidP="00864628">
            <w:pPr>
              <w:spacing w:line="293" w:lineRule="auto"/>
              <w:jc w:val="both"/>
              <w:rPr>
                <w:rFonts w:ascii="Times New Roman" w:hAnsi="Times New Roman" w:cs="Times New Roman"/>
                <w:b/>
                <w:bCs/>
                <w:sz w:val="20"/>
              </w:rPr>
            </w:pPr>
            <w:r w:rsidRPr="00864628">
              <w:rPr>
                <w:rFonts w:ascii="Times New Roman" w:hAnsi="Times New Roman" w:cs="Times New Roman"/>
                <w:b/>
                <w:bCs/>
                <w:sz w:val="20"/>
              </w:rPr>
              <w:t>MONTO TOTAL</w:t>
            </w:r>
          </w:p>
        </w:tc>
      </w:tr>
      <w:tr w:rsidR="00096318" w:rsidRPr="00864628" w14:paraId="46A8505D" w14:textId="77777777" w:rsidTr="00177CEB">
        <w:trPr>
          <w:trHeight w:val="404"/>
        </w:trPr>
        <w:tc>
          <w:tcPr>
            <w:tcW w:w="1843" w:type="dxa"/>
            <w:vMerge w:val="restart"/>
            <w:noWrap/>
          </w:tcPr>
          <w:p w14:paraId="2F9FBE46" w14:textId="6B0C1B65" w:rsidR="00096318" w:rsidRPr="00864628" w:rsidRDefault="00096318" w:rsidP="00864628">
            <w:pPr>
              <w:spacing w:line="276" w:lineRule="auto"/>
              <w:jc w:val="both"/>
              <w:rPr>
                <w:rFonts w:ascii="Times New Roman" w:hAnsi="Times New Roman" w:cs="Times New Roman"/>
                <w:bCs/>
                <w:sz w:val="20"/>
              </w:rPr>
            </w:pPr>
            <w:r w:rsidRPr="00864628">
              <w:rPr>
                <w:rFonts w:ascii="Times New Roman" w:hAnsi="Times New Roman" w:cs="Times New Roman"/>
                <w:bCs/>
                <w:sz w:val="20"/>
              </w:rPr>
              <w:t>MIGUEL AMILCAR MARTINEZ GRANADOS</w:t>
            </w:r>
          </w:p>
        </w:tc>
        <w:tc>
          <w:tcPr>
            <w:tcW w:w="4678" w:type="dxa"/>
          </w:tcPr>
          <w:p w14:paraId="0849F5AB" w14:textId="77777777" w:rsidR="00096318" w:rsidRPr="00864628" w:rsidRDefault="00096318" w:rsidP="00864628">
            <w:pPr>
              <w:jc w:val="both"/>
              <w:rPr>
                <w:rFonts w:ascii="Times New Roman" w:hAnsi="Times New Roman" w:cs="Times New Roman"/>
                <w:bCs/>
                <w:sz w:val="20"/>
              </w:rPr>
            </w:pPr>
            <w:r w:rsidRPr="00864628">
              <w:rPr>
                <w:rFonts w:ascii="Times New Roman" w:hAnsi="Times New Roman" w:cs="Times New Roman"/>
                <w:bCs/>
                <w:sz w:val="20"/>
              </w:rPr>
              <w:t>Arrendamiento de copia marca KYOCERA modelo M3540 con el siguiente detalle:</w:t>
            </w:r>
          </w:p>
          <w:p w14:paraId="5661B1E4" w14:textId="1862525A" w:rsidR="00096318" w:rsidRPr="00864628" w:rsidRDefault="00096318" w:rsidP="00864628">
            <w:pPr>
              <w:spacing w:line="276" w:lineRule="auto"/>
              <w:jc w:val="both"/>
              <w:rPr>
                <w:rFonts w:ascii="Times New Roman" w:hAnsi="Times New Roman" w:cs="Times New Roman"/>
                <w:b/>
                <w:bCs/>
                <w:sz w:val="20"/>
              </w:rPr>
            </w:pPr>
            <w:r w:rsidRPr="00864628">
              <w:rPr>
                <w:rFonts w:ascii="Times New Roman" w:hAnsi="Times New Roman" w:cs="Times New Roman"/>
                <w:bCs/>
                <w:sz w:val="20"/>
              </w:rPr>
              <w:t xml:space="preserve">cargo </w:t>
            </w:r>
            <w:proofErr w:type="spellStart"/>
            <w:r w:rsidRPr="00864628">
              <w:rPr>
                <w:rFonts w:ascii="Times New Roman" w:hAnsi="Times New Roman" w:cs="Times New Roman"/>
                <w:bCs/>
                <w:sz w:val="20"/>
              </w:rPr>
              <w:t>basico</w:t>
            </w:r>
            <w:proofErr w:type="spellEnd"/>
            <w:r w:rsidRPr="00864628">
              <w:rPr>
                <w:rFonts w:ascii="Times New Roman" w:hAnsi="Times New Roman" w:cs="Times New Roman"/>
                <w:bCs/>
                <w:sz w:val="20"/>
              </w:rPr>
              <w:t xml:space="preserve"> por 3000 copias     $0.016</w:t>
            </w:r>
          </w:p>
        </w:tc>
        <w:tc>
          <w:tcPr>
            <w:tcW w:w="1342" w:type="dxa"/>
          </w:tcPr>
          <w:p w14:paraId="7CF26AEA" w14:textId="0386CB76" w:rsidR="00096318" w:rsidRPr="00864628" w:rsidRDefault="00096318" w:rsidP="00864628">
            <w:pPr>
              <w:spacing w:line="276" w:lineRule="auto"/>
              <w:jc w:val="both"/>
              <w:rPr>
                <w:rFonts w:ascii="Times New Roman" w:hAnsi="Times New Roman" w:cs="Times New Roman"/>
                <w:bCs/>
                <w:sz w:val="20"/>
              </w:rPr>
            </w:pPr>
            <w:r>
              <w:rPr>
                <w:rFonts w:ascii="Times New Roman" w:hAnsi="Times New Roman" w:cs="Times New Roman"/>
                <w:bCs/>
                <w:sz w:val="20"/>
              </w:rPr>
              <w:t>$</w:t>
            </w:r>
            <w:r>
              <w:t xml:space="preserve"> </w:t>
            </w:r>
            <w:r w:rsidRPr="00864628">
              <w:rPr>
                <w:rFonts w:ascii="Times New Roman" w:hAnsi="Times New Roman" w:cs="Times New Roman"/>
                <w:bCs/>
                <w:sz w:val="20"/>
              </w:rPr>
              <w:t>50</w:t>
            </w:r>
            <w:r>
              <w:rPr>
                <w:rFonts w:ascii="Times New Roman" w:hAnsi="Times New Roman" w:cs="Times New Roman"/>
                <w:bCs/>
                <w:sz w:val="20"/>
              </w:rPr>
              <w:t>.00</w:t>
            </w:r>
          </w:p>
        </w:tc>
        <w:tc>
          <w:tcPr>
            <w:tcW w:w="1083" w:type="dxa"/>
            <w:noWrap/>
          </w:tcPr>
          <w:p w14:paraId="7AFC9335" w14:textId="509122B6" w:rsidR="00096318" w:rsidRPr="00864628" w:rsidRDefault="00096318" w:rsidP="00864628">
            <w:pPr>
              <w:spacing w:line="276" w:lineRule="auto"/>
              <w:jc w:val="both"/>
              <w:rPr>
                <w:rFonts w:ascii="Times New Roman" w:hAnsi="Times New Roman" w:cs="Times New Roman"/>
                <w:bCs/>
                <w:sz w:val="20"/>
              </w:rPr>
            </w:pPr>
            <w:r>
              <w:rPr>
                <w:rFonts w:ascii="Times New Roman" w:hAnsi="Times New Roman" w:cs="Times New Roman"/>
                <w:bCs/>
                <w:sz w:val="20"/>
              </w:rPr>
              <w:t>$</w:t>
            </w:r>
            <w:r>
              <w:t xml:space="preserve"> </w:t>
            </w:r>
            <w:r w:rsidRPr="00864628">
              <w:rPr>
                <w:rFonts w:ascii="Times New Roman" w:hAnsi="Times New Roman" w:cs="Times New Roman"/>
                <w:bCs/>
                <w:sz w:val="20"/>
              </w:rPr>
              <w:t>50</w:t>
            </w:r>
            <w:r>
              <w:rPr>
                <w:rFonts w:ascii="Times New Roman" w:hAnsi="Times New Roman" w:cs="Times New Roman"/>
                <w:bCs/>
                <w:sz w:val="20"/>
              </w:rPr>
              <w:t>.00</w:t>
            </w:r>
          </w:p>
        </w:tc>
      </w:tr>
      <w:tr w:rsidR="00096318" w:rsidRPr="00864628" w14:paraId="14FE7F97" w14:textId="77777777" w:rsidTr="00DF77A8">
        <w:trPr>
          <w:trHeight w:val="334"/>
        </w:trPr>
        <w:tc>
          <w:tcPr>
            <w:tcW w:w="1843" w:type="dxa"/>
            <w:vMerge/>
            <w:noWrap/>
          </w:tcPr>
          <w:p w14:paraId="0FCDA500" w14:textId="77777777" w:rsidR="00096318" w:rsidRPr="00864628" w:rsidRDefault="00096318" w:rsidP="00864628">
            <w:pPr>
              <w:jc w:val="both"/>
              <w:rPr>
                <w:rFonts w:ascii="Times New Roman" w:hAnsi="Times New Roman" w:cs="Times New Roman"/>
                <w:bCs/>
                <w:sz w:val="20"/>
              </w:rPr>
            </w:pPr>
          </w:p>
        </w:tc>
        <w:tc>
          <w:tcPr>
            <w:tcW w:w="4678" w:type="dxa"/>
          </w:tcPr>
          <w:p w14:paraId="5F3FAF6A" w14:textId="0917B14E" w:rsidR="00096318" w:rsidRPr="00864628" w:rsidRDefault="00096318" w:rsidP="00864628">
            <w:pPr>
              <w:jc w:val="both"/>
              <w:rPr>
                <w:rFonts w:ascii="Times New Roman" w:hAnsi="Times New Roman" w:cs="Times New Roman"/>
                <w:bCs/>
                <w:sz w:val="20"/>
              </w:rPr>
            </w:pPr>
            <w:r w:rsidRPr="00096318">
              <w:rPr>
                <w:rFonts w:ascii="Times New Roman" w:hAnsi="Times New Roman" w:cs="Times New Roman"/>
                <w:bCs/>
                <w:sz w:val="20"/>
              </w:rPr>
              <w:t>copias excedentes del 01/04/2021 al 27/05/2021</w:t>
            </w:r>
          </w:p>
        </w:tc>
        <w:tc>
          <w:tcPr>
            <w:tcW w:w="1342" w:type="dxa"/>
          </w:tcPr>
          <w:p w14:paraId="29395B1D" w14:textId="391D6D4E" w:rsidR="00096318" w:rsidRDefault="00096318" w:rsidP="00864628">
            <w:pPr>
              <w:jc w:val="both"/>
              <w:rPr>
                <w:rFonts w:ascii="Times New Roman" w:hAnsi="Times New Roman" w:cs="Times New Roman"/>
                <w:bCs/>
                <w:sz w:val="20"/>
              </w:rPr>
            </w:pPr>
            <w:r>
              <w:rPr>
                <w:rFonts w:ascii="Times New Roman" w:hAnsi="Times New Roman" w:cs="Times New Roman"/>
                <w:bCs/>
                <w:sz w:val="20"/>
              </w:rPr>
              <w:t>$</w:t>
            </w:r>
            <w:r w:rsidRPr="00096318">
              <w:rPr>
                <w:rFonts w:ascii="Times New Roman" w:hAnsi="Times New Roman" w:cs="Times New Roman"/>
                <w:bCs/>
                <w:sz w:val="20"/>
              </w:rPr>
              <w:t>0.016</w:t>
            </w:r>
          </w:p>
        </w:tc>
        <w:tc>
          <w:tcPr>
            <w:tcW w:w="1083" w:type="dxa"/>
            <w:noWrap/>
          </w:tcPr>
          <w:p w14:paraId="186926B4" w14:textId="7980C460" w:rsidR="00096318" w:rsidRDefault="00096318" w:rsidP="00864628">
            <w:pPr>
              <w:jc w:val="both"/>
              <w:rPr>
                <w:rFonts w:ascii="Times New Roman" w:hAnsi="Times New Roman" w:cs="Times New Roman"/>
                <w:bCs/>
                <w:sz w:val="20"/>
              </w:rPr>
            </w:pPr>
            <w:r>
              <w:rPr>
                <w:rFonts w:ascii="Times New Roman" w:hAnsi="Times New Roman" w:cs="Times New Roman"/>
                <w:bCs/>
                <w:sz w:val="20"/>
              </w:rPr>
              <w:t>$128.496</w:t>
            </w:r>
          </w:p>
        </w:tc>
      </w:tr>
      <w:tr w:rsidR="00096318" w:rsidRPr="00864628" w14:paraId="1B9482E7" w14:textId="77777777" w:rsidTr="00C06455">
        <w:trPr>
          <w:trHeight w:val="198"/>
        </w:trPr>
        <w:tc>
          <w:tcPr>
            <w:tcW w:w="1843" w:type="dxa"/>
            <w:vMerge/>
            <w:noWrap/>
          </w:tcPr>
          <w:p w14:paraId="0784A495" w14:textId="77777777" w:rsidR="00096318" w:rsidRPr="00864628" w:rsidRDefault="00096318" w:rsidP="00864628">
            <w:pPr>
              <w:jc w:val="both"/>
              <w:rPr>
                <w:rFonts w:ascii="Times New Roman" w:hAnsi="Times New Roman" w:cs="Times New Roman"/>
                <w:bCs/>
                <w:sz w:val="20"/>
              </w:rPr>
            </w:pPr>
          </w:p>
        </w:tc>
        <w:tc>
          <w:tcPr>
            <w:tcW w:w="4678" w:type="dxa"/>
          </w:tcPr>
          <w:p w14:paraId="06AA9D8E" w14:textId="69F3BFA5" w:rsidR="00096318" w:rsidRPr="00096318" w:rsidRDefault="00096318" w:rsidP="00864628">
            <w:pPr>
              <w:jc w:val="both"/>
              <w:rPr>
                <w:rFonts w:ascii="Times New Roman" w:hAnsi="Times New Roman" w:cs="Times New Roman"/>
                <w:bCs/>
                <w:sz w:val="20"/>
              </w:rPr>
            </w:pPr>
            <w:r>
              <w:rPr>
                <w:rFonts w:ascii="Times New Roman" w:hAnsi="Times New Roman" w:cs="Times New Roman"/>
                <w:bCs/>
                <w:sz w:val="20"/>
              </w:rPr>
              <w:t>TOTAL</w:t>
            </w:r>
          </w:p>
        </w:tc>
        <w:tc>
          <w:tcPr>
            <w:tcW w:w="1342" w:type="dxa"/>
          </w:tcPr>
          <w:p w14:paraId="5A6B179E" w14:textId="77777777" w:rsidR="00096318" w:rsidRDefault="00096318" w:rsidP="00864628">
            <w:pPr>
              <w:jc w:val="both"/>
              <w:rPr>
                <w:rFonts w:ascii="Times New Roman" w:hAnsi="Times New Roman" w:cs="Times New Roman"/>
                <w:bCs/>
                <w:sz w:val="20"/>
              </w:rPr>
            </w:pPr>
          </w:p>
        </w:tc>
        <w:tc>
          <w:tcPr>
            <w:tcW w:w="1083" w:type="dxa"/>
            <w:noWrap/>
          </w:tcPr>
          <w:p w14:paraId="5975E9BB" w14:textId="36904892" w:rsidR="00096318" w:rsidRPr="00CE403E" w:rsidRDefault="00096318" w:rsidP="00864628">
            <w:pPr>
              <w:jc w:val="both"/>
              <w:rPr>
                <w:rFonts w:ascii="Times New Roman" w:hAnsi="Times New Roman" w:cs="Times New Roman"/>
                <w:b/>
                <w:bCs/>
                <w:sz w:val="20"/>
              </w:rPr>
            </w:pPr>
            <w:r w:rsidRPr="00CE403E">
              <w:rPr>
                <w:rFonts w:ascii="Times New Roman" w:hAnsi="Times New Roman" w:cs="Times New Roman"/>
                <w:b/>
                <w:bCs/>
                <w:sz w:val="20"/>
              </w:rPr>
              <w:t>$178.50</w:t>
            </w:r>
          </w:p>
        </w:tc>
      </w:tr>
      <w:tr w:rsidR="00CE403E" w:rsidRPr="00864628" w14:paraId="681C44E6" w14:textId="77777777" w:rsidTr="00177CEB">
        <w:trPr>
          <w:trHeight w:val="404"/>
        </w:trPr>
        <w:tc>
          <w:tcPr>
            <w:tcW w:w="1843" w:type="dxa"/>
            <w:noWrap/>
          </w:tcPr>
          <w:p w14:paraId="1641FE65" w14:textId="06000835" w:rsidR="00CE403E" w:rsidRPr="00864628" w:rsidRDefault="00367DDF" w:rsidP="00864628">
            <w:pPr>
              <w:jc w:val="both"/>
              <w:rPr>
                <w:rFonts w:ascii="Times New Roman" w:hAnsi="Times New Roman" w:cs="Times New Roman"/>
                <w:bCs/>
                <w:sz w:val="20"/>
              </w:rPr>
            </w:pPr>
            <w:r w:rsidRPr="00367DDF">
              <w:rPr>
                <w:rFonts w:ascii="Times New Roman" w:hAnsi="Times New Roman" w:cs="Times New Roman"/>
                <w:bCs/>
                <w:sz w:val="20"/>
              </w:rPr>
              <w:t>RAFAEL ERNESTO CASTANEDA GUERERO</w:t>
            </w:r>
          </w:p>
        </w:tc>
        <w:tc>
          <w:tcPr>
            <w:tcW w:w="4678" w:type="dxa"/>
          </w:tcPr>
          <w:p w14:paraId="7CC91DD0" w14:textId="0ADA40AA" w:rsidR="00CE403E" w:rsidRDefault="00367DDF" w:rsidP="00864628">
            <w:pPr>
              <w:jc w:val="both"/>
              <w:rPr>
                <w:rFonts w:ascii="Times New Roman" w:hAnsi="Times New Roman" w:cs="Times New Roman"/>
                <w:bCs/>
                <w:sz w:val="20"/>
              </w:rPr>
            </w:pPr>
            <w:r w:rsidRPr="00367DDF">
              <w:rPr>
                <w:rFonts w:ascii="Times New Roman" w:hAnsi="Times New Roman" w:cs="Times New Roman"/>
                <w:bCs/>
                <w:sz w:val="20"/>
              </w:rPr>
              <w:t xml:space="preserve">Sello </w:t>
            </w:r>
            <w:r w:rsidR="00DF77A8" w:rsidRPr="00367DDF">
              <w:rPr>
                <w:rFonts w:ascii="Times New Roman" w:hAnsi="Times New Roman" w:cs="Times New Roman"/>
                <w:bCs/>
                <w:sz w:val="20"/>
              </w:rPr>
              <w:t>Automático</w:t>
            </w:r>
            <w:r w:rsidRPr="00367DDF">
              <w:rPr>
                <w:rFonts w:ascii="Times New Roman" w:hAnsi="Times New Roman" w:cs="Times New Roman"/>
                <w:bCs/>
                <w:sz w:val="20"/>
              </w:rPr>
              <w:t xml:space="preserve"> de alcalde periodo 2021-2024</w:t>
            </w:r>
          </w:p>
        </w:tc>
        <w:tc>
          <w:tcPr>
            <w:tcW w:w="1342" w:type="dxa"/>
          </w:tcPr>
          <w:p w14:paraId="4A89AC73" w14:textId="3E5987B0" w:rsidR="00CE403E" w:rsidRDefault="00367DDF" w:rsidP="00864628">
            <w:pPr>
              <w:jc w:val="both"/>
              <w:rPr>
                <w:rFonts w:ascii="Times New Roman" w:hAnsi="Times New Roman" w:cs="Times New Roman"/>
                <w:bCs/>
                <w:sz w:val="20"/>
              </w:rPr>
            </w:pPr>
            <w:r>
              <w:rPr>
                <w:rFonts w:ascii="Times New Roman" w:hAnsi="Times New Roman" w:cs="Times New Roman"/>
                <w:bCs/>
                <w:sz w:val="20"/>
              </w:rPr>
              <w:t>$20.00</w:t>
            </w:r>
          </w:p>
        </w:tc>
        <w:tc>
          <w:tcPr>
            <w:tcW w:w="1083" w:type="dxa"/>
            <w:noWrap/>
          </w:tcPr>
          <w:p w14:paraId="1EA9833C" w14:textId="0E60D44A" w:rsidR="00CE403E" w:rsidRDefault="00367DDF" w:rsidP="00864628">
            <w:pPr>
              <w:jc w:val="both"/>
              <w:rPr>
                <w:rFonts w:ascii="Times New Roman" w:hAnsi="Times New Roman" w:cs="Times New Roman"/>
                <w:bCs/>
                <w:sz w:val="20"/>
              </w:rPr>
            </w:pPr>
            <w:r>
              <w:rPr>
                <w:rFonts w:ascii="Times New Roman" w:hAnsi="Times New Roman" w:cs="Times New Roman"/>
                <w:bCs/>
                <w:sz w:val="20"/>
              </w:rPr>
              <w:t>$20.00</w:t>
            </w:r>
          </w:p>
        </w:tc>
      </w:tr>
      <w:tr w:rsidR="00367DDF" w:rsidRPr="00864628" w14:paraId="028BA60E" w14:textId="77777777" w:rsidTr="00177CEB">
        <w:trPr>
          <w:trHeight w:val="404"/>
        </w:trPr>
        <w:tc>
          <w:tcPr>
            <w:tcW w:w="1843" w:type="dxa"/>
            <w:noWrap/>
          </w:tcPr>
          <w:p w14:paraId="72765E91" w14:textId="4FC06E5C" w:rsidR="00367DDF" w:rsidRPr="00367DDF" w:rsidRDefault="00367DDF" w:rsidP="00864628">
            <w:pPr>
              <w:jc w:val="both"/>
              <w:rPr>
                <w:rFonts w:ascii="Times New Roman" w:hAnsi="Times New Roman" w:cs="Times New Roman"/>
                <w:bCs/>
                <w:sz w:val="20"/>
              </w:rPr>
            </w:pPr>
            <w:r w:rsidRPr="00367DDF">
              <w:rPr>
                <w:rFonts w:ascii="Times New Roman" w:hAnsi="Times New Roman" w:cs="Times New Roman"/>
                <w:bCs/>
                <w:sz w:val="20"/>
              </w:rPr>
              <w:t>RAFAEL ERNESTO CASTANEDA GUERERO</w:t>
            </w:r>
          </w:p>
        </w:tc>
        <w:tc>
          <w:tcPr>
            <w:tcW w:w="4678" w:type="dxa"/>
          </w:tcPr>
          <w:p w14:paraId="4216C4DB" w14:textId="57803492" w:rsidR="00367DDF" w:rsidRPr="00367DDF" w:rsidRDefault="00367DDF" w:rsidP="00864628">
            <w:pPr>
              <w:jc w:val="both"/>
              <w:rPr>
                <w:rFonts w:ascii="Times New Roman" w:hAnsi="Times New Roman" w:cs="Times New Roman"/>
                <w:bCs/>
                <w:sz w:val="20"/>
              </w:rPr>
            </w:pPr>
            <w:r w:rsidRPr="00367DDF">
              <w:rPr>
                <w:rFonts w:ascii="Times New Roman" w:hAnsi="Times New Roman" w:cs="Times New Roman"/>
                <w:bCs/>
                <w:sz w:val="20"/>
              </w:rPr>
              <w:t>Sello Automático de facsímil (firma de alcalde municipal)</w:t>
            </w:r>
          </w:p>
        </w:tc>
        <w:tc>
          <w:tcPr>
            <w:tcW w:w="1342" w:type="dxa"/>
          </w:tcPr>
          <w:p w14:paraId="7E8AD9D9" w14:textId="0198C8A3" w:rsidR="00367DDF" w:rsidRDefault="00367DDF" w:rsidP="00864628">
            <w:pPr>
              <w:jc w:val="both"/>
              <w:rPr>
                <w:rFonts w:ascii="Times New Roman" w:hAnsi="Times New Roman" w:cs="Times New Roman"/>
                <w:bCs/>
                <w:sz w:val="20"/>
              </w:rPr>
            </w:pPr>
            <w:r>
              <w:rPr>
                <w:rFonts w:ascii="Times New Roman" w:hAnsi="Times New Roman" w:cs="Times New Roman"/>
                <w:bCs/>
                <w:sz w:val="20"/>
              </w:rPr>
              <w:t>$20.00</w:t>
            </w:r>
          </w:p>
        </w:tc>
        <w:tc>
          <w:tcPr>
            <w:tcW w:w="1083" w:type="dxa"/>
            <w:noWrap/>
          </w:tcPr>
          <w:p w14:paraId="2FD4674C" w14:textId="5D55B32F" w:rsidR="00367DDF" w:rsidRDefault="00367DDF" w:rsidP="00864628">
            <w:pPr>
              <w:jc w:val="both"/>
              <w:rPr>
                <w:rFonts w:ascii="Times New Roman" w:hAnsi="Times New Roman" w:cs="Times New Roman"/>
                <w:bCs/>
                <w:sz w:val="20"/>
              </w:rPr>
            </w:pPr>
            <w:r>
              <w:rPr>
                <w:rFonts w:ascii="Times New Roman" w:hAnsi="Times New Roman" w:cs="Times New Roman"/>
                <w:bCs/>
                <w:sz w:val="20"/>
              </w:rPr>
              <w:t>$20.00</w:t>
            </w:r>
          </w:p>
        </w:tc>
      </w:tr>
    </w:tbl>
    <w:p w14:paraId="16FDE017" w14:textId="62A64766" w:rsidR="00DF77A8" w:rsidRPr="00DF77A8" w:rsidRDefault="004C5FCA" w:rsidP="0062770A">
      <w:pPr>
        <w:tabs>
          <w:tab w:val="left" w:pos="2128"/>
        </w:tabs>
        <w:spacing w:after="0"/>
        <w:jc w:val="both"/>
        <w:rPr>
          <w:rFonts w:ascii="Times New Roman" w:hAnsi="Times New Roman" w:cs="Times New Roman"/>
          <w:sz w:val="24"/>
          <w:szCs w:val="24"/>
        </w:rPr>
      </w:pPr>
      <w:r w:rsidRPr="00417F8A">
        <w:rPr>
          <w:rFonts w:ascii="Times New Roman" w:hAnsi="Times New Roman" w:cs="Times New Roman"/>
          <w:b/>
          <w:sz w:val="24"/>
          <w:szCs w:val="24"/>
        </w:rPr>
        <w:t>ACUERDO NÚMERO ONCE:</w:t>
      </w:r>
      <w:r w:rsidR="00AB320E" w:rsidRPr="00417F8A">
        <w:rPr>
          <w:rFonts w:ascii="Times New Roman" w:hAnsi="Times New Roman" w:cs="Times New Roman"/>
          <w:sz w:val="24"/>
          <w:szCs w:val="24"/>
        </w:rPr>
        <w:t xml:space="preserve"> </w:t>
      </w:r>
      <w:r w:rsidR="00DF77A8" w:rsidRPr="00DF77A8">
        <w:rPr>
          <w:rFonts w:ascii="Times New Roman" w:hAnsi="Times New Roman" w:cs="Times New Roman"/>
          <w:sz w:val="24"/>
          <w:szCs w:val="24"/>
        </w:rPr>
        <w:t xml:space="preserve">El Concejo Municipal, Al conocer sobre las solicitudes presentadas por representaciones de las comunidades y de sectores organizados; el Concejo Municipal, de conformidad a la Autonomía Municipal, expresada en el código Municipal, </w:t>
      </w:r>
      <w:r w:rsidR="00DF77A8" w:rsidRPr="00DF77A8">
        <w:rPr>
          <w:rFonts w:ascii="Times New Roman" w:hAnsi="Times New Roman" w:cs="Times New Roman"/>
          <w:b/>
          <w:sz w:val="24"/>
          <w:szCs w:val="24"/>
        </w:rPr>
        <w:t>ACUERDA:</w:t>
      </w:r>
      <w:r w:rsidR="00DF77A8" w:rsidRPr="00DF77A8">
        <w:rPr>
          <w:rFonts w:ascii="Times New Roman" w:hAnsi="Times New Roman" w:cs="Times New Roman"/>
          <w:sz w:val="24"/>
          <w:szCs w:val="24"/>
        </w:rPr>
        <w:t xml:space="preserve"> Aprobar Colaboraciones Económicas, autorizándose a la Encargada de </w:t>
      </w:r>
      <w:r w:rsidR="00DF77A8" w:rsidRPr="00DF77A8">
        <w:rPr>
          <w:rFonts w:ascii="Times New Roman" w:hAnsi="Times New Roman" w:cs="Times New Roman"/>
          <w:sz w:val="24"/>
          <w:szCs w:val="24"/>
        </w:rPr>
        <w:lastRenderedPageBreak/>
        <w:t xml:space="preserve">UACI, </w:t>
      </w:r>
      <w:r w:rsidR="00753014" w:rsidRPr="003416ED">
        <w:rPr>
          <w:rFonts w:ascii="Times New Roman" w:hAnsi="Times New Roman" w:cs="Times New Roman"/>
          <w:sz w:val="24"/>
          <w:szCs w:val="24"/>
        </w:rPr>
        <w:t>Carmen Irene Avelino Abarca</w:t>
      </w:r>
      <w:r w:rsidR="00753014" w:rsidRPr="00DF77A8">
        <w:rPr>
          <w:rFonts w:ascii="Times New Roman" w:hAnsi="Times New Roman" w:cs="Times New Roman"/>
          <w:sz w:val="24"/>
          <w:szCs w:val="24"/>
        </w:rPr>
        <w:t xml:space="preserve"> </w:t>
      </w:r>
      <w:r w:rsidR="00DF77A8" w:rsidRPr="00DF77A8">
        <w:rPr>
          <w:rFonts w:ascii="Times New Roman" w:hAnsi="Times New Roman" w:cs="Times New Roman"/>
          <w:sz w:val="24"/>
          <w:szCs w:val="24"/>
        </w:rPr>
        <w:t>para que realice los trámites correspondientes, a la vez se autoriza al Tesorero Municipal, Lic. Carmen Magdaleno Alvarado Hernández para que pueda erogar y entregar según detalle siguiente:</w:t>
      </w:r>
    </w:p>
    <w:tbl>
      <w:tblPr>
        <w:tblStyle w:val="Tablaconcuadrcula11"/>
        <w:tblW w:w="0" w:type="auto"/>
        <w:tblInd w:w="108" w:type="dxa"/>
        <w:tblLook w:val="04A0" w:firstRow="1" w:lastRow="0" w:firstColumn="1" w:lastColumn="0" w:noHBand="0" w:noVBand="1"/>
      </w:tblPr>
      <w:tblGrid>
        <w:gridCol w:w="418"/>
        <w:gridCol w:w="2417"/>
        <w:gridCol w:w="3969"/>
        <w:gridCol w:w="2142"/>
      </w:tblGrid>
      <w:tr w:rsidR="00DF77A8" w:rsidRPr="00DF77A8" w14:paraId="1F74539E" w14:textId="77777777" w:rsidTr="00177CEB">
        <w:tc>
          <w:tcPr>
            <w:tcW w:w="418" w:type="dxa"/>
            <w:shd w:val="clear" w:color="auto" w:fill="DAEEF3" w:themeFill="accent5" w:themeFillTint="33"/>
          </w:tcPr>
          <w:p w14:paraId="248A909F" w14:textId="77777777" w:rsidR="00DF77A8" w:rsidRPr="00DF77A8" w:rsidRDefault="00DF77A8" w:rsidP="0062770A">
            <w:pPr>
              <w:tabs>
                <w:tab w:val="left" w:pos="2128"/>
              </w:tabs>
              <w:jc w:val="both"/>
              <w:rPr>
                <w:rFonts w:ascii="Times New Roman" w:hAnsi="Times New Roman" w:cs="Times New Roman"/>
                <w:sz w:val="18"/>
                <w:szCs w:val="18"/>
              </w:rPr>
            </w:pPr>
            <w:r w:rsidRPr="00DF77A8">
              <w:rPr>
                <w:rFonts w:ascii="Times New Roman" w:hAnsi="Times New Roman" w:cs="Times New Roman"/>
                <w:sz w:val="18"/>
                <w:szCs w:val="18"/>
              </w:rPr>
              <w:t>N°</w:t>
            </w:r>
          </w:p>
        </w:tc>
        <w:tc>
          <w:tcPr>
            <w:tcW w:w="2417" w:type="dxa"/>
            <w:shd w:val="clear" w:color="auto" w:fill="DAEEF3" w:themeFill="accent5" w:themeFillTint="33"/>
          </w:tcPr>
          <w:p w14:paraId="72DAFB6D" w14:textId="77777777" w:rsidR="00DF77A8" w:rsidRPr="00DF77A8" w:rsidRDefault="00DF77A8" w:rsidP="0062770A">
            <w:pPr>
              <w:tabs>
                <w:tab w:val="left" w:pos="2128"/>
              </w:tabs>
              <w:rPr>
                <w:rFonts w:ascii="Times New Roman" w:hAnsi="Times New Roman" w:cs="Times New Roman"/>
                <w:sz w:val="18"/>
                <w:szCs w:val="18"/>
              </w:rPr>
            </w:pPr>
            <w:r w:rsidRPr="00DF77A8">
              <w:rPr>
                <w:rFonts w:ascii="Times New Roman" w:hAnsi="Times New Roman" w:cs="Times New Roman"/>
                <w:sz w:val="18"/>
                <w:szCs w:val="18"/>
              </w:rPr>
              <w:t>NOMBRE DE LA INSTITUCIÓN/ COMUNIDAD/ PERSONA NATURAL</w:t>
            </w:r>
          </w:p>
        </w:tc>
        <w:tc>
          <w:tcPr>
            <w:tcW w:w="3969" w:type="dxa"/>
            <w:shd w:val="clear" w:color="auto" w:fill="DAEEF3" w:themeFill="accent5" w:themeFillTint="33"/>
          </w:tcPr>
          <w:p w14:paraId="55EC725E" w14:textId="77777777" w:rsidR="00DF77A8" w:rsidRPr="00DF77A8" w:rsidRDefault="00DF77A8" w:rsidP="0062770A">
            <w:pPr>
              <w:tabs>
                <w:tab w:val="left" w:pos="2128"/>
              </w:tabs>
              <w:jc w:val="both"/>
              <w:rPr>
                <w:rFonts w:ascii="Times New Roman" w:hAnsi="Times New Roman" w:cs="Times New Roman"/>
                <w:sz w:val="18"/>
                <w:szCs w:val="18"/>
              </w:rPr>
            </w:pPr>
          </w:p>
          <w:p w14:paraId="6AEC5E08" w14:textId="77777777" w:rsidR="00DF77A8" w:rsidRPr="00DF77A8" w:rsidRDefault="00DF77A8" w:rsidP="0062770A">
            <w:pPr>
              <w:tabs>
                <w:tab w:val="left" w:pos="2128"/>
              </w:tabs>
              <w:jc w:val="both"/>
              <w:rPr>
                <w:rFonts w:ascii="Times New Roman" w:hAnsi="Times New Roman" w:cs="Times New Roman"/>
                <w:sz w:val="18"/>
                <w:szCs w:val="18"/>
              </w:rPr>
            </w:pPr>
            <w:r w:rsidRPr="00DF77A8">
              <w:rPr>
                <w:rFonts w:ascii="Times New Roman" w:hAnsi="Times New Roman" w:cs="Times New Roman"/>
                <w:sz w:val="18"/>
                <w:szCs w:val="18"/>
              </w:rPr>
              <w:t>RESOLUCIÓN DE PETICIÓN</w:t>
            </w:r>
          </w:p>
        </w:tc>
        <w:tc>
          <w:tcPr>
            <w:tcW w:w="2142" w:type="dxa"/>
            <w:shd w:val="clear" w:color="auto" w:fill="DAEEF3" w:themeFill="accent5" w:themeFillTint="33"/>
          </w:tcPr>
          <w:p w14:paraId="08E0499A" w14:textId="77777777" w:rsidR="00DF77A8" w:rsidRPr="00DF77A8" w:rsidRDefault="00DF77A8" w:rsidP="0062770A">
            <w:pPr>
              <w:tabs>
                <w:tab w:val="left" w:pos="2128"/>
              </w:tabs>
              <w:jc w:val="both"/>
              <w:rPr>
                <w:rFonts w:ascii="Times New Roman" w:hAnsi="Times New Roman" w:cs="Times New Roman"/>
                <w:sz w:val="18"/>
                <w:szCs w:val="18"/>
              </w:rPr>
            </w:pPr>
            <w:r w:rsidRPr="00DF77A8">
              <w:rPr>
                <w:rFonts w:ascii="Times New Roman" w:hAnsi="Times New Roman" w:cs="Times New Roman"/>
                <w:sz w:val="18"/>
                <w:szCs w:val="18"/>
              </w:rPr>
              <w:t>AUTORIZACIÓN DE CUENTA BANCARIA A DESCARGAR.</w:t>
            </w:r>
          </w:p>
        </w:tc>
      </w:tr>
      <w:tr w:rsidR="00DF77A8" w:rsidRPr="00DF77A8" w14:paraId="282A4D9F" w14:textId="77777777" w:rsidTr="00177CEB">
        <w:tc>
          <w:tcPr>
            <w:tcW w:w="418" w:type="dxa"/>
          </w:tcPr>
          <w:p w14:paraId="4CB8907E" w14:textId="77777777" w:rsidR="00DF77A8" w:rsidRPr="00FF2E71" w:rsidRDefault="00DF77A8" w:rsidP="0062770A">
            <w:pPr>
              <w:tabs>
                <w:tab w:val="left" w:pos="2128"/>
              </w:tabs>
              <w:jc w:val="both"/>
              <w:rPr>
                <w:rFonts w:ascii="Times New Roman" w:hAnsi="Times New Roman" w:cs="Times New Roman"/>
                <w:sz w:val="18"/>
                <w:szCs w:val="24"/>
              </w:rPr>
            </w:pPr>
          </w:p>
          <w:p w14:paraId="5F8BFF2C" w14:textId="77777777" w:rsidR="00DF77A8" w:rsidRPr="00FF2E71" w:rsidRDefault="00DF77A8" w:rsidP="0062770A">
            <w:pPr>
              <w:tabs>
                <w:tab w:val="left" w:pos="2128"/>
              </w:tabs>
              <w:jc w:val="both"/>
              <w:rPr>
                <w:rFonts w:ascii="Times New Roman" w:hAnsi="Times New Roman" w:cs="Times New Roman"/>
                <w:sz w:val="18"/>
                <w:szCs w:val="24"/>
              </w:rPr>
            </w:pPr>
            <w:r w:rsidRPr="00FF2E71">
              <w:rPr>
                <w:rFonts w:ascii="Times New Roman" w:hAnsi="Times New Roman" w:cs="Times New Roman"/>
                <w:sz w:val="18"/>
                <w:szCs w:val="24"/>
              </w:rPr>
              <w:t>1</w:t>
            </w:r>
          </w:p>
        </w:tc>
        <w:tc>
          <w:tcPr>
            <w:tcW w:w="2417" w:type="dxa"/>
            <w:vAlign w:val="bottom"/>
          </w:tcPr>
          <w:p w14:paraId="18C92D2E" w14:textId="0252C70A" w:rsidR="00DF77A8" w:rsidRPr="00FF2E71" w:rsidRDefault="00797C7F" w:rsidP="0062770A">
            <w:pPr>
              <w:tabs>
                <w:tab w:val="left" w:pos="2128"/>
              </w:tabs>
              <w:jc w:val="both"/>
              <w:rPr>
                <w:rFonts w:ascii="Times New Roman" w:hAnsi="Times New Roman" w:cs="Times New Roman"/>
                <w:sz w:val="18"/>
                <w:szCs w:val="24"/>
              </w:rPr>
            </w:pPr>
            <w:r w:rsidRPr="00FF2E71">
              <w:rPr>
                <w:rFonts w:ascii="Times New Roman" w:hAnsi="Times New Roman" w:cs="Times New Roman"/>
                <w:sz w:val="18"/>
                <w:szCs w:val="24"/>
              </w:rPr>
              <w:t>COMUNIDAD SAN JOSÉ, EL CARMEN, CUSCATLAN.</w:t>
            </w:r>
          </w:p>
        </w:tc>
        <w:tc>
          <w:tcPr>
            <w:tcW w:w="3969" w:type="dxa"/>
            <w:vAlign w:val="bottom"/>
          </w:tcPr>
          <w:p w14:paraId="78D6EA4A" w14:textId="31FEEC45" w:rsidR="00DF77A8" w:rsidRPr="00FF2E71" w:rsidRDefault="00BD67AB" w:rsidP="0062770A">
            <w:pPr>
              <w:tabs>
                <w:tab w:val="left" w:pos="2128"/>
              </w:tabs>
              <w:jc w:val="both"/>
              <w:rPr>
                <w:rFonts w:ascii="Times New Roman" w:hAnsi="Times New Roman" w:cs="Times New Roman"/>
                <w:sz w:val="18"/>
                <w:szCs w:val="24"/>
              </w:rPr>
            </w:pPr>
            <w:r w:rsidRPr="00FF2E71">
              <w:rPr>
                <w:rFonts w:ascii="Times New Roman" w:hAnsi="Times New Roman" w:cs="Times New Roman"/>
                <w:sz w:val="18"/>
                <w:szCs w:val="24"/>
              </w:rPr>
              <w:t>SE LES CONCEDE $150.00 DÓLARES PARA REALIZAR UNA ACTIVIDAD PARA RECAUDACIÓN DE FONDOS PARA REPARACIONES DE LA ERMITA SAN JOSÉ LA LATEADA</w:t>
            </w:r>
            <w:bookmarkStart w:id="0" w:name="_GoBack"/>
            <w:bookmarkEnd w:id="0"/>
          </w:p>
        </w:tc>
        <w:tc>
          <w:tcPr>
            <w:tcW w:w="2142" w:type="dxa"/>
            <w:vAlign w:val="bottom"/>
          </w:tcPr>
          <w:p w14:paraId="67E71C01" w14:textId="2EA34DBF" w:rsidR="00DF77A8" w:rsidRPr="00FF2E71" w:rsidRDefault="00BD67AB" w:rsidP="0062770A">
            <w:pPr>
              <w:tabs>
                <w:tab w:val="left" w:pos="2128"/>
              </w:tabs>
              <w:jc w:val="both"/>
              <w:rPr>
                <w:rFonts w:ascii="Times New Roman" w:hAnsi="Times New Roman" w:cs="Times New Roman"/>
                <w:sz w:val="18"/>
                <w:szCs w:val="24"/>
              </w:rPr>
            </w:pPr>
            <w:r w:rsidRPr="00FF2E71">
              <w:rPr>
                <w:rFonts w:ascii="Times New Roman" w:hAnsi="Times New Roman" w:cs="Times New Roman"/>
                <w:sz w:val="18"/>
                <w:szCs w:val="24"/>
              </w:rPr>
              <w:t>FONDO COMUN</w:t>
            </w:r>
          </w:p>
        </w:tc>
      </w:tr>
      <w:tr w:rsidR="00B47866" w:rsidRPr="00DF77A8" w14:paraId="1753E5F1" w14:textId="77777777" w:rsidTr="00FF2E71">
        <w:trPr>
          <w:trHeight w:val="385"/>
        </w:trPr>
        <w:tc>
          <w:tcPr>
            <w:tcW w:w="418" w:type="dxa"/>
          </w:tcPr>
          <w:p w14:paraId="216B2797" w14:textId="08A9046E" w:rsidR="00B47866" w:rsidRPr="00FF2E71" w:rsidRDefault="00B47866" w:rsidP="0062770A">
            <w:pPr>
              <w:tabs>
                <w:tab w:val="left" w:pos="2128"/>
              </w:tabs>
              <w:jc w:val="both"/>
              <w:rPr>
                <w:rFonts w:ascii="Times New Roman" w:hAnsi="Times New Roman" w:cs="Times New Roman"/>
                <w:sz w:val="18"/>
                <w:szCs w:val="24"/>
              </w:rPr>
            </w:pPr>
            <w:r w:rsidRPr="00FF2E71">
              <w:rPr>
                <w:rFonts w:ascii="Times New Roman" w:hAnsi="Times New Roman" w:cs="Times New Roman"/>
                <w:sz w:val="18"/>
                <w:szCs w:val="24"/>
              </w:rPr>
              <w:t>2</w:t>
            </w:r>
          </w:p>
        </w:tc>
        <w:tc>
          <w:tcPr>
            <w:tcW w:w="2417" w:type="dxa"/>
            <w:vAlign w:val="bottom"/>
          </w:tcPr>
          <w:p w14:paraId="4752F707" w14:textId="0BC1DC23" w:rsidR="00B47866" w:rsidRPr="00FF2E71" w:rsidRDefault="00825997" w:rsidP="0062770A">
            <w:pPr>
              <w:tabs>
                <w:tab w:val="left" w:pos="2128"/>
              </w:tabs>
              <w:jc w:val="both"/>
              <w:rPr>
                <w:rFonts w:ascii="Times New Roman" w:hAnsi="Times New Roman" w:cs="Times New Roman"/>
                <w:sz w:val="18"/>
                <w:szCs w:val="24"/>
              </w:rPr>
            </w:pPr>
            <w:r w:rsidRPr="00FF2E71">
              <w:rPr>
                <w:rFonts w:ascii="Times New Roman" w:hAnsi="Times New Roman" w:cs="Times New Roman"/>
                <w:sz w:val="18"/>
                <w:szCs w:val="24"/>
              </w:rPr>
              <w:t>ESTUDIANTES DE LA UNIVERSIDAD ANDRES BELLO</w:t>
            </w:r>
          </w:p>
          <w:p w14:paraId="54DBB52A" w14:textId="77777777" w:rsidR="00825997" w:rsidRPr="00FF2E71" w:rsidRDefault="00825997" w:rsidP="0062770A">
            <w:pPr>
              <w:tabs>
                <w:tab w:val="left" w:pos="2128"/>
              </w:tabs>
              <w:jc w:val="both"/>
              <w:rPr>
                <w:rFonts w:ascii="Times New Roman" w:hAnsi="Times New Roman" w:cs="Times New Roman"/>
                <w:sz w:val="18"/>
                <w:szCs w:val="24"/>
              </w:rPr>
            </w:pPr>
          </w:p>
          <w:p w14:paraId="26DA816E" w14:textId="77777777" w:rsidR="00825997" w:rsidRPr="00FF2E71" w:rsidRDefault="00825997" w:rsidP="0062770A">
            <w:pPr>
              <w:tabs>
                <w:tab w:val="left" w:pos="2128"/>
              </w:tabs>
              <w:jc w:val="both"/>
              <w:rPr>
                <w:rFonts w:ascii="Times New Roman" w:hAnsi="Times New Roman" w:cs="Times New Roman"/>
                <w:sz w:val="18"/>
                <w:szCs w:val="24"/>
              </w:rPr>
            </w:pPr>
          </w:p>
        </w:tc>
        <w:tc>
          <w:tcPr>
            <w:tcW w:w="3969" w:type="dxa"/>
            <w:vAlign w:val="bottom"/>
          </w:tcPr>
          <w:p w14:paraId="27A42DEE" w14:textId="2726CFF5" w:rsidR="00B47866" w:rsidRPr="00FF2E71" w:rsidRDefault="00825997" w:rsidP="0062770A">
            <w:pPr>
              <w:tabs>
                <w:tab w:val="left" w:pos="2128"/>
              </w:tabs>
              <w:jc w:val="both"/>
              <w:rPr>
                <w:rFonts w:ascii="Times New Roman" w:hAnsi="Times New Roman" w:cs="Times New Roman"/>
                <w:sz w:val="18"/>
                <w:szCs w:val="24"/>
              </w:rPr>
            </w:pPr>
            <w:r w:rsidRPr="00FF2E71">
              <w:rPr>
                <w:rFonts w:ascii="Times New Roman" w:hAnsi="Times New Roman" w:cs="Times New Roman"/>
                <w:sz w:val="18"/>
                <w:szCs w:val="24"/>
              </w:rPr>
              <w:t>SE LES CONCEDEN 100 REFRIGERIOS PARA EL DIA 04 DE JUNIO DE 2021</w:t>
            </w:r>
          </w:p>
        </w:tc>
        <w:tc>
          <w:tcPr>
            <w:tcW w:w="2142" w:type="dxa"/>
            <w:vAlign w:val="bottom"/>
          </w:tcPr>
          <w:p w14:paraId="6082DC8D" w14:textId="28AF971F" w:rsidR="00B47866" w:rsidRPr="00FF2E71" w:rsidRDefault="00825997" w:rsidP="0062770A">
            <w:pPr>
              <w:tabs>
                <w:tab w:val="left" w:pos="2128"/>
              </w:tabs>
              <w:jc w:val="both"/>
              <w:rPr>
                <w:rFonts w:ascii="Times New Roman" w:hAnsi="Times New Roman" w:cs="Times New Roman"/>
                <w:sz w:val="18"/>
                <w:szCs w:val="24"/>
              </w:rPr>
            </w:pPr>
            <w:r w:rsidRPr="00FF2E71">
              <w:rPr>
                <w:rFonts w:ascii="Times New Roman" w:hAnsi="Times New Roman" w:cs="Times New Roman"/>
                <w:sz w:val="18"/>
                <w:szCs w:val="24"/>
              </w:rPr>
              <w:t>FONDO COMUN</w:t>
            </w:r>
          </w:p>
        </w:tc>
      </w:tr>
    </w:tbl>
    <w:p w14:paraId="791A04F8" w14:textId="77777777" w:rsidR="003B2AF6" w:rsidRPr="00BE60D4" w:rsidRDefault="00A849CF" w:rsidP="00DD4B66">
      <w:pPr>
        <w:spacing w:after="0"/>
        <w:jc w:val="both"/>
        <w:rPr>
          <w:rFonts w:ascii="Times New Roman" w:hAnsi="Times New Roman" w:cs="Times New Roman"/>
          <w:sz w:val="24"/>
        </w:rPr>
      </w:pPr>
      <w:r w:rsidRPr="00BE60D4">
        <w:rPr>
          <w:rFonts w:ascii="Times New Roman" w:hAnsi="Times New Roman" w:cs="Times New Roman"/>
          <w:sz w:val="24"/>
        </w:rPr>
        <w:t>Finalizando la presente sesión, y no habiendo nada más que hacer constar, se cierra la presente acta que firmamos.</w:t>
      </w:r>
    </w:p>
    <w:p w14:paraId="763D9A8C" w14:textId="77777777" w:rsidR="00A849CF" w:rsidRDefault="00A849CF" w:rsidP="00DD4B66">
      <w:pPr>
        <w:spacing w:after="0"/>
        <w:jc w:val="both"/>
        <w:rPr>
          <w:rFonts w:ascii="Times New Roman" w:hAnsi="Times New Roman" w:cs="Times New Roman"/>
          <w:sz w:val="24"/>
        </w:rPr>
      </w:pPr>
    </w:p>
    <w:p w14:paraId="3755CA37" w14:textId="77777777" w:rsidR="004255CE" w:rsidRDefault="004255CE" w:rsidP="008F201C">
      <w:pPr>
        <w:spacing w:after="0"/>
        <w:jc w:val="both"/>
        <w:rPr>
          <w:rFonts w:ascii="Times New Roman" w:hAnsi="Times New Roman" w:cs="Times New Roman"/>
          <w:sz w:val="24"/>
        </w:rPr>
      </w:pPr>
    </w:p>
    <w:p w14:paraId="1B1252B6" w14:textId="77777777" w:rsidR="003C1CFC" w:rsidRPr="00BE60D4" w:rsidRDefault="00BE60D4" w:rsidP="008F201C">
      <w:pPr>
        <w:spacing w:after="0"/>
        <w:jc w:val="both"/>
        <w:rPr>
          <w:rFonts w:ascii="Times New Roman" w:hAnsi="Times New Roman" w:cs="Times New Roman"/>
          <w:sz w:val="24"/>
        </w:rPr>
      </w:pPr>
      <w:r w:rsidRPr="00B75E27">
        <w:rPr>
          <w:rFonts w:ascii="Times New Roman" w:hAnsi="Times New Roman" w:cs="Times New Roman"/>
          <w:sz w:val="24"/>
        </w:rPr>
        <w:t>Omar Josué</w:t>
      </w:r>
      <w:r w:rsidR="00DF2E24" w:rsidRPr="00B75E27">
        <w:rPr>
          <w:rFonts w:ascii="Times New Roman" w:hAnsi="Times New Roman" w:cs="Times New Roman"/>
          <w:sz w:val="24"/>
        </w:rPr>
        <w:t xml:space="preserve"> </w:t>
      </w:r>
      <w:r>
        <w:rPr>
          <w:rFonts w:ascii="Times New Roman" w:hAnsi="Times New Roman" w:cs="Times New Roman"/>
          <w:sz w:val="24"/>
        </w:rPr>
        <w:t>Pineda</w:t>
      </w:r>
      <w:r w:rsidR="00DF2E24" w:rsidRPr="00BE60D4">
        <w:rPr>
          <w:rFonts w:ascii="Times New Roman" w:hAnsi="Times New Roman" w:cs="Times New Roman"/>
          <w:sz w:val="24"/>
        </w:rPr>
        <w:t xml:space="preserve"> </w:t>
      </w:r>
      <w:r>
        <w:rPr>
          <w:rFonts w:ascii="Times New Roman" w:hAnsi="Times New Roman" w:cs="Times New Roman"/>
          <w:sz w:val="24"/>
        </w:rPr>
        <w:t>Rodríguez</w:t>
      </w:r>
      <w:r w:rsidR="00DF2E24" w:rsidRPr="00BE60D4">
        <w:rPr>
          <w:rFonts w:ascii="Times New Roman" w:hAnsi="Times New Roman" w:cs="Times New Roman"/>
          <w:sz w:val="24"/>
        </w:rPr>
        <w:tab/>
      </w:r>
      <w:r w:rsidR="00DF2E24" w:rsidRPr="00BE60D4">
        <w:rPr>
          <w:rFonts w:ascii="Times New Roman" w:hAnsi="Times New Roman" w:cs="Times New Roman"/>
          <w:sz w:val="24"/>
        </w:rPr>
        <w:tab/>
      </w:r>
      <w:r w:rsidR="00DF2E24" w:rsidRPr="00BE60D4">
        <w:rPr>
          <w:rFonts w:ascii="Times New Roman" w:hAnsi="Times New Roman" w:cs="Times New Roman"/>
          <w:sz w:val="24"/>
        </w:rPr>
        <w:tab/>
      </w:r>
      <w:r w:rsidR="00DF2E24" w:rsidRPr="00BE60D4">
        <w:rPr>
          <w:rFonts w:ascii="Times New Roman" w:hAnsi="Times New Roman" w:cs="Times New Roman"/>
          <w:sz w:val="24"/>
        </w:rPr>
        <w:tab/>
      </w:r>
      <w:r w:rsidRPr="00BE60D4">
        <w:rPr>
          <w:rFonts w:ascii="Times New Roman" w:hAnsi="Times New Roman" w:cs="Times New Roman"/>
          <w:sz w:val="24"/>
        </w:rPr>
        <w:t>José Gilberto Álvarez Pérez</w:t>
      </w:r>
    </w:p>
    <w:p w14:paraId="28FBC864" w14:textId="77777777" w:rsidR="00DF2E24" w:rsidRPr="00BE60D4" w:rsidRDefault="00DF2E24" w:rsidP="008F201C">
      <w:pPr>
        <w:spacing w:after="0"/>
        <w:jc w:val="both"/>
        <w:rPr>
          <w:rFonts w:ascii="Times New Roman" w:hAnsi="Times New Roman" w:cs="Times New Roman"/>
          <w:sz w:val="24"/>
        </w:rPr>
      </w:pPr>
      <w:r w:rsidRPr="00BE60D4">
        <w:rPr>
          <w:rFonts w:ascii="Times New Roman" w:hAnsi="Times New Roman" w:cs="Times New Roman"/>
          <w:sz w:val="24"/>
        </w:rPr>
        <w:t>Alcalde Municipal</w:t>
      </w:r>
      <w:r w:rsidRPr="00BE60D4">
        <w:rPr>
          <w:rFonts w:ascii="Times New Roman" w:hAnsi="Times New Roman" w:cs="Times New Roman"/>
          <w:sz w:val="24"/>
        </w:rPr>
        <w:tab/>
      </w:r>
      <w:r w:rsidRPr="00BE60D4">
        <w:rPr>
          <w:rFonts w:ascii="Times New Roman" w:hAnsi="Times New Roman" w:cs="Times New Roman"/>
          <w:sz w:val="24"/>
        </w:rPr>
        <w:tab/>
      </w:r>
      <w:r w:rsidRPr="00BE60D4">
        <w:rPr>
          <w:rFonts w:ascii="Times New Roman" w:hAnsi="Times New Roman" w:cs="Times New Roman"/>
          <w:sz w:val="24"/>
        </w:rPr>
        <w:tab/>
      </w:r>
      <w:r w:rsidRPr="00BE60D4">
        <w:rPr>
          <w:rFonts w:ascii="Times New Roman" w:hAnsi="Times New Roman" w:cs="Times New Roman"/>
          <w:sz w:val="24"/>
        </w:rPr>
        <w:tab/>
      </w:r>
      <w:r w:rsidRPr="00BE60D4">
        <w:rPr>
          <w:rFonts w:ascii="Times New Roman" w:hAnsi="Times New Roman" w:cs="Times New Roman"/>
          <w:sz w:val="24"/>
        </w:rPr>
        <w:tab/>
      </w:r>
      <w:r w:rsidRPr="00BE60D4">
        <w:rPr>
          <w:rFonts w:ascii="Times New Roman" w:hAnsi="Times New Roman" w:cs="Times New Roman"/>
          <w:sz w:val="24"/>
        </w:rPr>
        <w:tab/>
        <w:t xml:space="preserve"> Síndico Municipal</w:t>
      </w:r>
    </w:p>
    <w:p w14:paraId="5AEAD038" w14:textId="77777777" w:rsidR="00DA5ECF" w:rsidRPr="00BE60D4" w:rsidRDefault="00DA5ECF" w:rsidP="008F201C">
      <w:pPr>
        <w:spacing w:after="0"/>
        <w:jc w:val="both"/>
        <w:rPr>
          <w:rFonts w:ascii="Times New Roman" w:hAnsi="Times New Roman" w:cs="Times New Roman"/>
          <w:sz w:val="24"/>
        </w:rPr>
      </w:pPr>
    </w:p>
    <w:p w14:paraId="7D42DA8B" w14:textId="77777777" w:rsidR="00DF2E24" w:rsidRPr="00BE60D4" w:rsidRDefault="00DF2E24" w:rsidP="008F201C">
      <w:pPr>
        <w:spacing w:after="0"/>
        <w:jc w:val="both"/>
        <w:rPr>
          <w:rFonts w:ascii="Times New Roman" w:hAnsi="Times New Roman" w:cs="Times New Roman"/>
          <w:sz w:val="24"/>
        </w:rPr>
      </w:pPr>
    </w:p>
    <w:p w14:paraId="08C6FD69" w14:textId="77777777" w:rsidR="00DF2E24" w:rsidRPr="00BE60D4" w:rsidRDefault="00BE60D4" w:rsidP="008F201C">
      <w:pPr>
        <w:spacing w:after="0"/>
        <w:jc w:val="both"/>
        <w:rPr>
          <w:rFonts w:ascii="Times New Roman" w:hAnsi="Times New Roman" w:cs="Times New Roman"/>
          <w:sz w:val="24"/>
        </w:rPr>
      </w:pPr>
      <w:r w:rsidRPr="00BE60D4">
        <w:rPr>
          <w:rFonts w:ascii="Times New Roman" w:hAnsi="Times New Roman" w:cs="Times New Roman"/>
          <w:sz w:val="24"/>
        </w:rPr>
        <w:t>Víctor Manuel Ramírez Martínez</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sidR="00DF2E24" w:rsidRPr="00BE60D4">
        <w:rPr>
          <w:rFonts w:ascii="Times New Roman" w:hAnsi="Times New Roman" w:cs="Times New Roman"/>
          <w:sz w:val="24"/>
        </w:rPr>
        <w:t xml:space="preserve"> </w:t>
      </w:r>
      <w:r w:rsidRPr="00D901BC">
        <w:rPr>
          <w:rFonts w:ascii="Times New Roman" w:hAnsi="Times New Roman" w:cs="Times New Roman"/>
          <w:sz w:val="24"/>
          <w:szCs w:val="24"/>
        </w:rPr>
        <w:t>Delmy Jeanette González Deras</w:t>
      </w:r>
    </w:p>
    <w:p w14:paraId="54F462CF" w14:textId="77777777" w:rsidR="00DF2E24" w:rsidRPr="00BE60D4" w:rsidRDefault="00DF2E24" w:rsidP="008F201C">
      <w:pPr>
        <w:spacing w:after="0"/>
        <w:jc w:val="both"/>
        <w:rPr>
          <w:rFonts w:ascii="Times New Roman" w:hAnsi="Times New Roman" w:cs="Times New Roman"/>
          <w:sz w:val="24"/>
        </w:rPr>
      </w:pPr>
      <w:r w:rsidRPr="00BE60D4">
        <w:rPr>
          <w:rFonts w:ascii="Times New Roman" w:hAnsi="Times New Roman" w:cs="Times New Roman"/>
          <w:sz w:val="24"/>
        </w:rPr>
        <w:t>Primer Re</w:t>
      </w:r>
      <w:r w:rsidR="002D765C">
        <w:rPr>
          <w:rFonts w:ascii="Times New Roman" w:hAnsi="Times New Roman" w:cs="Times New Roman"/>
          <w:sz w:val="24"/>
        </w:rPr>
        <w:t xml:space="preserve">gidor Propietario </w:t>
      </w:r>
      <w:r w:rsidR="002D765C">
        <w:rPr>
          <w:rFonts w:ascii="Times New Roman" w:hAnsi="Times New Roman" w:cs="Times New Roman"/>
          <w:sz w:val="24"/>
        </w:rPr>
        <w:tab/>
      </w:r>
      <w:r w:rsidR="002D765C">
        <w:rPr>
          <w:rFonts w:ascii="Times New Roman" w:hAnsi="Times New Roman" w:cs="Times New Roman"/>
          <w:sz w:val="24"/>
        </w:rPr>
        <w:tab/>
      </w:r>
      <w:r w:rsidR="002D765C">
        <w:rPr>
          <w:rFonts w:ascii="Times New Roman" w:hAnsi="Times New Roman" w:cs="Times New Roman"/>
          <w:sz w:val="24"/>
        </w:rPr>
        <w:tab/>
      </w:r>
      <w:r w:rsidR="002D765C">
        <w:rPr>
          <w:rFonts w:ascii="Times New Roman" w:hAnsi="Times New Roman" w:cs="Times New Roman"/>
          <w:sz w:val="24"/>
        </w:rPr>
        <w:tab/>
      </w:r>
      <w:r w:rsidR="002D765C">
        <w:rPr>
          <w:rFonts w:ascii="Times New Roman" w:hAnsi="Times New Roman" w:cs="Times New Roman"/>
          <w:sz w:val="24"/>
        </w:rPr>
        <w:tab/>
        <w:t xml:space="preserve">  Segunda</w:t>
      </w:r>
      <w:r w:rsidRPr="00BE60D4">
        <w:rPr>
          <w:rFonts w:ascii="Times New Roman" w:hAnsi="Times New Roman" w:cs="Times New Roman"/>
          <w:sz w:val="24"/>
        </w:rPr>
        <w:t xml:space="preserve"> Regidor</w:t>
      </w:r>
      <w:r w:rsidR="002D765C">
        <w:rPr>
          <w:rFonts w:ascii="Times New Roman" w:hAnsi="Times New Roman" w:cs="Times New Roman"/>
          <w:sz w:val="24"/>
        </w:rPr>
        <w:t>a</w:t>
      </w:r>
      <w:r w:rsidR="00A35455">
        <w:rPr>
          <w:rFonts w:ascii="Times New Roman" w:hAnsi="Times New Roman" w:cs="Times New Roman"/>
          <w:sz w:val="24"/>
        </w:rPr>
        <w:t xml:space="preserve"> Propietaria</w:t>
      </w:r>
    </w:p>
    <w:p w14:paraId="3E7F8BD8" w14:textId="77777777" w:rsidR="00DF2E24" w:rsidRDefault="00DF2E24" w:rsidP="008F201C">
      <w:pPr>
        <w:spacing w:after="0"/>
        <w:jc w:val="both"/>
        <w:rPr>
          <w:rFonts w:ascii="Times New Roman" w:hAnsi="Times New Roman" w:cs="Times New Roman"/>
          <w:sz w:val="24"/>
        </w:rPr>
      </w:pPr>
    </w:p>
    <w:p w14:paraId="3E24C5D8" w14:textId="77777777" w:rsidR="008F201C" w:rsidRPr="00BE60D4" w:rsidRDefault="008F201C" w:rsidP="008F201C">
      <w:pPr>
        <w:spacing w:after="0"/>
        <w:jc w:val="both"/>
        <w:rPr>
          <w:rFonts w:ascii="Times New Roman" w:hAnsi="Times New Roman" w:cs="Times New Roman"/>
          <w:sz w:val="24"/>
        </w:rPr>
      </w:pPr>
    </w:p>
    <w:p w14:paraId="1C4B0BB1" w14:textId="77777777" w:rsidR="00DF2E24" w:rsidRPr="00BE60D4" w:rsidRDefault="00BD429A" w:rsidP="008F201C">
      <w:pPr>
        <w:spacing w:after="0"/>
        <w:jc w:val="both"/>
        <w:rPr>
          <w:rFonts w:ascii="Times New Roman" w:hAnsi="Times New Roman" w:cs="Times New Roman"/>
          <w:sz w:val="24"/>
        </w:rPr>
      </w:pPr>
      <w:r w:rsidRPr="00BD429A">
        <w:rPr>
          <w:rFonts w:ascii="Times New Roman" w:hAnsi="Times New Roman" w:cs="Times New Roman"/>
          <w:sz w:val="24"/>
        </w:rPr>
        <w:t>Claudia del Carmen González González</w:t>
      </w:r>
      <w:r w:rsidR="00A35455">
        <w:rPr>
          <w:rFonts w:ascii="Times New Roman" w:hAnsi="Times New Roman" w:cs="Times New Roman"/>
          <w:sz w:val="24"/>
        </w:rPr>
        <w:tab/>
      </w:r>
      <w:r w:rsidR="00A35455">
        <w:rPr>
          <w:rFonts w:ascii="Times New Roman" w:hAnsi="Times New Roman" w:cs="Times New Roman"/>
          <w:sz w:val="24"/>
        </w:rPr>
        <w:tab/>
      </w:r>
      <w:r w:rsidR="00A35455">
        <w:rPr>
          <w:rFonts w:ascii="Times New Roman" w:hAnsi="Times New Roman" w:cs="Times New Roman"/>
          <w:sz w:val="24"/>
        </w:rPr>
        <w:tab/>
        <w:t xml:space="preserve"> </w:t>
      </w:r>
      <w:r w:rsidR="00A35455" w:rsidRPr="00A35455">
        <w:rPr>
          <w:rFonts w:ascii="Times New Roman" w:hAnsi="Times New Roman" w:cs="Times New Roman"/>
          <w:sz w:val="24"/>
        </w:rPr>
        <w:t>Margarita Reyna Pérez Jirón</w:t>
      </w:r>
      <w:r w:rsidR="00DF2E24" w:rsidRPr="00BE60D4">
        <w:rPr>
          <w:rFonts w:ascii="Times New Roman" w:hAnsi="Times New Roman" w:cs="Times New Roman"/>
          <w:sz w:val="24"/>
        </w:rPr>
        <w:tab/>
      </w:r>
    </w:p>
    <w:p w14:paraId="060C4F7C" w14:textId="77777777" w:rsidR="00DF2E24" w:rsidRPr="00BE60D4" w:rsidRDefault="00DF2E24" w:rsidP="008F201C">
      <w:pPr>
        <w:spacing w:after="0"/>
        <w:jc w:val="both"/>
        <w:rPr>
          <w:rFonts w:ascii="Times New Roman" w:hAnsi="Times New Roman" w:cs="Times New Roman"/>
          <w:szCs w:val="20"/>
        </w:rPr>
      </w:pPr>
      <w:r w:rsidRPr="00BE60D4">
        <w:rPr>
          <w:rFonts w:ascii="Times New Roman" w:hAnsi="Times New Roman" w:cs="Times New Roman"/>
          <w:sz w:val="24"/>
        </w:rPr>
        <w:t>Tercer</w:t>
      </w:r>
      <w:r w:rsidR="002D765C">
        <w:rPr>
          <w:rFonts w:ascii="Times New Roman" w:hAnsi="Times New Roman" w:cs="Times New Roman"/>
          <w:sz w:val="24"/>
        </w:rPr>
        <w:t>a</w:t>
      </w:r>
      <w:r w:rsidRPr="00BE60D4">
        <w:rPr>
          <w:rFonts w:ascii="Times New Roman" w:hAnsi="Times New Roman" w:cs="Times New Roman"/>
          <w:sz w:val="24"/>
        </w:rPr>
        <w:t xml:space="preserve"> Regidor</w:t>
      </w:r>
      <w:r w:rsidR="002D765C">
        <w:rPr>
          <w:rFonts w:ascii="Times New Roman" w:hAnsi="Times New Roman" w:cs="Times New Roman"/>
          <w:sz w:val="24"/>
        </w:rPr>
        <w:t>a</w:t>
      </w:r>
      <w:r w:rsidR="00A35455">
        <w:rPr>
          <w:rFonts w:ascii="Times New Roman" w:hAnsi="Times New Roman" w:cs="Times New Roman"/>
          <w:sz w:val="24"/>
        </w:rPr>
        <w:t xml:space="preserve"> Propietaria</w:t>
      </w:r>
      <w:r w:rsidR="00A63FFC">
        <w:rPr>
          <w:rFonts w:ascii="Times New Roman" w:hAnsi="Times New Roman" w:cs="Times New Roman"/>
          <w:sz w:val="24"/>
        </w:rPr>
        <w:tab/>
      </w:r>
      <w:r w:rsidR="00A63FFC">
        <w:rPr>
          <w:rFonts w:ascii="Times New Roman" w:hAnsi="Times New Roman" w:cs="Times New Roman"/>
          <w:sz w:val="24"/>
        </w:rPr>
        <w:tab/>
      </w:r>
      <w:r w:rsidR="00A63FFC">
        <w:rPr>
          <w:rFonts w:ascii="Times New Roman" w:hAnsi="Times New Roman" w:cs="Times New Roman"/>
          <w:sz w:val="24"/>
        </w:rPr>
        <w:tab/>
      </w:r>
      <w:r w:rsidR="00A63FFC">
        <w:rPr>
          <w:rFonts w:ascii="Times New Roman" w:hAnsi="Times New Roman" w:cs="Times New Roman"/>
          <w:sz w:val="24"/>
        </w:rPr>
        <w:tab/>
      </w:r>
      <w:r w:rsidR="00A63FFC">
        <w:rPr>
          <w:rFonts w:ascii="Times New Roman" w:hAnsi="Times New Roman" w:cs="Times New Roman"/>
          <w:sz w:val="24"/>
        </w:rPr>
        <w:tab/>
        <w:t xml:space="preserve"> </w:t>
      </w:r>
      <w:r w:rsidRPr="00BE60D4">
        <w:rPr>
          <w:rFonts w:ascii="Times New Roman" w:hAnsi="Times New Roman" w:cs="Times New Roman"/>
          <w:sz w:val="24"/>
        </w:rPr>
        <w:t>Cuart</w:t>
      </w:r>
      <w:r w:rsidR="00A63FFC">
        <w:rPr>
          <w:rFonts w:ascii="Times New Roman" w:hAnsi="Times New Roman" w:cs="Times New Roman"/>
          <w:sz w:val="24"/>
        </w:rPr>
        <w:t>a</w:t>
      </w:r>
      <w:r w:rsidRPr="00BE60D4">
        <w:rPr>
          <w:rFonts w:ascii="Times New Roman" w:hAnsi="Times New Roman" w:cs="Times New Roman"/>
          <w:sz w:val="24"/>
        </w:rPr>
        <w:t xml:space="preserve"> Regidor</w:t>
      </w:r>
      <w:r w:rsidR="00A63FFC">
        <w:rPr>
          <w:rFonts w:ascii="Times New Roman" w:hAnsi="Times New Roman" w:cs="Times New Roman"/>
          <w:sz w:val="24"/>
        </w:rPr>
        <w:t>a Propietaria</w:t>
      </w:r>
    </w:p>
    <w:p w14:paraId="2151F4C8" w14:textId="77777777" w:rsidR="00DF2E24" w:rsidRDefault="00DF2E24" w:rsidP="008F201C">
      <w:pPr>
        <w:spacing w:after="0"/>
        <w:jc w:val="both"/>
        <w:rPr>
          <w:rFonts w:ascii="Times New Roman" w:hAnsi="Times New Roman" w:cs="Times New Roman"/>
          <w:szCs w:val="20"/>
        </w:rPr>
      </w:pPr>
    </w:p>
    <w:p w14:paraId="3FA9D9E3" w14:textId="77777777" w:rsidR="00DA5ECF" w:rsidRDefault="00DA5ECF" w:rsidP="008F201C">
      <w:pPr>
        <w:spacing w:after="0"/>
        <w:jc w:val="both"/>
        <w:rPr>
          <w:rFonts w:ascii="Times New Roman" w:hAnsi="Times New Roman" w:cs="Times New Roman"/>
          <w:sz w:val="24"/>
        </w:rPr>
      </w:pPr>
    </w:p>
    <w:p w14:paraId="7218B28D" w14:textId="77777777" w:rsidR="00B41565" w:rsidRPr="00BE60D4" w:rsidRDefault="00A63FFC" w:rsidP="008F201C">
      <w:pPr>
        <w:spacing w:after="0"/>
        <w:jc w:val="both"/>
        <w:rPr>
          <w:rFonts w:ascii="Times New Roman" w:hAnsi="Times New Roman" w:cs="Times New Roman"/>
          <w:sz w:val="24"/>
        </w:rPr>
      </w:pPr>
      <w:r w:rsidRPr="00A63FFC">
        <w:rPr>
          <w:rFonts w:ascii="Times New Roman" w:hAnsi="Times New Roman" w:cs="Times New Roman"/>
          <w:sz w:val="24"/>
        </w:rPr>
        <w:t>Alba Maritza Juárez Torres</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sidR="000F5790">
        <w:rPr>
          <w:rFonts w:ascii="Times New Roman" w:hAnsi="Times New Roman" w:cs="Times New Roman"/>
          <w:sz w:val="24"/>
        </w:rPr>
        <w:t xml:space="preserve">        </w:t>
      </w:r>
      <w:r w:rsidR="000F5790" w:rsidRPr="000F5790">
        <w:rPr>
          <w:rFonts w:ascii="Times New Roman" w:hAnsi="Times New Roman" w:cs="Times New Roman"/>
          <w:sz w:val="24"/>
        </w:rPr>
        <w:t>Maritza del Carmen Lobos Crespín</w:t>
      </w:r>
    </w:p>
    <w:p w14:paraId="3886CA4D" w14:textId="77777777" w:rsidR="00B41565" w:rsidRPr="00BE60D4" w:rsidRDefault="00B41565" w:rsidP="008F201C">
      <w:pPr>
        <w:spacing w:after="0"/>
        <w:jc w:val="both"/>
        <w:rPr>
          <w:rFonts w:ascii="Times New Roman" w:hAnsi="Times New Roman" w:cs="Times New Roman"/>
          <w:sz w:val="24"/>
        </w:rPr>
      </w:pPr>
      <w:r w:rsidRPr="00BE60D4">
        <w:rPr>
          <w:rFonts w:ascii="Times New Roman" w:hAnsi="Times New Roman" w:cs="Times New Roman"/>
          <w:sz w:val="24"/>
        </w:rPr>
        <w:t>Quint</w:t>
      </w:r>
      <w:r w:rsidR="00572CCA">
        <w:rPr>
          <w:rFonts w:ascii="Times New Roman" w:hAnsi="Times New Roman" w:cs="Times New Roman"/>
          <w:sz w:val="24"/>
        </w:rPr>
        <w:t>a</w:t>
      </w:r>
      <w:r w:rsidRPr="00BE60D4">
        <w:rPr>
          <w:rFonts w:ascii="Times New Roman" w:hAnsi="Times New Roman" w:cs="Times New Roman"/>
          <w:sz w:val="24"/>
        </w:rPr>
        <w:t xml:space="preserve"> Regidor</w:t>
      </w:r>
      <w:r w:rsidR="00572CCA">
        <w:rPr>
          <w:rFonts w:ascii="Times New Roman" w:hAnsi="Times New Roman" w:cs="Times New Roman"/>
          <w:sz w:val="24"/>
        </w:rPr>
        <w:t>a Propietaria</w:t>
      </w:r>
      <w:r w:rsidRPr="00BE60D4">
        <w:rPr>
          <w:rFonts w:ascii="Times New Roman" w:hAnsi="Times New Roman" w:cs="Times New Roman"/>
          <w:sz w:val="24"/>
        </w:rPr>
        <w:tab/>
      </w:r>
      <w:r w:rsidRPr="00BE60D4">
        <w:rPr>
          <w:rFonts w:ascii="Times New Roman" w:hAnsi="Times New Roman" w:cs="Times New Roman"/>
          <w:sz w:val="24"/>
        </w:rPr>
        <w:tab/>
      </w:r>
      <w:r w:rsidRPr="00BE60D4">
        <w:rPr>
          <w:rFonts w:ascii="Times New Roman" w:hAnsi="Times New Roman" w:cs="Times New Roman"/>
          <w:sz w:val="24"/>
        </w:rPr>
        <w:tab/>
      </w:r>
      <w:r w:rsidRPr="00BE60D4">
        <w:rPr>
          <w:rFonts w:ascii="Times New Roman" w:hAnsi="Times New Roman" w:cs="Times New Roman"/>
          <w:sz w:val="24"/>
        </w:rPr>
        <w:tab/>
      </w:r>
      <w:r w:rsidR="000F5790">
        <w:rPr>
          <w:rFonts w:ascii="Times New Roman" w:hAnsi="Times New Roman" w:cs="Times New Roman"/>
          <w:sz w:val="24"/>
        </w:rPr>
        <w:t xml:space="preserve">          </w:t>
      </w:r>
      <w:r w:rsidRPr="00BE60D4">
        <w:rPr>
          <w:rFonts w:ascii="Times New Roman" w:hAnsi="Times New Roman" w:cs="Times New Roman"/>
          <w:sz w:val="24"/>
        </w:rPr>
        <w:t>Sext</w:t>
      </w:r>
      <w:r w:rsidR="000F5790">
        <w:rPr>
          <w:rFonts w:ascii="Times New Roman" w:hAnsi="Times New Roman" w:cs="Times New Roman"/>
          <w:sz w:val="24"/>
        </w:rPr>
        <w:t>a</w:t>
      </w:r>
      <w:r w:rsidRPr="00BE60D4">
        <w:rPr>
          <w:rFonts w:ascii="Times New Roman" w:hAnsi="Times New Roman" w:cs="Times New Roman"/>
          <w:sz w:val="24"/>
        </w:rPr>
        <w:t xml:space="preserve"> Regidor</w:t>
      </w:r>
      <w:r w:rsidR="000F5790">
        <w:rPr>
          <w:rFonts w:ascii="Times New Roman" w:hAnsi="Times New Roman" w:cs="Times New Roman"/>
          <w:sz w:val="24"/>
        </w:rPr>
        <w:t>a Propietaria</w:t>
      </w:r>
    </w:p>
    <w:p w14:paraId="260BC836" w14:textId="77777777" w:rsidR="00B41565" w:rsidRDefault="00B41565" w:rsidP="008F201C">
      <w:pPr>
        <w:spacing w:after="0"/>
        <w:jc w:val="both"/>
        <w:rPr>
          <w:rFonts w:ascii="Times New Roman" w:hAnsi="Times New Roman" w:cs="Times New Roman"/>
          <w:szCs w:val="20"/>
        </w:rPr>
      </w:pPr>
    </w:p>
    <w:p w14:paraId="0EEC1E69" w14:textId="77777777" w:rsidR="00FF2E71" w:rsidRPr="00BE60D4" w:rsidRDefault="00FF2E71" w:rsidP="008F201C">
      <w:pPr>
        <w:spacing w:after="0"/>
        <w:jc w:val="both"/>
        <w:rPr>
          <w:rFonts w:ascii="Times New Roman" w:hAnsi="Times New Roman" w:cs="Times New Roman"/>
          <w:szCs w:val="20"/>
        </w:rPr>
      </w:pPr>
    </w:p>
    <w:p w14:paraId="7AEC9F26" w14:textId="77777777" w:rsidR="009A3FB2" w:rsidRPr="00BE60D4" w:rsidRDefault="00013966" w:rsidP="008F201C">
      <w:pPr>
        <w:spacing w:after="0"/>
        <w:jc w:val="both"/>
        <w:rPr>
          <w:rFonts w:ascii="Times New Roman" w:hAnsi="Times New Roman" w:cs="Times New Roman"/>
          <w:sz w:val="24"/>
        </w:rPr>
      </w:pPr>
      <w:r w:rsidRPr="00013966">
        <w:rPr>
          <w:rFonts w:ascii="Times New Roman" w:hAnsi="Times New Roman" w:cs="Times New Roman"/>
          <w:sz w:val="24"/>
        </w:rPr>
        <w:t>Israel Antonio Pérez López</w:t>
      </w:r>
      <w:r w:rsidR="009A3FB2" w:rsidRPr="00BE60D4">
        <w:rPr>
          <w:rFonts w:ascii="Times New Roman" w:hAnsi="Times New Roman" w:cs="Times New Roman"/>
          <w:sz w:val="24"/>
        </w:rPr>
        <w:tab/>
      </w:r>
      <w:r w:rsidR="009A3FB2" w:rsidRPr="00BE60D4">
        <w:rPr>
          <w:rFonts w:ascii="Times New Roman" w:hAnsi="Times New Roman" w:cs="Times New Roman"/>
          <w:sz w:val="24"/>
        </w:rPr>
        <w:tab/>
      </w:r>
      <w:r w:rsidR="009A3FB2" w:rsidRPr="00BE60D4">
        <w:rPr>
          <w:rFonts w:ascii="Times New Roman" w:hAnsi="Times New Roman" w:cs="Times New Roman"/>
          <w:sz w:val="24"/>
        </w:rPr>
        <w:tab/>
      </w:r>
      <w:r w:rsidR="009A3FB2" w:rsidRPr="00BE60D4">
        <w:rPr>
          <w:rFonts w:ascii="Times New Roman" w:hAnsi="Times New Roman" w:cs="Times New Roman"/>
          <w:sz w:val="24"/>
        </w:rPr>
        <w:tab/>
      </w:r>
      <w:r>
        <w:rPr>
          <w:rFonts w:ascii="Times New Roman" w:hAnsi="Times New Roman" w:cs="Times New Roman"/>
          <w:sz w:val="24"/>
        </w:rPr>
        <w:t xml:space="preserve">          </w:t>
      </w:r>
      <w:r w:rsidRPr="00013966">
        <w:rPr>
          <w:rFonts w:ascii="Times New Roman" w:hAnsi="Times New Roman" w:cs="Times New Roman"/>
          <w:sz w:val="24"/>
        </w:rPr>
        <w:t>Sarbelio Valentín Callejas Monge</w:t>
      </w:r>
    </w:p>
    <w:p w14:paraId="7114CBDB" w14:textId="302F54EA" w:rsidR="00F4074F" w:rsidRPr="00BE60D4" w:rsidRDefault="009A3FB2" w:rsidP="008F201C">
      <w:pPr>
        <w:spacing w:after="0"/>
        <w:jc w:val="both"/>
        <w:rPr>
          <w:rFonts w:ascii="Times New Roman" w:hAnsi="Times New Roman" w:cs="Times New Roman"/>
          <w:sz w:val="24"/>
        </w:rPr>
      </w:pPr>
      <w:r w:rsidRPr="00BE60D4">
        <w:rPr>
          <w:rFonts w:ascii="Times New Roman" w:hAnsi="Times New Roman" w:cs="Times New Roman"/>
          <w:sz w:val="24"/>
        </w:rPr>
        <w:t>Primer Regidor Suplente</w:t>
      </w:r>
      <w:r w:rsidRPr="00BE60D4">
        <w:rPr>
          <w:rFonts w:ascii="Times New Roman" w:hAnsi="Times New Roman" w:cs="Times New Roman"/>
          <w:sz w:val="24"/>
        </w:rPr>
        <w:tab/>
      </w:r>
      <w:r w:rsidRPr="00BE60D4">
        <w:rPr>
          <w:rFonts w:ascii="Times New Roman" w:hAnsi="Times New Roman" w:cs="Times New Roman"/>
          <w:sz w:val="24"/>
        </w:rPr>
        <w:tab/>
      </w:r>
      <w:r w:rsidRPr="00BE60D4">
        <w:rPr>
          <w:rFonts w:ascii="Times New Roman" w:hAnsi="Times New Roman" w:cs="Times New Roman"/>
          <w:sz w:val="24"/>
        </w:rPr>
        <w:tab/>
      </w:r>
      <w:r w:rsidRPr="00BE60D4">
        <w:rPr>
          <w:rFonts w:ascii="Times New Roman" w:hAnsi="Times New Roman" w:cs="Times New Roman"/>
          <w:sz w:val="24"/>
        </w:rPr>
        <w:tab/>
      </w:r>
      <w:r w:rsidRPr="00BE60D4">
        <w:rPr>
          <w:rFonts w:ascii="Times New Roman" w:hAnsi="Times New Roman" w:cs="Times New Roman"/>
          <w:sz w:val="24"/>
        </w:rPr>
        <w:tab/>
        <w:t>Segundo Regidor Suplente</w:t>
      </w:r>
      <w:r w:rsidRPr="00BE60D4">
        <w:rPr>
          <w:rFonts w:ascii="Times New Roman" w:hAnsi="Times New Roman" w:cs="Times New Roman"/>
          <w:sz w:val="24"/>
        </w:rPr>
        <w:tab/>
      </w:r>
    </w:p>
    <w:p w14:paraId="5CF1A5E9" w14:textId="77777777" w:rsidR="00FF2E71" w:rsidRDefault="009A3FB2" w:rsidP="008F201C">
      <w:pPr>
        <w:spacing w:after="0"/>
        <w:jc w:val="both"/>
        <w:rPr>
          <w:rFonts w:ascii="Times New Roman" w:hAnsi="Times New Roman" w:cs="Times New Roman"/>
          <w:sz w:val="24"/>
        </w:rPr>
      </w:pPr>
      <w:r w:rsidRPr="00BE60D4">
        <w:rPr>
          <w:rFonts w:ascii="Times New Roman" w:hAnsi="Times New Roman" w:cs="Times New Roman"/>
          <w:sz w:val="24"/>
        </w:rPr>
        <w:tab/>
      </w:r>
      <w:r w:rsidRPr="00BE60D4">
        <w:rPr>
          <w:rFonts w:ascii="Times New Roman" w:hAnsi="Times New Roman" w:cs="Times New Roman"/>
          <w:sz w:val="24"/>
        </w:rPr>
        <w:tab/>
      </w:r>
      <w:r w:rsidRPr="00BE60D4">
        <w:rPr>
          <w:rFonts w:ascii="Times New Roman" w:hAnsi="Times New Roman" w:cs="Times New Roman"/>
          <w:sz w:val="24"/>
        </w:rPr>
        <w:tab/>
      </w:r>
      <w:r w:rsidRPr="00BE60D4">
        <w:rPr>
          <w:rFonts w:ascii="Times New Roman" w:hAnsi="Times New Roman" w:cs="Times New Roman"/>
          <w:sz w:val="24"/>
        </w:rPr>
        <w:tab/>
      </w:r>
    </w:p>
    <w:p w14:paraId="232E9EE6" w14:textId="3D76BAE1" w:rsidR="009A3FB2" w:rsidRPr="00BE60D4" w:rsidRDefault="009A3FB2" w:rsidP="008F201C">
      <w:pPr>
        <w:spacing w:after="0"/>
        <w:jc w:val="both"/>
        <w:rPr>
          <w:rFonts w:ascii="Times New Roman" w:hAnsi="Times New Roman" w:cs="Times New Roman"/>
          <w:sz w:val="24"/>
        </w:rPr>
      </w:pPr>
      <w:r w:rsidRPr="00BE60D4">
        <w:rPr>
          <w:rFonts w:ascii="Times New Roman" w:hAnsi="Times New Roman" w:cs="Times New Roman"/>
          <w:sz w:val="24"/>
        </w:rPr>
        <w:tab/>
      </w:r>
      <w:r w:rsidRPr="00BE60D4">
        <w:rPr>
          <w:rFonts w:ascii="Times New Roman" w:hAnsi="Times New Roman" w:cs="Times New Roman"/>
          <w:sz w:val="24"/>
        </w:rPr>
        <w:tab/>
      </w:r>
      <w:r w:rsidRPr="00BE60D4">
        <w:rPr>
          <w:rFonts w:ascii="Times New Roman" w:hAnsi="Times New Roman" w:cs="Times New Roman"/>
          <w:sz w:val="24"/>
        </w:rPr>
        <w:tab/>
      </w:r>
      <w:r w:rsidRPr="00BE60D4">
        <w:rPr>
          <w:rFonts w:ascii="Times New Roman" w:hAnsi="Times New Roman" w:cs="Times New Roman"/>
          <w:sz w:val="24"/>
        </w:rPr>
        <w:tab/>
      </w:r>
      <w:r w:rsidRPr="00BE60D4">
        <w:rPr>
          <w:rFonts w:ascii="Times New Roman" w:hAnsi="Times New Roman" w:cs="Times New Roman"/>
          <w:sz w:val="24"/>
        </w:rPr>
        <w:tab/>
      </w:r>
      <w:r w:rsidRPr="00BE60D4">
        <w:rPr>
          <w:rFonts w:ascii="Times New Roman" w:hAnsi="Times New Roman" w:cs="Times New Roman"/>
          <w:sz w:val="24"/>
        </w:rPr>
        <w:tab/>
      </w:r>
      <w:r w:rsidRPr="00BE60D4">
        <w:rPr>
          <w:rFonts w:ascii="Times New Roman" w:hAnsi="Times New Roman" w:cs="Times New Roman"/>
          <w:sz w:val="24"/>
        </w:rPr>
        <w:tab/>
      </w:r>
    </w:p>
    <w:p w14:paraId="4E92B5F8" w14:textId="77777777" w:rsidR="009A3FB2" w:rsidRPr="00BE60D4" w:rsidRDefault="00013966" w:rsidP="008F201C">
      <w:pPr>
        <w:spacing w:after="0"/>
        <w:jc w:val="both"/>
        <w:rPr>
          <w:rFonts w:ascii="Times New Roman" w:hAnsi="Times New Roman" w:cs="Times New Roman"/>
          <w:sz w:val="24"/>
        </w:rPr>
      </w:pPr>
      <w:r w:rsidRPr="00013966">
        <w:rPr>
          <w:rFonts w:ascii="Times New Roman" w:hAnsi="Times New Roman" w:cs="Times New Roman"/>
          <w:sz w:val="24"/>
        </w:rPr>
        <w:t>José Tomas Sánchez García</w:t>
      </w:r>
      <w:r w:rsidR="009A3FB2" w:rsidRPr="00BE60D4">
        <w:rPr>
          <w:rFonts w:ascii="Times New Roman" w:hAnsi="Times New Roman" w:cs="Times New Roman"/>
          <w:sz w:val="24"/>
        </w:rPr>
        <w:tab/>
      </w:r>
      <w:r w:rsidR="009A3FB2" w:rsidRPr="00BE60D4">
        <w:rPr>
          <w:rFonts w:ascii="Times New Roman" w:hAnsi="Times New Roman" w:cs="Times New Roman"/>
          <w:sz w:val="24"/>
        </w:rPr>
        <w:tab/>
      </w:r>
      <w:r w:rsidR="009A3FB2" w:rsidRPr="00BE60D4">
        <w:rPr>
          <w:rFonts w:ascii="Times New Roman" w:hAnsi="Times New Roman" w:cs="Times New Roman"/>
          <w:sz w:val="24"/>
        </w:rPr>
        <w:tab/>
      </w:r>
      <w:r w:rsidR="009A3FB2" w:rsidRPr="00BE60D4">
        <w:rPr>
          <w:rFonts w:ascii="Times New Roman" w:hAnsi="Times New Roman" w:cs="Times New Roman"/>
          <w:sz w:val="24"/>
        </w:rPr>
        <w:tab/>
      </w:r>
      <w:r w:rsidR="009A3FB2" w:rsidRPr="00BE60D4">
        <w:rPr>
          <w:rFonts w:ascii="Times New Roman" w:hAnsi="Times New Roman" w:cs="Times New Roman"/>
          <w:sz w:val="24"/>
        </w:rPr>
        <w:tab/>
      </w:r>
      <w:r w:rsidRPr="00013966">
        <w:rPr>
          <w:rFonts w:ascii="Times New Roman" w:hAnsi="Times New Roman" w:cs="Times New Roman"/>
          <w:sz w:val="24"/>
        </w:rPr>
        <w:t>Oscar Armando Díaz</w:t>
      </w:r>
    </w:p>
    <w:p w14:paraId="23E6C4DF" w14:textId="229C3032" w:rsidR="00A849CF" w:rsidRPr="00BE60D4" w:rsidRDefault="009A3FB2" w:rsidP="008F201C">
      <w:pPr>
        <w:spacing w:after="0"/>
        <w:jc w:val="both"/>
        <w:rPr>
          <w:rFonts w:ascii="Times New Roman" w:hAnsi="Times New Roman" w:cs="Times New Roman"/>
          <w:sz w:val="24"/>
        </w:rPr>
      </w:pPr>
      <w:r w:rsidRPr="00BE60D4">
        <w:rPr>
          <w:rFonts w:ascii="Times New Roman" w:hAnsi="Times New Roman" w:cs="Times New Roman"/>
          <w:sz w:val="24"/>
        </w:rPr>
        <w:t>Tercer Regidor Suplente</w:t>
      </w:r>
      <w:r w:rsidRPr="00BE60D4">
        <w:rPr>
          <w:rFonts w:ascii="Times New Roman" w:hAnsi="Times New Roman" w:cs="Times New Roman"/>
          <w:sz w:val="24"/>
        </w:rPr>
        <w:tab/>
      </w:r>
      <w:r w:rsidRPr="00BE60D4">
        <w:rPr>
          <w:rFonts w:ascii="Times New Roman" w:hAnsi="Times New Roman" w:cs="Times New Roman"/>
          <w:sz w:val="24"/>
        </w:rPr>
        <w:tab/>
      </w:r>
      <w:r w:rsidRPr="00BE60D4">
        <w:rPr>
          <w:rFonts w:ascii="Times New Roman" w:hAnsi="Times New Roman" w:cs="Times New Roman"/>
          <w:sz w:val="24"/>
        </w:rPr>
        <w:tab/>
      </w:r>
      <w:r w:rsidRPr="00BE60D4">
        <w:rPr>
          <w:rFonts w:ascii="Times New Roman" w:hAnsi="Times New Roman" w:cs="Times New Roman"/>
          <w:sz w:val="24"/>
        </w:rPr>
        <w:tab/>
      </w:r>
      <w:r w:rsidRPr="00BE60D4">
        <w:rPr>
          <w:rFonts w:ascii="Times New Roman" w:hAnsi="Times New Roman" w:cs="Times New Roman"/>
          <w:sz w:val="24"/>
        </w:rPr>
        <w:tab/>
        <w:t>Cuart</w:t>
      </w:r>
      <w:r w:rsidR="00013966">
        <w:rPr>
          <w:rFonts w:ascii="Times New Roman" w:hAnsi="Times New Roman" w:cs="Times New Roman"/>
          <w:sz w:val="24"/>
        </w:rPr>
        <w:t>o Regidor</w:t>
      </w:r>
      <w:r w:rsidRPr="00BE60D4">
        <w:rPr>
          <w:rFonts w:ascii="Times New Roman" w:hAnsi="Times New Roman" w:cs="Times New Roman"/>
          <w:sz w:val="24"/>
        </w:rPr>
        <w:t xml:space="preserve"> Suplente</w:t>
      </w:r>
      <w:r w:rsidRPr="00BE60D4">
        <w:rPr>
          <w:rFonts w:ascii="Times New Roman" w:hAnsi="Times New Roman" w:cs="Times New Roman"/>
          <w:sz w:val="24"/>
        </w:rPr>
        <w:tab/>
      </w:r>
      <w:r w:rsidRPr="00BE60D4">
        <w:rPr>
          <w:rFonts w:ascii="Times New Roman" w:hAnsi="Times New Roman" w:cs="Times New Roman"/>
          <w:sz w:val="24"/>
        </w:rPr>
        <w:tab/>
      </w:r>
    </w:p>
    <w:p w14:paraId="671B6EF5" w14:textId="77777777" w:rsidR="00A849CF" w:rsidRPr="00BE60D4" w:rsidRDefault="00A849CF" w:rsidP="008F201C">
      <w:pPr>
        <w:spacing w:after="0"/>
        <w:jc w:val="center"/>
        <w:rPr>
          <w:rFonts w:ascii="Times New Roman" w:hAnsi="Times New Roman" w:cs="Times New Roman"/>
          <w:szCs w:val="20"/>
        </w:rPr>
      </w:pPr>
      <w:r w:rsidRPr="00BE60D4">
        <w:rPr>
          <w:rFonts w:ascii="Times New Roman" w:hAnsi="Times New Roman" w:cs="Times New Roman"/>
          <w:sz w:val="24"/>
        </w:rPr>
        <w:t>Licda. María Juliana Escobar Montalvo</w:t>
      </w:r>
    </w:p>
    <w:p w14:paraId="70758D17" w14:textId="7691261B" w:rsidR="00BE60D4" w:rsidRDefault="009A3FB2" w:rsidP="008F201C">
      <w:pPr>
        <w:spacing w:after="0"/>
        <w:jc w:val="both"/>
        <w:rPr>
          <w:rFonts w:ascii="Times New Roman" w:hAnsi="Times New Roman" w:cs="Times New Roman"/>
          <w:sz w:val="24"/>
        </w:rPr>
      </w:pPr>
      <w:r w:rsidRPr="00BE60D4">
        <w:rPr>
          <w:rFonts w:ascii="Times New Roman" w:hAnsi="Times New Roman" w:cs="Times New Roman"/>
          <w:sz w:val="24"/>
        </w:rPr>
        <w:tab/>
      </w:r>
      <w:r w:rsidRPr="00BE60D4">
        <w:rPr>
          <w:rFonts w:ascii="Times New Roman" w:hAnsi="Times New Roman" w:cs="Times New Roman"/>
          <w:sz w:val="24"/>
        </w:rPr>
        <w:tab/>
      </w:r>
      <w:r w:rsidRPr="00BE60D4">
        <w:rPr>
          <w:rFonts w:ascii="Times New Roman" w:hAnsi="Times New Roman" w:cs="Times New Roman"/>
          <w:sz w:val="24"/>
        </w:rPr>
        <w:tab/>
      </w:r>
      <w:r w:rsidR="00683752">
        <w:rPr>
          <w:rFonts w:ascii="Times New Roman" w:hAnsi="Times New Roman" w:cs="Times New Roman"/>
          <w:sz w:val="24"/>
        </w:rPr>
        <w:tab/>
        <w:t xml:space="preserve">     </w:t>
      </w:r>
      <w:r w:rsidR="008D0063">
        <w:rPr>
          <w:rFonts w:ascii="Times New Roman" w:hAnsi="Times New Roman" w:cs="Times New Roman"/>
          <w:sz w:val="24"/>
        </w:rPr>
        <w:t xml:space="preserve"> </w:t>
      </w:r>
      <w:r w:rsidR="00A849CF" w:rsidRPr="00BE60D4">
        <w:rPr>
          <w:rFonts w:ascii="Times New Roman" w:hAnsi="Times New Roman" w:cs="Times New Roman"/>
          <w:sz w:val="24"/>
        </w:rPr>
        <w:t>Secretaria Municipal</w:t>
      </w:r>
    </w:p>
    <w:sectPr w:rsidR="00BE60D4" w:rsidSect="00FA71C1">
      <w:headerReference w:type="default" r:id="rId9"/>
      <w:pgSz w:w="12240" w:h="15840"/>
      <w:pgMar w:top="1276"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94CE28" w14:textId="77777777" w:rsidR="00A4194E" w:rsidRDefault="00A4194E" w:rsidP="00251FB4">
      <w:pPr>
        <w:spacing w:after="0" w:line="240" w:lineRule="auto"/>
      </w:pPr>
      <w:r>
        <w:separator/>
      </w:r>
    </w:p>
  </w:endnote>
  <w:endnote w:type="continuationSeparator" w:id="0">
    <w:p w14:paraId="148002C8" w14:textId="77777777" w:rsidR="00A4194E" w:rsidRDefault="00A4194E" w:rsidP="00251F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7378D3" w14:textId="77777777" w:rsidR="00A4194E" w:rsidRDefault="00A4194E" w:rsidP="00251FB4">
      <w:pPr>
        <w:spacing w:after="0" w:line="240" w:lineRule="auto"/>
      </w:pPr>
      <w:r>
        <w:separator/>
      </w:r>
    </w:p>
  </w:footnote>
  <w:footnote w:type="continuationSeparator" w:id="0">
    <w:p w14:paraId="5408E09E" w14:textId="77777777" w:rsidR="00A4194E" w:rsidRDefault="00A4194E" w:rsidP="00251FB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7D1829" w14:textId="77777777" w:rsidR="00FE1F0C" w:rsidRPr="00251FB4" w:rsidRDefault="00FE1F0C" w:rsidP="00251FB4">
    <w:pPr>
      <w:pStyle w:val="Encabezado"/>
      <w:rPr>
        <w:u w:val="double"/>
      </w:rPr>
    </w:pPr>
    <w:r w:rsidRPr="00251FB4">
      <w:rPr>
        <w:u w:val="double"/>
      </w:rPr>
      <w:t>Libro de Actas y Acuerdos, Alcaldía Municipal de</w:t>
    </w:r>
    <w:r>
      <w:rPr>
        <w:u w:val="double"/>
      </w:rPr>
      <w:t xml:space="preserve"> Villa</w:t>
    </w:r>
    <w:r w:rsidRPr="00251FB4">
      <w:rPr>
        <w:u w:val="double"/>
      </w:rPr>
      <w:t xml:space="preserve"> </w:t>
    </w:r>
    <w:r>
      <w:rPr>
        <w:u w:val="double"/>
      </w:rPr>
      <w:t>El Carmen</w:t>
    </w:r>
    <w:r w:rsidRPr="00251FB4">
      <w:rPr>
        <w:u w:val="double"/>
      </w:rPr>
      <w:t>, Departamento de Cuscatlán.</w:t>
    </w:r>
  </w:p>
  <w:p w14:paraId="6F14AA71" w14:textId="77777777" w:rsidR="00FE1F0C" w:rsidRDefault="00FE1F0C">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59634A"/>
    <w:multiLevelType w:val="hybridMultilevel"/>
    <w:tmpl w:val="18B2D23C"/>
    <w:lvl w:ilvl="0" w:tplc="D69CB3AA">
      <w:start w:val="5"/>
      <w:numFmt w:val="bullet"/>
      <w:lvlText w:val="-"/>
      <w:lvlJc w:val="left"/>
      <w:pPr>
        <w:ind w:left="720" w:hanging="360"/>
      </w:pPr>
      <w:rPr>
        <w:rFonts w:ascii="Times New Roman" w:eastAsiaTheme="minorHAnsi"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nsid w:val="26996E9A"/>
    <w:multiLevelType w:val="hybridMultilevel"/>
    <w:tmpl w:val="6AC0CF06"/>
    <w:lvl w:ilvl="0" w:tplc="8F8A088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28D24B66"/>
    <w:multiLevelType w:val="hybridMultilevel"/>
    <w:tmpl w:val="61A0A390"/>
    <w:lvl w:ilvl="0" w:tplc="533A329C">
      <w:start w:val="1"/>
      <w:numFmt w:val="upperRoman"/>
      <w:lvlText w:val="%1-"/>
      <w:lvlJc w:val="right"/>
      <w:pPr>
        <w:ind w:left="72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9973943"/>
    <w:multiLevelType w:val="hybridMultilevel"/>
    <w:tmpl w:val="AA3AE034"/>
    <w:lvl w:ilvl="0" w:tplc="62AE0B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1915058"/>
    <w:multiLevelType w:val="hybridMultilevel"/>
    <w:tmpl w:val="7E501F36"/>
    <w:lvl w:ilvl="0" w:tplc="F4863D00">
      <w:start w:val="3"/>
      <w:numFmt w:val="bullet"/>
      <w:lvlText w:val="-"/>
      <w:lvlJc w:val="left"/>
      <w:pPr>
        <w:ind w:left="720" w:hanging="360"/>
      </w:pPr>
      <w:rPr>
        <w:rFonts w:ascii="Times New Roman" w:eastAsiaTheme="minorHAnsi"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nsid w:val="36F22358"/>
    <w:multiLevelType w:val="hybridMultilevel"/>
    <w:tmpl w:val="707E00FC"/>
    <w:lvl w:ilvl="0" w:tplc="45E263AE">
      <w:start w:val="2"/>
      <w:numFmt w:val="bullet"/>
      <w:lvlText w:val="-"/>
      <w:lvlJc w:val="left"/>
      <w:pPr>
        <w:ind w:left="720" w:hanging="360"/>
      </w:pPr>
      <w:rPr>
        <w:rFonts w:ascii="Times New Roman" w:eastAsiaTheme="minorHAnsi"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nsid w:val="38083E4E"/>
    <w:multiLevelType w:val="hybridMultilevel"/>
    <w:tmpl w:val="1B200E6A"/>
    <w:lvl w:ilvl="0" w:tplc="440A0019">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49CD0FC4"/>
    <w:multiLevelType w:val="hybridMultilevel"/>
    <w:tmpl w:val="AB8462E8"/>
    <w:lvl w:ilvl="0" w:tplc="97A8B73A">
      <w:start w:val="1"/>
      <w:numFmt w:val="upperRoman"/>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50202A34"/>
    <w:multiLevelType w:val="hybridMultilevel"/>
    <w:tmpl w:val="D5E43488"/>
    <w:lvl w:ilvl="0" w:tplc="2904EE8A">
      <w:start w:val="503"/>
      <w:numFmt w:val="bullet"/>
      <w:lvlText w:val="-"/>
      <w:lvlJc w:val="left"/>
      <w:pPr>
        <w:ind w:left="1080" w:hanging="360"/>
      </w:pPr>
      <w:rPr>
        <w:rFonts w:ascii="Calibri" w:eastAsiaTheme="minorHAnsi" w:hAnsi="Calibri" w:cs="Calibri"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9">
    <w:nsid w:val="65ED0A26"/>
    <w:multiLevelType w:val="hybridMultilevel"/>
    <w:tmpl w:val="05642872"/>
    <w:lvl w:ilvl="0" w:tplc="570A7F1E">
      <w:start w:val="2"/>
      <w:numFmt w:val="bullet"/>
      <w:lvlText w:val="-"/>
      <w:lvlJc w:val="left"/>
      <w:pPr>
        <w:ind w:left="720" w:hanging="360"/>
      </w:pPr>
      <w:rPr>
        <w:rFonts w:ascii="Times New Roman" w:eastAsiaTheme="minorHAnsi"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nsid w:val="6F903972"/>
    <w:multiLevelType w:val="hybridMultilevel"/>
    <w:tmpl w:val="2036FC66"/>
    <w:lvl w:ilvl="0" w:tplc="0DBA00A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4E40F82"/>
    <w:multiLevelType w:val="hybridMultilevel"/>
    <w:tmpl w:val="F5A2F3EC"/>
    <w:lvl w:ilvl="0" w:tplc="440A0015">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789A6D54"/>
    <w:multiLevelType w:val="hybridMultilevel"/>
    <w:tmpl w:val="B8DC7940"/>
    <w:lvl w:ilvl="0" w:tplc="A1BC2124">
      <w:start w:val="5"/>
      <w:numFmt w:val="bullet"/>
      <w:lvlText w:val="-"/>
      <w:lvlJc w:val="left"/>
      <w:pPr>
        <w:ind w:left="720" w:hanging="360"/>
      </w:pPr>
      <w:rPr>
        <w:rFonts w:ascii="Times New Roman" w:eastAsiaTheme="minorHAnsi"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
    <w:nsid w:val="793E7EEE"/>
    <w:multiLevelType w:val="hybridMultilevel"/>
    <w:tmpl w:val="CF5A37C2"/>
    <w:lvl w:ilvl="0" w:tplc="3BE2BE6C">
      <w:start w:val="2"/>
      <w:numFmt w:val="bullet"/>
      <w:lvlText w:val="-"/>
      <w:lvlJc w:val="left"/>
      <w:pPr>
        <w:ind w:left="720" w:hanging="360"/>
      </w:pPr>
      <w:rPr>
        <w:rFonts w:ascii="Times New Roman" w:eastAsiaTheme="minorHAnsi"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1"/>
  </w:num>
  <w:num w:numId="2">
    <w:abstractNumId w:val="10"/>
  </w:num>
  <w:num w:numId="3">
    <w:abstractNumId w:val="9"/>
  </w:num>
  <w:num w:numId="4">
    <w:abstractNumId w:val="5"/>
  </w:num>
  <w:num w:numId="5">
    <w:abstractNumId w:val="13"/>
  </w:num>
  <w:num w:numId="6">
    <w:abstractNumId w:val="8"/>
  </w:num>
  <w:num w:numId="7">
    <w:abstractNumId w:val="2"/>
  </w:num>
  <w:num w:numId="8">
    <w:abstractNumId w:val="0"/>
  </w:num>
  <w:num w:numId="9">
    <w:abstractNumId w:val="12"/>
  </w:num>
  <w:num w:numId="10">
    <w:abstractNumId w:val="11"/>
  </w:num>
  <w:num w:numId="11">
    <w:abstractNumId w:val="6"/>
  </w:num>
  <w:num w:numId="12">
    <w:abstractNumId w:val="4"/>
  </w:num>
  <w:num w:numId="13">
    <w:abstractNumId w:val="3"/>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3A8B"/>
    <w:rsid w:val="00001C93"/>
    <w:rsid w:val="00001F81"/>
    <w:rsid w:val="00002055"/>
    <w:rsid w:val="00002C25"/>
    <w:rsid w:val="0000505A"/>
    <w:rsid w:val="00005820"/>
    <w:rsid w:val="00005907"/>
    <w:rsid w:val="00013966"/>
    <w:rsid w:val="00014A65"/>
    <w:rsid w:val="00016344"/>
    <w:rsid w:val="00016E83"/>
    <w:rsid w:val="00016F65"/>
    <w:rsid w:val="00021B5E"/>
    <w:rsid w:val="00024828"/>
    <w:rsid w:val="00025FC5"/>
    <w:rsid w:val="000269B2"/>
    <w:rsid w:val="00031F84"/>
    <w:rsid w:val="000333D9"/>
    <w:rsid w:val="000405EF"/>
    <w:rsid w:val="00041FF3"/>
    <w:rsid w:val="00042A64"/>
    <w:rsid w:val="00043D96"/>
    <w:rsid w:val="0004574F"/>
    <w:rsid w:val="00045C6E"/>
    <w:rsid w:val="00050FCA"/>
    <w:rsid w:val="00052000"/>
    <w:rsid w:val="00052884"/>
    <w:rsid w:val="00056DC3"/>
    <w:rsid w:val="0005701A"/>
    <w:rsid w:val="00063CBE"/>
    <w:rsid w:val="0008054F"/>
    <w:rsid w:val="00081258"/>
    <w:rsid w:val="00083312"/>
    <w:rsid w:val="00084A83"/>
    <w:rsid w:val="000863C7"/>
    <w:rsid w:val="00090DD3"/>
    <w:rsid w:val="00091097"/>
    <w:rsid w:val="000928C7"/>
    <w:rsid w:val="00093241"/>
    <w:rsid w:val="00094C91"/>
    <w:rsid w:val="00095011"/>
    <w:rsid w:val="00096318"/>
    <w:rsid w:val="000973D6"/>
    <w:rsid w:val="000A361F"/>
    <w:rsid w:val="000A3CA0"/>
    <w:rsid w:val="000A5196"/>
    <w:rsid w:val="000A5251"/>
    <w:rsid w:val="000A5F75"/>
    <w:rsid w:val="000B0C37"/>
    <w:rsid w:val="000B0E82"/>
    <w:rsid w:val="000B1281"/>
    <w:rsid w:val="000B3D34"/>
    <w:rsid w:val="000B5E9B"/>
    <w:rsid w:val="000C05DA"/>
    <w:rsid w:val="000D170D"/>
    <w:rsid w:val="000D28DD"/>
    <w:rsid w:val="000D5A8F"/>
    <w:rsid w:val="000E0420"/>
    <w:rsid w:val="000E067F"/>
    <w:rsid w:val="000E1AC9"/>
    <w:rsid w:val="000E23AB"/>
    <w:rsid w:val="000E2CB9"/>
    <w:rsid w:val="000E3D91"/>
    <w:rsid w:val="000E53FB"/>
    <w:rsid w:val="000E5F85"/>
    <w:rsid w:val="000F0958"/>
    <w:rsid w:val="000F3CA1"/>
    <w:rsid w:val="000F47F8"/>
    <w:rsid w:val="000F4B3E"/>
    <w:rsid w:val="000F5790"/>
    <w:rsid w:val="000F5FCF"/>
    <w:rsid w:val="000F6DAC"/>
    <w:rsid w:val="0010294A"/>
    <w:rsid w:val="00102C55"/>
    <w:rsid w:val="00107D3E"/>
    <w:rsid w:val="00112A27"/>
    <w:rsid w:val="00112BB3"/>
    <w:rsid w:val="00113B7F"/>
    <w:rsid w:val="00116835"/>
    <w:rsid w:val="001242C5"/>
    <w:rsid w:val="001260EE"/>
    <w:rsid w:val="001272C0"/>
    <w:rsid w:val="001305D6"/>
    <w:rsid w:val="0013147E"/>
    <w:rsid w:val="001333C8"/>
    <w:rsid w:val="00134BC9"/>
    <w:rsid w:val="0013565A"/>
    <w:rsid w:val="001406C0"/>
    <w:rsid w:val="00140D7C"/>
    <w:rsid w:val="00143233"/>
    <w:rsid w:val="0014544E"/>
    <w:rsid w:val="00145EA9"/>
    <w:rsid w:val="00147902"/>
    <w:rsid w:val="0015129E"/>
    <w:rsid w:val="00151BF5"/>
    <w:rsid w:val="00151D34"/>
    <w:rsid w:val="00154887"/>
    <w:rsid w:val="00155511"/>
    <w:rsid w:val="001557A8"/>
    <w:rsid w:val="00156DE3"/>
    <w:rsid w:val="00160D15"/>
    <w:rsid w:val="00164EA7"/>
    <w:rsid w:val="001651A0"/>
    <w:rsid w:val="00170C0F"/>
    <w:rsid w:val="0017541F"/>
    <w:rsid w:val="00181231"/>
    <w:rsid w:val="001813CC"/>
    <w:rsid w:val="001814AF"/>
    <w:rsid w:val="00181AE4"/>
    <w:rsid w:val="00182D3E"/>
    <w:rsid w:val="00184022"/>
    <w:rsid w:val="00184FB9"/>
    <w:rsid w:val="0018593E"/>
    <w:rsid w:val="00186653"/>
    <w:rsid w:val="0019140C"/>
    <w:rsid w:val="00193233"/>
    <w:rsid w:val="001A190A"/>
    <w:rsid w:val="001A1A0F"/>
    <w:rsid w:val="001A247F"/>
    <w:rsid w:val="001A7384"/>
    <w:rsid w:val="001B0030"/>
    <w:rsid w:val="001B070E"/>
    <w:rsid w:val="001B1728"/>
    <w:rsid w:val="001B221D"/>
    <w:rsid w:val="001B3454"/>
    <w:rsid w:val="001B5079"/>
    <w:rsid w:val="001B5445"/>
    <w:rsid w:val="001B6C7D"/>
    <w:rsid w:val="001B6D3A"/>
    <w:rsid w:val="001B6E8D"/>
    <w:rsid w:val="001C09AF"/>
    <w:rsid w:val="001C1B62"/>
    <w:rsid w:val="001C459E"/>
    <w:rsid w:val="001C6B60"/>
    <w:rsid w:val="001D0567"/>
    <w:rsid w:val="001D1F73"/>
    <w:rsid w:val="001D6CE0"/>
    <w:rsid w:val="001E0DE4"/>
    <w:rsid w:val="001F046F"/>
    <w:rsid w:val="001F14B5"/>
    <w:rsid w:val="001F1A6E"/>
    <w:rsid w:val="001F3B54"/>
    <w:rsid w:val="001F3F9B"/>
    <w:rsid w:val="001F4672"/>
    <w:rsid w:val="001F4D1C"/>
    <w:rsid w:val="001F61D9"/>
    <w:rsid w:val="001F659A"/>
    <w:rsid w:val="002012F2"/>
    <w:rsid w:val="00201995"/>
    <w:rsid w:val="00201ED7"/>
    <w:rsid w:val="00202CD7"/>
    <w:rsid w:val="00203941"/>
    <w:rsid w:val="00205282"/>
    <w:rsid w:val="0020713C"/>
    <w:rsid w:val="00211904"/>
    <w:rsid w:val="002145A5"/>
    <w:rsid w:val="00214891"/>
    <w:rsid w:val="0022134D"/>
    <w:rsid w:val="00224C64"/>
    <w:rsid w:val="002270FF"/>
    <w:rsid w:val="002305C2"/>
    <w:rsid w:val="00230C03"/>
    <w:rsid w:val="00232998"/>
    <w:rsid w:val="0023386D"/>
    <w:rsid w:val="00237C14"/>
    <w:rsid w:val="00241868"/>
    <w:rsid w:val="00241D99"/>
    <w:rsid w:val="00243940"/>
    <w:rsid w:val="00250208"/>
    <w:rsid w:val="00251DA9"/>
    <w:rsid w:val="00251FB4"/>
    <w:rsid w:val="002537DA"/>
    <w:rsid w:val="00257002"/>
    <w:rsid w:val="00257B8E"/>
    <w:rsid w:val="00257C8E"/>
    <w:rsid w:val="002622A3"/>
    <w:rsid w:val="00264501"/>
    <w:rsid w:val="002659B0"/>
    <w:rsid w:val="00273551"/>
    <w:rsid w:val="00273D25"/>
    <w:rsid w:val="00275684"/>
    <w:rsid w:val="00276828"/>
    <w:rsid w:val="00283700"/>
    <w:rsid w:val="0028607A"/>
    <w:rsid w:val="002863C2"/>
    <w:rsid w:val="002878C9"/>
    <w:rsid w:val="002925C0"/>
    <w:rsid w:val="0029640D"/>
    <w:rsid w:val="00296FDA"/>
    <w:rsid w:val="002A1B82"/>
    <w:rsid w:val="002A71EA"/>
    <w:rsid w:val="002B1DB6"/>
    <w:rsid w:val="002B3823"/>
    <w:rsid w:val="002B41A5"/>
    <w:rsid w:val="002B48E9"/>
    <w:rsid w:val="002B4BCB"/>
    <w:rsid w:val="002B685B"/>
    <w:rsid w:val="002B70D6"/>
    <w:rsid w:val="002C1217"/>
    <w:rsid w:val="002C402E"/>
    <w:rsid w:val="002C7671"/>
    <w:rsid w:val="002D20BE"/>
    <w:rsid w:val="002D6C2C"/>
    <w:rsid w:val="002D765C"/>
    <w:rsid w:val="002E1A77"/>
    <w:rsid w:val="002E514B"/>
    <w:rsid w:val="002F33CD"/>
    <w:rsid w:val="002F58CF"/>
    <w:rsid w:val="00302F2D"/>
    <w:rsid w:val="00302F7A"/>
    <w:rsid w:val="00305E28"/>
    <w:rsid w:val="0030631F"/>
    <w:rsid w:val="0030747D"/>
    <w:rsid w:val="0031014A"/>
    <w:rsid w:val="003120EC"/>
    <w:rsid w:val="00313DCA"/>
    <w:rsid w:val="0031484C"/>
    <w:rsid w:val="003235C5"/>
    <w:rsid w:val="00325732"/>
    <w:rsid w:val="00327AED"/>
    <w:rsid w:val="003323F2"/>
    <w:rsid w:val="00333AB8"/>
    <w:rsid w:val="00333D0B"/>
    <w:rsid w:val="0033622B"/>
    <w:rsid w:val="00337887"/>
    <w:rsid w:val="003401CC"/>
    <w:rsid w:val="003403FA"/>
    <w:rsid w:val="003416ED"/>
    <w:rsid w:val="00344901"/>
    <w:rsid w:val="003468DD"/>
    <w:rsid w:val="00347AA7"/>
    <w:rsid w:val="00347B46"/>
    <w:rsid w:val="00347FD3"/>
    <w:rsid w:val="00352645"/>
    <w:rsid w:val="00352E28"/>
    <w:rsid w:val="00353DB5"/>
    <w:rsid w:val="00355E47"/>
    <w:rsid w:val="00357031"/>
    <w:rsid w:val="00357221"/>
    <w:rsid w:val="00357764"/>
    <w:rsid w:val="003600A9"/>
    <w:rsid w:val="003632C3"/>
    <w:rsid w:val="00363C78"/>
    <w:rsid w:val="00367DDF"/>
    <w:rsid w:val="00370C65"/>
    <w:rsid w:val="00371131"/>
    <w:rsid w:val="00371AC4"/>
    <w:rsid w:val="003752FF"/>
    <w:rsid w:val="00385D62"/>
    <w:rsid w:val="00390DF9"/>
    <w:rsid w:val="00391799"/>
    <w:rsid w:val="003925FA"/>
    <w:rsid w:val="003944EB"/>
    <w:rsid w:val="003A05A2"/>
    <w:rsid w:val="003A708E"/>
    <w:rsid w:val="003B2AF6"/>
    <w:rsid w:val="003B4494"/>
    <w:rsid w:val="003B5AA3"/>
    <w:rsid w:val="003B6259"/>
    <w:rsid w:val="003B6AD9"/>
    <w:rsid w:val="003C1CFC"/>
    <w:rsid w:val="003C691E"/>
    <w:rsid w:val="003C7F69"/>
    <w:rsid w:val="003D0F73"/>
    <w:rsid w:val="003D1207"/>
    <w:rsid w:val="003D206F"/>
    <w:rsid w:val="003D4363"/>
    <w:rsid w:val="003D4797"/>
    <w:rsid w:val="003D5D17"/>
    <w:rsid w:val="003E0ECD"/>
    <w:rsid w:val="003E1332"/>
    <w:rsid w:val="003E1A54"/>
    <w:rsid w:val="003E3DAB"/>
    <w:rsid w:val="003E3FBA"/>
    <w:rsid w:val="003E69E0"/>
    <w:rsid w:val="003F225B"/>
    <w:rsid w:val="003F4E92"/>
    <w:rsid w:val="003F7110"/>
    <w:rsid w:val="003F795D"/>
    <w:rsid w:val="00401372"/>
    <w:rsid w:val="00402FF8"/>
    <w:rsid w:val="004035CA"/>
    <w:rsid w:val="0040598A"/>
    <w:rsid w:val="00406B83"/>
    <w:rsid w:val="00410039"/>
    <w:rsid w:val="00414B22"/>
    <w:rsid w:val="00415612"/>
    <w:rsid w:val="004156B5"/>
    <w:rsid w:val="004157B0"/>
    <w:rsid w:val="00416BB0"/>
    <w:rsid w:val="00417F8A"/>
    <w:rsid w:val="00421A5C"/>
    <w:rsid w:val="00422342"/>
    <w:rsid w:val="00422DB4"/>
    <w:rsid w:val="004242EF"/>
    <w:rsid w:val="004255C4"/>
    <w:rsid w:val="004255CE"/>
    <w:rsid w:val="00427EAA"/>
    <w:rsid w:val="004303C7"/>
    <w:rsid w:val="004343CA"/>
    <w:rsid w:val="00442DCE"/>
    <w:rsid w:val="00443566"/>
    <w:rsid w:val="00447C26"/>
    <w:rsid w:val="004552F2"/>
    <w:rsid w:val="00460B3B"/>
    <w:rsid w:val="004613E3"/>
    <w:rsid w:val="00461657"/>
    <w:rsid w:val="00467B28"/>
    <w:rsid w:val="00475308"/>
    <w:rsid w:val="004763EE"/>
    <w:rsid w:val="00480CC9"/>
    <w:rsid w:val="00485B9A"/>
    <w:rsid w:val="00485D19"/>
    <w:rsid w:val="004932F8"/>
    <w:rsid w:val="00493FE7"/>
    <w:rsid w:val="00494546"/>
    <w:rsid w:val="00495091"/>
    <w:rsid w:val="004A43AC"/>
    <w:rsid w:val="004A45A2"/>
    <w:rsid w:val="004A57D4"/>
    <w:rsid w:val="004A7CDB"/>
    <w:rsid w:val="004B03A4"/>
    <w:rsid w:val="004B14A4"/>
    <w:rsid w:val="004B2520"/>
    <w:rsid w:val="004B539A"/>
    <w:rsid w:val="004B7021"/>
    <w:rsid w:val="004C03F4"/>
    <w:rsid w:val="004C0ED4"/>
    <w:rsid w:val="004C3C7E"/>
    <w:rsid w:val="004C3D96"/>
    <w:rsid w:val="004C5FCA"/>
    <w:rsid w:val="004C65B0"/>
    <w:rsid w:val="004D0755"/>
    <w:rsid w:val="004D3580"/>
    <w:rsid w:val="004D3BFD"/>
    <w:rsid w:val="004D6D05"/>
    <w:rsid w:val="004D7D6A"/>
    <w:rsid w:val="004E2DDF"/>
    <w:rsid w:val="004E4501"/>
    <w:rsid w:val="004F53FF"/>
    <w:rsid w:val="0050241B"/>
    <w:rsid w:val="00502CE0"/>
    <w:rsid w:val="00504518"/>
    <w:rsid w:val="0050530B"/>
    <w:rsid w:val="0050583B"/>
    <w:rsid w:val="005069FB"/>
    <w:rsid w:val="00507138"/>
    <w:rsid w:val="0051101D"/>
    <w:rsid w:val="00511026"/>
    <w:rsid w:val="005130E8"/>
    <w:rsid w:val="005148F7"/>
    <w:rsid w:val="005216A7"/>
    <w:rsid w:val="00531786"/>
    <w:rsid w:val="0053333A"/>
    <w:rsid w:val="00536257"/>
    <w:rsid w:val="00537457"/>
    <w:rsid w:val="005377C3"/>
    <w:rsid w:val="00541FAB"/>
    <w:rsid w:val="005463E8"/>
    <w:rsid w:val="0055102A"/>
    <w:rsid w:val="00551328"/>
    <w:rsid w:val="005515B5"/>
    <w:rsid w:val="00553036"/>
    <w:rsid w:val="00560B41"/>
    <w:rsid w:val="00561A8E"/>
    <w:rsid w:val="00565F48"/>
    <w:rsid w:val="005711B7"/>
    <w:rsid w:val="005718A1"/>
    <w:rsid w:val="005724AF"/>
    <w:rsid w:val="00572CCA"/>
    <w:rsid w:val="00580F4F"/>
    <w:rsid w:val="00584059"/>
    <w:rsid w:val="0058439C"/>
    <w:rsid w:val="00590103"/>
    <w:rsid w:val="005926BD"/>
    <w:rsid w:val="0059466F"/>
    <w:rsid w:val="00596029"/>
    <w:rsid w:val="005963F5"/>
    <w:rsid w:val="005A1098"/>
    <w:rsid w:val="005A2CE4"/>
    <w:rsid w:val="005A5823"/>
    <w:rsid w:val="005A632A"/>
    <w:rsid w:val="005A7011"/>
    <w:rsid w:val="005B184A"/>
    <w:rsid w:val="005B253F"/>
    <w:rsid w:val="005B339C"/>
    <w:rsid w:val="005B6E52"/>
    <w:rsid w:val="005C1466"/>
    <w:rsid w:val="005C2163"/>
    <w:rsid w:val="005C22D7"/>
    <w:rsid w:val="005D3AFE"/>
    <w:rsid w:val="005D4ACC"/>
    <w:rsid w:val="005D78FC"/>
    <w:rsid w:val="005E420C"/>
    <w:rsid w:val="005E47C1"/>
    <w:rsid w:val="005F210E"/>
    <w:rsid w:val="005F217F"/>
    <w:rsid w:val="005F251C"/>
    <w:rsid w:val="005F2AC7"/>
    <w:rsid w:val="005F3835"/>
    <w:rsid w:val="005F4079"/>
    <w:rsid w:val="005F561A"/>
    <w:rsid w:val="005F5E20"/>
    <w:rsid w:val="00601E63"/>
    <w:rsid w:val="00607524"/>
    <w:rsid w:val="00607AED"/>
    <w:rsid w:val="006105C9"/>
    <w:rsid w:val="006126AF"/>
    <w:rsid w:val="00613704"/>
    <w:rsid w:val="00613AF0"/>
    <w:rsid w:val="00614FF0"/>
    <w:rsid w:val="00615FE5"/>
    <w:rsid w:val="00617E3B"/>
    <w:rsid w:val="00622D61"/>
    <w:rsid w:val="00625215"/>
    <w:rsid w:val="00625322"/>
    <w:rsid w:val="00626FBD"/>
    <w:rsid w:val="0062770A"/>
    <w:rsid w:val="006300BC"/>
    <w:rsid w:val="00633390"/>
    <w:rsid w:val="006367CB"/>
    <w:rsid w:val="006377A7"/>
    <w:rsid w:val="006404A5"/>
    <w:rsid w:val="006438DC"/>
    <w:rsid w:val="00643C0D"/>
    <w:rsid w:val="006456A5"/>
    <w:rsid w:val="00647399"/>
    <w:rsid w:val="006507ED"/>
    <w:rsid w:val="00653CE7"/>
    <w:rsid w:val="006552AC"/>
    <w:rsid w:val="00655F83"/>
    <w:rsid w:val="006568A7"/>
    <w:rsid w:val="00657D7F"/>
    <w:rsid w:val="0066189D"/>
    <w:rsid w:val="00661FB8"/>
    <w:rsid w:val="006669DE"/>
    <w:rsid w:val="00667F47"/>
    <w:rsid w:val="00672065"/>
    <w:rsid w:val="006768D8"/>
    <w:rsid w:val="00681AB5"/>
    <w:rsid w:val="00682B53"/>
    <w:rsid w:val="00682F4F"/>
    <w:rsid w:val="00683752"/>
    <w:rsid w:val="0068748E"/>
    <w:rsid w:val="00692EE8"/>
    <w:rsid w:val="0069408E"/>
    <w:rsid w:val="00696A27"/>
    <w:rsid w:val="006A6472"/>
    <w:rsid w:val="006A6FD5"/>
    <w:rsid w:val="006A7824"/>
    <w:rsid w:val="006B1C31"/>
    <w:rsid w:val="006B2E19"/>
    <w:rsid w:val="006B2FF7"/>
    <w:rsid w:val="006B3639"/>
    <w:rsid w:val="006B544E"/>
    <w:rsid w:val="006B6921"/>
    <w:rsid w:val="006B6FAF"/>
    <w:rsid w:val="006C0B96"/>
    <w:rsid w:val="006C6DED"/>
    <w:rsid w:val="006D38A7"/>
    <w:rsid w:val="006D49E3"/>
    <w:rsid w:val="006D6115"/>
    <w:rsid w:val="006D62E1"/>
    <w:rsid w:val="006E0C62"/>
    <w:rsid w:val="006E1CFD"/>
    <w:rsid w:val="006E373F"/>
    <w:rsid w:val="006F3DDA"/>
    <w:rsid w:val="006F3F68"/>
    <w:rsid w:val="00701186"/>
    <w:rsid w:val="00701BC4"/>
    <w:rsid w:val="0070408E"/>
    <w:rsid w:val="00704A4B"/>
    <w:rsid w:val="00714796"/>
    <w:rsid w:val="00716600"/>
    <w:rsid w:val="00716B27"/>
    <w:rsid w:val="00717CB0"/>
    <w:rsid w:val="00720373"/>
    <w:rsid w:val="007208B5"/>
    <w:rsid w:val="00721CDA"/>
    <w:rsid w:val="007279FF"/>
    <w:rsid w:val="00730097"/>
    <w:rsid w:val="007301A0"/>
    <w:rsid w:val="00730A8D"/>
    <w:rsid w:val="00741704"/>
    <w:rsid w:val="00743603"/>
    <w:rsid w:val="0074415C"/>
    <w:rsid w:val="00745E2B"/>
    <w:rsid w:val="0074622B"/>
    <w:rsid w:val="00746377"/>
    <w:rsid w:val="007477F0"/>
    <w:rsid w:val="00751099"/>
    <w:rsid w:val="0075257F"/>
    <w:rsid w:val="00752966"/>
    <w:rsid w:val="00753014"/>
    <w:rsid w:val="00753EE6"/>
    <w:rsid w:val="00760AA8"/>
    <w:rsid w:val="00760D83"/>
    <w:rsid w:val="00761952"/>
    <w:rsid w:val="0076601B"/>
    <w:rsid w:val="00766F1B"/>
    <w:rsid w:val="00771674"/>
    <w:rsid w:val="00774E01"/>
    <w:rsid w:val="00774E57"/>
    <w:rsid w:val="00775942"/>
    <w:rsid w:val="00775CA6"/>
    <w:rsid w:val="00776AB1"/>
    <w:rsid w:val="00776E54"/>
    <w:rsid w:val="00776F0F"/>
    <w:rsid w:val="00780160"/>
    <w:rsid w:val="00781A9D"/>
    <w:rsid w:val="007863D8"/>
    <w:rsid w:val="007900CE"/>
    <w:rsid w:val="007927BC"/>
    <w:rsid w:val="00793032"/>
    <w:rsid w:val="00793B6B"/>
    <w:rsid w:val="00795449"/>
    <w:rsid w:val="00795B40"/>
    <w:rsid w:val="007960A2"/>
    <w:rsid w:val="00797C7F"/>
    <w:rsid w:val="007A0172"/>
    <w:rsid w:val="007A1E6A"/>
    <w:rsid w:val="007B0171"/>
    <w:rsid w:val="007C0266"/>
    <w:rsid w:val="007C0A3E"/>
    <w:rsid w:val="007C0C59"/>
    <w:rsid w:val="007C4F6C"/>
    <w:rsid w:val="007C54F1"/>
    <w:rsid w:val="007C577B"/>
    <w:rsid w:val="007D20CE"/>
    <w:rsid w:val="007E1856"/>
    <w:rsid w:val="007E4A05"/>
    <w:rsid w:val="007E5030"/>
    <w:rsid w:val="007E55C1"/>
    <w:rsid w:val="007E7C10"/>
    <w:rsid w:val="007F0F21"/>
    <w:rsid w:val="007F39B4"/>
    <w:rsid w:val="007F7E09"/>
    <w:rsid w:val="008024BA"/>
    <w:rsid w:val="00802EFA"/>
    <w:rsid w:val="00806816"/>
    <w:rsid w:val="008138DC"/>
    <w:rsid w:val="008170CA"/>
    <w:rsid w:val="008204B3"/>
    <w:rsid w:val="008204D2"/>
    <w:rsid w:val="0082060A"/>
    <w:rsid w:val="008249C7"/>
    <w:rsid w:val="00825997"/>
    <w:rsid w:val="0082621D"/>
    <w:rsid w:val="00826FC1"/>
    <w:rsid w:val="00827CD6"/>
    <w:rsid w:val="00830E83"/>
    <w:rsid w:val="008372FF"/>
    <w:rsid w:val="00837717"/>
    <w:rsid w:val="008403F6"/>
    <w:rsid w:val="0084426A"/>
    <w:rsid w:val="00845712"/>
    <w:rsid w:val="0084604A"/>
    <w:rsid w:val="00853175"/>
    <w:rsid w:val="00853800"/>
    <w:rsid w:val="00863FD5"/>
    <w:rsid w:val="00864628"/>
    <w:rsid w:val="00872277"/>
    <w:rsid w:val="00873E21"/>
    <w:rsid w:val="00874363"/>
    <w:rsid w:val="00874371"/>
    <w:rsid w:val="008747F3"/>
    <w:rsid w:val="00874C17"/>
    <w:rsid w:val="008778D3"/>
    <w:rsid w:val="00881B32"/>
    <w:rsid w:val="008838F5"/>
    <w:rsid w:val="00884B68"/>
    <w:rsid w:val="008920B5"/>
    <w:rsid w:val="008922DE"/>
    <w:rsid w:val="00892BE4"/>
    <w:rsid w:val="00893BEB"/>
    <w:rsid w:val="00893FC9"/>
    <w:rsid w:val="008A0433"/>
    <w:rsid w:val="008A5088"/>
    <w:rsid w:val="008A66E9"/>
    <w:rsid w:val="008A7557"/>
    <w:rsid w:val="008B0024"/>
    <w:rsid w:val="008B0D45"/>
    <w:rsid w:val="008B41A6"/>
    <w:rsid w:val="008B73C7"/>
    <w:rsid w:val="008B75F3"/>
    <w:rsid w:val="008C22F0"/>
    <w:rsid w:val="008C2432"/>
    <w:rsid w:val="008C50D0"/>
    <w:rsid w:val="008D0063"/>
    <w:rsid w:val="008D0D55"/>
    <w:rsid w:val="008D1A68"/>
    <w:rsid w:val="008D1DFC"/>
    <w:rsid w:val="008D5894"/>
    <w:rsid w:val="008D60FF"/>
    <w:rsid w:val="008D66CC"/>
    <w:rsid w:val="008D7100"/>
    <w:rsid w:val="008E3601"/>
    <w:rsid w:val="008E4068"/>
    <w:rsid w:val="008E48E6"/>
    <w:rsid w:val="008F1851"/>
    <w:rsid w:val="008F201C"/>
    <w:rsid w:val="008F62FF"/>
    <w:rsid w:val="009060E5"/>
    <w:rsid w:val="00907095"/>
    <w:rsid w:val="00907C77"/>
    <w:rsid w:val="00910922"/>
    <w:rsid w:val="00910A9D"/>
    <w:rsid w:val="009132DD"/>
    <w:rsid w:val="00915FFA"/>
    <w:rsid w:val="00922A3A"/>
    <w:rsid w:val="00923F5D"/>
    <w:rsid w:val="00924649"/>
    <w:rsid w:val="00925FFB"/>
    <w:rsid w:val="00926A91"/>
    <w:rsid w:val="0093032C"/>
    <w:rsid w:val="00930A97"/>
    <w:rsid w:val="00931C69"/>
    <w:rsid w:val="0093596E"/>
    <w:rsid w:val="00936ABD"/>
    <w:rsid w:val="00941175"/>
    <w:rsid w:val="00944C32"/>
    <w:rsid w:val="0094697C"/>
    <w:rsid w:val="00946B35"/>
    <w:rsid w:val="00955CB9"/>
    <w:rsid w:val="00957CBC"/>
    <w:rsid w:val="00961817"/>
    <w:rsid w:val="00962D1B"/>
    <w:rsid w:val="00965435"/>
    <w:rsid w:val="00965792"/>
    <w:rsid w:val="00970538"/>
    <w:rsid w:val="00971C80"/>
    <w:rsid w:val="009742A5"/>
    <w:rsid w:val="009873B1"/>
    <w:rsid w:val="009910E9"/>
    <w:rsid w:val="009A18F5"/>
    <w:rsid w:val="009A2902"/>
    <w:rsid w:val="009A3FB2"/>
    <w:rsid w:val="009A41D5"/>
    <w:rsid w:val="009A54A7"/>
    <w:rsid w:val="009A584E"/>
    <w:rsid w:val="009B0814"/>
    <w:rsid w:val="009B294D"/>
    <w:rsid w:val="009C0776"/>
    <w:rsid w:val="009C0E1A"/>
    <w:rsid w:val="009C3F43"/>
    <w:rsid w:val="009C41B5"/>
    <w:rsid w:val="009C4E22"/>
    <w:rsid w:val="009C63D5"/>
    <w:rsid w:val="009D050B"/>
    <w:rsid w:val="009D3BC3"/>
    <w:rsid w:val="009D52D0"/>
    <w:rsid w:val="009D6D9C"/>
    <w:rsid w:val="009D75B6"/>
    <w:rsid w:val="009D769B"/>
    <w:rsid w:val="009D7E34"/>
    <w:rsid w:val="009D7E99"/>
    <w:rsid w:val="009E14E2"/>
    <w:rsid w:val="009E2588"/>
    <w:rsid w:val="009E2F16"/>
    <w:rsid w:val="009E3703"/>
    <w:rsid w:val="009E57D4"/>
    <w:rsid w:val="009F2BA3"/>
    <w:rsid w:val="009F53FA"/>
    <w:rsid w:val="009F6E39"/>
    <w:rsid w:val="009F737B"/>
    <w:rsid w:val="00A025A4"/>
    <w:rsid w:val="00A03306"/>
    <w:rsid w:val="00A1176E"/>
    <w:rsid w:val="00A147CD"/>
    <w:rsid w:val="00A1489A"/>
    <w:rsid w:val="00A1591C"/>
    <w:rsid w:val="00A21295"/>
    <w:rsid w:val="00A219A4"/>
    <w:rsid w:val="00A22B83"/>
    <w:rsid w:val="00A2625B"/>
    <w:rsid w:val="00A319CB"/>
    <w:rsid w:val="00A31B08"/>
    <w:rsid w:val="00A32AA0"/>
    <w:rsid w:val="00A33B30"/>
    <w:rsid w:val="00A3492F"/>
    <w:rsid w:val="00A35455"/>
    <w:rsid w:val="00A3622A"/>
    <w:rsid w:val="00A37CFB"/>
    <w:rsid w:val="00A4194E"/>
    <w:rsid w:val="00A509E9"/>
    <w:rsid w:val="00A51754"/>
    <w:rsid w:val="00A529A5"/>
    <w:rsid w:val="00A52F42"/>
    <w:rsid w:val="00A57178"/>
    <w:rsid w:val="00A63FFC"/>
    <w:rsid w:val="00A64EC6"/>
    <w:rsid w:val="00A65A4F"/>
    <w:rsid w:val="00A66B93"/>
    <w:rsid w:val="00A674DA"/>
    <w:rsid w:val="00A67536"/>
    <w:rsid w:val="00A71474"/>
    <w:rsid w:val="00A7175F"/>
    <w:rsid w:val="00A745D9"/>
    <w:rsid w:val="00A80078"/>
    <w:rsid w:val="00A849CF"/>
    <w:rsid w:val="00A84ABB"/>
    <w:rsid w:val="00A85A98"/>
    <w:rsid w:val="00A86913"/>
    <w:rsid w:val="00A86E3D"/>
    <w:rsid w:val="00A87918"/>
    <w:rsid w:val="00A879DA"/>
    <w:rsid w:val="00A90886"/>
    <w:rsid w:val="00A90A70"/>
    <w:rsid w:val="00A9240D"/>
    <w:rsid w:val="00A97183"/>
    <w:rsid w:val="00AA05CC"/>
    <w:rsid w:val="00AA09A2"/>
    <w:rsid w:val="00AA26F5"/>
    <w:rsid w:val="00AA5057"/>
    <w:rsid w:val="00AA6927"/>
    <w:rsid w:val="00AB197C"/>
    <w:rsid w:val="00AB2BE6"/>
    <w:rsid w:val="00AB320E"/>
    <w:rsid w:val="00AB43E5"/>
    <w:rsid w:val="00AC1D53"/>
    <w:rsid w:val="00AC3117"/>
    <w:rsid w:val="00AC69F6"/>
    <w:rsid w:val="00AC772A"/>
    <w:rsid w:val="00AD3B04"/>
    <w:rsid w:val="00AD56E0"/>
    <w:rsid w:val="00AD5E4B"/>
    <w:rsid w:val="00AD6D0D"/>
    <w:rsid w:val="00AE507B"/>
    <w:rsid w:val="00AF3EA6"/>
    <w:rsid w:val="00AF61C2"/>
    <w:rsid w:val="00AF6F30"/>
    <w:rsid w:val="00B00093"/>
    <w:rsid w:val="00B01C28"/>
    <w:rsid w:val="00B024F7"/>
    <w:rsid w:val="00B07F69"/>
    <w:rsid w:val="00B156A5"/>
    <w:rsid w:val="00B22C06"/>
    <w:rsid w:val="00B2339E"/>
    <w:rsid w:val="00B25DE7"/>
    <w:rsid w:val="00B27593"/>
    <w:rsid w:val="00B31AE2"/>
    <w:rsid w:val="00B36D9C"/>
    <w:rsid w:val="00B413A6"/>
    <w:rsid w:val="00B41565"/>
    <w:rsid w:val="00B4501E"/>
    <w:rsid w:val="00B46CC3"/>
    <w:rsid w:val="00B47866"/>
    <w:rsid w:val="00B51CCB"/>
    <w:rsid w:val="00B53584"/>
    <w:rsid w:val="00B54D72"/>
    <w:rsid w:val="00B650EB"/>
    <w:rsid w:val="00B668D5"/>
    <w:rsid w:val="00B66B58"/>
    <w:rsid w:val="00B66FD6"/>
    <w:rsid w:val="00B75E27"/>
    <w:rsid w:val="00B76453"/>
    <w:rsid w:val="00B769DD"/>
    <w:rsid w:val="00B816E8"/>
    <w:rsid w:val="00B81D63"/>
    <w:rsid w:val="00B82FE4"/>
    <w:rsid w:val="00B830DD"/>
    <w:rsid w:val="00B83733"/>
    <w:rsid w:val="00B8445E"/>
    <w:rsid w:val="00B84807"/>
    <w:rsid w:val="00B875F2"/>
    <w:rsid w:val="00B923D5"/>
    <w:rsid w:val="00B94021"/>
    <w:rsid w:val="00B94180"/>
    <w:rsid w:val="00B96633"/>
    <w:rsid w:val="00B9757D"/>
    <w:rsid w:val="00B977A3"/>
    <w:rsid w:val="00BA68CB"/>
    <w:rsid w:val="00BB7004"/>
    <w:rsid w:val="00BC1148"/>
    <w:rsid w:val="00BC36CF"/>
    <w:rsid w:val="00BD298D"/>
    <w:rsid w:val="00BD2BB3"/>
    <w:rsid w:val="00BD31EF"/>
    <w:rsid w:val="00BD348E"/>
    <w:rsid w:val="00BD429A"/>
    <w:rsid w:val="00BD4FE0"/>
    <w:rsid w:val="00BD67AB"/>
    <w:rsid w:val="00BE2FBF"/>
    <w:rsid w:val="00BE3A0A"/>
    <w:rsid w:val="00BE45B9"/>
    <w:rsid w:val="00BE59FC"/>
    <w:rsid w:val="00BE60D4"/>
    <w:rsid w:val="00BE76C5"/>
    <w:rsid w:val="00BF03FA"/>
    <w:rsid w:val="00BF13CE"/>
    <w:rsid w:val="00BF4BB9"/>
    <w:rsid w:val="00C04471"/>
    <w:rsid w:val="00C06455"/>
    <w:rsid w:val="00C20517"/>
    <w:rsid w:val="00C2195A"/>
    <w:rsid w:val="00C2304A"/>
    <w:rsid w:val="00C23ECB"/>
    <w:rsid w:val="00C26337"/>
    <w:rsid w:val="00C30467"/>
    <w:rsid w:val="00C37E9B"/>
    <w:rsid w:val="00C42C84"/>
    <w:rsid w:val="00C44E94"/>
    <w:rsid w:val="00C53ABB"/>
    <w:rsid w:val="00C560FD"/>
    <w:rsid w:val="00C57F70"/>
    <w:rsid w:val="00C6062D"/>
    <w:rsid w:val="00C6398B"/>
    <w:rsid w:val="00C66423"/>
    <w:rsid w:val="00C70FFB"/>
    <w:rsid w:val="00C71707"/>
    <w:rsid w:val="00C74CF3"/>
    <w:rsid w:val="00C751A1"/>
    <w:rsid w:val="00C758C5"/>
    <w:rsid w:val="00C75D88"/>
    <w:rsid w:val="00C77066"/>
    <w:rsid w:val="00C7709E"/>
    <w:rsid w:val="00C808EB"/>
    <w:rsid w:val="00C809C6"/>
    <w:rsid w:val="00C80E34"/>
    <w:rsid w:val="00C815B1"/>
    <w:rsid w:val="00C821CF"/>
    <w:rsid w:val="00C823BB"/>
    <w:rsid w:val="00C840B1"/>
    <w:rsid w:val="00C87135"/>
    <w:rsid w:val="00C879C2"/>
    <w:rsid w:val="00C91628"/>
    <w:rsid w:val="00C92BD0"/>
    <w:rsid w:val="00C94475"/>
    <w:rsid w:val="00C95B3F"/>
    <w:rsid w:val="00C961CA"/>
    <w:rsid w:val="00C9658C"/>
    <w:rsid w:val="00CA2C09"/>
    <w:rsid w:val="00CA2CD8"/>
    <w:rsid w:val="00CA38A5"/>
    <w:rsid w:val="00CA43CF"/>
    <w:rsid w:val="00CC032C"/>
    <w:rsid w:val="00CC2F4A"/>
    <w:rsid w:val="00CC3738"/>
    <w:rsid w:val="00CC561F"/>
    <w:rsid w:val="00CC6669"/>
    <w:rsid w:val="00CD0D85"/>
    <w:rsid w:val="00CD1608"/>
    <w:rsid w:val="00CD69F4"/>
    <w:rsid w:val="00CD6F64"/>
    <w:rsid w:val="00CE0C61"/>
    <w:rsid w:val="00CE2BDD"/>
    <w:rsid w:val="00CE403E"/>
    <w:rsid w:val="00CE4CB4"/>
    <w:rsid w:val="00CE5558"/>
    <w:rsid w:val="00CE5CD0"/>
    <w:rsid w:val="00CE7C6D"/>
    <w:rsid w:val="00CF1EF9"/>
    <w:rsid w:val="00CF36E5"/>
    <w:rsid w:val="00CF5209"/>
    <w:rsid w:val="00D00AAC"/>
    <w:rsid w:val="00D03555"/>
    <w:rsid w:val="00D04420"/>
    <w:rsid w:val="00D05D06"/>
    <w:rsid w:val="00D05E5A"/>
    <w:rsid w:val="00D071DE"/>
    <w:rsid w:val="00D10C25"/>
    <w:rsid w:val="00D13CCB"/>
    <w:rsid w:val="00D16F06"/>
    <w:rsid w:val="00D21E06"/>
    <w:rsid w:val="00D256EA"/>
    <w:rsid w:val="00D27DB3"/>
    <w:rsid w:val="00D33E88"/>
    <w:rsid w:val="00D33FA9"/>
    <w:rsid w:val="00D344A6"/>
    <w:rsid w:val="00D34FA9"/>
    <w:rsid w:val="00D36726"/>
    <w:rsid w:val="00D406C6"/>
    <w:rsid w:val="00D4363A"/>
    <w:rsid w:val="00D46639"/>
    <w:rsid w:val="00D507A8"/>
    <w:rsid w:val="00D514EE"/>
    <w:rsid w:val="00D52187"/>
    <w:rsid w:val="00D52318"/>
    <w:rsid w:val="00D5497A"/>
    <w:rsid w:val="00D57D4A"/>
    <w:rsid w:val="00D600BE"/>
    <w:rsid w:val="00D621F3"/>
    <w:rsid w:val="00D64A4C"/>
    <w:rsid w:val="00D66EE2"/>
    <w:rsid w:val="00D67DDA"/>
    <w:rsid w:val="00D73344"/>
    <w:rsid w:val="00D770A2"/>
    <w:rsid w:val="00D77E69"/>
    <w:rsid w:val="00D82AE8"/>
    <w:rsid w:val="00D82C2E"/>
    <w:rsid w:val="00D85189"/>
    <w:rsid w:val="00D901BC"/>
    <w:rsid w:val="00D930CF"/>
    <w:rsid w:val="00D931A7"/>
    <w:rsid w:val="00D9556D"/>
    <w:rsid w:val="00D97224"/>
    <w:rsid w:val="00DA5ECF"/>
    <w:rsid w:val="00DA73F2"/>
    <w:rsid w:val="00DB03BD"/>
    <w:rsid w:val="00DB1056"/>
    <w:rsid w:val="00DB4315"/>
    <w:rsid w:val="00DC395A"/>
    <w:rsid w:val="00DC4946"/>
    <w:rsid w:val="00DC49E1"/>
    <w:rsid w:val="00DC620A"/>
    <w:rsid w:val="00DC631C"/>
    <w:rsid w:val="00DC70E8"/>
    <w:rsid w:val="00DD4B66"/>
    <w:rsid w:val="00DD5EF9"/>
    <w:rsid w:val="00DD7927"/>
    <w:rsid w:val="00DD7C3B"/>
    <w:rsid w:val="00DE0F53"/>
    <w:rsid w:val="00DE1E76"/>
    <w:rsid w:val="00DE3A83"/>
    <w:rsid w:val="00DE3F8D"/>
    <w:rsid w:val="00DE5EEA"/>
    <w:rsid w:val="00DF03A6"/>
    <w:rsid w:val="00DF10B2"/>
    <w:rsid w:val="00DF12AC"/>
    <w:rsid w:val="00DF21B5"/>
    <w:rsid w:val="00DF2E24"/>
    <w:rsid w:val="00DF32D9"/>
    <w:rsid w:val="00DF756A"/>
    <w:rsid w:val="00DF77A8"/>
    <w:rsid w:val="00E01206"/>
    <w:rsid w:val="00E10D9D"/>
    <w:rsid w:val="00E13D97"/>
    <w:rsid w:val="00E16714"/>
    <w:rsid w:val="00E1686B"/>
    <w:rsid w:val="00E1772C"/>
    <w:rsid w:val="00E25A84"/>
    <w:rsid w:val="00E2709C"/>
    <w:rsid w:val="00E27675"/>
    <w:rsid w:val="00E300ED"/>
    <w:rsid w:val="00E3148B"/>
    <w:rsid w:val="00E33751"/>
    <w:rsid w:val="00E34E94"/>
    <w:rsid w:val="00E35168"/>
    <w:rsid w:val="00E35B50"/>
    <w:rsid w:val="00E3611F"/>
    <w:rsid w:val="00E40583"/>
    <w:rsid w:val="00E42D78"/>
    <w:rsid w:val="00E47C74"/>
    <w:rsid w:val="00E50A54"/>
    <w:rsid w:val="00E53A8B"/>
    <w:rsid w:val="00E53CC2"/>
    <w:rsid w:val="00E53DB8"/>
    <w:rsid w:val="00E55BD7"/>
    <w:rsid w:val="00E575ED"/>
    <w:rsid w:val="00E63CB9"/>
    <w:rsid w:val="00E72563"/>
    <w:rsid w:val="00E725E8"/>
    <w:rsid w:val="00E72D87"/>
    <w:rsid w:val="00E730E8"/>
    <w:rsid w:val="00E75FD3"/>
    <w:rsid w:val="00E814B7"/>
    <w:rsid w:val="00E82391"/>
    <w:rsid w:val="00E84FFD"/>
    <w:rsid w:val="00E86F42"/>
    <w:rsid w:val="00E87A06"/>
    <w:rsid w:val="00E90F9C"/>
    <w:rsid w:val="00E939E3"/>
    <w:rsid w:val="00E94A52"/>
    <w:rsid w:val="00E94F67"/>
    <w:rsid w:val="00E97542"/>
    <w:rsid w:val="00EA05BB"/>
    <w:rsid w:val="00EA209E"/>
    <w:rsid w:val="00EA2705"/>
    <w:rsid w:val="00EA4143"/>
    <w:rsid w:val="00EA4EF7"/>
    <w:rsid w:val="00EB5664"/>
    <w:rsid w:val="00EB5799"/>
    <w:rsid w:val="00EC06BF"/>
    <w:rsid w:val="00EC58F0"/>
    <w:rsid w:val="00ED5163"/>
    <w:rsid w:val="00ED71AA"/>
    <w:rsid w:val="00ED73B6"/>
    <w:rsid w:val="00ED7DB3"/>
    <w:rsid w:val="00EE1CC4"/>
    <w:rsid w:val="00EE30EC"/>
    <w:rsid w:val="00EF0538"/>
    <w:rsid w:val="00EF208A"/>
    <w:rsid w:val="00EF2AB7"/>
    <w:rsid w:val="00EF2F70"/>
    <w:rsid w:val="00EF751D"/>
    <w:rsid w:val="00F02973"/>
    <w:rsid w:val="00F061CC"/>
    <w:rsid w:val="00F07FDF"/>
    <w:rsid w:val="00F105F1"/>
    <w:rsid w:val="00F10936"/>
    <w:rsid w:val="00F11C37"/>
    <w:rsid w:val="00F12A48"/>
    <w:rsid w:val="00F156EA"/>
    <w:rsid w:val="00F1614B"/>
    <w:rsid w:val="00F17796"/>
    <w:rsid w:val="00F2329F"/>
    <w:rsid w:val="00F23BF1"/>
    <w:rsid w:val="00F24058"/>
    <w:rsid w:val="00F2575C"/>
    <w:rsid w:val="00F26556"/>
    <w:rsid w:val="00F270EB"/>
    <w:rsid w:val="00F27ECC"/>
    <w:rsid w:val="00F331C6"/>
    <w:rsid w:val="00F33260"/>
    <w:rsid w:val="00F35738"/>
    <w:rsid w:val="00F3597C"/>
    <w:rsid w:val="00F37200"/>
    <w:rsid w:val="00F40551"/>
    <w:rsid w:val="00F4074F"/>
    <w:rsid w:val="00F42DC3"/>
    <w:rsid w:val="00F431A2"/>
    <w:rsid w:val="00F45AB5"/>
    <w:rsid w:val="00F47A6E"/>
    <w:rsid w:val="00F535A2"/>
    <w:rsid w:val="00F56CA5"/>
    <w:rsid w:val="00F60F21"/>
    <w:rsid w:val="00F64CB4"/>
    <w:rsid w:val="00F66827"/>
    <w:rsid w:val="00F670A1"/>
    <w:rsid w:val="00F7327C"/>
    <w:rsid w:val="00F74902"/>
    <w:rsid w:val="00F7712D"/>
    <w:rsid w:val="00F7790D"/>
    <w:rsid w:val="00F80048"/>
    <w:rsid w:val="00F82EBF"/>
    <w:rsid w:val="00F83065"/>
    <w:rsid w:val="00F84BB0"/>
    <w:rsid w:val="00F875A3"/>
    <w:rsid w:val="00F87CDD"/>
    <w:rsid w:val="00F93D72"/>
    <w:rsid w:val="00F94765"/>
    <w:rsid w:val="00F960B3"/>
    <w:rsid w:val="00FA1CAD"/>
    <w:rsid w:val="00FA2AF9"/>
    <w:rsid w:val="00FA52F0"/>
    <w:rsid w:val="00FA6CB3"/>
    <w:rsid w:val="00FA71C1"/>
    <w:rsid w:val="00FA7B7A"/>
    <w:rsid w:val="00FB0925"/>
    <w:rsid w:val="00FB0F6A"/>
    <w:rsid w:val="00FB533A"/>
    <w:rsid w:val="00FC044A"/>
    <w:rsid w:val="00FC1FD8"/>
    <w:rsid w:val="00FC36C7"/>
    <w:rsid w:val="00FC3902"/>
    <w:rsid w:val="00FC52ED"/>
    <w:rsid w:val="00FC72F0"/>
    <w:rsid w:val="00FC79F9"/>
    <w:rsid w:val="00FD28B6"/>
    <w:rsid w:val="00FD401C"/>
    <w:rsid w:val="00FD42F1"/>
    <w:rsid w:val="00FD664A"/>
    <w:rsid w:val="00FD6EEA"/>
    <w:rsid w:val="00FE1F0C"/>
    <w:rsid w:val="00FE3D1D"/>
    <w:rsid w:val="00FE4912"/>
    <w:rsid w:val="00FE6919"/>
    <w:rsid w:val="00FE6C4A"/>
    <w:rsid w:val="00FF12F8"/>
    <w:rsid w:val="00FF19FD"/>
    <w:rsid w:val="00FF2E71"/>
    <w:rsid w:val="00FF6996"/>
    <w:rsid w:val="00FF6C8F"/>
    <w:rsid w:val="00FF73AC"/>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C5F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AC311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4A7CD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A7CDB"/>
    <w:rPr>
      <w:rFonts w:ascii="Segoe UI" w:hAnsi="Segoe UI" w:cs="Segoe UI"/>
      <w:sz w:val="18"/>
      <w:szCs w:val="18"/>
    </w:rPr>
  </w:style>
  <w:style w:type="paragraph" w:styleId="Prrafodelista">
    <w:name w:val="List Paragraph"/>
    <w:basedOn w:val="Normal"/>
    <w:uiPriority w:val="34"/>
    <w:qFormat/>
    <w:rsid w:val="00164EA7"/>
    <w:pPr>
      <w:ind w:left="720"/>
      <w:contextualSpacing/>
    </w:pPr>
  </w:style>
  <w:style w:type="paragraph" w:styleId="Encabezado">
    <w:name w:val="header"/>
    <w:basedOn w:val="Normal"/>
    <w:link w:val="EncabezadoCar"/>
    <w:uiPriority w:val="99"/>
    <w:unhideWhenUsed/>
    <w:rsid w:val="00251FB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51FB4"/>
  </w:style>
  <w:style w:type="paragraph" w:styleId="Piedepgina">
    <w:name w:val="footer"/>
    <w:basedOn w:val="Normal"/>
    <w:link w:val="PiedepginaCar"/>
    <w:uiPriority w:val="99"/>
    <w:unhideWhenUsed/>
    <w:rsid w:val="00251FB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51FB4"/>
  </w:style>
  <w:style w:type="paragraph" w:styleId="NormalWeb">
    <w:name w:val="Normal (Web)"/>
    <w:basedOn w:val="Normal"/>
    <w:uiPriority w:val="99"/>
    <w:semiHidden/>
    <w:unhideWhenUsed/>
    <w:rsid w:val="00AA26F5"/>
    <w:pPr>
      <w:spacing w:before="100" w:beforeAutospacing="1" w:after="100" w:afterAutospacing="1" w:line="240" w:lineRule="auto"/>
    </w:pPr>
    <w:rPr>
      <w:rFonts w:ascii="Times New Roman" w:eastAsiaTheme="minorEastAsia" w:hAnsi="Times New Roman" w:cs="Times New Roman"/>
      <w:sz w:val="24"/>
      <w:szCs w:val="24"/>
      <w:lang w:eastAsia="es-SV"/>
    </w:rPr>
  </w:style>
  <w:style w:type="table" w:customStyle="1" w:styleId="Tablaconcuadrcula1">
    <w:name w:val="Tabla con cuadrícula1"/>
    <w:basedOn w:val="Tablanormal"/>
    <w:next w:val="Tablaconcuadrcula"/>
    <w:uiPriority w:val="59"/>
    <w:rsid w:val="0082621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59"/>
    <w:rsid w:val="005053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
    <w:name w:val="Tabla con cuadrícula21"/>
    <w:basedOn w:val="Tablanormal"/>
    <w:next w:val="Tablaconcuadrcula"/>
    <w:uiPriority w:val="59"/>
    <w:rsid w:val="00774E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
    <w:name w:val="Tabla con cuadrícula22"/>
    <w:basedOn w:val="Tablanormal"/>
    <w:next w:val="Tablaconcuadrcula"/>
    <w:uiPriority w:val="59"/>
    <w:rsid w:val="00CE5CD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3">
    <w:name w:val="Tabla con cuadrícula23"/>
    <w:basedOn w:val="Tablanormal"/>
    <w:next w:val="Tablaconcuadrcula"/>
    <w:uiPriority w:val="59"/>
    <w:rsid w:val="0086462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
    <w:name w:val="Tabla con cuadrícula11"/>
    <w:basedOn w:val="Tablanormal"/>
    <w:next w:val="Tablaconcuadrcula"/>
    <w:uiPriority w:val="59"/>
    <w:rsid w:val="00DF77A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AC311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4A7CD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A7CDB"/>
    <w:rPr>
      <w:rFonts w:ascii="Segoe UI" w:hAnsi="Segoe UI" w:cs="Segoe UI"/>
      <w:sz w:val="18"/>
      <w:szCs w:val="18"/>
    </w:rPr>
  </w:style>
  <w:style w:type="paragraph" w:styleId="Prrafodelista">
    <w:name w:val="List Paragraph"/>
    <w:basedOn w:val="Normal"/>
    <w:uiPriority w:val="34"/>
    <w:qFormat/>
    <w:rsid w:val="00164EA7"/>
    <w:pPr>
      <w:ind w:left="720"/>
      <w:contextualSpacing/>
    </w:pPr>
  </w:style>
  <w:style w:type="paragraph" w:styleId="Encabezado">
    <w:name w:val="header"/>
    <w:basedOn w:val="Normal"/>
    <w:link w:val="EncabezadoCar"/>
    <w:uiPriority w:val="99"/>
    <w:unhideWhenUsed/>
    <w:rsid w:val="00251FB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51FB4"/>
  </w:style>
  <w:style w:type="paragraph" w:styleId="Piedepgina">
    <w:name w:val="footer"/>
    <w:basedOn w:val="Normal"/>
    <w:link w:val="PiedepginaCar"/>
    <w:uiPriority w:val="99"/>
    <w:unhideWhenUsed/>
    <w:rsid w:val="00251FB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51FB4"/>
  </w:style>
  <w:style w:type="paragraph" w:styleId="NormalWeb">
    <w:name w:val="Normal (Web)"/>
    <w:basedOn w:val="Normal"/>
    <w:uiPriority w:val="99"/>
    <w:semiHidden/>
    <w:unhideWhenUsed/>
    <w:rsid w:val="00AA26F5"/>
    <w:pPr>
      <w:spacing w:before="100" w:beforeAutospacing="1" w:after="100" w:afterAutospacing="1" w:line="240" w:lineRule="auto"/>
    </w:pPr>
    <w:rPr>
      <w:rFonts w:ascii="Times New Roman" w:eastAsiaTheme="minorEastAsia" w:hAnsi="Times New Roman" w:cs="Times New Roman"/>
      <w:sz w:val="24"/>
      <w:szCs w:val="24"/>
      <w:lang w:eastAsia="es-SV"/>
    </w:rPr>
  </w:style>
  <w:style w:type="table" w:customStyle="1" w:styleId="Tablaconcuadrcula1">
    <w:name w:val="Tabla con cuadrícula1"/>
    <w:basedOn w:val="Tablanormal"/>
    <w:next w:val="Tablaconcuadrcula"/>
    <w:uiPriority w:val="59"/>
    <w:rsid w:val="0082621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59"/>
    <w:rsid w:val="005053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
    <w:name w:val="Tabla con cuadrícula21"/>
    <w:basedOn w:val="Tablanormal"/>
    <w:next w:val="Tablaconcuadrcula"/>
    <w:uiPriority w:val="59"/>
    <w:rsid w:val="00774E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
    <w:name w:val="Tabla con cuadrícula22"/>
    <w:basedOn w:val="Tablanormal"/>
    <w:next w:val="Tablaconcuadrcula"/>
    <w:uiPriority w:val="59"/>
    <w:rsid w:val="00CE5CD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3">
    <w:name w:val="Tabla con cuadrícula23"/>
    <w:basedOn w:val="Tablanormal"/>
    <w:next w:val="Tablaconcuadrcula"/>
    <w:uiPriority w:val="59"/>
    <w:rsid w:val="0086462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
    <w:name w:val="Tabla con cuadrícula11"/>
    <w:basedOn w:val="Tablanormal"/>
    <w:next w:val="Tablaconcuadrcula"/>
    <w:uiPriority w:val="59"/>
    <w:rsid w:val="00DF77A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29440">
      <w:bodyDiv w:val="1"/>
      <w:marLeft w:val="0"/>
      <w:marRight w:val="0"/>
      <w:marTop w:val="0"/>
      <w:marBottom w:val="0"/>
      <w:divBdr>
        <w:top w:val="none" w:sz="0" w:space="0" w:color="auto"/>
        <w:left w:val="none" w:sz="0" w:space="0" w:color="auto"/>
        <w:bottom w:val="none" w:sz="0" w:space="0" w:color="auto"/>
        <w:right w:val="none" w:sz="0" w:space="0" w:color="auto"/>
      </w:divBdr>
    </w:div>
    <w:div w:id="132330956">
      <w:bodyDiv w:val="1"/>
      <w:marLeft w:val="0"/>
      <w:marRight w:val="0"/>
      <w:marTop w:val="0"/>
      <w:marBottom w:val="0"/>
      <w:divBdr>
        <w:top w:val="none" w:sz="0" w:space="0" w:color="auto"/>
        <w:left w:val="none" w:sz="0" w:space="0" w:color="auto"/>
        <w:bottom w:val="none" w:sz="0" w:space="0" w:color="auto"/>
        <w:right w:val="none" w:sz="0" w:space="0" w:color="auto"/>
      </w:divBdr>
    </w:div>
    <w:div w:id="155070340">
      <w:bodyDiv w:val="1"/>
      <w:marLeft w:val="0"/>
      <w:marRight w:val="0"/>
      <w:marTop w:val="0"/>
      <w:marBottom w:val="0"/>
      <w:divBdr>
        <w:top w:val="none" w:sz="0" w:space="0" w:color="auto"/>
        <w:left w:val="none" w:sz="0" w:space="0" w:color="auto"/>
        <w:bottom w:val="none" w:sz="0" w:space="0" w:color="auto"/>
        <w:right w:val="none" w:sz="0" w:space="0" w:color="auto"/>
      </w:divBdr>
    </w:div>
    <w:div w:id="172190373">
      <w:bodyDiv w:val="1"/>
      <w:marLeft w:val="0"/>
      <w:marRight w:val="0"/>
      <w:marTop w:val="0"/>
      <w:marBottom w:val="0"/>
      <w:divBdr>
        <w:top w:val="none" w:sz="0" w:space="0" w:color="auto"/>
        <w:left w:val="none" w:sz="0" w:space="0" w:color="auto"/>
        <w:bottom w:val="none" w:sz="0" w:space="0" w:color="auto"/>
        <w:right w:val="none" w:sz="0" w:space="0" w:color="auto"/>
      </w:divBdr>
    </w:div>
    <w:div w:id="276529150">
      <w:bodyDiv w:val="1"/>
      <w:marLeft w:val="0"/>
      <w:marRight w:val="0"/>
      <w:marTop w:val="0"/>
      <w:marBottom w:val="0"/>
      <w:divBdr>
        <w:top w:val="none" w:sz="0" w:space="0" w:color="auto"/>
        <w:left w:val="none" w:sz="0" w:space="0" w:color="auto"/>
        <w:bottom w:val="none" w:sz="0" w:space="0" w:color="auto"/>
        <w:right w:val="none" w:sz="0" w:space="0" w:color="auto"/>
      </w:divBdr>
    </w:div>
    <w:div w:id="353771545">
      <w:bodyDiv w:val="1"/>
      <w:marLeft w:val="0"/>
      <w:marRight w:val="0"/>
      <w:marTop w:val="0"/>
      <w:marBottom w:val="0"/>
      <w:divBdr>
        <w:top w:val="none" w:sz="0" w:space="0" w:color="auto"/>
        <w:left w:val="none" w:sz="0" w:space="0" w:color="auto"/>
        <w:bottom w:val="none" w:sz="0" w:space="0" w:color="auto"/>
        <w:right w:val="none" w:sz="0" w:space="0" w:color="auto"/>
      </w:divBdr>
    </w:div>
    <w:div w:id="355009846">
      <w:bodyDiv w:val="1"/>
      <w:marLeft w:val="0"/>
      <w:marRight w:val="0"/>
      <w:marTop w:val="0"/>
      <w:marBottom w:val="0"/>
      <w:divBdr>
        <w:top w:val="none" w:sz="0" w:space="0" w:color="auto"/>
        <w:left w:val="none" w:sz="0" w:space="0" w:color="auto"/>
        <w:bottom w:val="none" w:sz="0" w:space="0" w:color="auto"/>
        <w:right w:val="none" w:sz="0" w:space="0" w:color="auto"/>
      </w:divBdr>
    </w:div>
    <w:div w:id="400055895">
      <w:bodyDiv w:val="1"/>
      <w:marLeft w:val="0"/>
      <w:marRight w:val="0"/>
      <w:marTop w:val="0"/>
      <w:marBottom w:val="0"/>
      <w:divBdr>
        <w:top w:val="none" w:sz="0" w:space="0" w:color="auto"/>
        <w:left w:val="none" w:sz="0" w:space="0" w:color="auto"/>
        <w:bottom w:val="none" w:sz="0" w:space="0" w:color="auto"/>
        <w:right w:val="none" w:sz="0" w:space="0" w:color="auto"/>
      </w:divBdr>
    </w:div>
    <w:div w:id="451168080">
      <w:bodyDiv w:val="1"/>
      <w:marLeft w:val="0"/>
      <w:marRight w:val="0"/>
      <w:marTop w:val="0"/>
      <w:marBottom w:val="0"/>
      <w:divBdr>
        <w:top w:val="none" w:sz="0" w:space="0" w:color="auto"/>
        <w:left w:val="none" w:sz="0" w:space="0" w:color="auto"/>
        <w:bottom w:val="none" w:sz="0" w:space="0" w:color="auto"/>
        <w:right w:val="none" w:sz="0" w:space="0" w:color="auto"/>
      </w:divBdr>
    </w:div>
    <w:div w:id="456679211">
      <w:bodyDiv w:val="1"/>
      <w:marLeft w:val="0"/>
      <w:marRight w:val="0"/>
      <w:marTop w:val="0"/>
      <w:marBottom w:val="0"/>
      <w:divBdr>
        <w:top w:val="none" w:sz="0" w:space="0" w:color="auto"/>
        <w:left w:val="none" w:sz="0" w:space="0" w:color="auto"/>
        <w:bottom w:val="none" w:sz="0" w:space="0" w:color="auto"/>
        <w:right w:val="none" w:sz="0" w:space="0" w:color="auto"/>
      </w:divBdr>
    </w:div>
    <w:div w:id="481703840">
      <w:bodyDiv w:val="1"/>
      <w:marLeft w:val="0"/>
      <w:marRight w:val="0"/>
      <w:marTop w:val="0"/>
      <w:marBottom w:val="0"/>
      <w:divBdr>
        <w:top w:val="none" w:sz="0" w:space="0" w:color="auto"/>
        <w:left w:val="none" w:sz="0" w:space="0" w:color="auto"/>
        <w:bottom w:val="none" w:sz="0" w:space="0" w:color="auto"/>
        <w:right w:val="none" w:sz="0" w:space="0" w:color="auto"/>
      </w:divBdr>
    </w:div>
    <w:div w:id="535780835">
      <w:bodyDiv w:val="1"/>
      <w:marLeft w:val="0"/>
      <w:marRight w:val="0"/>
      <w:marTop w:val="0"/>
      <w:marBottom w:val="0"/>
      <w:divBdr>
        <w:top w:val="none" w:sz="0" w:space="0" w:color="auto"/>
        <w:left w:val="none" w:sz="0" w:space="0" w:color="auto"/>
        <w:bottom w:val="none" w:sz="0" w:space="0" w:color="auto"/>
        <w:right w:val="none" w:sz="0" w:space="0" w:color="auto"/>
      </w:divBdr>
    </w:div>
    <w:div w:id="543828511">
      <w:bodyDiv w:val="1"/>
      <w:marLeft w:val="0"/>
      <w:marRight w:val="0"/>
      <w:marTop w:val="0"/>
      <w:marBottom w:val="0"/>
      <w:divBdr>
        <w:top w:val="none" w:sz="0" w:space="0" w:color="auto"/>
        <w:left w:val="none" w:sz="0" w:space="0" w:color="auto"/>
        <w:bottom w:val="none" w:sz="0" w:space="0" w:color="auto"/>
        <w:right w:val="none" w:sz="0" w:space="0" w:color="auto"/>
      </w:divBdr>
    </w:div>
    <w:div w:id="554508019">
      <w:bodyDiv w:val="1"/>
      <w:marLeft w:val="0"/>
      <w:marRight w:val="0"/>
      <w:marTop w:val="0"/>
      <w:marBottom w:val="0"/>
      <w:divBdr>
        <w:top w:val="none" w:sz="0" w:space="0" w:color="auto"/>
        <w:left w:val="none" w:sz="0" w:space="0" w:color="auto"/>
        <w:bottom w:val="none" w:sz="0" w:space="0" w:color="auto"/>
        <w:right w:val="none" w:sz="0" w:space="0" w:color="auto"/>
      </w:divBdr>
    </w:div>
    <w:div w:id="609432282">
      <w:bodyDiv w:val="1"/>
      <w:marLeft w:val="0"/>
      <w:marRight w:val="0"/>
      <w:marTop w:val="0"/>
      <w:marBottom w:val="0"/>
      <w:divBdr>
        <w:top w:val="none" w:sz="0" w:space="0" w:color="auto"/>
        <w:left w:val="none" w:sz="0" w:space="0" w:color="auto"/>
        <w:bottom w:val="none" w:sz="0" w:space="0" w:color="auto"/>
        <w:right w:val="none" w:sz="0" w:space="0" w:color="auto"/>
      </w:divBdr>
    </w:div>
    <w:div w:id="643240311">
      <w:bodyDiv w:val="1"/>
      <w:marLeft w:val="0"/>
      <w:marRight w:val="0"/>
      <w:marTop w:val="0"/>
      <w:marBottom w:val="0"/>
      <w:divBdr>
        <w:top w:val="none" w:sz="0" w:space="0" w:color="auto"/>
        <w:left w:val="none" w:sz="0" w:space="0" w:color="auto"/>
        <w:bottom w:val="none" w:sz="0" w:space="0" w:color="auto"/>
        <w:right w:val="none" w:sz="0" w:space="0" w:color="auto"/>
      </w:divBdr>
    </w:div>
    <w:div w:id="704211061">
      <w:bodyDiv w:val="1"/>
      <w:marLeft w:val="0"/>
      <w:marRight w:val="0"/>
      <w:marTop w:val="0"/>
      <w:marBottom w:val="0"/>
      <w:divBdr>
        <w:top w:val="none" w:sz="0" w:space="0" w:color="auto"/>
        <w:left w:val="none" w:sz="0" w:space="0" w:color="auto"/>
        <w:bottom w:val="none" w:sz="0" w:space="0" w:color="auto"/>
        <w:right w:val="none" w:sz="0" w:space="0" w:color="auto"/>
      </w:divBdr>
    </w:div>
    <w:div w:id="710955450">
      <w:bodyDiv w:val="1"/>
      <w:marLeft w:val="0"/>
      <w:marRight w:val="0"/>
      <w:marTop w:val="0"/>
      <w:marBottom w:val="0"/>
      <w:divBdr>
        <w:top w:val="none" w:sz="0" w:space="0" w:color="auto"/>
        <w:left w:val="none" w:sz="0" w:space="0" w:color="auto"/>
        <w:bottom w:val="none" w:sz="0" w:space="0" w:color="auto"/>
        <w:right w:val="none" w:sz="0" w:space="0" w:color="auto"/>
      </w:divBdr>
    </w:div>
    <w:div w:id="750660558">
      <w:bodyDiv w:val="1"/>
      <w:marLeft w:val="0"/>
      <w:marRight w:val="0"/>
      <w:marTop w:val="0"/>
      <w:marBottom w:val="0"/>
      <w:divBdr>
        <w:top w:val="none" w:sz="0" w:space="0" w:color="auto"/>
        <w:left w:val="none" w:sz="0" w:space="0" w:color="auto"/>
        <w:bottom w:val="none" w:sz="0" w:space="0" w:color="auto"/>
        <w:right w:val="none" w:sz="0" w:space="0" w:color="auto"/>
      </w:divBdr>
    </w:div>
    <w:div w:id="959338204">
      <w:bodyDiv w:val="1"/>
      <w:marLeft w:val="0"/>
      <w:marRight w:val="0"/>
      <w:marTop w:val="0"/>
      <w:marBottom w:val="0"/>
      <w:divBdr>
        <w:top w:val="none" w:sz="0" w:space="0" w:color="auto"/>
        <w:left w:val="none" w:sz="0" w:space="0" w:color="auto"/>
        <w:bottom w:val="none" w:sz="0" w:space="0" w:color="auto"/>
        <w:right w:val="none" w:sz="0" w:space="0" w:color="auto"/>
      </w:divBdr>
    </w:div>
    <w:div w:id="961766327">
      <w:bodyDiv w:val="1"/>
      <w:marLeft w:val="0"/>
      <w:marRight w:val="0"/>
      <w:marTop w:val="0"/>
      <w:marBottom w:val="0"/>
      <w:divBdr>
        <w:top w:val="none" w:sz="0" w:space="0" w:color="auto"/>
        <w:left w:val="none" w:sz="0" w:space="0" w:color="auto"/>
        <w:bottom w:val="none" w:sz="0" w:space="0" w:color="auto"/>
        <w:right w:val="none" w:sz="0" w:space="0" w:color="auto"/>
      </w:divBdr>
    </w:div>
    <w:div w:id="1063678828">
      <w:bodyDiv w:val="1"/>
      <w:marLeft w:val="0"/>
      <w:marRight w:val="0"/>
      <w:marTop w:val="0"/>
      <w:marBottom w:val="0"/>
      <w:divBdr>
        <w:top w:val="none" w:sz="0" w:space="0" w:color="auto"/>
        <w:left w:val="none" w:sz="0" w:space="0" w:color="auto"/>
        <w:bottom w:val="none" w:sz="0" w:space="0" w:color="auto"/>
        <w:right w:val="none" w:sz="0" w:space="0" w:color="auto"/>
      </w:divBdr>
    </w:div>
    <w:div w:id="1106775516">
      <w:bodyDiv w:val="1"/>
      <w:marLeft w:val="0"/>
      <w:marRight w:val="0"/>
      <w:marTop w:val="0"/>
      <w:marBottom w:val="0"/>
      <w:divBdr>
        <w:top w:val="none" w:sz="0" w:space="0" w:color="auto"/>
        <w:left w:val="none" w:sz="0" w:space="0" w:color="auto"/>
        <w:bottom w:val="none" w:sz="0" w:space="0" w:color="auto"/>
        <w:right w:val="none" w:sz="0" w:space="0" w:color="auto"/>
      </w:divBdr>
    </w:div>
    <w:div w:id="1115560343">
      <w:bodyDiv w:val="1"/>
      <w:marLeft w:val="0"/>
      <w:marRight w:val="0"/>
      <w:marTop w:val="0"/>
      <w:marBottom w:val="0"/>
      <w:divBdr>
        <w:top w:val="none" w:sz="0" w:space="0" w:color="auto"/>
        <w:left w:val="none" w:sz="0" w:space="0" w:color="auto"/>
        <w:bottom w:val="none" w:sz="0" w:space="0" w:color="auto"/>
        <w:right w:val="none" w:sz="0" w:space="0" w:color="auto"/>
      </w:divBdr>
    </w:div>
    <w:div w:id="1200314993">
      <w:bodyDiv w:val="1"/>
      <w:marLeft w:val="0"/>
      <w:marRight w:val="0"/>
      <w:marTop w:val="0"/>
      <w:marBottom w:val="0"/>
      <w:divBdr>
        <w:top w:val="none" w:sz="0" w:space="0" w:color="auto"/>
        <w:left w:val="none" w:sz="0" w:space="0" w:color="auto"/>
        <w:bottom w:val="none" w:sz="0" w:space="0" w:color="auto"/>
        <w:right w:val="none" w:sz="0" w:space="0" w:color="auto"/>
      </w:divBdr>
    </w:div>
    <w:div w:id="1200821950">
      <w:bodyDiv w:val="1"/>
      <w:marLeft w:val="0"/>
      <w:marRight w:val="0"/>
      <w:marTop w:val="0"/>
      <w:marBottom w:val="0"/>
      <w:divBdr>
        <w:top w:val="none" w:sz="0" w:space="0" w:color="auto"/>
        <w:left w:val="none" w:sz="0" w:space="0" w:color="auto"/>
        <w:bottom w:val="none" w:sz="0" w:space="0" w:color="auto"/>
        <w:right w:val="none" w:sz="0" w:space="0" w:color="auto"/>
      </w:divBdr>
    </w:div>
    <w:div w:id="1224563645">
      <w:bodyDiv w:val="1"/>
      <w:marLeft w:val="0"/>
      <w:marRight w:val="0"/>
      <w:marTop w:val="0"/>
      <w:marBottom w:val="0"/>
      <w:divBdr>
        <w:top w:val="none" w:sz="0" w:space="0" w:color="auto"/>
        <w:left w:val="none" w:sz="0" w:space="0" w:color="auto"/>
        <w:bottom w:val="none" w:sz="0" w:space="0" w:color="auto"/>
        <w:right w:val="none" w:sz="0" w:space="0" w:color="auto"/>
      </w:divBdr>
    </w:div>
    <w:div w:id="1481577101">
      <w:bodyDiv w:val="1"/>
      <w:marLeft w:val="0"/>
      <w:marRight w:val="0"/>
      <w:marTop w:val="0"/>
      <w:marBottom w:val="0"/>
      <w:divBdr>
        <w:top w:val="none" w:sz="0" w:space="0" w:color="auto"/>
        <w:left w:val="none" w:sz="0" w:space="0" w:color="auto"/>
        <w:bottom w:val="none" w:sz="0" w:space="0" w:color="auto"/>
        <w:right w:val="none" w:sz="0" w:space="0" w:color="auto"/>
      </w:divBdr>
    </w:div>
    <w:div w:id="1510296571">
      <w:bodyDiv w:val="1"/>
      <w:marLeft w:val="0"/>
      <w:marRight w:val="0"/>
      <w:marTop w:val="0"/>
      <w:marBottom w:val="0"/>
      <w:divBdr>
        <w:top w:val="none" w:sz="0" w:space="0" w:color="auto"/>
        <w:left w:val="none" w:sz="0" w:space="0" w:color="auto"/>
        <w:bottom w:val="none" w:sz="0" w:space="0" w:color="auto"/>
        <w:right w:val="none" w:sz="0" w:space="0" w:color="auto"/>
      </w:divBdr>
    </w:div>
    <w:div w:id="1528061251">
      <w:bodyDiv w:val="1"/>
      <w:marLeft w:val="0"/>
      <w:marRight w:val="0"/>
      <w:marTop w:val="0"/>
      <w:marBottom w:val="0"/>
      <w:divBdr>
        <w:top w:val="none" w:sz="0" w:space="0" w:color="auto"/>
        <w:left w:val="none" w:sz="0" w:space="0" w:color="auto"/>
        <w:bottom w:val="none" w:sz="0" w:space="0" w:color="auto"/>
        <w:right w:val="none" w:sz="0" w:space="0" w:color="auto"/>
      </w:divBdr>
    </w:div>
    <w:div w:id="1671981524">
      <w:bodyDiv w:val="1"/>
      <w:marLeft w:val="0"/>
      <w:marRight w:val="0"/>
      <w:marTop w:val="0"/>
      <w:marBottom w:val="0"/>
      <w:divBdr>
        <w:top w:val="none" w:sz="0" w:space="0" w:color="auto"/>
        <w:left w:val="none" w:sz="0" w:space="0" w:color="auto"/>
        <w:bottom w:val="none" w:sz="0" w:space="0" w:color="auto"/>
        <w:right w:val="none" w:sz="0" w:space="0" w:color="auto"/>
      </w:divBdr>
    </w:div>
    <w:div w:id="1704287848">
      <w:bodyDiv w:val="1"/>
      <w:marLeft w:val="0"/>
      <w:marRight w:val="0"/>
      <w:marTop w:val="0"/>
      <w:marBottom w:val="0"/>
      <w:divBdr>
        <w:top w:val="none" w:sz="0" w:space="0" w:color="auto"/>
        <w:left w:val="none" w:sz="0" w:space="0" w:color="auto"/>
        <w:bottom w:val="none" w:sz="0" w:space="0" w:color="auto"/>
        <w:right w:val="none" w:sz="0" w:space="0" w:color="auto"/>
      </w:divBdr>
    </w:div>
    <w:div w:id="1721242120">
      <w:bodyDiv w:val="1"/>
      <w:marLeft w:val="0"/>
      <w:marRight w:val="0"/>
      <w:marTop w:val="0"/>
      <w:marBottom w:val="0"/>
      <w:divBdr>
        <w:top w:val="none" w:sz="0" w:space="0" w:color="auto"/>
        <w:left w:val="none" w:sz="0" w:space="0" w:color="auto"/>
        <w:bottom w:val="none" w:sz="0" w:space="0" w:color="auto"/>
        <w:right w:val="none" w:sz="0" w:space="0" w:color="auto"/>
      </w:divBdr>
    </w:div>
    <w:div w:id="1746801919">
      <w:bodyDiv w:val="1"/>
      <w:marLeft w:val="0"/>
      <w:marRight w:val="0"/>
      <w:marTop w:val="0"/>
      <w:marBottom w:val="0"/>
      <w:divBdr>
        <w:top w:val="none" w:sz="0" w:space="0" w:color="auto"/>
        <w:left w:val="none" w:sz="0" w:space="0" w:color="auto"/>
        <w:bottom w:val="none" w:sz="0" w:space="0" w:color="auto"/>
        <w:right w:val="none" w:sz="0" w:space="0" w:color="auto"/>
      </w:divBdr>
    </w:div>
    <w:div w:id="1769735784">
      <w:bodyDiv w:val="1"/>
      <w:marLeft w:val="0"/>
      <w:marRight w:val="0"/>
      <w:marTop w:val="0"/>
      <w:marBottom w:val="0"/>
      <w:divBdr>
        <w:top w:val="none" w:sz="0" w:space="0" w:color="auto"/>
        <w:left w:val="none" w:sz="0" w:space="0" w:color="auto"/>
        <w:bottom w:val="none" w:sz="0" w:space="0" w:color="auto"/>
        <w:right w:val="none" w:sz="0" w:space="0" w:color="auto"/>
      </w:divBdr>
    </w:div>
    <w:div w:id="1854103223">
      <w:bodyDiv w:val="1"/>
      <w:marLeft w:val="0"/>
      <w:marRight w:val="0"/>
      <w:marTop w:val="0"/>
      <w:marBottom w:val="0"/>
      <w:divBdr>
        <w:top w:val="none" w:sz="0" w:space="0" w:color="auto"/>
        <w:left w:val="none" w:sz="0" w:space="0" w:color="auto"/>
        <w:bottom w:val="none" w:sz="0" w:space="0" w:color="auto"/>
        <w:right w:val="none" w:sz="0" w:space="0" w:color="auto"/>
      </w:divBdr>
    </w:div>
    <w:div w:id="1871142930">
      <w:bodyDiv w:val="1"/>
      <w:marLeft w:val="0"/>
      <w:marRight w:val="0"/>
      <w:marTop w:val="0"/>
      <w:marBottom w:val="0"/>
      <w:divBdr>
        <w:top w:val="none" w:sz="0" w:space="0" w:color="auto"/>
        <w:left w:val="none" w:sz="0" w:space="0" w:color="auto"/>
        <w:bottom w:val="none" w:sz="0" w:space="0" w:color="auto"/>
        <w:right w:val="none" w:sz="0" w:space="0" w:color="auto"/>
      </w:divBdr>
    </w:div>
    <w:div w:id="2074350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E5C2A9-8A4D-4192-8C8F-D9A5313C9F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6783</TotalTime>
  <Pages>10</Pages>
  <Words>4267</Words>
  <Characters>23472</Characters>
  <Application>Microsoft Office Word</Application>
  <DocSecurity>0</DocSecurity>
  <Lines>195</Lines>
  <Paragraphs>55</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27684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Luffi</dc:creator>
  <cp:lastModifiedBy>Alcaldia Villa El Carmen</cp:lastModifiedBy>
  <cp:revision>834</cp:revision>
  <cp:lastPrinted>2021-05-12T20:50:00Z</cp:lastPrinted>
  <dcterms:created xsi:type="dcterms:W3CDTF">2018-05-03T15:50:00Z</dcterms:created>
  <dcterms:modified xsi:type="dcterms:W3CDTF">2021-06-02T15:42:00Z</dcterms:modified>
</cp:coreProperties>
</file>