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8FD" w:rsidRPr="00870695" w:rsidRDefault="000B0AB7" w:rsidP="000B0AB7">
      <w:pPr>
        <w:spacing w:after="0"/>
        <w:jc w:val="center"/>
        <w:rPr>
          <w:sz w:val="28"/>
          <w:szCs w:val="28"/>
        </w:rPr>
      </w:pPr>
      <w:r w:rsidRPr="00870695">
        <w:rPr>
          <w:sz w:val="28"/>
          <w:szCs w:val="28"/>
        </w:rPr>
        <w:t>MEMORIA ANUAL DE LABORES</w:t>
      </w:r>
      <w:r w:rsidR="00870695" w:rsidRPr="00870695">
        <w:rPr>
          <w:sz w:val="28"/>
          <w:szCs w:val="28"/>
        </w:rPr>
        <w:t xml:space="preserve"> </w:t>
      </w:r>
      <w:r w:rsidR="00374B16">
        <w:rPr>
          <w:sz w:val="28"/>
          <w:szCs w:val="28"/>
        </w:rPr>
        <w:t>DURANTE EL AÑO  201</w:t>
      </w:r>
      <w:r w:rsidR="008C33A2">
        <w:rPr>
          <w:sz w:val="28"/>
          <w:szCs w:val="28"/>
        </w:rPr>
        <w:t>8</w:t>
      </w:r>
    </w:p>
    <w:p w:rsidR="000B0AB7" w:rsidRDefault="000B0AB7" w:rsidP="000B0AB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70695">
        <w:rPr>
          <w:rFonts w:ascii="Arial" w:hAnsi="Arial" w:cs="Arial"/>
          <w:sz w:val="24"/>
          <w:szCs w:val="24"/>
        </w:rPr>
        <w:t xml:space="preserve">OFICINA MUNICIPAL DE APOYO A PERSONAS CON DISCAPACIDAD </w:t>
      </w:r>
    </w:p>
    <w:p w:rsidR="00870695" w:rsidRPr="005C4F97" w:rsidRDefault="00374B16" w:rsidP="005C4F97">
      <w:pPr>
        <w:shd w:val="clear" w:color="auto" w:fill="FFFF00"/>
        <w:spacing w:after="0"/>
        <w:jc w:val="center"/>
        <w:rPr>
          <w:rFonts w:ascii="Arial" w:hAnsi="Arial" w:cs="Arial"/>
          <w:sz w:val="28"/>
          <w:szCs w:val="28"/>
        </w:rPr>
      </w:pPr>
      <w:proofErr w:type="gramStart"/>
      <w:r w:rsidRPr="005C4F97">
        <w:rPr>
          <w:rFonts w:ascii="Arial" w:hAnsi="Arial" w:cs="Arial"/>
          <w:sz w:val="28"/>
          <w:szCs w:val="28"/>
        </w:rPr>
        <w:t>( OMADIS</w:t>
      </w:r>
      <w:proofErr w:type="gramEnd"/>
      <w:r w:rsidRPr="005C4F97">
        <w:rPr>
          <w:rFonts w:ascii="Arial" w:hAnsi="Arial" w:cs="Arial"/>
          <w:sz w:val="28"/>
          <w:szCs w:val="28"/>
        </w:rPr>
        <w:t xml:space="preserve"> )</w:t>
      </w:r>
    </w:p>
    <w:p w:rsidR="009A7693" w:rsidRDefault="009A7693" w:rsidP="009A7693">
      <w:pPr>
        <w:spacing w:after="0"/>
      </w:pPr>
    </w:p>
    <w:p w:rsidR="00EE25DB" w:rsidRPr="001076D8" w:rsidRDefault="00EE25DB" w:rsidP="00EE25DB">
      <w:pPr>
        <w:jc w:val="both"/>
        <w:rPr>
          <w:rFonts w:ascii="Arial" w:hAnsi="Arial" w:cs="Arial"/>
          <w:sz w:val="24"/>
          <w:szCs w:val="24"/>
          <w:u w:val="single"/>
        </w:rPr>
      </w:pPr>
      <w:r w:rsidRPr="001076D8">
        <w:rPr>
          <w:rFonts w:ascii="Arial" w:hAnsi="Arial" w:cs="Arial"/>
          <w:b/>
          <w:sz w:val="24"/>
          <w:szCs w:val="24"/>
          <w:u w:val="single"/>
        </w:rPr>
        <w:t xml:space="preserve">II.  ANTECEDENTES </w:t>
      </w:r>
    </w:p>
    <w:p w:rsidR="00EE25DB" w:rsidRPr="001076D8" w:rsidRDefault="00EE25DB" w:rsidP="00EE25DB">
      <w:pPr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 xml:space="preserve">El establecimiento de las Oficinas Municipales de Apoyo a  Personas Con Discapacidad “OMADIS”, nace </w:t>
      </w:r>
      <w:r>
        <w:rPr>
          <w:rFonts w:ascii="Arial" w:hAnsi="Arial" w:cs="Arial"/>
          <w:sz w:val="24"/>
          <w:szCs w:val="24"/>
        </w:rPr>
        <w:t>en Septiembre d</w:t>
      </w:r>
      <w:r w:rsidRPr="001076D8">
        <w:rPr>
          <w:rFonts w:ascii="Arial" w:hAnsi="Arial" w:cs="Arial"/>
          <w:sz w:val="24"/>
          <w:szCs w:val="24"/>
        </w:rPr>
        <w:t>el año 2015</w:t>
      </w:r>
      <w:r>
        <w:rPr>
          <w:rFonts w:ascii="Arial" w:hAnsi="Arial" w:cs="Arial"/>
          <w:sz w:val="24"/>
          <w:szCs w:val="24"/>
        </w:rPr>
        <w:t>,</w:t>
      </w:r>
      <w:r w:rsidRPr="001076D8">
        <w:rPr>
          <w:rFonts w:ascii="Arial" w:hAnsi="Arial" w:cs="Arial"/>
          <w:sz w:val="24"/>
          <w:szCs w:val="24"/>
        </w:rPr>
        <w:t xml:space="preserve">  producto de la relación entre la Fundación Red de Sobrevivientes y Personas Con Discapacidad, la Asociación de Personas Con Discapacidad (APDISCA) y la Alcaldía Municipal de Villa El Carmen, proyecto que es financiado por la Fundación Interamericana</w:t>
      </w:r>
      <w:r>
        <w:rPr>
          <w:rFonts w:ascii="Arial" w:hAnsi="Arial" w:cs="Arial"/>
          <w:sz w:val="24"/>
          <w:szCs w:val="24"/>
        </w:rPr>
        <w:t xml:space="preserve">   </w:t>
      </w:r>
      <w:r w:rsidRPr="001076D8">
        <w:rPr>
          <w:rFonts w:ascii="Arial" w:hAnsi="Arial" w:cs="Arial"/>
          <w:sz w:val="24"/>
          <w:szCs w:val="24"/>
        </w:rPr>
        <w:t xml:space="preserve"> ( FIA)</w:t>
      </w:r>
    </w:p>
    <w:p w:rsidR="00EE25DB" w:rsidRPr="001076D8" w:rsidRDefault="00EE25DB" w:rsidP="00EE25DB">
      <w:pPr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 xml:space="preserve">Es así como para darle vida y oficializar la implementación de la OMADIS, la Alcaldía Municipal </w:t>
      </w:r>
      <w:r w:rsidR="001D0DE7">
        <w:rPr>
          <w:rFonts w:ascii="Arial" w:hAnsi="Arial" w:cs="Arial"/>
          <w:sz w:val="24"/>
          <w:szCs w:val="24"/>
        </w:rPr>
        <w:t>de Villa El Carmen</w:t>
      </w:r>
      <w:r w:rsidRPr="001076D8">
        <w:rPr>
          <w:rFonts w:ascii="Arial" w:hAnsi="Arial" w:cs="Arial"/>
          <w:sz w:val="24"/>
          <w:szCs w:val="24"/>
        </w:rPr>
        <w:t>, firmó con la Red de Sobrevivientes</w:t>
      </w:r>
      <w:r w:rsidR="0078289E">
        <w:rPr>
          <w:rFonts w:ascii="Arial" w:hAnsi="Arial" w:cs="Arial"/>
          <w:sz w:val="24"/>
          <w:szCs w:val="24"/>
        </w:rPr>
        <w:t>,</w:t>
      </w:r>
      <w:r w:rsidRPr="001076D8">
        <w:rPr>
          <w:rFonts w:ascii="Arial" w:hAnsi="Arial" w:cs="Arial"/>
          <w:sz w:val="24"/>
          <w:szCs w:val="24"/>
        </w:rPr>
        <w:t xml:space="preserve"> un convenio de colaboración </w:t>
      </w:r>
      <w:r w:rsidR="0078289E">
        <w:rPr>
          <w:rFonts w:ascii="Arial" w:hAnsi="Arial" w:cs="Arial"/>
          <w:sz w:val="24"/>
          <w:szCs w:val="24"/>
        </w:rPr>
        <w:t xml:space="preserve">mutua </w:t>
      </w:r>
      <w:r w:rsidRPr="001076D8">
        <w:rPr>
          <w:rFonts w:ascii="Arial" w:hAnsi="Arial" w:cs="Arial"/>
          <w:sz w:val="24"/>
          <w:szCs w:val="24"/>
        </w:rPr>
        <w:t>el día 29 de julio</w:t>
      </w:r>
      <w:r>
        <w:rPr>
          <w:rFonts w:ascii="Arial" w:hAnsi="Arial" w:cs="Arial"/>
          <w:sz w:val="24"/>
          <w:szCs w:val="24"/>
        </w:rPr>
        <w:t xml:space="preserve"> de 20</w:t>
      </w:r>
      <w:r w:rsidRPr="001076D8">
        <w:rPr>
          <w:rFonts w:ascii="Arial" w:hAnsi="Arial" w:cs="Arial"/>
          <w:sz w:val="24"/>
          <w:szCs w:val="24"/>
        </w:rPr>
        <w:t>15, a través del cual se establecen las condiciones de colaboración entre ambas instituciones, pero las operaciones de trabajo de la OMADIS inician a parti</w:t>
      </w:r>
      <w:r w:rsidR="009E6744">
        <w:rPr>
          <w:rFonts w:ascii="Arial" w:hAnsi="Arial" w:cs="Arial"/>
          <w:sz w:val="24"/>
          <w:szCs w:val="24"/>
        </w:rPr>
        <w:t>r del mes de septiembre de 2015</w:t>
      </w:r>
    </w:p>
    <w:p w:rsidR="00EE25DB" w:rsidRDefault="00EE25DB" w:rsidP="00EE25DB">
      <w:pPr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>A un año después de haber iniciado sus labores, la OMADIS es retomada como parte de sus áreas estratégicas de trabajo por parte de la Alcaldía Municipal, dando con esto cumplimiento a una de las clausulas estipuladas en el convenio, en la cual se determina que a partir del 2º. Año de funcionamiento la OMADIS pasaría a ser parte de la Alcaldía Municipal</w:t>
      </w:r>
      <w:r>
        <w:rPr>
          <w:rFonts w:ascii="Arial" w:hAnsi="Arial" w:cs="Arial"/>
          <w:sz w:val="24"/>
          <w:szCs w:val="24"/>
        </w:rPr>
        <w:t xml:space="preserve">, </w:t>
      </w:r>
      <w:r w:rsidRPr="001076D8">
        <w:rPr>
          <w:rFonts w:ascii="Arial" w:hAnsi="Arial" w:cs="Arial"/>
          <w:sz w:val="24"/>
          <w:szCs w:val="24"/>
        </w:rPr>
        <w:t xml:space="preserve"> para lo cual asumiría los costos de su </w:t>
      </w:r>
      <w:r w:rsidR="009E6744">
        <w:rPr>
          <w:rFonts w:ascii="Arial" w:hAnsi="Arial" w:cs="Arial"/>
          <w:sz w:val="24"/>
          <w:szCs w:val="24"/>
        </w:rPr>
        <w:t>I</w:t>
      </w:r>
      <w:r w:rsidRPr="001076D8">
        <w:rPr>
          <w:rFonts w:ascii="Arial" w:hAnsi="Arial" w:cs="Arial"/>
          <w:sz w:val="24"/>
          <w:szCs w:val="24"/>
        </w:rPr>
        <w:t>mplementación</w:t>
      </w:r>
      <w:r w:rsidR="009E6744">
        <w:rPr>
          <w:rFonts w:ascii="Arial" w:hAnsi="Arial" w:cs="Arial"/>
          <w:sz w:val="24"/>
          <w:szCs w:val="24"/>
        </w:rPr>
        <w:t xml:space="preserve"> y Operatividad de la misma</w:t>
      </w:r>
      <w:r w:rsidRPr="001076D8">
        <w:rPr>
          <w:rFonts w:ascii="Arial" w:hAnsi="Arial" w:cs="Arial"/>
          <w:sz w:val="24"/>
          <w:szCs w:val="24"/>
        </w:rPr>
        <w:t>, pero mantendrá el apoyo técnico y de algunos recursos por parta de la Fundación Red de Sobrevivientes para gara</w:t>
      </w:r>
      <w:r>
        <w:rPr>
          <w:rFonts w:ascii="Arial" w:hAnsi="Arial" w:cs="Arial"/>
          <w:sz w:val="24"/>
          <w:szCs w:val="24"/>
        </w:rPr>
        <w:t>ntizar su óptimo funcionamiento</w:t>
      </w:r>
    </w:p>
    <w:p w:rsidR="00EE25DB" w:rsidRDefault="00EE25DB" w:rsidP="00EE25D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del 01 de Septiembre de 2015 y buena parte del 2016, la personas encargada de la OMADIS, obtiene la categoría de Coordinador y se inician constantes capacitaciones en todo lo relacionado con Discapacidad, Principalmente en el tema  Derechos de la personas con discapacidad, Salud, Educación, Movilidad, Reinserción  y </w:t>
      </w:r>
      <w:r w:rsidR="009E6744">
        <w:rPr>
          <w:rFonts w:ascii="Arial" w:hAnsi="Arial" w:cs="Arial"/>
          <w:sz w:val="24"/>
          <w:szCs w:val="24"/>
        </w:rPr>
        <w:t>Gestión de Recursos</w:t>
      </w:r>
    </w:p>
    <w:p w:rsidR="009E6744" w:rsidRDefault="009E6744" w:rsidP="00EE25DB">
      <w:pPr>
        <w:jc w:val="both"/>
        <w:rPr>
          <w:rFonts w:ascii="Arial" w:hAnsi="Arial" w:cs="Arial"/>
          <w:sz w:val="24"/>
          <w:szCs w:val="24"/>
        </w:rPr>
      </w:pPr>
    </w:p>
    <w:p w:rsidR="00870695" w:rsidRDefault="00870695" w:rsidP="00EE25DB">
      <w:pPr>
        <w:jc w:val="both"/>
        <w:rPr>
          <w:rFonts w:ascii="Arial" w:hAnsi="Arial" w:cs="Arial"/>
          <w:sz w:val="24"/>
          <w:szCs w:val="24"/>
        </w:rPr>
      </w:pPr>
    </w:p>
    <w:p w:rsidR="009E6744" w:rsidRPr="00D14B27" w:rsidRDefault="009E6744" w:rsidP="009E6744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OBJETIVOS QUE SE PRETENDEN CON LA OMADIS</w:t>
      </w:r>
      <w:r w:rsidRPr="00D14B2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870695" w:rsidRDefault="009E6744" w:rsidP="00870695">
      <w:pPr>
        <w:pStyle w:val="Prrafodelista"/>
        <w:ind w:left="709" w:hanging="283"/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>● Contar con un</w:t>
      </w:r>
      <w:r>
        <w:rPr>
          <w:rFonts w:ascii="Arial" w:hAnsi="Arial" w:cs="Arial"/>
          <w:sz w:val="24"/>
          <w:szCs w:val="24"/>
        </w:rPr>
        <w:t>a</w:t>
      </w:r>
      <w:r w:rsidRPr="001076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Oficina</w:t>
      </w:r>
      <w:r w:rsidRPr="001076D8">
        <w:rPr>
          <w:rFonts w:ascii="Arial" w:hAnsi="Arial" w:cs="Arial"/>
          <w:sz w:val="24"/>
          <w:szCs w:val="24"/>
        </w:rPr>
        <w:t xml:space="preserve"> de planificación con acciones de trabajo definidas, que contribuyan al mejoramiento de las condiciones de vida y la superación de las personas con discapacidad del municipio</w:t>
      </w:r>
      <w:r>
        <w:rPr>
          <w:rFonts w:ascii="Arial" w:hAnsi="Arial" w:cs="Arial"/>
          <w:sz w:val="24"/>
          <w:szCs w:val="24"/>
        </w:rPr>
        <w:t xml:space="preserve"> de Villa El Carmen</w:t>
      </w:r>
    </w:p>
    <w:p w:rsidR="009E6744" w:rsidRPr="001076D8" w:rsidRDefault="009E6744" w:rsidP="00870695">
      <w:pPr>
        <w:pStyle w:val="Prrafodelista"/>
        <w:ind w:left="709" w:hanging="283"/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ab/>
        <w:t xml:space="preserve"> </w:t>
      </w:r>
    </w:p>
    <w:p w:rsidR="009E6744" w:rsidRPr="001076D8" w:rsidRDefault="009E6744" w:rsidP="009E674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>Promover la visibilización del colectivo de personas con discapacidad y concientizar a la comunidad sobre dicho sector, con la finalidad de contribuir a una mejor inclusión dentro de la sociedad</w:t>
      </w:r>
      <w:r>
        <w:rPr>
          <w:rFonts w:ascii="Arial" w:hAnsi="Arial" w:cs="Arial"/>
          <w:sz w:val="24"/>
          <w:szCs w:val="24"/>
        </w:rPr>
        <w:t xml:space="preserve"> en Villa El Carmen </w:t>
      </w:r>
    </w:p>
    <w:p w:rsidR="009E6744" w:rsidRPr="001076D8" w:rsidRDefault="009E6744" w:rsidP="009E6744">
      <w:pPr>
        <w:pStyle w:val="Prrafodelista"/>
        <w:ind w:left="142"/>
        <w:jc w:val="both"/>
        <w:rPr>
          <w:rFonts w:ascii="Arial" w:hAnsi="Arial" w:cs="Arial"/>
          <w:sz w:val="24"/>
          <w:szCs w:val="24"/>
        </w:rPr>
      </w:pPr>
    </w:p>
    <w:p w:rsidR="009E6744" w:rsidRDefault="009E6744" w:rsidP="009E674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lastRenderedPageBreak/>
        <w:t>Apoyar  el  trabajo que desarrolla la Asociación de Personas con Discapacidad de Villa El Carmen,</w:t>
      </w:r>
      <w:r>
        <w:rPr>
          <w:rFonts w:ascii="Arial" w:hAnsi="Arial" w:cs="Arial"/>
          <w:sz w:val="24"/>
          <w:szCs w:val="24"/>
        </w:rPr>
        <w:t xml:space="preserve"> </w:t>
      </w:r>
      <w:r w:rsidRPr="001076D8">
        <w:rPr>
          <w:rFonts w:ascii="Arial" w:hAnsi="Arial" w:cs="Arial"/>
          <w:sz w:val="24"/>
          <w:szCs w:val="24"/>
        </w:rPr>
        <w:t>así como en la búsqueda de recursos para su crecimiento</w:t>
      </w:r>
      <w:r w:rsidR="00870695">
        <w:rPr>
          <w:rFonts w:ascii="Arial" w:hAnsi="Arial" w:cs="Arial"/>
          <w:sz w:val="24"/>
          <w:szCs w:val="24"/>
        </w:rPr>
        <w:t xml:space="preserve"> y consolidación organizacional</w:t>
      </w:r>
    </w:p>
    <w:p w:rsidR="005A586E" w:rsidRPr="005A586E" w:rsidRDefault="005A586E" w:rsidP="005A586E">
      <w:pPr>
        <w:pStyle w:val="Prrafodelista"/>
        <w:rPr>
          <w:rFonts w:ascii="Arial" w:hAnsi="Arial" w:cs="Arial"/>
          <w:sz w:val="24"/>
          <w:szCs w:val="24"/>
        </w:rPr>
      </w:pPr>
    </w:p>
    <w:p w:rsidR="00C37838" w:rsidRDefault="00357B08" w:rsidP="005A586E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iniciar operaciones e inaugurar OMADIS  se entregaron 8 sillas de ruedas</w:t>
      </w:r>
      <w:r w:rsidR="00CE5D7A">
        <w:rPr>
          <w:rFonts w:ascii="Arial" w:hAnsi="Arial" w:cs="Arial"/>
          <w:sz w:val="24"/>
          <w:szCs w:val="24"/>
        </w:rPr>
        <w:t xml:space="preserve"> y se hicieron gestiones y acer</w:t>
      </w:r>
      <w:r w:rsidR="001B7601">
        <w:rPr>
          <w:rFonts w:ascii="Arial" w:hAnsi="Arial" w:cs="Arial"/>
          <w:sz w:val="24"/>
          <w:szCs w:val="24"/>
        </w:rPr>
        <w:t xml:space="preserve">camientos con </w:t>
      </w:r>
      <w:proofErr w:type="spellStart"/>
      <w:r w:rsidR="001B7601">
        <w:rPr>
          <w:rFonts w:ascii="Arial" w:hAnsi="Arial" w:cs="Arial"/>
          <w:sz w:val="24"/>
          <w:szCs w:val="24"/>
        </w:rPr>
        <w:t>ONGs</w:t>
      </w:r>
      <w:proofErr w:type="spellEnd"/>
      <w:r w:rsidR="001B7601">
        <w:rPr>
          <w:rFonts w:ascii="Arial" w:hAnsi="Arial" w:cs="Arial"/>
          <w:sz w:val="24"/>
          <w:szCs w:val="24"/>
        </w:rPr>
        <w:t xml:space="preserve">, Tales como: JONI &amp; </w:t>
      </w:r>
      <w:r w:rsidR="006A2652">
        <w:rPr>
          <w:rFonts w:ascii="Arial" w:hAnsi="Arial" w:cs="Arial"/>
          <w:sz w:val="24"/>
          <w:szCs w:val="24"/>
        </w:rPr>
        <w:t>FRIENDS, VISION MUNDIAL, ISRI, CLUB ROTARIO, UNIVERSIDAD DON BOSCO</w:t>
      </w:r>
      <w:r w:rsidR="00B75E7F">
        <w:rPr>
          <w:rFonts w:ascii="Arial" w:hAnsi="Arial" w:cs="Arial"/>
          <w:sz w:val="24"/>
          <w:szCs w:val="24"/>
        </w:rPr>
        <w:t>, FUNDACION RED DE SOBREVIVIENTES</w:t>
      </w:r>
      <w:r w:rsidR="003B165A">
        <w:rPr>
          <w:rFonts w:ascii="Arial" w:hAnsi="Arial" w:cs="Arial"/>
          <w:sz w:val="24"/>
          <w:szCs w:val="24"/>
        </w:rPr>
        <w:t>, CORAREX, ADENTRO COJUTEPEQUE RADICADO EN LOS ANGELES</w:t>
      </w:r>
      <w:r w:rsidR="008C33A2">
        <w:rPr>
          <w:rFonts w:ascii="Arial" w:hAnsi="Arial" w:cs="Arial"/>
          <w:sz w:val="24"/>
          <w:szCs w:val="24"/>
        </w:rPr>
        <w:t>, UNIVERSIDAD DE ORIENTE</w:t>
      </w:r>
    </w:p>
    <w:p w:rsidR="00C37838" w:rsidRDefault="00C37838" w:rsidP="005A586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C37838" w:rsidRDefault="00C37838" w:rsidP="00C37838">
      <w:pPr>
        <w:jc w:val="both"/>
        <w:rPr>
          <w:rFonts w:ascii="Arial" w:hAnsi="Arial" w:cs="Arial"/>
          <w:b/>
          <w:sz w:val="24"/>
          <w:szCs w:val="24"/>
        </w:rPr>
      </w:pPr>
      <w:r w:rsidRPr="009E44B5">
        <w:rPr>
          <w:rFonts w:ascii="Arial" w:hAnsi="Arial" w:cs="Arial"/>
          <w:b/>
          <w:sz w:val="24"/>
          <w:szCs w:val="24"/>
        </w:rPr>
        <w:t xml:space="preserve">DURANTE </w:t>
      </w:r>
      <w:r w:rsidR="009E44B5" w:rsidRPr="009E44B5">
        <w:rPr>
          <w:rFonts w:ascii="Arial" w:hAnsi="Arial" w:cs="Arial"/>
          <w:b/>
          <w:sz w:val="24"/>
          <w:szCs w:val="24"/>
        </w:rPr>
        <w:t xml:space="preserve">EL PERIODO </w:t>
      </w:r>
      <w:r w:rsidR="00374B16">
        <w:rPr>
          <w:rFonts w:ascii="Arial" w:hAnsi="Arial" w:cs="Arial"/>
          <w:b/>
          <w:sz w:val="24"/>
          <w:szCs w:val="24"/>
        </w:rPr>
        <w:t>COMPRENDIDO DE ENERO A DICIEMBRE DE 201</w:t>
      </w:r>
      <w:r w:rsidR="008C33A2">
        <w:rPr>
          <w:rFonts w:ascii="Arial" w:hAnsi="Arial" w:cs="Arial"/>
          <w:b/>
          <w:sz w:val="24"/>
          <w:szCs w:val="24"/>
        </w:rPr>
        <w:t>8</w:t>
      </w:r>
      <w:r w:rsidRPr="009E44B5">
        <w:rPr>
          <w:rFonts w:ascii="Arial" w:hAnsi="Arial" w:cs="Arial"/>
          <w:b/>
          <w:sz w:val="24"/>
          <w:szCs w:val="24"/>
        </w:rPr>
        <w:t xml:space="preserve">, SE </w:t>
      </w:r>
      <w:r w:rsidR="00634A4D" w:rsidRPr="009E44B5">
        <w:rPr>
          <w:rFonts w:ascii="Arial" w:hAnsi="Arial" w:cs="Arial"/>
          <w:b/>
          <w:sz w:val="24"/>
          <w:szCs w:val="24"/>
        </w:rPr>
        <w:t>REALIZARON LAS SIGUIENTES ACCIONES</w:t>
      </w:r>
      <w:r w:rsidRPr="009E44B5">
        <w:rPr>
          <w:rFonts w:ascii="Arial" w:hAnsi="Arial" w:cs="Arial"/>
          <w:b/>
          <w:sz w:val="24"/>
          <w:szCs w:val="24"/>
        </w:rPr>
        <w:t>:</w:t>
      </w:r>
    </w:p>
    <w:p w:rsidR="008C33A2" w:rsidRDefault="008C33A2" w:rsidP="00C37838">
      <w:pPr>
        <w:jc w:val="both"/>
        <w:rPr>
          <w:rFonts w:ascii="Arial" w:hAnsi="Arial" w:cs="Arial"/>
          <w:b/>
          <w:sz w:val="24"/>
          <w:szCs w:val="24"/>
        </w:rPr>
      </w:pPr>
    </w:p>
    <w:p w:rsidR="008C33A2" w:rsidRPr="009E44B5" w:rsidRDefault="008C33A2" w:rsidP="00C37838">
      <w:pPr>
        <w:jc w:val="both"/>
        <w:rPr>
          <w:rFonts w:ascii="Arial" w:hAnsi="Arial" w:cs="Arial"/>
          <w:b/>
          <w:sz w:val="24"/>
          <w:szCs w:val="24"/>
        </w:rPr>
      </w:pPr>
    </w:p>
    <w:p w:rsidR="009E44B5" w:rsidRDefault="00EC20F8" w:rsidP="008C33A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entregaron prótesis de Miembros Superiores ( Manos ), a través de la Fundación Red de Sobrevivientes y su Donante Club Rotario, en la Universidad de Oriente San Miguel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"/>
        <w:gridCol w:w="3685"/>
        <w:gridCol w:w="2268"/>
        <w:gridCol w:w="1737"/>
      </w:tblGrid>
      <w:tr w:rsidR="00EC20F8" w:rsidRPr="00C155E5" w:rsidTr="00B30491">
        <w:trPr>
          <w:trHeight w:val="305"/>
        </w:trPr>
        <w:tc>
          <w:tcPr>
            <w:tcW w:w="510" w:type="dxa"/>
          </w:tcPr>
          <w:p w:rsidR="00EC20F8" w:rsidRPr="00C155E5" w:rsidRDefault="00EC20F8" w:rsidP="00B30491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85" w:type="dxa"/>
          </w:tcPr>
          <w:p w:rsidR="00EC20F8" w:rsidRPr="00C155E5" w:rsidRDefault="00EC20F8" w:rsidP="00B30491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Nombre de Beneficiado/a</w:t>
            </w:r>
          </w:p>
        </w:tc>
        <w:tc>
          <w:tcPr>
            <w:tcW w:w="2268" w:type="dxa"/>
          </w:tcPr>
          <w:p w:rsidR="00EC20F8" w:rsidRPr="00C155E5" w:rsidRDefault="00EC20F8" w:rsidP="00B30491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DONANTE</w:t>
            </w:r>
          </w:p>
        </w:tc>
        <w:tc>
          <w:tcPr>
            <w:tcW w:w="1737" w:type="dxa"/>
          </w:tcPr>
          <w:p w:rsidR="00EC20F8" w:rsidRPr="00C155E5" w:rsidRDefault="00EC20F8" w:rsidP="00B30491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FECHA</w:t>
            </w:r>
          </w:p>
        </w:tc>
      </w:tr>
      <w:tr w:rsidR="00EC20F8" w:rsidRPr="000405AE" w:rsidTr="00F94887">
        <w:trPr>
          <w:trHeight w:val="233"/>
        </w:trPr>
        <w:tc>
          <w:tcPr>
            <w:tcW w:w="510" w:type="dxa"/>
            <w:shd w:val="clear" w:color="auto" w:fill="FFFFFF" w:themeFill="background1"/>
          </w:tcPr>
          <w:p w:rsidR="00EC20F8" w:rsidRPr="000405AE" w:rsidRDefault="00EC20F8" w:rsidP="00D91B8B">
            <w:pPr>
              <w:jc w:val="center"/>
              <w:rPr>
                <w:rFonts w:cs="Arial"/>
                <w:sz w:val="24"/>
                <w:szCs w:val="24"/>
              </w:rPr>
            </w:pPr>
            <w:r w:rsidRPr="000405AE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EC20F8" w:rsidRDefault="00EC20F8" w:rsidP="00B30491">
            <w:pPr>
              <w:jc w:val="both"/>
              <w:rPr>
                <w:rFonts w:ascii="Calibri" w:hAnsi="Calibri"/>
                <w:color w:val="000000"/>
              </w:rPr>
            </w:pPr>
          </w:p>
          <w:p w:rsidR="00EC20F8" w:rsidRPr="000405AE" w:rsidRDefault="00EC20F8" w:rsidP="00B30491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Rene Alexander Hernández</w:t>
            </w:r>
          </w:p>
        </w:tc>
        <w:tc>
          <w:tcPr>
            <w:tcW w:w="2268" w:type="dxa"/>
          </w:tcPr>
          <w:p w:rsidR="00EC20F8" w:rsidRPr="00AC06CF" w:rsidRDefault="00EC20F8" w:rsidP="00AD55FA">
            <w:pPr>
              <w:jc w:val="center"/>
              <w:rPr>
                <w:rFonts w:cs="Arial"/>
                <w:sz w:val="20"/>
                <w:szCs w:val="20"/>
              </w:rPr>
            </w:pPr>
            <w:r w:rsidRPr="00AC06CF">
              <w:rPr>
                <w:rFonts w:cs="Arial"/>
                <w:sz w:val="20"/>
                <w:szCs w:val="20"/>
              </w:rPr>
              <w:t xml:space="preserve">Club Rotario </w:t>
            </w:r>
            <w:r>
              <w:rPr>
                <w:rFonts w:cs="Arial"/>
                <w:sz w:val="20"/>
                <w:szCs w:val="20"/>
              </w:rPr>
              <w:t xml:space="preserve">y </w:t>
            </w:r>
            <w:r w:rsidRPr="00AC06CF">
              <w:rPr>
                <w:rFonts w:cs="Arial"/>
                <w:sz w:val="20"/>
                <w:szCs w:val="20"/>
              </w:rPr>
              <w:t xml:space="preserve">Universidad </w:t>
            </w:r>
            <w:r w:rsidR="00AD55FA">
              <w:rPr>
                <w:rFonts w:cs="Arial"/>
                <w:sz w:val="20"/>
                <w:szCs w:val="20"/>
              </w:rPr>
              <w:t>de Oriente</w:t>
            </w:r>
          </w:p>
        </w:tc>
        <w:tc>
          <w:tcPr>
            <w:tcW w:w="1737" w:type="dxa"/>
          </w:tcPr>
          <w:p w:rsidR="00EC20F8" w:rsidRDefault="00EC20F8" w:rsidP="005C4F97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EC20F8" w:rsidRPr="000405AE" w:rsidRDefault="00EC20F8" w:rsidP="005C4F97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  <w:r w:rsidR="00360867">
              <w:rPr>
                <w:rFonts w:cs="Arial"/>
                <w:sz w:val="24"/>
                <w:szCs w:val="24"/>
              </w:rPr>
              <w:t>4</w:t>
            </w:r>
            <w:r>
              <w:rPr>
                <w:rFonts w:cs="Arial"/>
                <w:sz w:val="24"/>
                <w:szCs w:val="24"/>
              </w:rPr>
              <w:t>/</w:t>
            </w:r>
            <w:r w:rsidR="00360867">
              <w:rPr>
                <w:rFonts w:cs="Arial"/>
                <w:sz w:val="24"/>
                <w:szCs w:val="24"/>
              </w:rPr>
              <w:t>02</w:t>
            </w:r>
            <w:r>
              <w:rPr>
                <w:rFonts w:cs="Arial"/>
                <w:sz w:val="24"/>
                <w:szCs w:val="24"/>
              </w:rPr>
              <w:t>/201</w:t>
            </w:r>
            <w:r w:rsidR="00360867">
              <w:rPr>
                <w:rFonts w:cs="Arial"/>
                <w:sz w:val="24"/>
                <w:szCs w:val="24"/>
              </w:rPr>
              <w:t>8</w:t>
            </w:r>
          </w:p>
        </w:tc>
      </w:tr>
      <w:tr w:rsidR="00360867" w:rsidRPr="000405AE" w:rsidTr="00F94887">
        <w:trPr>
          <w:trHeight w:val="240"/>
        </w:trPr>
        <w:tc>
          <w:tcPr>
            <w:tcW w:w="510" w:type="dxa"/>
            <w:shd w:val="clear" w:color="auto" w:fill="FFFFFF" w:themeFill="background1"/>
          </w:tcPr>
          <w:p w:rsidR="00360867" w:rsidRPr="000405AE" w:rsidRDefault="00360867" w:rsidP="00D91B8B">
            <w:pPr>
              <w:jc w:val="center"/>
              <w:rPr>
                <w:rFonts w:cs="Arial"/>
                <w:sz w:val="24"/>
                <w:szCs w:val="24"/>
              </w:rPr>
            </w:pPr>
            <w:r w:rsidRPr="000405AE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360867" w:rsidRDefault="00360867" w:rsidP="00B30491">
            <w:pPr>
              <w:jc w:val="both"/>
              <w:rPr>
                <w:rFonts w:ascii="Calibri" w:hAnsi="Calibri"/>
                <w:color w:val="000000"/>
              </w:rPr>
            </w:pPr>
          </w:p>
          <w:p w:rsidR="00360867" w:rsidRPr="000405AE" w:rsidRDefault="00360867" w:rsidP="00B30491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Vicente Cruz</w:t>
            </w:r>
          </w:p>
        </w:tc>
        <w:tc>
          <w:tcPr>
            <w:tcW w:w="2268" w:type="dxa"/>
          </w:tcPr>
          <w:p w:rsidR="00360867" w:rsidRPr="00AC06CF" w:rsidRDefault="00360867" w:rsidP="00F24780">
            <w:pPr>
              <w:jc w:val="center"/>
              <w:rPr>
                <w:rFonts w:cs="Arial"/>
                <w:sz w:val="20"/>
                <w:szCs w:val="20"/>
              </w:rPr>
            </w:pPr>
            <w:r w:rsidRPr="00AC06CF">
              <w:rPr>
                <w:rFonts w:cs="Arial"/>
                <w:sz w:val="20"/>
                <w:szCs w:val="20"/>
              </w:rPr>
              <w:t xml:space="preserve">Club Rotario </w:t>
            </w:r>
            <w:r>
              <w:rPr>
                <w:rFonts w:cs="Arial"/>
                <w:sz w:val="20"/>
                <w:szCs w:val="20"/>
              </w:rPr>
              <w:t xml:space="preserve">y </w:t>
            </w:r>
            <w:r w:rsidRPr="00AC06CF">
              <w:rPr>
                <w:rFonts w:cs="Arial"/>
                <w:sz w:val="20"/>
                <w:szCs w:val="20"/>
              </w:rPr>
              <w:t xml:space="preserve">Universidad </w:t>
            </w:r>
            <w:r>
              <w:rPr>
                <w:rFonts w:cs="Arial"/>
                <w:sz w:val="20"/>
                <w:szCs w:val="20"/>
              </w:rPr>
              <w:t>de Oriente</w:t>
            </w:r>
          </w:p>
        </w:tc>
        <w:tc>
          <w:tcPr>
            <w:tcW w:w="1737" w:type="dxa"/>
          </w:tcPr>
          <w:p w:rsidR="00360867" w:rsidRDefault="00360867" w:rsidP="005C4F97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360867" w:rsidRDefault="00360867" w:rsidP="005C4F97">
            <w:pPr>
              <w:jc w:val="center"/>
            </w:pPr>
            <w:r w:rsidRPr="00D56551">
              <w:rPr>
                <w:rFonts w:cs="Arial"/>
                <w:sz w:val="24"/>
                <w:szCs w:val="24"/>
              </w:rPr>
              <w:t>24/02/2018</w:t>
            </w:r>
          </w:p>
        </w:tc>
      </w:tr>
      <w:tr w:rsidR="00360867" w:rsidRPr="000405AE" w:rsidTr="00F94887">
        <w:trPr>
          <w:trHeight w:val="240"/>
        </w:trPr>
        <w:tc>
          <w:tcPr>
            <w:tcW w:w="510" w:type="dxa"/>
            <w:shd w:val="clear" w:color="auto" w:fill="FFFFFF" w:themeFill="background1"/>
          </w:tcPr>
          <w:p w:rsidR="00360867" w:rsidRDefault="00360867" w:rsidP="00D91B8B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360867" w:rsidRPr="000405AE" w:rsidRDefault="00360867" w:rsidP="00D91B8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360867" w:rsidRDefault="00360867" w:rsidP="00B30491">
            <w:pPr>
              <w:jc w:val="both"/>
              <w:rPr>
                <w:rFonts w:ascii="Calibri" w:hAnsi="Calibri"/>
                <w:color w:val="000000"/>
              </w:rPr>
            </w:pPr>
          </w:p>
          <w:p w:rsidR="00360867" w:rsidRPr="000405AE" w:rsidRDefault="00F94887" w:rsidP="00F94887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José Luis Hernández Rauda</w:t>
            </w:r>
          </w:p>
        </w:tc>
        <w:tc>
          <w:tcPr>
            <w:tcW w:w="2268" w:type="dxa"/>
          </w:tcPr>
          <w:p w:rsidR="00360867" w:rsidRPr="00AC06CF" w:rsidRDefault="00360867" w:rsidP="00F24780">
            <w:pPr>
              <w:jc w:val="center"/>
              <w:rPr>
                <w:rFonts w:cs="Arial"/>
                <w:sz w:val="20"/>
                <w:szCs w:val="20"/>
              </w:rPr>
            </w:pPr>
            <w:r w:rsidRPr="00AC06CF">
              <w:rPr>
                <w:rFonts w:cs="Arial"/>
                <w:sz w:val="20"/>
                <w:szCs w:val="20"/>
              </w:rPr>
              <w:t xml:space="preserve">Club Rotario </w:t>
            </w:r>
            <w:r>
              <w:rPr>
                <w:rFonts w:cs="Arial"/>
                <w:sz w:val="20"/>
                <w:szCs w:val="20"/>
              </w:rPr>
              <w:t xml:space="preserve">y </w:t>
            </w:r>
            <w:r w:rsidRPr="00AC06CF">
              <w:rPr>
                <w:rFonts w:cs="Arial"/>
                <w:sz w:val="20"/>
                <w:szCs w:val="20"/>
              </w:rPr>
              <w:t xml:space="preserve">Universidad </w:t>
            </w:r>
            <w:r>
              <w:rPr>
                <w:rFonts w:cs="Arial"/>
                <w:sz w:val="20"/>
                <w:szCs w:val="20"/>
              </w:rPr>
              <w:t>de Oriente</w:t>
            </w:r>
          </w:p>
        </w:tc>
        <w:tc>
          <w:tcPr>
            <w:tcW w:w="1737" w:type="dxa"/>
          </w:tcPr>
          <w:p w:rsidR="00360867" w:rsidRDefault="00360867" w:rsidP="005C4F97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360867" w:rsidRDefault="00360867" w:rsidP="005C4F97">
            <w:pPr>
              <w:jc w:val="center"/>
            </w:pPr>
            <w:r w:rsidRPr="00D56551">
              <w:rPr>
                <w:rFonts w:cs="Arial"/>
                <w:sz w:val="24"/>
                <w:szCs w:val="24"/>
              </w:rPr>
              <w:t>24/02/2018</w:t>
            </w:r>
          </w:p>
        </w:tc>
      </w:tr>
      <w:tr w:rsidR="00360867" w:rsidRPr="000405AE" w:rsidTr="00F94887">
        <w:trPr>
          <w:trHeight w:val="240"/>
        </w:trPr>
        <w:tc>
          <w:tcPr>
            <w:tcW w:w="510" w:type="dxa"/>
            <w:shd w:val="clear" w:color="auto" w:fill="FFFFFF" w:themeFill="background1"/>
          </w:tcPr>
          <w:p w:rsidR="00360867" w:rsidRDefault="00360867" w:rsidP="00D91B8B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360867" w:rsidRPr="000405AE" w:rsidRDefault="00360867" w:rsidP="00D91B8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360867" w:rsidRDefault="00360867" w:rsidP="00B30491">
            <w:pPr>
              <w:jc w:val="both"/>
              <w:rPr>
                <w:rFonts w:ascii="Calibri" w:hAnsi="Calibri"/>
                <w:color w:val="000000"/>
              </w:rPr>
            </w:pPr>
          </w:p>
          <w:p w:rsidR="00360867" w:rsidRPr="000405AE" w:rsidRDefault="00360867" w:rsidP="00B30491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Serafín Hernández </w:t>
            </w:r>
            <w:proofErr w:type="spellStart"/>
            <w:r>
              <w:rPr>
                <w:rFonts w:ascii="Calibri" w:hAnsi="Calibri"/>
                <w:color w:val="000000"/>
              </w:rPr>
              <w:t>Hernández</w:t>
            </w:r>
            <w:proofErr w:type="spellEnd"/>
          </w:p>
        </w:tc>
        <w:tc>
          <w:tcPr>
            <w:tcW w:w="2268" w:type="dxa"/>
          </w:tcPr>
          <w:p w:rsidR="00360867" w:rsidRPr="00AC06CF" w:rsidRDefault="00360867" w:rsidP="00F24780">
            <w:pPr>
              <w:jc w:val="center"/>
              <w:rPr>
                <w:rFonts w:cs="Arial"/>
                <w:sz w:val="20"/>
                <w:szCs w:val="20"/>
              </w:rPr>
            </w:pPr>
            <w:r w:rsidRPr="00AC06CF">
              <w:rPr>
                <w:rFonts w:cs="Arial"/>
                <w:sz w:val="20"/>
                <w:szCs w:val="20"/>
              </w:rPr>
              <w:t xml:space="preserve">Club Rotario </w:t>
            </w:r>
            <w:r>
              <w:rPr>
                <w:rFonts w:cs="Arial"/>
                <w:sz w:val="20"/>
                <w:szCs w:val="20"/>
              </w:rPr>
              <w:t xml:space="preserve">y </w:t>
            </w:r>
            <w:r w:rsidRPr="00AC06CF">
              <w:rPr>
                <w:rFonts w:cs="Arial"/>
                <w:sz w:val="20"/>
                <w:szCs w:val="20"/>
              </w:rPr>
              <w:t xml:space="preserve">Universidad </w:t>
            </w:r>
            <w:r>
              <w:rPr>
                <w:rFonts w:cs="Arial"/>
                <w:sz w:val="20"/>
                <w:szCs w:val="20"/>
              </w:rPr>
              <w:t>de Oriente</w:t>
            </w:r>
          </w:p>
        </w:tc>
        <w:tc>
          <w:tcPr>
            <w:tcW w:w="1737" w:type="dxa"/>
          </w:tcPr>
          <w:p w:rsidR="00360867" w:rsidRDefault="00360867" w:rsidP="005C4F97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360867" w:rsidRDefault="00360867" w:rsidP="005C4F97">
            <w:pPr>
              <w:jc w:val="center"/>
            </w:pPr>
            <w:r w:rsidRPr="00D56551">
              <w:rPr>
                <w:rFonts w:cs="Arial"/>
                <w:sz w:val="24"/>
                <w:szCs w:val="24"/>
              </w:rPr>
              <w:t>24/02/2018</w:t>
            </w:r>
          </w:p>
        </w:tc>
      </w:tr>
      <w:tr w:rsidR="00EC20F8" w:rsidRPr="000405AE" w:rsidTr="00B30491">
        <w:trPr>
          <w:trHeight w:val="240"/>
        </w:trPr>
        <w:tc>
          <w:tcPr>
            <w:tcW w:w="510" w:type="dxa"/>
          </w:tcPr>
          <w:p w:rsidR="00EC20F8" w:rsidRDefault="00EC20F8" w:rsidP="00B30491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EC20F8" w:rsidRDefault="00EC20F8" w:rsidP="00B30491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</w:tcPr>
          <w:p w:rsidR="00EC20F8" w:rsidRPr="00AC06CF" w:rsidRDefault="00EC20F8" w:rsidP="00B30491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37" w:type="dxa"/>
          </w:tcPr>
          <w:p w:rsidR="00EC20F8" w:rsidRDefault="00EC20F8" w:rsidP="00B30491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</w:tbl>
    <w:p w:rsidR="00EC20F8" w:rsidRPr="008C33A2" w:rsidRDefault="00AD55FA" w:rsidP="00EC20F8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>
            <wp:extent cx="5906530" cy="8509686"/>
            <wp:effectExtent l="0" t="0" r="0" b="5715"/>
            <wp:docPr id="2" name="Imagen 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"/>
                    <a:stretch/>
                  </pic:blipFill>
                  <pic:spPr bwMode="auto">
                    <a:xfrm>
                      <a:off x="0" y="0"/>
                      <a:ext cx="5906863" cy="851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838" w:rsidRPr="009E44B5" w:rsidRDefault="009E44B5" w:rsidP="009E44B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entregaron Sillas de Ruedas de diferentes tipo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6"/>
        <w:gridCol w:w="3685"/>
        <w:gridCol w:w="2268"/>
        <w:gridCol w:w="1737"/>
      </w:tblGrid>
      <w:tr w:rsidR="00C37838" w:rsidTr="007D4FFC">
        <w:trPr>
          <w:trHeight w:val="416"/>
        </w:trPr>
        <w:tc>
          <w:tcPr>
            <w:tcW w:w="536" w:type="dxa"/>
          </w:tcPr>
          <w:p w:rsidR="00DA47A4" w:rsidRPr="00374B16" w:rsidRDefault="00DA47A4" w:rsidP="00DA47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4B16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685" w:type="dxa"/>
          </w:tcPr>
          <w:p w:rsidR="00C37838" w:rsidRPr="00374B16" w:rsidRDefault="00DA47A4" w:rsidP="00DA47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4B16">
              <w:rPr>
                <w:rFonts w:ascii="Arial" w:hAnsi="Arial" w:cs="Arial"/>
                <w:b/>
                <w:sz w:val="24"/>
                <w:szCs w:val="24"/>
              </w:rPr>
              <w:t>Nombre de Beneficiado/a</w:t>
            </w:r>
          </w:p>
        </w:tc>
        <w:tc>
          <w:tcPr>
            <w:tcW w:w="2268" w:type="dxa"/>
          </w:tcPr>
          <w:p w:rsidR="00C37838" w:rsidRPr="00374B16" w:rsidRDefault="00DA47A4" w:rsidP="00DA47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4B16">
              <w:rPr>
                <w:rFonts w:ascii="Arial" w:hAnsi="Arial" w:cs="Arial"/>
                <w:b/>
                <w:sz w:val="24"/>
                <w:szCs w:val="24"/>
              </w:rPr>
              <w:t>DONANTE</w:t>
            </w:r>
          </w:p>
        </w:tc>
        <w:tc>
          <w:tcPr>
            <w:tcW w:w="1737" w:type="dxa"/>
          </w:tcPr>
          <w:p w:rsidR="00C37838" w:rsidRPr="00374B16" w:rsidRDefault="00DA47A4" w:rsidP="00DA47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4B16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</w:tr>
      <w:tr w:rsidR="007D4FFC" w:rsidTr="007D4FFC">
        <w:trPr>
          <w:trHeight w:val="280"/>
        </w:trPr>
        <w:tc>
          <w:tcPr>
            <w:tcW w:w="536" w:type="dxa"/>
          </w:tcPr>
          <w:p w:rsidR="007D4FFC" w:rsidRPr="006F1A9C" w:rsidRDefault="007D4FFC" w:rsidP="005C4F97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1</w:t>
            </w:r>
          </w:p>
        </w:tc>
        <w:tc>
          <w:tcPr>
            <w:tcW w:w="3685" w:type="dxa"/>
          </w:tcPr>
          <w:p w:rsidR="007D4FFC" w:rsidRPr="006F1A9C" w:rsidRDefault="00F94887" w:rsidP="00F94887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Katherine Vanessa Pérez Cruz</w:t>
            </w:r>
          </w:p>
        </w:tc>
        <w:tc>
          <w:tcPr>
            <w:tcW w:w="2268" w:type="dxa"/>
          </w:tcPr>
          <w:p w:rsidR="007D4FFC" w:rsidRPr="006F1A9C" w:rsidRDefault="00F94887" w:rsidP="005C4F97">
            <w:pPr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Joni</w:t>
            </w:r>
            <w:proofErr w:type="spellEnd"/>
            <w:r>
              <w:rPr>
                <w:rFonts w:cs="Arial"/>
              </w:rPr>
              <w:t xml:space="preserve"> And Friends</w:t>
            </w:r>
          </w:p>
        </w:tc>
        <w:tc>
          <w:tcPr>
            <w:tcW w:w="1737" w:type="dxa"/>
          </w:tcPr>
          <w:p w:rsidR="007D4FFC" w:rsidRPr="006F1A9C" w:rsidRDefault="00F94887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21/Mar/2018</w:t>
            </w:r>
          </w:p>
        </w:tc>
      </w:tr>
      <w:tr w:rsidR="00856B74" w:rsidTr="00C26296">
        <w:trPr>
          <w:trHeight w:val="271"/>
        </w:trPr>
        <w:tc>
          <w:tcPr>
            <w:tcW w:w="536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2</w:t>
            </w:r>
          </w:p>
        </w:tc>
        <w:tc>
          <w:tcPr>
            <w:tcW w:w="3685" w:type="dxa"/>
          </w:tcPr>
          <w:p w:rsidR="00856B74" w:rsidRPr="006F1A9C" w:rsidRDefault="00856B74" w:rsidP="00856B74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Graciela Abigail Merino Ramírez</w:t>
            </w:r>
          </w:p>
        </w:tc>
        <w:tc>
          <w:tcPr>
            <w:tcW w:w="2268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Joni</w:t>
            </w:r>
            <w:proofErr w:type="spellEnd"/>
            <w:r>
              <w:rPr>
                <w:rFonts w:cs="Arial"/>
              </w:rPr>
              <w:t xml:space="preserve"> And Friends</w:t>
            </w:r>
          </w:p>
        </w:tc>
        <w:tc>
          <w:tcPr>
            <w:tcW w:w="1737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21/Mar/2018</w:t>
            </w:r>
          </w:p>
        </w:tc>
      </w:tr>
      <w:tr w:rsidR="00856B74" w:rsidTr="007D4FFC">
        <w:tc>
          <w:tcPr>
            <w:tcW w:w="536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3</w:t>
            </w:r>
          </w:p>
        </w:tc>
        <w:tc>
          <w:tcPr>
            <w:tcW w:w="3685" w:type="dxa"/>
          </w:tcPr>
          <w:p w:rsidR="00856B74" w:rsidRPr="006F1A9C" w:rsidRDefault="00856B74" w:rsidP="00856B74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María Santos López Vda. De Rauda</w:t>
            </w:r>
          </w:p>
        </w:tc>
        <w:tc>
          <w:tcPr>
            <w:tcW w:w="2268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Visión Mundial</w:t>
            </w:r>
          </w:p>
        </w:tc>
        <w:tc>
          <w:tcPr>
            <w:tcW w:w="1737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02/Mar/2018</w:t>
            </w:r>
          </w:p>
        </w:tc>
      </w:tr>
      <w:tr w:rsidR="00856B74" w:rsidTr="007D4FFC">
        <w:tc>
          <w:tcPr>
            <w:tcW w:w="536" w:type="dxa"/>
          </w:tcPr>
          <w:p w:rsidR="00856B74" w:rsidRPr="006F1A9C" w:rsidRDefault="00E00F9D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3685" w:type="dxa"/>
          </w:tcPr>
          <w:p w:rsidR="00856B74" w:rsidRPr="006F1A9C" w:rsidRDefault="00856B74" w:rsidP="00856B74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José Alonso Sánchez Rosa</w:t>
            </w:r>
          </w:p>
        </w:tc>
        <w:tc>
          <w:tcPr>
            <w:tcW w:w="2268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Joni</w:t>
            </w:r>
            <w:proofErr w:type="spellEnd"/>
            <w:r>
              <w:rPr>
                <w:rFonts w:cs="Arial"/>
              </w:rPr>
              <w:t xml:space="preserve"> And Friends</w:t>
            </w:r>
          </w:p>
        </w:tc>
        <w:tc>
          <w:tcPr>
            <w:tcW w:w="1737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21/Mar/2018</w:t>
            </w:r>
          </w:p>
        </w:tc>
      </w:tr>
      <w:tr w:rsidR="00856B74" w:rsidTr="007D4FFC">
        <w:tc>
          <w:tcPr>
            <w:tcW w:w="536" w:type="dxa"/>
          </w:tcPr>
          <w:p w:rsidR="00856B74" w:rsidRPr="006F1A9C" w:rsidRDefault="00E00F9D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3685" w:type="dxa"/>
          </w:tcPr>
          <w:p w:rsidR="00856B74" w:rsidRPr="006F1A9C" w:rsidRDefault="00856B74" w:rsidP="00856B74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María Luisa Vásquez</w:t>
            </w:r>
          </w:p>
        </w:tc>
        <w:tc>
          <w:tcPr>
            <w:tcW w:w="2268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Fundación ADRA</w:t>
            </w:r>
          </w:p>
        </w:tc>
        <w:tc>
          <w:tcPr>
            <w:tcW w:w="1737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02/Mar/2018</w:t>
            </w:r>
          </w:p>
        </w:tc>
      </w:tr>
      <w:tr w:rsidR="00856B74" w:rsidTr="006F1A9C">
        <w:trPr>
          <w:trHeight w:val="287"/>
        </w:trPr>
        <w:tc>
          <w:tcPr>
            <w:tcW w:w="536" w:type="dxa"/>
          </w:tcPr>
          <w:p w:rsidR="00856B74" w:rsidRPr="006F1A9C" w:rsidRDefault="00E00F9D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3685" w:type="dxa"/>
          </w:tcPr>
          <w:p w:rsidR="00856B74" w:rsidRPr="006F1A9C" w:rsidRDefault="00856B74" w:rsidP="00856B74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María Esperanza Hernández de Herrera</w:t>
            </w:r>
          </w:p>
        </w:tc>
        <w:tc>
          <w:tcPr>
            <w:tcW w:w="2268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Fundación ADRA</w:t>
            </w:r>
          </w:p>
        </w:tc>
        <w:tc>
          <w:tcPr>
            <w:tcW w:w="1737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02/Mar/2018</w:t>
            </w:r>
          </w:p>
        </w:tc>
      </w:tr>
      <w:tr w:rsidR="00856B74" w:rsidTr="007D4FFC">
        <w:tc>
          <w:tcPr>
            <w:tcW w:w="536" w:type="dxa"/>
          </w:tcPr>
          <w:p w:rsidR="00856B74" w:rsidRPr="006F1A9C" w:rsidRDefault="00E00F9D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3685" w:type="dxa"/>
          </w:tcPr>
          <w:p w:rsidR="00856B74" w:rsidRPr="006F1A9C" w:rsidRDefault="00856B74" w:rsidP="00856B74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Rosa Emilia Montano de Sánchez</w:t>
            </w:r>
          </w:p>
        </w:tc>
        <w:tc>
          <w:tcPr>
            <w:tcW w:w="2268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Fundación ADRA</w:t>
            </w:r>
          </w:p>
        </w:tc>
        <w:tc>
          <w:tcPr>
            <w:tcW w:w="1737" w:type="dxa"/>
          </w:tcPr>
          <w:p w:rsidR="00856B74" w:rsidRPr="006F1A9C" w:rsidRDefault="00856B74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02/Mar/2018</w:t>
            </w:r>
          </w:p>
        </w:tc>
      </w:tr>
      <w:tr w:rsidR="00721B27" w:rsidTr="007D4FFC">
        <w:tc>
          <w:tcPr>
            <w:tcW w:w="536" w:type="dxa"/>
          </w:tcPr>
          <w:p w:rsidR="00721B27" w:rsidRPr="006F1A9C" w:rsidRDefault="00E00F9D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3685" w:type="dxa"/>
          </w:tcPr>
          <w:p w:rsidR="00721B27" w:rsidRPr="006F1A9C" w:rsidRDefault="00721B27" w:rsidP="00721B27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 xml:space="preserve">Leandro Vásquez </w:t>
            </w:r>
            <w:proofErr w:type="spellStart"/>
            <w:r>
              <w:rPr>
                <w:rFonts w:ascii="Calibri" w:hAnsi="Calibri"/>
                <w:color w:val="000000"/>
              </w:rPr>
              <w:t>Vásquez</w:t>
            </w:r>
            <w:proofErr w:type="spellEnd"/>
          </w:p>
        </w:tc>
        <w:tc>
          <w:tcPr>
            <w:tcW w:w="2268" w:type="dxa"/>
          </w:tcPr>
          <w:p w:rsidR="00721B27" w:rsidRPr="006F1A9C" w:rsidRDefault="00721B27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Fundación ADRA</w:t>
            </w:r>
          </w:p>
        </w:tc>
        <w:tc>
          <w:tcPr>
            <w:tcW w:w="1737" w:type="dxa"/>
          </w:tcPr>
          <w:p w:rsidR="00721B27" w:rsidRPr="006F1A9C" w:rsidRDefault="00721B27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02/Mar/2018</w:t>
            </w:r>
          </w:p>
        </w:tc>
      </w:tr>
      <w:tr w:rsidR="00721B27" w:rsidTr="007D4FFC">
        <w:tc>
          <w:tcPr>
            <w:tcW w:w="536" w:type="dxa"/>
          </w:tcPr>
          <w:p w:rsidR="00721B27" w:rsidRPr="006F1A9C" w:rsidRDefault="00E00F9D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3685" w:type="dxa"/>
          </w:tcPr>
          <w:p w:rsidR="00721B27" w:rsidRPr="006F1A9C" w:rsidRDefault="00721B27" w:rsidP="00721B27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 xml:space="preserve">Wilfredo Marciano Pineda </w:t>
            </w:r>
          </w:p>
        </w:tc>
        <w:tc>
          <w:tcPr>
            <w:tcW w:w="2268" w:type="dxa"/>
          </w:tcPr>
          <w:p w:rsidR="00721B27" w:rsidRPr="006F1A9C" w:rsidRDefault="00721B27" w:rsidP="005C4F97">
            <w:pPr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Joni</w:t>
            </w:r>
            <w:proofErr w:type="spellEnd"/>
            <w:r>
              <w:rPr>
                <w:rFonts w:cs="Arial"/>
              </w:rPr>
              <w:t xml:space="preserve"> And Friends</w:t>
            </w:r>
          </w:p>
        </w:tc>
        <w:tc>
          <w:tcPr>
            <w:tcW w:w="1737" w:type="dxa"/>
          </w:tcPr>
          <w:p w:rsidR="00721B27" w:rsidRPr="006F1A9C" w:rsidRDefault="00721B27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20/Oct/2018</w:t>
            </w:r>
          </w:p>
        </w:tc>
      </w:tr>
      <w:tr w:rsidR="00721B27" w:rsidTr="007D4FFC">
        <w:tc>
          <w:tcPr>
            <w:tcW w:w="536" w:type="dxa"/>
          </w:tcPr>
          <w:p w:rsidR="00721B27" w:rsidRPr="006F1A9C" w:rsidRDefault="00E00F9D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3685" w:type="dxa"/>
          </w:tcPr>
          <w:p w:rsidR="00721B27" w:rsidRPr="00721B27" w:rsidRDefault="00721B27" w:rsidP="00721B27">
            <w:pPr>
              <w:jc w:val="both"/>
              <w:rPr>
                <w:rFonts w:cs="Arial"/>
              </w:rPr>
            </w:pPr>
            <w:r w:rsidRPr="00721B27">
              <w:rPr>
                <w:rFonts w:ascii="Calibri" w:hAnsi="Calibri"/>
                <w:color w:val="000000"/>
              </w:rPr>
              <w:t>Santos Justa Cruz de Martínez</w:t>
            </w:r>
          </w:p>
        </w:tc>
        <w:tc>
          <w:tcPr>
            <w:tcW w:w="2268" w:type="dxa"/>
          </w:tcPr>
          <w:p w:rsidR="00721B27" w:rsidRPr="006F1A9C" w:rsidRDefault="00721B27" w:rsidP="005C4F97">
            <w:pPr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Joni</w:t>
            </w:r>
            <w:proofErr w:type="spellEnd"/>
            <w:r>
              <w:rPr>
                <w:rFonts w:cs="Arial"/>
              </w:rPr>
              <w:t xml:space="preserve"> And Friends</w:t>
            </w:r>
          </w:p>
        </w:tc>
        <w:tc>
          <w:tcPr>
            <w:tcW w:w="1737" w:type="dxa"/>
          </w:tcPr>
          <w:p w:rsidR="00721B27" w:rsidRPr="006F1A9C" w:rsidRDefault="00721B27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20/Oct/2018</w:t>
            </w:r>
          </w:p>
        </w:tc>
      </w:tr>
      <w:tr w:rsidR="00721B27" w:rsidTr="007D4FFC">
        <w:tc>
          <w:tcPr>
            <w:tcW w:w="536" w:type="dxa"/>
          </w:tcPr>
          <w:p w:rsidR="00721B27" w:rsidRPr="006F1A9C" w:rsidRDefault="00E00F9D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3685" w:type="dxa"/>
          </w:tcPr>
          <w:p w:rsidR="00721B27" w:rsidRPr="004F0DCC" w:rsidRDefault="004F0DCC" w:rsidP="004F0DCC">
            <w:pPr>
              <w:jc w:val="both"/>
              <w:rPr>
                <w:rFonts w:cs="Arial"/>
              </w:rPr>
            </w:pPr>
            <w:r w:rsidRPr="004F0DCC">
              <w:rPr>
                <w:rFonts w:ascii="Calibri" w:hAnsi="Calibri"/>
                <w:color w:val="000000"/>
              </w:rPr>
              <w:t>José</w:t>
            </w:r>
            <w:r w:rsidR="00721B27" w:rsidRPr="004F0DCC">
              <w:rPr>
                <w:rFonts w:ascii="Calibri" w:hAnsi="Calibri"/>
                <w:color w:val="000000"/>
              </w:rPr>
              <w:t xml:space="preserve"> </w:t>
            </w:r>
            <w:r w:rsidRPr="004F0DCC">
              <w:rPr>
                <w:rFonts w:ascii="Calibri" w:hAnsi="Calibri"/>
                <w:color w:val="000000"/>
              </w:rPr>
              <w:t>Inés</w:t>
            </w:r>
            <w:r w:rsidR="00721B27" w:rsidRPr="004F0DCC">
              <w:rPr>
                <w:rFonts w:ascii="Calibri" w:hAnsi="Calibri"/>
                <w:color w:val="000000"/>
              </w:rPr>
              <w:t xml:space="preserve"> </w:t>
            </w:r>
            <w:r w:rsidRPr="004F0DCC">
              <w:rPr>
                <w:rFonts w:ascii="Calibri" w:hAnsi="Calibri"/>
                <w:color w:val="000000"/>
              </w:rPr>
              <w:t>Pérez</w:t>
            </w:r>
            <w:r w:rsidR="00721B27" w:rsidRPr="004F0DCC">
              <w:rPr>
                <w:rFonts w:ascii="Calibri" w:hAnsi="Calibri"/>
                <w:color w:val="000000"/>
              </w:rPr>
              <w:t xml:space="preserve"> Mejía</w:t>
            </w:r>
          </w:p>
        </w:tc>
        <w:tc>
          <w:tcPr>
            <w:tcW w:w="2268" w:type="dxa"/>
          </w:tcPr>
          <w:p w:rsidR="00721B27" w:rsidRPr="006F1A9C" w:rsidRDefault="00721B27" w:rsidP="005C4F97">
            <w:pPr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Joni</w:t>
            </w:r>
            <w:proofErr w:type="spellEnd"/>
            <w:r>
              <w:rPr>
                <w:rFonts w:cs="Arial"/>
              </w:rPr>
              <w:t xml:space="preserve"> And Friends</w:t>
            </w:r>
          </w:p>
        </w:tc>
        <w:tc>
          <w:tcPr>
            <w:tcW w:w="1737" w:type="dxa"/>
          </w:tcPr>
          <w:p w:rsidR="00721B27" w:rsidRPr="006F1A9C" w:rsidRDefault="00721B27" w:rsidP="005C4F9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20/Oct/2018</w:t>
            </w:r>
          </w:p>
        </w:tc>
      </w:tr>
      <w:tr w:rsidR="00721B27" w:rsidTr="007D4FFC">
        <w:tc>
          <w:tcPr>
            <w:tcW w:w="536" w:type="dxa"/>
          </w:tcPr>
          <w:p w:rsidR="00721B27" w:rsidRPr="006F1A9C" w:rsidRDefault="00721B27" w:rsidP="00C37838">
            <w:pPr>
              <w:jc w:val="both"/>
              <w:rPr>
                <w:rFonts w:cs="Arial"/>
              </w:rPr>
            </w:pPr>
          </w:p>
        </w:tc>
        <w:tc>
          <w:tcPr>
            <w:tcW w:w="3685" w:type="dxa"/>
          </w:tcPr>
          <w:p w:rsidR="00721B27" w:rsidRPr="006F1A9C" w:rsidRDefault="00721B27" w:rsidP="0027203B">
            <w:pPr>
              <w:jc w:val="both"/>
              <w:rPr>
                <w:rFonts w:cs="Arial"/>
              </w:rPr>
            </w:pPr>
          </w:p>
        </w:tc>
        <w:tc>
          <w:tcPr>
            <w:tcW w:w="2268" w:type="dxa"/>
          </w:tcPr>
          <w:p w:rsidR="00721B27" w:rsidRPr="006F1A9C" w:rsidRDefault="00721B27" w:rsidP="00B904E2">
            <w:pPr>
              <w:jc w:val="both"/>
              <w:rPr>
                <w:rFonts w:cs="Arial"/>
              </w:rPr>
            </w:pPr>
          </w:p>
        </w:tc>
        <w:tc>
          <w:tcPr>
            <w:tcW w:w="1737" w:type="dxa"/>
          </w:tcPr>
          <w:p w:rsidR="00721B27" w:rsidRPr="006F1A9C" w:rsidRDefault="00721B27" w:rsidP="00B904E2">
            <w:pPr>
              <w:jc w:val="both"/>
              <w:rPr>
                <w:rFonts w:cs="Arial"/>
              </w:rPr>
            </w:pPr>
          </w:p>
        </w:tc>
      </w:tr>
    </w:tbl>
    <w:p w:rsidR="00C37838" w:rsidRDefault="00C37838" w:rsidP="00C37838">
      <w:pPr>
        <w:jc w:val="both"/>
        <w:rPr>
          <w:rFonts w:ascii="Arial" w:hAnsi="Arial" w:cs="Arial"/>
          <w:sz w:val="24"/>
          <w:szCs w:val="24"/>
        </w:rPr>
      </w:pPr>
    </w:p>
    <w:p w:rsidR="00AE0ACC" w:rsidRDefault="00AE0ACC" w:rsidP="00C378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>
            <wp:extent cx="3789405" cy="4069492"/>
            <wp:effectExtent l="0" t="0" r="1905" b="7620"/>
            <wp:docPr id="8" name="Imagen 8" descr="C:\Users\2015\Desktop\OMADIS EL CARMEN\OMADIS 2019\OMADIS 2018\20180321_11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5\Desktop\OMADIS EL CARMEN\OMADIS 2019\OMADIS 2018\20180321_115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5" t="27226" r="18291" b="26235"/>
                    <a:stretch/>
                  </pic:blipFill>
                  <pic:spPr bwMode="auto">
                    <a:xfrm>
                      <a:off x="0" y="0"/>
                      <a:ext cx="3789027" cy="40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C83" w:rsidRDefault="004F0DCC" w:rsidP="00C378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lastRenderedPageBreak/>
        <w:drawing>
          <wp:inline distT="0" distB="0" distL="0" distR="0">
            <wp:extent cx="6153665" cy="3836136"/>
            <wp:effectExtent l="0" t="0" r="0" b="0"/>
            <wp:docPr id="3" name="Imagen 3" descr="C:\Users\2015\Desktop\OMADIS EL CARMEN\OMADIS 2019\OMADIS 2018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esktop\OMADIS EL CARMEN\OMADIS 2019\OMADIS 2018\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7"/>
                    <a:stretch/>
                  </pic:blipFill>
                  <pic:spPr bwMode="auto">
                    <a:xfrm>
                      <a:off x="0" y="0"/>
                      <a:ext cx="6152426" cy="38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86E" w:rsidRPr="00C37838" w:rsidRDefault="005A586E" w:rsidP="00C37838">
      <w:pPr>
        <w:jc w:val="both"/>
        <w:rPr>
          <w:rFonts w:ascii="Arial" w:hAnsi="Arial" w:cs="Arial"/>
          <w:sz w:val="24"/>
          <w:szCs w:val="24"/>
        </w:rPr>
      </w:pPr>
    </w:p>
    <w:p w:rsidR="00C05E4A" w:rsidRDefault="00C05E4A" w:rsidP="005A586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642BC6" w:rsidRDefault="0086502B" w:rsidP="00642B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201</w:t>
      </w:r>
      <w:r w:rsidR="004F0DCC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, se </w:t>
      </w:r>
      <w:r w:rsidR="00857CEC">
        <w:rPr>
          <w:rFonts w:ascii="Arial" w:hAnsi="Arial" w:cs="Arial"/>
          <w:sz w:val="24"/>
          <w:szCs w:val="24"/>
        </w:rPr>
        <w:t>continuó</w:t>
      </w:r>
      <w:r>
        <w:rPr>
          <w:rFonts w:ascii="Arial" w:hAnsi="Arial" w:cs="Arial"/>
          <w:sz w:val="24"/>
          <w:szCs w:val="24"/>
        </w:rPr>
        <w:t xml:space="preserve"> entregando sillas de ruedas adaptadas a cada discapacidad y medidas adecuadas de cada una de ellas </w:t>
      </w:r>
    </w:p>
    <w:p w:rsidR="00642BC6" w:rsidRDefault="00642BC6" w:rsidP="00642BC6">
      <w:pPr>
        <w:jc w:val="both"/>
        <w:rPr>
          <w:rFonts w:ascii="Arial" w:hAnsi="Arial" w:cs="Arial"/>
          <w:sz w:val="24"/>
          <w:szCs w:val="24"/>
        </w:rPr>
      </w:pPr>
    </w:p>
    <w:p w:rsidR="001C16C7" w:rsidRDefault="006A5E88" w:rsidP="001C16C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ISRI hizo entrega de AFOS</w:t>
      </w:r>
    </w:p>
    <w:p w:rsidR="001C16C7" w:rsidRPr="001C16C7" w:rsidRDefault="001C16C7" w:rsidP="001C16C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"/>
        <w:gridCol w:w="3685"/>
        <w:gridCol w:w="2268"/>
        <w:gridCol w:w="1737"/>
      </w:tblGrid>
      <w:tr w:rsidR="001C16C7" w:rsidRPr="00C155E5" w:rsidTr="001C16C7">
        <w:trPr>
          <w:trHeight w:val="305"/>
        </w:trPr>
        <w:tc>
          <w:tcPr>
            <w:tcW w:w="510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85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Nombre de Beneficiado/a</w:t>
            </w:r>
          </w:p>
        </w:tc>
        <w:tc>
          <w:tcPr>
            <w:tcW w:w="2268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DONANTE</w:t>
            </w:r>
          </w:p>
        </w:tc>
        <w:tc>
          <w:tcPr>
            <w:tcW w:w="1737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FECHA</w:t>
            </w:r>
          </w:p>
        </w:tc>
      </w:tr>
      <w:tr w:rsidR="001C16C7" w:rsidRPr="00642BC6" w:rsidTr="001C16C7">
        <w:trPr>
          <w:trHeight w:val="233"/>
        </w:trPr>
        <w:tc>
          <w:tcPr>
            <w:tcW w:w="510" w:type="dxa"/>
          </w:tcPr>
          <w:p w:rsidR="001C16C7" w:rsidRPr="000405AE" w:rsidRDefault="000405AE" w:rsidP="00B904E2">
            <w:pPr>
              <w:jc w:val="both"/>
              <w:rPr>
                <w:rFonts w:cs="Arial"/>
                <w:sz w:val="24"/>
                <w:szCs w:val="24"/>
              </w:rPr>
            </w:pPr>
            <w:r w:rsidRPr="000405AE">
              <w:rPr>
                <w:rFonts w:cs="Arial"/>
                <w:sz w:val="24"/>
                <w:szCs w:val="24"/>
              </w:rPr>
              <w:t xml:space="preserve"> 1</w:t>
            </w:r>
          </w:p>
        </w:tc>
        <w:tc>
          <w:tcPr>
            <w:tcW w:w="3685" w:type="dxa"/>
          </w:tcPr>
          <w:p w:rsidR="001C16C7" w:rsidRPr="000405AE" w:rsidRDefault="006A5E88" w:rsidP="006A5E88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Juan Antonio Pacheco Cruz</w:t>
            </w:r>
          </w:p>
        </w:tc>
        <w:tc>
          <w:tcPr>
            <w:tcW w:w="2268" w:type="dxa"/>
          </w:tcPr>
          <w:p w:rsidR="001C16C7" w:rsidRPr="000405AE" w:rsidRDefault="006A5E88" w:rsidP="006A5E88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ISRI</w:t>
            </w:r>
          </w:p>
        </w:tc>
        <w:tc>
          <w:tcPr>
            <w:tcW w:w="1737" w:type="dxa"/>
          </w:tcPr>
          <w:p w:rsidR="001C16C7" w:rsidRPr="000405AE" w:rsidRDefault="006A5E88" w:rsidP="00B904E2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14/</w:t>
            </w:r>
            <w:proofErr w:type="spellStart"/>
            <w:r>
              <w:rPr>
                <w:rFonts w:cs="Arial"/>
                <w:sz w:val="24"/>
                <w:szCs w:val="24"/>
              </w:rPr>
              <w:t>May</w:t>
            </w:r>
            <w:proofErr w:type="spellEnd"/>
            <w:r>
              <w:rPr>
                <w:rFonts w:cs="Arial"/>
                <w:sz w:val="24"/>
                <w:szCs w:val="24"/>
              </w:rPr>
              <w:t>/2018</w:t>
            </w:r>
          </w:p>
        </w:tc>
      </w:tr>
      <w:tr w:rsidR="001C16C7" w:rsidRPr="00642BC6" w:rsidTr="001C16C7">
        <w:trPr>
          <w:trHeight w:val="240"/>
        </w:trPr>
        <w:tc>
          <w:tcPr>
            <w:tcW w:w="510" w:type="dxa"/>
          </w:tcPr>
          <w:p w:rsidR="001C16C7" w:rsidRPr="000405AE" w:rsidRDefault="001C16C7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1C16C7" w:rsidRPr="000405AE" w:rsidRDefault="001C16C7" w:rsidP="00A5646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C16C7" w:rsidRPr="000405AE" w:rsidRDefault="001C16C7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1737" w:type="dxa"/>
          </w:tcPr>
          <w:p w:rsidR="001C16C7" w:rsidRPr="000405AE" w:rsidRDefault="001C16C7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</w:tbl>
    <w:p w:rsidR="00C05E4A" w:rsidRDefault="00C05E4A" w:rsidP="001C16C7">
      <w:pPr>
        <w:jc w:val="both"/>
        <w:rPr>
          <w:rFonts w:ascii="Arial" w:hAnsi="Arial" w:cs="Arial"/>
          <w:sz w:val="24"/>
          <w:szCs w:val="24"/>
        </w:rPr>
      </w:pPr>
    </w:p>
    <w:p w:rsidR="003B165A" w:rsidRDefault="003B165A" w:rsidP="003B165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3B165A" w:rsidRDefault="003B165A" w:rsidP="003B165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C16C7" w:rsidRDefault="004F0AD5" w:rsidP="001C16C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Entregaron</w:t>
      </w:r>
      <w:r w:rsidR="001C16C7">
        <w:rPr>
          <w:rFonts w:ascii="Arial" w:hAnsi="Arial" w:cs="Arial"/>
          <w:sz w:val="24"/>
          <w:szCs w:val="24"/>
        </w:rPr>
        <w:t xml:space="preserve"> </w:t>
      </w:r>
      <w:r w:rsidR="003B165A">
        <w:rPr>
          <w:rFonts w:ascii="Arial" w:hAnsi="Arial" w:cs="Arial"/>
          <w:sz w:val="24"/>
          <w:szCs w:val="24"/>
        </w:rPr>
        <w:t>Muletas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"/>
        <w:gridCol w:w="3685"/>
        <w:gridCol w:w="2268"/>
        <w:gridCol w:w="1737"/>
      </w:tblGrid>
      <w:tr w:rsidR="001C16C7" w:rsidRPr="00C155E5" w:rsidTr="00B904E2">
        <w:trPr>
          <w:trHeight w:val="305"/>
        </w:trPr>
        <w:tc>
          <w:tcPr>
            <w:tcW w:w="510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85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Nombre de Beneficiado/a</w:t>
            </w:r>
          </w:p>
        </w:tc>
        <w:tc>
          <w:tcPr>
            <w:tcW w:w="2268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DONANTE</w:t>
            </w:r>
          </w:p>
        </w:tc>
        <w:tc>
          <w:tcPr>
            <w:tcW w:w="1737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FECHA</w:t>
            </w:r>
          </w:p>
        </w:tc>
      </w:tr>
      <w:tr w:rsidR="001C16C7" w:rsidRPr="00642BC6" w:rsidTr="00B904E2">
        <w:trPr>
          <w:trHeight w:val="233"/>
        </w:trPr>
        <w:tc>
          <w:tcPr>
            <w:tcW w:w="510" w:type="dxa"/>
          </w:tcPr>
          <w:p w:rsidR="001C16C7" w:rsidRPr="000405AE" w:rsidRDefault="000405AE" w:rsidP="00B904E2">
            <w:pPr>
              <w:jc w:val="both"/>
              <w:rPr>
                <w:rFonts w:cs="Arial"/>
                <w:sz w:val="24"/>
                <w:szCs w:val="24"/>
              </w:rPr>
            </w:pPr>
            <w:r w:rsidRPr="000405AE">
              <w:rPr>
                <w:rFonts w:cs="Arial"/>
                <w:sz w:val="24"/>
                <w:szCs w:val="24"/>
              </w:rPr>
              <w:t xml:space="preserve"> 1</w:t>
            </w:r>
          </w:p>
        </w:tc>
        <w:tc>
          <w:tcPr>
            <w:tcW w:w="3685" w:type="dxa"/>
          </w:tcPr>
          <w:p w:rsidR="001C16C7" w:rsidRPr="003B165A" w:rsidRDefault="006A5E88" w:rsidP="006A5E88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Resalió</w:t>
            </w:r>
            <w:r w:rsidR="00607493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Ramírez</w:t>
            </w:r>
            <w:r w:rsidR="00607493">
              <w:rPr>
                <w:rFonts w:ascii="Calibri" w:hAnsi="Calibri"/>
                <w:color w:val="000000"/>
              </w:rPr>
              <w:t xml:space="preserve"> Palacios</w:t>
            </w:r>
          </w:p>
        </w:tc>
        <w:tc>
          <w:tcPr>
            <w:tcW w:w="2268" w:type="dxa"/>
          </w:tcPr>
          <w:p w:rsidR="001C16C7" w:rsidRPr="000405AE" w:rsidRDefault="00607493" w:rsidP="005C4F97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Joni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cs="Arial"/>
                <w:sz w:val="24"/>
                <w:szCs w:val="24"/>
              </w:rPr>
              <w:t>Firends</w:t>
            </w:r>
            <w:proofErr w:type="spellEnd"/>
          </w:p>
        </w:tc>
        <w:tc>
          <w:tcPr>
            <w:tcW w:w="1737" w:type="dxa"/>
          </w:tcPr>
          <w:p w:rsidR="001C16C7" w:rsidRPr="000405AE" w:rsidRDefault="006A5E88" w:rsidP="005C4F97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21/03/2018</w:t>
            </w:r>
          </w:p>
        </w:tc>
      </w:tr>
      <w:tr w:rsidR="003B165A" w:rsidRPr="00642BC6" w:rsidTr="00B904E2">
        <w:trPr>
          <w:trHeight w:val="233"/>
        </w:trPr>
        <w:tc>
          <w:tcPr>
            <w:tcW w:w="510" w:type="dxa"/>
          </w:tcPr>
          <w:p w:rsidR="003B165A" w:rsidRPr="000405AE" w:rsidRDefault="003B165A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3B165A" w:rsidRPr="000405AE" w:rsidRDefault="003B165A" w:rsidP="00A5646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165A" w:rsidRPr="000405AE" w:rsidRDefault="003B165A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1737" w:type="dxa"/>
          </w:tcPr>
          <w:p w:rsidR="003B165A" w:rsidRPr="000405AE" w:rsidRDefault="003B165A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</w:tbl>
    <w:p w:rsidR="001C16C7" w:rsidRDefault="001C16C7" w:rsidP="001C16C7">
      <w:pPr>
        <w:jc w:val="both"/>
        <w:rPr>
          <w:rFonts w:ascii="Arial" w:hAnsi="Arial" w:cs="Arial"/>
          <w:sz w:val="24"/>
          <w:szCs w:val="24"/>
        </w:rPr>
      </w:pPr>
    </w:p>
    <w:p w:rsidR="004E54B8" w:rsidRDefault="004E54B8" w:rsidP="004E54B8">
      <w:pPr>
        <w:pStyle w:val="Prrafodelista"/>
        <w:jc w:val="both"/>
        <w:rPr>
          <w:rFonts w:ascii="Arial" w:hAnsi="Arial" w:cs="Arial"/>
          <w:noProof/>
          <w:sz w:val="24"/>
          <w:szCs w:val="24"/>
          <w:lang w:eastAsia="es-SV"/>
        </w:rPr>
      </w:pPr>
    </w:p>
    <w:p w:rsidR="007B05AB" w:rsidRDefault="00AB72CD" w:rsidP="000405A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sz w:val="24"/>
          <w:szCs w:val="24"/>
          <w:lang w:eastAsia="es-SV"/>
        </w:rPr>
      </w:pPr>
      <w:r w:rsidRPr="00E54063">
        <w:rPr>
          <w:rFonts w:ascii="Arial" w:hAnsi="Arial" w:cs="Arial"/>
          <w:sz w:val="24"/>
          <w:szCs w:val="24"/>
        </w:rPr>
        <w:t>En enero de 201</w:t>
      </w:r>
      <w:r w:rsidR="004E54B8">
        <w:rPr>
          <w:rFonts w:ascii="Arial" w:hAnsi="Arial" w:cs="Arial"/>
          <w:sz w:val="24"/>
          <w:szCs w:val="24"/>
        </w:rPr>
        <w:t>8</w:t>
      </w:r>
      <w:r w:rsidRPr="00E54063">
        <w:rPr>
          <w:rFonts w:ascii="Arial" w:hAnsi="Arial" w:cs="Arial"/>
          <w:sz w:val="24"/>
          <w:szCs w:val="24"/>
        </w:rPr>
        <w:t xml:space="preserve">, OMADIS-APCDISCA, </w:t>
      </w:r>
      <w:r w:rsidR="004E54B8">
        <w:rPr>
          <w:rFonts w:ascii="Arial" w:hAnsi="Arial" w:cs="Arial"/>
          <w:sz w:val="24"/>
          <w:szCs w:val="24"/>
        </w:rPr>
        <w:t xml:space="preserve">Recibió donativo de la Fundación Adentro Cojutepeque radicada en Los Ángeles California EEUU, consistente en Material Didáctico para la Escuelita Inclusiva de personas con discapacidad ( Circulo de Alfabetización, Lenguaje de Señas y Sistema Braille </w:t>
      </w:r>
    </w:p>
    <w:p w:rsidR="004E54B8" w:rsidRDefault="004E54B8" w:rsidP="004E54B8">
      <w:pPr>
        <w:pStyle w:val="Prrafodelista"/>
        <w:jc w:val="both"/>
        <w:rPr>
          <w:rFonts w:ascii="Arial" w:hAnsi="Arial" w:cs="Arial"/>
          <w:noProof/>
          <w:sz w:val="24"/>
          <w:szCs w:val="24"/>
          <w:lang w:eastAsia="es-SV"/>
        </w:rPr>
      </w:pPr>
    </w:p>
    <w:p w:rsidR="007F045B" w:rsidRDefault="007F045B" w:rsidP="005C4F97">
      <w:pPr>
        <w:jc w:val="both"/>
        <w:rPr>
          <w:rFonts w:ascii="Arial" w:hAnsi="Arial" w:cs="Arial"/>
          <w:noProof/>
          <w:sz w:val="24"/>
          <w:szCs w:val="24"/>
          <w:lang w:eastAsia="es-SV"/>
        </w:rPr>
      </w:pPr>
      <w:r>
        <w:rPr>
          <w:noProof/>
          <w:lang w:eastAsia="es-SV"/>
        </w:rPr>
        <w:drawing>
          <wp:inline distT="0" distB="0" distL="0" distR="0" wp14:anchorId="51CD0428" wp14:editId="412549AC">
            <wp:extent cx="6391275" cy="4260945"/>
            <wp:effectExtent l="0" t="0" r="0" b="6350"/>
            <wp:docPr id="4" name="Imagen 4" descr="Puede ser una imagen de 5 personas, incluido Omadis Elcarmen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5 personas, incluido Omadis Elcarmen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97" w:rsidRDefault="005C4F97" w:rsidP="005C4F97">
      <w:pPr>
        <w:jc w:val="both"/>
        <w:rPr>
          <w:rFonts w:ascii="Arial" w:hAnsi="Arial" w:cs="Arial"/>
          <w:noProof/>
          <w:sz w:val="24"/>
          <w:szCs w:val="24"/>
          <w:lang w:eastAsia="es-SV"/>
        </w:rPr>
      </w:pPr>
    </w:p>
    <w:p w:rsidR="005C4F97" w:rsidRDefault="005C4F97" w:rsidP="005C4F97">
      <w:pPr>
        <w:jc w:val="both"/>
        <w:rPr>
          <w:rFonts w:ascii="Arial" w:hAnsi="Arial" w:cs="Arial"/>
          <w:noProof/>
          <w:sz w:val="24"/>
          <w:szCs w:val="24"/>
          <w:lang w:eastAsia="es-SV"/>
        </w:rPr>
      </w:pPr>
    </w:p>
    <w:p w:rsidR="005C4F97" w:rsidRDefault="005C4F97" w:rsidP="005C4F97">
      <w:pPr>
        <w:jc w:val="both"/>
        <w:rPr>
          <w:rFonts w:ascii="Arial" w:hAnsi="Arial" w:cs="Arial"/>
          <w:noProof/>
          <w:sz w:val="24"/>
          <w:szCs w:val="24"/>
          <w:lang w:eastAsia="es-SV"/>
        </w:rPr>
      </w:pPr>
    </w:p>
    <w:p w:rsidR="005C4F97" w:rsidRDefault="005C4F97" w:rsidP="005C4F97">
      <w:pPr>
        <w:jc w:val="both"/>
        <w:rPr>
          <w:rFonts w:ascii="Arial" w:hAnsi="Arial" w:cs="Arial"/>
          <w:noProof/>
          <w:sz w:val="24"/>
          <w:szCs w:val="24"/>
          <w:lang w:eastAsia="es-SV"/>
        </w:rPr>
      </w:pPr>
    </w:p>
    <w:p w:rsidR="005C4F97" w:rsidRDefault="005C4F97" w:rsidP="005C4F97">
      <w:pPr>
        <w:jc w:val="both"/>
        <w:rPr>
          <w:rFonts w:ascii="Arial" w:hAnsi="Arial" w:cs="Arial"/>
          <w:noProof/>
          <w:sz w:val="24"/>
          <w:szCs w:val="24"/>
          <w:lang w:eastAsia="es-SV"/>
        </w:rPr>
      </w:pPr>
    </w:p>
    <w:p w:rsidR="005C4F97" w:rsidRDefault="005C4F97" w:rsidP="005C4F97">
      <w:pPr>
        <w:jc w:val="both"/>
        <w:rPr>
          <w:rFonts w:ascii="Arial" w:hAnsi="Arial" w:cs="Arial"/>
          <w:noProof/>
          <w:sz w:val="24"/>
          <w:szCs w:val="24"/>
          <w:lang w:eastAsia="es-SV"/>
        </w:rPr>
      </w:pPr>
    </w:p>
    <w:p w:rsidR="005C4F97" w:rsidRDefault="005C4F97" w:rsidP="005C4F97">
      <w:pPr>
        <w:jc w:val="both"/>
        <w:rPr>
          <w:rFonts w:ascii="Arial" w:hAnsi="Arial" w:cs="Arial"/>
          <w:noProof/>
          <w:sz w:val="24"/>
          <w:szCs w:val="24"/>
          <w:lang w:eastAsia="es-SV"/>
        </w:rPr>
      </w:pPr>
    </w:p>
    <w:p w:rsidR="005C4F97" w:rsidRPr="005C4F97" w:rsidRDefault="005C4F97" w:rsidP="005C4F97">
      <w:pPr>
        <w:jc w:val="both"/>
        <w:rPr>
          <w:rFonts w:ascii="Arial" w:hAnsi="Arial" w:cs="Arial"/>
          <w:noProof/>
          <w:sz w:val="24"/>
          <w:szCs w:val="24"/>
          <w:lang w:eastAsia="es-SV"/>
        </w:rPr>
      </w:pPr>
    </w:p>
    <w:p w:rsidR="00594513" w:rsidRDefault="005F4637" w:rsidP="0059451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</w:t>
      </w:r>
      <w:r w:rsidR="003D7CC1">
        <w:rPr>
          <w:rFonts w:ascii="Arial" w:hAnsi="Arial" w:cs="Arial"/>
          <w:sz w:val="24"/>
          <w:szCs w:val="24"/>
        </w:rPr>
        <w:t>Agosto de 20</w:t>
      </w:r>
      <w:r w:rsidR="005C4F97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, </w:t>
      </w:r>
      <w:r w:rsidR="003D7CC1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 xml:space="preserve">a Fundación </w:t>
      </w:r>
      <w:r w:rsidR="00072A53">
        <w:rPr>
          <w:rFonts w:ascii="Arial" w:hAnsi="Arial" w:cs="Arial"/>
          <w:sz w:val="24"/>
          <w:szCs w:val="24"/>
        </w:rPr>
        <w:t xml:space="preserve">Red de Sobrevivientes, </w:t>
      </w:r>
      <w:r>
        <w:rPr>
          <w:rFonts w:ascii="Arial" w:hAnsi="Arial" w:cs="Arial"/>
          <w:sz w:val="24"/>
          <w:szCs w:val="24"/>
        </w:rPr>
        <w:t xml:space="preserve"> OMADIS </w:t>
      </w:r>
      <w:r w:rsidR="00072A53">
        <w:rPr>
          <w:rFonts w:ascii="Arial" w:hAnsi="Arial" w:cs="Arial"/>
          <w:sz w:val="24"/>
          <w:szCs w:val="24"/>
        </w:rPr>
        <w:t xml:space="preserve">y APCDISCA, realizaron evento como MICROREGION PARACENTRAL de Asociaciones de Personas con Discapacidad, Financiado a través de la Fundación Red de Sobrevivientes, en el Festival del Maíz </w:t>
      </w:r>
      <w:r w:rsidR="00C143E8">
        <w:rPr>
          <w:rFonts w:ascii="Arial" w:hAnsi="Arial" w:cs="Arial"/>
          <w:sz w:val="24"/>
          <w:szCs w:val="24"/>
        </w:rPr>
        <w:t xml:space="preserve">y participando en feria de Emprendedores </w:t>
      </w:r>
    </w:p>
    <w:p w:rsidR="00594513" w:rsidRDefault="003D7CC1" w:rsidP="003D7CC1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0E6CD0D0" wp14:editId="7F936944">
            <wp:extent cx="6161903" cy="3836137"/>
            <wp:effectExtent l="0" t="0" r="0" b="0"/>
            <wp:docPr id="5" name="Imagen 5" descr="C:\Users\2015\Desktop\OMADIS EL CARMEN\OMADIS 2019\OMADIS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5\Desktop\OMADIS EL CARMEN\OMADIS 2019\OMADIS 2018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61" cy="38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53" w:rsidRPr="003D7CC1" w:rsidRDefault="00072A53" w:rsidP="003D7CC1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>
            <wp:extent cx="6120714" cy="3616411"/>
            <wp:effectExtent l="0" t="0" r="0" b="3175"/>
            <wp:docPr id="6" name="Imagen 6" descr="Puede ser una imagen de 3 personas, incluido Omadis Elcarmen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ede ser una imagen de 3 personas, incluido Omadis Elcarmen y personas sonrie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" r="2686" b="10638"/>
                    <a:stretch/>
                  </pic:blipFill>
                  <pic:spPr bwMode="auto">
                    <a:xfrm>
                      <a:off x="0" y="0"/>
                      <a:ext cx="6120737" cy="36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513" w:rsidRDefault="00B63EBE" w:rsidP="00BE0E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lastRenderedPageBreak/>
        <w:drawing>
          <wp:inline distT="0" distB="0" distL="0" distR="0">
            <wp:extent cx="5494638" cy="8427308"/>
            <wp:effectExtent l="0" t="0" r="0" b="0"/>
            <wp:docPr id="9" name="Imagen 9" descr="C:\Users\2015\Desktop\OMADIS EL CARMEN\OMADIS 2019\OMADIS 2018\20180406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5\Desktop\OMADIS EL CARMEN\OMADIS 2019\OMADIS 2018\20180406_092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"/>
                    <a:stretch/>
                  </pic:blipFill>
                  <pic:spPr bwMode="auto">
                    <a:xfrm>
                      <a:off x="0" y="0"/>
                      <a:ext cx="5494090" cy="84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4AC" w:rsidRDefault="00AB75F5" w:rsidP="00A224A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</w:t>
      </w:r>
      <w:r w:rsidR="00E021D5">
        <w:rPr>
          <w:rFonts w:ascii="Arial" w:hAnsi="Arial" w:cs="Arial"/>
          <w:sz w:val="24"/>
          <w:szCs w:val="24"/>
        </w:rPr>
        <w:t>Diciembre de 2018</w:t>
      </w:r>
      <w:r>
        <w:rPr>
          <w:rFonts w:ascii="Arial" w:hAnsi="Arial" w:cs="Arial"/>
          <w:sz w:val="24"/>
          <w:szCs w:val="24"/>
        </w:rPr>
        <w:t>,</w:t>
      </w:r>
      <w:r w:rsidR="00E021D5">
        <w:rPr>
          <w:rFonts w:ascii="Arial" w:hAnsi="Arial" w:cs="Arial"/>
          <w:sz w:val="24"/>
          <w:szCs w:val="24"/>
        </w:rPr>
        <w:t xml:space="preserve"> se cerró con mucho éxito el segundo año consecutivo  de Operación </w:t>
      </w:r>
      <w:r>
        <w:rPr>
          <w:rFonts w:ascii="Arial" w:hAnsi="Arial" w:cs="Arial"/>
          <w:sz w:val="24"/>
          <w:szCs w:val="24"/>
        </w:rPr>
        <w:t>del Grupo Local de Ahorro y Crédito Nuestra Señora del Carmen</w:t>
      </w:r>
      <w:r w:rsidR="000A1FC9">
        <w:rPr>
          <w:rFonts w:ascii="Arial" w:hAnsi="Arial" w:cs="Arial"/>
          <w:sz w:val="24"/>
          <w:szCs w:val="24"/>
        </w:rPr>
        <w:t xml:space="preserve"> ( GLAC )</w:t>
      </w:r>
      <w:r>
        <w:rPr>
          <w:rFonts w:ascii="Arial" w:hAnsi="Arial" w:cs="Arial"/>
          <w:sz w:val="24"/>
          <w:szCs w:val="24"/>
        </w:rPr>
        <w:t xml:space="preserve">, </w:t>
      </w:r>
      <w:r w:rsidR="00E021D5">
        <w:rPr>
          <w:rFonts w:ascii="Arial" w:hAnsi="Arial" w:cs="Arial"/>
          <w:sz w:val="24"/>
          <w:szCs w:val="24"/>
        </w:rPr>
        <w:t xml:space="preserve">Impulsado por la </w:t>
      </w:r>
      <w:r w:rsidR="00515646">
        <w:rPr>
          <w:rFonts w:ascii="Arial" w:hAnsi="Arial" w:cs="Arial"/>
          <w:sz w:val="24"/>
          <w:szCs w:val="24"/>
        </w:rPr>
        <w:t>Fundación</w:t>
      </w:r>
      <w:r w:rsidR="00E021D5">
        <w:rPr>
          <w:rFonts w:ascii="Arial" w:hAnsi="Arial" w:cs="Arial"/>
          <w:sz w:val="24"/>
          <w:szCs w:val="24"/>
        </w:rPr>
        <w:t xml:space="preserve"> Red de Sobrevivientes y Ejecutado y Coordinado por OMADIS El C</w:t>
      </w:r>
      <w:r w:rsidR="00515646">
        <w:rPr>
          <w:rFonts w:ascii="Arial" w:hAnsi="Arial" w:cs="Arial"/>
          <w:sz w:val="24"/>
          <w:szCs w:val="24"/>
        </w:rPr>
        <w:t>armen, con 37 socios, los cuales recibieron además de su dinero ahorrado sus utilidades de estos</w:t>
      </w:r>
    </w:p>
    <w:p w:rsidR="000A1FC9" w:rsidRPr="000A1FC9" w:rsidRDefault="000A1FC9" w:rsidP="000A1FC9">
      <w:pPr>
        <w:jc w:val="both"/>
        <w:rPr>
          <w:rFonts w:ascii="Arial" w:hAnsi="Arial" w:cs="Arial"/>
          <w:sz w:val="24"/>
          <w:szCs w:val="24"/>
        </w:rPr>
      </w:pPr>
    </w:p>
    <w:p w:rsidR="00AB75F5" w:rsidRDefault="00AB75F5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FC9" w:rsidRPr="00F571A7" w:rsidRDefault="00E021D5" w:rsidP="00F571A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4336B1B1" wp14:editId="244BAEF1">
            <wp:extent cx="6391275" cy="3834765"/>
            <wp:effectExtent l="0" t="0" r="9525" b="0"/>
            <wp:docPr id="10" name="Imagen 10" descr="Puede ser una imagen de 9 personas, incluido Omadis Elcarmen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ede ser una imagen de 9 personas, incluido Omadis Elcarmen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7C7F" w:rsidRDefault="00B77C7F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38360A" w:rsidRDefault="00F571A7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han realizado diferentes </w:t>
      </w:r>
      <w:r w:rsidR="00144DDD">
        <w:rPr>
          <w:rFonts w:ascii="Arial" w:hAnsi="Arial" w:cs="Arial"/>
          <w:sz w:val="24"/>
          <w:szCs w:val="24"/>
        </w:rPr>
        <w:t>actividades en todo el 2018, para de una o de otra forma poder apoyar a todo nuestro sector de personas con discapacidad, se continuara realizando más gestiones en coordinación con APCDISCA</w:t>
      </w:r>
    </w:p>
    <w:p w:rsidR="00144DDD" w:rsidRDefault="00144DDD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44DDD" w:rsidRDefault="00144DDD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OMADIS-APCDISCA, han continuado realizando reuniones de trabajo y planificación </w:t>
      </w:r>
    </w:p>
    <w:p w:rsidR="00CA6DA0" w:rsidRPr="0038360A" w:rsidRDefault="00CA6DA0" w:rsidP="0038360A">
      <w:pPr>
        <w:jc w:val="both"/>
        <w:rPr>
          <w:rFonts w:ascii="Arial" w:hAnsi="Arial" w:cs="Arial"/>
          <w:sz w:val="24"/>
          <w:szCs w:val="24"/>
        </w:rPr>
      </w:pPr>
    </w:p>
    <w:p w:rsidR="00B77C7F" w:rsidRDefault="00B77C7F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44DDD" w:rsidRDefault="00144DDD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44DDD" w:rsidRDefault="00144DDD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44DDD" w:rsidRDefault="00144DDD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sectPr w:rsidR="00144DDD" w:rsidSect="006E5C83">
      <w:pgSz w:w="12240" w:h="15840"/>
      <w:pgMar w:top="1135" w:right="104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779" w:rsidRDefault="00C57779" w:rsidP="00706559">
      <w:pPr>
        <w:spacing w:after="0" w:line="240" w:lineRule="auto"/>
      </w:pPr>
      <w:r>
        <w:separator/>
      </w:r>
    </w:p>
  </w:endnote>
  <w:endnote w:type="continuationSeparator" w:id="0">
    <w:p w:rsidR="00C57779" w:rsidRDefault="00C57779" w:rsidP="00706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779" w:rsidRDefault="00C57779" w:rsidP="00706559">
      <w:pPr>
        <w:spacing w:after="0" w:line="240" w:lineRule="auto"/>
      </w:pPr>
      <w:r>
        <w:separator/>
      </w:r>
    </w:p>
  </w:footnote>
  <w:footnote w:type="continuationSeparator" w:id="0">
    <w:p w:rsidR="00C57779" w:rsidRDefault="00C57779" w:rsidP="00706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56EB26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6B15467"/>
    <w:multiLevelType w:val="hybridMultilevel"/>
    <w:tmpl w:val="22B4AEB4"/>
    <w:lvl w:ilvl="0" w:tplc="D9F2D19C">
      <w:start w:val="1"/>
      <w:numFmt w:val="lowerLetter"/>
      <w:lvlText w:val="%1)"/>
      <w:lvlJc w:val="left"/>
      <w:pPr>
        <w:ind w:left="1728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2448" w:hanging="360"/>
      </w:pPr>
    </w:lvl>
    <w:lvl w:ilvl="2" w:tplc="440A001B" w:tentative="1">
      <w:start w:val="1"/>
      <w:numFmt w:val="lowerRoman"/>
      <w:lvlText w:val="%3."/>
      <w:lvlJc w:val="right"/>
      <w:pPr>
        <w:ind w:left="3168" w:hanging="180"/>
      </w:pPr>
    </w:lvl>
    <w:lvl w:ilvl="3" w:tplc="440A000F" w:tentative="1">
      <w:start w:val="1"/>
      <w:numFmt w:val="decimal"/>
      <w:lvlText w:val="%4."/>
      <w:lvlJc w:val="left"/>
      <w:pPr>
        <w:ind w:left="3888" w:hanging="360"/>
      </w:pPr>
    </w:lvl>
    <w:lvl w:ilvl="4" w:tplc="440A0019" w:tentative="1">
      <w:start w:val="1"/>
      <w:numFmt w:val="lowerLetter"/>
      <w:lvlText w:val="%5."/>
      <w:lvlJc w:val="left"/>
      <w:pPr>
        <w:ind w:left="4608" w:hanging="360"/>
      </w:pPr>
    </w:lvl>
    <w:lvl w:ilvl="5" w:tplc="440A001B" w:tentative="1">
      <w:start w:val="1"/>
      <w:numFmt w:val="lowerRoman"/>
      <w:lvlText w:val="%6."/>
      <w:lvlJc w:val="right"/>
      <w:pPr>
        <w:ind w:left="5328" w:hanging="180"/>
      </w:pPr>
    </w:lvl>
    <w:lvl w:ilvl="6" w:tplc="440A000F" w:tentative="1">
      <w:start w:val="1"/>
      <w:numFmt w:val="decimal"/>
      <w:lvlText w:val="%7."/>
      <w:lvlJc w:val="left"/>
      <w:pPr>
        <w:ind w:left="6048" w:hanging="360"/>
      </w:pPr>
    </w:lvl>
    <w:lvl w:ilvl="7" w:tplc="440A0019" w:tentative="1">
      <w:start w:val="1"/>
      <w:numFmt w:val="lowerLetter"/>
      <w:lvlText w:val="%8."/>
      <w:lvlJc w:val="left"/>
      <w:pPr>
        <w:ind w:left="6768" w:hanging="360"/>
      </w:pPr>
    </w:lvl>
    <w:lvl w:ilvl="8" w:tplc="440A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2">
    <w:nsid w:val="4C55136A"/>
    <w:multiLevelType w:val="hybridMultilevel"/>
    <w:tmpl w:val="6C927EF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4077E"/>
    <w:multiLevelType w:val="hybridMultilevel"/>
    <w:tmpl w:val="C22466C4"/>
    <w:lvl w:ilvl="0" w:tplc="F4BA3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B56A11"/>
    <w:multiLevelType w:val="hybridMultilevel"/>
    <w:tmpl w:val="F18AE692"/>
    <w:lvl w:ilvl="0" w:tplc="56205E5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AB7"/>
    <w:rsid w:val="000405AE"/>
    <w:rsid w:val="00044230"/>
    <w:rsid w:val="00072A53"/>
    <w:rsid w:val="00084A29"/>
    <w:rsid w:val="000A1FC9"/>
    <w:rsid w:val="000B0AB7"/>
    <w:rsid w:val="00144DDD"/>
    <w:rsid w:val="00153026"/>
    <w:rsid w:val="00184F8B"/>
    <w:rsid w:val="001B7601"/>
    <w:rsid w:val="001C16C7"/>
    <w:rsid w:val="001D0DE7"/>
    <w:rsid w:val="001D7989"/>
    <w:rsid w:val="001E65A5"/>
    <w:rsid w:val="001F35E3"/>
    <w:rsid w:val="00230245"/>
    <w:rsid w:val="0027203B"/>
    <w:rsid w:val="002E79D3"/>
    <w:rsid w:val="002F160A"/>
    <w:rsid w:val="002F6C1C"/>
    <w:rsid w:val="003320D2"/>
    <w:rsid w:val="00357B08"/>
    <w:rsid w:val="00360867"/>
    <w:rsid w:val="00374B16"/>
    <w:rsid w:val="0038360A"/>
    <w:rsid w:val="003B165A"/>
    <w:rsid w:val="003C42FD"/>
    <w:rsid w:val="003D7BBD"/>
    <w:rsid w:val="003D7CC1"/>
    <w:rsid w:val="004117A0"/>
    <w:rsid w:val="00456A66"/>
    <w:rsid w:val="00475F94"/>
    <w:rsid w:val="004E54B8"/>
    <w:rsid w:val="004E6E4C"/>
    <w:rsid w:val="004F0AD5"/>
    <w:rsid w:val="004F0DCC"/>
    <w:rsid w:val="004F5D07"/>
    <w:rsid w:val="00503A3E"/>
    <w:rsid w:val="00515646"/>
    <w:rsid w:val="00525D87"/>
    <w:rsid w:val="0055256F"/>
    <w:rsid w:val="00572D5D"/>
    <w:rsid w:val="00582DDE"/>
    <w:rsid w:val="00582E90"/>
    <w:rsid w:val="00584843"/>
    <w:rsid w:val="0058509C"/>
    <w:rsid w:val="00594513"/>
    <w:rsid w:val="005A586E"/>
    <w:rsid w:val="005B6937"/>
    <w:rsid w:val="005C4F97"/>
    <w:rsid w:val="005C5310"/>
    <w:rsid w:val="005F4637"/>
    <w:rsid w:val="006055D6"/>
    <w:rsid w:val="00607493"/>
    <w:rsid w:val="0062383C"/>
    <w:rsid w:val="00634A4D"/>
    <w:rsid w:val="00642BC6"/>
    <w:rsid w:val="00642F4B"/>
    <w:rsid w:val="00654874"/>
    <w:rsid w:val="006A2652"/>
    <w:rsid w:val="006A5E88"/>
    <w:rsid w:val="006C059C"/>
    <w:rsid w:val="006E5C83"/>
    <w:rsid w:val="006F1A9C"/>
    <w:rsid w:val="00706559"/>
    <w:rsid w:val="00721B27"/>
    <w:rsid w:val="0078289E"/>
    <w:rsid w:val="007B05AB"/>
    <w:rsid w:val="007C05C5"/>
    <w:rsid w:val="007D4FFC"/>
    <w:rsid w:val="007F045B"/>
    <w:rsid w:val="0082618E"/>
    <w:rsid w:val="00846E6B"/>
    <w:rsid w:val="00856B74"/>
    <w:rsid w:val="00857CEC"/>
    <w:rsid w:val="0086502B"/>
    <w:rsid w:val="00870695"/>
    <w:rsid w:val="008C33A2"/>
    <w:rsid w:val="00933704"/>
    <w:rsid w:val="00955384"/>
    <w:rsid w:val="00985DC4"/>
    <w:rsid w:val="009A69BE"/>
    <w:rsid w:val="009A7693"/>
    <w:rsid w:val="009B6487"/>
    <w:rsid w:val="009D75AC"/>
    <w:rsid w:val="009E44B5"/>
    <w:rsid w:val="009E6744"/>
    <w:rsid w:val="00A224AC"/>
    <w:rsid w:val="00A22501"/>
    <w:rsid w:val="00A30980"/>
    <w:rsid w:val="00A52D73"/>
    <w:rsid w:val="00A5646C"/>
    <w:rsid w:val="00A63508"/>
    <w:rsid w:val="00AA1F21"/>
    <w:rsid w:val="00AA7844"/>
    <w:rsid w:val="00AB72CD"/>
    <w:rsid w:val="00AB75F5"/>
    <w:rsid w:val="00AC06CF"/>
    <w:rsid w:val="00AC5875"/>
    <w:rsid w:val="00AD55FA"/>
    <w:rsid w:val="00AE0ACC"/>
    <w:rsid w:val="00B0585D"/>
    <w:rsid w:val="00B1799D"/>
    <w:rsid w:val="00B24A1F"/>
    <w:rsid w:val="00B25E1C"/>
    <w:rsid w:val="00B57823"/>
    <w:rsid w:val="00B63EBE"/>
    <w:rsid w:val="00B67229"/>
    <w:rsid w:val="00B75DE6"/>
    <w:rsid w:val="00B75E7F"/>
    <w:rsid w:val="00B77B6F"/>
    <w:rsid w:val="00B77C7F"/>
    <w:rsid w:val="00B86338"/>
    <w:rsid w:val="00B904E2"/>
    <w:rsid w:val="00BE0ECB"/>
    <w:rsid w:val="00C05E4A"/>
    <w:rsid w:val="00C1332B"/>
    <w:rsid w:val="00C143E8"/>
    <w:rsid w:val="00C155E5"/>
    <w:rsid w:val="00C17482"/>
    <w:rsid w:val="00C26296"/>
    <w:rsid w:val="00C37838"/>
    <w:rsid w:val="00C57779"/>
    <w:rsid w:val="00C61A72"/>
    <w:rsid w:val="00C6390E"/>
    <w:rsid w:val="00CA6DA0"/>
    <w:rsid w:val="00CD2B60"/>
    <w:rsid w:val="00CE5D7A"/>
    <w:rsid w:val="00D222B8"/>
    <w:rsid w:val="00D70B65"/>
    <w:rsid w:val="00D91B8B"/>
    <w:rsid w:val="00DA47A4"/>
    <w:rsid w:val="00DB5EC1"/>
    <w:rsid w:val="00DB5EE1"/>
    <w:rsid w:val="00DF2FE2"/>
    <w:rsid w:val="00DF38FD"/>
    <w:rsid w:val="00E00F9D"/>
    <w:rsid w:val="00E021D5"/>
    <w:rsid w:val="00E3113D"/>
    <w:rsid w:val="00E31578"/>
    <w:rsid w:val="00E54063"/>
    <w:rsid w:val="00E7694A"/>
    <w:rsid w:val="00EC20F8"/>
    <w:rsid w:val="00EE25DB"/>
    <w:rsid w:val="00EF7A85"/>
    <w:rsid w:val="00F02F20"/>
    <w:rsid w:val="00F571A7"/>
    <w:rsid w:val="00F6372A"/>
    <w:rsid w:val="00F63E60"/>
    <w:rsid w:val="00F72800"/>
    <w:rsid w:val="00F752CD"/>
    <w:rsid w:val="00F94887"/>
    <w:rsid w:val="00FB5415"/>
    <w:rsid w:val="00FC43DB"/>
    <w:rsid w:val="00FD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67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8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37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11">
    <w:name w:val="Note Level 11"/>
    <w:basedOn w:val="Normal"/>
    <w:uiPriority w:val="99"/>
    <w:semiHidden/>
    <w:unhideWhenUsed/>
    <w:rsid w:val="009E44B5"/>
    <w:pPr>
      <w:keepNext/>
      <w:numPr>
        <w:numId w:val="3"/>
      </w:numPr>
      <w:spacing w:before="100" w:beforeAutospacing="1" w:after="0" w:afterAutospacing="1" w:line="240" w:lineRule="auto"/>
      <w:contextualSpacing/>
      <w:jc w:val="both"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semiHidden/>
    <w:unhideWhenUsed/>
    <w:rsid w:val="009E44B5"/>
    <w:pPr>
      <w:keepNext/>
      <w:numPr>
        <w:ilvl w:val="1"/>
        <w:numId w:val="3"/>
      </w:numPr>
      <w:spacing w:before="100" w:beforeAutospacing="1" w:after="0" w:afterAutospacing="1" w:line="240" w:lineRule="auto"/>
      <w:contextualSpacing/>
      <w:jc w:val="both"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9E44B5"/>
    <w:pPr>
      <w:keepNext/>
      <w:numPr>
        <w:ilvl w:val="2"/>
        <w:numId w:val="3"/>
      </w:numPr>
      <w:spacing w:before="100" w:beforeAutospacing="1" w:after="0" w:afterAutospacing="1" w:line="240" w:lineRule="auto"/>
      <w:contextualSpacing/>
      <w:jc w:val="both"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9E44B5"/>
    <w:pPr>
      <w:keepNext/>
      <w:numPr>
        <w:ilvl w:val="3"/>
        <w:numId w:val="3"/>
      </w:numPr>
      <w:spacing w:before="100" w:beforeAutospacing="1" w:after="0" w:afterAutospacing="1" w:line="240" w:lineRule="auto"/>
      <w:contextualSpacing/>
      <w:jc w:val="both"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9E44B5"/>
    <w:pPr>
      <w:keepNext/>
      <w:numPr>
        <w:ilvl w:val="4"/>
        <w:numId w:val="3"/>
      </w:numPr>
      <w:spacing w:before="100" w:beforeAutospacing="1" w:after="0" w:afterAutospacing="1" w:line="240" w:lineRule="auto"/>
      <w:contextualSpacing/>
      <w:jc w:val="both"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9E44B5"/>
    <w:pPr>
      <w:keepNext/>
      <w:numPr>
        <w:ilvl w:val="5"/>
        <w:numId w:val="3"/>
      </w:numPr>
      <w:spacing w:before="100" w:beforeAutospacing="1" w:after="0" w:afterAutospacing="1" w:line="240" w:lineRule="auto"/>
      <w:contextualSpacing/>
      <w:jc w:val="both"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9E44B5"/>
    <w:pPr>
      <w:keepNext/>
      <w:numPr>
        <w:ilvl w:val="6"/>
        <w:numId w:val="3"/>
      </w:numPr>
      <w:spacing w:before="100" w:beforeAutospacing="1" w:after="0" w:afterAutospacing="1" w:line="240" w:lineRule="auto"/>
      <w:contextualSpacing/>
      <w:jc w:val="both"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9E44B5"/>
    <w:pPr>
      <w:keepNext/>
      <w:numPr>
        <w:ilvl w:val="7"/>
        <w:numId w:val="3"/>
      </w:numPr>
      <w:spacing w:before="100" w:beforeAutospacing="1" w:after="0" w:afterAutospacing="1" w:line="240" w:lineRule="auto"/>
      <w:contextualSpacing/>
      <w:jc w:val="both"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9E44B5"/>
    <w:pPr>
      <w:keepNext/>
      <w:numPr>
        <w:ilvl w:val="8"/>
        <w:numId w:val="3"/>
      </w:numPr>
      <w:spacing w:before="100" w:beforeAutospacing="1" w:after="0" w:afterAutospacing="1" w:line="240" w:lineRule="auto"/>
      <w:contextualSpacing/>
      <w:jc w:val="both"/>
      <w:outlineLvl w:val="8"/>
    </w:pPr>
    <w:rPr>
      <w:rFonts w:ascii="Verdana" w:eastAsia="MS Gothic" w:hAnsi="Verdana"/>
    </w:rPr>
  </w:style>
  <w:style w:type="paragraph" w:styleId="Encabezado">
    <w:name w:val="header"/>
    <w:basedOn w:val="Normal"/>
    <w:link w:val="EncabezadoCar"/>
    <w:uiPriority w:val="99"/>
    <w:unhideWhenUsed/>
    <w:rsid w:val="007065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6559"/>
  </w:style>
  <w:style w:type="paragraph" w:styleId="Piedepgina">
    <w:name w:val="footer"/>
    <w:basedOn w:val="Normal"/>
    <w:link w:val="PiedepginaCar"/>
    <w:uiPriority w:val="99"/>
    <w:unhideWhenUsed/>
    <w:rsid w:val="007065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5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67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8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37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11">
    <w:name w:val="Note Level 11"/>
    <w:basedOn w:val="Normal"/>
    <w:uiPriority w:val="99"/>
    <w:semiHidden/>
    <w:unhideWhenUsed/>
    <w:rsid w:val="009E44B5"/>
    <w:pPr>
      <w:keepNext/>
      <w:numPr>
        <w:numId w:val="3"/>
      </w:numPr>
      <w:spacing w:before="100" w:beforeAutospacing="1" w:after="0" w:afterAutospacing="1" w:line="240" w:lineRule="auto"/>
      <w:contextualSpacing/>
      <w:jc w:val="both"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semiHidden/>
    <w:unhideWhenUsed/>
    <w:rsid w:val="009E44B5"/>
    <w:pPr>
      <w:keepNext/>
      <w:numPr>
        <w:ilvl w:val="1"/>
        <w:numId w:val="3"/>
      </w:numPr>
      <w:spacing w:before="100" w:beforeAutospacing="1" w:after="0" w:afterAutospacing="1" w:line="240" w:lineRule="auto"/>
      <w:contextualSpacing/>
      <w:jc w:val="both"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9E44B5"/>
    <w:pPr>
      <w:keepNext/>
      <w:numPr>
        <w:ilvl w:val="2"/>
        <w:numId w:val="3"/>
      </w:numPr>
      <w:spacing w:before="100" w:beforeAutospacing="1" w:after="0" w:afterAutospacing="1" w:line="240" w:lineRule="auto"/>
      <w:contextualSpacing/>
      <w:jc w:val="both"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9E44B5"/>
    <w:pPr>
      <w:keepNext/>
      <w:numPr>
        <w:ilvl w:val="3"/>
        <w:numId w:val="3"/>
      </w:numPr>
      <w:spacing w:before="100" w:beforeAutospacing="1" w:after="0" w:afterAutospacing="1" w:line="240" w:lineRule="auto"/>
      <w:contextualSpacing/>
      <w:jc w:val="both"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9E44B5"/>
    <w:pPr>
      <w:keepNext/>
      <w:numPr>
        <w:ilvl w:val="4"/>
        <w:numId w:val="3"/>
      </w:numPr>
      <w:spacing w:before="100" w:beforeAutospacing="1" w:after="0" w:afterAutospacing="1" w:line="240" w:lineRule="auto"/>
      <w:contextualSpacing/>
      <w:jc w:val="both"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9E44B5"/>
    <w:pPr>
      <w:keepNext/>
      <w:numPr>
        <w:ilvl w:val="5"/>
        <w:numId w:val="3"/>
      </w:numPr>
      <w:spacing w:before="100" w:beforeAutospacing="1" w:after="0" w:afterAutospacing="1" w:line="240" w:lineRule="auto"/>
      <w:contextualSpacing/>
      <w:jc w:val="both"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9E44B5"/>
    <w:pPr>
      <w:keepNext/>
      <w:numPr>
        <w:ilvl w:val="6"/>
        <w:numId w:val="3"/>
      </w:numPr>
      <w:spacing w:before="100" w:beforeAutospacing="1" w:after="0" w:afterAutospacing="1" w:line="240" w:lineRule="auto"/>
      <w:contextualSpacing/>
      <w:jc w:val="both"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9E44B5"/>
    <w:pPr>
      <w:keepNext/>
      <w:numPr>
        <w:ilvl w:val="7"/>
        <w:numId w:val="3"/>
      </w:numPr>
      <w:spacing w:before="100" w:beforeAutospacing="1" w:after="0" w:afterAutospacing="1" w:line="240" w:lineRule="auto"/>
      <w:contextualSpacing/>
      <w:jc w:val="both"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9E44B5"/>
    <w:pPr>
      <w:keepNext/>
      <w:numPr>
        <w:ilvl w:val="8"/>
        <w:numId w:val="3"/>
      </w:numPr>
      <w:spacing w:before="100" w:beforeAutospacing="1" w:after="0" w:afterAutospacing="1" w:line="240" w:lineRule="auto"/>
      <w:contextualSpacing/>
      <w:jc w:val="both"/>
      <w:outlineLvl w:val="8"/>
    </w:pPr>
    <w:rPr>
      <w:rFonts w:ascii="Verdana" w:eastAsia="MS Gothic" w:hAnsi="Verdana"/>
    </w:rPr>
  </w:style>
  <w:style w:type="paragraph" w:styleId="Encabezado">
    <w:name w:val="header"/>
    <w:basedOn w:val="Normal"/>
    <w:link w:val="EncabezadoCar"/>
    <w:uiPriority w:val="99"/>
    <w:unhideWhenUsed/>
    <w:rsid w:val="007065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6559"/>
  </w:style>
  <w:style w:type="paragraph" w:styleId="Piedepgina">
    <w:name w:val="footer"/>
    <w:basedOn w:val="Normal"/>
    <w:link w:val="PiedepginaCar"/>
    <w:uiPriority w:val="99"/>
    <w:unhideWhenUsed/>
    <w:rsid w:val="007065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901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2015</cp:lastModifiedBy>
  <cp:revision>22</cp:revision>
  <dcterms:created xsi:type="dcterms:W3CDTF">2021-06-29T21:08:00Z</dcterms:created>
  <dcterms:modified xsi:type="dcterms:W3CDTF">2021-07-27T15:33:00Z</dcterms:modified>
</cp:coreProperties>
</file>