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F79A1" w14:textId="668C5966" w:rsidR="00596559" w:rsidRDefault="00596559" w:rsidP="00FF28B0">
      <w:pPr>
        <w:spacing w:line="276" w:lineRule="auto"/>
        <w:jc w:val="both"/>
        <w:rPr>
          <w:rStyle w:val="fontstyle01"/>
          <w:rFonts w:ascii="Times New Roman" w:hAnsi="Times New Roman" w:cs="Times New Roman"/>
          <w:sz w:val="24"/>
          <w:szCs w:val="24"/>
        </w:rPr>
      </w:pPr>
    </w:p>
    <w:p w14:paraId="4C99DD6B" w14:textId="3979A342" w:rsidR="00596559" w:rsidRPr="00596559" w:rsidRDefault="00E64943" w:rsidP="00596559">
      <w:pPr>
        <w:spacing w:line="276" w:lineRule="auto"/>
        <w:jc w:val="center"/>
        <w:rPr>
          <w:rStyle w:val="fontstyle01"/>
          <w:rFonts w:ascii="Bernard MT Condensed" w:hAnsi="Bernard MT Condensed" w:cs="Times New Roman"/>
          <w:sz w:val="24"/>
          <w:szCs w:val="24"/>
        </w:rPr>
      </w:pPr>
      <w:r>
        <w:rPr>
          <w:rStyle w:val="fontstyle01"/>
          <w:rFonts w:ascii="Bernard MT Condensed" w:hAnsi="Bernard MT Condensed" w:cs="Times New Roman"/>
          <w:sz w:val="24"/>
          <w:szCs w:val="24"/>
        </w:rPr>
        <w:t>LIBRO DE ACTAS Y</w:t>
      </w:r>
      <w:r w:rsidR="00596559" w:rsidRPr="00596559">
        <w:rPr>
          <w:rStyle w:val="fontstyle01"/>
          <w:rFonts w:ascii="Bernard MT Condensed" w:hAnsi="Bernard MT Condensed" w:cs="Times New Roman"/>
          <w:sz w:val="24"/>
          <w:szCs w:val="24"/>
        </w:rPr>
        <w:t xml:space="preserve"> ACUERDOS MUNICIPALES AÑO 2021</w:t>
      </w:r>
    </w:p>
    <w:p w14:paraId="5DA26D16" w14:textId="57A1920D" w:rsidR="00596559" w:rsidRPr="00596559" w:rsidRDefault="00596559" w:rsidP="00596559">
      <w:pPr>
        <w:spacing w:line="276" w:lineRule="auto"/>
        <w:jc w:val="center"/>
        <w:rPr>
          <w:rStyle w:val="fontstyle01"/>
          <w:rFonts w:ascii="Bernard MT Condensed" w:hAnsi="Bernard MT Condensed" w:cs="Times New Roman"/>
          <w:sz w:val="24"/>
          <w:szCs w:val="24"/>
        </w:rPr>
      </w:pPr>
      <w:r w:rsidRPr="00596559">
        <w:rPr>
          <w:rStyle w:val="fontstyle01"/>
          <w:rFonts w:ascii="Bernard MT Condensed" w:hAnsi="Bernard MT Condensed" w:cs="Times New Roman"/>
          <w:sz w:val="24"/>
          <w:szCs w:val="24"/>
        </w:rPr>
        <w:t>VERSION PÚBLICA</w:t>
      </w:r>
    </w:p>
    <w:p w14:paraId="17944289" w14:textId="596E95BE" w:rsidR="00596559" w:rsidRDefault="00596559" w:rsidP="00FF28B0">
      <w:pPr>
        <w:spacing w:line="276" w:lineRule="auto"/>
        <w:jc w:val="both"/>
        <w:rPr>
          <w:rStyle w:val="fontstyle01"/>
          <w:rFonts w:ascii="Times New Roman" w:hAnsi="Times New Roman" w:cs="Times New Roman"/>
          <w:sz w:val="24"/>
          <w:szCs w:val="24"/>
        </w:rPr>
      </w:pPr>
      <w:r w:rsidRPr="00596559">
        <w:rPr>
          <w:rStyle w:val="fontstyle01"/>
          <w:rFonts w:ascii="Bernard MT Condensed" w:hAnsi="Bernard MT Condensed" w:cs="Times New Roman"/>
          <w:sz w:val="24"/>
          <w:szCs w:val="24"/>
        </w:rPr>
        <w:t>EL INFRASCRITO OFICIAL DE INFORMACION DE LA MUNICIPALIDAD HACE CONSTAR QUE</w:t>
      </w:r>
      <w:r>
        <w:rPr>
          <w:rStyle w:val="fontstyle01"/>
          <w:rFonts w:ascii="Times New Roman" w:hAnsi="Times New Roman" w:cs="Times New Roman"/>
          <w:sz w:val="24"/>
          <w:szCs w:val="24"/>
        </w:rPr>
        <w:t xml:space="preserve">: El presente Documento es una versión pública del documento original, en la cual se protege información reservada y confidencial de conformidad al Art. 30 de la Ley de Acceso a la Información Publica. </w:t>
      </w:r>
    </w:p>
    <w:p w14:paraId="45D03A19" w14:textId="77777777" w:rsidR="00596559" w:rsidRDefault="00596559" w:rsidP="00FF28B0">
      <w:pPr>
        <w:spacing w:line="276" w:lineRule="auto"/>
        <w:jc w:val="both"/>
        <w:rPr>
          <w:rStyle w:val="fontstyle01"/>
          <w:rFonts w:ascii="Times New Roman" w:hAnsi="Times New Roman" w:cs="Times New Roman"/>
          <w:sz w:val="24"/>
          <w:szCs w:val="24"/>
        </w:rPr>
      </w:pPr>
    </w:p>
    <w:p w14:paraId="3789E8F2" w14:textId="027375F7" w:rsidR="00C91369" w:rsidRPr="000F5CF4" w:rsidRDefault="00C91369" w:rsidP="00FF28B0">
      <w:pPr>
        <w:spacing w:line="276" w:lineRule="auto"/>
        <w:jc w:val="both"/>
        <w:rPr>
          <w:rStyle w:val="fontstyle01"/>
          <w:rFonts w:ascii="Times New Roman" w:hAnsi="Times New Roman" w:cs="Times New Roman"/>
          <w:sz w:val="24"/>
          <w:szCs w:val="24"/>
        </w:rPr>
      </w:pPr>
      <w:r w:rsidRPr="000F5CF4">
        <w:rPr>
          <w:rStyle w:val="fontstyle01"/>
          <w:rFonts w:ascii="Times New Roman" w:hAnsi="Times New Roman" w:cs="Times New Roman"/>
          <w:sz w:val="24"/>
          <w:szCs w:val="24"/>
        </w:rPr>
        <w:t>En esta fecha se apertura el presente Libro en el cual se asentarán las Actas de</w:t>
      </w:r>
      <w:r w:rsidRPr="000F5CF4">
        <w:rPr>
          <w:rFonts w:ascii="Times New Roman" w:hAnsi="Times New Roman" w:cs="Times New Roman"/>
          <w:color w:val="000000"/>
          <w:sz w:val="24"/>
          <w:szCs w:val="24"/>
        </w:rPr>
        <w:br/>
      </w:r>
      <w:r w:rsidRPr="000F5CF4">
        <w:rPr>
          <w:rStyle w:val="fontstyle01"/>
          <w:rFonts w:ascii="Times New Roman" w:hAnsi="Times New Roman" w:cs="Times New Roman"/>
          <w:sz w:val="24"/>
          <w:szCs w:val="24"/>
        </w:rPr>
        <w:t>Sesiones del Concejo Municipal de Verapaz, departamento de San Vicente, el cual</w:t>
      </w:r>
      <w:r w:rsidRPr="000F5CF4">
        <w:rPr>
          <w:rFonts w:ascii="Times New Roman" w:hAnsi="Times New Roman" w:cs="Times New Roman"/>
          <w:color w:val="000000"/>
          <w:sz w:val="24"/>
          <w:szCs w:val="24"/>
        </w:rPr>
        <w:t xml:space="preserve"> </w:t>
      </w:r>
      <w:r w:rsidRPr="000F5CF4">
        <w:rPr>
          <w:rStyle w:val="fontstyle01"/>
          <w:rFonts w:ascii="Times New Roman" w:hAnsi="Times New Roman" w:cs="Times New Roman"/>
          <w:sz w:val="24"/>
          <w:szCs w:val="24"/>
        </w:rPr>
        <w:t>consta de doscientos folios sueltos debidamente numerados y sellados, durante el</w:t>
      </w:r>
      <w:r w:rsidRPr="000F5CF4">
        <w:rPr>
          <w:rFonts w:ascii="Times New Roman" w:hAnsi="Times New Roman" w:cs="Times New Roman"/>
          <w:color w:val="000000"/>
          <w:sz w:val="24"/>
          <w:szCs w:val="24"/>
        </w:rPr>
        <w:t xml:space="preserve"> </w:t>
      </w:r>
      <w:r w:rsidRPr="000F5CF4">
        <w:rPr>
          <w:rStyle w:val="fontstyle01"/>
          <w:rFonts w:ascii="Times New Roman" w:hAnsi="Times New Roman" w:cs="Times New Roman"/>
          <w:sz w:val="24"/>
          <w:szCs w:val="24"/>
        </w:rPr>
        <w:t>periodo comprendido entre el uno de mayo hasta el treinta y uno de diciembre de</w:t>
      </w:r>
      <w:r w:rsidRPr="000F5CF4">
        <w:rPr>
          <w:rFonts w:ascii="Times New Roman" w:hAnsi="Times New Roman" w:cs="Times New Roman"/>
          <w:color w:val="000000"/>
          <w:sz w:val="24"/>
          <w:szCs w:val="24"/>
        </w:rPr>
        <w:t xml:space="preserve"> </w:t>
      </w:r>
      <w:r w:rsidRPr="000F5CF4">
        <w:rPr>
          <w:rStyle w:val="fontstyle01"/>
          <w:rFonts w:ascii="Times New Roman" w:hAnsi="Times New Roman" w:cs="Times New Roman"/>
          <w:sz w:val="24"/>
          <w:szCs w:val="24"/>
        </w:rPr>
        <w:t xml:space="preserve">dos mil veintiuno.-                        Alcaldía Municipal de Verapaz, a los cuatro días de mayo del año dos mil veintiuno. </w:t>
      </w:r>
      <w:r w:rsidRPr="000F5CF4">
        <w:rPr>
          <w:rFonts w:ascii="Times New Roman" w:hAnsi="Times New Roman" w:cs="Times New Roman"/>
          <w:sz w:val="24"/>
          <w:szCs w:val="24"/>
        </w:rPr>
        <w:t>Sesión ordinaria celebrada por el concejo municipal de Verapaz, departamento de San Vicente.</w:t>
      </w:r>
    </w:p>
    <w:p w14:paraId="1D0A572F" w14:textId="77777777" w:rsidR="00C91369" w:rsidRPr="000F5CF4" w:rsidRDefault="00C91369" w:rsidP="00C91369">
      <w:pPr>
        <w:jc w:val="both"/>
        <w:rPr>
          <w:rStyle w:val="fontstyle01"/>
          <w:rFonts w:ascii="Times New Roman" w:hAnsi="Times New Roman" w:cs="Times New Roman"/>
          <w:b/>
          <w:sz w:val="24"/>
          <w:szCs w:val="24"/>
        </w:rPr>
      </w:pPr>
    </w:p>
    <w:p w14:paraId="37152D43" w14:textId="77777777" w:rsidR="00A13B10" w:rsidRPr="000F5CF4" w:rsidRDefault="00A13B10" w:rsidP="00C91369">
      <w:pPr>
        <w:jc w:val="both"/>
        <w:rPr>
          <w:rStyle w:val="fontstyle01"/>
          <w:rFonts w:ascii="Times New Roman" w:hAnsi="Times New Roman" w:cs="Times New Roman"/>
          <w:b/>
          <w:sz w:val="24"/>
          <w:szCs w:val="24"/>
        </w:rPr>
      </w:pPr>
    </w:p>
    <w:p w14:paraId="30BF79D8" w14:textId="20F73736" w:rsidR="00C91369" w:rsidRPr="000F5CF4" w:rsidRDefault="00C91369" w:rsidP="00C91369">
      <w:pPr>
        <w:spacing w:after="0"/>
        <w:jc w:val="both"/>
        <w:rPr>
          <w:rFonts w:ascii="Times New Roman" w:hAnsi="Times New Roman" w:cs="Times New Roman"/>
          <w:b/>
          <w:sz w:val="24"/>
          <w:szCs w:val="24"/>
        </w:rPr>
      </w:pPr>
      <w:r w:rsidRPr="000F5CF4">
        <w:rPr>
          <w:rFonts w:ascii="Times New Roman" w:hAnsi="Times New Roman" w:cs="Times New Roman"/>
          <w:b/>
          <w:sz w:val="24"/>
          <w:szCs w:val="24"/>
        </w:rPr>
        <w:t xml:space="preserve">Santos </w:t>
      </w:r>
      <w:proofErr w:type="spellStart"/>
      <w:r w:rsidRPr="000F5CF4">
        <w:rPr>
          <w:rFonts w:ascii="Times New Roman" w:hAnsi="Times New Roman" w:cs="Times New Roman"/>
          <w:b/>
          <w:sz w:val="24"/>
          <w:szCs w:val="24"/>
        </w:rPr>
        <w:t>Redamis</w:t>
      </w:r>
      <w:proofErr w:type="spellEnd"/>
      <w:r w:rsidRPr="000F5CF4">
        <w:rPr>
          <w:rFonts w:ascii="Times New Roman" w:hAnsi="Times New Roman" w:cs="Times New Roman"/>
          <w:b/>
          <w:sz w:val="24"/>
          <w:szCs w:val="24"/>
        </w:rPr>
        <w:t xml:space="preserve"> Campos Rivas     </w:t>
      </w:r>
      <w:r w:rsidR="00835825">
        <w:rPr>
          <w:rFonts w:ascii="Times New Roman" w:hAnsi="Times New Roman" w:cs="Times New Roman"/>
          <w:b/>
          <w:sz w:val="24"/>
          <w:szCs w:val="24"/>
        </w:rPr>
        <w:t xml:space="preserve">                     </w:t>
      </w:r>
      <w:r w:rsidRPr="000F5CF4">
        <w:rPr>
          <w:rFonts w:ascii="Times New Roman" w:hAnsi="Times New Roman" w:cs="Times New Roman"/>
          <w:b/>
          <w:sz w:val="24"/>
          <w:szCs w:val="24"/>
        </w:rPr>
        <w:t>Rosario de María Meléndez Villalobos</w:t>
      </w:r>
    </w:p>
    <w:p w14:paraId="3CB23028" w14:textId="77777777" w:rsidR="00C91369" w:rsidRDefault="00C91369" w:rsidP="00C91369">
      <w:pPr>
        <w:spacing w:after="0"/>
        <w:jc w:val="both"/>
        <w:rPr>
          <w:rFonts w:ascii="Times New Roman" w:hAnsi="Times New Roman" w:cs="Times New Roman"/>
          <w:b/>
          <w:sz w:val="24"/>
          <w:szCs w:val="24"/>
        </w:rPr>
      </w:pPr>
      <w:r w:rsidRPr="000F5CF4">
        <w:rPr>
          <w:rFonts w:ascii="Times New Roman" w:hAnsi="Times New Roman" w:cs="Times New Roman"/>
          <w:b/>
          <w:sz w:val="24"/>
          <w:szCs w:val="24"/>
        </w:rPr>
        <w:t xml:space="preserve">       Alcalde Municipal</w:t>
      </w:r>
      <w:r w:rsidRPr="000F5CF4">
        <w:rPr>
          <w:rFonts w:ascii="Times New Roman" w:hAnsi="Times New Roman" w:cs="Times New Roman"/>
          <w:b/>
          <w:sz w:val="24"/>
          <w:szCs w:val="24"/>
        </w:rPr>
        <w:tab/>
      </w:r>
      <w:r w:rsidRPr="000F5CF4">
        <w:rPr>
          <w:rFonts w:ascii="Times New Roman" w:hAnsi="Times New Roman" w:cs="Times New Roman"/>
          <w:b/>
          <w:sz w:val="24"/>
          <w:szCs w:val="24"/>
        </w:rPr>
        <w:tab/>
      </w:r>
      <w:r w:rsidRPr="000F5CF4">
        <w:rPr>
          <w:rFonts w:ascii="Times New Roman" w:hAnsi="Times New Roman" w:cs="Times New Roman"/>
          <w:b/>
          <w:sz w:val="24"/>
          <w:szCs w:val="24"/>
        </w:rPr>
        <w:tab/>
      </w:r>
      <w:r w:rsidRPr="000F5CF4">
        <w:rPr>
          <w:rFonts w:ascii="Times New Roman" w:hAnsi="Times New Roman" w:cs="Times New Roman"/>
          <w:b/>
          <w:sz w:val="24"/>
          <w:szCs w:val="24"/>
        </w:rPr>
        <w:tab/>
      </w:r>
      <w:r w:rsidRPr="000F5CF4">
        <w:rPr>
          <w:rFonts w:ascii="Times New Roman" w:hAnsi="Times New Roman" w:cs="Times New Roman"/>
          <w:b/>
          <w:sz w:val="24"/>
          <w:szCs w:val="24"/>
        </w:rPr>
        <w:tab/>
        <w:t xml:space="preserve">   Secretaria Municipal </w:t>
      </w:r>
    </w:p>
    <w:p w14:paraId="1CFDDB63" w14:textId="77777777" w:rsidR="007D65DC" w:rsidRPr="000F5CF4" w:rsidRDefault="007D65DC" w:rsidP="00C91369">
      <w:pPr>
        <w:spacing w:after="0"/>
        <w:jc w:val="both"/>
        <w:rPr>
          <w:rFonts w:ascii="Times New Roman" w:hAnsi="Times New Roman" w:cs="Times New Roman"/>
          <w:b/>
          <w:sz w:val="24"/>
          <w:szCs w:val="24"/>
        </w:rPr>
      </w:pPr>
    </w:p>
    <w:p w14:paraId="361F5909" w14:textId="366FCDDD" w:rsidR="00CC1620" w:rsidRPr="000F5CF4" w:rsidRDefault="00AC37AA" w:rsidP="0017628B">
      <w:pPr>
        <w:spacing w:after="0" w:line="276" w:lineRule="auto"/>
        <w:jc w:val="both"/>
        <w:rPr>
          <w:rFonts w:ascii="Times New Roman" w:hAnsi="Times New Roman" w:cs="Times New Roman"/>
          <w:sz w:val="24"/>
          <w:szCs w:val="24"/>
        </w:rPr>
      </w:pPr>
      <w:r w:rsidRPr="0028793C">
        <w:rPr>
          <w:rFonts w:ascii="Times New Roman" w:hAnsi="Times New Roman" w:cs="Times New Roman"/>
          <w:b/>
          <w:sz w:val="24"/>
          <w:szCs w:val="24"/>
          <w:highlight w:val="cyan"/>
        </w:rPr>
        <w:t>ACTA NÚMERO</w:t>
      </w:r>
      <w:r w:rsidR="00C91369" w:rsidRPr="0028793C">
        <w:rPr>
          <w:rFonts w:ascii="Times New Roman" w:hAnsi="Times New Roman" w:cs="Times New Roman"/>
          <w:b/>
          <w:sz w:val="24"/>
          <w:szCs w:val="24"/>
          <w:highlight w:val="cyan"/>
        </w:rPr>
        <w:t xml:space="preserve"> UNO</w:t>
      </w:r>
      <w:r w:rsidR="00C91369" w:rsidRPr="0060546C">
        <w:rPr>
          <w:rFonts w:ascii="Times New Roman" w:hAnsi="Times New Roman" w:cs="Times New Roman"/>
          <w:b/>
          <w:sz w:val="24"/>
          <w:szCs w:val="24"/>
        </w:rPr>
        <w:t>:</w:t>
      </w:r>
      <w:r w:rsidR="00C91369" w:rsidRPr="0060546C">
        <w:rPr>
          <w:rFonts w:ascii="Times New Roman" w:hAnsi="Times New Roman" w:cs="Times New Roman"/>
          <w:sz w:val="24"/>
          <w:szCs w:val="24"/>
        </w:rPr>
        <w:t xml:space="preserve"> En</w:t>
      </w:r>
      <w:r w:rsidR="00C91369" w:rsidRPr="000F5CF4">
        <w:rPr>
          <w:rFonts w:ascii="Times New Roman" w:hAnsi="Times New Roman" w:cs="Times New Roman"/>
          <w:sz w:val="24"/>
          <w:szCs w:val="24"/>
        </w:rPr>
        <w:t xml:space="preserve"> la sala de reuniones de la alcaldía municipal de la ciudad de Verapaz Departamento de San Vicente, a las nueve horas del día cuatro de mayo del año dos mil veintiuno. Reunida la suscrita en sesión de carácter Ordinario, presidida y convocada por el Señor Alcalde Municipal Santos Redamis Campos Rivas, </w:t>
      </w:r>
      <w:r w:rsidR="00C91369" w:rsidRPr="000F5CF4">
        <w:rPr>
          <w:rFonts w:ascii="Times New Roman" w:eastAsia="Times New Roman" w:hAnsi="Times New Roman" w:cs="Times New Roman"/>
          <w:color w:val="000000" w:themeColor="text1"/>
          <w:lang w:val="es-PE"/>
        </w:rPr>
        <w:t xml:space="preserve">con la asistencia del señor Síndico Municipal </w:t>
      </w:r>
      <w:r w:rsidR="00C91369" w:rsidRPr="000F5CF4">
        <w:rPr>
          <w:rFonts w:ascii="Times New Roman" w:hAnsi="Times New Roman" w:cs="Times New Roman"/>
          <w:sz w:val="24"/>
          <w:szCs w:val="24"/>
        </w:rPr>
        <w:t xml:space="preserve">Profesor Fredy Geovany Sandoval </w:t>
      </w:r>
      <w:r w:rsidR="00C91369" w:rsidRPr="000F5CF4">
        <w:rPr>
          <w:rFonts w:ascii="Times New Roman" w:eastAsia="Times New Roman" w:hAnsi="Times New Roman" w:cs="Times New Roman"/>
          <w:color w:val="000000" w:themeColor="text1"/>
          <w:lang w:val="es-PE"/>
        </w:rPr>
        <w:t>y Regidores Propietarios del Primero al cuarto en su orden:</w:t>
      </w:r>
      <w:r w:rsidR="00C91369" w:rsidRPr="000F5CF4">
        <w:rPr>
          <w:rFonts w:ascii="Times New Roman" w:eastAsia="Times New Roman" w:hAnsi="Times New Roman" w:cs="Times New Roman"/>
          <w:bCs/>
          <w:color w:val="000000" w:themeColor="text1"/>
        </w:rPr>
        <w:t xml:space="preserve"> </w:t>
      </w:r>
      <w:r w:rsidR="00C91369"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00C91369" w:rsidRPr="000F5CF4">
        <w:rPr>
          <w:rFonts w:ascii="Times New Roman" w:eastAsia="Times New Roman" w:hAnsi="Times New Roman" w:cs="Times New Roman"/>
          <w:bCs/>
          <w:color w:val="000000" w:themeColor="text1"/>
        </w:rPr>
        <w:t>los Regidores Suplentes en su orden</w:t>
      </w:r>
      <w:r w:rsidR="00C91369"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00C91369" w:rsidRPr="000F5CF4">
        <w:rPr>
          <w:rFonts w:ascii="Times New Roman" w:eastAsia="Times New Roman" w:hAnsi="Times New Roman" w:cs="Times New Roman"/>
          <w:color w:val="000000" w:themeColor="text1"/>
          <w:lang w:val="es-PE"/>
        </w:rPr>
        <w:t xml:space="preserve">con la actuación de la Secretaria Municipal </w:t>
      </w:r>
      <w:r w:rsidR="00C91369"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procedió a leer la correspondencia recibida y enviada, la cual fue entregada al mismo para posteriormente ser archivada. PUNTO TRES: El alcalde municipal informó sobre la situación administrativa y financiera de la Alcaldía. PUNTO CUATRO: El concejo Municipal, enterado de lo anterior y en uso de sus facultades legales </w:t>
      </w:r>
      <w:r w:rsidR="00C91369" w:rsidRPr="000F5CF4">
        <w:rPr>
          <w:rFonts w:ascii="Times New Roman" w:hAnsi="Times New Roman" w:cs="Times New Roman"/>
          <w:sz w:val="24"/>
          <w:szCs w:val="24"/>
        </w:rPr>
        <w:lastRenderedPageBreak/>
        <w:t xml:space="preserve">que le confiere el Código Municipal procede a tomar los siguientes </w:t>
      </w:r>
      <w:r w:rsidR="00C91369" w:rsidRPr="000F5CF4">
        <w:rPr>
          <w:rFonts w:ascii="Times New Roman" w:hAnsi="Times New Roman" w:cs="Times New Roman"/>
          <w:b/>
          <w:sz w:val="24"/>
          <w:szCs w:val="24"/>
        </w:rPr>
        <w:t>Acuerdos:</w:t>
      </w:r>
      <w:r w:rsidR="00CC1620" w:rsidRPr="000F5CF4">
        <w:rPr>
          <w:rFonts w:ascii="Times New Roman" w:hAnsi="Times New Roman" w:cs="Times New Roman"/>
          <w:sz w:val="24"/>
          <w:szCs w:val="24"/>
        </w:rPr>
        <w:t xml:space="preserve"> </w:t>
      </w:r>
      <w:r w:rsidR="0060546C">
        <w:rPr>
          <w:rFonts w:ascii="Times New Roman" w:hAnsi="Times New Roman" w:cs="Times New Roman"/>
          <w:sz w:val="24"/>
          <w:szCs w:val="24"/>
        </w:rPr>
        <w:t>/////////////////////////////////////////////////////////</w:t>
      </w:r>
    </w:p>
    <w:p w14:paraId="14B310A2" w14:textId="7A395B64" w:rsidR="00CC1620" w:rsidRPr="000F5CF4" w:rsidRDefault="00C91369" w:rsidP="0017628B">
      <w:pPr>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hAnsi="Times New Roman" w:cs="Times New Roman"/>
          <w:sz w:val="24"/>
          <w:szCs w:val="24"/>
          <w:lang w:val="es-ES"/>
        </w:rPr>
        <w:t xml:space="preserve">En vista de las elecciones de concejos municipales plurales celebradas el día veintiocho de febrero de dos mil veintiuno, y emitidas las credenciales el veinte de abril del presente año por medio del Tribunal Supremo Electoral, se acredita como nuevo gobierno local al Señor </w:t>
      </w:r>
      <w:r w:rsidRPr="000F5CF4">
        <w:rPr>
          <w:rFonts w:ascii="Times New Roman" w:hAnsi="Times New Roman" w:cs="Times New Roman"/>
          <w:sz w:val="24"/>
          <w:szCs w:val="24"/>
        </w:rPr>
        <w:t xml:space="preserve">Alcalde Municipal Santos Redamis Campos Rivas, Síndico Municipal Profesor Fredy Geovanny Sandoval, regidores propietarios Francisco Javier Hernández López, Cristian Alexander Cárcamo Rivas, José Francisco Domínguez Reyes, Guillermo Antonio Castro Ramírez, y regidores suplentes: Maritza Yamileth Rodríguez Montano, Mirian Maricela Ramos Cárcamo, Wilber José López Marroquín, Henry Edilberto Gavidia Vallejos, </w:t>
      </w:r>
      <w:r w:rsidRPr="000F5CF4">
        <w:rPr>
          <w:rFonts w:ascii="Times New Roman" w:hAnsi="Times New Roman" w:cs="Times New Roman"/>
          <w:sz w:val="24"/>
          <w:szCs w:val="24"/>
          <w:lang w:val="es-ES"/>
        </w:rPr>
        <w:t>para el periodo del primero de mayo de dos mil veintiuno al treinta de abril de dos mil veinticuatro.</w:t>
      </w:r>
      <w:r w:rsidRPr="000F5CF4">
        <w:rPr>
          <w:rFonts w:ascii="Times New Roman" w:hAnsi="Times New Roman" w:cs="Times New Roman"/>
          <w:sz w:val="24"/>
          <w:szCs w:val="24"/>
        </w:rPr>
        <w:t>-</w:t>
      </w:r>
      <w:r w:rsidR="00330B57" w:rsidRPr="000F5CF4">
        <w:rPr>
          <w:rFonts w:ascii="Times New Roman" w:hAnsi="Times New Roman" w:cs="Times New Roman"/>
          <w:sz w:val="24"/>
          <w:szCs w:val="24"/>
        </w:rPr>
        <w:t xml:space="preserve"> </w:t>
      </w:r>
      <w:r w:rsidR="00330B57" w:rsidRPr="000F5CF4">
        <w:rPr>
          <w:rFonts w:ascii="Times New Roman" w:hAnsi="Times New Roman" w:cs="Times New Roman"/>
          <w:b/>
          <w:sz w:val="24"/>
          <w:szCs w:val="24"/>
        </w:rPr>
        <w:t>CERTIFIQUESE Y COMUNIQUESE</w:t>
      </w:r>
      <w:r w:rsidR="00A13B10" w:rsidRPr="000F5CF4">
        <w:rPr>
          <w:rFonts w:ascii="Times New Roman" w:hAnsi="Times New Roman" w:cs="Times New Roman"/>
          <w:sz w:val="24"/>
          <w:szCs w:val="24"/>
        </w:rPr>
        <w:t xml:space="preserve">.- </w:t>
      </w:r>
      <w:r w:rsidR="0060546C">
        <w:rPr>
          <w:rFonts w:ascii="Times New Roman" w:hAnsi="Times New Roman" w:cs="Times New Roman"/>
          <w:sz w:val="24"/>
          <w:szCs w:val="24"/>
        </w:rPr>
        <w:t>///////////////////////////////////</w:t>
      </w:r>
    </w:p>
    <w:p w14:paraId="427EBDD9" w14:textId="05740FCE" w:rsidR="00C91369" w:rsidRPr="000F5CF4" w:rsidRDefault="00C91369" w:rsidP="00C91369">
      <w:pPr>
        <w:spacing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El concejo municipal en uso de sus facultades que le confiere el código Municipal en vista de haberse celebrado las elecciones de concejos Municipales el veintiocho de febrero del año dos mil veintiuno, y tomando posesión las autoridades correspondientes para el periodo del primero de mayo de dos mil veintiuno al treinta de abril de dos mil veinticuatro, y para dar cumplimiento al artículo treinta numeral dos</w:t>
      </w:r>
      <w:r w:rsidRPr="000F5CF4">
        <w:rPr>
          <w:rStyle w:val="Refdenotaalpie"/>
          <w:rFonts w:ascii="Times New Roman" w:hAnsi="Times New Roman" w:cs="Times New Roman"/>
          <w:sz w:val="24"/>
          <w:szCs w:val="24"/>
        </w:rPr>
        <w:footnoteReference w:id="1"/>
      </w:r>
      <w:r w:rsidRPr="000F5CF4">
        <w:rPr>
          <w:rFonts w:ascii="Times New Roman" w:hAnsi="Times New Roman" w:cs="Times New Roman"/>
          <w:sz w:val="24"/>
          <w:szCs w:val="24"/>
        </w:rPr>
        <w:t xml:space="preserve"> del Código Municipal, en el cual expresa las facultades del concejo y una de ellas es nombrar al Tesorero Municipal. Por lo tanto, el señor alcalde municipal propuso ante el pleno nombrar como al Licenciado Luis Antonio Rodríguez, seleccionado de la siguiente terna: </w:t>
      </w:r>
      <w:r w:rsidR="0060546C">
        <w:rPr>
          <w:rFonts w:ascii="Times New Roman" w:hAnsi="Times New Roman" w:cs="Times New Roman"/>
          <w:sz w:val="24"/>
          <w:szCs w:val="24"/>
        </w:rPr>
        <w:t>//////////////////////////////</w:t>
      </w:r>
    </w:p>
    <w:tbl>
      <w:tblPr>
        <w:tblStyle w:val="Tablaconcuadrcula"/>
        <w:tblW w:w="5000" w:type="pct"/>
        <w:tblLook w:val="04A0" w:firstRow="1" w:lastRow="0" w:firstColumn="1" w:lastColumn="0" w:noHBand="0" w:noVBand="1"/>
      </w:tblPr>
      <w:tblGrid>
        <w:gridCol w:w="4527"/>
        <w:gridCol w:w="4527"/>
      </w:tblGrid>
      <w:tr w:rsidR="00C91369" w:rsidRPr="000F5CF4" w14:paraId="21292AD5" w14:textId="77777777" w:rsidTr="00A13B10">
        <w:tc>
          <w:tcPr>
            <w:tcW w:w="2500" w:type="pct"/>
          </w:tcPr>
          <w:p w14:paraId="13460D38" w14:textId="77777777" w:rsidR="00C91369" w:rsidRPr="000F5CF4" w:rsidRDefault="00C91369" w:rsidP="0017628B">
            <w:pPr>
              <w:jc w:val="both"/>
              <w:rPr>
                <w:rFonts w:ascii="Times New Roman" w:hAnsi="Times New Roman" w:cs="Times New Roman"/>
              </w:rPr>
            </w:pPr>
            <w:r w:rsidRPr="000F5CF4">
              <w:rPr>
                <w:rFonts w:ascii="Times New Roman" w:hAnsi="Times New Roman" w:cs="Times New Roman"/>
              </w:rPr>
              <w:t xml:space="preserve">Nombre del cargo </w:t>
            </w:r>
          </w:p>
        </w:tc>
        <w:tc>
          <w:tcPr>
            <w:tcW w:w="2500" w:type="pct"/>
          </w:tcPr>
          <w:p w14:paraId="0175D997" w14:textId="77777777" w:rsidR="00C91369" w:rsidRPr="000F5CF4" w:rsidRDefault="00C91369" w:rsidP="0017628B">
            <w:pPr>
              <w:jc w:val="both"/>
              <w:rPr>
                <w:rFonts w:ascii="Times New Roman" w:hAnsi="Times New Roman" w:cs="Times New Roman"/>
              </w:rPr>
            </w:pPr>
            <w:r w:rsidRPr="000F5CF4">
              <w:rPr>
                <w:rFonts w:ascii="Times New Roman" w:hAnsi="Times New Roman" w:cs="Times New Roman"/>
              </w:rPr>
              <w:t xml:space="preserve">Ternas Propuestas </w:t>
            </w:r>
          </w:p>
        </w:tc>
      </w:tr>
      <w:tr w:rsidR="00C91369" w:rsidRPr="000F5CF4" w14:paraId="684F4FBF" w14:textId="77777777" w:rsidTr="00A13B10">
        <w:tc>
          <w:tcPr>
            <w:tcW w:w="2500" w:type="pct"/>
          </w:tcPr>
          <w:p w14:paraId="435CF0F7" w14:textId="77777777" w:rsidR="00C91369" w:rsidRPr="000F5CF4" w:rsidRDefault="00C91369" w:rsidP="0017628B">
            <w:pPr>
              <w:rPr>
                <w:rFonts w:ascii="Times New Roman" w:hAnsi="Times New Roman" w:cs="Times New Roman"/>
              </w:rPr>
            </w:pPr>
          </w:p>
          <w:p w14:paraId="5F9512ED" w14:textId="77777777" w:rsidR="00C91369" w:rsidRPr="000F5CF4" w:rsidRDefault="00C91369" w:rsidP="0017628B">
            <w:pPr>
              <w:rPr>
                <w:rFonts w:ascii="Times New Roman" w:hAnsi="Times New Roman" w:cs="Times New Roman"/>
              </w:rPr>
            </w:pPr>
            <w:r w:rsidRPr="000F5CF4">
              <w:rPr>
                <w:rFonts w:ascii="Times New Roman" w:hAnsi="Times New Roman" w:cs="Times New Roman"/>
              </w:rPr>
              <w:t>Tesorero Municipal</w:t>
            </w:r>
          </w:p>
        </w:tc>
        <w:tc>
          <w:tcPr>
            <w:tcW w:w="2500" w:type="pct"/>
          </w:tcPr>
          <w:p w14:paraId="7503F280" w14:textId="77777777" w:rsidR="00C91369" w:rsidRPr="000F5CF4" w:rsidRDefault="00C91369" w:rsidP="0017628B">
            <w:pPr>
              <w:jc w:val="both"/>
              <w:rPr>
                <w:rFonts w:ascii="Times New Roman" w:hAnsi="Times New Roman" w:cs="Times New Roman"/>
              </w:rPr>
            </w:pPr>
            <w:r w:rsidRPr="000F5CF4">
              <w:rPr>
                <w:rFonts w:ascii="Times New Roman" w:hAnsi="Times New Roman" w:cs="Times New Roman"/>
              </w:rPr>
              <w:t>Luis Antonio Rodríguez</w:t>
            </w:r>
          </w:p>
          <w:p w14:paraId="337B01A0" w14:textId="77777777" w:rsidR="00C91369" w:rsidRPr="000F5CF4" w:rsidRDefault="00C91369" w:rsidP="0017628B">
            <w:pPr>
              <w:jc w:val="both"/>
              <w:rPr>
                <w:rFonts w:ascii="Times New Roman" w:hAnsi="Times New Roman" w:cs="Times New Roman"/>
              </w:rPr>
            </w:pPr>
            <w:r w:rsidRPr="000F5CF4">
              <w:rPr>
                <w:rFonts w:ascii="Times New Roman" w:hAnsi="Times New Roman" w:cs="Times New Roman"/>
              </w:rPr>
              <w:t>Erick Eduardo Villalta Hernández</w:t>
            </w:r>
          </w:p>
          <w:p w14:paraId="10FA2AF9" w14:textId="77777777" w:rsidR="00C91369" w:rsidRPr="000F5CF4" w:rsidRDefault="00C91369" w:rsidP="0017628B">
            <w:pPr>
              <w:jc w:val="both"/>
              <w:rPr>
                <w:rFonts w:ascii="Times New Roman" w:hAnsi="Times New Roman" w:cs="Times New Roman"/>
              </w:rPr>
            </w:pPr>
            <w:r w:rsidRPr="000F5CF4">
              <w:rPr>
                <w:rFonts w:ascii="Times New Roman" w:hAnsi="Times New Roman" w:cs="Times New Roman"/>
              </w:rPr>
              <w:t xml:space="preserve">Manuel Antonio Navarrete  </w:t>
            </w:r>
          </w:p>
        </w:tc>
      </w:tr>
    </w:tbl>
    <w:p w14:paraId="1664FACC" w14:textId="48839356" w:rsidR="00CC1620" w:rsidRPr="000F5CF4" w:rsidRDefault="00C91369" w:rsidP="0017628B">
      <w:pPr>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Noción que se llevó a votación del pleno donde se ACUERDA: Nombrar en</w:t>
      </w:r>
      <w:r w:rsidR="00A13B10" w:rsidRPr="000F5CF4">
        <w:rPr>
          <w:rFonts w:ascii="Times New Roman" w:hAnsi="Times New Roman" w:cs="Times New Roman"/>
          <w:sz w:val="24"/>
          <w:szCs w:val="24"/>
        </w:rPr>
        <w:t xml:space="preserve"> el cargo de TESORERO MUNICIPAL </w:t>
      </w:r>
      <w:r w:rsidRPr="000F5CF4">
        <w:rPr>
          <w:rFonts w:ascii="Times New Roman" w:hAnsi="Times New Roman" w:cs="Times New Roman"/>
          <w:sz w:val="24"/>
          <w:szCs w:val="24"/>
        </w:rPr>
        <w:t>al Licenciado Luis Antonio Rodríguez, en el periodo comprendido del primero de mayo de dos mil veintiuno al treinta de abril de dos mil veinticuatro, quien devengará el sueld</w:t>
      </w:r>
      <w:r w:rsidR="00835825">
        <w:rPr>
          <w:rFonts w:ascii="Times New Roman" w:hAnsi="Times New Roman" w:cs="Times New Roman"/>
          <w:sz w:val="24"/>
          <w:szCs w:val="24"/>
        </w:rPr>
        <w:t xml:space="preserve">o mensual de XXXXX </w:t>
      </w:r>
      <w:r w:rsidRPr="000F5CF4">
        <w:rPr>
          <w:rFonts w:ascii="Times New Roman" w:hAnsi="Times New Roman" w:cs="Times New Roman"/>
          <w:sz w:val="24"/>
          <w:szCs w:val="24"/>
        </w:rPr>
        <w:t xml:space="preserve">00/100 DOLARES </w:t>
      </w:r>
      <w:r w:rsidR="00835825">
        <w:rPr>
          <w:rFonts w:ascii="Times New Roman" w:hAnsi="Times New Roman" w:cs="Times New Roman"/>
          <w:sz w:val="24"/>
          <w:szCs w:val="24"/>
        </w:rPr>
        <w:t>(XXX</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 Este acuerdo se toma con seis votos a favor de seis votos posibles, correspondientes al señor Alcalde Municipal Santos Redamis Campos Rivas, Síndico Profesor Fredy Geovany Sandoval, y los regidores Francisco Javier Hernández López, José Francisco Domínguez Reyes, Guillermo Antonio Castro Ramírez; y Cristian Alexander Cárcamo Rivas.-</w:t>
      </w:r>
      <w:r w:rsidR="00A13B10" w:rsidRPr="000F5CF4">
        <w:rPr>
          <w:rFonts w:ascii="Times New Roman" w:hAnsi="Times New Roman" w:cs="Times New Roman"/>
          <w:sz w:val="24"/>
          <w:szCs w:val="24"/>
        </w:rPr>
        <w:t xml:space="preserve"> </w:t>
      </w:r>
      <w:r w:rsidR="0060546C">
        <w:rPr>
          <w:rFonts w:ascii="Times New Roman" w:hAnsi="Times New Roman" w:cs="Times New Roman"/>
          <w:sz w:val="24"/>
          <w:szCs w:val="24"/>
        </w:rPr>
        <w:t>////////////////////////////////////////////////////////////////////////////////</w:t>
      </w:r>
    </w:p>
    <w:p w14:paraId="0080E99A" w14:textId="1A9A966D" w:rsidR="004633D3" w:rsidRPr="000F5CF4" w:rsidRDefault="004633D3" w:rsidP="0017628B">
      <w:pPr>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TRES:</w:t>
      </w:r>
      <w:r w:rsidRPr="000F5CF4">
        <w:rPr>
          <w:rFonts w:ascii="Times New Roman" w:hAnsi="Times New Roman" w:cs="Times New Roman"/>
          <w:sz w:val="24"/>
          <w:szCs w:val="24"/>
        </w:rPr>
        <w:t xml:space="preserve"> El concejo municipal en uso de sus facultades que le confiere el código Municipal en vista de haberse celebrado las elecciones de concejos Municipales el veintiocho de febrero del año dos mil veintiuno, y tomando posesión las </w:t>
      </w:r>
      <w:r w:rsidRPr="000F5CF4">
        <w:rPr>
          <w:rFonts w:ascii="Times New Roman" w:hAnsi="Times New Roman" w:cs="Times New Roman"/>
          <w:sz w:val="24"/>
          <w:szCs w:val="24"/>
        </w:rPr>
        <w:lastRenderedPageBreak/>
        <w:t xml:space="preserve">autoridades correspondientes para el periodo del primero de mayo de dos mil veintiuno al treinta de abril de dos mil veinticuatro, y para dar cumplimiento al artículo treinta numeral uno del código municipal, en el cual expresa las facultades del concejo y una de ellas es nombrar al Secretario Municipal. Por lo tanto, el señor alcalde municipal propuso ante el pleno nombrar como a la Licenciada Rosario de María Meléndez, seleccionada de la siguiente terna: </w:t>
      </w:r>
      <w:r w:rsidR="0060546C">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4414"/>
        <w:gridCol w:w="4414"/>
      </w:tblGrid>
      <w:tr w:rsidR="004633D3" w:rsidRPr="000F5CF4" w14:paraId="75AB5953" w14:textId="77777777" w:rsidTr="00FF28B0">
        <w:tc>
          <w:tcPr>
            <w:tcW w:w="4414" w:type="dxa"/>
          </w:tcPr>
          <w:p w14:paraId="6C8E5EA2" w14:textId="77777777" w:rsidR="004633D3" w:rsidRPr="000F5CF4" w:rsidRDefault="004633D3" w:rsidP="0017628B">
            <w:pPr>
              <w:jc w:val="both"/>
              <w:rPr>
                <w:rFonts w:ascii="Times New Roman" w:hAnsi="Times New Roman" w:cs="Times New Roman"/>
                <w:sz w:val="24"/>
                <w:szCs w:val="24"/>
              </w:rPr>
            </w:pPr>
            <w:r w:rsidRPr="000F5CF4">
              <w:rPr>
                <w:rFonts w:ascii="Times New Roman" w:hAnsi="Times New Roman" w:cs="Times New Roman"/>
                <w:sz w:val="24"/>
                <w:szCs w:val="24"/>
              </w:rPr>
              <w:t xml:space="preserve">Nombre del cargo </w:t>
            </w:r>
          </w:p>
        </w:tc>
        <w:tc>
          <w:tcPr>
            <w:tcW w:w="4414" w:type="dxa"/>
          </w:tcPr>
          <w:p w14:paraId="2CD154B4" w14:textId="77777777" w:rsidR="004633D3" w:rsidRPr="000F5CF4" w:rsidRDefault="004633D3" w:rsidP="0017628B">
            <w:pPr>
              <w:jc w:val="both"/>
              <w:rPr>
                <w:rFonts w:ascii="Times New Roman" w:hAnsi="Times New Roman" w:cs="Times New Roman"/>
                <w:sz w:val="24"/>
                <w:szCs w:val="24"/>
              </w:rPr>
            </w:pPr>
            <w:r w:rsidRPr="000F5CF4">
              <w:rPr>
                <w:rFonts w:ascii="Times New Roman" w:hAnsi="Times New Roman" w:cs="Times New Roman"/>
                <w:sz w:val="24"/>
                <w:szCs w:val="24"/>
              </w:rPr>
              <w:t xml:space="preserve">Ternas Propuestas </w:t>
            </w:r>
          </w:p>
        </w:tc>
      </w:tr>
      <w:tr w:rsidR="004633D3" w:rsidRPr="000F5CF4" w14:paraId="04AB8D2D" w14:textId="77777777" w:rsidTr="00FF28B0">
        <w:tc>
          <w:tcPr>
            <w:tcW w:w="4414" w:type="dxa"/>
          </w:tcPr>
          <w:p w14:paraId="1F776795" w14:textId="77777777" w:rsidR="0060546C" w:rsidRDefault="0060546C" w:rsidP="0017628B">
            <w:pPr>
              <w:rPr>
                <w:rFonts w:ascii="Times New Roman" w:hAnsi="Times New Roman" w:cs="Times New Roman"/>
                <w:sz w:val="24"/>
                <w:szCs w:val="24"/>
              </w:rPr>
            </w:pPr>
          </w:p>
          <w:p w14:paraId="498EC07C" w14:textId="77777777" w:rsidR="004633D3" w:rsidRPr="000F5CF4" w:rsidRDefault="004633D3" w:rsidP="0017628B">
            <w:pPr>
              <w:rPr>
                <w:rFonts w:ascii="Times New Roman" w:hAnsi="Times New Roman" w:cs="Times New Roman"/>
                <w:sz w:val="24"/>
                <w:szCs w:val="24"/>
              </w:rPr>
            </w:pPr>
            <w:r w:rsidRPr="000F5CF4">
              <w:rPr>
                <w:rFonts w:ascii="Times New Roman" w:hAnsi="Times New Roman" w:cs="Times New Roman"/>
                <w:sz w:val="24"/>
                <w:szCs w:val="24"/>
              </w:rPr>
              <w:t>Secretario Municipal</w:t>
            </w:r>
          </w:p>
        </w:tc>
        <w:tc>
          <w:tcPr>
            <w:tcW w:w="4414" w:type="dxa"/>
          </w:tcPr>
          <w:p w14:paraId="2F9095B3" w14:textId="19E85A63" w:rsidR="004633D3" w:rsidRPr="000F5CF4" w:rsidRDefault="004633D3" w:rsidP="0017628B">
            <w:pPr>
              <w:jc w:val="both"/>
              <w:rPr>
                <w:rFonts w:ascii="Times New Roman" w:hAnsi="Times New Roman" w:cs="Times New Roman"/>
                <w:sz w:val="24"/>
                <w:szCs w:val="24"/>
              </w:rPr>
            </w:pPr>
            <w:r w:rsidRPr="000F5CF4">
              <w:rPr>
                <w:rFonts w:ascii="Times New Roman" w:hAnsi="Times New Roman" w:cs="Times New Roman"/>
                <w:sz w:val="24"/>
                <w:szCs w:val="24"/>
              </w:rPr>
              <w:t>Rosario de María Meléndez</w:t>
            </w:r>
          </w:p>
          <w:p w14:paraId="5194BAE9" w14:textId="77777777" w:rsidR="00B72DF2" w:rsidRPr="000F5CF4" w:rsidRDefault="00B72DF2" w:rsidP="0017628B">
            <w:pPr>
              <w:jc w:val="both"/>
              <w:rPr>
                <w:rFonts w:ascii="Times New Roman" w:hAnsi="Times New Roman" w:cs="Times New Roman"/>
                <w:sz w:val="24"/>
                <w:szCs w:val="24"/>
              </w:rPr>
            </w:pPr>
            <w:r w:rsidRPr="000F5CF4">
              <w:rPr>
                <w:rFonts w:ascii="Times New Roman" w:eastAsia="Times New Roman" w:hAnsi="Times New Roman" w:cs="Times New Roman"/>
                <w:color w:val="000000"/>
                <w:sz w:val="24"/>
                <w:szCs w:val="24"/>
                <w:lang w:eastAsia="es-ES"/>
              </w:rPr>
              <w:t>Kelvin Edilberto Molina</w:t>
            </w:r>
            <w:r w:rsidRPr="000F5CF4">
              <w:rPr>
                <w:rFonts w:ascii="Times New Roman" w:hAnsi="Times New Roman" w:cs="Times New Roman"/>
                <w:sz w:val="24"/>
                <w:szCs w:val="24"/>
              </w:rPr>
              <w:t xml:space="preserve"> </w:t>
            </w:r>
          </w:p>
          <w:p w14:paraId="047B2E4A" w14:textId="51D35B34" w:rsidR="00A13B10" w:rsidRPr="000F5CF4" w:rsidRDefault="00B72DF2" w:rsidP="0017628B">
            <w:pPr>
              <w:jc w:val="both"/>
              <w:rPr>
                <w:rFonts w:ascii="Times New Roman" w:hAnsi="Times New Roman" w:cs="Times New Roman"/>
                <w:sz w:val="24"/>
                <w:szCs w:val="24"/>
                <w:lang w:val="es-ES"/>
              </w:rPr>
            </w:pPr>
            <w:r w:rsidRPr="000F5CF4">
              <w:rPr>
                <w:rFonts w:ascii="Times New Roman" w:hAnsi="Times New Roman" w:cs="Times New Roman"/>
                <w:sz w:val="24"/>
                <w:szCs w:val="24"/>
              </w:rPr>
              <w:t xml:space="preserve">Iliana Guadalupe Marroquín </w:t>
            </w:r>
          </w:p>
        </w:tc>
      </w:tr>
    </w:tbl>
    <w:p w14:paraId="10F324A3" w14:textId="3D76D996" w:rsidR="00CC1620" w:rsidRPr="000F5CF4" w:rsidRDefault="004633D3" w:rsidP="0017628B">
      <w:pPr>
        <w:spacing w:after="0" w:line="276" w:lineRule="auto"/>
        <w:jc w:val="both"/>
        <w:rPr>
          <w:rFonts w:ascii="Times New Roman" w:hAnsi="Times New Roman" w:cs="Times New Roman"/>
          <w:b/>
          <w:sz w:val="24"/>
          <w:szCs w:val="24"/>
        </w:rPr>
      </w:pPr>
      <w:r w:rsidRPr="000F5CF4">
        <w:rPr>
          <w:rFonts w:ascii="Times New Roman" w:hAnsi="Times New Roman" w:cs="Times New Roman"/>
          <w:sz w:val="24"/>
          <w:szCs w:val="24"/>
        </w:rPr>
        <w:t xml:space="preserve">Noción que se llevó a votación del pleno donde por decisión unánime se </w:t>
      </w:r>
      <w:r w:rsidRPr="000F5CF4">
        <w:rPr>
          <w:rFonts w:ascii="Times New Roman" w:hAnsi="Times New Roman" w:cs="Times New Roman"/>
          <w:b/>
          <w:sz w:val="24"/>
          <w:szCs w:val="24"/>
        </w:rPr>
        <w:t>ACUERDA</w:t>
      </w:r>
      <w:r w:rsidR="006C19B9" w:rsidRPr="000F5CF4">
        <w:rPr>
          <w:rFonts w:ascii="Times New Roman" w:hAnsi="Times New Roman" w:cs="Times New Roman"/>
          <w:sz w:val="24"/>
          <w:szCs w:val="24"/>
        </w:rPr>
        <w:t xml:space="preserve">: </w:t>
      </w:r>
      <w:r w:rsidRPr="000F5CF4">
        <w:rPr>
          <w:rFonts w:ascii="Times New Roman" w:hAnsi="Times New Roman" w:cs="Times New Roman"/>
          <w:sz w:val="24"/>
          <w:szCs w:val="24"/>
        </w:rPr>
        <w:t>Nombrar en el cargo de SECRETARIA MUNICIPAL a la Licenciada Rosario de María Meléndez, quien devenga</w:t>
      </w:r>
      <w:r w:rsidR="00596559">
        <w:rPr>
          <w:rFonts w:ascii="Times New Roman" w:hAnsi="Times New Roman" w:cs="Times New Roman"/>
          <w:sz w:val="24"/>
          <w:szCs w:val="24"/>
        </w:rPr>
        <w:t>rá el sueldo mensual de XXXXXXXXX 00/100 dólares (XXXX</w:t>
      </w:r>
      <w:r w:rsidRPr="000F5CF4">
        <w:rPr>
          <w:rFonts w:ascii="Times New Roman" w:hAnsi="Times New Roman" w:cs="Times New Roman"/>
          <w:sz w:val="24"/>
          <w:szCs w:val="24"/>
        </w:rPr>
        <w:t>)</w:t>
      </w:r>
      <w:r w:rsidR="00CB5AB3" w:rsidRPr="000F5CF4">
        <w:rPr>
          <w:rFonts w:ascii="Times New Roman" w:hAnsi="Times New Roman" w:cs="Times New Roman"/>
          <w:sz w:val="24"/>
          <w:szCs w:val="24"/>
        </w:rPr>
        <w:t xml:space="preserve"> con cargos a las cifras 51101 del Presupuesto Municipal</w:t>
      </w:r>
      <w:r w:rsidRPr="000F5CF4">
        <w:rPr>
          <w:rFonts w:ascii="Times New Roman" w:hAnsi="Times New Roman" w:cs="Times New Roman"/>
          <w:sz w:val="24"/>
          <w:szCs w:val="24"/>
        </w:rPr>
        <w:t>. Se autoriza a tesorero municipal, efectuar el pago mediante planilla de empleados perm</w:t>
      </w:r>
      <w:r w:rsidR="003C30E3" w:rsidRPr="000F5CF4">
        <w:rPr>
          <w:rFonts w:ascii="Times New Roman" w:hAnsi="Times New Roman" w:cs="Times New Roman"/>
          <w:sz w:val="24"/>
          <w:szCs w:val="24"/>
        </w:rPr>
        <w:t>anentes debidamente legalizada. El presente acuerdo surte efectos legales a partir del primer</w:t>
      </w:r>
      <w:r w:rsidR="00CB5AB3" w:rsidRPr="000F5CF4">
        <w:rPr>
          <w:rFonts w:ascii="Times New Roman" w:hAnsi="Times New Roman" w:cs="Times New Roman"/>
          <w:sz w:val="24"/>
          <w:szCs w:val="24"/>
        </w:rPr>
        <w:t xml:space="preserve">o de mayo del presente año.- </w:t>
      </w:r>
      <w:r w:rsidRPr="000F5CF4">
        <w:rPr>
          <w:rFonts w:ascii="Times New Roman" w:hAnsi="Times New Roman" w:cs="Times New Roman"/>
          <w:sz w:val="24"/>
          <w:szCs w:val="24"/>
        </w:rPr>
        <w:t xml:space="preserve">Autorizar a Secretaria Municipal para que abra el  Libro de actas de sesiones de éste Concejo Municipal, correspondiente a los meses de Mayo a diciembre del presente año; asimismo para que asiente las actas de forma electrónica y en páginas sueltas, foliadas y selladas, el cual será empastado al final  del periodo antes dicho. </w:t>
      </w:r>
      <w:r w:rsidRPr="000F5CF4">
        <w:rPr>
          <w:rFonts w:ascii="Times New Roman" w:hAnsi="Times New Roman" w:cs="Times New Roman"/>
          <w:b/>
          <w:sz w:val="24"/>
          <w:szCs w:val="24"/>
        </w:rPr>
        <w:t>CERIFIQUESE Y COMUNIQUESE</w:t>
      </w:r>
      <w:r w:rsidR="006C19B9" w:rsidRPr="000F5CF4">
        <w:rPr>
          <w:rFonts w:ascii="Times New Roman" w:hAnsi="Times New Roman" w:cs="Times New Roman"/>
          <w:b/>
          <w:sz w:val="24"/>
          <w:szCs w:val="24"/>
        </w:rPr>
        <w:t xml:space="preserve">.- </w:t>
      </w:r>
    </w:p>
    <w:p w14:paraId="28A287AC" w14:textId="77777777" w:rsidR="00CC1620" w:rsidRPr="000F5CF4" w:rsidRDefault="00C91369" w:rsidP="0017628B">
      <w:pPr>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CUATRO:</w:t>
      </w:r>
      <w:r w:rsidRPr="000F5CF4">
        <w:rPr>
          <w:rFonts w:ascii="Times New Roman" w:hAnsi="Times New Roman" w:cs="Times New Roman"/>
          <w:sz w:val="24"/>
          <w:szCs w:val="24"/>
        </w:rPr>
        <w:t xml:space="preserve"> En vista de haberse celebrado las elecciones de concejos Municipales el veintiocho de febrero del año dos mil veintiuno y tomando posesión las autoridades correspondientes para el periodo del primero de mayo de dos mil veintiuno al treinta de abril de dos mil veinticuatro, </w:t>
      </w:r>
      <w:r w:rsidRPr="000F5CF4">
        <w:rPr>
          <w:rFonts w:ascii="Times New Roman" w:hAnsi="Times New Roman" w:cs="Times New Roman"/>
          <w:sz w:val="24"/>
          <w:szCs w:val="24"/>
          <w:lang w:val="es-ES"/>
        </w:rPr>
        <w:t xml:space="preserve">el señor alcalde lleva al pleno el cambio de firma de refrendarios de las diferentes cuentas tanto corriente como de ahorro, del Banco de Fomento Agropecuario, institución que administra los depósitos de la municipalidad de Verapaz. El concejo municipal en usos de las facultades que le confiere el código municipal </w:t>
      </w:r>
      <w:r w:rsidRPr="000F5CF4">
        <w:rPr>
          <w:rFonts w:ascii="Times New Roman" w:hAnsi="Times New Roman" w:cs="Times New Roman"/>
          <w:b/>
          <w:sz w:val="24"/>
          <w:szCs w:val="24"/>
          <w:lang w:val="es-ES"/>
        </w:rPr>
        <w:t>ACUERDA</w:t>
      </w:r>
      <w:r w:rsidR="006C19B9"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lang w:val="es-ES"/>
        </w:rPr>
        <w:t xml:space="preserve">En consecuencia, nombrar como refrendario de firma de las cuentas de la Municipalidad de Verapaz, al licenciado Luis Antonio Rodríguez Tesorero Municipal, como firma clase A, firma y sello que es indispensable; al señor Alcalde Municipal Santos Redamis Campos Rivas o al Síndico Municipal </w:t>
      </w:r>
      <w:r w:rsidRPr="000F5CF4">
        <w:rPr>
          <w:rFonts w:ascii="Times New Roman" w:hAnsi="Times New Roman" w:cs="Times New Roman"/>
          <w:sz w:val="24"/>
          <w:szCs w:val="24"/>
        </w:rPr>
        <w:t xml:space="preserve">Profesor Fredy Geovany Sandoval </w:t>
      </w:r>
      <w:r w:rsidRPr="000F5CF4">
        <w:rPr>
          <w:rFonts w:ascii="Times New Roman" w:hAnsi="Times New Roman" w:cs="Times New Roman"/>
          <w:sz w:val="24"/>
          <w:szCs w:val="24"/>
          <w:lang w:val="es-ES"/>
        </w:rPr>
        <w:t>como firmas clase B</w:t>
      </w:r>
      <w:r w:rsidRPr="000F5CF4">
        <w:rPr>
          <w:rFonts w:ascii="Times New Roman" w:hAnsi="Times New Roman" w:cs="Times New Roman"/>
          <w:b/>
          <w:sz w:val="24"/>
          <w:szCs w:val="24"/>
          <w:lang w:val="es-ES"/>
        </w:rPr>
        <w:t xml:space="preserve">. </w:t>
      </w:r>
      <w:r w:rsidRPr="000F5CF4">
        <w:rPr>
          <w:rFonts w:ascii="Times New Roman" w:hAnsi="Times New Roman" w:cs="Times New Roman"/>
          <w:b/>
          <w:sz w:val="24"/>
          <w:szCs w:val="24"/>
        </w:rPr>
        <w:t>CERTIFIQUESE Y COMUNIQUESE</w:t>
      </w:r>
      <w:r w:rsidR="006C19B9" w:rsidRPr="000F5CF4">
        <w:rPr>
          <w:rFonts w:ascii="Times New Roman" w:hAnsi="Times New Roman" w:cs="Times New Roman"/>
          <w:sz w:val="24"/>
          <w:szCs w:val="24"/>
        </w:rPr>
        <w:t xml:space="preserve">.- </w:t>
      </w:r>
    </w:p>
    <w:p w14:paraId="4D1DBAE4" w14:textId="31750F59" w:rsidR="00CC1620" w:rsidRPr="000F5CF4" w:rsidRDefault="00C91369" w:rsidP="0017628B">
      <w:pPr>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CINCO:</w:t>
      </w:r>
      <w:r w:rsidRPr="000F5CF4">
        <w:rPr>
          <w:rFonts w:ascii="Times New Roman" w:hAnsi="Times New Roman" w:cs="Times New Roman"/>
          <w:sz w:val="24"/>
          <w:szCs w:val="24"/>
        </w:rPr>
        <w:t xml:space="preserve"> </w:t>
      </w:r>
      <w:r w:rsidRPr="000F5CF4">
        <w:rPr>
          <w:rFonts w:ascii="Times New Roman" w:hAnsi="Times New Roman" w:cs="Times New Roman"/>
          <w:sz w:val="24"/>
          <w:szCs w:val="24"/>
          <w:lang w:val="es-ES"/>
        </w:rPr>
        <w:t xml:space="preserve">El concejo municipal en usos de las facultades que le confiere el Código Municipal ACUERDA: En vista de las elecciones de concejos municipales plurales celebradas el día veintiocho de febrero de dos mil veintiuno, y emitidas las nuevas credenciales por medio del Tribunal Supremo Electoral que los acredita como nuevo gobierno local plural para el periodo del primero de mayo de dos mil veintiuno al treinta de </w:t>
      </w:r>
      <w:r w:rsidR="00B72DF2" w:rsidRPr="000F5CF4">
        <w:rPr>
          <w:rFonts w:ascii="Times New Roman" w:hAnsi="Times New Roman" w:cs="Times New Roman"/>
          <w:sz w:val="24"/>
          <w:szCs w:val="24"/>
          <w:lang w:val="es-ES"/>
        </w:rPr>
        <w:t>abril de dos mil veinticuatro, s</w:t>
      </w:r>
      <w:r w:rsidRPr="000F5CF4">
        <w:rPr>
          <w:rFonts w:ascii="Times New Roman" w:hAnsi="Times New Roman" w:cs="Times New Roman"/>
          <w:sz w:val="24"/>
          <w:szCs w:val="24"/>
          <w:lang w:val="es-ES"/>
        </w:rPr>
        <w:t xml:space="preserve">e </w:t>
      </w:r>
      <w:r w:rsidRPr="000F5CF4">
        <w:rPr>
          <w:rFonts w:ascii="Times New Roman" w:hAnsi="Times New Roman" w:cs="Times New Roman"/>
          <w:b/>
          <w:sz w:val="24"/>
          <w:szCs w:val="24"/>
          <w:lang w:val="es-ES"/>
        </w:rPr>
        <w:t>ACUERDA</w:t>
      </w:r>
      <w:r w:rsidRPr="000F5CF4">
        <w:rPr>
          <w:rFonts w:ascii="Times New Roman" w:hAnsi="Times New Roman" w:cs="Times New Roman"/>
          <w:sz w:val="24"/>
          <w:szCs w:val="24"/>
          <w:lang w:val="es-ES"/>
        </w:rPr>
        <w:t xml:space="preserve">: el cambio de firmas en las cuentas que la municipalidad tiene en la institución bancaria, para el manejo de estas cuentas será indispensable la firma y sello tesorero municipal Licenciado Luis Antonio </w:t>
      </w:r>
      <w:r w:rsidRPr="000F5CF4">
        <w:rPr>
          <w:rFonts w:ascii="Times New Roman" w:hAnsi="Times New Roman" w:cs="Times New Roman"/>
          <w:sz w:val="24"/>
          <w:szCs w:val="24"/>
          <w:lang w:val="es-ES"/>
        </w:rPr>
        <w:lastRenderedPageBreak/>
        <w:t xml:space="preserve">Rodríguez y una firma de los refrendarios autorizados Santos Redamis Campos Rivas Alcalde Municipal o </w:t>
      </w:r>
      <w:r w:rsidRPr="000F5CF4">
        <w:rPr>
          <w:rFonts w:ascii="Times New Roman" w:hAnsi="Times New Roman" w:cs="Times New Roman"/>
          <w:sz w:val="24"/>
          <w:szCs w:val="24"/>
        </w:rPr>
        <w:t xml:space="preserve">Profesor Fredy Geovany Sandoval </w:t>
      </w:r>
      <w:r w:rsidRPr="000F5CF4">
        <w:rPr>
          <w:rFonts w:ascii="Times New Roman" w:hAnsi="Times New Roman" w:cs="Times New Roman"/>
          <w:sz w:val="24"/>
          <w:szCs w:val="24"/>
          <w:lang w:val="es-ES"/>
        </w:rPr>
        <w:t>Síndico Municipal</w:t>
      </w:r>
      <w:r w:rsidRPr="000F5CF4">
        <w:rPr>
          <w:rFonts w:ascii="Times New Roman" w:hAnsi="Times New Roman" w:cs="Times New Roman"/>
          <w:sz w:val="24"/>
          <w:szCs w:val="24"/>
        </w:rPr>
        <w:t xml:space="preserve">, </w:t>
      </w:r>
      <w:r w:rsidRPr="000F5CF4">
        <w:rPr>
          <w:rFonts w:ascii="Times New Roman" w:hAnsi="Times New Roman" w:cs="Times New Roman"/>
          <w:sz w:val="24"/>
          <w:szCs w:val="24"/>
          <w:lang w:val="es-ES"/>
        </w:rPr>
        <w:t xml:space="preserve">quienes deberán registrar sus firmas respectivas. Se presenta el detalle de las cuentas en las cuales se solicita se cambie la firma del refrendario, por las personas presentadas en el párrafo anterior. </w:t>
      </w:r>
      <w:r w:rsidRPr="000F5CF4">
        <w:rPr>
          <w:rFonts w:ascii="Times New Roman" w:hAnsi="Times New Roman" w:cs="Times New Roman"/>
          <w:b/>
          <w:sz w:val="24"/>
          <w:szCs w:val="24"/>
        </w:rPr>
        <w:t>CERTIFIQUESE Y COMUNIQUESE</w:t>
      </w:r>
      <w:r w:rsidR="006C19B9" w:rsidRPr="000F5CF4">
        <w:rPr>
          <w:rFonts w:ascii="Times New Roman" w:hAnsi="Times New Roman" w:cs="Times New Roman"/>
          <w:sz w:val="24"/>
          <w:szCs w:val="24"/>
        </w:rPr>
        <w:t xml:space="preserve">.- </w:t>
      </w:r>
    </w:p>
    <w:p w14:paraId="2387FF40" w14:textId="08979F36" w:rsidR="00C91369" w:rsidRPr="000F5CF4" w:rsidRDefault="00C91369" w:rsidP="0017628B">
      <w:pPr>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SEIS:</w:t>
      </w:r>
      <w:r w:rsidRPr="000F5CF4">
        <w:rPr>
          <w:rFonts w:ascii="Times New Roman" w:hAnsi="Times New Roman" w:cs="Times New Roman"/>
          <w:sz w:val="24"/>
          <w:szCs w:val="24"/>
        </w:rPr>
        <w:t xml:space="preserve"> El concejo municipal en uso de sus facultades que le confiere el código Municipal en vista de haberse celebrado las elecciones de concejos Municipales el veintiocho de febrero del año dos mil veintiuno, y tomando posesión las autoridades correspondientes para el periodo del primero de mayo de dos mil veintiuno al treinta de abril de dos mil veinticuatro, y para dar cumplimiento al artículo treinta numeral dos</w:t>
      </w:r>
      <w:r w:rsidRPr="000F5CF4">
        <w:rPr>
          <w:rStyle w:val="Refdenotaalpie"/>
          <w:rFonts w:ascii="Times New Roman" w:hAnsi="Times New Roman" w:cs="Times New Roman"/>
          <w:sz w:val="24"/>
          <w:szCs w:val="24"/>
        </w:rPr>
        <w:footnoteReference w:id="2"/>
      </w:r>
      <w:r w:rsidRPr="000F5CF4">
        <w:rPr>
          <w:rFonts w:ascii="Times New Roman" w:hAnsi="Times New Roman" w:cs="Times New Roman"/>
          <w:sz w:val="24"/>
          <w:szCs w:val="24"/>
        </w:rPr>
        <w:t xml:space="preserve"> del código municipal, en el cual expresa las facultades del concejo y una de ellas es nombrar al JEFE DE UACI. Por lo tanto, el señor alcalde municipal propuso ante el pleno nombrar como a </w:t>
      </w:r>
      <w:r w:rsidRPr="000F5CF4">
        <w:rPr>
          <w:rFonts w:ascii="Times New Roman" w:hAnsi="Times New Roman" w:cs="Times New Roman"/>
          <w:sz w:val="24"/>
          <w:szCs w:val="24"/>
          <w:lang w:val="es-ES"/>
        </w:rPr>
        <w:t>Jonathan Josué Córdova</w:t>
      </w:r>
      <w:r w:rsidRPr="000F5CF4">
        <w:rPr>
          <w:rFonts w:ascii="Times New Roman" w:hAnsi="Times New Roman" w:cs="Times New Roman"/>
          <w:sz w:val="24"/>
          <w:szCs w:val="24"/>
        </w:rPr>
        <w:t xml:space="preserve">, seleccionado de la siguiente terna: </w:t>
      </w:r>
    </w:p>
    <w:tbl>
      <w:tblPr>
        <w:tblStyle w:val="Tablaconcuadrcula"/>
        <w:tblW w:w="0" w:type="auto"/>
        <w:tblLook w:val="04A0" w:firstRow="1" w:lastRow="0" w:firstColumn="1" w:lastColumn="0" w:noHBand="0" w:noVBand="1"/>
      </w:tblPr>
      <w:tblGrid>
        <w:gridCol w:w="4414"/>
        <w:gridCol w:w="4414"/>
      </w:tblGrid>
      <w:tr w:rsidR="00C91369" w:rsidRPr="000F5CF4" w14:paraId="60511874" w14:textId="77777777" w:rsidTr="00673873">
        <w:tc>
          <w:tcPr>
            <w:tcW w:w="4414" w:type="dxa"/>
          </w:tcPr>
          <w:p w14:paraId="335804A8" w14:textId="77777777" w:rsidR="00C91369" w:rsidRPr="000F5CF4" w:rsidRDefault="00C91369" w:rsidP="00673873">
            <w:pPr>
              <w:jc w:val="both"/>
              <w:rPr>
                <w:rFonts w:ascii="Times New Roman" w:hAnsi="Times New Roman" w:cs="Times New Roman"/>
                <w:sz w:val="24"/>
                <w:szCs w:val="24"/>
              </w:rPr>
            </w:pPr>
            <w:r w:rsidRPr="000F5CF4">
              <w:rPr>
                <w:rFonts w:ascii="Times New Roman" w:hAnsi="Times New Roman" w:cs="Times New Roman"/>
                <w:sz w:val="24"/>
                <w:szCs w:val="24"/>
              </w:rPr>
              <w:t xml:space="preserve">Nombre del cargo </w:t>
            </w:r>
          </w:p>
        </w:tc>
        <w:tc>
          <w:tcPr>
            <w:tcW w:w="4414" w:type="dxa"/>
          </w:tcPr>
          <w:p w14:paraId="52B762AB" w14:textId="77777777" w:rsidR="00C91369" w:rsidRPr="000F5CF4" w:rsidRDefault="00C91369" w:rsidP="00673873">
            <w:pPr>
              <w:jc w:val="both"/>
              <w:rPr>
                <w:rFonts w:ascii="Times New Roman" w:hAnsi="Times New Roman" w:cs="Times New Roman"/>
                <w:sz w:val="24"/>
                <w:szCs w:val="24"/>
              </w:rPr>
            </w:pPr>
            <w:r w:rsidRPr="000F5CF4">
              <w:rPr>
                <w:rFonts w:ascii="Times New Roman" w:hAnsi="Times New Roman" w:cs="Times New Roman"/>
                <w:sz w:val="24"/>
                <w:szCs w:val="24"/>
              </w:rPr>
              <w:t xml:space="preserve">Ternas Propuestas </w:t>
            </w:r>
          </w:p>
        </w:tc>
      </w:tr>
      <w:tr w:rsidR="00C91369" w:rsidRPr="000F5CF4" w14:paraId="33A0E4B0" w14:textId="77777777" w:rsidTr="00673873">
        <w:tc>
          <w:tcPr>
            <w:tcW w:w="4414" w:type="dxa"/>
          </w:tcPr>
          <w:p w14:paraId="22240E48" w14:textId="77777777" w:rsidR="00C91369" w:rsidRPr="000F5CF4" w:rsidRDefault="00C91369" w:rsidP="00673873">
            <w:pPr>
              <w:rPr>
                <w:rFonts w:ascii="Times New Roman" w:hAnsi="Times New Roman" w:cs="Times New Roman"/>
                <w:sz w:val="24"/>
                <w:szCs w:val="24"/>
              </w:rPr>
            </w:pPr>
          </w:p>
          <w:p w14:paraId="5C44A876" w14:textId="77777777" w:rsidR="00C91369" w:rsidRPr="000F5CF4" w:rsidRDefault="00C91369" w:rsidP="00673873">
            <w:pPr>
              <w:rPr>
                <w:rFonts w:ascii="Times New Roman" w:hAnsi="Times New Roman" w:cs="Times New Roman"/>
                <w:sz w:val="24"/>
                <w:szCs w:val="24"/>
              </w:rPr>
            </w:pPr>
            <w:r w:rsidRPr="000F5CF4">
              <w:rPr>
                <w:rFonts w:ascii="Times New Roman" w:hAnsi="Times New Roman" w:cs="Times New Roman"/>
                <w:sz w:val="24"/>
                <w:szCs w:val="24"/>
              </w:rPr>
              <w:t>JEFE DE UACI</w:t>
            </w:r>
          </w:p>
        </w:tc>
        <w:tc>
          <w:tcPr>
            <w:tcW w:w="4414" w:type="dxa"/>
          </w:tcPr>
          <w:p w14:paraId="50FF9B92" w14:textId="77777777" w:rsidR="00C91369" w:rsidRPr="000F5CF4" w:rsidRDefault="00C91369" w:rsidP="00673873">
            <w:pPr>
              <w:jc w:val="both"/>
              <w:rPr>
                <w:rFonts w:ascii="Times New Roman" w:hAnsi="Times New Roman" w:cs="Times New Roman"/>
                <w:sz w:val="24"/>
                <w:szCs w:val="24"/>
                <w:lang w:val="es-ES"/>
              </w:rPr>
            </w:pPr>
            <w:r w:rsidRPr="000F5CF4">
              <w:rPr>
                <w:rFonts w:ascii="Times New Roman" w:hAnsi="Times New Roman" w:cs="Times New Roman"/>
                <w:sz w:val="24"/>
                <w:szCs w:val="24"/>
                <w:lang w:val="es-ES"/>
              </w:rPr>
              <w:t>Jonathan Josué Córdova</w:t>
            </w:r>
          </w:p>
          <w:p w14:paraId="79000EAC" w14:textId="77777777" w:rsidR="00C91369" w:rsidRPr="000F5CF4" w:rsidRDefault="00C91369" w:rsidP="00673873">
            <w:pPr>
              <w:jc w:val="both"/>
              <w:rPr>
                <w:rFonts w:ascii="Times New Roman" w:hAnsi="Times New Roman" w:cs="Times New Roman"/>
                <w:sz w:val="24"/>
                <w:szCs w:val="24"/>
                <w:lang w:val="es-ES"/>
              </w:rPr>
            </w:pPr>
            <w:r w:rsidRPr="000F5CF4">
              <w:rPr>
                <w:rFonts w:ascii="Times New Roman" w:hAnsi="Times New Roman" w:cs="Times New Roman"/>
                <w:sz w:val="24"/>
                <w:szCs w:val="24"/>
                <w:lang w:val="es-ES"/>
              </w:rPr>
              <w:t>Mercedes Ramírez</w:t>
            </w:r>
          </w:p>
          <w:p w14:paraId="123FC623" w14:textId="77777777" w:rsidR="00C91369" w:rsidRPr="000F5CF4" w:rsidRDefault="00C91369" w:rsidP="00673873">
            <w:pPr>
              <w:jc w:val="both"/>
              <w:rPr>
                <w:rFonts w:ascii="Times New Roman" w:hAnsi="Times New Roman" w:cs="Times New Roman"/>
                <w:sz w:val="24"/>
                <w:szCs w:val="24"/>
                <w:lang w:val="es-ES"/>
              </w:rPr>
            </w:pPr>
            <w:r w:rsidRPr="000F5CF4">
              <w:rPr>
                <w:rFonts w:ascii="Times New Roman" w:hAnsi="Times New Roman" w:cs="Times New Roman"/>
                <w:sz w:val="24"/>
                <w:szCs w:val="24"/>
                <w:lang w:val="es-ES"/>
              </w:rPr>
              <w:t xml:space="preserve">Ada Hernández  </w:t>
            </w:r>
          </w:p>
        </w:tc>
      </w:tr>
    </w:tbl>
    <w:p w14:paraId="3BC3A10D" w14:textId="4FE94E4E" w:rsidR="00CC1620" w:rsidRPr="000F5CF4" w:rsidRDefault="00C91369" w:rsidP="0017628B">
      <w:pPr>
        <w:spacing w:after="0"/>
        <w:jc w:val="both"/>
        <w:rPr>
          <w:rFonts w:ascii="Times New Roman" w:hAnsi="Times New Roman" w:cs="Times New Roman"/>
          <w:b/>
          <w:sz w:val="24"/>
          <w:szCs w:val="24"/>
        </w:rPr>
      </w:pPr>
      <w:r w:rsidRPr="000F5CF4">
        <w:rPr>
          <w:rFonts w:ascii="Times New Roman" w:hAnsi="Times New Roman" w:cs="Times New Roman"/>
          <w:sz w:val="24"/>
          <w:szCs w:val="24"/>
        </w:rPr>
        <w:t xml:space="preserve">Noción que se llevó a votación del pleno donde por decisión unánime se </w:t>
      </w:r>
      <w:r w:rsidRPr="000F5CF4">
        <w:rPr>
          <w:rFonts w:ascii="Times New Roman" w:hAnsi="Times New Roman" w:cs="Times New Roman"/>
          <w:b/>
          <w:sz w:val="24"/>
          <w:szCs w:val="24"/>
        </w:rPr>
        <w:t>ACUERDA</w:t>
      </w:r>
      <w:r w:rsidRPr="000F5CF4">
        <w:rPr>
          <w:rFonts w:ascii="Times New Roman" w:hAnsi="Times New Roman" w:cs="Times New Roman"/>
          <w:sz w:val="24"/>
          <w:szCs w:val="24"/>
        </w:rPr>
        <w:t>:</w:t>
      </w:r>
      <w:r w:rsidR="006C19B9"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rPr>
        <w:t xml:space="preserve">Nombrar en el cargo de JEFE DE UACI a </w:t>
      </w:r>
      <w:r w:rsidRPr="000F5CF4">
        <w:rPr>
          <w:rFonts w:ascii="Times New Roman" w:hAnsi="Times New Roman" w:cs="Times New Roman"/>
          <w:sz w:val="24"/>
          <w:szCs w:val="24"/>
          <w:lang w:val="es-ES"/>
        </w:rPr>
        <w:t>Jonathan Josué Córdova</w:t>
      </w:r>
      <w:r w:rsidRPr="000F5CF4">
        <w:rPr>
          <w:rFonts w:ascii="Times New Roman" w:hAnsi="Times New Roman" w:cs="Times New Roman"/>
          <w:sz w:val="24"/>
          <w:szCs w:val="24"/>
        </w:rPr>
        <w:t>, quien deveng</w:t>
      </w:r>
      <w:r w:rsidR="00596559">
        <w:rPr>
          <w:rFonts w:ascii="Times New Roman" w:hAnsi="Times New Roman" w:cs="Times New Roman"/>
          <w:sz w:val="24"/>
          <w:szCs w:val="24"/>
        </w:rPr>
        <w:t>ará el sueldo mensual de XXXXXXXX 00/100 DOLARES (XXX</w:t>
      </w:r>
      <w:r w:rsidRPr="000F5CF4">
        <w:rPr>
          <w:rFonts w:ascii="Times New Roman" w:hAnsi="Times New Roman" w:cs="Times New Roman"/>
          <w:sz w:val="24"/>
          <w:szCs w:val="24"/>
        </w:rPr>
        <w:t xml:space="preserve">).- </w:t>
      </w:r>
      <w:r w:rsidR="00CB5AB3" w:rsidRPr="000F5CF4">
        <w:rPr>
          <w:rFonts w:ascii="Times New Roman" w:hAnsi="Times New Roman" w:cs="Times New Roman"/>
          <w:sz w:val="24"/>
          <w:szCs w:val="24"/>
        </w:rPr>
        <w:t xml:space="preserve">con cargos a las cifras 51101 del Presupuesto Municipal. Se autoriza a tesorero municipal, efectuar el pago mediante planilla de empleados permanentes debidamente legalizada. El presente acuerdo surte efectos legales a partir del primero de mayo del presente año.- </w:t>
      </w:r>
      <w:r w:rsidR="008C7F32" w:rsidRPr="000F5CF4">
        <w:rPr>
          <w:rFonts w:ascii="Times New Roman" w:hAnsi="Times New Roman" w:cs="Times New Roman"/>
          <w:b/>
          <w:sz w:val="24"/>
          <w:szCs w:val="24"/>
        </w:rPr>
        <w:t xml:space="preserve">CERTIFIQUESE Y COMUNIQUESE.- </w:t>
      </w:r>
      <w:r w:rsidRPr="000F5CF4">
        <w:rPr>
          <w:rFonts w:ascii="Times New Roman" w:hAnsi="Times New Roman" w:cs="Times New Roman"/>
          <w:b/>
          <w:sz w:val="24"/>
          <w:szCs w:val="24"/>
          <w:lang w:val="es-ES"/>
        </w:rPr>
        <w:t>ACUERDO NÚMERO SIETE:</w:t>
      </w:r>
      <w:r w:rsidRPr="000F5CF4">
        <w:rPr>
          <w:rFonts w:ascii="Times New Roman" w:hAnsi="Times New Roman" w:cs="Times New Roman"/>
          <w:sz w:val="24"/>
          <w:szCs w:val="24"/>
          <w:lang w:val="es-ES"/>
        </w:rPr>
        <w:t xml:space="preserve"> El concejo municipal en uso de sus facultades legales que le confiere el Código municipal </w:t>
      </w:r>
      <w:r w:rsidRPr="000F5CF4">
        <w:rPr>
          <w:rFonts w:ascii="Times New Roman" w:hAnsi="Times New Roman" w:cs="Times New Roman"/>
          <w:b/>
          <w:sz w:val="24"/>
          <w:szCs w:val="24"/>
          <w:lang w:val="es-ES"/>
        </w:rPr>
        <w:t>ACUERDA:</w:t>
      </w:r>
      <w:r w:rsidRPr="000F5CF4">
        <w:rPr>
          <w:rFonts w:ascii="Times New Roman" w:hAnsi="Times New Roman" w:cs="Times New Roman"/>
          <w:sz w:val="24"/>
          <w:szCs w:val="24"/>
          <w:lang w:val="es-ES"/>
        </w:rPr>
        <w:t xml:space="preserve"> </w:t>
      </w:r>
      <w:r w:rsidRPr="000F5CF4">
        <w:rPr>
          <w:rFonts w:ascii="Times New Roman" w:hAnsi="Times New Roman" w:cs="Times New Roman"/>
          <w:bCs/>
          <w:sz w:val="24"/>
          <w:szCs w:val="24"/>
        </w:rPr>
        <w:t>Establecer las fechas y horas de las reuniones del Concejo Municipal de Verapaz, como lo establece el código Municipal en su Art. 31 numeral 10º, que dice Sesionar ordinariamente por lo menos una vez cada quince días y extraordinariamente cuantas veces sea necesaria, y previa convocatoria, en vista de lo anterior se tomó la decisión de: Reunirse dos veces por mes, las cuales serán de la siguiente manera: 1) la primera sesión de Concejo será el primer miércoles de cada mes a la 1:00 p.m.  2) La segunda sesión se llevara a cabo el tercer miércoles de cada mes a la 1:00 p.m. todo esto previa convocatoria, la decisión ant</w:t>
      </w:r>
      <w:r w:rsidR="007556FB" w:rsidRPr="000F5CF4">
        <w:rPr>
          <w:rFonts w:ascii="Times New Roman" w:hAnsi="Times New Roman" w:cs="Times New Roman"/>
          <w:bCs/>
          <w:sz w:val="24"/>
          <w:szCs w:val="24"/>
        </w:rPr>
        <w:t xml:space="preserve">erior fue acordada unánimemente.- </w:t>
      </w:r>
      <w:r w:rsidR="007556FB" w:rsidRPr="000F5CF4">
        <w:rPr>
          <w:rFonts w:ascii="Times New Roman" w:hAnsi="Times New Roman" w:cs="Times New Roman"/>
          <w:b/>
          <w:sz w:val="24"/>
          <w:szCs w:val="24"/>
        </w:rPr>
        <w:t>CERTIFIQUESE Y COMUNIQUESE.-</w:t>
      </w:r>
      <w:r w:rsidR="006C19B9" w:rsidRPr="000F5CF4">
        <w:rPr>
          <w:rFonts w:ascii="Times New Roman" w:hAnsi="Times New Roman" w:cs="Times New Roman"/>
          <w:b/>
          <w:sz w:val="24"/>
          <w:szCs w:val="24"/>
        </w:rPr>
        <w:t xml:space="preserve"> </w:t>
      </w:r>
      <w:r w:rsidR="008D4F1B">
        <w:rPr>
          <w:rFonts w:ascii="Times New Roman" w:hAnsi="Times New Roman" w:cs="Times New Roman"/>
          <w:b/>
          <w:sz w:val="24"/>
          <w:szCs w:val="24"/>
        </w:rPr>
        <w:t>//////////////////////////////////////////////////////////////////////</w:t>
      </w:r>
    </w:p>
    <w:p w14:paraId="19C57C0F" w14:textId="4F5C77C9" w:rsidR="00CC1620" w:rsidRPr="000F5CF4" w:rsidRDefault="00C91369" w:rsidP="0017628B">
      <w:pPr>
        <w:spacing w:after="0"/>
        <w:jc w:val="both"/>
        <w:rPr>
          <w:rFonts w:ascii="Times New Roman" w:hAnsi="Times New Roman" w:cs="Times New Roman"/>
          <w:sz w:val="24"/>
          <w:szCs w:val="24"/>
        </w:rPr>
      </w:pPr>
      <w:r w:rsidRPr="000F5CF4">
        <w:rPr>
          <w:rFonts w:ascii="Times New Roman" w:hAnsi="Times New Roman" w:cs="Times New Roman"/>
          <w:b/>
          <w:sz w:val="24"/>
          <w:szCs w:val="24"/>
          <w:lang w:val="es-ES"/>
        </w:rPr>
        <w:t>ACUERDO NÚMERO OCHO</w:t>
      </w:r>
      <w:r w:rsidRPr="000F5CF4">
        <w:rPr>
          <w:rFonts w:ascii="Times New Roman" w:hAnsi="Times New Roman" w:cs="Times New Roman"/>
          <w:sz w:val="24"/>
          <w:szCs w:val="24"/>
          <w:lang w:val="es-ES"/>
        </w:rPr>
        <w:t xml:space="preserve">: El concejo municipal en uso de sus facultades legales que le confiere el Código municipal </w:t>
      </w:r>
      <w:r w:rsidRPr="000F5CF4">
        <w:rPr>
          <w:rFonts w:ascii="Times New Roman" w:hAnsi="Times New Roman" w:cs="Times New Roman"/>
          <w:b/>
          <w:sz w:val="24"/>
          <w:szCs w:val="24"/>
          <w:lang w:val="es-ES"/>
        </w:rPr>
        <w:t>ACUERDA:</w:t>
      </w:r>
      <w:r w:rsidR="006C19B9" w:rsidRPr="000F5CF4">
        <w:rPr>
          <w:rFonts w:ascii="Times New Roman" w:hAnsi="Times New Roman" w:cs="Times New Roman"/>
          <w:b/>
          <w:sz w:val="24"/>
          <w:szCs w:val="24"/>
          <w:lang w:val="es-ES"/>
        </w:rPr>
        <w:t xml:space="preserve"> </w:t>
      </w:r>
      <w:r w:rsidRPr="000F5CF4">
        <w:rPr>
          <w:rFonts w:ascii="Times New Roman" w:hAnsi="Times New Roman" w:cs="Times New Roman"/>
          <w:sz w:val="24"/>
          <w:szCs w:val="24"/>
          <w:lang w:val="es-ES"/>
        </w:rPr>
        <w:t>Establecer la cantidad a devengar de los concejales como pago en concepto de dietas, como lo establece el Código Municipal en su artículo cuarenta y seis</w:t>
      </w:r>
      <w:r w:rsidRPr="000F5CF4">
        <w:rPr>
          <w:rStyle w:val="Refdenotaalpie"/>
          <w:rFonts w:ascii="Times New Roman" w:hAnsi="Times New Roman" w:cs="Times New Roman"/>
          <w:sz w:val="24"/>
          <w:szCs w:val="24"/>
          <w:lang w:val="es-ES"/>
        </w:rPr>
        <w:footnoteReference w:id="3"/>
      </w:r>
      <w:r w:rsidRPr="000F5CF4">
        <w:rPr>
          <w:rFonts w:ascii="Times New Roman" w:hAnsi="Times New Roman" w:cs="Times New Roman"/>
          <w:sz w:val="24"/>
          <w:szCs w:val="24"/>
          <w:lang w:val="es-ES"/>
        </w:rPr>
        <w:t xml:space="preserve">, los regidores propietarios y suplentes podrán devengar por cada sesión a la que asistan. En vista de lo anterior se establece lo siguiente </w:t>
      </w:r>
      <w:r w:rsidRPr="000F5CF4">
        <w:rPr>
          <w:rFonts w:ascii="Times New Roman" w:hAnsi="Times New Roman" w:cs="Times New Roman"/>
          <w:bCs/>
          <w:sz w:val="24"/>
          <w:szCs w:val="24"/>
        </w:rPr>
        <w:t xml:space="preserve">1ª) </w:t>
      </w:r>
      <w:r w:rsidRPr="000F5CF4">
        <w:rPr>
          <w:rFonts w:ascii="Times New Roman" w:hAnsi="Times New Roman" w:cs="Times New Roman"/>
          <w:sz w:val="24"/>
          <w:szCs w:val="24"/>
          <w:lang w:val="es-ES"/>
        </w:rPr>
        <w:t xml:space="preserve">para los </w:t>
      </w:r>
      <w:r w:rsidRPr="000F5CF4">
        <w:rPr>
          <w:rFonts w:ascii="Times New Roman" w:hAnsi="Times New Roman" w:cs="Times New Roman"/>
          <w:sz w:val="24"/>
          <w:szCs w:val="24"/>
          <w:lang w:val="es-ES"/>
        </w:rPr>
        <w:lastRenderedPageBreak/>
        <w:t>Concejales propietario</w:t>
      </w:r>
      <w:r w:rsidR="00596559">
        <w:rPr>
          <w:rFonts w:ascii="Times New Roman" w:hAnsi="Times New Roman" w:cs="Times New Roman"/>
          <w:sz w:val="24"/>
          <w:szCs w:val="24"/>
          <w:lang w:val="es-ES"/>
        </w:rPr>
        <w:t>s una dieta mensual de XXXXX</w:t>
      </w:r>
      <w:r w:rsidRPr="000F5CF4">
        <w:rPr>
          <w:rFonts w:ascii="Times New Roman" w:hAnsi="Times New Roman" w:cs="Times New Roman"/>
          <w:sz w:val="24"/>
          <w:szCs w:val="24"/>
          <w:lang w:val="es-ES"/>
        </w:rPr>
        <w:t xml:space="preserve"> para los concejales suplen</w:t>
      </w:r>
      <w:r w:rsidR="00596559">
        <w:rPr>
          <w:rFonts w:ascii="Times New Roman" w:hAnsi="Times New Roman" w:cs="Times New Roman"/>
          <w:sz w:val="24"/>
          <w:szCs w:val="24"/>
          <w:lang w:val="es-ES"/>
        </w:rPr>
        <w:t>tes una dieta mensual de XXXX</w:t>
      </w:r>
      <w:r w:rsidRPr="000F5CF4">
        <w:rPr>
          <w:rFonts w:ascii="Times New Roman" w:hAnsi="Times New Roman" w:cs="Times New Roman"/>
          <w:sz w:val="24"/>
          <w:szCs w:val="24"/>
          <w:lang w:val="es-ES"/>
        </w:rPr>
        <w:t xml:space="preserve"> menos las deducciones de ley. Todo lo anterior entra en vigencia desde el primero de mayo de dos mil veintiuno. La decisión anterior fue acordada unánimemente. </w:t>
      </w:r>
      <w:r w:rsidRPr="000F5CF4">
        <w:rPr>
          <w:rFonts w:ascii="Times New Roman" w:hAnsi="Times New Roman" w:cs="Times New Roman"/>
          <w:b/>
          <w:sz w:val="24"/>
          <w:szCs w:val="24"/>
        </w:rPr>
        <w:t>CERTIFIQUESE Y COMUNIQUESE.</w:t>
      </w:r>
      <w:r w:rsidR="006C19B9" w:rsidRPr="000F5CF4">
        <w:rPr>
          <w:rFonts w:ascii="Times New Roman" w:hAnsi="Times New Roman" w:cs="Times New Roman"/>
          <w:sz w:val="24"/>
          <w:szCs w:val="24"/>
        </w:rPr>
        <w:t xml:space="preserve">- </w:t>
      </w:r>
      <w:r w:rsidR="008D4F1B">
        <w:rPr>
          <w:rFonts w:ascii="Times New Roman" w:hAnsi="Times New Roman" w:cs="Times New Roman"/>
          <w:sz w:val="24"/>
          <w:szCs w:val="24"/>
        </w:rPr>
        <w:t>///////////////////////////////////////////////////////////////////////</w:t>
      </w:r>
    </w:p>
    <w:p w14:paraId="351BD0A6" w14:textId="0DB05A9E" w:rsidR="00CC1620" w:rsidRPr="000F5CF4" w:rsidRDefault="00C91369" w:rsidP="00F82C58">
      <w:pPr>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NUEVE: </w:t>
      </w:r>
      <w:r w:rsidRPr="000F5CF4">
        <w:rPr>
          <w:rFonts w:ascii="Times New Roman" w:hAnsi="Times New Roman" w:cs="Times New Roman"/>
          <w:sz w:val="24"/>
          <w:szCs w:val="24"/>
          <w:lang w:val="es-ES"/>
        </w:rPr>
        <w:t>El concejo municipal en uso de sus facultades legales que le confie</w:t>
      </w:r>
      <w:r w:rsidR="006C19B9" w:rsidRPr="000F5CF4">
        <w:rPr>
          <w:rFonts w:ascii="Times New Roman" w:hAnsi="Times New Roman" w:cs="Times New Roman"/>
          <w:sz w:val="24"/>
          <w:szCs w:val="24"/>
          <w:lang w:val="es-ES"/>
        </w:rPr>
        <w:t xml:space="preserve">re el Código municipal </w:t>
      </w:r>
      <w:r w:rsidR="006C19B9" w:rsidRPr="000F5CF4">
        <w:rPr>
          <w:rFonts w:ascii="Times New Roman" w:hAnsi="Times New Roman" w:cs="Times New Roman"/>
          <w:b/>
          <w:sz w:val="24"/>
          <w:szCs w:val="24"/>
          <w:lang w:val="es-ES"/>
        </w:rPr>
        <w:t>ACUERDA:</w:t>
      </w:r>
      <w:r w:rsidR="006C19B9" w:rsidRPr="000F5CF4">
        <w:rPr>
          <w:rFonts w:ascii="Times New Roman" w:hAnsi="Times New Roman" w:cs="Times New Roman"/>
          <w:sz w:val="24"/>
          <w:szCs w:val="24"/>
          <w:lang w:val="es-ES"/>
        </w:rPr>
        <w:t xml:space="preserve"> </w:t>
      </w:r>
      <w:r w:rsidR="00AA5CD9" w:rsidRPr="000F5CF4">
        <w:rPr>
          <w:rFonts w:ascii="Times New Roman" w:hAnsi="Times New Roman" w:cs="Times New Roman"/>
          <w:sz w:val="24"/>
          <w:szCs w:val="24"/>
          <w:lang w:val="es-ES"/>
        </w:rPr>
        <w:t xml:space="preserve">Autorizar al señor Alcalde Municipal gastos de representación, en comisiones oficiales del que hacer municipal, </w:t>
      </w:r>
      <w:r w:rsidR="00562368" w:rsidRPr="000F5CF4">
        <w:rPr>
          <w:rFonts w:ascii="Times New Roman" w:hAnsi="Times New Roman" w:cs="Times New Roman"/>
          <w:sz w:val="24"/>
          <w:szCs w:val="24"/>
          <w:lang w:val="es-ES"/>
        </w:rPr>
        <w:t xml:space="preserve">tanto dentro como fuera del municipio; y la cantidad que se autoriza es de cuatrocientos dólares </w:t>
      </w:r>
      <w:r w:rsidR="00596559">
        <w:rPr>
          <w:rFonts w:ascii="Times New Roman" w:hAnsi="Times New Roman" w:cs="Times New Roman"/>
          <w:sz w:val="24"/>
          <w:szCs w:val="24"/>
          <w:lang w:val="es-ES"/>
        </w:rPr>
        <w:t>mensuales (XXXX</w:t>
      </w:r>
      <w:r w:rsidR="003D414A" w:rsidRPr="000F5CF4">
        <w:rPr>
          <w:rFonts w:ascii="Times New Roman" w:hAnsi="Times New Roman" w:cs="Times New Roman"/>
          <w:sz w:val="24"/>
          <w:szCs w:val="24"/>
          <w:lang w:val="es-ES"/>
        </w:rPr>
        <w:t xml:space="preserve">). </w:t>
      </w:r>
      <w:r w:rsidR="003D414A" w:rsidRPr="000F5CF4">
        <w:rPr>
          <w:rFonts w:ascii="Times New Roman" w:hAnsi="Times New Roman" w:cs="Times New Roman"/>
          <w:sz w:val="24"/>
          <w:szCs w:val="24"/>
        </w:rPr>
        <w:t>El presente acuerdo surte efectos legales a partir del primero de mayo del presente año,</w:t>
      </w:r>
      <w:r w:rsidR="007556FB" w:rsidRPr="000F5CF4">
        <w:rPr>
          <w:rFonts w:ascii="Times New Roman" w:hAnsi="Times New Roman" w:cs="Times New Roman"/>
          <w:sz w:val="24"/>
          <w:szCs w:val="24"/>
          <w:lang w:val="es-ES"/>
        </w:rPr>
        <w:t xml:space="preserve"> decisión</w:t>
      </w:r>
      <w:r w:rsidRPr="000F5CF4">
        <w:rPr>
          <w:rFonts w:ascii="Times New Roman" w:hAnsi="Times New Roman" w:cs="Times New Roman"/>
          <w:sz w:val="24"/>
          <w:szCs w:val="24"/>
          <w:lang w:val="es-ES"/>
        </w:rPr>
        <w:t xml:space="preserve"> acordada unánimemente.-</w:t>
      </w:r>
      <w:r w:rsidR="007556FB" w:rsidRPr="000F5CF4">
        <w:rPr>
          <w:rFonts w:ascii="Times New Roman" w:hAnsi="Times New Roman" w:cs="Times New Roman"/>
          <w:sz w:val="24"/>
          <w:szCs w:val="24"/>
          <w:lang w:val="es-ES"/>
        </w:rPr>
        <w:t xml:space="preserve"> </w:t>
      </w:r>
      <w:r w:rsidR="007556FB" w:rsidRPr="000F5CF4">
        <w:rPr>
          <w:rFonts w:ascii="Times New Roman" w:hAnsi="Times New Roman" w:cs="Times New Roman"/>
          <w:b/>
          <w:sz w:val="24"/>
          <w:szCs w:val="24"/>
        </w:rPr>
        <w:t>CERTIFIQUESE Y COMUNIQUESE.</w:t>
      </w:r>
      <w:r w:rsidR="00F82C58" w:rsidRPr="000F5CF4">
        <w:rPr>
          <w:rFonts w:ascii="Times New Roman" w:hAnsi="Times New Roman" w:cs="Times New Roman"/>
          <w:sz w:val="24"/>
          <w:szCs w:val="24"/>
        </w:rPr>
        <w:t xml:space="preserve">- </w:t>
      </w:r>
      <w:r w:rsidR="008D4F1B">
        <w:rPr>
          <w:rFonts w:ascii="Times New Roman" w:hAnsi="Times New Roman" w:cs="Times New Roman"/>
          <w:sz w:val="24"/>
          <w:szCs w:val="24"/>
        </w:rPr>
        <w:t>////////////////////</w:t>
      </w:r>
    </w:p>
    <w:p w14:paraId="46DBAA1E" w14:textId="41EB974C" w:rsidR="00CC1620" w:rsidRPr="000F5CF4" w:rsidRDefault="00F82C58" w:rsidP="0017628B">
      <w:pPr>
        <w:spacing w:after="0"/>
        <w:jc w:val="both"/>
        <w:rPr>
          <w:rFonts w:ascii="Times New Roman" w:hAnsi="Times New Roman" w:cs="Times New Roman"/>
          <w:sz w:val="24"/>
          <w:szCs w:val="24"/>
          <w:lang w:val="es-ES"/>
        </w:rPr>
      </w:pPr>
      <w:r w:rsidRPr="000F5CF4">
        <w:rPr>
          <w:rFonts w:ascii="Times New Roman" w:hAnsi="Times New Roman" w:cs="Times New Roman"/>
          <w:b/>
          <w:sz w:val="24"/>
          <w:szCs w:val="24"/>
        </w:rPr>
        <w:t>ACUERDO NÚMERO DIEZ:</w:t>
      </w:r>
      <w:r w:rsidRPr="000F5CF4">
        <w:rPr>
          <w:rFonts w:ascii="Times New Roman" w:hAnsi="Times New Roman" w:cs="Times New Roman"/>
          <w:sz w:val="24"/>
          <w:szCs w:val="24"/>
          <w:lang w:val="es-ES"/>
        </w:rPr>
        <w:t xml:space="preserve"> El concejo municipal en uso de sus facultades legales que le confiere el Código municipal </w:t>
      </w:r>
      <w:r w:rsidRPr="000F5CF4">
        <w:rPr>
          <w:rFonts w:ascii="Times New Roman" w:hAnsi="Times New Roman" w:cs="Times New Roman"/>
          <w:b/>
          <w:sz w:val="24"/>
          <w:szCs w:val="24"/>
          <w:lang w:val="es-ES"/>
        </w:rPr>
        <w:t>ACUERDA:</w:t>
      </w:r>
      <w:r w:rsidRPr="000F5CF4">
        <w:rPr>
          <w:rFonts w:ascii="Times New Roman" w:hAnsi="Times New Roman" w:cs="Times New Roman"/>
          <w:sz w:val="24"/>
          <w:szCs w:val="24"/>
          <w:lang w:val="es-ES"/>
        </w:rPr>
        <w:t xml:space="preserve"> </w:t>
      </w:r>
      <w:r w:rsidR="00C91369" w:rsidRPr="000F5CF4">
        <w:rPr>
          <w:rFonts w:ascii="Times New Roman" w:hAnsi="Times New Roman" w:cs="Times New Roman"/>
          <w:bCs/>
          <w:sz w:val="24"/>
          <w:szCs w:val="24"/>
        </w:rPr>
        <w:t xml:space="preserve">Con la finalidad de agilizar y operativizar las actividades propias del municipio, y para las diligencias o misiones oficiales correspondientes, se </w:t>
      </w:r>
      <w:r w:rsidR="00C91369" w:rsidRPr="000F5CF4">
        <w:rPr>
          <w:rFonts w:ascii="Times New Roman" w:hAnsi="Times New Roman" w:cs="Times New Roman"/>
          <w:sz w:val="24"/>
          <w:szCs w:val="24"/>
        </w:rPr>
        <w:t xml:space="preserve">autoriza al jede de UACI </w:t>
      </w:r>
      <w:r w:rsidR="00C91369" w:rsidRPr="000F5CF4">
        <w:rPr>
          <w:rFonts w:ascii="Times New Roman" w:hAnsi="Times New Roman" w:cs="Times New Roman"/>
          <w:sz w:val="24"/>
          <w:szCs w:val="24"/>
          <w:lang w:val="es-ES"/>
        </w:rPr>
        <w:t>Jonathan Josué Córdova</w:t>
      </w:r>
      <w:r w:rsidR="00C91369" w:rsidRPr="000F5CF4">
        <w:rPr>
          <w:rFonts w:ascii="Times New Roman" w:hAnsi="Times New Roman" w:cs="Times New Roman"/>
          <w:sz w:val="24"/>
          <w:szCs w:val="24"/>
        </w:rPr>
        <w:t xml:space="preserve"> la contratación directa de los servicios de </w:t>
      </w:r>
      <w:r w:rsidR="00C91369" w:rsidRPr="000F5CF4">
        <w:rPr>
          <w:rFonts w:ascii="Times New Roman" w:hAnsi="Times New Roman" w:cs="Times New Roman"/>
          <w:sz w:val="24"/>
          <w:szCs w:val="24"/>
          <w:lang w:val="es-ES"/>
        </w:rPr>
        <w:t>la distribuidora gasolinera TEXACO de “San Rafael Cedros” ubicada en desvió a Ilobasco</w:t>
      </w:r>
      <w:r w:rsidRPr="000F5CF4">
        <w:rPr>
          <w:rFonts w:ascii="Times New Roman" w:hAnsi="Times New Roman" w:cs="Times New Roman"/>
          <w:sz w:val="24"/>
          <w:szCs w:val="24"/>
          <w:lang w:val="es-ES"/>
        </w:rPr>
        <w:t xml:space="preserve"> </w:t>
      </w:r>
      <w:r w:rsidR="00C91369" w:rsidRPr="000F5CF4">
        <w:rPr>
          <w:rFonts w:ascii="Times New Roman" w:hAnsi="Times New Roman" w:cs="Times New Roman"/>
          <w:sz w:val="24"/>
          <w:szCs w:val="24"/>
          <w:lang w:val="es-ES"/>
        </w:rPr>
        <w:t>Carretera Panamerica</w:t>
      </w:r>
      <w:r w:rsidR="003C30E3" w:rsidRPr="000F5CF4">
        <w:rPr>
          <w:rFonts w:ascii="Times New Roman" w:hAnsi="Times New Roman" w:cs="Times New Roman"/>
          <w:sz w:val="24"/>
          <w:szCs w:val="24"/>
          <w:lang w:val="es-ES"/>
        </w:rPr>
        <w:t>na, Cuscatlán, El Salvador C.A.-</w:t>
      </w:r>
      <w:r w:rsidR="00B72DF2" w:rsidRPr="000F5CF4">
        <w:rPr>
          <w:rFonts w:ascii="Times New Roman" w:hAnsi="Times New Roman" w:cs="Times New Roman"/>
          <w:b/>
          <w:sz w:val="24"/>
          <w:szCs w:val="24"/>
        </w:rPr>
        <w:t xml:space="preserve"> </w:t>
      </w:r>
      <w:r w:rsidR="00C91369" w:rsidRPr="000F5CF4">
        <w:rPr>
          <w:rFonts w:ascii="Times New Roman" w:hAnsi="Times New Roman" w:cs="Times New Roman"/>
          <w:sz w:val="24"/>
          <w:szCs w:val="24"/>
          <w:lang w:val="es-ES"/>
        </w:rPr>
        <w:t>Establecer como responsables de las firmas para los vales de compra de combustible al señor Santos Redamis Campos Rivas Alcalde Municipal o a la licenciada Rosario de María Meléndez</w:t>
      </w:r>
      <w:r w:rsidR="00AF418B" w:rsidRPr="000F5CF4">
        <w:rPr>
          <w:rFonts w:ascii="Times New Roman" w:hAnsi="Times New Roman" w:cs="Times New Roman"/>
          <w:sz w:val="24"/>
          <w:szCs w:val="24"/>
          <w:lang w:val="es-ES"/>
        </w:rPr>
        <w:t xml:space="preserve">. </w:t>
      </w:r>
      <w:r w:rsidR="00AF418B" w:rsidRPr="000F5CF4">
        <w:rPr>
          <w:rFonts w:ascii="Times New Roman" w:hAnsi="Times New Roman" w:cs="Times New Roman"/>
          <w:sz w:val="24"/>
          <w:szCs w:val="24"/>
        </w:rPr>
        <w:t xml:space="preserve">El presente acuerdo surte efectos legales a partir del primero de mayo del presente año.- </w:t>
      </w:r>
      <w:r w:rsidR="00C91369" w:rsidRPr="000F5CF4">
        <w:rPr>
          <w:rFonts w:ascii="Times New Roman" w:hAnsi="Times New Roman" w:cs="Times New Roman"/>
          <w:sz w:val="24"/>
          <w:szCs w:val="24"/>
          <w:lang w:val="es-ES"/>
        </w:rPr>
        <w:t xml:space="preserve"> </w:t>
      </w:r>
      <w:r w:rsidR="00C91369" w:rsidRPr="000F5CF4">
        <w:rPr>
          <w:rFonts w:ascii="Times New Roman" w:hAnsi="Times New Roman" w:cs="Times New Roman"/>
          <w:b/>
          <w:sz w:val="24"/>
          <w:szCs w:val="24"/>
        </w:rPr>
        <w:t>CERTIFIQUESE Y COMUNIQUESE.-</w:t>
      </w:r>
      <w:r w:rsidR="00C91369" w:rsidRPr="000F5CF4">
        <w:rPr>
          <w:rFonts w:ascii="Times New Roman" w:hAnsi="Times New Roman" w:cs="Times New Roman"/>
          <w:sz w:val="24"/>
          <w:szCs w:val="24"/>
        </w:rPr>
        <w:t xml:space="preserve"> </w:t>
      </w:r>
    </w:p>
    <w:p w14:paraId="4DFF57A8" w14:textId="60FF7578" w:rsidR="00CC1620" w:rsidRPr="000F5CF4" w:rsidRDefault="00C91369" w:rsidP="0017628B">
      <w:pPr>
        <w:autoSpaceDE w:val="0"/>
        <w:autoSpaceDN w:val="0"/>
        <w:adjustRightInd w:val="0"/>
        <w:spacing w:after="0" w:line="240" w:lineRule="auto"/>
        <w:jc w:val="both"/>
        <w:rPr>
          <w:rFonts w:ascii="Times New Roman" w:hAnsi="Times New Roman" w:cs="Times New Roman"/>
          <w:b/>
          <w:sz w:val="24"/>
          <w:szCs w:val="24"/>
        </w:rPr>
      </w:pPr>
      <w:r w:rsidRPr="000F5CF4">
        <w:rPr>
          <w:rFonts w:ascii="Times New Roman" w:hAnsi="Times New Roman" w:cs="Times New Roman"/>
          <w:b/>
          <w:sz w:val="24"/>
          <w:szCs w:val="24"/>
        </w:rPr>
        <w:t>ACUERDO NÚMERO ONCE:</w:t>
      </w:r>
      <w:r w:rsidRPr="000F5CF4">
        <w:rPr>
          <w:rFonts w:ascii="Times New Roman" w:hAnsi="Times New Roman" w:cs="Times New Roman"/>
          <w:sz w:val="24"/>
          <w:szCs w:val="24"/>
        </w:rPr>
        <w:t xml:space="preserve"> </w:t>
      </w:r>
      <w:r w:rsidRPr="000F5CF4">
        <w:rPr>
          <w:rFonts w:ascii="Times New Roman" w:hAnsi="Times New Roman" w:cs="Times New Roman"/>
          <w:sz w:val="24"/>
          <w:szCs w:val="24"/>
          <w:lang w:val="es-ES"/>
        </w:rPr>
        <w:t xml:space="preserve">El concejo municipal en uso de sus facultades legales que le confiere el Código municipal </w:t>
      </w:r>
      <w:r w:rsidRPr="000F5CF4">
        <w:rPr>
          <w:rFonts w:ascii="Times New Roman" w:hAnsi="Times New Roman" w:cs="Times New Roman"/>
          <w:b/>
          <w:sz w:val="24"/>
          <w:szCs w:val="24"/>
          <w:lang w:val="es-ES"/>
        </w:rPr>
        <w:t>ACUERDA</w:t>
      </w:r>
      <w:r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rPr>
        <w:t xml:space="preserve">Con la finalidad de Continuar con el desarrollo de las actividades en el Municipio, se le autoriza al Tesorero Municipal realizar las erogaciones correspondientes a gastos realizados durante el mes de MAYO, según el siguiente detalle: Por compra de juguetes para niños $17.75, por compra de artículos para refrigerio $103.46, por presentación artística en show de magia $44.45, por servicios de sonido para la tarde alegre $38.90, por servicio de alquiler de sillas para tarde alegre $27.60 (por evento de tarde alegre con motivo de la celebración por Vísperas de las Fiestas Patronales de San Isidro, Verapaz), por pago de ISR/Abril 2021 por $2,201.10 y retención del 1% IVA a domiciliados  por $4.17, por pago por reconexión de servicio eléctrico de los suministros de la municipalidad $76.66, por compra de refrigerio para tarde alegre en comunidad nuevo oriente y otros artículos de primera necesidad $161.39, por compra de 60 juguetes para tardes alegres $89.40, por sobres para partidas de nacimiento dos cajas $57.00, por pago de Factura CTE S.A DE C.V. por línea telefónica $188.52, por pago de servicio de Alquiler de bodega $222.00, </w:t>
      </w:r>
      <w:r w:rsidR="00CB2530" w:rsidRPr="000F5CF4">
        <w:rPr>
          <w:rFonts w:ascii="Times New Roman" w:hAnsi="Times New Roman" w:cs="Times New Roman"/>
          <w:bCs/>
          <w:sz w:val="24"/>
          <w:szCs w:val="24"/>
        </w:rPr>
        <w:t>pago de $783.31 a nombre de Jesús Eusebio López Paredes en concepto de servicios de mantenimiento de aires acondicionados de las instalaciones de la municipalidad</w:t>
      </w:r>
      <w:r w:rsidR="00CB2530" w:rsidRPr="000F5CF4">
        <w:rPr>
          <w:rFonts w:ascii="Times New Roman" w:hAnsi="Times New Roman" w:cs="Times New Roman"/>
          <w:sz w:val="24"/>
          <w:szCs w:val="24"/>
        </w:rPr>
        <w:t xml:space="preserve"> </w:t>
      </w:r>
      <w:r w:rsidRPr="000F5CF4">
        <w:rPr>
          <w:rFonts w:ascii="Times New Roman" w:hAnsi="Times New Roman" w:cs="Times New Roman"/>
          <w:sz w:val="24"/>
          <w:szCs w:val="24"/>
        </w:rPr>
        <w:t xml:space="preserve">- Aplíquese el gasto a la Cuenta Fondos Propios Municipales de Verapaz con número 100-160-800313-4.- </w:t>
      </w:r>
      <w:r w:rsidRPr="000F5CF4">
        <w:rPr>
          <w:rFonts w:ascii="Times New Roman" w:hAnsi="Times New Roman" w:cs="Times New Roman"/>
          <w:b/>
          <w:sz w:val="24"/>
          <w:szCs w:val="24"/>
        </w:rPr>
        <w:t xml:space="preserve">CERTIFIQUESE Y COMUNIQUESE.- </w:t>
      </w:r>
    </w:p>
    <w:p w14:paraId="5325D066" w14:textId="57D29E0C" w:rsidR="00C91369" w:rsidRPr="000F5CF4" w:rsidRDefault="00C91369" w:rsidP="00CC1620">
      <w:pPr>
        <w:autoSpaceDE w:val="0"/>
        <w:autoSpaceDN w:val="0"/>
        <w:adjustRightInd w:val="0"/>
        <w:spacing w:after="0" w:line="240" w:lineRule="auto"/>
        <w:jc w:val="both"/>
        <w:rPr>
          <w:rFonts w:ascii="Times New Roman" w:hAnsi="Times New Roman" w:cs="Times New Roman"/>
          <w:b/>
          <w:sz w:val="24"/>
          <w:szCs w:val="24"/>
        </w:rPr>
      </w:pPr>
      <w:r w:rsidRPr="000F5CF4">
        <w:rPr>
          <w:rFonts w:ascii="Times New Roman" w:hAnsi="Times New Roman" w:cs="Times New Roman"/>
          <w:b/>
          <w:sz w:val="24"/>
          <w:szCs w:val="24"/>
        </w:rPr>
        <w:t xml:space="preserve">ACUERDO NÚMERO DOCE: </w:t>
      </w:r>
      <w:r w:rsidRPr="000F5CF4">
        <w:rPr>
          <w:rFonts w:ascii="Times New Roman" w:hAnsi="Times New Roman" w:cs="Times New Roman"/>
          <w:sz w:val="24"/>
          <w:szCs w:val="24"/>
        </w:rPr>
        <w:t xml:space="preserve">El Concejo Municipal de Verapaz, en uso de sus facultades legales que le confiere El Código Municipal, </w:t>
      </w:r>
      <w:r w:rsidRPr="000F5CF4">
        <w:rPr>
          <w:rFonts w:ascii="Times New Roman" w:eastAsia="Times New Roman" w:hAnsi="Times New Roman" w:cs="Times New Roman"/>
          <w:sz w:val="24"/>
          <w:szCs w:val="24"/>
          <w:lang w:val="es-ES" w:eastAsia="es-ES"/>
        </w:rPr>
        <w:t xml:space="preserve">y para efectos de control, </w:t>
      </w:r>
      <w:r w:rsidRPr="000F5CF4">
        <w:rPr>
          <w:rFonts w:ascii="Times New Roman" w:eastAsia="Times New Roman" w:hAnsi="Times New Roman" w:cs="Times New Roman"/>
          <w:b/>
          <w:bCs/>
          <w:sz w:val="24"/>
          <w:szCs w:val="24"/>
          <w:lang w:val="es-ES" w:eastAsia="es-ES"/>
        </w:rPr>
        <w:t>ACUERDA</w:t>
      </w:r>
      <w:r w:rsidR="00D90E2D" w:rsidRPr="000F5CF4">
        <w:rPr>
          <w:rFonts w:ascii="Times New Roman" w:hAnsi="Times New Roman" w:cs="Times New Roman"/>
          <w:b/>
          <w:sz w:val="24"/>
          <w:szCs w:val="24"/>
        </w:rPr>
        <w:t>:</w:t>
      </w:r>
    </w:p>
    <w:p w14:paraId="6CB8BF29" w14:textId="5B230DEE" w:rsidR="00C91369" w:rsidRPr="000F5CF4" w:rsidRDefault="00C91369" w:rsidP="00CC1620">
      <w:pPr>
        <w:autoSpaceDE w:val="0"/>
        <w:autoSpaceDN w:val="0"/>
        <w:adjustRightInd w:val="0"/>
        <w:jc w:val="both"/>
        <w:rPr>
          <w:rFonts w:ascii="Times New Roman" w:hAnsi="Times New Roman" w:cs="Times New Roman"/>
          <w:sz w:val="24"/>
          <w:szCs w:val="24"/>
        </w:rPr>
      </w:pPr>
      <w:r w:rsidRPr="000F5CF4">
        <w:rPr>
          <w:rFonts w:ascii="Times New Roman" w:eastAsia="Times New Roman" w:hAnsi="Times New Roman" w:cs="Times New Roman"/>
          <w:sz w:val="24"/>
          <w:szCs w:val="24"/>
          <w:lang w:val="es-ES" w:eastAsia="es-ES"/>
        </w:rPr>
        <w:lastRenderedPageBreak/>
        <w:t xml:space="preserve">Ratificar la refrenda del Nombramiento de </w:t>
      </w:r>
      <w:r w:rsidRPr="000F5CF4">
        <w:rPr>
          <w:rFonts w:ascii="Times New Roman" w:hAnsi="Times New Roman" w:cs="Times New Roman"/>
          <w:sz w:val="24"/>
          <w:szCs w:val="24"/>
        </w:rPr>
        <w:t>los empleados en plazas permanentes de esta Alcaldía, organizando cada Unidad Administrativa de conformidad a los cargos y salarios contenidos en el Presupuesto Municipal vigente para el presente ejercicio, de la manera siguiente: ////////////////////////////////////////////////////////////////////////////////////////</w:t>
      </w:r>
      <w:r w:rsidR="00986477" w:rsidRPr="000F5CF4">
        <w:rPr>
          <w:rFonts w:ascii="Times New Roman" w:hAnsi="Times New Roman" w:cs="Times New Roman"/>
          <w:sz w:val="24"/>
          <w:szCs w:val="24"/>
        </w:rPr>
        <w:t>/////////////////////////////</w:t>
      </w:r>
    </w:p>
    <w:tbl>
      <w:tblPr>
        <w:tblW w:w="0" w:type="auto"/>
        <w:jc w:val="center"/>
        <w:tblLayout w:type="fixed"/>
        <w:tblCellMar>
          <w:left w:w="70" w:type="dxa"/>
          <w:right w:w="70" w:type="dxa"/>
        </w:tblCellMar>
        <w:tblLook w:val="04A0" w:firstRow="1" w:lastRow="0" w:firstColumn="1" w:lastColumn="0" w:noHBand="0" w:noVBand="1"/>
      </w:tblPr>
      <w:tblGrid>
        <w:gridCol w:w="3834"/>
        <w:gridCol w:w="3391"/>
        <w:gridCol w:w="1603"/>
      </w:tblGrid>
      <w:tr w:rsidR="00C91369" w:rsidRPr="000F5CF4" w14:paraId="06B3BF46" w14:textId="77777777" w:rsidTr="002B4C59">
        <w:trPr>
          <w:trHeight w:val="300"/>
          <w:jc w:val="center"/>
        </w:trPr>
        <w:tc>
          <w:tcPr>
            <w:tcW w:w="383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068A7FB5"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b/>
                <w:bCs/>
                <w:sz w:val="24"/>
                <w:szCs w:val="24"/>
              </w:rPr>
              <w:t xml:space="preserve">Nombre   Del   Empleado   </w:t>
            </w:r>
          </w:p>
        </w:tc>
        <w:tc>
          <w:tcPr>
            <w:tcW w:w="339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A520751" w14:textId="77777777" w:rsidR="00C91369" w:rsidRPr="000F5CF4" w:rsidRDefault="00C91369" w:rsidP="00B72DF2">
            <w:pPr>
              <w:spacing w:after="0" w:line="240" w:lineRule="auto"/>
              <w:jc w:val="center"/>
              <w:rPr>
                <w:rFonts w:ascii="Times New Roman" w:hAnsi="Times New Roman" w:cs="Times New Roman"/>
                <w:sz w:val="24"/>
                <w:szCs w:val="24"/>
                <w:lang w:val="es-MX" w:eastAsia="es-MX"/>
              </w:rPr>
            </w:pPr>
            <w:r w:rsidRPr="000F5CF4">
              <w:rPr>
                <w:rFonts w:ascii="Times New Roman" w:hAnsi="Times New Roman" w:cs="Times New Roman"/>
                <w:b/>
                <w:bCs/>
                <w:sz w:val="24"/>
                <w:szCs w:val="24"/>
                <w:lang w:val="es-MX" w:eastAsia="es-MX"/>
              </w:rPr>
              <w:t>Cargo O Puesto</w:t>
            </w:r>
          </w:p>
        </w:tc>
        <w:tc>
          <w:tcPr>
            <w:tcW w:w="1603"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7EF699F" w14:textId="77777777" w:rsidR="00C91369" w:rsidRPr="000F5CF4" w:rsidRDefault="00C91369" w:rsidP="00B72DF2">
            <w:pPr>
              <w:spacing w:after="0" w:line="240" w:lineRule="auto"/>
              <w:jc w:val="center"/>
              <w:rPr>
                <w:rFonts w:ascii="Times New Roman" w:hAnsi="Times New Roman" w:cs="Times New Roman"/>
                <w:b/>
                <w:bCs/>
                <w:sz w:val="24"/>
                <w:szCs w:val="24"/>
                <w:lang w:val="es-MX" w:eastAsia="es-MX"/>
              </w:rPr>
            </w:pPr>
            <w:r w:rsidRPr="000F5CF4">
              <w:rPr>
                <w:rFonts w:ascii="Times New Roman" w:hAnsi="Times New Roman" w:cs="Times New Roman"/>
                <w:b/>
                <w:bCs/>
                <w:sz w:val="24"/>
                <w:szCs w:val="24"/>
                <w:lang w:val="es-MX" w:eastAsia="es-MX"/>
              </w:rPr>
              <w:t>Salario</w:t>
            </w:r>
          </w:p>
        </w:tc>
      </w:tr>
      <w:tr w:rsidR="00C91369" w:rsidRPr="000F5CF4" w14:paraId="55062739" w14:textId="77777777" w:rsidTr="00673873">
        <w:trPr>
          <w:trHeight w:val="300"/>
          <w:jc w:val="center"/>
        </w:trPr>
        <w:tc>
          <w:tcPr>
            <w:tcW w:w="3834" w:type="dxa"/>
            <w:tcBorders>
              <w:top w:val="single" w:sz="4" w:space="0" w:color="auto"/>
              <w:left w:val="single" w:sz="4" w:space="0" w:color="auto"/>
              <w:bottom w:val="single" w:sz="4" w:space="0" w:color="auto"/>
              <w:right w:val="single" w:sz="4" w:space="0" w:color="auto"/>
            </w:tcBorders>
            <w:noWrap/>
            <w:hideMark/>
          </w:tcPr>
          <w:p w14:paraId="38BD90FC"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sz w:val="24"/>
                <w:szCs w:val="24"/>
                <w:lang w:val="es-MX" w:eastAsia="es-MX"/>
              </w:rPr>
              <w:t>Guillermo Antonio Marinero</w:t>
            </w:r>
          </w:p>
        </w:tc>
        <w:tc>
          <w:tcPr>
            <w:tcW w:w="3391" w:type="dxa"/>
            <w:tcBorders>
              <w:top w:val="single" w:sz="4" w:space="0" w:color="auto"/>
              <w:left w:val="single" w:sz="4" w:space="0" w:color="auto"/>
              <w:bottom w:val="single" w:sz="4" w:space="0" w:color="auto"/>
              <w:right w:val="single" w:sz="4" w:space="0" w:color="auto"/>
            </w:tcBorders>
            <w:noWrap/>
            <w:hideMark/>
          </w:tcPr>
          <w:p w14:paraId="5B6FE1FF"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sz w:val="24"/>
                <w:szCs w:val="24"/>
                <w:lang w:val="es-MX" w:eastAsia="es-MX"/>
              </w:rPr>
              <w:t>Auditor Interno</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E3DD44B" w14:textId="30AC7BAA"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w:t>
            </w:r>
          </w:p>
        </w:tc>
      </w:tr>
      <w:tr w:rsidR="00C91369" w:rsidRPr="000F5CF4" w14:paraId="320ADFA4" w14:textId="77777777" w:rsidTr="00673873">
        <w:trPr>
          <w:trHeight w:val="337"/>
          <w:jc w:val="center"/>
        </w:trPr>
        <w:tc>
          <w:tcPr>
            <w:tcW w:w="3834" w:type="dxa"/>
            <w:tcBorders>
              <w:top w:val="single" w:sz="4" w:space="0" w:color="auto"/>
              <w:left w:val="single" w:sz="4" w:space="0" w:color="auto"/>
              <w:bottom w:val="single" w:sz="4" w:space="0" w:color="auto"/>
              <w:right w:val="single" w:sz="4" w:space="0" w:color="auto"/>
            </w:tcBorders>
            <w:noWrap/>
            <w:vAlign w:val="center"/>
            <w:hideMark/>
          </w:tcPr>
          <w:p w14:paraId="681B97C9"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sz w:val="24"/>
                <w:szCs w:val="24"/>
                <w:lang w:val="es-MX" w:eastAsia="es-MX"/>
              </w:rPr>
              <w:t>Emérita Rivas</w:t>
            </w:r>
          </w:p>
        </w:tc>
        <w:tc>
          <w:tcPr>
            <w:tcW w:w="3391" w:type="dxa"/>
            <w:tcBorders>
              <w:top w:val="single" w:sz="4" w:space="0" w:color="auto"/>
              <w:left w:val="single" w:sz="4" w:space="0" w:color="auto"/>
              <w:bottom w:val="single" w:sz="4" w:space="0" w:color="auto"/>
              <w:right w:val="single" w:sz="4" w:space="0" w:color="auto"/>
            </w:tcBorders>
            <w:noWrap/>
            <w:vAlign w:val="center"/>
            <w:hideMark/>
          </w:tcPr>
          <w:p w14:paraId="059AF14F"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sz w:val="24"/>
                <w:szCs w:val="24"/>
                <w:lang w:val="es-MX" w:eastAsia="es-MX"/>
              </w:rPr>
              <w:t>Asistente</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24281DC5" w14:textId="6DEFCF89"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w:t>
            </w:r>
          </w:p>
        </w:tc>
      </w:tr>
      <w:tr w:rsidR="00C91369" w:rsidRPr="000F5CF4" w14:paraId="583B756E" w14:textId="77777777" w:rsidTr="00673873">
        <w:trPr>
          <w:trHeight w:val="300"/>
          <w:jc w:val="center"/>
        </w:trPr>
        <w:tc>
          <w:tcPr>
            <w:tcW w:w="3834" w:type="dxa"/>
            <w:tcBorders>
              <w:top w:val="single" w:sz="4" w:space="0" w:color="auto"/>
              <w:left w:val="single" w:sz="4" w:space="0" w:color="auto"/>
              <w:bottom w:val="single" w:sz="4" w:space="0" w:color="auto"/>
              <w:right w:val="single" w:sz="4" w:space="0" w:color="auto"/>
            </w:tcBorders>
            <w:noWrap/>
            <w:hideMark/>
          </w:tcPr>
          <w:p w14:paraId="66325E95"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Beatriz Del Carmen Platero De Rosales</w:t>
            </w:r>
          </w:p>
        </w:tc>
        <w:tc>
          <w:tcPr>
            <w:tcW w:w="3391" w:type="dxa"/>
            <w:tcBorders>
              <w:top w:val="single" w:sz="4" w:space="0" w:color="auto"/>
              <w:left w:val="single" w:sz="4" w:space="0" w:color="auto"/>
              <w:bottom w:val="single" w:sz="4" w:space="0" w:color="auto"/>
              <w:right w:val="single" w:sz="4" w:space="0" w:color="auto"/>
            </w:tcBorders>
            <w:noWrap/>
            <w:hideMark/>
          </w:tcPr>
          <w:p w14:paraId="35636953"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Contadora</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1CC5DE8" w14:textId="735DEB1C"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w:t>
            </w:r>
          </w:p>
        </w:tc>
      </w:tr>
      <w:tr w:rsidR="00C91369" w:rsidRPr="000F5CF4" w14:paraId="5CB1A77C" w14:textId="77777777" w:rsidTr="00673873">
        <w:trPr>
          <w:trHeight w:val="451"/>
          <w:jc w:val="center"/>
        </w:trPr>
        <w:tc>
          <w:tcPr>
            <w:tcW w:w="3834" w:type="dxa"/>
            <w:tcBorders>
              <w:top w:val="single" w:sz="4" w:space="0" w:color="auto"/>
              <w:left w:val="single" w:sz="4" w:space="0" w:color="auto"/>
              <w:bottom w:val="single" w:sz="4" w:space="0" w:color="auto"/>
              <w:right w:val="single" w:sz="4" w:space="0" w:color="auto"/>
            </w:tcBorders>
            <w:noWrap/>
            <w:hideMark/>
          </w:tcPr>
          <w:p w14:paraId="7C14E93B"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Isabel De Los Ángeles Paniagua Benítez</w:t>
            </w:r>
          </w:p>
        </w:tc>
        <w:tc>
          <w:tcPr>
            <w:tcW w:w="3391" w:type="dxa"/>
            <w:tcBorders>
              <w:top w:val="single" w:sz="4" w:space="0" w:color="auto"/>
              <w:left w:val="single" w:sz="4" w:space="0" w:color="auto"/>
              <w:bottom w:val="single" w:sz="4" w:space="0" w:color="auto"/>
              <w:right w:val="single" w:sz="4" w:space="0" w:color="auto"/>
            </w:tcBorders>
            <w:noWrap/>
            <w:hideMark/>
          </w:tcPr>
          <w:p w14:paraId="49446855"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Jefa De La Unidad De Cuentas Corrientes</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0634DEF" w14:textId="3CB0F750"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XXXXXXX</w:t>
            </w:r>
          </w:p>
        </w:tc>
      </w:tr>
      <w:tr w:rsidR="00C91369" w:rsidRPr="000F5CF4" w14:paraId="527F3A4E" w14:textId="77777777" w:rsidTr="00673873">
        <w:trPr>
          <w:trHeight w:val="364"/>
          <w:jc w:val="center"/>
        </w:trPr>
        <w:tc>
          <w:tcPr>
            <w:tcW w:w="3834" w:type="dxa"/>
            <w:tcBorders>
              <w:top w:val="single" w:sz="4" w:space="0" w:color="auto"/>
              <w:left w:val="single" w:sz="4" w:space="0" w:color="auto"/>
              <w:bottom w:val="single" w:sz="4" w:space="0" w:color="auto"/>
              <w:right w:val="single" w:sz="4" w:space="0" w:color="auto"/>
            </w:tcBorders>
            <w:noWrap/>
            <w:hideMark/>
          </w:tcPr>
          <w:p w14:paraId="26731BD6"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 xml:space="preserve">Carlos Ernesto Cativo Duran </w:t>
            </w:r>
          </w:p>
        </w:tc>
        <w:tc>
          <w:tcPr>
            <w:tcW w:w="3391" w:type="dxa"/>
            <w:tcBorders>
              <w:top w:val="single" w:sz="4" w:space="0" w:color="auto"/>
              <w:left w:val="single" w:sz="4" w:space="0" w:color="auto"/>
              <w:bottom w:val="single" w:sz="4" w:space="0" w:color="auto"/>
              <w:right w:val="single" w:sz="4" w:space="0" w:color="auto"/>
            </w:tcBorders>
            <w:noWrap/>
            <w:hideMark/>
          </w:tcPr>
          <w:p w14:paraId="28FFA7C7"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Jefe De La Unidad De Catastro</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72D43842" w14:textId="6D98E401"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w:t>
            </w:r>
          </w:p>
        </w:tc>
      </w:tr>
      <w:tr w:rsidR="00C91369" w:rsidRPr="000F5CF4" w14:paraId="79144A2C" w14:textId="77777777" w:rsidTr="00673873">
        <w:trPr>
          <w:trHeight w:val="525"/>
          <w:jc w:val="center"/>
        </w:trPr>
        <w:tc>
          <w:tcPr>
            <w:tcW w:w="3834" w:type="dxa"/>
            <w:tcBorders>
              <w:top w:val="single" w:sz="4" w:space="0" w:color="auto"/>
              <w:left w:val="single" w:sz="4" w:space="0" w:color="auto"/>
              <w:bottom w:val="single" w:sz="4" w:space="0" w:color="auto"/>
              <w:right w:val="single" w:sz="4" w:space="0" w:color="auto"/>
            </w:tcBorders>
            <w:noWrap/>
            <w:hideMark/>
          </w:tcPr>
          <w:p w14:paraId="75ECA5C3"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Dolores Rodolfo Castillo García</w:t>
            </w:r>
          </w:p>
        </w:tc>
        <w:tc>
          <w:tcPr>
            <w:tcW w:w="3391" w:type="dxa"/>
            <w:tcBorders>
              <w:top w:val="single" w:sz="4" w:space="0" w:color="auto"/>
              <w:left w:val="single" w:sz="4" w:space="0" w:color="auto"/>
              <w:bottom w:val="single" w:sz="4" w:space="0" w:color="auto"/>
              <w:right w:val="single" w:sz="4" w:space="0" w:color="auto"/>
            </w:tcBorders>
            <w:shd w:val="clear" w:color="auto" w:fill="FFFFFF"/>
            <w:noWrap/>
            <w:hideMark/>
          </w:tcPr>
          <w:p w14:paraId="12A02B78"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 xml:space="preserve">Aux. Catastro Y </w:t>
            </w:r>
            <w:proofErr w:type="spellStart"/>
            <w:r w:rsidRPr="000F5CF4">
              <w:rPr>
                <w:rFonts w:ascii="Times New Roman" w:hAnsi="Times New Roman" w:cs="Times New Roman"/>
                <w:sz w:val="24"/>
                <w:szCs w:val="24"/>
              </w:rPr>
              <w:t>Ctas</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Ctes</w:t>
            </w:r>
            <w:proofErr w:type="spellEnd"/>
            <w:r w:rsidRPr="000F5CF4">
              <w:rPr>
                <w:rFonts w:ascii="Times New Roman" w:hAnsi="Times New Roman"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B0575D" w14:textId="6684A016"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w:t>
            </w:r>
          </w:p>
        </w:tc>
      </w:tr>
      <w:tr w:rsidR="00C91369" w:rsidRPr="000F5CF4" w14:paraId="5CF445F5" w14:textId="77777777" w:rsidTr="00673873">
        <w:trPr>
          <w:trHeight w:val="525"/>
          <w:jc w:val="center"/>
        </w:trPr>
        <w:tc>
          <w:tcPr>
            <w:tcW w:w="3834" w:type="dxa"/>
            <w:tcBorders>
              <w:top w:val="single" w:sz="4" w:space="0" w:color="auto"/>
              <w:left w:val="single" w:sz="4" w:space="0" w:color="auto"/>
              <w:bottom w:val="single" w:sz="4" w:space="0" w:color="auto"/>
              <w:right w:val="single" w:sz="4" w:space="0" w:color="auto"/>
            </w:tcBorders>
            <w:noWrap/>
            <w:hideMark/>
          </w:tcPr>
          <w:p w14:paraId="1A6E6D74"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 xml:space="preserve">Oscar Arnulfo Benítez Vásquez  </w:t>
            </w:r>
          </w:p>
        </w:tc>
        <w:tc>
          <w:tcPr>
            <w:tcW w:w="3391" w:type="dxa"/>
            <w:tcBorders>
              <w:top w:val="single" w:sz="4" w:space="0" w:color="auto"/>
              <w:left w:val="single" w:sz="4" w:space="0" w:color="auto"/>
              <w:bottom w:val="single" w:sz="4" w:space="0" w:color="auto"/>
              <w:right w:val="single" w:sz="4" w:space="0" w:color="auto"/>
            </w:tcBorders>
            <w:shd w:val="clear" w:color="auto" w:fill="FFFFFF"/>
            <w:noWrap/>
            <w:hideMark/>
          </w:tcPr>
          <w:p w14:paraId="1969AB2C"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Promotor De Proyectos</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D87B06" w14:textId="082F3358"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XXXXXXX</w:t>
            </w:r>
          </w:p>
        </w:tc>
      </w:tr>
      <w:tr w:rsidR="00C91369" w:rsidRPr="000F5CF4" w14:paraId="0760EE93" w14:textId="77777777" w:rsidTr="00673873">
        <w:trPr>
          <w:trHeight w:val="315"/>
          <w:jc w:val="center"/>
        </w:trPr>
        <w:tc>
          <w:tcPr>
            <w:tcW w:w="3834" w:type="dxa"/>
            <w:tcBorders>
              <w:top w:val="single" w:sz="4" w:space="0" w:color="auto"/>
              <w:left w:val="single" w:sz="4" w:space="0" w:color="auto"/>
              <w:bottom w:val="single" w:sz="4" w:space="0" w:color="auto"/>
              <w:right w:val="single" w:sz="4" w:space="0" w:color="auto"/>
            </w:tcBorders>
            <w:noWrap/>
            <w:hideMark/>
          </w:tcPr>
          <w:p w14:paraId="222CAB5C"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 xml:space="preserve">Aracely Del Rosario Portillo De Meléndez </w:t>
            </w:r>
          </w:p>
        </w:tc>
        <w:tc>
          <w:tcPr>
            <w:tcW w:w="3391" w:type="dxa"/>
            <w:tcBorders>
              <w:top w:val="single" w:sz="4" w:space="0" w:color="auto"/>
              <w:left w:val="single" w:sz="4" w:space="0" w:color="auto"/>
              <w:bottom w:val="single" w:sz="4" w:space="0" w:color="auto"/>
              <w:right w:val="single" w:sz="4" w:space="0" w:color="auto"/>
            </w:tcBorders>
            <w:shd w:val="clear" w:color="auto" w:fill="FFFFFF"/>
            <w:noWrap/>
            <w:hideMark/>
          </w:tcPr>
          <w:p w14:paraId="26B6BCB8"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Jefa  Del R.E.F.</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729F95" w14:textId="70AFF06F"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XXXXXXX</w:t>
            </w:r>
          </w:p>
        </w:tc>
      </w:tr>
      <w:tr w:rsidR="00C91369" w:rsidRPr="000F5CF4" w14:paraId="2E51E55C" w14:textId="77777777" w:rsidTr="00673873">
        <w:trPr>
          <w:trHeight w:val="315"/>
          <w:jc w:val="center"/>
        </w:trPr>
        <w:tc>
          <w:tcPr>
            <w:tcW w:w="3834" w:type="dxa"/>
            <w:tcBorders>
              <w:top w:val="single" w:sz="4" w:space="0" w:color="auto"/>
              <w:left w:val="single" w:sz="4" w:space="0" w:color="auto"/>
              <w:bottom w:val="single" w:sz="4" w:space="0" w:color="auto"/>
              <w:right w:val="single" w:sz="4" w:space="0" w:color="auto"/>
            </w:tcBorders>
            <w:noWrap/>
            <w:hideMark/>
          </w:tcPr>
          <w:p w14:paraId="2CAD2FE8"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Carmen Vianney Barahona García</w:t>
            </w:r>
          </w:p>
        </w:tc>
        <w:tc>
          <w:tcPr>
            <w:tcW w:w="3391" w:type="dxa"/>
            <w:tcBorders>
              <w:top w:val="single" w:sz="4" w:space="0" w:color="auto"/>
              <w:left w:val="single" w:sz="4" w:space="0" w:color="auto"/>
              <w:bottom w:val="single" w:sz="4" w:space="0" w:color="auto"/>
              <w:right w:val="single" w:sz="4" w:space="0" w:color="auto"/>
            </w:tcBorders>
            <w:noWrap/>
            <w:hideMark/>
          </w:tcPr>
          <w:p w14:paraId="0B139B18"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Ordenanza</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0A31A9F5" w14:textId="3D0EA622"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XXXXXXX</w:t>
            </w:r>
          </w:p>
        </w:tc>
      </w:tr>
      <w:tr w:rsidR="00C91369" w:rsidRPr="000F5CF4" w14:paraId="1FEED6DD" w14:textId="77777777" w:rsidTr="00673873">
        <w:trPr>
          <w:trHeight w:val="264"/>
          <w:jc w:val="center"/>
        </w:trPr>
        <w:tc>
          <w:tcPr>
            <w:tcW w:w="3834" w:type="dxa"/>
            <w:tcBorders>
              <w:top w:val="single" w:sz="4" w:space="0" w:color="auto"/>
              <w:left w:val="single" w:sz="4" w:space="0" w:color="auto"/>
              <w:bottom w:val="single" w:sz="4" w:space="0" w:color="auto"/>
              <w:right w:val="single" w:sz="4" w:space="0" w:color="auto"/>
            </w:tcBorders>
            <w:noWrap/>
            <w:hideMark/>
          </w:tcPr>
          <w:p w14:paraId="16D8CD98"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Erika Cristina Portillo Reinado</w:t>
            </w:r>
          </w:p>
        </w:tc>
        <w:tc>
          <w:tcPr>
            <w:tcW w:w="3391" w:type="dxa"/>
            <w:tcBorders>
              <w:top w:val="single" w:sz="4" w:space="0" w:color="auto"/>
              <w:left w:val="single" w:sz="4" w:space="0" w:color="auto"/>
              <w:bottom w:val="single" w:sz="4" w:space="0" w:color="auto"/>
              <w:right w:val="single" w:sz="4" w:space="0" w:color="auto"/>
            </w:tcBorders>
            <w:shd w:val="clear" w:color="auto" w:fill="FFFFFF"/>
            <w:noWrap/>
            <w:hideMark/>
          </w:tcPr>
          <w:p w14:paraId="16540B86"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Jefa De La Unidad De Promoción Social</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4ADC36" w14:textId="343A3CDA"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w:t>
            </w:r>
          </w:p>
        </w:tc>
      </w:tr>
      <w:tr w:rsidR="00C91369" w:rsidRPr="000F5CF4" w14:paraId="674725BE" w14:textId="77777777" w:rsidTr="00673873">
        <w:trPr>
          <w:trHeight w:val="264"/>
          <w:jc w:val="center"/>
        </w:trPr>
        <w:tc>
          <w:tcPr>
            <w:tcW w:w="3834" w:type="dxa"/>
            <w:tcBorders>
              <w:top w:val="single" w:sz="4" w:space="0" w:color="auto"/>
              <w:left w:val="single" w:sz="4" w:space="0" w:color="auto"/>
              <w:bottom w:val="single" w:sz="4" w:space="0" w:color="auto"/>
              <w:right w:val="single" w:sz="4" w:space="0" w:color="auto"/>
            </w:tcBorders>
            <w:noWrap/>
            <w:hideMark/>
          </w:tcPr>
          <w:p w14:paraId="28B5AE8F"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 xml:space="preserve">Cristian Wilber Martínez Molina </w:t>
            </w:r>
          </w:p>
        </w:tc>
        <w:tc>
          <w:tcPr>
            <w:tcW w:w="3391" w:type="dxa"/>
            <w:tcBorders>
              <w:top w:val="single" w:sz="4" w:space="0" w:color="auto"/>
              <w:left w:val="single" w:sz="4" w:space="0" w:color="auto"/>
              <w:bottom w:val="single" w:sz="4" w:space="0" w:color="auto"/>
              <w:right w:val="single" w:sz="4" w:space="0" w:color="auto"/>
            </w:tcBorders>
            <w:shd w:val="clear" w:color="auto" w:fill="FFFFFF"/>
            <w:noWrap/>
            <w:hideMark/>
          </w:tcPr>
          <w:p w14:paraId="5CF6685B"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Aux. De La Unidad De Promoción Social</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0E650A" w14:textId="5CDBBF59"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w:t>
            </w:r>
          </w:p>
        </w:tc>
      </w:tr>
      <w:tr w:rsidR="00C91369" w:rsidRPr="000F5CF4" w14:paraId="5A291500" w14:textId="77777777" w:rsidTr="00673873">
        <w:trPr>
          <w:trHeight w:val="264"/>
          <w:jc w:val="center"/>
        </w:trPr>
        <w:tc>
          <w:tcPr>
            <w:tcW w:w="3834" w:type="dxa"/>
            <w:tcBorders>
              <w:top w:val="single" w:sz="4" w:space="0" w:color="auto"/>
              <w:left w:val="single" w:sz="4" w:space="0" w:color="auto"/>
              <w:bottom w:val="single" w:sz="4" w:space="0" w:color="auto"/>
              <w:right w:val="single" w:sz="4" w:space="0" w:color="auto"/>
            </w:tcBorders>
            <w:noWrap/>
            <w:hideMark/>
          </w:tcPr>
          <w:p w14:paraId="2F7FE6A1" w14:textId="77777777" w:rsidR="00C91369" w:rsidRPr="000F5CF4" w:rsidRDefault="00C91369" w:rsidP="00B72DF2">
            <w:pPr>
              <w:spacing w:after="0" w:line="240" w:lineRule="auto"/>
              <w:rPr>
                <w:rFonts w:ascii="Times New Roman" w:hAnsi="Times New Roman" w:cs="Times New Roman"/>
                <w:sz w:val="24"/>
                <w:szCs w:val="24"/>
              </w:rPr>
            </w:pPr>
            <w:proofErr w:type="spellStart"/>
            <w:r w:rsidRPr="000F5CF4">
              <w:rPr>
                <w:rFonts w:ascii="Times New Roman" w:hAnsi="Times New Roman" w:cs="Times New Roman"/>
                <w:sz w:val="24"/>
                <w:szCs w:val="24"/>
              </w:rPr>
              <w:t>Sobeyda</w:t>
            </w:r>
            <w:proofErr w:type="spellEnd"/>
            <w:r w:rsidRPr="000F5CF4">
              <w:rPr>
                <w:rFonts w:ascii="Times New Roman" w:hAnsi="Times New Roman" w:cs="Times New Roman"/>
                <w:sz w:val="24"/>
                <w:szCs w:val="24"/>
              </w:rPr>
              <w:t xml:space="preserve"> Roxana Montoya Elías</w:t>
            </w:r>
          </w:p>
        </w:tc>
        <w:tc>
          <w:tcPr>
            <w:tcW w:w="3391" w:type="dxa"/>
            <w:tcBorders>
              <w:top w:val="single" w:sz="4" w:space="0" w:color="auto"/>
              <w:left w:val="single" w:sz="4" w:space="0" w:color="auto"/>
              <w:bottom w:val="single" w:sz="4" w:space="0" w:color="auto"/>
              <w:right w:val="single" w:sz="4" w:space="0" w:color="auto"/>
            </w:tcBorders>
            <w:shd w:val="clear" w:color="auto" w:fill="FFFFFF"/>
            <w:noWrap/>
            <w:hideMark/>
          </w:tcPr>
          <w:p w14:paraId="58BF8AF3"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Jefa De La Unidad De Genero</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426BA9" w14:textId="04D433E3"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w:t>
            </w:r>
          </w:p>
        </w:tc>
      </w:tr>
      <w:tr w:rsidR="00C91369" w:rsidRPr="000F5CF4" w14:paraId="0CCB9D99" w14:textId="77777777" w:rsidTr="00673873">
        <w:trPr>
          <w:trHeight w:val="300"/>
          <w:jc w:val="center"/>
        </w:trPr>
        <w:tc>
          <w:tcPr>
            <w:tcW w:w="3834" w:type="dxa"/>
            <w:tcBorders>
              <w:top w:val="single" w:sz="4" w:space="0" w:color="auto"/>
              <w:left w:val="single" w:sz="4" w:space="0" w:color="auto"/>
              <w:bottom w:val="single" w:sz="4" w:space="0" w:color="auto"/>
              <w:right w:val="single" w:sz="4" w:space="0" w:color="auto"/>
            </w:tcBorders>
            <w:noWrap/>
            <w:hideMark/>
          </w:tcPr>
          <w:p w14:paraId="75177C56"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 xml:space="preserve">Fátima Carolina Mejía Elías </w:t>
            </w:r>
          </w:p>
        </w:tc>
        <w:tc>
          <w:tcPr>
            <w:tcW w:w="3391" w:type="dxa"/>
            <w:tcBorders>
              <w:top w:val="single" w:sz="4" w:space="0" w:color="auto"/>
              <w:left w:val="single" w:sz="4" w:space="0" w:color="auto"/>
              <w:bottom w:val="single" w:sz="4" w:space="0" w:color="auto"/>
              <w:right w:val="single" w:sz="4" w:space="0" w:color="auto"/>
            </w:tcBorders>
            <w:noWrap/>
            <w:hideMark/>
          </w:tcPr>
          <w:p w14:paraId="2109D931"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Oficial De Información</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1DE00A6" w14:textId="355F860C"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w:t>
            </w:r>
          </w:p>
        </w:tc>
      </w:tr>
      <w:tr w:rsidR="00C91369" w:rsidRPr="000F5CF4" w14:paraId="7C4BA250" w14:textId="77777777" w:rsidTr="00673873">
        <w:trPr>
          <w:trHeight w:val="300"/>
          <w:jc w:val="center"/>
        </w:trPr>
        <w:tc>
          <w:tcPr>
            <w:tcW w:w="3834" w:type="dxa"/>
            <w:tcBorders>
              <w:top w:val="single" w:sz="4" w:space="0" w:color="auto"/>
              <w:left w:val="single" w:sz="4" w:space="0" w:color="auto"/>
              <w:bottom w:val="single" w:sz="4" w:space="0" w:color="auto"/>
              <w:right w:val="single" w:sz="4" w:space="0" w:color="auto"/>
            </w:tcBorders>
            <w:noWrap/>
            <w:hideMark/>
          </w:tcPr>
          <w:p w14:paraId="7A69C062"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Rogelio German Calderón</w:t>
            </w:r>
          </w:p>
        </w:tc>
        <w:tc>
          <w:tcPr>
            <w:tcW w:w="3391" w:type="dxa"/>
            <w:tcBorders>
              <w:top w:val="single" w:sz="4" w:space="0" w:color="auto"/>
              <w:left w:val="single" w:sz="4" w:space="0" w:color="auto"/>
              <w:bottom w:val="single" w:sz="4" w:space="0" w:color="auto"/>
              <w:right w:val="single" w:sz="4" w:space="0" w:color="auto"/>
            </w:tcBorders>
            <w:noWrap/>
            <w:hideMark/>
          </w:tcPr>
          <w:p w14:paraId="46066C95"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Motorista</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7F806911" w14:textId="124C79FB"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XXXXXXX</w:t>
            </w:r>
          </w:p>
        </w:tc>
      </w:tr>
      <w:tr w:rsidR="00C91369" w:rsidRPr="000F5CF4" w14:paraId="43B6F6F7" w14:textId="77777777" w:rsidTr="00673873">
        <w:trPr>
          <w:trHeight w:val="300"/>
          <w:jc w:val="center"/>
        </w:trPr>
        <w:tc>
          <w:tcPr>
            <w:tcW w:w="3834" w:type="dxa"/>
            <w:tcBorders>
              <w:top w:val="single" w:sz="4" w:space="0" w:color="auto"/>
              <w:left w:val="single" w:sz="4" w:space="0" w:color="auto"/>
              <w:bottom w:val="single" w:sz="4" w:space="0" w:color="auto"/>
              <w:right w:val="single" w:sz="4" w:space="0" w:color="auto"/>
            </w:tcBorders>
            <w:noWrap/>
            <w:hideMark/>
          </w:tcPr>
          <w:p w14:paraId="7C9EE20D"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Julio Cesar Campos Landaverde</w:t>
            </w:r>
          </w:p>
        </w:tc>
        <w:tc>
          <w:tcPr>
            <w:tcW w:w="3391" w:type="dxa"/>
            <w:tcBorders>
              <w:top w:val="single" w:sz="4" w:space="0" w:color="auto"/>
              <w:left w:val="single" w:sz="4" w:space="0" w:color="auto"/>
              <w:bottom w:val="single" w:sz="4" w:space="0" w:color="auto"/>
              <w:right w:val="single" w:sz="4" w:space="0" w:color="auto"/>
            </w:tcBorders>
            <w:noWrap/>
            <w:hideMark/>
          </w:tcPr>
          <w:p w14:paraId="76530AD3"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Jefe De Prevención  Y Mitigación De Riesgos.</w:t>
            </w:r>
          </w:p>
        </w:tc>
        <w:tc>
          <w:tcPr>
            <w:tcW w:w="1603" w:type="dxa"/>
            <w:tcBorders>
              <w:top w:val="single" w:sz="4" w:space="0" w:color="auto"/>
              <w:left w:val="single" w:sz="4" w:space="0" w:color="auto"/>
              <w:bottom w:val="single" w:sz="4" w:space="0" w:color="auto"/>
              <w:right w:val="single" w:sz="4" w:space="0" w:color="auto"/>
            </w:tcBorders>
            <w:noWrap/>
            <w:vAlign w:val="center"/>
          </w:tcPr>
          <w:p w14:paraId="6AD33577" w14:textId="2945294A" w:rsidR="00C91369" w:rsidRPr="000F5CF4" w:rsidRDefault="00C04807" w:rsidP="00B72DF2">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 xml:space="preserve"> XXXXXXX</w:t>
            </w:r>
          </w:p>
        </w:tc>
      </w:tr>
      <w:tr w:rsidR="00C91369" w:rsidRPr="000F5CF4" w14:paraId="239F418C" w14:textId="77777777" w:rsidTr="00673873">
        <w:trPr>
          <w:trHeight w:val="300"/>
          <w:jc w:val="center"/>
        </w:trPr>
        <w:tc>
          <w:tcPr>
            <w:tcW w:w="3834" w:type="dxa"/>
            <w:tcBorders>
              <w:top w:val="single" w:sz="4" w:space="0" w:color="auto"/>
              <w:left w:val="single" w:sz="4" w:space="0" w:color="auto"/>
              <w:bottom w:val="single" w:sz="4" w:space="0" w:color="auto"/>
              <w:right w:val="single" w:sz="4" w:space="0" w:color="auto"/>
            </w:tcBorders>
            <w:noWrap/>
          </w:tcPr>
          <w:p w14:paraId="5D2D2863"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Víctor Manuel Rosales Martínez</w:t>
            </w:r>
          </w:p>
        </w:tc>
        <w:tc>
          <w:tcPr>
            <w:tcW w:w="3391" w:type="dxa"/>
            <w:tcBorders>
              <w:top w:val="single" w:sz="4" w:space="0" w:color="auto"/>
              <w:left w:val="single" w:sz="4" w:space="0" w:color="auto"/>
              <w:bottom w:val="single" w:sz="4" w:space="0" w:color="auto"/>
              <w:right w:val="single" w:sz="4" w:space="0" w:color="auto"/>
            </w:tcBorders>
            <w:noWrap/>
          </w:tcPr>
          <w:p w14:paraId="287342D2"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Guarda-Parque</w:t>
            </w:r>
          </w:p>
        </w:tc>
        <w:tc>
          <w:tcPr>
            <w:tcW w:w="1603" w:type="dxa"/>
            <w:tcBorders>
              <w:top w:val="single" w:sz="4" w:space="0" w:color="auto"/>
              <w:left w:val="single" w:sz="4" w:space="0" w:color="auto"/>
              <w:bottom w:val="single" w:sz="4" w:space="0" w:color="auto"/>
              <w:right w:val="single" w:sz="4" w:space="0" w:color="auto"/>
            </w:tcBorders>
            <w:noWrap/>
          </w:tcPr>
          <w:p w14:paraId="68D7387F" w14:textId="464B23ED" w:rsidR="00C91369" w:rsidRPr="000F5CF4" w:rsidRDefault="00C04807" w:rsidP="00B72DF2">
            <w:pPr>
              <w:spacing w:after="0" w:line="240" w:lineRule="auto"/>
              <w:rPr>
                <w:rFonts w:ascii="Times New Roman" w:hAnsi="Times New Roman" w:cs="Times New Roman"/>
                <w:sz w:val="24"/>
                <w:szCs w:val="24"/>
              </w:rPr>
            </w:pPr>
            <w:r>
              <w:rPr>
                <w:rFonts w:ascii="Times New Roman" w:hAnsi="Times New Roman" w:cs="Times New Roman"/>
                <w:sz w:val="24"/>
                <w:szCs w:val="24"/>
              </w:rPr>
              <w:t>XXXXXXX</w:t>
            </w:r>
          </w:p>
        </w:tc>
      </w:tr>
    </w:tbl>
    <w:p w14:paraId="00F46B20" w14:textId="7EC8600E" w:rsidR="00C91369" w:rsidRPr="000F5CF4" w:rsidRDefault="00C91369" w:rsidP="00D03546">
      <w:pPr>
        <w:pStyle w:val="Textoindependiente2"/>
        <w:spacing w:after="0" w:line="240" w:lineRule="auto"/>
        <w:jc w:val="both"/>
        <w:rPr>
          <w:sz w:val="24"/>
          <w:szCs w:val="24"/>
        </w:rPr>
      </w:pPr>
      <w:r w:rsidRPr="000F5CF4">
        <w:rPr>
          <w:sz w:val="24"/>
          <w:szCs w:val="24"/>
        </w:rPr>
        <w:t xml:space="preserve">Plaza de Síndico Municipal y Alcalde Municipal devengaran el salario establecido en el presupuesto Municipal Vigente como se detalla a continuación.- </w:t>
      </w:r>
      <w:r w:rsidR="00AF418B" w:rsidRPr="000F5CF4">
        <w:rPr>
          <w:sz w:val="24"/>
          <w:szCs w:val="24"/>
        </w:rPr>
        <w:t>//////////////////////////</w:t>
      </w:r>
      <w:r w:rsidR="00D03546" w:rsidRPr="000F5CF4">
        <w:rPr>
          <w:sz w:val="24"/>
          <w:szCs w:val="24"/>
        </w:rPr>
        <w:t>//////////////</w:t>
      </w:r>
    </w:p>
    <w:tbl>
      <w:tblPr>
        <w:tblW w:w="5000" w:type="pct"/>
        <w:tblCellMar>
          <w:left w:w="70" w:type="dxa"/>
          <w:right w:w="70" w:type="dxa"/>
        </w:tblCellMar>
        <w:tblLook w:val="04A0" w:firstRow="1" w:lastRow="0" w:firstColumn="1" w:lastColumn="0" w:noHBand="0" w:noVBand="1"/>
      </w:tblPr>
      <w:tblGrid>
        <w:gridCol w:w="4647"/>
        <w:gridCol w:w="1984"/>
        <w:gridCol w:w="2347"/>
      </w:tblGrid>
      <w:tr w:rsidR="00C91369" w:rsidRPr="000F5CF4" w14:paraId="7528976A" w14:textId="77777777" w:rsidTr="002B4C59">
        <w:trPr>
          <w:trHeight w:val="300"/>
        </w:trPr>
        <w:tc>
          <w:tcPr>
            <w:tcW w:w="2588"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0F5B3213"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b/>
                <w:bCs/>
                <w:sz w:val="24"/>
                <w:szCs w:val="24"/>
              </w:rPr>
              <w:t xml:space="preserve">NOMBRE   DEL   EMPLEADO   </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89CAA77" w14:textId="77777777" w:rsidR="00C91369" w:rsidRPr="000F5CF4" w:rsidRDefault="00C91369" w:rsidP="00B72DF2">
            <w:pPr>
              <w:spacing w:after="0" w:line="240" w:lineRule="auto"/>
              <w:jc w:val="center"/>
              <w:rPr>
                <w:rFonts w:ascii="Times New Roman" w:hAnsi="Times New Roman" w:cs="Times New Roman"/>
                <w:sz w:val="24"/>
                <w:szCs w:val="24"/>
                <w:lang w:val="es-MX" w:eastAsia="es-MX"/>
              </w:rPr>
            </w:pPr>
            <w:r w:rsidRPr="000F5CF4">
              <w:rPr>
                <w:rFonts w:ascii="Times New Roman" w:hAnsi="Times New Roman" w:cs="Times New Roman"/>
                <w:b/>
                <w:bCs/>
                <w:sz w:val="24"/>
                <w:szCs w:val="24"/>
                <w:lang w:val="es-MX" w:eastAsia="es-MX"/>
              </w:rPr>
              <w:t>Cargo o Puesto</w:t>
            </w:r>
          </w:p>
        </w:tc>
        <w:tc>
          <w:tcPr>
            <w:tcW w:w="130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D446D78" w14:textId="77777777" w:rsidR="00C91369" w:rsidRPr="000F5CF4" w:rsidRDefault="00C91369" w:rsidP="00B72DF2">
            <w:pPr>
              <w:spacing w:after="0" w:line="240" w:lineRule="auto"/>
              <w:jc w:val="center"/>
              <w:rPr>
                <w:rFonts w:ascii="Times New Roman" w:hAnsi="Times New Roman" w:cs="Times New Roman"/>
                <w:b/>
                <w:bCs/>
                <w:sz w:val="24"/>
                <w:szCs w:val="24"/>
                <w:lang w:val="es-MX" w:eastAsia="es-MX"/>
              </w:rPr>
            </w:pPr>
            <w:r w:rsidRPr="000F5CF4">
              <w:rPr>
                <w:rFonts w:ascii="Times New Roman" w:hAnsi="Times New Roman" w:cs="Times New Roman"/>
                <w:b/>
                <w:bCs/>
                <w:sz w:val="24"/>
                <w:szCs w:val="24"/>
                <w:lang w:val="es-MX" w:eastAsia="es-MX"/>
              </w:rPr>
              <w:t>Salario</w:t>
            </w:r>
          </w:p>
        </w:tc>
      </w:tr>
      <w:tr w:rsidR="00C91369" w:rsidRPr="000F5CF4" w14:paraId="16B05975" w14:textId="77777777" w:rsidTr="00673873">
        <w:trPr>
          <w:trHeight w:val="30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5C368"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Sr. Santos Redamis Campos Rivas.</w:t>
            </w:r>
          </w:p>
        </w:tc>
        <w:tc>
          <w:tcPr>
            <w:tcW w:w="11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63709"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sz w:val="24"/>
                <w:szCs w:val="24"/>
                <w:lang w:val="es-MX" w:eastAsia="es-MX"/>
              </w:rPr>
              <w:t>Alcalde Municipal</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A2E55" w14:textId="1B10D812" w:rsidR="00C91369" w:rsidRPr="000F5CF4" w:rsidRDefault="0054469D" w:rsidP="0054469D">
            <w:pPr>
              <w:spacing w:after="0" w:line="240" w:lineRule="auto"/>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XXXXXXXXXXXX</w:t>
            </w:r>
          </w:p>
        </w:tc>
      </w:tr>
      <w:tr w:rsidR="00C91369" w:rsidRPr="000F5CF4" w14:paraId="2EEFFDA6" w14:textId="77777777" w:rsidTr="00673873">
        <w:trPr>
          <w:trHeight w:val="30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4AA89" w14:textId="77777777" w:rsidR="00C91369" w:rsidRPr="000F5CF4" w:rsidRDefault="00C91369" w:rsidP="00B72DF2">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Prof. Fredy Geovanny Sandoval.</w:t>
            </w:r>
          </w:p>
        </w:tc>
        <w:tc>
          <w:tcPr>
            <w:tcW w:w="11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F2C1" w14:textId="77777777" w:rsidR="00C91369" w:rsidRPr="000F5CF4" w:rsidRDefault="00C91369" w:rsidP="00B72DF2">
            <w:pPr>
              <w:spacing w:after="0" w:line="240" w:lineRule="auto"/>
              <w:rPr>
                <w:rFonts w:ascii="Times New Roman" w:hAnsi="Times New Roman" w:cs="Times New Roman"/>
                <w:sz w:val="24"/>
                <w:szCs w:val="24"/>
                <w:lang w:val="es-MX" w:eastAsia="es-MX"/>
              </w:rPr>
            </w:pPr>
            <w:r w:rsidRPr="000F5CF4">
              <w:rPr>
                <w:rFonts w:ascii="Times New Roman" w:hAnsi="Times New Roman" w:cs="Times New Roman"/>
                <w:sz w:val="24"/>
                <w:szCs w:val="24"/>
                <w:lang w:val="es-MX" w:eastAsia="es-MX"/>
              </w:rPr>
              <w:t>Síndico</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BDAB" w14:textId="10559A15" w:rsidR="00C91369" w:rsidRPr="000F5CF4" w:rsidRDefault="0054469D" w:rsidP="00B72DF2">
            <w:pPr>
              <w:spacing w:after="0" w:line="240" w:lineRule="auto"/>
              <w:jc w:val="center"/>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XXXXXXXXXXX</w:t>
            </w:r>
          </w:p>
        </w:tc>
      </w:tr>
    </w:tbl>
    <w:p w14:paraId="4A7C156D" w14:textId="7F7FEF80" w:rsidR="00C91369" w:rsidRPr="000F5CF4" w:rsidRDefault="00C91369" w:rsidP="0017628B">
      <w:pPr>
        <w:pStyle w:val="Textoindependiente2"/>
        <w:spacing w:after="0" w:line="240" w:lineRule="auto"/>
        <w:jc w:val="both"/>
        <w:rPr>
          <w:sz w:val="24"/>
          <w:szCs w:val="24"/>
        </w:rPr>
      </w:pPr>
      <w:r w:rsidRPr="000F5CF4">
        <w:rPr>
          <w:sz w:val="24"/>
          <w:szCs w:val="24"/>
        </w:rPr>
        <w:t>El presente acuerdo surte efectos legales a partir del primero de mayo del presente año y los empleados devengarán los salarios que señalen las partidas respectivas, con cargos a las cifras 51101</w:t>
      </w:r>
      <w:r w:rsidR="00D90E2D" w:rsidRPr="000F5CF4">
        <w:rPr>
          <w:sz w:val="24"/>
          <w:szCs w:val="24"/>
        </w:rPr>
        <w:t xml:space="preserve"> del Presupuesto Municipal Vigente</w:t>
      </w:r>
      <w:r w:rsidRPr="000F5CF4">
        <w:rPr>
          <w:sz w:val="24"/>
          <w:szCs w:val="24"/>
        </w:rPr>
        <w:t xml:space="preserve">- </w:t>
      </w:r>
      <w:r w:rsidR="00AF418B" w:rsidRPr="000F5CF4">
        <w:rPr>
          <w:b/>
          <w:sz w:val="24"/>
          <w:szCs w:val="24"/>
        </w:rPr>
        <w:t>CERTIFIQUESE y COMUNIQUESE</w:t>
      </w:r>
      <w:r w:rsidR="00D90E2D" w:rsidRPr="000F5CF4">
        <w:rPr>
          <w:b/>
          <w:sz w:val="24"/>
          <w:szCs w:val="24"/>
        </w:rPr>
        <w:t xml:space="preserve">.- </w:t>
      </w:r>
      <w:r w:rsidRPr="000F5CF4">
        <w:rPr>
          <w:b/>
          <w:sz w:val="24"/>
          <w:szCs w:val="24"/>
        </w:rPr>
        <w:t xml:space="preserve">ACUERDO NÚMERO TRECE: </w:t>
      </w:r>
      <w:r w:rsidRPr="000F5CF4">
        <w:rPr>
          <w:sz w:val="24"/>
          <w:szCs w:val="24"/>
        </w:rPr>
        <w:t xml:space="preserve">En vista de haberse celebrado las elecciones de concejos Municipales el veintiocho de febrero del año dos mil veintiuno, y tomando posesión las autoridades correspondientes para el periodo del primero de mayo de dos mil veintiuno al treinta de abril de dos mil veinticuatro. El concejo municipal en uso de sus facultades que le confiere el Código municipal </w:t>
      </w:r>
      <w:r w:rsidRPr="000F5CF4">
        <w:rPr>
          <w:b/>
          <w:sz w:val="24"/>
          <w:szCs w:val="24"/>
        </w:rPr>
        <w:t>ACUERDA</w:t>
      </w:r>
      <w:r w:rsidRPr="000F5CF4">
        <w:rPr>
          <w:sz w:val="24"/>
          <w:szCs w:val="24"/>
        </w:rPr>
        <w:t xml:space="preserve">: Autorizar al tesorero Municipal Licenciado Luis Antonio Rodríguez, para la apertura y manejo de la cuenta denominada Tesorería-FODES-Libre Disponibilidad, con un valor de cinco 00/100 dólares, con cargo a la cuenta Tesorería </w:t>
      </w:r>
      <w:r w:rsidRPr="000F5CF4">
        <w:rPr>
          <w:sz w:val="24"/>
          <w:szCs w:val="24"/>
        </w:rPr>
        <w:lastRenderedPageBreak/>
        <w:t xml:space="preserve">Municipal de Verapaz 75% con número de cuenta: 100-160-800311-8. Donde será indispensable la firma y sello tesorero municipal Licenciado Luis Antonio Rodríguez y una firma de los refrendarios autorizados Santos Redamis Campos Rivas Alcalde Municipal o Profesor Fredy Geovany Sandoval Síndico Municipal. </w:t>
      </w:r>
      <w:r w:rsidRPr="000F5CF4">
        <w:rPr>
          <w:b/>
          <w:sz w:val="24"/>
          <w:szCs w:val="24"/>
        </w:rPr>
        <w:t>CERTIFIQUESE Y COMUNIQUESE</w:t>
      </w:r>
      <w:r w:rsidR="0017628B" w:rsidRPr="000F5CF4">
        <w:rPr>
          <w:sz w:val="24"/>
          <w:szCs w:val="24"/>
        </w:rPr>
        <w:t xml:space="preserve">.- </w:t>
      </w:r>
      <w:r w:rsidRPr="000F5CF4">
        <w:rPr>
          <w:sz w:val="24"/>
          <w:szCs w:val="24"/>
        </w:rPr>
        <w:t>Y no habiendo más que hacer constar, se termina la presente acta, la cual firmamos.</w:t>
      </w:r>
    </w:p>
    <w:p w14:paraId="154EDDC7" w14:textId="77777777" w:rsidR="00C91369" w:rsidRPr="000F5CF4" w:rsidRDefault="00C91369" w:rsidP="00C91369">
      <w:pPr>
        <w:tabs>
          <w:tab w:val="center" w:pos="4320"/>
        </w:tabs>
        <w:spacing w:after="0"/>
        <w:rPr>
          <w:rFonts w:ascii="Times New Roman" w:hAnsi="Times New Roman" w:cs="Times New Roman"/>
          <w:sz w:val="24"/>
          <w:szCs w:val="24"/>
          <w:lang w:val="es-ES"/>
        </w:rPr>
      </w:pPr>
    </w:p>
    <w:p w14:paraId="6A1409CB" w14:textId="77777777" w:rsidR="0017628B" w:rsidRPr="000F5CF4" w:rsidRDefault="0017628B" w:rsidP="00C91369">
      <w:pPr>
        <w:tabs>
          <w:tab w:val="center" w:pos="4320"/>
        </w:tabs>
        <w:spacing w:after="0"/>
        <w:rPr>
          <w:rFonts w:ascii="Times New Roman" w:hAnsi="Times New Roman" w:cs="Times New Roman"/>
          <w:sz w:val="24"/>
          <w:szCs w:val="24"/>
          <w:lang w:val="es-ES"/>
        </w:rPr>
      </w:pPr>
    </w:p>
    <w:p w14:paraId="1DC89A2C" w14:textId="77777777" w:rsidR="0017628B" w:rsidRPr="000F5CF4" w:rsidRDefault="0017628B" w:rsidP="00C91369">
      <w:pPr>
        <w:tabs>
          <w:tab w:val="center" w:pos="4320"/>
        </w:tabs>
        <w:spacing w:after="0"/>
        <w:rPr>
          <w:rFonts w:ascii="Times New Roman" w:hAnsi="Times New Roman" w:cs="Times New Roman"/>
          <w:sz w:val="24"/>
          <w:szCs w:val="24"/>
          <w:lang w:val="es-ES"/>
        </w:rPr>
      </w:pPr>
    </w:p>
    <w:p w14:paraId="2AEE91E2"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z w:val="24"/>
          <w:szCs w:val="24"/>
          <w:lang w:val="es-ES"/>
        </w:rPr>
        <w:t xml:space="preserve">Santos Redamis Campos Rivas                      Prof. </w:t>
      </w:r>
      <w:r w:rsidRPr="000F5CF4">
        <w:rPr>
          <w:rFonts w:ascii="Times New Roman" w:hAnsi="Times New Roman" w:cs="Times New Roman"/>
          <w:sz w:val="24"/>
          <w:szCs w:val="24"/>
        </w:rPr>
        <w:t>Fredy Geovany Sandoval</w:t>
      </w:r>
    </w:p>
    <w:p w14:paraId="1D5F49D2"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4C0502BF"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2F06126" w14:textId="77777777" w:rsidR="00CC1620" w:rsidRPr="000F5CF4" w:rsidRDefault="00CC1620" w:rsidP="00C91369">
      <w:pPr>
        <w:tabs>
          <w:tab w:val="center" w:pos="4320"/>
        </w:tabs>
        <w:spacing w:after="0"/>
        <w:jc w:val="center"/>
        <w:rPr>
          <w:rFonts w:ascii="Times New Roman" w:hAnsi="Times New Roman" w:cs="Times New Roman"/>
          <w:sz w:val="24"/>
          <w:szCs w:val="24"/>
        </w:rPr>
      </w:pPr>
    </w:p>
    <w:p w14:paraId="5ACB8F52" w14:textId="77777777" w:rsidR="00CC1620" w:rsidRPr="000F5CF4" w:rsidRDefault="00CC1620" w:rsidP="00C91369">
      <w:pPr>
        <w:tabs>
          <w:tab w:val="center" w:pos="4320"/>
        </w:tabs>
        <w:spacing w:after="0"/>
        <w:jc w:val="center"/>
        <w:rPr>
          <w:rFonts w:ascii="Times New Roman" w:hAnsi="Times New Roman" w:cs="Times New Roman"/>
          <w:sz w:val="24"/>
          <w:szCs w:val="24"/>
        </w:rPr>
      </w:pPr>
    </w:p>
    <w:p w14:paraId="774731E0"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1514C13"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r>
      <w:r w:rsidRPr="000F5CF4">
        <w:rPr>
          <w:rFonts w:ascii="Times New Roman" w:eastAsia="Calibri" w:hAnsi="Times New Roman" w:cs="Times New Roman"/>
          <w:sz w:val="24"/>
          <w:szCs w:val="24"/>
        </w:rPr>
        <w:tab/>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26E02562"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0006E817"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33CF5344" w14:textId="77777777" w:rsidR="0017628B" w:rsidRPr="000F5CF4" w:rsidRDefault="0017628B" w:rsidP="00C91369">
      <w:pPr>
        <w:tabs>
          <w:tab w:val="center" w:pos="4320"/>
        </w:tabs>
        <w:spacing w:after="0"/>
        <w:jc w:val="center"/>
        <w:rPr>
          <w:rFonts w:ascii="Times New Roman" w:hAnsi="Times New Roman" w:cs="Times New Roman"/>
          <w:sz w:val="24"/>
          <w:szCs w:val="24"/>
        </w:rPr>
      </w:pPr>
    </w:p>
    <w:p w14:paraId="33BA23E8" w14:textId="77777777" w:rsidR="0017628B" w:rsidRPr="000F5CF4" w:rsidRDefault="0017628B" w:rsidP="00C91369">
      <w:pPr>
        <w:tabs>
          <w:tab w:val="center" w:pos="4320"/>
        </w:tabs>
        <w:spacing w:after="0"/>
        <w:jc w:val="center"/>
        <w:rPr>
          <w:rFonts w:ascii="Times New Roman" w:hAnsi="Times New Roman" w:cs="Times New Roman"/>
          <w:sz w:val="24"/>
          <w:szCs w:val="24"/>
        </w:rPr>
      </w:pPr>
    </w:p>
    <w:p w14:paraId="032D2ED3"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Guillermo Antonio Castro Ramírez</w:t>
      </w:r>
    </w:p>
    <w:p w14:paraId="7769FA7D"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37BB8333"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2FA51AC3"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6A2881CE"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2F08A51D"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79B304E0"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r>
      <w:r w:rsidRPr="000F5CF4">
        <w:rPr>
          <w:rFonts w:ascii="Times New Roman" w:eastAsia="Calibri" w:hAnsi="Times New Roman" w:cs="Times New Roman"/>
          <w:color w:val="000000"/>
          <w:sz w:val="24"/>
          <w:szCs w:val="24"/>
        </w:rPr>
        <w:tab/>
        <w:t xml:space="preserve">Ing. </w:t>
      </w:r>
      <w:r w:rsidRPr="000F5CF4">
        <w:rPr>
          <w:rFonts w:ascii="Times New Roman" w:hAnsi="Times New Roman" w:cs="Times New Roman"/>
          <w:sz w:val="24"/>
          <w:szCs w:val="24"/>
        </w:rPr>
        <w:t>Mirian Maricela Ramos Cárcamo</w:t>
      </w:r>
    </w:p>
    <w:p w14:paraId="63CF002E" w14:textId="77777777" w:rsidR="00C91369" w:rsidRPr="000F5CF4" w:rsidRDefault="00C91369" w:rsidP="00C91369">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1746D9D4"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141F49D3"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F5FD2C9"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6A262629" w14:textId="77777777" w:rsidR="00C91369" w:rsidRPr="000F5CF4" w:rsidRDefault="00C91369" w:rsidP="00C91369">
      <w:pPr>
        <w:tabs>
          <w:tab w:val="center" w:pos="4320"/>
        </w:tabs>
        <w:spacing w:after="0"/>
        <w:rPr>
          <w:rFonts w:ascii="Times New Roman" w:hAnsi="Times New Roman" w:cs="Times New Roman"/>
          <w:sz w:val="24"/>
          <w:szCs w:val="24"/>
        </w:rPr>
      </w:pPr>
    </w:p>
    <w:p w14:paraId="5492D520" w14:textId="77777777" w:rsidR="00C91369" w:rsidRPr="000F5CF4" w:rsidRDefault="00C91369" w:rsidP="00C91369">
      <w:pPr>
        <w:spacing w:after="0"/>
        <w:jc w:val="center"/>
        <w:rPr>
          <w:rFonts w:ascii="Times New Roman" w:hAnsi="Times New Roman" w:cs="Times New Roman"/>
          <w:sz w:val="24"/>
          <w:szCs w:val="24"/>
          <w:lang w:val="es-ES"/>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20070B7D"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49506C3D"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2D5531FC"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822D494"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3B41D7E8"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6804A437"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151CB005" w14:textId="77777777" w:rsidR="00C91369" w:rsidRPr="000F5CF4" w:rsidRDefault="00C91369" w:rsidP="00C91369">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4875A03E" w14:textId="77777777" w:rsidR="00CE6873" w:rsidRDefault="00CE6873" w:rsidP="00C91369">
      <w:pPr>
        <w:jc w:val="both"/>
        <w:rPr>
          <w:rFonts w:ascii="Times New Roman" w:hAnsi="Times New Roman" w:cs="Times New Roman"/>
          <w:b/>
          <w:sz w:val="24"/>
          <w:szCs w:val="24"/>
          <w:highlight w:val="cyan"/>
        </w:rPr>
      </w:pPr>
    </w:p>
    <w:p w14:paraId="63913680" w14:textId="77777777" w:rsidR="00CE6873" w:rsidRDefault="00CE6873" w:rsidP="00C91369">
      <w:pPr>
        <w:jc w:val="both"/>
        <w:rPr>
          <w:rFonts w:ascii="Times New Roman" w:hAnsi="Times New Roman" w:cs="Times New Roman"/>
          <w:b/>
          <w:sz w:val="24"/>
          <w:szCs w:val="24"/>
          <w:highlight w:val="cyan"/>
        </w:rPr>
      </w:pPr>
    </w:p>
    <w:p w14:paraId="54E4AD62" w14:textId="77777777" w:rsidR="00CE6873" w:rsidRDefault="00CE6873" w:rsidP="00C91369">
      <w:pPr>
        <w:jc w:val="both"/>
        <w:rPr>
          <w:rFonts w:ascii="Times New Roman" w:hAnsi="Times New Roman" w:cs="Times New Roman"/>
          <w:b/>
          <w:sz w:val="24"/>
          <w:szCs w:val="24"/>
          <w:highlight w:val="cyan"/>
        </w:rPr>
      </w:pPr>
    </w:p>
    <w:p w14:paraId="7F46A8A1" w14:textId="42E53BB3" w:rsidR="00C91369" w:rsidRPr="000F5CF4" w:rsidRDefault="00C91369" w:rsidP="00C91369">
      <w:pPr>
        <w:jc w:val="both"/>
        <w:rPr>
          <w:rFonts w:ascii="Times New Roman" w:hAnsi="Times New Roman" w:cs="Times New Roman"/>
          <w:sz w:val="24"/>
          <w:szCs w:val="24"/>
        </w:rPr>
      </w:pPr>
      <w:r w:rsidRPr="001115F9">
        <w:rPr>
          <w:rFonts w:ascii="Times New Roman" w:hAnsi="Times New Roman" w:cs="Times New Roman"/>
          <w:b/>
          <w:sz w:val="24"/>
          <w:szCs w:val="24"/>
          <w:highlight w:val="cyan"/>
        </w:rPr>
        <w:lastRenderedPageBreak/>
        <w:t xml:space="preserve">ACTA </w:t>
      </w:r>
      <w:r w:rsidR="00AC37AA" w:rsidRPr="001115F9">
        <w:rPr>
          <w:rFonts w:ascii="Times New Roman" w:hAnsi="Times New Roman" w:cs="Times New Roman"/>
          <w:b/>
          <w:sz w:val="24"/>
          <w:szCs w:val="24"/>
          <w:highlight w:val="cyan"/>
        </w:rPr>
        <w:t>NÚMERO</w:t>
      </w:r>
      <w:r w:rsidRPr="001115F9">
        <w:rPr>
          <w:rFonts w:ascii="Times New Roman" w:hAnsi="Times New Roman" w:cs="Times New Roman"/>
          <w:b/>
          <w:sz w:val="24"/>
          <w:szCs w:val="24"/>
          <w:highlight w:val="cyan"/>
        </w:rPr>
        <w:t xml:space="preserve"> DOS:</w:t>
      </w:r>
      <w:r w:rsidRPr="000F5CF4">
        <w:rPr>
          <w:rFonts w:ascii="Times New Roman" w:hAnsi="Times New Roman" w:cs="Times New Roman"/>
          <w:sz w:val="24"/>
          <w:szCs w:val="24"/>
        </w:rPr>
        <w:t xml:space="preserve"> En la sala de reuniones de la alcaldía municipal de la ciudad de Verapaz Departamento de San Vicente, a las nueve horas del día catorce de mayo del año dos mil veintiuno. Reunida la suscrita en sesión de carácter extraordinario,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cuatro d</w:t>
      </w:r>
      <w:r w:rsidRPr="000F5CF4">
        <w:rPr>
          <w:rFonts w:ascii="Times New Roman" w:eastAsia="Calibri" w:hAnsi="Times New Roman" w:cs="Times New Roman"/>
          <w:sz w:val="24"/>
          <w:szCs w:val="24"/>
        </w:rPr>
        <w:t>e mayo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w:t>
      </w:r>
      <w:r w:rsidR="007E090F" w:rsidRPr="000F5CF4">
        <w:rPr>
          <w:rFonts w:ascii="Times New Roman" w:hAnsi="Times New Roman" w:cs="Times New Roman"/>
          <w:sz w:val="24"/>
          <w:szCs w:val="24"/>
        </w:rPr>
        <w:t>/////</w:t>
      </w:r>
      <w:r w:rsidRPr="000F5CF4">
        <w:rPr>
          <w:rFonts w:ascii="Times New Roman" w:hAnsi="Times New Roman" w:cs="Times New Roman"/>
          <w:sz w:val="24"/>
          <w:szCs w:val="24"/>
        </w:rPr>
        <w:t xml:space="preserve">/           </w:t>
      </w:r>
    </w:p>
    <w:p w14:paraId="6C4D2FCE" w14:textId="1F4BAF81" w:rsidR="00C91369" w:rsidRPr="000F5CF4" w:rsidRDefault="00C91369" w:rsidP="00EF12E1">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El Concejo Municipal, en uso de las facultades legales que le confiere el Código Municipal de conformidad al Artículo 7 numeral 2, Articulo 12, así como al Artículo 70 de los estatutos de la Empresa Municipal Descentralizada Manantiales de San José (EMASANJOSE) ACUERDA:</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En vista de haberse terminado el periodo de nombramiento de los miembros que conforman la junta directiva de la empresa entes mencionada se procede a elegir los nuevos miembros que la integran, según se establecen en los estatutos de la descentralizada, los cuales fungirán del 1º de mayo del año 2021 al 30 de abril del 2024. Dicha elección se realizó a las nueve horas del día doce de mayo del dos mil veinticuatro, en la sala de reuniones de la municipalidad, quedando de la siguiente manera: </w:t>
      </w:r>
    </w:p>
    <w:p w14:paraId="64C3A711" w14:textId="1E0EE5C8" w:rsidR="00C91369" w:rsidRPr="000F5CF4" w:rsidRDefault="00C91369" w:rsidP="00A86311">
      <w:pPr>
        <w:spacing w:after="0"/>
        <w:jc w:val="both"/>
        <w:rPr>
          <w:rFonts w:ascii="Times New Roman" w:hAnsi="Times New Roman" w:cs="Times New Roman"/>
          <w:sz w:val="24"/>
          <w:szCs w:val="24"/>
        </w:rPr>
      </w:pPr>
      <w:r w:rsidRPr="000F5CF4">
        <w:rPr>
          <w:rFonts w:ascii="Times New Roman" w:hAnsi="Times New Roman" w:cs="Times New Roman"/>
          <w:b/>
          <w:sz w:val="24"/>
          <w:szCs w:val="24"/>
        </w:rPr>
        <w:t>La junta Directiva integrada por:</w:t>
      </w:r>
      <w:r w:rsidRPr="000F5CF4">
        <w:rPr>
          <w:rFonts w:ascii="Times New Roman" w:hAnsi="Times New Roman" w:cs="Times New Roman"/>
          <w:sz w:val="24"/>
          <w:szCs w:val="24"/>
        </w:rPr>
        <w:t xml:space="preserve"> Director de gestión Santos Redamis Campos Rivas; Director Jurídico Wilber José López Marroquín; Director de Finanzas Fredy Geovany Sandoval; Director de Operaciones y mantenimiento José Elmer Ramírez, Director de Salud </w:t>
      </w:r>
      <w:proofErr w:type="spellStart"/>
      <w:r w:rsidRPr="000F5CF4">
        <w:rPr>
          <w:rFonts w:ascii="Times New Roman" w:hAnsi="Times New Roman" w:cs="Times New Roman"/>
          <w:sz w:val="24"/>
          <w:szCs w:val="24"/>
        </w:rPr>
        <w:t>Nataly</w:t>
      </w:r>
      <w:proofErr w:type="spellEnd"/>
      <w:r w:rsidRPr="000F5CF4">
        <w:rPr>
          <w:rFonts w:ascii="Times New Roman" w:hAnsi="Times New Roman" w:cs="Times New Roman"/>
          <w:sz w:val="24"/>
          <w:szCs w:val="24"/>
        </w:rPr>
        <w:t xml:space="preserve"> Alfaro, Director de Medio Ambiente Julissa Clímaco</w:t>
      </w:r>
      <w:r w:rsidR="00A86311" w:rsidRPr="000F5CF4">
        <w:rPr>
          <w:rFonts w:ascii="Times New Roman" w:hAnsi="Times New Roman" w:cs="Times New Roman"/>
          <w:sz w:val="24"/>
          <w:szCs w:val="24"/>
        </w:rPr>
        <w:t xml:space="preserve">. </w:t>
      </w:r>
      <w:r w:rsidRPr="000F5CF4">
        <w:rPr>
          <w:rFonts w:ascii="Times New Roman" w:hAnsi="Times New Roman" w:cs="Times New Roman"/>
          <w:b/>
          <w:sz w:val="24"/>
          <w:szCs w:val="24"/>
        </w:rPr>
        <w:t>La junta de contraloría integrada por:</w:t>
      </w:r>
      <w:r w:rsidRPr="000F5CF4">
        <w:rPr>
          <w:rFonts w:ascii="Times New Roman" w:hAnsi="Times New Roman" w:cs="Times New Roman"/>
          <w:sz w:val="24"/>
          <w:szCs w:val="24"/>
        </w:rPr>
        <w:t xml:space="preserve"> Yamileth Rodríguez, </w:t>
      </w:r>
      <w:proofErr w:type="spellStart"/>
      <w:r w:rsidRPr="000F5CF4">
        <w:rPr>
          <w:rFonts w:ascii="Times New Roman" w:hAnsi="Times New Roman" w:cs="Times New Roman"/>
          <w:sz w:val="24"/>
          <w:szCs w:val="24"/>
        </w:rPr>
        <w:t>Osiel</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Enemias</w:t>
      </w:r>
      <w:proofErr w:type="spellEnd"/>
      <w:r w:rsidRPr="000F5CF4">
        <w:rPr>
          <w:rFonts w:ascii="Times New Roman" w:hAnsi="Times New Roman" w:cs="Times New Roman"/>
          <w:sz w:val="24"/>
          <w:szCs w:val="24"/>
        </w:rPr>
        <w:t xml:space="preserve"> Gámez, </w:t>
      </w:r>
      <w:proofErr w:type="spellStart"/>
      <w:r w:rsidRPr="000F5CF4">
        <w:rPr>
          <w:rFonts w:ascii="Times New Roman" w:hAnsi="Times New Roman" w:cs="Times New Roman"/>
          <w:sz w:val="24"/>
          <w:szCs w:val="24"/>
        </w:rPr>
        <w:t>Bryam</w:t>
      </w:r>
      <w:proofErr w:type="spellEnd"/>
      <w:r w:rsidRPr="000F5CF4">
        <w:rPr>
          <w:rFonts w:ascii="Times New Roman" w:hAnsi="Times New Roman" w:cs="Times New Roman"/>
          <w:sz w:val="24"/>
          <w:szCs w:val="24"/>
        </w:rPr>
        <w:t xml:space="preserve"> Edgardo Pérez Ramírez, Julissa Clímaco. </w:t>
      </w:r>
      <w:r w:rsidRPr="000F5CF4">
        <w:rPr>
          <w:rFonts w:ascii="Times New Roman" w:hAnsi="Times New Roman" w:cs="Times New Roman"/>
          <w:b/>
          <w:sz w:val="24"/>
          <w:szCs w:val="24"/>
        </w:rPr>
        <w:t>Asamblea de delegados Integrada por:</w:t>
      </w:r>
      <w:r w:rsidRPr="000F5CF4">
        <w:rPr>
          <w:rFonts w:ascii="Times New Roman" w:hAnsi="Times New Roman" w:cs="Times New Roman"/>
          <w:sz w:val="24"/>
          <w:szCs w:val="24"/>
        </w:rPr>
        <w:t xml:space="preserve"> Rodrigo Henríquez, </w:t>
      </w:r>
      <w:proofErr w:type="spellStart"/>
      <w:r w:rsidRPr="000F5CF4">
        <w:rPr>
          <w:rFonts w:ascii="Times New Roman" w:hAnsi="Times New Roman" w:cs="Times New Roman"/>
          <w:sz w:val="24"/>
          <w:szCs w:val="24"/>
        </w:rPr>
        <w:t>Osiel</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Enemias</w:t>
      </w:r>
      <w:proofErr w:type="spellEnd"/>
      <w:r w:rsidRPr="000F5CF4">
        <w:rPr>
          <w:rFonts w:ascii="Times New Roman" w:hAnsi="Times New Roman" w:cs="Times New Roman"/>
          <w:sz w:val="24"/>
          <w:szCs w:val="24"/>
        </w:rPr>
        <w:t xml:space="preserve"> Gámez, Carmen Dimas, Julissa Clímaco, </w:t>
      </w:r>
      <w:proofErr w:type="spellStart"/>
      <w:r w:rsidRPr="000F5CF4">
        <w:rPr>
          <w:rFonts w:ascii="Times New Roman" w:hAnsi="Times New Roman" w:cs="Times New Roman"/>
          <w:sz w:val="24"/>
          <w:szCs w:val="24"/>
        </w:rPr>
        <w:t>Bryam</w:t>
      </w:r>
      <w:proofErr w:type="spellEnd"/>
      <w:r w:rsidRPr="000F5CF4">
        <w:rPr>
          <w:rFonts w:ascii="Times New Roman" w:hAnsi="Times New Roman" w:cs="Times New Roman"/>
          <w:sz w:val="24"/>
          <w:szCs w:val="24"/>
        </w:rPr>
        <w:t xml:space="preserve"> Edgardo Pérez Ramírez, Guadalupe </w:t>
      </w:r>
      <w:proofErr w:type="spellStart"/>
      <w:r w:rsidRPr="000F5CF4">
        <w:rPr>
          <w:rFonts w:ascii="Times New Roman" w:hAnsi="Times New Roman" w:cs="Times New Roman"/>
          <w:sz w:val="24"/>
          <w:szCs w:val="24"/>
        </w:rPr>
        <w:t>Corvera</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Aide</w:t>
      </w:r>
      <w:proofErr w:type="spellEnd"/>
      <w:r w:rsidRPr="000F5CF4">
        <w:rPr>
          <w:rFonts w:ascii="Times New Roman" w:hAnsi="Times New Roman" w:cs="Times New Roman"/>
          <w:sz w:val="24"/>
          <w:szCs w:val="24"/>
        </w:rPr>
        <w:t xml:space="preserve"> Molina, </w:t>
      </w:r>
      <w:proofErr w:type="spellStart"/>
      <w:r w:rsidRPr="000F5CF4">
        <w:rPr>
          <w:rFonts w:ascii="Times New Roman" w:hAnsi="Times New Roman" w:cs="Times New Roman"/>
          <w:sz w:val="24"/>
          <w:szCs w:val="24"/>
        </w:rPr>
        <w:t>Nataly</w:t>
      </w:r>
      <w:proofErr w:type="spellEnd"/>
      <w:r w:rsidRPr="000F5CF4">
        <w:rPr>
          <w:rFonts w:ascii="Times New Roman" w:hAnsi="Times New Roman" w:cs="Times New Roman"/>
          <w:sz w:val="24"/>
          <w:szCs w:val="24"/>
        </w:rPr>
        <w:t xml:space="preserve"> Alfaro, Norma Guadalupe </w:t>
      </w:r>
      <w:proofErr w:type="spellStart"/>
      <w:r w:rsidRPr="000F5CF4">
        <w:rPr>
          <w:rFonts w:ascii="Times New Roman" w:hAnsi="Times New Roman" w:cs="Times New Roman"/>
          <w:sz w:val="24"/>
          <w:szCs w:val="24"/>
        </w:rPr>
        <w:t>Jovel</w:t>
      </w:r>
      <w:proofErr w:type="spellEnd"/>
      <w:r w:rsidRPr="000F5CF4">
        <w:rPr>
          <w:rFonts w:ascii="Times New Roman" w:hAnsi="Times New Roman" w:cs="Times New Roman"/>
          <w:sz w:val="24"/>
          <w:szCs w:val="24"/>
        </w:rPr>
        <w:t xml:space="preserve">, Carolina </w:t>
      </w:r>
      <w:proofErr w:type="spellStart"/>
      <w:r w:rsidRPr="000F5CF4">
        <w:rPr>
          <w:rFonts w:ascii="Times New Roman" w:hAnsi="Times New Roman" w:cs="Times New Roman"/>
          <w:sz w:val="24"/>
          <w:szCs w:val="24"/>
        </w:rPr>
        <w:t>Servellon</w:t>
      </w:r>
      <w:proofErr w:type="spellEnd"/>
      <w:r w:rsidRPr="000F5CF4">
        <w:rPr>
          <w:rFonts w:ascii="Times New Roman" w:hAnsi="Times New Roman" w:cs="Times New Roman"/>
          <w:sz w:val="24"/>
          <w:szCs w:val="24"/>
        </w:rPr>
        <w:t xml:space="preserve">, José Elia Acevedo, Edgar Pérez, Javier Rosales, Cristian Alexander Cárcamo Rivas, Estela Rodríguez de Campos, Sandra Carolina Ramos, Isabel Paniagua, Antonio Rodríguez, Rosario Meléndez. </w:t>
      </w:r>
      <w:r w:rsidRPr="000F5CF4">
        <w:rPr>
          <w:rFonts w:ascii="Times New Roman" w:hAnsi="Times New Roman" w:cs="Times New Roman"/>
          <w:b/>
          <w:sz w:val="24"/>
          <w:szCs w:val="24"/>
        </w:rPr>
        <w:t>CERTIFIQUESE Y COMUNIQUESE./</w:t>
      </w:r>
      <w:r w:rsidR="00A86311" w:rsidRPr="000F5CF4">
        <w:rPr>
          <w:rFonts w:ascii="Times New Roman" w:hAnsi="Times New Roman" w:cs="Times New Roman"/>
          <w:sz w:val="24"/>
          <w:szCs w:val="24"/>
        </w:rPr>
        <w:t>///////////////////////////</w:t>
      </w:r>
    </w:p>
    <w:p w14:paraId="39DAE28B" w14:textId="6BA62C40" w:rsidR="001934A6" w:rsidRDefault="00C91369" w:rsidP="00534539">
      <w:pPr>
        <w:spacing w:after="0"/>
        <w:jc w:val="both"/>
        <w:rPr>
          <w:rFonts w:ascii="Times New Roman" w:hAnsi="Times New Roman" w:cs="Times New Roman"/>
          <w:sz w:val="24"/>
          <w:szCs w:val="24"/>
        </w:rPr>
      </w:pPr>
      <w:r w:rsidRPr="000F5CF4">
        <w:rPr>
          <w:rFonts w:ascii="Times New Roman" w:hAnsi="Times New Roman" w:cs="Times New Roman"/>
          <w:b/>
          <w:sz w:val="24"/>
          <w:szCs w:val="24"/>
        </w:rPr>
        <w:lastRenderedPageBreak/>
        <w:t xml:space="preserve">ACUERDO NÚMERO DOS: </w:t>
      </w:r>
      <w:r w:rsidRPr="000F5CF4">
        <w:rPr>
          <w:rFonts w:ascii="Times New Roman" w:hAnsi="Times New Roman" w:cs="Times New Roman"/>
          <w:sz w:val="24"/>
          <w:szCs w:val="24"/>
        </w:rPr>
        <w:t xml:space="preserve">El Concejo Municipal, en uso de las facultades que le confiere el Código Municipal </w:t>
      </w:r>
      <w:r w:rsidRPr="000F5CF4">
        <w:rPr>
          <w:rFonts w:ascii="Times New Roman" w:hAnsi="Times New Roman" w:cs="Times New Roman"/>
          <w:b/>
          <w:sz w:val="24"/>
          <w:szCs w:val="24"/>
        </w:rPr>
        <w:t>ACUERDA:</w:t>
      </w:r>
      <w:r w:rsidR="00CC1620" w:rsidRPr="000F5CF4">
        <w:rPr>
          <w:rFonts w:ascii="Times New Roman" w:hAnsi="Times New Roman" w:cs="Times New Roman"/>
          <w:b/>
          <w:sz w:val="24"/>
          <w:szCs w:val="24"/>
        </w:rPr>
        <w:t xml:space="preserve"> </w:t>
      </w:r>
      <w:r w:rsidRPr="000F5CF4">
        <w:rPr>
          <w:rFonts w:ascii="Times New Roman" w:hAnsi="Times New Roman" w:cs="Times New Roman"/>
          <w:sz w:val="24"/>
          <w:szCs w:val="24"/>
        </w:rPr>
        <w:t>Asignar como encargado del Fondo de caja chica a la Secretaria Municipal Licenciada Rosario de María Meléndez</w:t>
      </w:r>
      <w:r w:rsidR="00CC1620" w:rsidRPr="000F5CF4">
        <w:rPr>
          <w:rFonts w:ascii="Times New Roman" w:hAnsi="Times New Roman" w:cs="Times New Roman"/>
          <w:sz w:val="24"/>
          <w:szCs w:val="24"/>
        </w:rPr>
        <w:t xml:space="preserve">. </w:t>
      </w:r>
      <w:r w:rsidRPr="000F5CF4">
        <w:rPr>
          <w:rFonts w:ascii="Times New Roman" w:hAnsi="Times New Roman" w:cs="Times New Roman"/>
          <w:sz w:val="24"/>
          <w:szCs w:val="24"/>
        </w:rPr>
        <w:t>En vista de la existencia de “manual de fondo circulante de caja chica” (Aprobado por administ</w:t>
      </w:r>
      <w:r w:rsidR="00E814CD" w:rsidRPr="000F5CF4">
        <w:rPr>
          <w:rFonts w:ascii="Times New Roman" w:hAnsi="Times New Roman" w:cs="Times New Roman"/>
          <w:sz w:val="24"/>
          <w:szCs w:val="24"/>
        </w:rPr>
        <w:t>ración anterior), el actual conc</w:t>
      </w:r>
      <w:r w:rsidRPr="000F5CF4">
        <w:rPr>
          <w:rFonts w:ascii="Times New Roman" w:hAnsi="Times New Roman" w:cs="Times New Roman"/>
          <w:sz w:val="24"/>
          <w:szCs w:val="24"/>
        </w:rPr>
        <w:t>ejo municipal siempre en uso de sus facultades acuerda, actualizar el manual de fondo circulante de caja chica de acuerdo a lo siguiente:</w:t>
      </w:r>
      <w:r w:rsidR="00A209EE">
        <w:rPr>
          <w:rFonts w:ascii="Times New Roman" w:hAnsi="Times New Roman" w:cs="Times New Roman"/>
          <w:sz w:val="24"/>
          <w:szCs w:val="24"/>
        </w:rPr>
        <w:t xml:space="preserve"> I) </w:t>
      </w:r>
      <w:r w:rsidRPr="00A209EE">
        <w:rPr>
          <w:rFonts w:ascii="Times New Roman" w:hAnsi="Times New Roman" w:cs="Times New Roman"/>
          <w:sz w:val="24"/>
          <w:szCs w:val="24"/>
        </w:rPr>
        <w:t>Numeral 3: Justificación de la Creación del Fondo Circulante de Caja Chica. El Concejo Municipal para cubrir necesidades urgentes oportunamente, crea el Fondo Circulante de Caja Chica, en relación con el artículo 93 del Código Municipal, el cua</w:t>
      </w:r>
      <w:r w:rsidR="00E64943">
        <w:rPr>
          <w:rFonts w:ascii="Times New Roman" w:hAnsi="Times New Roman" w:cs="Times New Roman"/>
          <w:sz w:val="24"/>
          <w:szCs w:val="24"/>
        </w:rPr>
        <w:t>l tendrá la cantidad de XXXX</w:t>
      </w:r>
      <w:r w:rsidRPr="00A209EE">
        <w:rPr>
          <w:rFonts w:ascii="Times New Roman" w:hAnsi="Times New Roman" w:cs="Times New Roman"/>
          <w:sz w:val="24"/>
          <w:szCs w:val="24"/>
        </w:rPr>
        <w:t>, que se utilizaran para la compra de materiales de oficina, pago de viáticos-alimentación, herramientas, repuestos, accesorios, bienes de uso y consumo diversos, artíc</w:t>
      </w:r>
      <w:r w:rsidR="00A209EE">
        <w:rPr>
          <w:rFonts w:ascii="Times New Roman" w:hAnsi="Times New Roman" w:cs="Times New Roman"/>
          <w:sz w:val="24"/>
          <w:szCs w:val="24"/>
        </w:rPr>
        <w:t xml:space="preserve">ulos de limpieza, informáticos. II) </w:t>
      </w:r>
      <w:r w:rsidRPr="00A209EE">
        <w:rPr>
          <w:rFonts w:ascii="Times New Roman" w:hAnsi="Times New Roman" w:cs="Times New Roman"/>
          <w:sz w:val="24"/>
          <w:szCs w:val="24"/>
        </w:rPr>
        <w:t>La liquidación del Fondo, se hará al final de cada ejercicio. Los reintegros al fondo por pagos y gastos efectuados se harán cuando menos cad</w:t>
      </w:r>
      <w:r w:rsidR="00A209EE">
        <w:rPr>
          <w:rFonts w:ascii="Times New Roman" w:hAnsi="Times New Roman" w:cs="Times New Roman"/>
          <w:sz w:val="24"/>
          <w:szCs w:val="24"/>
        </w:rPr>
        <w:t xml:space="preserve">a mes. III) </w:t>
      </w:r>
      <w:r w:rsidRPr="00A209EE">
        <w:rPr>
          <w:rFonts w:ascii="Times New Roman" w:hAnsi="Times New Roman" w:cs="Times New Roman"/>
          <w:sz w:val="24"/>
          <w:szCs w:val="24"/>
        </w:rPr>
        <w:t xml:space="preserve">El encargado del Fondo Circulante de Caja Chica, solamente podrá realizar pagos, </w:t>
      </w:r>
      <w:r w:rsidR="00E64943">
        <w:rPr>
          <w:rFonts w:ascii="Times New Roman" w:hAnsi="Times New Roman" w:cs="Times New Roman"/>
          <w:sz w:val="24"/>
          <w:szCs w:val="24"/>
        </w:rPr>
        <w:t>cuyo monto no excedan a XXXXX</w:t>
      </w:r>
      <w:r w:rsidR="00A209EE">
        <w:rPr>
          <w:rFonts w:ascii="Times New Roman" w:hAnsi="Times New Roman" w:cs="Times New Roman"/>
          <w:sz w:val="24"/>
          <w:szCs w:val="24"/>
        </w:rPr>
        <w:t xml:space="preserve"> </w:t>
      </w:r>
      <w:r w:rsidRPr="000F5CF4">
        <w:rPr>
          <w:rFonts w:ascii="Times New Roman" w:hAnsi="Times New Roman" w:cs="Times New Roman"/>
          <w:sz w:val="24"/>
          <w:szCs w:val="24"/>
        </w:rPr>
        <w:t>Numeral 4 parte final: El Fondo Circulante de Caja Chica deberá estar establecido por un monto Fijo d</w:t>
      </w:r>
      <w:r w:rsidR="00E64943">
        <w:rPr>
          <w:rFonts w:ascii="Times New Roman" w:hAnsi="Times New Roman" w:cs="Times New Roman"/>
          <w:sz w:val="24"/>
          <w:szCs w:val="24"/>
        </w:rPr>
        <w:t>e dinero en efectivo de XXXX</w:t>
      </w:r>
      <w:r w:rsidRPr="000F5CF4">
        <w:rPr>
          <w:rFonts w:ascii="Times New Roman" w:hAnsi="Times New Roman" w:cs="Times New Roman"/>
          <w:sz w:val="24"/>
          <w:szCs w:val="24"/>
        </w:rPr>
        <w:t xml:space="preserve"> dólares. </w:t>
      </w:r>
      <w:r w:rsidR="00A209EE">
        <w:rPr>
          <w:rFonts w:ascii="Times New Roman" w:hAnsi="Times New Roman" w:cs="Times New Roman"/>
          <w:sz w:val="24"/>
          <w:szCs w:val="24"/>
        </w:rPr>
        <w:t xml:space="preserve">V) </w:t>
      </w:r>
      <w:r w:rsidRPr="000F5CF4">
        <w:rPr>
          <w:rFonts w:ascii="Times New Roman" w:hAnsi="Times New Roman" w:cs="Times New Roman"/>
          <w:sz w:val="24"/>
          <w:szCs w:val="24"/>
        </w:rPr>
        <w:t xml:space="preserve">Con respecto a los Anexos: Se cambió la Solicitud de Reembolso de Caja Chica y vale de caja chica. </w:t>
      </w:r>
    </w:p>
    <w:p w14:paraId="1A6956B6" w14:textId="77777777" w:rsidR="001934A6" w:rsidRDefault="001934A6" w:rsidP="00534539">
      <w:pPr>
        <w:spacing w:after="0"/>
        <w:jc w:val="both"/>
        <w:rPr>
          <w:rFonts w:ascii="Times New Roman" w:hAnsi="Times New Roman" w:cs="Times New Roman"/>
          <w:sz w:val="24"/>
          <w:szCs w:val="24"/>
        </w:rPr>
      </w:pPr>
    </w:p>
    <w:p w14:paraId="56303126" w14:textId="77777777" w:rsidR="001934A6" w:rsidRDefault="001934A6" w:rsidP="00534539">
      <w:pPr>
        <w:spacing w:after="0"/>
        <w:jc w:val="both"/>
        <w:rPr>
          <w:rFonts w:ascii="Times New Roman" w:hAnsi="Times New Roman" w:cs="Times New Roman"/>
          <w:sz w:val="24"/>
          <w:szCs w:val="24"/>
        </w:rPr>
      </w:pPr>
    </w:p>
    <w:p w14:paraId="11DA5F04" w14:textId="77777777" w:rsidR="001934A6" w:rsidRDefault="001934A6" w:rsidP="00534539">
      <w:pPr>
        <w:spacing w:after="0"/>
        <w:jc w:val="both"/>
        <w:rPr>
          <w:rFonts w:ascii="Times New Roman" w:hAnsi="Times New Roman" w:cs="Times New Roman"/>
          <w:sz w:val="24"/>
          <w:szCs w:val="24"/>
        </w:rPr>
      </w:pPr>
    </w:p>
    <w:p w14:paraId="017BD8A0" w14:textId="77777777" w:rsidR="001934A6" w:rsidRDefault="001934A6" w:rsidP="00534539">
      <w:pPr>
        <w:spacing w:after="0"/>
        <w:jc w:val="both"/>
        <w:rPr>
          <w:rFonts w:ascii="Times New Roman" w:hAnsi="Times New Roman" w:cs="Times New Roman"/>
          <w:sz w:val="24"/>
          <w:szCs w:val="24"/>
        </w:rPr>
      </w:pPr>
    </w:p>
    <w:p w14:paraId="07322023" w14:textId="77777777" w:rsidR="001934A6" w:rsidRDefault="001934A6" w:rsidP="00534539">
      <w:pPr>
        <w:spacing w:after="0"/>
        <w:jc w:val="both"/>
        <w:rPr>
          <w:rFonts w:ascii="Times New Roman" w:hAnsi="Times New Roman" w:cs="Times New Roman"/>
          <w:sz w:val="24"/>
          <w:szCs w:val="24"/>
        </w:rPr>
      </w:pPr>
    </w:p>
    <w:p w14:paraId="04BA40C9" w14:textId="1FC89E46" w:rsidR="007E090F" w:rsidRPr="000F5CF4" w:rsidRDefault="007E090F" w:rsidP="00534539">
      <w:pPr>
        <w:spacing w:after="0"/>
        <w:jc w:val="both"/>
        <w:rPr>
          <w:rFonts w:ascii="Times New Roman" w:hAnsi="Times New Roman" w:cs="Times New Roman"/>
          <w:sz w:val="24"/>
          <w:szCs w:val="24"/>
        </w:rPr>
      </w:pPr>
      <w:r w:rsidRPr="00534539">
        <w:rPr>
          <w:rFonts w:ascii="Times New Roman" w:hAnsi="Times New Roman" w:cs="Times New Roman"/>
          <w:sz w:val="24"/>
          <w:szCs w:val="24"/>
        </w:rPr>
        <w:t>El presente acuerdo</w:t>
      </w:r>
      <w:r w:rsidRPr="000F5CF4">
        <w:rPr>
          <w:rFonts w:ascii="Times New Roman" w:hAnsi="Times New Roman" w:cs="Times New Roman"/>
          <w:sz w:val="24"/>
          <w:szCs w:val="24"/>
        </w:rPr>
        <w:t xml:space="preserve"> surte efectos legales a partir del primero de mayo del presente año </w:t>
      </w:r>
      <w:r w:rsidRPr="000F5CF4">
        <w:rPr>
          <w:rFonts w:ascii="Times New Roman" w:hAnsi="Times New Roman" w:cs="Times New Roman"/>
          <w:b/>
          <w:sz w:val="24"/>
          <w:szCs w:val="24"/>
        </w:rPr>
        <w:t>CERTIFIQUESE Y COMUNIQUESE</w:t>
      </w:r>
      <w:r w:rsidRPr="00534539">
        <w:rPr>
          <w:rFonts w:ascii="Times New Roman" w:hAnsi="Times New Roman" w:cs="Times New Roman"/>
          <w:sz w:val="24"/>
          <w:szCs w:val="24"/>
        </w:rPr>
        <w:t xml:space="preserve">.- </w:t>
      </w:r>
      <w:r w:rsidR="001934A6">
        <w:rPr>
          <w:rFonts w:ascii="Times New Roman" w:hAnsi="Times New Roman" w:cs="Times New Roman"/>
          <w:sz w:val="24"/>
          <w:szCs w:val="24"/>
        </w:rPr>
        <w:t>///////////////////////////////////////////////////////////////////////</w:t>
      </w:r>
    </w:p>
    <w:p w14:paraId="16CE6040" w14:textId="14B2DDAC" w:rsidR="00A86311" w:rsidRPr="00534539" w:rsidRDefault="00A86311" w:rsidP="00A209EE">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TRES: El</w:t>
      </w:r>
      <w:r w:rsidRPr="000F5CF4">
        <w:rPr>
          <w:rFonts w:ascii="Times New Roman" w:hAnsi="Times New Roman" w:cs="Times New Roman"/>
          <w:sz w:val="24"/>
          <w:szCs w:val="24"/>
        </w:rPr>
        <w:t xml:space="preserve"> Concejo Municipal en uso de las facultades legales</w:t>
      </w:r>
      <w:r w:rsidRPr="000F5CF4">
        <w:rPr>
          <w:rFonts w:ascii="Times New Roman" w:eastAsia="Times New Roman" w:hAnsi="Times New Roman" w:cs="Times New Roman"/>
          <w:sz w:val="24"/>
          <w:szCs w:val="24"/>
          <w:lang w:eastAsia="es-SV"/>
        </w:rPr>
        <w:t xml:space="preserve"> </w:t>
      </w:r>
      <w:r w:rsidRPr="000F5CF4">
        <w:rPr>
          <w:rFonts w:ascii="Times New Roman" w:hAnsi="Times New Roman" w:cs="Times New Roman"/>
          <w:sz w:val="24"/>
          <w:szCs w:val="24"/>
        </w:rPr>
        <w:t>que le confiere el Código Municipal y CONSIDERANDO:</w:t>
      </w:r>
      <w:r w:rsidR="00534539">
        <w:rPr>
          <w:rFonts w:ascii="Times New Roman" w:hAnsi="Times New Roman" w:cs="Times New Roman"/>
          <w:sz w:val="24"/>
          <w:szCs w:val="24"/>
        </w:rPr>
        <w:t xml:space="preserve"> I. </w:t>
      </w:r>
      <w:r w:rsidRPr="00534539">
        <w:rPr>
          <w:rFonts w:ascii="Times New Roman" w:hAnsi="Times New Roman" w:cs="Times New Roman"/>
          <w:sz w:val="24"/>
          <w:szCs w:val="24"/>
        </w:rPr>
        <w:t>Que se inició una nueva gestión Municipal para el periodo Constitucional correspondiente al uno de mayo del presente año y finaliza el treinta de abril de dos mil veinticuatro, por lo que es necesario continuar y darle seguimiento a la administración, que es fundamental para la operatividad de la Municipalidad.</w:t>
      </w:r>
      <w:r w:rsidR="00534539">
        <w:rPr>
          <w:rFonts w:ascii="Times New Roman" w:hAnsi="Times New Roman" w:cs="Times New Roman"/>
          <w:sz w:val="24"/>
          <w:szCs w:val="24"/>
        </w:rPr>
        <w:t xml:space="preserve"> II. </w:t>
      </w:r>
      <w:r w:rsidRPr="00534539">
        <w:rPr>
          <w:rFonts w:ascii="Times New Roman" w:hAnsi="Times New Roman" w:cs="Times New Roman"/>
          <w:sz w:val="24"/>
          <w:szCs w:val="24"/>
        </w:rPr>
        <w:t xml:space="preserve">Que, con el objeto de darle cumplimiento a lo establecido en el Código Municipal en el </w:t>
      </w:r>
      <w:r w:rsidRPr="00534539">
        <w:rPr>
          <w:rFonts w:ascii="Times New Roman" w:eastAsia="Times New Roman" w:hAnsi="Times New Roman" w:cs="Times New Roman"/>
          <w:color w:val="000000"/>
          <w:sz w:val="24"/>
          <w:szCs w:val="24"/>
          <w:lang w:eastAsia="es-SV"/>
        </w:rPr>
        <w:t xml:space="preserve">Art. 30.- “Son facultades del Concejo: 1. Nombrar de fuera de su seno al Secretario Municipal; 2. Nombrar al Tesorero, Gerentes, Directores o Jefes de las distintas dependencias de la Administración Municipal, de una terna propuesta por el Alcalde en cada caso” en tal sentido este concejo Dio por </w:t>
      </w:r>
      <w:r w:rsidRPr="00534539">
        <w:rPr>
          <w:rFonts w:ascii="Times New Roman" w:hAnsi="Times New Roman" w:cs="Times New Roman"/>
          <w:sz w:val="24"/>
          <w:szCs w:val="24"/>
        </w:rPr>
        <w:t xml:space="preserve">Finalizada de la Relación Laboral de los señores Gerardo Miguel Hernández Martínez, Zulma Carolina Borjas de Fernández, y </w:t>
      </w:r>
      <w:r w:rsidRPr="00534539">
        <w:rPr>
          <w:rFonts w:ascii="Times New Roman" w:hAnsi="Times New Roman" w:cs="Times New Roman"/>
          <w:bCs/>
          <w:sz w:val="24"/>
          <w:szCs w:val="24"/>
          <w:lang w:val="es-MX"/>
        </w:rPr>
        <w:t>Francisca Evelia García Villalta, en fecha treinta de abril de dos mil veintiuno.</w:t>
      </w:r>
      <w:r w:rsidR="00534539">
        <w:rPr>
          <w:rFonts w:ascii="Times New Roman" w:hAnsi="Times New Roman" w:cs="Times New Roman"/>
          <w:sz w:val="24"/>
          <w:szCs w:val="24"/>
        </w:rPr>
        <w:t xml:space="preserve"> II. </w:t>
      </w:r>
      <w:r w:rsidRPr="00534539">
        <w:rPr>
          <w:rFonts w:ascii="Times New Roman" w:hAnsi="Times New Roman" w:cs="Times New Roman"/>
          <w:sz w:val="24"/>
          <w:szCs w:val="24"/>
        </w:rPr>
        <w:t>POR LO TANTO Y EN ATENCION A LOS CONSIDERANDOS ANTES EXPUESTOS, ESTE CONCEJO RESUELVE: Autorizar al tesorero municipal Licenciado Luis Antonio Rodríguez: a) Realizar la erogación de $2,640.00, a no</w:t>
      </w:r>
      <w:r w:rsidR="00923265">
        <w:rPr>
          <w:rFonts w:ascii="Times New Roman" w:hAnsi="Times New Roman" w:cs="Times New Roman"/>
          <w:sz w:val="24"/>
          <w:szCs w:val="24"/>
        </w:rPr>
        <w:t>mbre de XXXXXXXXXXXX</w:t>
      </w:r>
      <w:r w:rsidRPr="00534539">
        <w:rPr>
          <w:rFonts w:ascii="Times New Roman" w:hAnsi="Times New Roman" w:cs="Times New Roman"/>
          <w:sz w:val="24"/>
          <w:szCs w:val="24"/>
        </w:rPr>
        <w:t>, en concepto de pago de indemnización, correspondiente a tres años de trabajo; durante el periodo del primero de mayo de dos mil dieciocho al treinta de abril de dos m</w:t>
      </w:r>
      <w:r w:rsidR="00CE6873">
        <w:rPr>
          <w:rFonts w:ascii="Times New Roman" w:hAnsi="Times New Roman" w:cs="Times New Roman"/>
          <w:sz w:val="24"/>
          <w:szCs w:val="24"/>
        </w:rPr>
        <w:t>il veintiuno; a razón de XXXXX</w:t>
      </w:r>
      <w:bookmarkStart w:id="0" w:name="_GoBack"/>
      <w:bookmarkEnd w:id="0"/>
      <w:r w:rsidRPr="00534539">
        <w:rPr>
          <w:rFonts w:ascii="Times New Roman" w:hAnsi="Times New Roman" w:cs="Times New Roman"/>
          <w:sz w:val="24"/>
          <w:szCs w:val="24"/>
        </w:rPr>
        <w:t xml:space="preserve"> por cada año laborado, correspondiente al salario básico mensual, por </w:t>
      </w:r>
      <w:r w:rsidRPr="00534539">
        <w:rPr>
          <w:rFonts w:ascii="Times New Roman" w:hAnsi="Times New Roman" w:cs="Times New Roman"/>
          <w:sz w:val="24"/>
          <w:szCs w:val="24"/>
        </w:rPr>
        <w:lastRenderedPageBreak/>
        <w:t>haber prestado sus servicios a esta municipalidad como Secretario Municipal. Indemnización que se entregara por acuerdo mutuo de las partes, lo cual se respaldara con acta notarial firmada bajo los oficios del Notario Emerson Alexander Hernández Mejía.- Aplíquese la erogación de la cuenta tesorería FODES Libre Disponibilidad. b) Realizar la erogac</w:t>
      </w:r>
      <w:r w:rsidR="00835825">
        <w:rPr>
          <w:rFonts w:ascii="Times New Roman" w:hAnsi="Times New Roman" w:cs="Times New Roman"/>
          <w:sz w:val="24"/>
          <w:szCs w:val="24"/>
        </w:rPr>
        <w:t>ión de XXXXX</w:t>
      </w:r>
      <w:r w:rsidR="00923265">
        <w:rPr>
          <w:rFonts w:ascii="Times New Roman" w:hAnsi="Times New Roman" w:cs="Times New Roman"/>
          <w:sz w:val="24"/>
          <w:szCs w:val="24"/>
        </w:rPr>
        <w:t>, a nombre de XXXXXXXXXXXXXXXX</w:t>
      </w:r>
      <w:r w:rsidRPr="00534539">
        <w:rPr>
          <w:rFonts w:ascii="Times New Roman" w:hAnsi="Times New Roman" w:cs="Times New Roman"/>
          <w:sz w:val="24"/>
          <w:szCs w:val="24"/>
        </w:rPr>
        <w:t>, en concepto de pago de indemnización, correspondiente a tres años de trabajo; durante el periodo del primero de mayo de dos mil dieciocho al treinta de abril de dos m</w:t>
      </w:r>
      <w:r w:rsidR="00835825">
        <w:rPr>
          <w:rFonts w:ascii="Times New Roman" w:hAnsi="Times New Roman" w:cs="Times New Roman"/>
          <w:sz w:val="24"/>
          <w:szCs w:val="24"/>
        </w:rPr>
        <w:t>il veintiuno; a razón de XXXX</w:t>
      </w:r>
      <w:r w:rsidRPr="00534539">
        <w:rPr>
          <w:rFonts w:ascii="Times New Roman" w:hAnsi="Times New Roman" w:cs="Times New Roman"/>
          <w:sz w:val="24"/>
          <w:szCs w:val="24"/>
        </w:rPr>
        <w:t xml:space="preserve"> por cada año laborado, correspondiente al salario básico mensual, por haber prestado sus servicios a esta municipalidad como Tesorero Municipal. Indemnización que se entregara por acuerdo mutuo de las partes, lo cual se respaldara con acta notarial firmada bajo los oficios del Notario Emerson Alexander Hernández Mejía.- Aplíquese la erogación de la cuenta tesorería FODES Libre Disponibilidad.</w:t>
      </w:r>
      <w:r w:rsidR="000A2A19" w:rsidRPr="00534539">
        <w:rPr>
          <w:rFonts w:ascii="Times New Roman" w:hAnsi="Times New Roman" w:cs="Times New Roman"/>
          <w:sz w:val="24"/>
          <w:szCs w:val="24"/>
        </w:rPr>
        <w:t xml:space="preserve"> c) </w:t>
      </w:r>
      <w:r w:rsidRPr="00534539">
        <w:rPr>
          <w:rFonts w:ascii="Times New Roman" w:hAnsi="Times New Roman" w:cs="Times New Roman"/>
          <w:sz w:val="24"/>
          <w:szCs w:val="24"/>
        </w:rPr>
        <w:t>Re</w:t>
      </w:r>
      <w:r w:rsidR="00835825">
        <w:rPr>
          <w:rFonts w:ascii="Times New Roman" w:hAnsi="Times New Roman" w:cs="Times New Roman"/>
          <w:sz w:val="24"/>
          <w:szCs w:val="24"/>
        </w:rPr>
        <w:t>alizar la erogación de XXXXXXX</w:t>
      </w:r>
      <w:r w:rsidRPr="00534539">
        <w:rPr>
          <w:rFonts w:ascii="Times New Roman" w:hAnsi="Times New Roman" w:cs="Times New Roman"/>
          <w:sz w:val="24"/>
          <w:szCs w:val="24"/>
        </w:rPr>
        <w:t xml:space="preserve">, a nombre de </w:t>
      </w:r>
      <w:r w:rsidR="00835825">
        <w:rPr>
          <w:rFonts w:ascii="Times New Roman" w:hAnsi="Times New Roman" w:cs="Times New Roman"/>
          <w:bCs/>
          <w:sz w:val="24"/>
          <w:szCs w:val="24"/>
          <w:lang w:val="es-MX"/>
        </w:rPr>
        <w:t>XXXXXXXXXXXX</w:t>
      </w:r>
      <w:r w:rsidRPr="00534539">
        <w:rPr>
          <w:rFonts w:ascii="Times New Roman" w:hAnsi="Times New Roman" w:cs="Times New Roman"/>
          <w:bCs/>
          <w:sz w:val="24"/>
          <w:szCs w:val="24"/>
          <w:lang w:val="es-MX"/>
        </w:rPr>
        <w:t>,</w:t>
      </w:r>
      <w:r w:rsidRPr="00534539">
        <w:rPr>
          <w:rFonts w:ascii="Times New Roman" w:hAnsi="Times New Roman" w:cs="Times New Roman"/>
          <w:b/>
          <w:bCs/>
          <w:sz w:val="24"/>
          <w:szCs w:val="24"/>
          <w:lang w:val="es-MX"/>
        </w:rPr>
        <w:t xml:space="preserve"> </w:t>
      </w:r>
      <w:r w:rsidRPr="00534539">
        <w:rPr>
          <w:rFonts w:ascii="Times New Roman" w:hAnsi="Times New Roman" w:cs="Times New Roman"/>
          <w:sz w:val="24"/>
          <w:szCs w:val="24"/>
        </w:rPr>
        <w:t>en concepto de pago de indemnización, correspondiente a tres años de trabajo; durante el periodo del primero de mayo de dos mil dieciocho al treinta de abril de dos mi</w:t>
      </w:r>
      <w:r w:rsidR="006B3805">
        <w:rPr>
          <w:rFonts w:ascii="Times New Roman" w:hAnsi="Times New Roman" w:cs="Times New Roman"/>
          <w:sz w:val="24"/>
          <w:szCs w:val="24"/>
        </w:rPr>
        <w:t xml:space="preserve">l veintiuno; a razón de XXXX </w:t>
      </w:r>
      <w:r w:rsidRPr="00534539">
        <w:rPr>
          <w:rFonts w:ascii="Times New Roman" w:hAnsi="Times New Roman" w:cs="Times New Roman"/>
          <w:sz w:val="24"/>
          <w:szCs w:val="24"/>
        </w:rPr>
        <w:t xml:space="preserve">por cada año laborado, correspondiente al salario básico mensual, por haber prestado sus servicios a esta municipalidad como Jefe de UACI. Indemnización que se entregara por acuerdo mutuo de las partes, lo cual se respaldara con acta notarial firmada bajo los oficios del Notario Emerson Alexander Hernández Mejía.- Aplíquese la erogación de la cuenta tesorería FODES Libre Disponibilidad </w:t>
      </w:r>
      <w:r w:rsidRPr="00534539">
        <w:rPr>
          <w:rFonts w:ascii="Times New Roman" w:hAnsi="Times New Roman" w:cs="Times New Roman"/>
          <w:b/>
          <w:sz w:val="24"/>
          <w:szCs w:val="24"/>
        </w:rPr>
        <w:t>CERTIFIQUESE Y COMUNIQUESE</w:t>
      </w:r>
      <w:r w:rsidRPr="00534539">
        <w:rPr>
          <w:rFonts w:ascii="Times New Roman" w:hAnsi="Times New Roman" w:cs="Times New Roman"/>
          <w:sz w:val="24"/>
          <w:szCs w:val="24"/>
        </w:rPr>
        <w:t xml:space="preserve">.- </w:t>
      </w:r>
      <w:r w:rsidR="00534539">
        <w:rPr>
          <w:rFonts w:ascii="Times New Roman" w:hAnsi="Times New Roman" w:cs="Times New Roman"/>
          <w:sz w:val="24"/>
          <w:szCs w:val="24"/>
        </w:rPr>
        <w:t>///////////////////////////////////////////////////////////////////////</w:t>
      </w:r>
    </w:p>
    <w:p w14:paraId="28D6669E" w14:textId="7F9354A3" w:rsidR="00C91369" w:rsidRPr="000F5CF4" w:rsidRDefault="00C91369" w:rsidP="00A209EE">
      <w:pPr>
        <w:spacing w:after="0"/>
        <w:jc w:val="both"/>
      </w:pPr>
      <w:r w:rsidRPr="000F5CF4">
        <w:rPr>
          <w:rFonts w:ascii="Times New Roman" w:hAnsi="Times New Roman" w:cs="Times New Roman"/>
          <w:b/>
          <w:sz w:val="24"/>
          <w:szCs w:val="24"/>
        </w:rPr>
        <w:t xml:space="preserve">ACUERDO NÚMERO CUATRO: </w:t>
      </w:r>
      <w:r w:rsidRPr="000F5CF4">
        <w:rPr>
          <w:rFonts w:ascii="Times New Roman" w:hAnsi="Times New Roman" w:cs="Times New Roman"/>
          <w:sz w:val="24"/>
          <w:szCs w:val="24"/>
        </w:rPr>
        <w:t>El Concejo Municipal, en uso de las facultades que le confiere el Código Municipal ACUERDA:</w:t>
      </w:r>
      <w:r w:rsidRPr="000F5CF4">
        <w:rPr>
          <w:rFonts w:ascii="Times New Roman" w:hAnsi="Times New Roman" w:cs="Times New Roman"/>
          <w:b/>
          <w:sz w:val="24"/>
          <w:szCs w:val="24"/>
        </w:rPr>
        <w:t xml:space="preserve"> ////////////////////////////////////////////////////////</w:t>
      </w:r>
      <w:r w:rsidR="007A7AF4" w:rsidRPr="000F5CF4">
        <w:rPr>
          <w:rFonts w:ascii="Times New Roman" w:hAnsi="Times New Roman" w:cs="Times New Roman"/>
          <w:b/>
          <w:sz w:val="24"/>
          <w:szCs w:val="24"/>
        </w:rPr>
        <w:t>////////</w:t>
      </w:r>
      <w:r w:rsidRPr="000F5CF4">
        <w:rPr>
          <w:rFonts w:ascii="Times New Roman" w:hAnsi="Times New Roman" w:cs="Times New Roman"/>
          <w:b/>
          <w:sz w:val="24"/>
          <w:szCs w:val="24"/>
        </w:rPr>
        <w:t>//////</w:t>
      </w:r>
    </w:p>
    <w:p w14:paraId="442B802F" w14:textId="3B790048"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¨PAGO DEUDA DELSUR A ABRIL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veintiún mil setecientos sesenta y cuatro  12/100 dólares (</w:t>
      </w:r>
      <w:r w:rsidRPr="000F5CF4">
        <w:rPr>
          <w:rFonts w:ascii="Times New Roman" w:eastAsia="Times New Roman" w:hAnsi="Times New Roman" w:cs="Times New Roman"/>
          <w:b/>
          <w:bCs/>
          <w:sz w:val="24"/>
          <w:szCs w:val="24"/>
          <w:lang w:eastAsia="es-ES"/>
        </w:rPr>
        <w:t>$21,764.12),</w:t>
      </w:r>
      <w:r w:rsidRPr="000F5CF4">
        <w:rPr>
          <w:rFonts w:ascii="Times New Roman" w:hAnsi="Times New Roman" w:cs="Times New Roman"/>
          <w:sz w:val="24"/>
          <w:szCs w:val="24"/>
        </w:rPr>
        <w:t xml:space="preserve"> con fondos provenientes de la cuenta Tesorería-FODES-Libre Disponibilidad con número de cuenta: 100-160-800571-4. ////////////////////////</w:t>
      </w:r>
      <w:r w:rsidR="007A7AF4" w:rsidRPr="000F5CF4">
        <w:rPr>
          <w:rFonts w:ascii="Times New Roman" w:hAnsi="Times New Roman" w:cs="Times New Roman"/>
          <w:sz w:val="24"/>
          <w:szCs w:val="24"/>
        </w:rPr>
        <w:t>//////////////</w:t>
      </w:r>
    </w:p>
    <w:p w14:paraId="53E15B2C" w14:textId="37277EE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veintiún mil setecientos sesenta y cuatro  12/100 dólares (</w:t>
      </w:r>
      <w:r w:rsidRPr="000F5CF4">
        <w:rPr>
          <w:rFonts w:ascii="Times New Roman" w:eastAsia="Times New Roman" w:hAnsi="Times New Roman" w:cs="Times New Roman"/>
          <w:b/>
          <w:bCs/>
          <w:sz w:val="24"/>
          <w:szCs w:val="24"/>
          <w:lang w:eastAsia="es-ES"/>
        </w:rPr>
        <w:t>$21,764.12),</w:t>
      </w:r>
      <w:r w:rsidRPr="000F5CF4">
        <w:rPr>
          <w:rFonts w:ascii="Times New Roman" w:hAnsi="Times New Roman" w:cs="Times New Roman"/>
          <w:sz w:val="24"/>
          <w:szCs w:val="24"/>
        </w:rPr>
        <w:t xml:space="preserve">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 ///////////////////////////////</w:t>
      </w:r>
      <w:r w:rsidR="004F278F" w:rsidRPr="000F5CF4">
        <w:rPr>
          <w:rFonts w:ascii="Times New Roman" w:hAnsi="Times New Roman" w:cs="Times New Roman"/>
          <w:sz w:val="24"/>
          <w:szCs w:val="24"/>
        </w:rPr>
        <w:t>////////////////////////////////////////////</w:t>
      </w:r>
      <w:r w:rsidRPr="000F5CF4">
        <w:rPr>
          <w:rFonts w:ascii="Times New Roman" w:hAnsi="Times New Roman" w:cs="Times New Roman"/>
          <w:sz w:val="24"/>
          <w:szCs w:val="24"/>
        </w:rPr>
        <w:t>/</w:t>
      </w:r>
    </w:p>
    <w:p w14:paraId="0773877F" w14:textId="3E52558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534539">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534539">
        <w:rPr>
          <w:rFonts w:ascii="Times New Roman" w:hAnsi="Times New Roman" w:cs="Times New Roman"/>
          <w:sz w:val="24"/>
          <w:szCs w:val="24"/>
        </w:rPr>
        <w:t>/////</w:t>
      </w:r>
    </w:p>
    <w:p w14:paraId="7621C4D0" w14:textId="1713190A"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CINCO: </w:t>
      </w:r>
      <w:r w:rsidRPr="000F5CF4">
        <w:rPr>
          <w:rFonts w:ascii="Times New Roman" w:hAnsi="Times New Roman" w:cs="Times New Roman"/>
          <w:sz w:val="24"/>
          <w:szCs w:val="24"/>
        </w:rPr>
        <w:t>El concejo municipal en uso de sus facultades que le confiere el Código municipal ACUERDA: //////////////////////////////////////////////////////////////////</w:t>
      </w:r>
      <w:r w:rsidR="004F278F" w:rsidRPr="000F5CF4">
        <w:rPr>
          <w:rFonts w:ascii="Times New Roman" w:hAnsi="Times New Roman" w:cs="Times New Roman"/>
          <w:sz w:val="24"/>
          <w:szCs w:val="24"/>
        </w:rPr>
        <w:t>/////</w:t>
      </w:r>
    </w:p>
    <w:p w14:paraId="088849D1" w14:textId="6CF0ECC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lastRenderedPageBreak/>
        <w:t xml:space="preserve">Priorizar la realización del proyecto de </w:t>
      </w:r>
      <w:r w:rsidRPr="000F5CF4">
        <w:rPr>
          <w:rFonts w:ascii="Times New Roman" w:hAnsi="Times New Roman" w:cs="Times New Roman"/>
          <w:b/>
          <w:sz w:val="24"/>
          <w:szCs w:val="24"/>
        </w:rPr>
        <w:t>¨PAGO DEUDA EMASANJOSE A ABRIL 2021 (INCLUYE COBRO POR RECONEXION) ¨</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diecinueve mil seiscientos ocho 82/100 dólares (</w:t>
      </w:r>
      <w:r w:rsidRPr="000F5CF4">
        <w:rPr>
          <w:rFonts w:ascii="Times New Roman" w:eastAsia="Times New Roman" w:hAnsi="Times New Roman" w:cs="Times New Roman"/>
          <w:b/>
          <w:bCs/>
          <w:sz w:val="24"/>
          <w:szCs w:val="24"/>
          <w:lang w:eastAsia="es-ES"/>
        </w:rPr>
        <w:t>$19,608.82),</w:t>
      </w:r>
      <w:r w:rsidRPr="000F5CF4">
        <w:rPr>
          <w:rFonts w:ascii="Times New Roman" w:hAnsi="Times New Roman" w:cs="Times New Roman"/>
          <w:sz w:val="24"/>
          <w:szCs w:val="24"/>
        </w:rPr>
        <w:t xml:space="preserve"> con fondos provenientes de la cuenta Tesorería-FODES-Libre Disponibilidad con número de cuenta: 100-160-800571-4. /////////////////////////////////////////////</w:t>
      </w:r>
      <w:r w:rsidR="004F278F" w:rsidRPr="000F5CF4">
        <w:rPr>
          <w:rFonts w:ascii="Times New Roman" w:hAnsi="Times New Roman" w:cs="Times New Roman"/>
          <w:sz w:val="24"/>
          <w:szCs w:val="24"/>
        </w:rPr>
        <w:t>/////////////////////////////////////</w:t>
      </w:r>
    </w:p>
    <w:p w14:paraId="6F8479EA" w14:textId="71B92912"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diecinueve mil seiscientos ocho 82/100 dólares (</w:t>
      </w:r>
      <w:r w:rsidRPr="000F5CF4">
        <w:rPr>
          <w:rFonts w:ascii="Times New Roman" w:eastAsia="Times New Roman" w:hAnsi="Times New Roman" w:cs="Times New Roman"/>
          <w:b/>
          <w:bCs/>
          <w:sz w:val="24"/>
          <w:szCs w:val="24"/>
          <w:lang w:eastAsia="es-ES"/>
        </w:rPr>
        <w:t>$19,608.82),</w:t>
      </w:r>
      <w:r w:rsidRPr="000F5CF4">
        <w:rPr>
          <w:rFonts w:ascii="Times New Roman" w:hAnsi="Times New Roman" w:cs="Times New Roman"/>
          <w:sz w:val="24"/>
          <w:szCs w:val="24"/>
        </w:rPr>
        <w:t xml:space="preserve">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 /////////////////////////////////////////</w:t>
      </w:r>
      <w:r w:rsidR="004F278F" w:rsidRPr="000F5CF4">
        <w:rPr>
          <w:rFonts w:ascii="Times New Roman" w:hAnsi="Times New Roman" w:cs="Times New Roman"/>
          <w:sz w:val="24"/>
          <w:szCs w:val="24"/>
        </w:rPr>
        <w:t>///////////////////////////////////</w:t>
      </w:r>
    </w:p>
    <w:p w14:paraId="4845FF8B" w14:textId="64B2B71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4F278F" w:rsidRPr="000F5CF4">
        <w:rPr>
          <w:rFonts w:ascii="Times New Roman" w:hAnsi="Times New Roman" w:cs="Times New Roman"/>
          <w:sz w:val="24"/>
          <w:szCs w:val="24"/>
        </w:rPr>
        <w:t>////</w:t>
      </w:r>
    </w:p>
    <w:p w14:paraId="406942F3" w14:textId="67698528"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SEIS: </w:t>
      </w:r>
      <w:r w:rsidRPr="000F5CF4">
        <w:rPr>
          <w:rFonts w:ascii="Times New Roman" w:hAnsi="Times New Roman" w:cs="Times New Roman"/>
          <w:sz w:val="24"/>
          <w:szCs w:val="24"/>
        </w:rPr>
        <w:t>El concejo municipal en uso de sus facultades que le confiere el Código municipal ACUERDA: //////////////////////////////////////////////////////////////////</w:t>
      </w:r>
      <w:r w:rsidR="004F278F" w:rsidRPr="000F5CF4">
        <w:rPr>
          <w:rFonts w:ascii="Times New Roman" w:hAnsi="Times New Roman" w:cs="Times New Roman"/>
          <w:sz w:val="24"/>
          <w:szCs w:val="24"/>
        </w:rPr>
        <w:t>/////////////////</w:t>
      </w:r>
    </w:p>
    <w:p w14:paraId="213A3ABF" w14:textId="562645D8"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¨MANTENIMIENTO DE ESPACIOS PUBLICOS Y SANEAMIENTO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ochenta y ocho mil setecientos ochenta y siete 94/100 dólares (</w:t>
      </w:r>
      <w:r w:rsidRPr="000F5CF4">
        <w:rPr>
          <w:rFonts w:ascii="Times New Roman" w:eastAsia="Times New Roman" w:hAnsi="Times New Roman" w:cs="Times New Roman"/>
          <w:b/>
          <w:bCs/>
          <w:sz w:val="24"/>
          <w:szCs w:val="24"/>
          <w:lang w:eastAsia="es-ES"/>
        </w:rPr>
        <w:t>$88,787.94),</w:t>
      </w:r>
      <w:r w:rsidRPr="000F5CF4">
        <w:rPr>
          <w:rFonts w:ascii="Times New Roman" w:hAnsi="Times New Roman" w:cs="Times New Roman"/>
          <w:sz w:val="24"/>
          <w:szCs w:val="24"/>
        </w:rPr>
        <w:t xml:space="preserve"> con fondos provenientes de la cuenta Tesorería-FODES-Libre Disponibilidad con número de cuenta: 100-160-800571-4. /////////////////////////////////////////////////////////////////////////////</w:t>
      </w:r>
      <w:r w:rsidR="004F278F" w:rsidRPr="000F5CF4">
        <w:rPr>
          <w:rFonts w:ascii="Times New Roman" w:hAnsi="Times New Roman" w:cs="Times New Roman"/>
          <w:sz w:val="24"/>
          <w:szCs w:val="24"/>
        </w:rPr>
        <w:t>/////////////////////////////</w:t>
      </w:r>
    </w:p>
    <w:p w14:paraId="51EC7C64" w14:textId="0FBC59E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Autorizar al Tesorero Municipal Licenciado Luis Antonio Rodríguez, para la apertura y manejo de la cuenta corriente ¨</w:t>
      </w:r>
      <w:r w:rsidRPr="000F5CF4">
        <w:rPr>
          <w:rFonts w:ascii="Times New Roman" w:hAnsi="Times New Roman" w:cs="Times New Roman"/>
          <w:b/>
          <w:sz w:val="24"/>
          <w:szCs w:val="24"/>
        </w:rPr>
        <w:t xml:space="preserve">MANTENIMIENTO DE ESPACIOS PUBLICOS Y SANEAMIENTO 2021¨ </w:t>
      </w:r>
      <w:r w:rsidRPr="000F5CF4">
        <w:rPr>
          <w:rFonts w:ascii="Times New Roman" w:hAnsi="Times New Roman" w:cs="Times New Roman"/>
          <w:sz w:val="24"/>
          <w:szCs w:val="24"/>
        </w:rPr>
        <w:t xml:space="preserve">hasta por un monto de </w:t>
      </w:r>
      <w:r w:rsidRPr="000F5CF4">
        <w:rPr>
          <w:rFonts w:ascii="Times New Roman" w:hAnsi="Times New Roman" w:cs="Times New Roman"/>
          <w:b/>
          <w:sz w:val="24"/>
          <w:szCs w:val="24"/>
        </w:rPr>
        <w:t>ochenta y ocho mil setecientos ochenta y siete 94/100 dólares (</w:t>
      </w:r>
      <w:r w:rsidRPr="000F5CF4">
        <w:rPr>
          <w:rFonts w:ascii="Times New Roman" w:eastAsia="Times New Roman" w:hAnsi="Times New Roman" w:cs="Times New Roman"/>
          <w:b/>
          <w:bCs/>
          <w:sz w:val="24"/>
          <w:szCs w:val="24"/>
          <w:lang w:eastAsia="es-ES"/>
        </w:rPr>
        <w:t>$88,787.94),</w:t>
      </w:r>
      <w:r w:rsidRPr="000F5CF4">
        <w:rPr>
          <w:rFonts w:ascii="Times New Roman" w:hAnsi="Times New Roman" w:cs="Times New Roman"/>
          <w:sz w:val="24"/>
          <w:szCs w:val="24"/>
        </w:rPr>
        <w:t xml:space="preserve"> 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w:t>
      </w:r>
      <w:proofErr w:type="gramStart"/>
      <w:r w:rsidRPr="000F5CF4">
        <w:rPr>
          <w:rFonts w:ascii="Times New Roman" w:hAnsi="Times New Roman" w:cs="Times New Roman"/>
          <w:sz w:val="24"/>
          <w:szCs w:val="24"/>
        </w:rPr>
        <w:t>./</w:t>
      </w:r>
      <w:proofErr w:type="gramEnd"/>
      <w:r w:rsidRPr="000F5CF4">
        <w:rPr>
          <w:rFonts w:ascii="Times New Roman" w:hAnsi="Times New Roman" w:cs="Times New Roman"/>
          <w:sz w:val="24"/>
          <w:szCs w:val="24"/>
        </w:rPr>
        <w:t>///</w:t>
      </w:r>
      <w:r w:rsidR="004F278F" w:rsidRPr="000F5CF4">
        <w:rPr>
          <w:rFonts w:ascii="Times New Roman" w:hAnsi="Times New Roman" w:cs="Times New Roman"/>
          <w:sz w:val="24"/>
          <w:szCs w:val="24"/>
        </w:rPr>
        <w:t>///////////////////////////////</w:t>
      </w:r>
    </w:p>
    <w:p w14:paraId="786CDB58" w14:textId="6A40FE79"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ochenta y ocho mil setecientos ochenta y siete 94/100 dólares (</w:t>
      </w:r>
      <w:r w:rsidRPr="000F5CF4">
        <w:rPr>
          <w:rFonts w:ascii="Times New Roman" w:eastAsia="Times New Roman" w:hAnsi="Times New Roman" w:cs="Times New Roman"/>
          <w:b/>
          <w:bCs/>
          <w:sz w:val="24"/>
          <w:szCs w:val="24"/>
          <w:lang w:eastAsia="es-ES"/>
        </w:rPr>
        <w:t xml:space="preserve">$88,787.94),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 xml:space="preserve">provenientes de la cuenta Tesorería-FODES-Libre Disponibilidad con número de cuenta: 100-160-800571-4, para cancelar los gastos del Proyecto. El gasto se comprobará con recibos o facturas debidamente legalizadas y se aplicarán a las </w:t>
      </w:r>
      <w:r w:rsidRPr="000F5CF4">
        <w:rPr>
          <w:rFonts w:ascii="Times New Roman" w:hAnsi="Times New Roman" w:cs="Times New Roman"/>
          <w:sz w:val="24"/>
          <w:szCs w:val="24"/>
        </w:rPr>
        <w:lastRenderedPageBreak/>
        <w:t>cifras correspondientes del presupuesto munici</w:t>
      </w:r>
      <w:r w:rsidR="004F278F" w:rsidRPr="000F5CF4">
        <w:rPr>
          <w:rFonts w:ascii="Times New Roman" w:hAnsi="Times New Roman" w:cs="Times New Roman"/>
          <w:sz w:val="24"/>
          <w:szCs w:val="24"/>
        </w:rPr>
        <w:t>pal vigente. ////////////////////////////////////////////////////////////////////////////</w:t>
      </w:r>
    </w:p>
    <w:p w14:paraId="0327C911" w14:textId="03633C07"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w:t>
      </w:r>
      <w:r w:rsidR="004F278F" w:rsidRPr="000F5CF4">
        <w:rPr>
          <w:rFonts w:ascii="Times New Roman" w:hAnsi="Times New Roman" w:cs="Times New Roman"/>
          <w:sz w:val="24"/>
          <w:szCs w:val="24"/>
        </w:rPr>
        <w:t>////////////////////////////////////</w:t>
      </w:r>
    </w:p>
    <w:p w14:paraId="28593BA9" w14:textId="039A91FB"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SIETE:</w:t>
      </w:r>
      <w:r w:rsidRPr="000F5CF4">
        <w:rPr>
          <w:rFonts w:ascii="Times New Roman" w:hAnsi="Times New Roman" w:cs="Times New Roman"/>
          <w:sz w:val="24"/>
          <w:szCs w:val="24"/>
        </w:rPr>
        <w:t xml:space="preserve"> El concejo municipal en uso de sus facultades que le confiere el Código municipal ACUERDA: //////////////////////////////////////////////////////////////////</w:t>
      </w:r>
      <w:r w:rsidR="004F278F" w:rsidRPr="000F5CF4">
        <w:rPr>
          <w:rFonts w:ascii="Times New Roman" w:hAnsi="Times New Roman" w:cs="Times New Roman"/>
          <w:sz w:val="24"/>
          <w:szCs w:val="24"/>
        </w:rPr>
        <w:t>/////</w:t>
      </w:r>
    </w:p>
    <w:p w14:paraId="02529BDE" w14:textId="5BDF0C58"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¨FOMENTO DE LA EDUCACION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veinte mil quinientos cincuenta y ocho 10/100 dólares (</w:t>
      </w:r>
      <w:r w:rsidRPr="000F5CF4">
        <w:rPr>
          <w:rFonts w:ascii="Times New Roman" w:eastAsia="Times New Roman" w:hAnsi="Times New Roman" w:cs="Times New Roman"/>
          <w:b/>
          <w:bCs/>
          <w:sz w:val="24"/>
          <w:szCs w:val="24"/>
          <w:lang w:eastAsia="es-ES"/>
        </w:rPr>
        <w:t>$20,558.10),</w:t>
      </w:r>
      <w:r w:rsidRPr="000F5CF4">
        <w:rPr>
          <w:rFonts w:ascii="Times New Roman" w:hAnsi="Times New Roman" w:cs="Times New Roman"/>
          <w:sz w:val="24"/>
          <w:szCs w:val="24"/>
        </w:rPr>
        <w:t xml:space="preserve"> con fondos provenientes de la cuenta Tesorería-FODES-Libre Disponibilidad con número de cuenta: 100-160-800571-4. ////////////////////////</w:t>
      </w:r>
      <w:r w:rsidR="004F278F" w:rsidRPr="000F5CF4">
        <w:rPr>
          <w:rFonts w:ascii="Times New Roman" w:hAnsi="Times New Roman" w:cs="Times New Roman"/>
          <w:sz w:val="24"/>
          <w:szCs w:val="24"/>
        </w:rPr>
        <w:t>//////////////</w:t>
      </w:r>
    </w:p>
    <w:p w14:paraId="3632331F" w14:textId="16E974B9"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la apertura y manejo de la cuenta corriente </w:t>
      </w:r>
      <w:r w:rsidRPr="000F5CF4">
        <w:rPr>
          <w:rFonts w:ascii="Times New Roman" w:hAnsi="Times New Roman" w:cs="Times New Roman"/>
          <w:b/>
          <w:sz w:val="24"/>
          <w:szCs w:val="24"/>
        </w:rPr>
        <w:t>¨FOMENTO DE LA EDUCACION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veinte mil quinientos cincuenta y ocho 10/100 dólares (</w:t>
      </w:r>
      <w:r w:rsidRPr="000F5CF4">
        <w:rPr>
          <w:rFonts w:ascii="Times New Roman" w:eastAsia="Times New Roman" w:hAnsi="Times New Roman" w:cs="Times New Roman"/>
          <w:b/>
          <w:bCs/>
          <w:sz w:val="24"/>
          <w:szCs w:val="24"/>
          <w:lang w:eastAsia="es-ES"/>
        </w:rPr>
        <w:t>$20,558.10),</w:t>
      </w:r>
      <w:r w:rsidRPr="000F5CF4">
        <w:rPr>
          <w:rFonts w:ascii="Times New Roman" w:hAnsi="Times New Roman" w:cs="Times New Roman"/>
          <w:sz w:val="24"/>
          <w:szCs w:val="24"/>
        </w:rPr>
        <w:t xml:space="preserve"> 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4F278F" w:rsidRPr="000F5CF4">
        <w:rPr>
          <w:rFonts w:ascii="Times New Roman" w:hAnsi="Times New Roman" w:cs="Times New Roman"/>
          <w:sz w:val="24"/>
          <w:szCs w:val="24"/>
        </w:rPr>
        <w:t>////////////////////////////////////////////////</w:t>
      </w:r>
    </w:p>
    <w:p w14:paraId="3EDFEAD4" w14:textId="152F8E23"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veinte mil quinientos cincuenta y ocho 10/100 dólares (</w:t>
      </w:r>
      <w:r w:rsidRPr="000F5CF4">
        <w:rPr>
          <w:rFonts w:ascii="Times New Roman" w:eastAsia="Times New Roman" w:hAnsi="Times New Roman" w:cs="Times New Roman"/>
          <w:b/>
          <w:bCs/>
          <w:sz w:val="24"/>
          <w:szCs w:val="24"/>
          <w:lang w:eastAsia="es-ES"/>
        </w:rPr>
        <w:t xml:space="preserve">$20,558.10),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 //////////////////////////////////////</w:t>
      </w:r>
      <w:r w:rsidR="004F278F" w:rsidRPr="000F5CF4">
        <w:rPr>
          <w:rFonts w:ascii="Times New Roman" w:hAnsi="Times New Roman" w:cs="Times New Roman"/>
          <w:sz w:val="24"/>
          <w:szCs w:val="24"/>
        </w:rPr>
        <w:t>////////////////////////////////////</w:t>
      </w:r>
      <w:r w:rsidRPr="000F5CF4">
        <w:rPr>
          <w:rFonts w:ascii="Times New Roman" w:hAnsi="Times New Roman" w:cs="Times New Roman"/>
          <w:sz w:val="24"/>
          <w:szCs w:val="24"/>
        </w:rPr>
        <w:t>//</w:t>
      </w:r>
    </w:p>
    <w:p w14:paraId="2F40AB32" w14:textId="2AF9BF0E"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0F5CF4">
        <w:rPr>
          <w:rFonts w:ascii="Times New Roman" w:hAnsi="Times New Roman" w:cs="Times New Roman"/>
          <w:b/>
          <w:sz w:val="24"/>
          <w:szCs w:val="24"/>
        </w:rPr>
        <w:t>CERTIFIQUESE Y</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COMUNIQUESE</w:t>
      </w:r>
      <w:r w:rsidRPr="000F5CF4">
        <w:rPr>
          <w:rFonts w:ascii="Times New Roman" w:hAnsi="Times New Roman" w:cs="Times New Roman"/>
          <w:sz w:val="24"/>
          <w:szCs w:val="24"/>
        </w:rPr>
        <w:t>. ////////////////////////////////////////////////////////////////////////////////////////</w:t>
      </w:r>
      <w:r w:rsidR="004F278F" w:rsidRPr="000F5CF4">
        <w:rPr>
          <w:rFonts w:ascii="Times New Roman" w:hAnsi="Times New Roman" w:cs="Times New Roman"/>
          <w:sz w:val="24"/>
          <w:szCs w:val="24"/>
        </w:rPr>
        <w:t>////</w:t>
      </w:r>
    </w:p>
    <w:p w14:paraId="5EF47162" w14:textId="4E3548FE"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OCHO:</w:t>
      </w:r>
      <w:r w:rsidRPr="000F5CF4">
        <w:rPr>
          <w:rFonts w:ascii="Times New Roman" w:hAnsi="Times New Roman" w:cs="Times New Roman"/>
          <w:sz w:val="24"/>
          <w:szCs w:val="24"/>
        </w:rPr>
        <w:t xml:space="preserve"> El concejo municipal en uso de sus facultades que le confiere el Código municipal ACUERDA: //////////////////////////////////////////////////////////////////</w:t>
      </w:r>
      <w:r w:rsidR="004F278F" w:rsidRPr="000F5CF4">
        <w:rPr>
          <w:rFonts w:ascii="Times New Roman" w:hAnsi="Times New Roman" w:cs="Times New Roman"/>
          <w:sz w:val="24"/>
          <w:szCs w:val="24"/>
        </w:rPr>
        <w:t>////</w:t>
      </w:r>
    </w:p>
    <w:p w14:paraId="62AE9CBC" w14:textId="561F25FC"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 xml:space="preserve">¨FOMENTO DEL DEPORTE 2021¨ </w:t>
      </w:r>
      <w:r w:rsidRPr="000F5CF4">
        <w:rPr>
          <w:rFonts w:ascii="Times New Roman" w:hAnsi="Times New Roman" w:cs="Times New Roman"/>
          <w:sz w:val="24"/>
          <w:szCs w:val="24"/>
        </w:rPr>
        <w:t xml:space="preserve">hasta por un monto de </w:t>
      </w:r>
      <w:r w:rsidRPr="000F5CF4">
        <w:rPr>
          <w:rFonts w:ascii="Times New Roman" w:hAnsi="Times New Roman" w:cs="Times New Roman"/>
          <w:b/>
          <w:sz w:val="24"/>
          <w:szCs w:val="24"/>
        </w:rPr>
        <w:t>treinta y tres mil setecientos setenta y tres 43/100 dólares (</w:t>
      </w:r>
      <w:r w:rsidRPr="000F5CF4">
        <w:rPr>
          <w:rFonts w:ascii="Times New Roman" w:eastAsia="Times New Roman" w:hAnsi="Times New Roman" w:cs="Times New Roman"/>
          <w:b/>
          <w:bCs/>
          <w:sz w:val="24"/>
          <w:szCs w:val="24"/>
          <w:lang w:eastAsia="es-ES"/>
        </w:rPr>
        <w:t>$33,773.43),</w:t>
      </w:r>
      <w:r w:rsidRPr="000F5CF4">
        <w:rPr>
          <w:rFonts w:ascii="Times New Roman" w:hAnsi="Times New Roman" w:cs="Times New Roman"/>
          <w:sz w:val="24"/>
          <w:szCs w:val="24"/>
        </w:rPr>
        <w:t xml:space="preserve"> con fondos provenientes de la cuenta Tesorería-FODES-Libre Disponibilidad con número de cuenta: 100-160-800571-4. ////////////////////////</w:t>
      </w:r>
      <w:r w:rsidR="004F278F" w:rsidRPr="000F5CF4">
        <w:rPr>
          <w:rFonts w:ascii="Times New Roman" w:hAnsi="Times New Roman" w:cs="Times New Roman"/>
          <w:sz w:val="24"/>
          <w:szCs w:val="24"/>
        </w:rPr>
        <w:t>////////////</w:t>
      </w:r>
    </w:p>
    <w:p w14:paraId="5FBFB3DC" w14:textId="46B17D35"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lastRenderedPageBreak/>
        <w:t xml:space="preserve">Autorizar al Tesorero Municipal Licenciado Luis Antonio Rodríguez, para la apertura y manejo de la cuenta corriente </w:t>
      </w:r>
      <w:r w:rsidRPr="000F5CF4">
        <w:rPr>
          <w:rFonts w:ascii="Times New Roman" w:hAnsi="Times New Roman" w:cs="Times New Roman"/>
          <w:b/>
          <w:sz w:val="24"/>
          <w:szCs w:val="24"/>
        </w:rPr>
        <w:t xml:space="preserve">¨FOMENTO DEL DEPORTE 2021¨ </w:t>
      </w:r>
      <w:r w:rsidRPr="000F5CF4">
        <w:rPr>
          <w:rFonts w:ascii="Times New Roman" w:hAnsi="Times New Roman" w:cs="Times New Roman"/>
          <w:sz w:val="24"/>
          <w:szCs w:val="24"/>
        </w:rPr>
        <w:t xml:space="preserve">hasta por un monto de </w:t>
      </w:r>
      <w:r w:rsidRPr="000F5CF4">
        <w:rPr>
          <w:rFonts w:ascii="Times New Roman" w:hAnsi="Times New Roman" w:cs="Times New Roman"/>
          <w:b/>
          <w:sz w:val="24"/>
          <w:szCs w:val="24"/>
        </w:rPr>
        <w:t>treinta y tres mil setecientos setenta y tres 43/100 dólares (</w:t>
      </w:r>
      <w:r w:rsidRPr="000F5CF4">
        <w:rPr>
          <w:rFonts w:ascii="Times New Roman" w:eastAsia="Times New Roman" w:hAnsi="Times New Roman" w:cs="Times New Roman"/>
          <w:b/>
          <w:bCs/>
          <w:sz w:val="24"/>
          <w:szCs w:val="24"/>
          <w:lang w:eastAsia="es-ES"/>
        </w:rPr>
        <w:t>$33,773.43),</w:t>
      </w:r>
      <w:r w:rsidRPr="000F5CF4">
        <w:rPr>
          <w:rFonts w:ascii="Times New Roman" w:hAnsi="Times New Roman" w:cs="Times New Roman"/>
          <w:sz w:val="24"/>
          <w:szCs w:val="24"/>
        </w:rPr>
        <w:t xml:space="preserve"> 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4F278F" w:rsidRPr="000F5CF4">
        <w:rPr>
          <w:rFonts w:ascii="Times New Roman" w:hAnsi="Times New Roman" w:cs="Times New Roman"/>
          <w:sz w:val="24"/>
          <w:szCs w:val="24"/>
        </w:rPr>
        <w:t>////////////////////////////////////////////////</w:t>
      </w:r>
    </w:p>
    <w:p w14:paraId="5863D769" w14:textId="221D38F7"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treinta y tres mil setecientos setenta y tres 43/100 dólares (</w:t>
      </w:r>
      <w:r w:rsidRPr="000F5CF4">
        <w:rPr>
          <w:rFonts w:ascii="Times New Roman" w:eastAsia="Times New Roman" w:hAnsi="Times New Roman" w:cs="Times New Roman"/>
          <w:b/>
          <w:bCs/>
          <w:sz w:val="24"/>
          <w:szCs w:val="24"/>
          <w:lang w:eastAsia="es-ES"/>
        </w:rPr>
        <w:t>$33,773.43),</w:t>
      </w:r>
      <w:r w:rsidRPr="000F5CF4">
        <w:rPr>
          <w:rFonts w:ascii="Times New Roman" w:hAnsi="Times New Roman" w:cs="Times New Roman"/>
          <w:sz w:val="24"/>
          <w:szCs w:val="24"/>
        </w:rPr>
        <w:t xml:space="preserve">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 ///////////////////////////////</w:t>
      </w:r>
      <w:r w:rsidR="004F278F" w:rsidRPr="000F5CF4">
        <w:rPr>
          <w:rFonts w:ascii="Times New Roman" w:hAnsi="Times New Roman" w:cs="Times New Roman"/>
          <w:sz w:val="24"/>
          <w:szCs w:val="24"/>
        </w:rPr>
        <w:t>////////////////////////////////////////////</w:t>
      </w:r>
      <w:r w:rsidRPr="000F5CF4">
        <w:rPr>
          <w:rFonts w:ascii="Times New Roman" w:hAnsi="Times New Roman" w:cs="Times New Roman"/>
          <w:sz w:val="24"/>
          <w:szCs w:val="24"/>
        </w:rPr>
        <w:t>/</w:t>
      </w:r>
    </w:p>
    <w:p w14:paraId="094BC4D8" w14:textId="4A2348ED"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0F5CF4">
        <w:rPr>
          <w:rFonts w:ascii="Times New Roman" w:hAnsi="Times New Roman" w:cs="Times New Roman"/>
          <w:b/>
          <w:sz w:val="24"/>
          <w:szCs w:val="24"/>
        </w:rPr>
        <w:t>CERTIFIQUESE Y</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COMUNIQUESE.</w:t>
      </w:r>
      <w:r w:rsidRPr="000F5CF4">
        <w:rPr>
          <w:rFonts w:ascii="Times New Roman" w:hAnsi="Times New Roman" w:cs="Times New Roman"/>
          <w:sz w:val="24"/>
          <w:szCs w:val="24"/>
        </w:rPr>
        <w:t xml:space="preserve"> ////////////////////////////////////////////////////////////////////////////////////////</w:t>
      </w:r>
      <w:r w:rsidR="004F278F" w:rsidRPr="000F5CF4">
        <w:rPr>
          <w:rFonts w:ascii="Times New Roman" w:hAnsi="Times New Roman" w:cs="Times New Roman"/>
          <w:sz w:val="24"/>
          <w:szCs w:val="24"/>
        </w:rPr>
        <w:t>////</w:t>
      </w:r>
    </w:p>
    <w:p w14:paraId="3ACB42F3" w14:textId="04010E9D"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NUEVE:</w:t>
      </w:r>
      <w:r w:rsidRPr="000F5CF4">
        <w:rPr>
          <w:rFonts w:ascii="Times New Roman" w:hAnsi="Times New Roman" w:cs="Times New Roman"/>
          <w:sz w:val="24"/>
          <w:szCs w:val="24"/>
        </w:rPr>
        <w:t xml:space="preserve"> El concejo municipal en uso de sus facultades que le confiere el Código municipal ACUERDA: ////////////////////////////////////////////////////////////////</w:t>
      </w:r>
      <w:r w:rsidR="004F278F" w:rsidRPr="000F5CF4">
        <w:rPr>
          <w:rFonts w:ascii="Times New Roman" w:hAnsi="Times New Roman" w:cs="Times New Roman"/>
          <w:sz w:val="24"/>
          <w:szCs w:val="24"/>
        </w:rPr>
        <w:t>////</w:t>
      </w:r>
      <w:r w:rsidRPr="000F5CF4">
        <w:rPr>
          <w:rFonts w:ascii="Times New Roman" w:hAnsi="Times New Roman" w:cs="Times New Roman"/>
          <w:sz w:val="24"/>
          <w:szCs w:val="24"/>
        </w:rPr>
        <w:t>//</w:t>
      </w:r>
    </w:p>
    <w:p w14:paraId="22D42BC3" w14:textId="379A5D40"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¨CONMEMORACION DIA DE LA MADRE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cuatro mil ciento cincuenta y seis 95/100 dólares (</w:t>
      </w:r>
      <w:r w:rsidRPr="000F5CF4">
        <w:rPr>
          <w:rFonts w:ascii="Times New Roman" w:eastAsia="Times New Roman" w:hAnsi="Times New Roman" w:cs="Times New Roman"/>
          <w:b/>
          <w:bCs/>
          <w:sz w:val="24"/>
          <w:szCs w:val="24"/>
          <w:lang w:eastAsia="es-ES"/>
        </w:rPr>
        <w:t>$4,156.95),</w:t>
      </w:r>
      <w:r w:rsidRPr="000F5CF4">
        <w:rPr>
          <w:rFonts w:ascii="Times New Roman" w:hAnsi="Times New Roman" w:cs="Times New Roman"/>
          <w:sz w:val="24"/>
          <w:szCs w:val="24"/>
        </w:rPr>
        <w:t xml:space="preserve"> con fondos provenientes de la cuenta Tesorería-FODES-Libre Disponibilidad con número de cuenta: 100-160-800571-4. ////////////////////////</w:t>
      </w:r>
      <w:r w:rsidR="004F278F" w:rsidRPr="000F5CF4">
        <w:rPr>
          <w:rFonts w:ascii="Times New Roman" w:hAnsi="Times New Roman" w:cs="Times New Roman"/>
          <w:sz w:val="24"/>
          <w:szCs w:val="24"/>
        </w:rPr>
        <w:t>//////////////</w:t>
      </w:r>
    </w:p>
    <w:p w14:paraId="409F9641" w14:textId="37F82D47"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la apertura y manejo de la cuenta corriente, </w:t>
      </w:r>
      <w:r w:rsidRPr="000F5CF4">
        <w:rPr>
          <w:rFonts w:ascii="Times New Roman" w:hAnsi="Times New Roman" w:cs="Times New Roman"/>
          <w:b/>
          <w:sz w:val="24"/>
          <w:szCs w:val="24"/>
        </w:rPr>
        <w:t>¨CONMEMORACION DIA DE LA MADRE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cuatro mil ciento cincuenta y seis 95/100 dólares (</w:t>
      </w:r>
      <w:r w:rsidRPr="000F5CF4">
        <w:rPr>
          <w:rFonts w:ascii="Times New Roman" w:eastAsia="Times New Roman" w:hAnsi="Times New Roman" w:cs="Times New Roman"/>
          <w:b/>
          <w:bCs/>
          <w:sz w:val="24"/>
          <w:szCs w:val="24"/>
          <w:lang w:eastAsia="es-ES"/>
        </w:rPr>
        <w:t>$4,156.95),</w:t>
      </w:r>
      <w:r w:rsidRPr="000F5CF4">
        <w:rPr>
          <w:rFonts w:ascii="Times New Roman" w:hAnsi="Times New Roman" w:cs="Times New Roman"/>
          <w:sz w:val="24"/>
          <w:szCs w:val="24"/>
        </w:rPr>
        <w:t xml:space="preserve"> 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4F278F" w:rsidRPr="000F5CF4">
        <w:rPr>
          <w:rFonts w:ascii="Times New Roman" w:hAnsi="Times New Roman" w:cs="Times New Roman"/>
          <w:sz w:val="24"/>
          <w:szCs w:val="24"/>
        </w:rPr>
        <w:t>///////////////////////////////////////////////</w:t>
      </w:r>
    </w:p>
    <w:p w14:paraId="45542137" w14:textId="46EDCC24"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cuatro mil ciento cincuenta y seis 95/100 dólares (</w:t>
      </w:r>
      <w:r w:rsidRPr="000F5CF4">
        <w:rPr>
          <w:rFonts w:ascii="Times New Roman" w:eastAsia="Times New Roman" w:hAnsi="Times New Roman" w:cs="Times New Roman"/>
          <w:b/>
          <w:bCs/>
          <w:sz w:val="24"/>
          <w:szCs w:val="24"/>
          <w:lang w:eastAsia="es-ES"/>
        </w:rPr>
        <w:t>$4,156.95),</w:t>
      </w:r>
      <w:r w:rsidRPr="000F5CF4">
        <w:rPr>
          <w:rFonts w:ascii="Times New Roman" w:hAnsi="Times New Roman" w:cs="Times New Roman"/>
          <w:sz w:val="24"/>
          <w:szCs w:val="24"/>
        </w:rPr>
        <w:t xml:space="preserve">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provenientes de la cuenta Tesorería-FODES-Libre Disponibilidad con número de cuenta: 100-160-</w:t>
      </w:r>
      <w:r w:rsidRPr="000F5CF4">
        <w:rPr>
          <w:rFonts w:ascii="Times New Roman" w:hAnsi="Times New Roman" w:cs="Times New Roman"/>
          <w:sz w:val="24"/>
          <w:szCs w:val="24"/>
        </w:rPr>
        <w:lastRenderedPageBreak/>
        <w:t>800571-4, para cancelar los gastos del Proyecto. El gasto se comprobará con recibos o facturas debidamente legalizadas y se aplicarán a las cifras correspondientes del presupuesto municipal vigente. /////////////////////////////////////////</w:t>
      </w:r>
      <w:r w:rsidR="004F278F" w:rsidRPr="000F5CF4">
        <w:rPr>
          <w:rFonts w:ascii="Times New Roman" w:hAnsi="Times New Roman" w:cs="Times New Roman"/>
          <w:sz w:val="24"/>
          <w:szCs w:val="24"/>
        </w:rPr>
        <w:t>/////////////////////////////////////////////////////</w:t>
      </w:r>
    </w:p>
    <w:p w14:paraId="478B2082" w14:textId="2BBD68A1"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4F278F" w:rsidRPr="000F5CF4">
        <w:rPr>
          <w:rFonts w:ascii="Times New Roman" w:hAnsi="Times New Roman" w:cs="Times New Roman"/>
          <w:sz w:val="24"/>
          <w:szCs w:val="24"/>
        </w:rPr>
        <w:t>////</w:t>
      </w:r>
    </w:p>
    <w:p w14:paraId="3F6AF9C9" w14:textId="1C63C361"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DÍEZ:</w:t>
      </w:r>
      <w:r w:rsidRPr="000F5CF4">
        <w:rPr>
          <w:rFonts w:ascii="Times New Roman" w:hAnsi="Times New Roman" w:cs="Times New Roman"/>
          <w:sz w:val="24"/>
          <w:szCs w:val="24"/>
        </w:rPr>
        <w:t xml:space="preserve"> El concejo municipal en uso de sus facultades que le confiere el Código municipal ACUERDA: //////////////////////////////////////////////////////////////////</w:t>
      </w:r>
      <w:r w:rsidR="004F278F" w:rsidRPr="000F5CF4">
        <w:rPr>
          <w:rFonts w:ascii="Times New Roman" w:hAnsi="Times New Roman" w:cs="Times New Roman"/>
          <w:sz w:val="24"/>
          <w:szCs w:val="24"/>
        </w:rPr>
        <w:t>////</w:t>
      </w:r>
    </w:p>
    <w:p w14:paraId="05FD76B4" w14:textId="6F25EF4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¨TRADICIONES POPULARES Y CULTURALES DE VERAPAZ AÑO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diecisiete mil setecientos 00/100 dólares (</w:t>
      </w:r>
      <w:r w:rsidRPr="000F5CF4">
        <w:rPr>
          <w:rFonts w:ascii="Times New Roman" w:eastAsia="Times New Roman" w:hAnsi="Times New Roman" w:cs="Times New Roman"/>
          <w:b/>
          <w:bCs/>
          <w:sz w:val="24"/>
          <w:szCs w:val="24"/>
          <w:lang w:eastAsia="es-ES"/>
        </w:rPr>
        <w:t>$17,700.00),</w:t>
      </w:r>
      <w:r w:rsidRPr="000F5CF4">
        <w:rPr>
          <w:rFonts w:ascii="Times New Roman" w:hAnsi="Times New Roman" w:cs="Times New Roman"/>
          <w:sz w:val="24"/>
          <w:szCs w:val="24"/>
        </w:rPr>
        <w:t xml:space="preserve"> con fondos provenientes de la cuenta Tesorería-FODES-Libre Disponibilidad con número de cuenta: 100-160-800571-4. </w:t>
      </w:r>
      <w:r w:rsidR="004F278F" w:rsidRPr="000F5CF4">
        <w:rPr>
          <w:rFonts w:ascii="Times New Roman" w:hAnsi="Times New Roman" w:cs="Times New Roman"/>
          <w:sz w:val="24"/>
          <w:szCs w:val="24"/>
        </w:rPr>
        <w:t>//</w:t>
      </w:r>
    </w:p>
    <w:p w14:paraId="67BF9355" w14:textId="70EA602A"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la apertura y manejo de la cuenta corriente, </w:t>
      </w:r>
      <w:r w:rsidRPr="000F5CF4">
        <w:rPr>
          <w:rFonts w:ascii="Times New Roman" w:hAnsi="Times New Roman" w:cs="Times New Roman"/>
          <w:b/>
          <w:sz w:val="24"/>
          <w:szCs w:val="24"/>
        </w:rPr>
        <w:t>¨TRADICIONES POPULARES Y CULTURALES DE VERAPAZ AÑO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diecisiete mil setecientos 00/100 dólares (</w:t>
      </w:r>
      <w:r w:rsidRPr="000F5CF4">
        <w:rPr>
          <w:rFonts w:ascii="Times New Roman" w:eastAsia="Times New Roman" w:hAnsi="Times New Roman" w:cs="Times New Roman"/>
          <w:b/>
          <w:bCs/>
          <w:sz w:val="24"/>
          <w:szCs w:val="24"/>
          <w:lang w:eastAsia="es-ES"/>
        </w:rPr>
        <w:t>$17,700.00),</w:t>
      </w:r>
      <w:r w:rsidRPr="000F5CF4">
        <w:rPr>
          <w:rFonts w:ascii="Times New Roman" w:hAnsi="Times New Roman" w:cs="Times New Roman"/>
          <w:sz w:val="24"/>
          <w:szCs w:val="24"/>
        </w:rPr>
        <w:t xml:space="preserve"> 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w:t>
      </w:r>
      <w:r w:rsidR="00FB118F" w:rsidRPr="000F5CF4">
        <w:rPr>
          <w:rFonts w:ascii="Times New Roman" w:hAnsi="Times New Roman" w:cs="Times New Roman"/>
          <w:sz w:val="24"/>
          <w:szCs w:val="24"/>
        </w:rPr>
        <w:t xml:space="preserve"> ////////////////////////////////</w:t>
      </w:r>
    </w:p>
    <w:p w14:paraId="537538D3" w14:textId="1D437B54" w:rsidR="00C91369" w:rsidRPr="00D55DDC" w:rsidRDefault="00C91369" w:rsidP="00D55DD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diecisiete mil setecientos 00/100 dólares (</w:t>
      </w:r>
      <w:r w:rsidRPr="000F5CF4">
        <w:rPr>
          <w:rFonts w:ascii="Times New Roman" w:eastAsia="Times New Roman" w:hAnsi="Times New Roman" w:cs="Times New Roman"/>
          <w:b/>
          <w:bCs/>
          <w:sz w:val="24"/>
          <w:szCs w:val="24"/>
          <w:lang w:eastAsia="es-ES"/>
        </w:rPr>
        <w:t xml:space="preserve">$17,700.00),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 xml:space="preserve">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 </w:t>
      </w:r>
      <w:r w:rsidRPr="00D55DDC">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D55DDC">
        <w:rPr>
          <w:rFonts w:ascii="Times New Roman" w:hAnsi="Times New Roman" w:cs="Times New Roman"/>
          <w:b/>
          <w:sz w:val="24"/>
          <w:szCs w:val="24"/>
        </w:rPr>
        <w:t>CERTIFIQUESE Y COMUNIQUESE</w:t>
      </w:r>
      <w:r w:rsidRPr="00D55DDC">
        <w:rPr>
          <w:rFonts w:ascii="Times New Roman" w:hAnsi="Times New Roman" w:cs="Times New Roman"/>
          <w:sz w:val="24"/>
          <w:szCs w:val="24"/>
        </w:rPr>
        <w:t>. ////////////////////////////////////////////////</w:t>
      </w:r>
      <w:r w:rsidR="00D55DDC">
        <w:rPr>
          <w:rFonts w:ascii="Times New Roman" w:hAnsi="Times New Roman" w:cs="Times New Roman"/>
          <w:sz w:val="24"/>
          <w:szCs w:val="24"/>
        </w:rPr>
        <w:t>////////////////////////////////////////////</w:t>
      </w:r>
    </w:p>
    <w:p w14:paraId="5311C8D9" w14:textId="6A7823D1"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ONCE:</w:t>
      </w:r>
      <w:r w:rsidRPr="000F5CF4">
        <w:rPr>
          <w:rFonts w:ascii="Times New Roman" w:hAnsi="Times New Roman" w:cs="Times New Roman"/>
          <w:sz w:val="24"/>
          <w:szCs w:val="24"/>
        </w:rPr>
        <w:t xml:space="preserve"> El concejo municipal en uso de sus facultades que le confiere el Código municipal ACUERDA: //////////////////////////////////////////////////////////////////</w:t>
      </w:r>
      <w:r w:rsidR="00FB118F" w:rsidRPr="000F5CF4">
        <w:rPr>
          <w:rFonts w:ascii="Times New Roman" w:hAnsi="Times New Roman" w:cs="Times New Roman"/>
          <w:sz w:val="24"/>
          <w:szCs w:val="24"/>
        </w:rPr>
        <w:t>/////</w:t>
      </w:r>
    </w:p>
    <w:p w14:paraId="6C5310A2" w14:textId="1E02ECCF"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¨APOYO INTEGRAL A LA NIÑEZ Y ADOLESCENCIA - CONVENIO CON EDUCO¨</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veinte y ocho mil cuatrocientos veinte y uno 97/100 dólares (</w:t>
      </w:r>
      <w:r w:rsidRPr="000F5CF4">
        <w:rPr>
          <w:rFonts w:ascii="Times New Roman" w:eastAsia="Times New Roman" w:hAnsi="Times New Roman" w:cs="Times New Roman"/>
          <w:b/>
          <w:bCs/>
          <w:sz w:val="24"/>
          <w:szCs w:val="24"/>
          <w:lang w:eastAsia="es-ES"/>
        </w:rPr>
        <w:t>$28,421.97),</w:t>
      </w:r>
      <w:r w:rsidRPr="000F5CF4">
        <w:rPr>
          <w:rFonts w:ascii="Times New Roman" w:hAnsi="Times New Roman" w:cs="Times New Roman"/>
          <w:sz w:val="24"/>
          <w:szCs w:val="24"/>
        </w:rPr>
        <w:t xml:space="preserve"> con fondos provenientes de la cuenta Tesorería-FODES-Libre Disponibilidad con número de </w:t>
      </w:r>
      <w:r w:rsidRPr="000F5CF4">
        <w:rPr>
          <w:rFonts w:ascii="Times New Roman" w:hAnsi="Times New Roman" w:cs="Times New Roman"/>
          <w:sz w:val="24"/>
          <w:szCs w:val="24"/>
        </w:rPr>
        <w:lastRenderedPageBreak/>
        <w:t>cuenta: 100-160-800571-4. ////////////////////////////////////////////////////////////////////////////</w:t>
      </w:r>
      <w:r w:rsidR="00FB118F" w:rsidRPr="000F5CF4">
        <w:rPr>
          <w:rFonts w:ascii="Times New Roman" w:hAnsi="Times New Roman" w:cs="Times New Roman"/>
          <w:sz w:val="24"/>
          <w:szCs w:val="24"/>
        </w:rPr>
        <w:t>/////</w:t>
      </w:r>
      <w:r w:rsidRPr="000F5CF4">
        <w:rPr>
          <w:rFonts w:ascii="Times New Roman" w:hAnsi="Times New Roman" w:cs="Times New Roman"/>
          <w:sz w:val="24"/>
          <w:szCs w:val="24"/>
        </w:rPr>
        <w:t>/</w:t>
      </w:r>
    </w:p>
    <w:p w14:paraId="49B214F5" w14:textId="7143798B"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la apertura y manejo de la cuenta corriente, </w:t>
      </w:r>
      <w:r w:rsidRPr="000F5CF4">
        <w:rPr>
          <w:rFonts w:ascii="Times New Roman" w:hAnsi="Times New Roman" w:cs="Times New Roman"/>
          <w:b/>
          <w:sz w:val="24"/>
          <w:szCs w:val="24"/>
        </w:rPr>
        <w:t>¨APOYO INTEGRAL A LA NIÑEZ Y ADOLESCENCIA - CONVENIO CON EDUCO¨</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veinte y ocho mil cuatrocientos veinte y uno 97/100 dólares (</w:t>
      </w:r>
      <w:r w:rsidRPr="000F5CF4">
        <w:rPr>
          <w:rFonts w:ascii="Times New Roman" w:eastAsia="Times New Roman" w:hAnsi="Times New Roman" w:cs="Times New Roman"/>
          <w:b/>
          <w:bCs/>
          <w:sz w:val="24"/>
          <w:szCs w:val="24"/>
          <w:lang w:eastAsia="es-ES"/>
        </w:rPr>
        <w:t>$28,421.97),</w:t>
      </w:r>
      <w:r w:rsidRPr="000F5CF4">
        <w:rPr>
          <w:rFonts w:ascii="Times New Roman" w:hAnsi="Times New Roman" w:cs="Times New Roman"/>
          <w:sz w:val="24"/>
          <w:szCs w:val="24"/>
        </w:rPr>
        <w:t xml:space="preserve"> 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w:t>
      </w:r>
      <w:r w:rsidR="00FB118F" w:rsidRPr="000F5CF4">
        <w:rPr>
          <w:rFonts w:ascii="Times New Roman" w:hAnsi="Times New Roman" w:cs="Times New Roman"/>
          <w:sz w:val="24"/>
          <w:szCs w:val="24"/>
        </w:rPr>
        <w:t xml:space="preserve"> /////////////////////////////////////////////////////////////////////////////////////////////////////////////////</w:t>
      </w:r>
    </w:p>
    <w:p w14:paraId="176F47CD" w14:textId="23D5B95E" w:rsidR="00C91369" w:rsidRPr="00D55DDC" w:rsidRDefault="00C91369" w:rsidP="0028793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D55DDC">
        <w:rPr>
          <w:rFonts w:ascii="Times New Roman" w:hAnsi="Times New Roman" w:cs="Times New Roman"/>
          <w:sz w:val="24"/>
          <w:szCs w:val="24"/>
        </w:rPr>
        <w:t xml:space="preserve">Autorizar al Tesorero Municipal para erogar la cantidad de </w:t>
      </w:r>
      <w:r w:rsidRPr="00D55DDC">
        <w:rPr>
          <w:rFonts w:ascii="Times New Roman" w:hAnsi="Times New Roman" w:cs="Times New Roman"/>
          <w:b/>
          <w:sz w:val="24"/>
          <w:szCs w:val="24"/>
        </w:rPr>
        <w:t>veinte y ocho mil cuatrocientos veinte y uno 97/100 dólares (</w:t>
      </w:r>
      <w:r w:rsidRPr="00D55DDC">
        <w:rPr>
          <w:rFonts w:ascii="Times New Roman" w:eastAsia="Times New Roman" w:hAnsi="Times New Roman" w:cs="Times New Roman"/>
          <w:b/>
          <w:bCs/>
          <w:sz w:val="24"/>
          <w:szCs w:val="24"/>
          <w:lang w:eastAsia="es-ES"/>
        </w:rPr>
        <w:t>$28,421.97),</w:t>
      </w:r>
      <w:r w:rsidRPr="00D55DDC">
        <w:rPr>
          <w:rFonts w:ascii="Times New Roman" w:hAnsi="Times New Roman" w:cs="Times New Roman"/>
          <w:sz w:val="24"/>
          <w:szCs w:val="24"/>
        </w:rPr>
        <w:t xml:space="preserve"> </w:t>
      </w:r>
      <w:r w:rsidRPr="00D55DDC">
        <w:rPr>
          <w:rFonts w:ascii="Times New Roman" w:eastAsia="Times New Roman" w:hAnsi="Times New Roman" w:cs="Times New Roman"/>
          <w:bCs/>
          <w:sz w:val="24"/>
          <w:szCs w:val="24"/>
          <w:lang w:eastAsia="es-ES"/>
        </w:rPr>
        <w:t xml:space="preserve">de los fondos </w:t>
      </w:r>
      <w:r w:rsidRPr="00D55DDC">
        <w:rPr>
          <w:rFonts w:ascii="Times New Roman" w:hAnsi="Times New Roman" w:cs="Times New Roman"/>
          <w:sz w:val="24"/>
          <w:szCs w:val="24"/>
        </w:rPr>
        <w:t>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w:t>
      </w:r>
      <w:r w:rsidR="00C878D0">
        <w:rPr>
          <w:rFonts w:ascii="Times New Roman" w:hAnsi="Times New Roman" w:cs="Times New Roman"/>
          <w:sz w:val="24"/>
          <w:szCs w:val="24"/>
        </w:rPr>
        <w:t xml:space="preserve"> </w:t>
      </w:r>
      <w:r w:rsidRPr="00D55DDC">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D55DDC">
        <w:rPr>
          <w:rFonts w:ascii="Times New Roman" w:hAnsi="Times New Roman" w:cs="Times New Roman"/>
          <w:b/>
          <w:sz w:val="24"/>
          <w:szCs w:val="24"/>
        </w:rPr>
        <w:t>CERTIFIQUESE Y COMUNIQUESE.</w:t>
      </w:r>
      <w:r w:rsidRPr="00D55DDC">
        <w:rPr>
          <w:rFonts w:ascii="Times New Roman" w:hAnsi="Times New Roman" w:cs="Times New Roman"/>
          <w:sz w:val="24"/>
          <w:szCs w:val="24"/>
        </w:rPr>
        <w:t xml:space="preserve"> </w:t>
      </w:r>
      <w:r w:rsidR="00C878D0">
        <w:rPr>
          <w:rFonts w:ascii="Times New Roman" w:hAnsi="Times New Roman" w:cs="Times New Roman"/>
          <w:sz w:val="24"/>
          <w:szCs w:val="24"/>
        </w:rPr>
        <w:t>/////////////////////////////////////////////////////////////</w:t>
      </w:r>
    </w:p>
    <w:p w14:paraId="23224317" w14:textId="5C9FE807" w:rsidR="00C91369" w:rsidRPr="000F5CF4" w:rsidRDefault="00C91369" w:rsidP="00C91369">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DOCE:</w:t>
      </w:r>
      <w:r w:rsidRPr="000F5CF4">
        <w:rPr>
          <w:rFonts w:ascii="Times New Roman" w:hAnsi="Times New Roman" w:cs="Times New Roman"/>
          <w:sz w:val="24"/>
          <w:szCs w:val="24"/>
        </w:rPr>
        <w:t xml:space="preserve"> El concejo municipal en uso de sus facultades que le confiere el Código municipal ACUERDA: //////////////////////////////////////////////////////////////////</w:t>
      </w:r>
      <w:r w:rsidR="00FB118F" w:rsidRPr="000F5CF4">
        <w:rPr>
          <w:rFonts w:ascii="Times New Roman" w:hAnsi="Times New Roman" w:cs="Times New Roman"/>
          <w:sz w:val="24"/>
          <w:szCs w:val="24"/>
        </w:rPr>
        <w:t>/////</w:t>
      </w:r>
    </w:p>
    <w:p w14:paraId="747484FF" w14:textId="7D9543F5"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¨FONDO PARA ATENCION DE EMERGENCIAS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diez mil ciento seis 00/100 dólares (</w:t>
      </w:r>
      <w:r w:rsidRPr="000F5CF4">
        <w:rPr>
          <w:rFonts w:ascii="Times New Roman" w:eastAsia="Times New Roman" w:hAnsi="Times New Roman" w:cs="Times New Roman"/>
          <w:b/>
          <w:bCs/>
          <w:sz w:val="24"/>
          <w:szCs w:val="24"/>
          <w:lang w:eastAsia="es-ES"/>
        </w:rPr>
        <w:t>$10,106.00),</w:t>
      </w:r>
      <w:r w:rsidRPr="000F5CF4">
        <w:rPr>
          <w:rFonts w:ascii="Times New Roman" w:hAnsi="Times New Roman" w:cs="Times New Roman"/>
          <w:sz w:val="24"/>
          <w:szCs w:val="24"/>
        </w:rPr>
        <w:t xml:space="preserve"> con fondos provenientes de la cuenta Tesorería-FODES-Libre Disponibilidad con número de cuenta: 100-160-800571-4. ////////////////////////</w:t>
      </w:r>
      <w:r w:rsidR="00FB118F" w:rsidRPr="000F5CF4">
        <w:rPr>
          <w:rFonts w:ascii="Times New Roman" w:hAnsi="Times New Roman" w:cs="Times New Roman"/>
          <w:sz w:val="24"/>
          <w:szCs w:val="24"/>
        </w:rPr>
        <w:t>//////////////</w:t>
      </w:r>
    </w:p>
    <w:p w14:paraId="351F1AF5" w14:textId="0EBCF4BE" w:rsidR="00C91369" w:rsidRPr="000F5CF4" w:rsidRDefault="00C91369"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la apertura y manejo de la cuenta corriente, </w:t>
      </w:r>
      <w:r w:rsidRPr="000F5CF4">
        <w:rPr>
          <w:rFonts w:ascii="Times New Roman" w:hAnsi="Times New Roman" w:cs="Times New Roman"/>
          <w:b/>
          <w:sz w:val="24"/>
          <w:szCs w:val="24"/>
        </w:rPr>
        <w:t>¨ FONDO PARA ATENCION DE EMERGENCIAS 2021¨</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diez mil ciento seis 00/100 dólares (</w:t>
      </w:r>
      <w:r w:rsidRPr="000F5CF4">
        <w:rPr>
          <w:rFonts w:ascii="Times New Roman" w:eastAsia="Times New Roman" w:hAnsi="Times New Roman" w:cs="Times New Roman"/>
          <w:b/>
          <w:bCs/>
          <w:sz w:val="24"/>
          <w:szCs w:val="24"/>
          <w:lang w:eastAsia="es-ES"/>
        </w:rPr>
        <w:t xml:space="preserve">$10,106.00), </w:t>
      </w:r>
      <w:r w:rsidRPr="000F5CF4">
        <w:rPr>
          <w:rFonts w:ascii="Times New Roman" w:hAnsi="Times New Roman" w:cs="Times New Roman"/>
          <w:sz w:val="24"/>
          <w:szCs w:val="24"/>
        </w:rPr>
        <w:t>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985E49" w:rsidRPr="000F5CF4">
        <w:rPr>
          <w:rFonts w:ascii="Times New Roman" w:hAnsi="Times New Roman" w:cs="Times New Roman"/>
          <w:sz w:val="24"/>
          <w:szCs w:val="24"/>
        </w:rPr>
        <w:t>////////////////////////////////////////////////</w:t>
      </w:r>
    </w:p>
    <w:p w14:paraId="650A19BB" w14:textId="78F7D7FE" w:rsidR="00C91369" w:rsidRPr="00D55DDC" w:rsidRDefault="00C91369" w:rsidP="0028793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D55DDC">
        <w:rPr>
          <w:rFonts w:ascii="Times New Roman" w:hAnsi="Times New Roman" w:cs="Times New Roman"/>
          <w:sz w:val="24"/>
          <w:szCs w:val="24"/>
        </w:rPr>
        <w:lastRenderedPageBreak/>
        <w:t xml:space="preserve">Autorizar al Tesorero Municipal para erogar la cantidad de </w:t>
      </w:r>
      <w:r w:rsidRPr="00D55DDC">
        <w:rPr>
          <w:rFonts w:ascii="Times New Roman" w:hAnsi="Times New Roman" w:cs="Times New Roman"/>
          <w:b/>
          <w:sz w:val="24"/>
          <w:szCs w:val="24"/>
        </w:rPr>
        <w:t>diez mil ciento seis 00/100 dólares (</w:t>
      </w:r>
      <w:r w:rsidRPr="00D55DDC">
        <w:rPr>
          <w:rFonts w:ascii="Times New Roman" w:eastAsia="Times New Roman" w:hAnsi="Times New Roman" w:cs="Times New Roman"/>
          <w:b/>
          <w:bCs/>
          <w:sz w:val="24"/>
          <w:szCs w:val="24"/>
          <w:lang w:eastAsia="es-ES"/>
        </w:rPr>
        <w:t xml:space="preserve">$10,106.00), </w:t>
      </w:r>
      <w:r w:rsidRPr="00D55DDC">
        <w:rPr>
          <w:rFonts w:ascii="Times New Roman" w:eastAsia="Times New Roman" w:hAnsi="Times New Roman" w:cs="Times New Roman"/>
          <w:bCs/>
          <w:sz w:val="24"/>
          <w:szCs w:val="24"/>
          <w:lang w:eastAsia="es-ES"/>
        </w:rPr>
        <w:t xml:space="preserve">de los fondos </w:t>
      </w:r>
      <w:r w:rsidRPr="00D55DDC">
        <w:rPr>
          <w:rFonts w:ascii="Times New Roman" w:hAnsi="Times New Roman" w:cs="Times New Roman"/>
          <w:sz w:val="24"/>
          <w:szCs w:val="24"/>
        </w:rPr>
        <w:t xml:space="preserve">provenientes de la cuenta Tesorería-FODES-Libre Disponibilidad con número de cuenta: 100-160-800571-4, para cancelar los gastos del Proyecto. El gasto se comprobará con recibos o facturas debidamente legalizadas y se aplicarán a las cifras correspondientes del presupuesto municipal vigente. Se autoriza al Señor Alcalde Municipal Santos Redamis Campos Rivas, para que realice todo el proceso correspondiente y suscriba la documentación requerida para la ejecución de este proyecto por libre gestión. </w:t>
      </w:r>
      <w:r w:rsidRPr="00D55DDC">
        <w:rPr>
          <w:rFonts w:ascii="Times New Roman" w:hAnsi="Times New Roman" w:cs="Times New Roman"/>
          <w:b/>
          <w:sz w:val="24"/>
          <w:szCs w:val="24"/>
        </w:rPr>
        <w:t>CERTIFIQUESE Y COMUNIQUESE.</w:t>
      </w:r>
      <w:r w:rsidRPr="00D55DDC">
        <w:rPr>
          <w:rFonts w:ascii="Times New Roman" w:hAnsi="Times New Roman" w:cs="Times New Roman"/>
          <w:sz w:val="24"/>
          <w:szCs w:val="24"/>
        </w:rPr>
        <w:t xml:space="preserve"> /////////////////////////////////////////////////////////////////////////////////////</w:t>
      </w:r>
      <w:r w:rsidR="00985E49" w:rsidRPr="00D55DDC">
        <w:rPr>
          <w:rFonts w:ascii="Times New Roman" w:hAnsi="Times New Roman" w:cs="Times New Roman"/>
          <w:sz w:val="24"/>
          <w:szCs w:val="24"/>
        </w:rPr>
        <w:t>////</w:t>
      </w:r>
      <w:r w:rsidRPr="00D55DDC">
        <w:rPr>
          <w:rFonts w:ascii="Times New Roman" w:hAnsi="Times New Roman" w:cs="Times New Roman"/>
          <w:sz w:val="24"/>
          <w:szCs w:val="24"/>
        </w:rPr>
        <w:t>///</w:t>
      </w:r>
    </w:p>
    <w:p w14:paraId="7D7CBF33" w14:textId="12053694" w:rsidR="00C91369" w:rsidRPr="00A209EE" w:rsidRDefault="00C91369" w:rsidP="00A209EE">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TRECE: </w:t>
      </w:r>
      <w:r w:rsidRPr="000F5CF4">
        <w:rPr>
          <w:rFonts w:ascii="Times New Roman" w:hAnsi="Times New Roman" w:cs="Times New Roman"/>
          <w:sz w:val="24"/>
          <w:szCs w:val="24"/>
        </w:rPr>
        <w:t>En vista de haberse celebrado las elecciones de concejos Municipales el veintiocho de febrero del año dos mil veintiuno, y tomando posesión las autoridades correspondientes para el periodo del primero de mayo de dos mil veintiuno al treinta de abril de dos mil veinticuatro. El concejo municipal en uso de sus facultades que le confiere el Código municipal ACUERDA:</w:t>
      </w:r>
      <w:r w:rsidR="00A209EE">
        <w:rPr>
          <w:rFonts w:ascii="Times New Roman" w:hAnsi="Times New Roman" w:cs="Times New Roman"/>
          <w:sz w:val="24"/>
          <w:szCs w:val="24"/>
        </w:rPr>
        <w:t xml:space="preserve"> </w:t>
      </w:r>
      <w:r w:rsidRPr="00A209EE">
        <w:rPr>
          <w:rFonts w:ascii="Times New Roman" w:hAnsi="Times New Roman" w:cs="Times New Roman"/>
          <w:sz w:val="24"/>
          <w:szCs w:val="24"/>
        </w:rPr>
        <w:t xml:space="preserve">Autorizar al Tesorero Municipal Licenciado Luis Antonio Rodríguez, para la apertura y manejo de la cuenta corriente denominada Pago de deuda de proyectos diversos, con un valor de $70,226.32, (setenta mil doscientos veintiséis 32/100 dólares), con cargo a la cuenta Tesorería-FODES-Libre Disponibilidad con número de cuenta: 100-160-800571-4. Donde será indispensable la firma y sello tesorero municipal Licenciado Luis Antonio Rodríguez y una firma de los refrendarios autorizados Santos Redamis Campos Rivas Alcalde Municipal o Profesor Fredy Geovany Sandoval, Síndico Municipal. Se solicita agregar esta cuenta a la Banca en línea </w:t>
      </w:r>
      <w:r w:rsidRPr="00A209EE">
        <w:rPr>
          <w:rFonts w:ascii="Times New Roman" w:hAnsi="Times New Roman" w:cs="Times New Roman"/>
          <w:b/>
          <w:sz w:val="24"/>
          <w:szCs w:val="24"/>
        </w:rPr>
        <w:t>CERTIFIQUESE Y COMUNIQUESE</w:t>
      </w:r>
      <w:r w:rsidRPr="00A209EE">
        <w:rPr>
          <w:rFonts w:ascii="Times New Roman" w:hAnsi="Times New Roman" w:cs="Times New Roman"/>
          <w:sz w:val="24"/>
          <w:szCs w:val="24"/>
        </w:rPr>
        <w:t>. //////////////////////</w:t>
      </w:r>
      <w:r w:rsidR="00985E49" w:rsidRPr="00A209EE">
        <w:rPr>
          <w:rFonts w:ascii="Times New Roman" w:hAnsi="Times New Roman" w:cs="Times New Roman"/>
          <w:sz w:val="24"/>
          <w:szCs w:val="24"/>
        </w:rPr>
        <w:t>///////////////////////////////////////</w:t>
      </w:r>
      <w:r w:rsidR="00A209EE">
        <w:rPr>
          <w:rFonts w:ascii="Times New Roman" w:hAnsi="Times New Roman" w:cs="Times New Roman"/>
          <w:sz w:val="24"/>
          <w:szCs w:val="24"/>
        </w:rPr>
        <w:t>//////////////////////////////////////////</w:t>
      </w:r>
    </w:p>
    <w:p w14:paraId="60E6C8DF" w14:textId="0D815E43" w:rsidR="00C91369" w:rsidRPr="000F5CF4" w:rsidRDefault="00C91369" w:rsidP="002923B4">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CATORCE: </w:t>
      </w:r>
      <w:r w:rsidRPr="000F5CF4">
        <w:rPr>
          <w:rFonts w:ascii="Times New Roman" w:hAnsi="Times New Roman" w:cs="Times New Roman"/>
          <w:sz w:val="24"/>
          <w:szCs w:val="24"/>
        </w:rPr>
        <w:t>El Concejo Municipal, en uso de las facultades que le confiere el Código Municipal ACUERDA:</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I. El Decreto Legislativo No.8 de fecha 5 de mayo de 2021 “Régimen excepcional y transitorio que faculta al Ministerio de Hacienda para realizar la transferencia de una parte del saldo total de los recursos  del Fondo para el Desarrollo Económico y Social de los Municipios, pendientes de entregar a las Municipalidades, correspondientes hasta abril de 2021”. II. La Circular DGCG-02/2021 “Lineamientos para el control financiero de las transferencias del FODES aprobados mediante el Decreto Legislativo  No. 8 del 5 de mayo de 2021”; que establece que los ingresos y egresos que se incorporaron en el presupuesto municipal con fuente de recurso 110 FODES Funcionamiento y 111 FODES Inversión, correspondientes a la transferencia del 50% del valor líquido del periodo de junio de 2020 a abril de 2021; deberán ser reclasificados a la fuente de recurso 120 denominada “FODES - Libre Disponibilidad”  mediante la resp</w:t>
      </w:r>
      <w:r w:rsidR="002923B4">
        <w:rPr>
          <w:rFonts w:ascii="Times New Roman" w:hAnsi="Times New Roman" w:cs="Times New Roman"/>
          <w:sz w:val="24"/>
          <w:szCs w:val="24"/>
        </w:rPr>
        <w:t xml:space="preserve">ectiva reforma presupuestaria. </w:t>
      </w:r>
      <w:r w:rsidRPr="000F5CF4">
        <w:rPr>
          <w:rFonts w:ascii="Times New Roman" w:hAnsi="Times New Roman" w:cs="Times New Roman"/>
          <w:sz w:val="24"/>
          <w:szCs w:val="24"/>
        </w:rPr>
        <w:t xml:space="preserve">III. Que a la fecha ya se ha recibido el 50% del valor líquido del Fondo para el Desarrollo Económico y Social de los Municipios, correspondiente al periodo de junio de 2020 hasta abril de 2021. POR TANTO: En uso de las facultades legales que le confiere el Artículo 3 numeral 2, Artículo 30 numeral 7 y los Artículos 72, 75, 76 y 77 del Código Municipal, acuerda: Autorizar la </w:t>
      </w:r>
      <w:r w:rsidRPr="000F5CF4">
        <w:rPr>
          <w:rFonts w:ascii="Times New Roman" w:hAnsi="Times New Roman" w:cs="Times New Roman"/>
          <w:b/>
          <w:sz w:val="24"/>
          <w:szCs w:val="24"/>
        </w:rPr>
        <w:t>SEGUNDA REFORMA AL PRESUPUESTO MUNICIPAL DE VERAPAZ AÑO 2021,</w:t>
      </w:r>
      <w:r w:rsidRPr="000F5CF4">
        <w:rPr>
          <w:rFonts w:ascii="Times New Roman" w:hAnsi="Times New Roman" w:cs="Times New Roman"/>
          <w:sz w:val="24"/>
          <w:szCs w:val="24"/>
        </w:rPr>
        <w:t xml:space="preserve"> según se detalla: /////////////////////////////</w:t>
      </w:r>
      <w:r w:rsidR="00985E49" w:rsidRPr="000F5CF4">
        <w:rPr>
          <w:rFonts w:ascii="Times New Roman" w:hAnsi="Times New Roman" w:cs="Times New Roman"/>
          <w:sz w:val="24"/>
          <w:szCs w:val="24"/>
        </w:rPr>
        <w:t>/////</w:t>
      </w:r>
      <w:r w:rsidR="002923B4">
        <w:rPr>
          <w:rFonts w:ascii="Times New Roman" w:hAnsi="Times New Roman" w:cs="Times New Roman"/>
          <w:sz w:val="24"/>
          <w:szCs w:val="24"/>
        </w:rPr>
        <w:t>///////////</w:t>
      </w:r>
    </w:p>
    <w:tbl>
      <w:tblPr>
        <w:tblW w:w="4943" w:type="pct"/>
        <w:tblInd w:w="90" w:type="dxa"/>
        <w:tblLayout w:type="fixed"/>
        <w:tblCellMar>
          <w:left w:w="70" w:type="dxa"/>
          <w:right w:w="70" w:type="dxa"/>
        </w:tblCellMar>
        <w:tblLook w:val="04A0" w:firstRow="1" w:lastRow="0" w:firstColumn="1" w:lastColumn="0" w:noHBand="0" w:noVBand="1"/>
      </w:tblPr>
      <w:tblGrid>
        <w:gridCol w:w="922"/>
        <w:gridCol w:w="1580"/>
        <w:gridCol w:w="1001"/>
        <w:gridCol w:w="1040"/>
        <w:gridCol w:w="1189"/>
        <w:gridCol w:w="1044"/>
        <w:gridCol w:w="1047"/>
        <w:gridCol w:w="1053"/>
      </w:tblGrid>
      <w:tr w:rsidR="00C91369" w:rsidRPr="002923B4" w14:paraId="083FB540" w14:textId="77777777" w:rsidTr="00A209EE">
        <w:trPr>
          <w:trHeight w:val="300"/>
        </w:trPr>
        <w:tc>
          <w:tcPr>
            <w:tcW w:w="5000" w:type="pct"/>
            <w:gridSpan w:val="8"/>
            <w:tcBorders>
              <w:top w:val="nil"/>
              <w:left w:val="nil"/>
              <w:bottom w:val="single" w:sz="4" w:space="0" w:color="auto"/>
              <w:right w:val="nil"/>
            </w:tcBorders>
            <w:shd w:val="clear" w:color="auto" w:fill="auto"/>
            <w:noWrap/>
            <w:vAlign w:val="center"/>
            <w:hideMark/>
          </w:tcPr>
          <w:p w14:paraId="10B4EEF4"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PRESUPUESTO DE INGRESOS</w:t>
            </w:r>
          </w:p>
        </w:tc>
      </w:tr>
      <w:tr w:rsidR="00C91369" w:rsidRPr="002923B4" w14:paraId="7FA1ABBB" w14:textId="77777777" w:rsidTr="00A209EE">
        <w:trPr>
          <w:trHeight w:val="510"/>
        </w:trPr>
        <w:tc>
          <w:tcPr>
            <w:tcW w:w="519" w:type="pct"/>
            <w:vMerge w:val="restart"/>
            <w:tcBorders>
              <w:top w:val="nil"/>
              <w:left w:val="single" w:sz="4" w:space="0" w:color="auto"/>
              <w:bottom w:val="single" w:sz="4" w:space="0" w:color="000000"/>
              <w:right w:val="single" w:sz="4" w:space="0" w:color="auto"/>
            </w:tcBorders>
            <w:shd w:val="clear" w:color="000000" w:fill="C6E0B4"/>
            <w:noWrap/>
            <w:vAlign w:val="center"/>
            <w:hideMark/>
          </w:tcPr>
          <w:p w14:paraId="0F190AFB"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lastRenderedPageBreak/>
              <w:t>CODIGO</w:t>
            </w:r>
          </w:p>
        </w:tc>
        <w:tc>
          <w:tcPr>
            <w:tcW w:w="890" w:type="pct"/>
            <w:vMerge w:val="restart"/>
            <w:tcBorders>
              <w:top w:val="nil"/>
              <w:left w:val="single" w:sz="4" w:space="0" w:color="auto"/>
              <w:bottom w:val="single" w:sz="4" w:space="0" w:color="000000"/>
              <w:right w:val="single" w:sz="4" w:space="0" w:color="auto"/>
            </w:tcBorders>
            <w:shd w:val="clear" w:color="000000" w:fill="C6E0B4"/>
            <w:vAlign w:val="center"/>
            <w:hideMark/>
          </w:tcPr>
          <w:p w14:paraId="4EC6F189"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CLASIFICACIÓN PRESUPUESTARIA DE INGRESOS</w:t>
            </w:r>
          </w:p>
        </w:tc>
        <w:tc>
          <w:tcPr>
            <w:tcW w:w="1150" w:type="pct"/>
            <w:gridSpan w:val="2"/>
            <w:tcBorders>
              <w:top w:val="single" w:sz="4" w:space="0" w:color="auto"/>
              <w:left w:val="nil"/>
              <w:bottom w:val="single" w:sz="4" w:space="0" w:color="auto"/>
              <w:right w:val="single" w:sz="4" w:space="0" w:color="000000"/>
            </w:tcBorders>
            <w:shd w:val="clear" w:color="000000" w:fill="C6E0B4"/>
            <w:vAlign w:val="center"/>
            <w:hideMark/>
          </w:tcPr>
          <w:p w14:paraId="412CF102"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DISMINUCION </w:t>
            </w:r>
          </w:p>
        </w:tc>
        <w:tc>
          <w:tcPr>
            <w:tcW w:w="670" w:type="pct"/>
            <w:vMerge w:val="restart"/>
            <w:tcBorders>
              <w:top w:val="nil"/>
              <w:left w:val="single" w:sz="4" w:space="0" w:color="auto"/>
              <w:bottom w:val="single" w:sz="4" w:space="0" w:color="000000"/>
              <w:right w:val="single" w:sz="4" w:space="0" w:color="auto"/>
            </w:tcBorders>
            <w:shd w:val="clear" w:color="000000" w:fill="F8CBAD"/>
            <w:vAlign w:val="center"/>
            <w:hideMark/>
          </w:tcPr>
          <w:p w14:paraId="7426A434"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TOTAL DISMINUCIÓN </w:t>
            </w:r>
          </w:p>
        </w:tc>
        <w:tc>
          <w:tcPr>
            <w:tcW w:w="1178" w:type="pct"/>
            <w:gridSpan w:val="2"/>
            <w:tcBorders>
              <w:top w:val="single" w:sz="4" w:space="0" w:color="auto"/>
              <w:left w:val="nil"/>
              <w:bottom w:val="single" w:sz="4" w:space="0" w:color="auto"/>
              <w:right w:val="single" w:sz="4" w:space="0" w:color="000000"/>
            </w:tcBorders>
            <w:shd w:val="clear" w:color="000000" w:fill="C6E0B4"/>
            <w:vAlign w:val="center"/>
            <w:hideMark/>
          </w:tcPr>
          <w:p w14:paraId="09764DDD"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AUMENTO </w:t>
            </w:r>
          </w:p>
        </w:tc>
        <w:tc>
          <w:tcPr>
            <w:tcW w:w="593" w:type="pct"/>
            <w:vMerge w:val="restart"/>
            <w:tcBorders>
              <w:top w:val="nil"/>
              <w:left w:val="single" w:sz="4" w:space="0" w:color="auto"/>
              <w:bottom w:val="single" w:sz="4" w:space="0" w:color="auto"/>
              <w:right w:val="single" w:sz="4" w:space="0" w:color="auto"/>
            </w:tcBorders>
            <w:shd w:val="clear" w:color="000000" w:fill="F8CBAD"/>
            <w:vAlign w:val="center"/>
            <w:hideMark/>
          </w:tcPr>
          <w:p w14:paraId="1A95CB37"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TOTAL AUMENTO</w:t>
            </w:r>
          </w:p>
        </w:tc>
      </w:tr>
      <w:tr w:rsidR="00C91369" w:rsidRPr="002923B4" w14:paraId="562F55B2" w14:textId="77777777" w:rsidTr="00A209EE">
        <w:trPr>
          <w:trHeight w:val="405"/>
        </w:trPr>
        <w:tc>
          <w:tcPr>
            <w:tcW w:w="519" w:type="pct"/>
            <w:vMerge/>
            <w:tcBorders>
              <w:top w:val="nil"/>
              <w:left w:val="single" w:sz="4" w:space="0" w:color="auto"/>
              <w:bottom w:val="single" w:sz="4" w:space="0" w:color="000000"/>
              <w:right w:val="single" w:sz="4" w:space="0" w:color="auto"/>
            </w:tcBorders>
            <w:vAlign w:val="center"/>
            <w:hideMark/>
          </w:tcPr>
          <w:p w14:paraId="78463252"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890" w:type="pct"/>
            <w:vMerge/>
            <w:tcBorders>
              <w:top w:val="nil"/>
              <w:left w:val="single" w:sz="4" w:space="0" w:color="auto"/>
              <w:bottom w:val="single" w:sz="4" w:space="0" w:color="000000"/>
              <w:right w:val="single" w:sz="4" w:space="0" w:color="auto"/>
            </w:tcBorders>
            <w:vAlign w:val="center"/>
            <w:hideMark/>
          </w:tcPr>
          <w:p w14:paraId="38056AB3"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564" w:type="pct"/>
            <w:tcBorders>
              <w:top w:val="nil"/>
              <w:left w:val="nil"/>
              <w:bottom w:val="single" w:sz="4" w:space="0" w:color="auto"/>
              <w:right w:val="single" w:sz="4" w:space="0" w:color="auto"/>
            </w:tcBorders>
            <w:shd w:val="clear" w:color="000000" w:fill="C6E0B4"/>
            <w:vAlign w:val="center"/>
            <w:hideMark/>
          </w:tcPr>
          <w:p w14:paraId="42DB390F"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F.R. 110 </w:t>
            </w:r>
          </w:p>
        </w:tc>
        <w:tc>
          <w:tcPr>
            <w:tcW w:w="586" w:type="pct"/>
            <w:tcBorders>
              <w:top w:val="nil"/>
              <w:left w:val="nil"/>
              <w:bottom w:val="single" w:sz="4" w:space="0" w:color="auto"/>
              <w:right w:val="single" w:sz="4" w:space="0" w:color="auto"/>
            </w:tcBorders>
            <w:shd w:val="clear" w:color="000000" w:fill="C6E0B4"/>
            <w:vAlign w:val="center"/>
            <w:hideMark/>
          </w:tcPr>
          <w:p w14:paraId="6F28BABB"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F.R. 111 </w:t>
            </w:r>
          </w:p>
        </w:tc>
        <w:tc>
          <w:tcPr>
            <w:tcW w:w="670" w:type="pct"/>
            <w:vMerge/>
            <w:tcBorders>
              <w:top w:val="nil"/>
              <w:left w:val="single" w:sz="4" w:space="0" w:color="auto"/>
              <w:bottom w:val="single" w:sz="4" w:space="0" w:color="000000"/>
              <w:right w:val="single" w:sz="4" w:space="0" w:color="auto"/>
            </w:tcBorders>
            <w:vAlign w:val="center"/>
            <w:hideMark/>
          </w:tcPr>
          <w:p w14:paraId="08908050"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1178" w:type="pct"/>
            <w:gridSpan w:val="2"/>
            <w:tcBorders>
              <w:top w:val="single" w:sz="4" w:space="0" w:color="auto"/>
              <w:left w:val="nil"/>
              <w:bottom w:val="single" w:sz="4" w:space="0" w:color="auto"/>
              <w:right w:val="single" w:sz="4" w:space="0" w:color="000000"/>
            </w:tcBorders>
            <w:shd w:val="clear" w:color="000000" w:fill="C6E0B4"/>
            <w:vAlign w:val="center"/>
            <w:hideMark/>
          </w:tcPr>
          <w:p w14:paraId="2A973197"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F.R. 120 </w:t>
            </w:r>
          </w:p>
        </w:tc>
        <w:tc>
          <w:tcPr>
            <w:tcW w:w="593" w:type="pct"/>
            <w:vMerge/>
            <w:tcBorders>
              <w:top w:val="nil"/>
              <w:left w:val="single" w:sz="4" w:space="0" w:color="auto"/>
              <w:bottom w:val="single" w:sz="4" w:space="0" w:color="auto"/>
              <w:right w:val="single" w:sz="4" w:space="0" w:color="auto"/>
            </w:tcBorders>
            <w:vAlign w:val="center"/>
            <w:hideMark/>
          </w:tcPr>
          <w:p w14:paraId="05562DFF"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r>
      <w:tr w:rsidR="00C91369" w:rsidRPr="002923B4" w14:paraId="380D27E5" w14:textId="77777777" w:rsidTr="00A209EE">
        <w:trPr>
          <w:trHeight w:val="750"/>
        </w:trPr>
        <w:tc>
          <w:tcPr>
            <w:tcW w:w="519" w:type="pct"/>
            <w:vMerge/>
            <w:tcBorders>
              <w:top w:val="nil"/>
              <w:left w:val="single" w:sz="4" w:space="0" w:color="auto"/>
              <w:bottom w:val="single" w:sz="4" w:space="0" w:color="000000"/>
              <w:right w:val="single" w:sz="4" w:space="0" w:color="auto"/>
            </w:tcBorders>
            <w:vAlign w:val="center"/>
            <w:hideMark/>
          </w:tcPr>
          <w:p w14:paraId="70F76122"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890" w:type="pct"/>
            <w:vMerge/>
            <w:tcBorders>
              <w:top w:val="nil"/>
              <w:left w:val="single" w:sz="4" w:space="0" w:color="auto"/>
              <w:bottom w:val="single" w:sz="4" w:space="0" w:color="000000"/>
              <w:right w:val="single" w:sz="4" w:space="0" w:color="auto"/>
            </w:tcBorders>
            <w:vAlign w:val="center"/>
            <w:hideMark/>
          </w:tcPr>
          <w:p w14:paraId="5D563C87"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564" w:type="pct"/>
            <w:tcBorders>
              <w:top w:val="nil"/>
              <w:left w:val="nil"/>
              <w:bottom w:val="single" w:sz="4" w:space="0" w:color="auto"/>
              <w:right w:val="single" w:sz="4" w:space="0" w:color="auto"/>
            </w:tcBorders>
            <w:shd w:val="clear" w:color="000000" w:fill="C6E0B4"/>
            <w:vAlign w:val="center"/>
            <w:hideMark/>
          </w:tcPr>
          <w:p w14:paraId="505CE587"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FUNCION. </w:t>
            </w:r>
          </w:p>
        </w:tc>
        <w:tc>
          <w:tcPr>
            <w:tcW w:w="586" w:type="pct"/>
            <w:tcBorders>
              <w:top w:val="nil"/>
              <w:left w:val="nil"/>
              <w:bottom w:val="single" w:sz="4" w:space="0" w:color="auto"/>
              <w:right w:val="single" w:sz="4" w:space="0" w:color="auto"/>
            </w:tcBorders>
            <w:shd w:val="clear" w:color="000000" w:fill="C6E0B4"/>
            <w:vAlign w:val="center"/>
            <w:hideMark/>
          </w:tcPr>
          <w:p w14:paraId="16DE47C2"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INVERSION </w:t>
            </w:r>
          </w:p>
        </w:tc>
        <w:tc>
          <w:tcPr>
            <w:tcW w:w="670" w:type="pct"/>
            <w:vMerge/>
            <w:tcBorders>
              <w:top w:val="nil"/>
              <w:left w:val="single" w:sz="4" w:space="0" w:color="auto"/>
              <w:bottom w:val="single" w:sz="4" w:space="0" w:color="000000"/>
              <w:right w:val="single" w:sz="4" w:space="0" w:color="auto"/>
            </w:tcBorders>
            <w:vAlign w:val="center"/>
            <w:hideMark/>
          </w:tcPr>
          <w:p w14:paraId="68739D8A"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588" w:type="pct"/>
            <w:tcBorders>
              <w:top w:val="nil"/>
              <w:left w:val="nil"/>
              <w:bottom w:val="single" w:sz="4" w:space="0" w:color="auto"/>
              <w:right w:val="single" w:sz="4" w:space="0" w:color="auto"/>
            </w:tcBorders>
            <w:shd w:val="clear" w:color="000000" w:fill="C6E0B4"/>
            <w:vAlign w:val="center"/>
            <w:hideMark/>
          </w:tcPr>
          <w:p w14:paraId="366F9C96"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FUNCION. </w:t>
            </w:r>
          </w:p>
        </w:tc>
        <w:tc>
          <w:tcPr>
            <w:tcW w:w="590" w:type="pct"/>
            <w:tcBorders>
              <w:top w:val="nil"/>
              <w:left w:val="nil"/>
              <w:bottom w:val="single" w:sz="4" w:space="0" w:color="auto"/>
              <w:right w:val="single" w:sz="4" w:space="0" w:color="auto"/>
            </w:tcBorders>
            <w:shd w:val="clear" w:color="000000" w:fill="C6E0B4"/>
            <w:vAlign w:val="center"/>
            <w:hideMark/>
          </w:tcPr>
          <w:p w14:paraId="72D6FE15"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INVERSION </w:t>
            </w:r>
          </w:p>
        </w:tc>
        <w:tc>
          <w:tcPr>
            <w:tcW w:w="593" w:type="pct"/>
            <w:vMerge/>
            <w:tcBorders>
              <w:top w:val="nil"/>
              <w:left w:val="single" w:sz="4" w:space="0" w:color="auto"/>
              <w:bottom w:val="single" w:sz="4" w:space="0" w:color="auto"/>
              <w:right w:val="single" w:sz="4" w:space="0" w:color="auto"/>
            </w:tcBorders>
            <w:vAlign w:val="center"/>
            <w:hideMark/>
          </w:tcPr>
          <w:p w14:paraId="3CDE526E"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r>
      <w:tr w:rsidR="00C91369" w:rsidRPr="002923B4" w14:paraId="4FC69746"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6BC03F2D"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16</w:t>
            </w:r>
          </w:p>
        </w:tc>
        <w:tc>
          <w:tcPr>
            <w:tcW w:w="890" w:type="pct"/>
            <w:tcBorders>
              <w:top w:val="nil"/>
              <w:left w:val="nil"/>
              <w:bottom w:val="single" w:sz="4" w:space="0" w:color="auto"/>
              <w:right w:val="single" w:sz="4" w:space="0" w:color="auto"/>
            </w:tcBorders>
            <w:shd w:val="clear" w:color="000000" w:fill="D9D9D9"/>
            <w:noWrap/>
            <w:vAlign w:val="bottom"/>
            <w:hideMark/>
          </w:tcPr>
          <w:p w14:paraId="49448A06"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 xml:space="preserve">TRANSFERENCIAS CORRIENTES  </w:t>
            </w:r>
          </w:p>
        </w:tc>
        <w:tc>
          <w:tcPr>
            <w:tcW w:w="564" w:type="pct"/>
            <w:tcBorders>
              <w:top w:val="nil"/>
              <w:left w:val="nil"/>
              <w:bottom w:val="single" w:sz="4" w:space="0" w:color="auto"/>
              <w:right w:val="single" w:sz="4" w:space="0" w:color="auto"/>
            </w:tcBorders>
            <w:shd w:val="clear" w:color="000000" w:fill="D9D9D9"/>
            <w:noWrap/>
            <w:vAlign w:val="bottom"/>
            <w:hideMark/>
          </w:tcPr>
          <w:p w14:paraId="656FD893"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44,121.20 </w:t>
            </w:r>
          </w:p>
        </w:tc>
        <w:tc>
          <w:tcPr>
            <w:tcW w:w="586" w:type="pct"/>
            <w:tcBorders>
              <w:top w:val="nil"/>
              <w:left w:val="nil"/>
              <w:bottom w:val="single" w:sz="4" w:space="0" w:color="auto"/>
              <w:right w:val="single" w:sz="4" w:space="0" w:color="auto"/>
            </w:tcBorders>
            <w:shd w:val="clear" w:color="000000" w:fill="D9D9D9"/>
            <w:noWrap/>
            <w:vAlign w:val="bottom"/>
            <w:hideMark/>
          </w:tcPr>
          <w:p w14:paraId="0ED47BC9"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670" w:type="pct"/>
            <w:tcBorders>
              <w:top w:val="nil"/>
              <w:left w:val="nil"/>
              <w:bottom w:val="single" w:sz="4" w:space="0" w:color="auto"/>
              <w:right w:val="single" w:sz="4" w:space="0" w:color="auto"/>
            </w:tcBorders>
            <w:shd w:val="clear" w:color="000000" w:fill="F8CBAD"/>
            <w:noWrap/>
            <w:vAlign w:val="bottom"/>
            <w:hideMark/>
          </w:tcPr>
          <w:p w14:paraId="089D959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44,121.20 </w:t>
            </w:r>
          </w:p>
        </w:tc>
        <w:tc>
          <w:tcPr>
            <w:tcW w:w="588" w:type="pct"/>
            <w:tcBorders>
              <w:top w:val="nil"/>
              <w:left w:val="nil"/>
              <w:bottom w:val="single" w:sz="4" w:space="0" w:color="auto"/>
              <w:right w:val="single" w:sz="4" w:space="0" w:color="auto"/>
            </w:tcBorders>
            <w:shd w:val="clear" w:color="000000" w:fill="D9D9D9"/>
            <w:noWrap/>
            <w:vAlign w:val="bottom"/>
            <w:hideMark/>
          </w:tcPr>
          <w:p w14:paraId="20801427"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90" w:type="pct"/>
            <w:tcBorders>
              <w:top w:val="nil"/>
              <w:left w:val="nil"/>
              <w:bottom w:val="single" w:sz="4" w:space="0" w:color="auto"/>
              <w:right w:val="single" w:sz="4" w:space="0" w:color="auto"/>
            </w:tcBorders>
            <w:shd w:val="clear" w:color="000000" w:fill="D9D9D9"/>
            <w:noWrap/>
            <w:vAlign w:val="bottom"/>
            <w:hideMark/>
          </w:tcPr>
          <w:p w14:paraId="6C91D749"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93" w:type="pct"/>
            <w:tcBorders>
              <w:top w:val="nil"/>
              <w:left w:val="nil"/>
              <w:bottom w:val="single" w:sz="4" w:space="0" w:color="auto"/>
              <w:right w:val="single" w:sz="4" w:space="0" w:color="auto"/>
            </w:tcBorders>
            <w:shd w:val="clear" w:color="000000" w:fill="F8CBAD"/>
            <w:noWrap/>
            <w:vAlign w:val="bottom"/>
            <w:hideMark/>
          </w:tcPr>
          <w:p w14:paraId="31FCF16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   </w:t>
            </w:r>
          </w:p>
        </w:tc>
      </w:tr>
      <w:tr w:rsidR="00C91369" w:rsidRPr="002923B4" w14:paraId="04FEABA3"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10A62682"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162</w:t>
            </w:r>
          </w:p>
        </w:tc>
        <w:tc>
          <w:tcPr>
            <w:tcW w:w="890" w:type="pct"/>
            <w:tcBorders>
              <w:top w:val="nil"/>
              <w:left w:val="nil"/>
              <w:bottom w:val="single" w:sz="4" w:space="0" w:color="auto"/>
              <w:right w:val="single" w:sz="4" w:space="0" w:color="auto"/>
            </w:tcBorders>
            <w:shd w:val="clear" w:color="auto" w:fill="auto"/>
            <w:vAlign w:val="bottom"/>
            <w:hideMark/>
          </w:tcPr>
          <w:p w14:paraId="5120070B"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TRANSF. CTES. DEL SECTOR PUBLICO</w:t>
            </w:r>
          </w:p>
        </w:tc>
        <w:tc>
          <w:tcPr>
            <w:tcW w:w="564" w:type="pct"/>
            <w:tcBorders>
              <w:top w:val="nil"/>
              <w:left w:val="nil"/>
              <w:bottom w:val="single" w:sz="4" w:space="0" w:color="auto"/>
              <w:right w:val="single" w:sz="4" w:space="0" w:color="auto"/>
            </w:tcBorders>
            <w:shd w:val="clear" w:color="auto" w:fill="auto"/>
            <w:noWrap/>
            <w:vAlign w:val="bottom"/>
            <w:hideMark/>
          </w:tcPr>
          <w:p w14:paraId="54BB053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44,121.20 </w:t>
            </w:r>
          </w:p>
        </w:tc>
        <w:tc>
          <w:tcPr>
            <w:tcW w:w="586" w:type="pct"/>
            <w:tcBorders>
              <w:top w:val="nil"/>
              <w:left w:val="nil"/>
              <w:bottom w:val="single" w:sz="4" w:space="0" w:color="auto"/>
              <w:right w:val="single" w:sz="4" w:space="0" w:color="auto"/>
            </w:tcBorders>
            <w:shd w:val="clear" w:color="auto" w:fill="auto"/>
            <w:noWrap/>
            <w:vAlign w:val="bottom"/>
            <w:hideMark/>
          </w:tcPr>
          <w:p w14:paraId="25C3EF1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670" w:type="pct"/>
            <w:tcBorders>
              <w:top w:val="nil"/>
              <w:left w:val="nil"/>
              <w:bottom w:val="single" w:sz="4" w:space="0" w:color="auto"/>
              <w:right w:val="single" w:sz="4" w:space="0" w:color="auto"/>
            </w:tcBorders>
            <w:shd w:val="clear" w:color="000000" w:fill="F8CBAD"/>
            <w:noWrap/>
            <w:vAlign w:val="bottom"/>
            <w:hideMark/>
          </w:tcPr>
          <w:p w14:paraId="68B9071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44,121.20 </w:t>
            </w:r>
          </w:p>
        </w:tc>
        <w:tc>
          <w:tcPr>
            <w:tcW w:w="588" w:type="pct"/>
            <w:tcBorders>
              <w:top w:val="nil"/>
              <w:left w:val="nil"/>
              <w:bottom w:val="single" w:sz="4" w:space="0" w:color="auto"/>
              <w:right w:val="single" w:sz="4" w:space="0" w:color="auto"/>
            </w:tcBorders>
            <w:shd w:val="clear" w:color="auto" w:fill="auto"/>
            <w:noWrap/>
            <w:vAlign w:val="bottom"/>
            <w:hideMark/>
          </w:tcPr>
          <w:p w14:paraId="1D522293"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nil"/>
              <w:left w:val="nil"/>
              <w:bottom w:val="single" w:sz="4" w:space="0" w:color="auto"/>
              <w:right w:val="single" w:sz="4" w:space="0" w:color="auto"/>
            </w:tcBorders>
            <w:shd w:val="clear" w:color="auto" w:fill="auto"/>
            <w:noWrap/>
            <w:vAlign w:val="bottom"/>
            <w:hideMark/>
          </w:tcPr>
          <w:p w14:paraId="730528BB"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3" w:type="pct"/>
            <w:tcBorders>
              <w:top w:val="nil"/>
              <w:left w:val="nil"/>
              <w:bottom w:val="single" w:sz="4" w:space="0" w:color="auto"/>
              <w:right w:val="single" w:sz="4" w:space="0" w:color="auto"/>
            </w:tcBorders>
            <w:shd w:val="clear" w:color="000000" w:fill="F8CBAD"/>
            <w:noWrap/>
            <w:vAlign w:val="bottom"/>
            <w:hideMark/>
          </w:tcPr>
          <w:p w14:paraId="27F88B2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   </w:t>
            </w:r>
          </w:p>
        </w:tc>
      </w:tr>
      <w:tr w:rsidR="00C91369" w:rsidRPr="002923B4" w14:paraId="1100FAB5"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390B5199"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22</w:t>
            </w:r>
          </w:p>
        </w:tc>
        <w:tc>
          <w:tcPr>
            <w:tcW w:w="890" w:type="pct"/>
            <w:tcBorders>
              <w:top w:val="nil"/>
              <w:left w:val="nil"/>
              <w:bottom w:val="single" w:sz="4" w:space="0" w:color="auto"/>
              <w:right w:val="single" w:sz="4" w:space="0" w:color="auto"/>
            </w:tcBorders>
            <w:shd w:val="clear" w:color="000000" w:fill="D9D9D9"/>
            <w:noWrap/>
            <w:vAlign w:val="bottom"/>
            <w:hideMark/>
          </w:tcPr>
          <w:p w14:paraId="02463C11"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TRANSFERENCIAS DE CAPITAL</w:t>
            </w:r>
          </w:p>
        </w:tc>
        <w:tc>
          <w:tcPr>
            <w:tcW w:w="564" w:type="pct"/>
            <w:tcBorders>
              <w:top w:val="nil"/>
              <w:left w:val="nil"/>
              <w:bottom w:val="single" w:sz="4" w:space="0" w:color="auto"/>
              <w:right w:val="single" w:sz="4" w:space="0" w:color="auto"/>
            </w:tcBorders>
            <w:shd w:val="clear" w:color="000000" w:fill="D9D9D9"/>
            <w:noWrap/>
            <w:vAlign w:val="bottom"/>
            <w:hideMark/>
          </w:tcPr>
          <w:p w14:paraId="5B7B17B7"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86" w:type="pct"/>
            <w:tcBorders>
              <w:top w:val="nil"/>
              <w:left w:val="nil"/>
              <w:bottom w:val="single" w:sz="4" w:space="0" w:color="auto"/>
              <w:right w:val="single" w:sz="4" w:space="0" w:color="auto"/>
            </w:tcBorders>
            <w:shd w:val="clear" w:color="000000" w:fill="D9D9D9"/>
            <w:noWrap/>
            <w:vAlign w:val="bottom"/>
            <w:hideMark/>
          </w:tcPr>
          <w:p w14:paraId="1C49A286"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142,824.64 </w:t>
            </w:r>
          </w:p>
        </w:tc>
        <w:tc>
          <w:tcPr>
            <w:tcW w:w="670" w:type="pct"/>
            <w:tcBorders>
              <w:top w:val="nil"/>
              <w:left w:val="nil"/>
              <w:bottom w:val="single" w:sz="4" w:space="0" w:color="auto"/>
              <w:right w:val="single" w:sz="4" w:space="0" w:color="auto"/>
            </w:tcBorders>
            <w:shd w:val="clear" w:color="000000" w:fill="F8CBAD"/>
            <w:noWrap/>
            <w:vAlign w:val="bottom"/>
            <w:hideMark/>
          </w:tcPr>
          <w:p w14:paraId="4FECAD65"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142,824.64 </w:t>
            </w:r>
          </w:p>
        </w:tc>
        <w:tc>
          <w:tcPr>
            <w:tcW w:w="588" w:type="pct"/>
            <w:tcBorders>
              <w:top w:val="nil"/>
              <w:left w:val="nil"/>
              <w:bottom w:val="single" w:sz="4" w:space="0" w:color="auto"/>
              <w:right w:val="single" w:sz="4" w:space="0" w:color="auto"/>
            </w:tcBorders>
            <w:shd w:val="clear" w:color="000000" w:fill="D9D9D9"/>
            <w:noWrap/>
            <w:vAlign w:val="bottom"/>
            <w:hideMark/>
          </w:tcPr>
          <w:p w14:paraId="45C4D6C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44,121.20 </w:t>
            </w:r>
          </w:p>
        </w:tc>
        <w:tc>
          <w:tcPr>
            <w:tcW w:w="590" w:type="pct"/>
            <w:tcBorders>
              <w:top w:val="nil"/>
              <w:left w:val="nil"/>
              <w:bottom w:val="single" w:sz="4" w:space="0" w:color="auto"/>
              <w:right w:val="single" w:sz="4" w:space="0" w:color="auto"/>
            </w:tcBorders>
            <w:shd w:val="clear" w:color="000000" w:fill="D9D9D9"/>
            <w:noWrap/>
            <w:vAlign w:val="bottom"/>
            <w:hideMark/>
          </w:tcPr>
          <w:p w14:paraId="2B7171E2"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142,824.64 </w:t>
            </w:r>
          </w:p>
        </w:tc>
        <w:tc>
          <w:tcPr>
            <w:tcW w:w="593" w:type="pct"/>
            <w:tcBorders>
              <w:top w:val="nil"/>
              <w:left w:val="nil"/>
              <w:bottom w:val="single" w:sz="4" w:space="0" w:color="auto"/>
              <w:right w:val="single" w:sz="4" w:space="0" w:color="auto"/>
            </w:tcBorders>
            <w:shd w:val="clear" w:color="000000" w:fill="F8CBAD"/>
            <w:noWrap/>
            <w:vAlign w:val="bottom"/>
            <w:hideMark/>
          </w:tcPr>
          <w:p w14:paraId="3A2AA4CC"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186,945.84 </w:t>
            </w:r>
          </w:p>
        </w:tc>
      </w:tr>
      <w:tr w:rsidR="00C91369" w:rsidRPr="002923B4" w14:paraId="19A5B030" w14:textId="77777777" w:rsidTr="00A209EE">
        <w:trPr>
          <w:trHeight w:val="675"/>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6D9EA800"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222</w:t>
            </w:r>
          </w:p>
        </w:tc>
        <w:tc>
          <w:tcPr>
            <w:tcW w:w="890" w:type="pct"/>
            <w:tcBorders>
              <w:top w:val="nil"/>
              <w:left w:val="nil"/>
              <w:bottom w:val="single" w:sz="4" w:space="0" w:color="auto"/>
              <w:right w:val="single" w:sz="4" w:space="0" w:color="auto"/>
            </w:tcBorders>
            <w:shd w:val="clear" w:color="auto" w:fill="auto"/>
            <w:vAlign w:val="bottom"/>
            <w:hideMark/>
          </w:tcPr>
          <w:p w14:paraId="7A9FF551"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TRANSF. DE CAPITAL DEL SECTOR PUBLICO</w:t>
            </w:r>
          </w:p>
        </w:tc>
        <w:tc>
          <w:tcPr>
            <w:tcW w:w="564" w:type="pct"/>
            <w:tcBorders>
              <w:top w:val="nil"/>
              <w:left w:val="nil"/>
              <w:bottom w:val="single" w:sz="4" w:space="0" w:color="auto"/>
              <w:right w:val="single" w:sz="4" w:space="0" w:color="auto"/>
            </w:tcBorders>
            <w:shd w:val="clear" w:color="auto" w:fill="auto"/>
            <w:noWrap/>
            <w:vAlign w:val="bottom"/>
            <w:hideMark/>
          </w:tcPr>
          <w:p w14:paraId="6593253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59080533"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142,824.64 </w:t>
            </w:r>
          </w:p>
        </w:tc>
        <w:tc>
          <w:tcPr>
            <w:tcW w:w="670" w:type="pct"/>
            <w:tcBorders>
              <w:top w:val="nil"/>
              <w:left w:val="nil"/>
              <w:bottom w:val="single" w:sz="4" w:space="0" w:color="auto"/>
              <w:right w:val="single" w:sz="4" w:space="0" w:color="auto"/>
            </w:tcBorders>
            <w:shd w:val="clear" w:color="000000" w:fill="F8CBAD"/>
            <w:noWrap/>
            <w:vAlign w:val="bottom"/>
            <w:hideMark/>
          </w:tcPr>
          <w:p w14:paraId="23BC5B4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142,824.64 </w:t>
            </w:r>
          </w:p>
        </w:tc>
        <w:tc>
          <w:tcPr>
            <w:tcW w:w="588" w:type="pct"/>
            <w:tcBorders>
              <w:top w:val="nil"/>
              <w:left w:val="nil"/>
              <w:bottom w:val="single" w:sz="4" w:space="0" w:color="auto"/>
              <w:right w:val="single" w:sz="4" w:space="0" w:color="auto"/>
            </w:tcBorders>
            <w:shd w:val="clear" w:color="auto" w:fill="auto"/>
            <w:noWrap/>
            <w:vAlign w:val="bottom"/>
            <w:hideMark/>
          </w:tcPr>
          <w:p w14:paraId="0C06A643"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44,121.20 </w:t>
            </w:r>
          </w:p>
        </w:tc>
        <w:tc>
          <w:tcPr>
            <w:tcW w:w="590" w:type="pct"/>
            <w:tcBorders>
              <w:top w:val="nil"/>
              <w:left w:val="nil"/>
              <w:bottom w:val="single" w:sz="4" w:space="0" w:color="auto"/>
              <w:right w:val="single" w:sz="4" w:space="0" w:color="auto"/>
            </w:tcBorders>
            <w:shd w:val="clear" w:color="auto" w:fill="auto"/>
            <w:noWrap/>
            <w:vAlign w:val="bottom"/>
            <w:hideMark/>
          </w:tcPr>
          <w:p w14:paraId="7625084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142,824.64 </w:t>
            </w:r>
          </w:p>
        </w:tc>
        <w:tc>
          <w:tcPr>
            <w:tcW w:w="593" w:type="pct"/>
            <w:tcBorders>
              <w:top w:val="nil"/>
              <w:left w:val="nil"/>
              <w:bottom w:val="single" w:sz="4" w:space="0" w:color="auto"/>
              <w:right w:val="single" w:sz="4" w:space="0" w:color="auto"/>
            </w:tcBorders>
            <w:shd w:val="clear" w:color="000000" w:fill="F8CBAD"/>
            <w:noWrap/>
            <w:vAlign w:val="bottom"/>
            <w:hideMark/>
          </w:tcPr>
          <w:p w14:paraId="05BC08A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186,945.84 </w:t>
            </w:r>
          </w:p>
        </w:tc>
      </w:tr>
      <w:tr w:rsidR="00C91369" w:rsidRPr="002923B4" w14:paraId="1D11BA9B"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0464E507"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32</w:t>
            </w:r>
          </w:p>
        </w:tc>
        <w:tc>
          <w:tcPr>
            <w:tcW w:w="890" w:type="pct"/>
            <w:tcBorders>
              <w:top w:val="nil"/>
              <w:left w:val="nil"/>
              <w:bottom w:val="single" w:sz="4" w:space="0" w:color="auto"/>
              <w:right w:val="single" w:sz="4" w:space="0" w:color="auto"/>
            </w:tcBorders>
            <w:shd w:val="clear" w:color="000000" w:fill="D9D9D9"/>
            <w:noWrap/>
            <w:vAlign w:val="bottom"/>
            <w:hideMark/>
          </w:tcPr>
          <w:p w14:paraId="2DB2EAE0"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SALDOS DE AÑOS ANTERIORES</w:t>
            </w:r>
          </w:p>
        </w:tc>
        <w:tc>
          <w:tcPr>
            <w:tcW w:w="564" w:type="pct"/>
            <w:tcBorders>
              <w:top w:val="nil"/>
              <w:left w:val="nil"/>
              <w:bottom w:val="single" w:sz="4" w:space="0" w:color="auto"/>
              <w:right w:val="single" w:sz="4" w:space="0" w:color="auto"/>
            </w:tcBorders>
            <w:shd w:val="clear" w:color="000000" w:fill="D9D9D9"/>
            <w:noWrap/>
            <w:vAlign w:val="bottom"/>
            <w:hideMark/>
          </w:tcPr>
          <w:p w14:paraId="43E96918"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69,403.67 </w:t>
            </w:r>
          </w:p>
        </w:tc>
        <w:tc>
          <w:tcPr>
            <w:tcW w:w="586" w:type="pct"/>
            <w:tcBorders>
              <w:top w:val="nil"/>
              <w:left w:val="nil"/>
              <w:bottom w:val="single" w:sz="4" w:space="0" w:color="auto"/>
              <w:right w:val="single" w:sz="4" w:space="0" w:color="auto"/>
            </w:tcBorders>
            <w:shd w:val="clear" w:color="000000" w:fill="D9D9D9"/>
            <w:noWrap/>
            <w:vAlign w:val="bottom"/>
            <w:hideMark/>
          </w:tcPr>
          <w:p w14:paraId="6C718FC3"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217,727.22 </w:t>
            </w:r>
          </w:p>
        </w:tc>
        <w:tc>
          <w:tcPr>
            <w:tcW w:w="670" w:type="pct"/>
            <w:tcBorders>
              <w:top w:val="nil"/>
              <w:left w:val="nil"/>
              <w:bottom w:val="single" w:sz="4" w:space="0" w:color="auto"/>
              <w:right w:val="single" w:sz="4" w:space="0" w:color="auto"/>
            </w:tcBorders>
            <w:shd w:val="clear" w:color="000000" w:fill="F8CBAD"/>
            <w:noWrap/>
            <w:vAlign w:val="bottom"/>
            <w:hideMark/>
          </w:tcPr>
          <w:p w14:paraId="5BA52812"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287,130.89 </w:t>
            </w:r>
          </w:p>
        </w:tc>
        <w:tc>
          <w:tcPr>
            <w:tcW w:w="588" w:type="pct"/>
            <w:tcBorders>
              <w:top w:val="nil"/>
              <w:left w:val="nil"/>
              <w:bottom w:val="single" w:sz="4" w:space="0" w:color="auto"/>
              <w:right w:val="single" w:sz="4" w:space="0" w:color="auto"/>
            </w:tcBorders>
            <w:shd w:val="clear" w:color="000000" w:fill="D9D9D9"/>
            <w:noWrap/>
            <w:vAlign w:val="bottom"/>
            <w:hideMark/>
          </w:tcPr>
          <w:p w14:paraId="69FF1AA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69,403.67 </w:t>
            </w:r>
          </w:p>
        </w:tc>
        <w:tc>
          <w:tcPr>
            <w:tcW w:w="590" w:type="pct"/>
            <w:tcBorders>
              <w:top w:val="nil"/>
              <w:left w:val="nil"/>
              <w:bottom w:val="single" w:sz="4" w:space="0" w:color="auto"/>
              <w:right w:val="single" w:sz="4" w:space="0" w:color="auto"/>
            </w:tcBorders>
            <w:shd w:val="clear" w:color="000000" w:fill="D9D9D9"/>
            <w:noWrap/>
            <w:vAlign w:val="bottom"/>
            <w:hideMark/>
          </w:tcPr>
          <w:p w14:paraId="7AAF140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217,727.22 </w:t>
            </w:r>
          </w:p>
        </w:tc>
        <w:tc>
          <w:tcPr>
            <w:tcW w:w="593" w:type="pct"/>
            <w:tcBorders>
              <w:top w:val="nil"/>
              <w:left w:val="nil"/>
              <w:bottom w:val="single" w:sz="4" w:space="0" w:color="auto"/>
              <w:right w:val="single" w:sz="4" w:space="0" w:color="auto"/>
            </w:tcBorders>
            <w:shd w:val="clear" w:color="000000" w:fill="F8CBAD"/>
            <w:noWrap/>
            <w:vAlign w:val="bottom"/>
            <w:hideMark/>
          </w:tcPr>
          <w:p w14:paraId="29A0E8DA"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287,130.89 </w:t>
            </w:r>
          </w:p>
        </w:tc>
      </w:tr>
      <w:tr w:rsidR="00C91369" w:rsidRPr="002923B4" w14:paraId="128C3CD3" w14:textId="77777777" w:rsidTr="00A209EE">
        <w:trPr>
          <w:trHeight w:val="675"/>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4C3083C1"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322</w:t>
            </w:r>
          </w:p>
        </w:tc>
        <w:tc>
          <w:tcPr>
            <w:tcW w:w="890" w:type="pct"/>
            <w:tcBorders>
              <w:top w:val="nil"/>
              <w:left w:val="nil"/>
              <w:bottom w:val="single" w:sz="4" w:space="0" w:color="auto"/>
              <w:right w:val="single" w:sz="4" w:space="0" w:color="auto"/>
            </w:tcBorders>
            <w:shd w:val="clear" w:color="auto" w:fill="auto"/>
            <w:vAlign w:val="bottom"/>
            <w:hideMark/>
          </w:tcPr>
          <w:p w14:paraId="7C3B6CD5"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CTAS. POR COBRAR DE AÑOS ANTERIORES</w:t>
            </w:r>
          </w:p>
        </w:tc>
        <w:tc>
          <w:tcPr>
            <w:tcW w:w="564" w:type="pct"/>
            <w:tcBorders>
              <w:top w:val="nil"/>
              <w:left w:val="nil"/>
              <w:bottom w:val="single" w:sz="4" w:space="0" w:color="auto"/>
              <w:right w:val="single" w:sz="4" w:space="0" w:color="auto"/>
            </w:tcBorders>
            <w:shd w:val="clear" w:color="auto" w:fill="auto"/>
            <w:noWrap/>
            <w:vAlign w:val="bottom"/>
            <w:hideMark/>
          </w:tcPr>
          <w:p w14:paraId="0ECB32E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69,403.67 </w:t>
            </w:r>
          </w:p>
        </w:tc>
        <w:tc>
          <w:tcPr>
            <w:tcW w:w="586" w:type="pct"/>
            <w:tcBorders>
              <w:top w:val="nil"/>
              <w:left w:val="nil"/>
              <w:bottom w:val="single" w:sz="4" w:space="0" w:color="auto"/>
              <w:right w:val="single" w:sz="4" w:space="0" w:color="auto"/>
            </w:tcBorders>
            <w:shd w:val="clear" w:color="auto" w:fill="auto"/>
            <w:noWrap/>
            <w:vAlign w:val="bottom"/>
            <w:hideMark/>
          </w:tcPr>
          <w:p w14:paraId="246C5D6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217,727.22 </w:t>
            </w:r>
          </w:p>
        </w:tc>
        <w:tc>
          <w:tcPr>
            <w:tcW w:w="670" w:type="pct"/>
            <w:tcBorders>
              <w:top w:val="nil"/>
              <w:left w:val="nil"/>
              <w:bottom w:val="single" w:sz="4" w:space="0" w:color="auto"/>
              <w:right w:val="single" w:sz="4" w:space="0" w:color="auto"/>
            </w:tcBorders>
            <w:shd w:val="clear" w:color="000000" w:fill="F8CBAD"/>
            <w:noWrap/>
            <w:vAlign w:val="bottom"/>
            <w:hideMark/>
          </w:tcPr>
          <w:p w14:paraId="6C48D71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287,130.89 </w:t>
            </w:r>
          </w:p>
        </w:tc>
        <w:tc>
          <w:tcPr>
            <w:tcW w:w="588" w:type="pct"/>
            <w:tcBorders>
              <w:top w:val="nil"/>
              <w:left w:val="nil"/>
              <w:bottom w:val="single" w:sz="4" w:space="0" w:color="auto"/>
              <w:right w:val="single" w:sz="4" w:space="0" w:color="auto"/>
            </w:tcBorders>
            <w:shd w:val="clear" w:color="auto" w:fill="auto"/>
            <w:noWrap/>
            <w:vAlign w:val="bottom"/>
            <w:hideMark/>
          </w:tcPr>
          <w:p w14:paraId="41708BE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69,403.67 </w:t>
            </w:r>
          </w:p>
        </w:tc>
        <w:tc>
          <w:tcPr>
            <w:tcW w:w="590" w:type="pct"/>
            <w:tcBorders>
              <w:top w:val="nil"/>
              <w:left w:val="nil"/>
              <w:bottom w:val="single" w:sz="4" w:space="0" w:color="auto"/>
              <w:right w:val="single" w:sz="4" w:space="0" w:color="auto"/>
            </w:tcBorders>
            <w:shd w:val="clear" w:color="auto" w:fill="auto"/>
            <w:noWrap/>
            <w:vAlign w:val="bottom"/>
            <w:hideMark/>
          </w:tcPr>
          <w:p w14:paraId="15B43B8B"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217,727.22 </w:t>
            </w:r>
          </w:p>
        </w:tc>
        <w:tc>
          <w:tcPr>
            <w:tcW w:w="593" w:type="pct"/>
            <w:tcBorders>
              <w:top w:val="nil"/>
              <w:left w:val="nil"/>
              <w:bottom w:val="single" w:sz="4" w:space="0" w:color="auto"/>
              <w:right w:val="single" w:sz="4" w:space="0" w:color="auto"/>
            </w:tcBorders>
            <w:shd w:val="clear" w:color="000000" w:fill="F8CBAD"/>
            <w:noWrap/>
            <w:vAlign w:val="bottom"/>
            <w:hideMark/>
          </w:tcPr>
          <w:p w14:paraId="3E5D0B6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287,130.89 </w:t>
            </w:r>
          </w:p>
        </w:tc>
      </w:tr>
      <w:tr w:rsidR="00C91369" w:rsidRPr="002923B4" w14:paraId="1FCCDCA5"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C6E0B4"/>
            <w:noWrap/>
            <w:vAlign w:val="bottom"/>
            <w:hideMark/>
          </w:tcPr>
          <w:p w14:paraId="29063788"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w:t>
            </w:r>
          </w:p>
        </w:tc>
        <w:tc>
          <w:tcPr>
            <w:tcW w:w="890" w:type="pct"/>
            <w:tcBorders>
              <w:top w:val="nil"/>
              <w:left w:val="nil"/>
              <w:bottom w:val="single" w:sz="4" w:space="0" w:color="auto"/>
              <w:right w:val="single" w:sz="4" w:space="0" w:color="auto"/>
            </w:tcBorders>
            <w:shd w:val="clear" w:color="000000" w:fill="C6E0B4"/>
            <w:noWrap/>
            <w:vAlign w:val="bottom"/>
            <w:hideMark/>
          </w:tcPr>
          <w:p w14:paraId="6E8D1DD1"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w:t>
            </w:r>
          </w:p>
        </w:tc>
        <w:tc>
          <w:tcPr>
            <w:tcW w:w="564" w:type="pct"/>
            <w:tcBorders>
              <w:top w:val="nil"/>
              <w:left w:val="nil"/>
              <w:bottom w:val="single" w:sz="4" w:space="0" w:color="auto"/>
              <w:right w:val="single" w:sz="4" w:space="0" w:color="auto"/>
            </w:tcBorders>
            <w:shd w:val="clear" w:color="000000" w:fill="C6E0B4"/>
            <w:noWrap/>
            <w:vAlign w:val="bottom"/>
            <w:hideMark/>
          </w:tcPr>
          <w:p w14:paraId="36BDCAB8"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113,524.87 </w:t>
            </w:r>
          </w:p>
        </w:tc>
        <w:tc>
          <w:tcPr>
            <w:tcW w:w="586" w:type="pct"/>
            <w:tcBorders>
              <w:top w:val="nil"/>
              <w:left w:val="nil"/>
              <w:bottom w:val="single" w:sz="4" w:space="0" w:color="auto"/>
              <w:right w:val="single" w:sz="4" w:space="0" w:color="auto"/>
            </w:tcBorders>
            <w:shd w:val="clear" w:color="000000" w:fill="C6E0B4"/>
            <w:noWrap/>
            <w:vAlign w:val="bottom"/>
            <w:hideMark/>
          </w:tcPr>
          <w:p w14:paraId="2A16CEFC"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360,551.86 </w:t>
            </w:r>
          </w:p>
        </w:tc>
        <w:tc>
          <w:tcPr>
            <w:tcW w:w="670" w:type="pct"/>
            <w:tcBorders>
              <w:top w:val="nil"/>
              <w:left w:val="nil"/>
              <w:bottom w:val="single" w:sz="4" w:space="0" w:color="auto"/>
              <w:right w:val="single" w:sz="4" w:space="0" w:color="auto"/>
            </w:tcBorders>
            <w:shd w:val="clear" w:color="000000" w:fill="F8CBAD"/>
            <w:noWrap/>
            <w:vAlign w:val="bottom"/>
            <w:hideMark/>
          </w:tcPr>
          <w:p w14:paraId="480F60B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474,076.73 </w:t>
            </w:r>
          </w:p>
        </w:tc>
        <w:tc>
          <w:tcPr>
            <w:tcW w:w="588" w:type="pct"/>
            <w:tcBorders>
              <w:top w:val="nil"/>
              <w:left w:val="nil"/>
              <w:bottom w:val="single" w:sz="4" w:space="0" w:color="auto"/>
              <w:right w:val="single" w:sz="4" w:space="0" w:color="auto"/>
            </w:tcBorders>
            <w:shd w:val="clear" w:color="000000" w:fill="C6E0B4"/>
            <w:noWrap/>
            <w:vAlign w:val="bottom"/>
            <w:hideMark/>
          </w:tcPr>
          <w:p w14:paraId="10FEAED8"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113,524.87 </w:t>
            </w:r>
          </w:p>
        </w:tc>
        <w:tc>
          <w:tcPr>
            <w:tcW w:w="590" w:type="pct"/>
            <w:tcBorders>
              <w:top w:val="nil"/>
              <w:left w:val="nil"/>
              <w:bottom w:val="single" w:sz="4" w:space="0" w:color="auto"/>
              <w:right w:val="single" w:sz="4" w:space="0" w:color="auto"/>
            </w:tcBorders>
            <w:shd w:val="clear" w:color="000000" w:fill="C6E0B4"/>
            <w:noWrap/>
            <w:vAlign w:val="bottom"/>
            <w:hideMark/>
          </w:tcPr>
          <w:p w14:paraId="15863DD5"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360,551.86 </w:t>
            </w:r>
          </w:p>
        </w:tc>
        <w:tc>
          <w:tcPr>
            <w:tcW w:w="593" w:type="pct"/>
            <w:tcBorders>
              <w:top w:val="nil"/>
              <w:left w:val="nil"/>
              <w:bottom w:val="single" w:sz="4" w:space="0" w:color="auto"/>
              <w:right w:val="single" w:sz="4" w:space="0" w:color="auto"/>
            </w:tcBorders>
            <w:shd w:val="clear" w:color="000000" w:fill="F8CBAD"/>
            <w:noWrap/>
            <w:vAlign w:val="bottom"/>
            <w:hideMark/>
          </w:tcPr>
          <w:p w14:paraId="59FED20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474,076.73 </w:t>
            </w:r>
          </w:p>
        </w:tc>
      </w:tr>
      <w:tr w:rsidR="00C91369" w:rsidRPr="002923B4" w14:paraId="28276DA6" w14:textId="77777777" w:rsidTr="00A209EE">
        <w:trPr>
          <w:trHeight w:val="240"/>
        </w:trPr>
        <w:tc>
          <w:tcPr>
            <w:tcW w:w="519" w:type="pct"/>
            <w:tcBorders>
              <w:top w:val="nil"/>
              <w:left w:val="nil"/>
              <w:bottom w:val="nil"/>
              <w:right w:val="nil"/>
            </w:tcBorders>
            <w:shd w:val="clear" w:color="auto" w:fill="auto"/>
            <w:noWrap/>
            <w:vAlign w:val="bottom"/>
            <w:hideMark/>
          </w:tcPr>
          <w:p w14:paraId="113967F5"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890" w:type="pct"/>
            <w:tcBorders>
              <w:top w:val="nil"/>
              <w:left w:val="nil"/>
              <w:bottom w:val="nil"/>
              <w:right w:val="nil"/>
            </w:tcBorders>
            <w:shd w:val="clear" w:color="auto" w:fill="auto"/>
            <w:noWrap/>
            <w:vAlign w:val="bottom"/>
            <w:hideMark/>
          </w:tcPr>
          <w:p w14:paraId="6255D674"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c>
          <w:tcPr>
            <w:tcW w:w="564" w:type="pct"/>
            <w:tcBorders>
              <w:top w:val="nil"/>
              <w:left w:val="nil"/>
              <w:bottom w:val="nil"/>
              <w:right w:val="nil"/>
            </w:tcBorders>
            <w:shd w:val="clear" w:color="auto" w:fill="auto"/>
            <w:noWrap/>
            <w:vAlign w:val="bottom"/>
            <w:hideMark/>
          </w:tcPr>
          <w:p w14:paraId="1210FFAD"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c>
          <w:tcPr>
            <w:tcW w:w="586" w:type="pct"/>
            <w:tcBorders>
              <w:top w:val="nil"/>
              <w:left w:val="nil"/>
              <w:bottom w:val="nil"/>
              <w:right w:val="nil"/>
            </w:tcBorders>
            <w:shd w:val="clear" w:color="auto" w:fill="auto"/>
            <w:noWrap/>
            <w:vAlign w:val="bottom"/>
            <w:hideMark/>
          </w:tcPr>
          <w:p w14:paraId="312D5A07"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c>
          <w:tcPr>
            <w:tcW w:w="670" w:type="pct"/>
            <w:tcBorders>
              <w:top w:val="nil"/>
              <w:left w:val="nil"/>
              <w:bottom w:val="nil"/>
              <w:right w:val="nil"/>
            </w:tcBorders>
            <w:shd w:val="clear" w:color="auto" w:fill="auto"/>
            <w:noWrap/>
            <w:vAlign w:val="bottom"/>
            <w:hideMark/>
          </w:tcPr>
          <w:p w14:paraId="33E391A4"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c>
          <w:tcPr>
            <w:tcW w:w="588" w:type="pct"/>
            <w:tcBorders>
              <w:top w:val="nil"/>
              <w:left w:val="nil"/>
              <w:bottom w:val="nil"/>
              <w:right w:val="nil"/>
            </w:tcBorders>
            <w:shd w:val="clear" w:color="auto" w:fill="auto"/>
            <w:noWrap/>
            <w:vAlign w:val="bottom"/>
            <w:hideMark/>
          </w:tcPr>
          <w:p w14:paraId="3C5704EA"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c>
          <w:tcPr>
            <w:tcW w:w="590" w:type="pct"/>
            <w:tcBorders>
              <w:top w:val="nil"/>
              <w:left w:val="nil"/>
              <w:bottom w:val="nil"/>
              <w:right w:val="nil"/>
            </w:tcBorders>
            <w:shd w:val="clear" w:color="auto" w:fill="auto"/>
            <w:noWrap/>
            <w:vAlign w:val="bottom"/>
            <w:hideMark/>
          </w:tcPr>
          <w:p w14:paraId="716451A8"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c>
          <w:tcPr>
            <w:tcW w:w="593" w:type="pct"/>
            <w:tcBorders>
              <w:top w:val="nil"/>
              <w:left w:val="nil"/>
              <w:bottom w:val="nil"/>
              <w:right w:val="nil"/>
            </w:tcBorders>
            <w:shd w:val="clear" w:color="auto" w:fill="auto"/>
            <w:noWrap/>
            <w:vAlign w:val="bottom"/>
            <w:hideMark/>
          </w:tcPr>
          <w:p w14:paraId="309D9344" w14:textId="77777777" w:rsidR="00C91369" w:rsidRPr="002923B4" w:rsidRDefault="00C91369" w:rsidP="00673873">
            <w:pPr>
              <w:spacing w:after="0" w:line="240" w:lineRule="auto"/>
              <w:rPr>
                <w:rFonts w:ascii="Times New Roman" w:eastAsia="Times New Roman" w:hAnsi="Times New Roman" w:cs="Times New Roman"/>
                <w:sz w:val="14"/>
                <w:szCs w:val="14"/>
                <w:lang w:eastAsia="es-ES"/>
              </w:rPr>
            </w:pPr>
          </w:p>
        </w:tc>
      </w:tr>
      <w:tr w:rsidR="00C91369" w:rsidRPr="002923B4" w14:paraId="0307CFB3" w14:textId="77777777" w:rsidTr="00A209EE">
        <w:trPr>
          <w:trHeight w:val="300"/>
        </w:trPr>
        <w:tc>
          <w:tcPr>
            <w:tcW w:w="5000" w:type="pct"/>
            <w:gridSpan w:val="8"/>
            <w:tcBorders>
              <w:top w:val="nil"/>
              <w:left w:val="nil"/>
              <w:bottom w:val="single" w:sz="4" w:space="0" w:color="auto"/>
              <w:right w:val="nil"/>
            </w:tcBorders>
            <w:shd w:val="clear" w:color="auto" w:fill="auto"/>
            <w:noWrap/>
            <w:vAlign w:val="center"/>
            <w:hideMark/>
          </w:tcPr>
          <w:p w14:paraId="0BA639E5"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PRESUPUESTO DE EGRESOS</w:t>
            </w:r>
          </w:p>
        </w:tc>
      </w:tr>
      <w:tr w:rsidR="00C91369" w:rsidRPr="002923B4" w14:paraId="5E8D5B4F" w14:textId="77777777" w:rsidTr="00A209EE">
        <w:trPr>
          <w:trHeight w:val="435"/>
        </w:trPr>
        <w:tc>
          <w:tcPr>
            <w:tcW w:w="519" w:type="pct"/>
            <w:vMerge w:val="restart"/>
            <w:tcBorders>
              <w:top w:val="nil"/>
              <w:left w:val="single" w:sz="4" w:space="0" w:color="auto"/>
              <w:bottom w:val="single" w:sz="4" w:space="0" w:color="auto"/>
              <w:right w:val="single" w:sz="4" w:space="0" w:color="auto"/>
            </w:tcBorders>
            <w:shd w:val="clear" w:color="000000" w:fill="C6E0B4"/>
            <w:noWrap/>
            <w:vAlign w:val="center"/>
            <w:hideMark/>
          </w:tcPr>
          <w:p w14:paraId="5DB7C0C5"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CODIGO</w:t>
            </w:r>
          </w:p>
        </w:tc>
        <w:tc>
          <w:tcPr>
            <w:tcW w:w="890" w:type="pct"/>
            <w:vMerge w:val="restart"/>
            <w:tcBorders>
              <w:top w:val="nil"/>
              <w:left w:val="single" w:sz="4" w:space="0" w:color="auto"/>
              <w:bottom w:val="single" w:sz="4" w:space="0" w:color="auto"/>
              <w:right w:val="single" w:sz="4" w:space="0" w:color="auto"/>
            </w:tcBorders>
            <w:shd w:val="clear" w:color="000000" w:fill="C6E0B4"/>
            <w:vAlign w:val="center"/>
            <w:hideMark/>
          </w:tcPr>
          <w:p w14:paraId="6D6B2EFE"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CLASIFICACIÓN PRESUPUESTARIA DE EGRESOS</w:t>
            </w:r>
          </w:p>
        </w:tc>
        <w:tc>
          <w:tcPr>
            <w:tcW w:w="1150" w:type="pct"/>
            <w:gridSpan w:val="2"/>
            <w:tcBorders>
              <w:top w:val="single" w:sz="4" w:space="0" w:color="auto"/>
              <w:left w:val="nil"/>
              <w:bottom w:val="single" w:sz="4" w:space="0" w:color="auto"/>
              <w:right w:val="single" w:sz="4" w:space="0" w:color="auto"/>
            </w:tcBorders>
            <w:shd w:val="clear" w:color="000000" w:fill="C6E0B4"/>
            <w:vAlign w:val="center"/>
            <w:hideMark/>
          </w:tcPr>
          <w:p w14:paraId="43F6A68E"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DISMINUCION </w:t>
            </w:r>
          </w:p>
        </w:tc>
        <w:tc>
          <w:tcPr>
            <w:tcW w:w="670" w:type="pct"/>
            <w:vMerge w:val="restart"/>
            <w:tcBorders>
              <w:top w:val="nil"/>
              <w:left w:val="single" w:sz="4" w:space="0" w:color="auto"/>
              <w:bottom w:val="single" w:sz="4" w:space="0" w:color="auto"/>
              <w:right w:val="single" w:sz="4" w:space="0" w:color="auto"/>
            </w:tcBorders>
            <w:shd w:val="clear" w:color="000000" w:fill="F8CBAD"/>
            <w:vAlign w:val="center"/>
            <w:hideMark/>
          </w:tcPr>
          <w:p w14:paraId="68607F28"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TOTAL DISMINUCIÓN </w:t>
            </w:r>
          </w:p>
        </w:tc>
        <w:tc>
          <w:tcPr>
            <w:tcW w:w="1178" w:type="pct"/>
            <w:gridSpan w:val="2"/>
            <w:tcBorders>
              <w:top w:val="single" w:sz="4" w:space="0" w:color="auto"/>
              <w:left w:val="nil"/>
              <w:bottom w:val="single" w:sz="4" w:space="0" w:color="auto"/>
              <w:right w:val="single" w:sz="4" w:space="0" w:color="auto"/>
            </w:tcBorders>
            <w:shd w:val="clear" w:color="000000" w:fill="C6E0B4"/>
            <w:vAlign w:val="center"/>
            <w:hideMark/>
          </w:tcPr>
          <w:p w14:paraId="58FB1F1C"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AUMENTO </w:t>
            </w:r>
          </w:p>
        </w:tc>
        <w:tc>
          <w:tcPr>
            <w:tcW w:w="593" w:type="pct"/>
            <w:vMerge w:val="restart"/>
            <w:tcBorders>
              <w:top w:val="nil"/>
              <w:left w:val="single" w:sz="4" w:space="0" w:color="auto"/>
              <w:bottom w:val="single" w:sz="4" w:space="0" w:color="auto"/>
              <w:right w:val="single" w:sz="4" w:space="0" w:color="auto"/>
            </w:tcBorders>
            <w:shd w:val="clear" w:color="000000" w:fill="F8CBAD"/>
            <w:vAlign w:val="center"/>
            <w:hideMark/>
          </w:tcPr>
          <w:p w14:paraId="34E55F7F"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TOTAL AUMENTO</w:t>
            </w:r>
          </w:p>
        </w:tc>
      </w:tr>
      <w:tr w:rsidR="00C91369" w:rsidRPr="002923B4" w14:paraId="52DD0A36" w14:textId="77777777" w:rsidTr="00A209EE">
        <w:trPr>
          <w:trHeight w:val="480"/>
        </w:trPr>
        <w:tc>
          <w:tcPr>
            <w:tcW w:w="519" w:type="pct"/>
            <w:vMerge/>
            <w:tcBorders>
              <w:top w:val="nil"/>
              <w:left w:val="single" w:sz="4" w:space="0" w:color="auto"/>
              <w:bottom w:val="single" w:sz="4" w:space="0" w:color="auto"/>
              <w:right w:val="single" w:sz="4" w:space="0" w:color="auto"/>
            </w:tcBorders>
            <w:vAlign w:val="center"/>
            <w:hideMark/>
          </w:tcPr>
          <w:p w14:paraId="6FF4CD2C"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890" w:type="pct"/>
            <w:vMerge/>
            <w:tcBorders>
              <w:top w:val="nil"/>
              <w:left w:val="single" w:sz="4" w:space="0" w:color="auto"/>
              <w:bottom w:val="single" w:sz="4" w:space="0" w:color="auto"/>
              <w:right w:val="single" w:sz="4" w:space="0" w:color="auto"/>
            </w:tcBorders>
            <w:vAlign w:val="center"/>
            <w:hideMark/>
          </w:tcPr>
          <w:p w14:paraId="1D700B45"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564" w:type="pct"/>
            <w:tcBorders>
              <w:top w:val="nil"/>
              <w:left w:val="nil"/>
              <w:bottom w:val="single" w:sz="4" w:space="0" w:color="auto"/>
              <w:right w:val="single" w:sz="4" w:space="0" w:color="auto"/>
            </w:tcBorders>
            <w:shd w:val="clear" w:color="000000" w:fill="C6E0B4"/>
            <w:vAlign w:val="center"/>
            <w:hideMark/>
          </w:tcPr>
          <w:p w14:paraId="6E6D1A53"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F.R. 110 </w:t>
            </w:r>
          </w:p>
        </w:tc>
        <w:tc>
          <w:tcPr>
            <w:tcW w:w="586" w:type="pct"/>
            <w:tcBorders>
              <w:top w:val="nil"/>
              <w:left w:val="nil"/>
              <w:bottom w:val="single" w:sz="4" w:space="0" w:color="auto"/>
              <w:right w:val="single" w:sz="4" w:space="0" w:color="auto"/>
            </w:tcBorders>
            <w:shd w:val="clear" w:color="000000" w:fill="C6E0B4"/>
            <w:vAlign w:val="center"/>
            <w:hideMark/>
          </w:tcPr>
          <w:p w14:paraId="6A97CE32"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F.R. 111 </w:t>
            </w:r>
          </w:p>
        </w:tc>
        <w:tc>
          <w:tcPr>
            <w:tcW w:w="670" w:type="pct"/>
            <w:vMerge/>
            <w:tcBorders>
              <w:top w:val="nil"/>
              <w:left w:val="single" w:sz="4" w:space="0" w:color="auto"/>
              <w:bottom w:val="single" w:sz="4" w:space="0" w:color="auto"/>
              <w:right w:val="single" w:sz="4" w:space="0" w:color="auto"/>
            </w:tcBorders>
            <w:vAlign w:val="center"/>
            <w:hideMark/>
          </w:tcPr>
          <w:p w14:paraId="5CCE51AB"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1178" w:type="pct"/>
            <w:gridSpan w:val="2"/>
            <w:tcBorders>
              <w:top w:val="single" w:sz="4" w:space="0" w:color="auto"/>
              <w:left w:val="nil"/>
              <w:bottom w:val="single" w:sz="4" w:space="0" w:color="auto"/>
              <w:right w:val="single" w:sz="4" w:space="0" w:color="auto"/>
            </w:tcBorders>
            <w:shd w:val="clear" w:color="000000" w:fill="C6E0B4"/>
            <w:vAlign w:val="center"/>
            <w:hideMark/>
          </w:tcPr>
          <w:p w14:paraId="721FF079"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F.R. 120 </w:t>
            </w:r>
          </w:p>
        </w:tc>
        <w:tc>
          <w:tcPr>
            <w:tcW w:w="593" w:type="pct"/>
            <w:vMerge/>
            <w:tcBorders>
              <w:top w:val="nil"/>
              <w:left w:val="single" w:sz="4" w:space="0" w:color="auto"/>
              <w:bottom w:val="single" w:sz="4" w:space="0" w:color="auto"/>
              <w:right w:val="single" w:sz="4" w:space="0" w:color="auto"/>
            </w:tcBorders>
            <w:vAlign w:val="center"/>
            <w:hideMark/>
          </w:tcPr>
          <w:p w14:paraId="4E594C9D"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r>
      <w:tr w:rsidR="00C91369" w:rsidRPr="002923B4" w14:paraId="1CE56491" w14:textId="77777777" w:rsidTr="00A209EE">
        <w:trPr>
          <w:trHeight w:val="705"/>
        </w:trPr>
        <w:tc>
          <w:tcPr>
            <w:tcW w:w="519" w:type="pct"/>
            <w:vMerge/>
            <w:tcBorders>
              <w:top w:val="nil"/>
              <w:left w:val="single" w:sz="4" w:space="0" w:color="auto"/>
              <w:bottom w:val="single" w:sz="4" w:space="0" w:color="auto"/>
              <w:right w:val="single" w:sz="4" w:space="0" w:color="auto"/>
            </w:tcBorders>
            <w:vAlign w:val="center"/>
            <w:hideMark/>
          </w:tcPr>
          <w:p w14:paraId="04DD9808"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890" w:type="pct"/>
            <w:vMerge/>
            <w:tcBorders>
              <w:top w:val="nil"/>
              <w:left w:val="single" w:sz="4" w:space="0" w:color="auto"/>
              <w:bottom w:val="single" w:sz="4" w:space="0" w:color="auto"/>
              <w:right w:val="single" w:sz="4" w:space="0" w:color="auto"/>
            </w:tcBorders>
            <w:vAlign w:val="center"/>
            <w:hideMark/>
          </w:tcPr>
          <w:p w14:paraId="441E1949"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564" w:type="pct"/>
            <w:tcBorders>
              <w:top w:val="nil"/>
              <w:left w:val="nil"/>
              <w:bottom w:val="single" w:sz="4" w:space="0" w:color="auto"/>
              <w:right w:val="single" w:sz="4" w:space="0" w:color="auto"/>
            </w:tcBorders>
            <w:shd w:val="clear" w:color="000000" w:fill="C6E0B4"/>
            <w:vAlign w:val="center"/>
            <w:hideMark/>
          </w:tcPr>
          <w:p w14:paraId="51BCF011"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FUNCION. </w:t>
            </w:r>
          </w:p>
        </w:tc>
        <w:tc>
          <w:tcPr>
            <w:tcW w:w="586" w:type="pct"/>
            <w:tcBorders>
              <w:top w:val="nil"/>
              <w:left w:val="nil"/>
              <w:bottom w:val="single" w:sz="4" w:space="0" w:color="auto"/>
              <w:right w:val="single" w:sz="4" w:space="0" w:color="auto"/>
            </w:tcBorders>
            <w:shd w:val="clear" w:color="000000" w:fill="C6E0B4"/>
            <w:vAlign w:val="center"/>
            <w:hideMark/>
          </w:tcPr>
          <w:p w14:paraId="5852A141"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INVERSION </w:t>
            </w:r>
          </w:p>
        </w:tc>
        <w:tc>
          <w:tcPr>
            <w:tcW w:w="670" w:type="pct"/>
            <w:vMerge/>
            <w:tcBorders>
              <w:top w:val="nil"/>
              <w:left w:val="single" w:sz="4" w:space="0" w:color="auto"/>
              <w:bottom w:val="single" w:sz="4" w:space="0" w:color="auto"/>
              <w:right w:val="single" w:sz="4" w:space="0" w:color="auto"/>
            </w:tcBorders>
            <w:vAlign w:val="center"/>
            <w:hideMark/>
          </w:tcPr>
          <w:p w14:paraId="750115B9"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c>
          <w:tcPr>
            <w:tcW w:w="588" w:type="pct"/>
            <w:tcBorders>
              <w:top w:val="nil"/>
              <w:left w:val="nil"/>
              <w:bottom w:val="single" w:sz="4" w:space="0" w:color="auto"/>
              <w:right w:val="single" w:sz="4" w:space="0" w:color="auto"/>
            </w:tcBorders>
            <w:shd w:val="clear" w:color="000000" w:fill="C6E0B4"/>
            <w:vAlign w:val="center"/>
            <w:hideMark/>
          </w:tcPr>
          <w:p w14:paraId="45AB559D"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FUNCION. </w:t>
            </w:r>
          </w:p>
        </w:tc>
        <w:tc>
          <w:tcPr>
            <w:tcW w:w="590" w:type="pct"/>
            <w:tcBorders>
              <w:top w:val="nil"/>
              <w:left w:val="nil"/>
              <w:bottom w:val="single" w:sz="4" w:space="0" w:color="auto"/>
              <w:right w:val="single" w:sz="4" w:space="0" w:color="auto"/>
            </w:tcBorders>
            <w:shd w:val="clear" w:color="000000" w:fill="C6E0B4"/>
            <w:vAlign w:val="center"/>
            <w:hideMark/>
          </w:tcPr>
          <w:p w14:paraId="5900482B" w14:textId="77777777" w:rsidR="00C91369" w:rsidRPr="002923B4" w:rsidRDefault="00C91369" w:rsidP="00673873">
            <w:pPr>
              <w:spacing w:after="0" w:line="240" w:lineRule="auto"/>
              <w:jc w:val="center"/>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INVERSION </w:t>
            </w:r>
          </w:p>
        </w:tc>
        <w:tc>
          <w:tcPr>
            <w:tcW w:w="593" w:type="pct"/>
            <w:vMerge/>
            <w:tcBorders>
              <w:top w:val="nil"/>
              <w:left w:val="single" w:sz="4" w:space="0" w:color="auto"/>
              <w:bottom w:val="single" w:sz="4" w:space="0" w:color="auto"/>
              <w:right w:val="single" w:sz="4" w:space="0" w:color="auto"/>
            </w:tcBorders>
            <w:vAlign w:val="center"/>
            <w:hideMark/>
          </w:tcPr>
          <w:p w14:paraId="7ADD752E"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p>
        </w:tc>
      </w:tr>
      <w:tr w:rsidR="00C91369" w:rsidRPr="002923B4" w14:paraId="7C1D6D0B"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274FD616"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51</w:t>
            </w:r>
          </w:p>
        </w:tc>
        <w:tc>
          <w:tcPr>
            <w:tcW w:w="890" w:type="pct"/>
            <w:tcBorders>
              <w:top w:val="nil"/>
              <w:left w:val="nil"/>
              <w:bottom w:val="single" w:sz="4" w:space="0" w:color="auto"/>
              <w:right w:val="single" w:sz="4" w:space="0" w:color="auto"/>
            </w:tcBorders>
            <w:shd w:val="clear" w:color="000000" w:fill="D9D9D9"/>
            <w:noWrap/>
            <w:vAlign w:val="bottom"/>
            <w:hideMark/>
          </w:tcPr>
          <w:p w14:paraId="3CD4C171"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REMUNERACIONES</w:t>
            </w:r>
          </w:p>
        </w:tc>
        <w:tc>
          <w:tcPr>
            <w:tcW w:w="564" w:type="pct"/>
            <w:tcBorders>
              <w:top w:val="nil"/>
              <w:left w:val="nil"/>
              <w:bottom w:val="single" w:sz="4" w:space="0" w:color="auto"/>
              <w:right w:val="single" w:sz="4" w:space="0" w:color="auto"/>
            </w:tcBorders>
            <w:shd w:val="clear" w:color="000000" w:fill="D9D9D9"/>
            <w:noWrap/>
            <w:vAlign w:val="bottom"/>
            <w:hideMark/>
          </w:tcPr>
          <w:p w14:paraId="490DCF69"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67,596.60 </w:t>
            </w:r>
          </w:p>
        </w:tc>
        <w:tc>
          <w:tcPr>
            <w:tcW w:w="586" w:type="pct"/>
            <w:tcBorders>
              <w:top w:val="nil"/>
              <w:left w:val="nil"/>
              <w:bottom w:val="single" w:sz="4" w:space="0" w:color="auto"/>
              <w:right w:val="single" w:sz="4" w:space="0" w:color="auto"/>
            </w:tcBorders>
            <w:shd w:val="clear" w:color="000000" w:fill="D9D9D9"/>
            <w:noWrap/>
            <w:vAlign w:val="bottom"/>
            <w:hideMark/>
          </w:tcPr>
          <w:p w14:paraId="31DAD44D"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121,482.00 </w:t>
            </w:r>
          </w:p>
        </w:tc>
        <w:tc>
          <w:tcPr>
            <w:tcW w:w="670" w:type="pct"/>
            <w:tcBorders>
              <w:top w:val="nil"/>
              <w:left w:val="nil"/>
              <w:bottom w:val="single" w:sz="4" w:space="0" w:color="auto"/>
              <w:right w:val="single" w:sz="4" w:space="0" w:color="auto"/>
            </w:tcBorders>
            <w:shd w:val="clear" w:color="000000" w:fill="F8CBAD"/>
            <w:noWrap/>
            <w:vAlign w:val="bottom"/>
            <w:hideMark/>
          </w:tcPr>
          <w:p w14:paraId="330F49B1"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189,078.60 </w:t>
            </w:r>
          </w:p>
        </w:tc>
        <w:tc>
          <w:tcPr>
            <w:tcW w:w="588" w:type="pct"/>
            <w:tcBorders>
              <w:top w:val="nil"/>
              <w:left w:val="nil"/>
              <w:bottom w:val="single" w:sz="4" w:space="0" w:color="auto"/>
              <w:right w:val="single" w:sz="4" w:space="0" w:color="auto"/>
            </w:tcBorders>
            <w:shd w:val="clear" w:color="000000" w:fill="D9D9D9"/>
            <w:noWrap/>
            <w:vAlign w:val="bottom"/>
            <w:hideMark/>
          </w:tcPr>
          <w:p w14:paraId="6C8ADC39"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82,688.83 </w:t>
            </w:r>
          </w:p>
        </w:tc>
        <w:tc>
          <w:tcPr>
            <w:tcW w:w="590" w:type="pct"/>
            <w:tcBorders>
              <w:top w:val="nil"/>
              <w:left w:val="nil"/>
              <w:bottom w:val="single" w:sz="4" w:space="0" w:color="auto"/>
              <w:right w:val="single" w:sz="4" w:space="0" w:color="auto"/>
            </w:tcBorders>
            <w:shd w:val="clear" w:color="000000" w:fill="D9D9D9"/>
            <w:noWrap/>
            <w:vAlign w:val="bottom"/>
            <w:hideMark/>
          </w:tcPr>
          <w:p w14:paraId="262F572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125,876.96 </w:t>
            </w:r>
          </w:p>
        </w:tc>
        <w:tc>
          <w:tcPr>
            <w:tcW w:w="593" w:type="pct"/>
            <w:tcBorders>
              <w:top w:val="nil"/>
              <w:left w:val="nil"/>
              <w:bottom w:val="single" w:sz="4" w:space="0" w:color="auto"/>
              <w:right w:val="single" w:sz="4" w:space="0" w:color="auto"/>
            </w:tcBorders>
            <w:shd w:val="clear" w:color="000000" w:fill="F8CBAD"/>
            <w:noWrap/>
            <w:vAlign w:val="bottom"/>
            <w:hideMark/>
          </w:tcPr>
          <w:p w14:paraId="012ED13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208,565.79 </w:t>
            </w:r>
          </w:p>
        </w:tc>
      </w:tr>
      <w:tr w:rsidR="00C91369" w:rsidRPr="002923B4" w14:paraId="6176270E"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0FED2A13"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511</w:t>
            </w:r>
          </w:p>
        </w:tc>
        <w:tc>
          <w:tcPr>
            <w:tcW w:w="890" w:type="pct"/>
            <w:tcBorders>
              <w:top w:val="nil"/>
              <w:left w:val="nil"/>
              <w:bottom w:val="single" w:sz="4" w:space="0" w:color="auto"/>
              <w:right w:val="single" w:sz="4" w:space="0" w:color="auto"/>
            </w:tcBorders>
            <w:shd w:val="clear" w:color="auto" w:fill="auto"/>
            <w:vAlign w:val="bottom"/>
            <w:hideMark/>
          </w:tcPr>
          <w:p w14:paraId="1873C949"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REMUNERACIONES PERMANENTES</w:t>
            </w:r>
          </w:p>
        </w:tc>
        <w:tc>
          <w:tcPr>
            <w:tcW w:w="564" w:type="pct"/>
            <w:tcBorders>
              <w:top w:val="nil"/>
              <w:left w:val="nil"/>
              <w:bottom w:val="single" w:sz="4" w:space="0" w:color="auto"/>
              <w:right w:val="single" w:sz="4" w:space="0" w:color="auto"/>
            </w:tcBorders>
            <w:shd w:val="clear" w:color="auto" w:fill="auto"/>
            <w:noWrap/>
            <w:vAlign w:val="bottom"/>
            <w:hideMark/>
          </w:tcPr>
          <w:p w14:paraId="2CFDB9B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67,596.60 </w:t>
            </w:r>
          </w:p>
        </w:tc>
        <w:tc>
          <w:tcPr>
            <w:tcW w:w="586" w:type="pct"/>
            <w:tcBorders>
              <w:top w:val="nil"/>
              <w:left w:val="nil"/>
              <w:bottom w:val="single" w:sz="4" w:space="0" w:color="auto"/>
              <w:right w:val="single" w:sz="4" w:space="0" w:color="auto"/>
            </w:tcBorders>
            <w:shd w:val="clear" w:color="auto" w:fill="auto"/>
            <w:noWrap/>
            <w:vAlign w:val="bottom"/>
            <w:hideMark/>
          </w:tcPr>
          <w:p w14:paraId="1CCA137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670" w:type="pct"/>
            <w:tcBorders>
              <w:top w:val="nil"/>
              <w:left w:val="nil"/>
              <w:bottom w:val="single" w:sz="4" w:space="0" w:color="auto"/>
              <w:right w:val="single" w:sz="4" w:space="0" w:color="auto"/>
            </w:tcBorders>
            <w:shd w:val="clear" w:color="000000" w:fill="F8CBAD"/>
            <w:noWrap/>
            <w:vAlign w:val="bottom"/>
            <w:hideMark/>
          </w:tcPr>
          <w:p w14:paraId="0F59BDB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67,596.60 </w:t>
            </w:r>
          </w:p>
        </w:tc>
        <w:tc>
          <w:tcPr>
            <w:tcW w:w="588" w:type="pct"/>
            <w:tcBorders>
              <w:top w:val="nil"/>
              <w:left w:val="nil"/>
              <w:bottom w:val="single" w:sz="4" w:space="0" w:color="auto"/>
              <w:right w:val="single" w:sz="4" w:space="0" w:color="auto"/>
            </w:tcBorders>
            <w:shd w:val="clear" w:color="auto" w:fill="auto"/>
            <w:noWrap/>
            <w:vAlign w:val="bottom"/>
            <w:hideMark/>
          </w:tcPr>
          <w:p w14:paraId="00CF9DC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67,172.38 </w:t>
            </w:r>
          </w:p>
        </w:tc>
        <w:tc>
          <w:tcPr>
            <w:tcW w:w="590" w:type="pct"/>
            <w:tcBorders>
              <w:top w:val="nil"/>
              <w:left w:val="nil"/>
              <w:bottom w:val="single" w:sz="4" w:space="0" w:color="auto"/>
              <w:right w:val="single" w:sz="4" w:space="0" w:color="auto"/>
            </w:tcBorders>
            <w:shd w:val="clear" w:color="auto" w:fill="auto"/>
            <w:noWrap/>
            <w:vAlign w:val="bottom"/>
            <w:hideMark/>
          </w:tcPr>
          <w:p w14:paraId="37E57B2B"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3" w:type="pct"/>
            <w:tcBorders>
              <w:top w:val="nil"/>
              <w:left w:val="nil"/>
              <w:bottom w:val="single" w:sz="4" w:space="0" w:color="auto"/>
              <w:right w:val="single" w:sz="4" w:space="0" w:color="auto"/>
            </w:tcBorders>
            <w:shd w:val="clear" w:color="000000" w:fill="F8CBAD"/>
            <w:noWrap/>
            <w:vAlign w:val="bottom"/>
            <w:hideMark/>
          </w:tcPr>
          <w:p w14:paraId="79B2F53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67,172.38 </w:t>
            </w:r>
          </w:p>
        </w:tc>
      </w:tr>
      <w:tr w:rsidR="00C91369" w:rsidRPr="002923B4" w14:paraId="7C6C119E"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0CC52978"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512</w:t>
            </w:r>
          </w:p>
        </w:tc>
        <w:tc>
          <w:tcPr>
            <w:tcW w:w="890" w:type="pct"/>
            <w:tcBorders>
              <w:top w:val="nil"/>
              <w:left w:val="nil"/>
              <w:bottom w:val="single" w:sz="4" w:space="0" w:color="auto"/>
              <w:right w:val="single" w:sz="4" w:space="0" w:color="auto"/>
            </w:tcBorders>
            <w:shd w:val="clear" w:color="auto" w:fill="auto"/>
            <w:vAlign w:val="bottom"/>
            <w:hideMark/>
          </w:tcPr>
          <w:p w14:paraId="02D48ADB"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REMUNERACIONES EVENTUALES</w:t>
            </w:r>
          </w:p>
        </w:tc>
        <w:tc>
          <w:tcPr>
            <w:tcW w:w="564" w:type="pct"/>
            <w:tcBorders>
              <w:top w:val="nil"/>
              <w:left w:val="nil"/>
              <w:bottom w:val="single" w:sz="4" w:space="0" w:color="auto"/>
              <w:right w:val="single" w:sz="4" w:space="0" w:color="auto"/>
            </w:tcBorders>
            <w:shd w:val="clear" w:color="auto" w:fill="auto"/>
            <w:noWrap/>
            <w:vAlign w:val="bottom"/>
            <w:hideMark/>
          </w:tcPr>
          <w:p w14:paraId="2EDFB81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57A7387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89,059.50 </w:t>
            </w:r>
          </w:p>
        </w:tc>
        <w:tc>
          <w:tcPr>
            <w:tcW w:w="670" w:type="pct"/>
            <w:tcBorders>
              <w:top w:val="nil"/>
              <w:left w:val="nil"/>
              <w:bottom w:val="single" w:sz="4" w:space="0" w:color="auto"/>
              <w:right w:val="single" w:sz="4" w:space="0" w:color="auto"/>
            </w:tcBorders>
            <w:shd w:val="clear" w:color="000000" w:fill="F8CBAD"/>
            <w:noWrap/>
            <w:vAlign w:val="bottom"/>
            <w:hideMark/>
          </w:tcPr>
          <w:p w14:paraId="452DBE0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89,059.50 </w:t>
            </w:r>
          </w:p>
        </w:tc>
        <w:tc>
          <w:tcPr>
            <w:tcW w:w="588" w:type="pct"/>
            <w:tcBorders>
              <w:top w:val="nil"/>
              <w:left w:val="nil"/>
              <w:bottom w:val="single" w:sz="4" w:space="0" w:color="auto"/>
              <w:right w:val="single" w:sz="4" w:space="0" w:color="auto"/>
            </w:tcBorders>
            <w:shd w:val="clear" w:color="auto" w:fill="auto"/>
            <w:noWrap/>
            <w:vAlign w:val="bottom"/>
            <w:hideMark/>
          </w:tcPr>
          <w:p w14:paraId="06DF6D4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1,458.56 </w:t>
            </w:r>
          </w:p>
        </w:tc>
        <w:tc>
          <w:tcPr>
            <w:tcW w:w="590" w:type="pct"/>
            <w:tcBorders>
              <w:top w:val="nil"/>
              <w:left w:val="nil"/>
              <w:bottom w:val="single" w:sz="4" w:space="0" w:color="auto"/>
              <w:right w:val="single" w:sz="4" w:space="0" w:color="auto"/>
            </w:tcBorders>
            <w:shd w:val="clear" w:color="auto" w:fill="auto"/>
            <w:noWrap/>
            <w:vAlign w:val="bottom"/>
            <w:hideMark/>
          </w:tcPr>
          <w:p w14:paraId="4471189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94,726.80 </w:t>
            </w:r>
          </w:p>
        </w:tc>
        <w:tc>
          <w:tcPr>
            <w:tcW w:w="593" w:type="pct"/>
            <w:tcBorders>
              <w:top w:val="nil"/>
              <w:left w:val="nil"/>
              <w:bottom w:val="single" w:sz="4" w:space="0" w:color="auto"/>
              <w:right w:val="single" w:sz="4" w:space="0" w:color="auto"/>
            </w:tcBorders>
            <w:shd w:val="clear" w:color="000000" w:fill="F8CBAD"/>
            <w:noWrap/>
            <w:vAlign w:val="bottom"/>
            <w:hideMark/>
          </w:tcPr>
          <w:p w14:paraId="41C9F94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96,185.36 </w:t>
            </w:r>
          </w:p>
        </w:tc>
      </w:tr>
      <w:tr w:rsidR="00C91369" w:rsidRPr="002923B4" w14:paraId="3F8F130B" w14:textId="77777777" w:rsidTr="00A209EE">
        <w:trPr>
          <w:trHeight w:val="900"/>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CE6E3"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514</w:t>
            </w:r>
          </w:p>
        </w:tc>
        <w:tc>
          <w:tcPr>
            <w:tcW w:w="8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62827C"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CONTRIBUCIONES PATRONALES A INST. SEG. SOC. PUB.</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497B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D9BC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284.40 </w:t>
            </w:r>
          </w:p>
        </w:tc>
        <w:tc>
          <w:tcPr>
            <w:tcW w:w="670"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83D052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284.40 </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219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4,243.81 </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4DD8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284.40 </w:t>
            </w:r>
          </w:p>
        </w:tc>
        <w:tc>
          <w:tcPr>
            <w:tcW w:w="593"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44F3299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4,528.21 </w:t>
            </w:r>
          </w:p>
        </w:tc>
      </w:tr>
      <w:tr w:rsidR="00C91369" w:rsidRPr="002923B4" w14:paraId="06EB248F" w14:textId="77777777" w:rsidTr="00A209EE">
        <w:trPr>
          <w:trHeight w:val="900"/>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A65A2"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515</w:t>
            </w:r>
          </w:p>
        </w:tc>
        <w:tc>
          <w:tcPr>
            <w:tcW w:w="890" w:type="pct"/>
            <w:tcBorders>
              <w:top w:val="single" w:sz="4" w:space="0" w:color="auto"/>
              <w:left w:val="nil"/>
              <w:bottom w:val="single" w:sz="4" w:space="0" w:color="auto"/>
              <w:right w:val="single" w:sz="4" w:space="0" w:color="auto"/>
            </w:tcBorders>
            <w:shd w:val="clear" w:color="auto" w:fill="auto"/>
            <w:vAlign w:val="bottom"/>
            <w:hideMark/>
          </w:tcPr>
          <w:p w14:paraId="4B79F37C"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CONTRIBUCIONES PATRONALES A INST. SEG. SOC. PRIV.</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207EAAC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single" w:sz="4" w:space="0" w:color="auto"/>
              <w:left w:val="nil"/>
              <w:bottom w:val="single" w:sz="4" w:space="0" w:color="auto"/>
              <w:right w:val="single" w:sz="4" w:space="0" w:color="auto"/>
            </w:tcBorders>
            <w:shd w:val="clear" w:color="auto" w:fill="auto"/>
            <w:noWrap/>
            <w:vAlign w:val="bottom"/>
            <w:hideMark/>
          </w:tcPr>
          <w:p w14:paraId="366B2A4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259.30 </w:t>
            </w:r>
          </w:p>
        </w:tc>
        <w:tc>
          <w:tcPr>
            <w:tcW w:w="670" w:type="pct"/>
            <w:tcBorders>
              <w:top w:val="single" w:sz="4" w:space="0" w:color="auto"/>
              <w:left w:val="nil"/>
              <w:bottom w:val="single" w:sz="4" w:space="0" w:color="auto"/>
              <w:right w:val="single" w:sz="4" w:space="0" w:color="auto"/>
            </w:tcBorders>
            <w:shd w:val="clear" w:color="000000" w:fill="F8CBAD"/>
            <w:noWrap/>
            <w:vAlign w:val="bottom"/>
            <w:hideMark/>
          </w:tcPr>
          <w:p w14:paraId="4841BB4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259.30 </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CBAC30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5,029.08 </w:t>
            </w:r>
          </w:p>
        </w:tc>
        <w:tc>
          <w:tcPr>
            <w:tcW w:w="590" w:type="pct"/>
            <w:tcBorders>
              <w:top w:val="single" w:sz="4" w:space="0" w:color="auto"/>
              <w:left w:val="nil"/>
              <w:bottom w:val="single" w:sz="4" w:space="0" w:color="auto"/>
              <w:right w:val="single" w:sz="4" w:space="0" w:color="auto"/>
            </w:tcBorders>
            <w:shd w:val="clear" w:color="auto" w:fill="auto"/>
            <w:noWrap/>
            <w:vAlign w:val="bottom"/>
            <w:hideMark/>
          </w:tcPr>
          <w:p w14:paraId="43D89F6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259.30 </w:t>
            </w:r>
          </w:p>
        </w:tc>
        <w:tc>
          <w:tcPr>
            <w:tcW w:w="593" w:type="pct"/>
            <w:tcBorders>
              <w:top w:val="single" w:sz="4" w:space="0" w:color="auto"/>
              <w:left w:val="nil"/>
              <w:bottom w:val="single" w:sz="4" w:space="0" w:color="auto"/>
              <w:right w:val="single" w:sz="4" w:space="0" w:color="auto"/>
            </w:tcBorders>
            <w:shd w:val="clear" w:color="000000" w:fill="F8CBAD"/>
            <w:noWrap/>
            <w:vAlign w:val="bottom"/>
            <w:hideMark/>
          </w:tcPr>
          <w:p w14:paraId="68685E00"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5,288.38 </w:t>
            </w:r>
          </w:p>
        </w:tc>
      </w:tr>
      <w:tr w:rsidR="00C91369" w:rsidRPr="002923B4" w14:paraId="77F749AE" w14:textId="77777777" w:rsidTr="00A209EE">
        <w:trPr>
          <w:trHeight w:val="24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05E62D69"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517</w:t>
            </w:r>
          </w:p>
        </w:tc>
        <w:tc>
          <w:tcPr>
            <w:tcW w:w="890" w:type="pct"/>
            <w:tcBorders>
              <w:top w:val="nil"/>
              <w:left w:val="nil"/>
              <w:bottom w:val="single" w:sz="4" w:space="0" w:color="auto"/>
              <w:right w:val="single" w:sz="4" w:space="0" w:color="auto"/>
            </w:tcBorders>
            <w:shd w:val="clear" w:color="auto" w:fill="auto"/>
            <w:vAlign w:val="bottom"/>
            <w:hideMark/>
          </w:tcPr>
          <w:p w14:paraId="6A68D61B"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INDEMNIZACIONES</w:t>
            </w:r>
          </w:p>
        </w:tc>
        <w:tc>
          <w:tcPr>
            <w:tcW w:w="564" w:type="pct"/>
            <w:tcBorders>
              <w:top w:val="nil"/>
              <w:left w:val="nil"/>
              <w:bottom w:val="single" w:sz="4" w:space="0" w:color="auto"/>
              <w:right w:val="single" w:sz="4" w:space="0" w:color="auto"/>
            </w:tcBorders>
            <w:shd w:val="clear" w:color="auto" w:fill="auto"/>
            <w:noWrap/>
            <w:vAlign w:val="bottom"/>
            <w:hideMark/>
          </w:tcPr>
          <w:p w14:paraId="52EAB62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115AE90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670" w:type="pct"/>
            <w:tcBorders>
              <w:top w:val="nil"/>
              <w:left w:val="nil"/>
              <w:bottom w:val="single" w:sz="4" w:space="0" w:color="auto"/>
              <w:right w:val="single" w:sz="4" w:space="0" w:color="auto"/>
            </w:tcBorders>
            <w:shd w:val="clear" w:color="000000" w:fill="F8CBAD"/>
            <w:noWrap/>
            <w:vAlign w:val="bottom"/>
            <w:hideMark/>
          </w:tcPr>
          <w:p w14:paraId="67AAC33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   </w:t>
            </w:r>
          </w:p>
        </w:tc>
        <w:tc>
          <w:tcPr>
            <w:tcW w:w="588" w:type="pct"/>
            <w:tcBorders>
              <w:top w:val="nil"/>
              <w:left w:val="nil"/>
              <w:bottom w:val="single" w:sz="4" w:space="0" w:color="auto"/>
              <w:right w:val="single" w:sz="4" w:space="0" w:color="auto"/>
            </w:tcBorders>
            <w:shd w:val="clear" w:color="auto" w:fill="auto"/>
            <w:noWrap/>
            <w:vAlign w:val="bottom"/>
            <w:hideMark/>
          </w:tcPr>
          <w:p w14:paraId="1D0F7FE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4,785.00 </w:t>
            </w:r>
          </w:p>
        </w:tc>
        <w:tc>
          <w:tcPr>
            <w:tcW w:w="590" w:type="pct"/>
            <w:tcBorders>
              <w:top w:val="nil"/>
              <w:left w:val="nil"/>
              <w:bottom w:val="single" w:sz="4" w:space="0" w:color="auto"/>
              <w:right w:val="single" w:sz="4" w:space="0" w:color="auto"/>
            </w:tcBorders>
            <w:shd w:val="clear" w:color="auto" w:fill="auto"/>
            <w:noWrap/>
            <w:vAlign w:val="bottom"/>
            <w:hideMark/>
          </w:tcPr>
          <w:p w14:paraId="76AB7F5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3" w:type="pct"/>
            <w:tcBorders>
              <w:top w:val="nil"/>
              <w:left w:val="nil"/>
              <w:bottom w:val="single" w:sz="4" w:space="0" w:color="auto"/>
              <w:right w:val="single" w:sz="4" w:space="0" w:color="auto"/>
            </w:tcBorders>
            <w:shd w:val="clear" w:color="000000" w:fill="F8CBAD"/>
            <w:noWrap/>
            <w:vAlign w:val="bottom"/>
            <w:hideMark/>
          </w:tcPr>
          <w:p w14:paraId="2C41EB9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4,785.00 </w:t>
            </w:r>
          </w:p>
        </w:tc>
      </w:tr>
      <w:tr w:rsidR="00C91369" w:rsidRPr="002923B4" w14:paraId="0622BB0A"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64D28BE6"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519</w:t>
            </w:r>
          </w:p>
        </w:tc>
        <w:tc>
          <w:tcPr>
            <w:tcW w:w="890" w:type="pct"/>
            <w:tcBorders>
              <w:top w:val="nil"/>
              <w:left w:val="nil"/>
              <w:bottom w:val="single" w:sz="4" w:space="0" w:color="auto"/>
              <w:right w:val="single" w:sz="4" w:space="0" w:color="auto"/>
            </w:tcBorders>
            <w:shd w:val="clear" w:color="auto" w:fill="auto"/>
            <w:vAlign w:val="bottom"/>
            <w:hideMark/>
          </w:tcPr>
          <w:p w14:paraId="7C4DE1C6"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REMUNERACIONES DIVERSAS</w:t>
            </w:r>
          </w:p>
        </w:tc>
        <w:tc>
          <w:tcPr>
            <w:tcW w:w="564" w:type="pct"/>
            <w:tcBorders>
              <w:top w:val="nil"/>
              <w:left w:val="nil"/>
              <w:bottom w:val="single" w:sz="4" w:space="0" w:color="auto"/>
              <w:right w:val="single" w:sz="4" w:space="0" w:color="auto"/>
            </w:tcBorders>
            <w:shd w:val="clear" w:color="auto" w:fill="auto"/>
            <w:noWrap/>
            <w:vAlign w:val="bottom"/>
            <w:hideMark/>
          </w:tcPr>
          <w:p w14:paraId="52DB665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45F2B3F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31,878.80 </w:t>
            </w:r>
          </w:p>
        </w:tc>
        <w:tc>
          <w:tcPr>
            <w:tcW w:w="670" w:type="pct"/>
            <w:tcBorders>
              <w:top w:val="nil"/>
              <w:left w:val="nil"/>
              <w:bottom w:val="single" w:sz="4" w:space="0" w:color="auto"/>
              <w:right w:val="single" w:sz="4" w:space="0" w:color="auto"/>
            </w:tcBorders>
            <w:shd w:val="clear" w:color="000000" w:fill="F8CBAD"/>
            <w:noWrap/>
            <w:vAlign w:val="bottom"/>
            <w:hideMark/>
          </w:tcPr>
          <w:p w14:paraId="0AEEA45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31,878.80 </w:t>
            </w:r>
          </w:p>
        </w:tc>
        <w:tc>
          <w:tcPr>
            <w:tcW w:w="588" w:type="pct"/>
            <w:tcBorders>
              <w:top w:val="nil"/>
              <w:left w:val="nil"/>
              <w:bottom w:val="single" w:sz="4" w:space="0" w:color="auto"/>
              <w:right w:val="single" w:sz="4" w:space="0" w:color="auto"/>
            </w:tcBorders>
            <w:shd w:val="clear" w:color="auto" w:fill="auto"/>
            <w:noWrap/>
            <w:vAlign w:val="bottom"/>
            <w:hideMark/>
          </w:tcPr>
          <w:p w14:paraId="0024158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nil"/>
              <w:left w:val="nil"/>
              <w:bottom w:val="single" w:sz="4" w:space="0" w:color="auto"/>
              <w:right w:val="single" w:sz="4" w:space="0" w:color="auto"/>
            </w:tcBorders>
            <w:shd w:val="clear" w:color="auto" w:fill="auto"/>
            <w:noWrap/>
            <w:vAlign w:val="bottom"/>
            <w:hideMark/>
          </w:tcPr>
          <w:p w14:paraId="035B513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30,606.46 </w:t>
            </w:r>
          </w:p>
        </w:tc>
        <w:tc>
          <w:tcPr>
            <w:tcW w:w="593" w:type="pct"/>
            <w:tcBorders>
              <w:top w:val="nil"/>
              <w:left w:val="nil"/>
              <w:bottom w:val="single" w:sz="4" w:space="0" w:color="auto"/>
              <w:right w:val="single" w:sz="4" w:space="0" w:color="auto"/>
            </w:tcBorders>
            <w:shd w:val="clear" w:color="000000" w:fill="F8CBAD"/>
            <w:noWrap/>
            <w:vAlign w:val="bottom"/>
            <w:hideMark/>
          </w:tcPr>
          <w:p w14:paraId="614744A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30,606.46 </w:t>
            </w:r>
          </w:p>
        </w:tc>
      </w:tr>
      <w:tr w:rsidR="00C91369" w:rsidRPr="002923B4" w14:paraId="38E80758" w14:textId="77777777" w:rsidTr="00A209EE">
        <w:trPr>
          <w:trHeight w:val="675"/>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7D6E2A92"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54</w:t>
            </w:r>
          </w:p>
        </w:tc>
        <w:tc>
          <w:tcPr>
            <w:tcW w:w="890" w:type="pct"/>
            <w:tcBorders>
              <w:top w:val="nil"/>
              <w:left w:val="nil"/>
              <w:bottom w:val="single" w:sz="4" w:space="0" w:color="auto"/>
              <w:right w:val="single" w:sz="4" w:space="0" w:color="auto"/>
            </w:tcBorders>
            <w:shd w:val="clear" w:color="000000" w:fill="D9D9D9"/>
            <w:vAlign w:val="bottom"/>
            <w:hideMark/>
          </w:tcPr>
          <w:p w14:paraId="06642F3C"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ADQUISICIONES DE BIENES Y SERVICIOS</w:t>
            </w:r>
          </w:p>
        </w:tc>
        <w:tc>
          <w:tcPr>
            <w:tcW w:w="564" w:type="pct"/>
            <w:tcBorders>
              <w:top w:val="nil"/>
              <w:left w:val="nil"/>
              <w:bottom w:val="single" w:sz="4" w:space="0" w:color="auto"/>
              <w:right w:val="single" w:sz="4" w:space="0" w:color="auto"/>
            </w:tcBorders>
            <w:shd w:val="clear" w:color="000000" w:fill="D9D9D9"/>
            <w:noWrap/>
            <w:vAlign w:val="bottom"/>
            <w:hideMark/>
          </w:tcPr>
          <w:p w14:paraId="4C74BE9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18,327.02 </w:t>
            </w:r>
          </w:p>
        </w:tc>
        <w:tc>
          <w:tcPr>
            <w:tcW w:w="586" w:type="pct"/>
            <w:tcBorders>
              <w:top w:val="nil"/>
              <w:left w:val="nil"/>
              <w:bottom w:val="single" w:sz="4" w:space="0" w:color="auto"/>
              <w:right w:val="single" w:sz="4" w:space="0" w:color="auto"/>
            </w:tcBorders>
            <w:shd w:val="clear" w:color="000000" w:fill="D9D9D9"/>
            <w:noWrap/>
            <w:vAlign w:val="bottom"/>
            <w:hideMark/>
          </w:tcPr>
          <w:p w14:paraId="35C00CE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95,396.77 </w:t>
            </w:r>
          </w:p>
        </w:tc>
        <w:tc>
          <w:tcPr>
            <w:tcW w:w="670" w:type="pct"/>
            <w:tcBorders>
              <w:top w:val="nil"/>
              <w:left w:val="nil"/>
              <w:bottom w:val="single" w:sz="4" w:space="0" w:color="auto"/>
              <w:right w:val="single" w:sz="4" w:space="0" w:color="auto"/>
            </w:tcBorders>
            <w:shd w:val="clear" w:color="000000" w:fill="F8CBAD"/>
            <w:noWrap/>
            <w:vAlign w:val="bottom"/>
            <w:hideMark/>
          </w:tcPr>
          <w:p w14:paraId="23BCE625"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113,723.79 </w:t>
            </w:r>
          </w:p>
        </w:tc>
        <w:tc>
          <w:tcPr>
            <w:tcW w:w="588" w:type="pct"/>
            <w:tcBorders>
              <w:top w:val="nil"/>
              <w:left w:val="nil"/>
              <w:bottom w:val="single" w:sz="4" w:space="0" w:color="auto"/>
              <w:right w:val="single" w:sz="4" w:space="0" w:color="auto"/>
            </w:tcBorders>
            <w:shd w:val="clear" w:color="000000" w:fill="D9D9D9"/>
            <w:noWrap/>
            <w:vAlign w:val="bottom"/>
            <w:hideMark/>
          </w:tcPr>
          <w:p w14:paraId="20D5F18F"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23,811.56 </w:t>
            </w:r>
          </w:p>
        </w:tc>
        <w:tc>
          <w:tcPr>
            <w:tcW w:w="590" w:type="pct"/>
            <w:tcBorders>
              <w:top w:val="nil"/>
              <w:left w:val="nil"/>
              <w:bottom w:val="single" w:sz="4" w:space="0" w:color="auto"/>
              <w:right w:val="single" w:sz="4" w:space="0" w:color="auto"/>
            </w:tcBorders>
            <w:shd w:val="clear" w:color="000000" w:fill="D9D9D9"/>
            <w:noWrap/>
            <w:vAlign w:val="bottom"/>
            <w:hideMark/>
          </w:tcPr>
          <w:p w14:paraId="4AA0C5CD"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118,619.01 </w:t>
            </w:r>
          </w:p>
        </w:tc>
        <w:tc>
          <w:tcPr>
            <w:tcW w:w="593" w:type="pct"/>
            <w:tcBorders>
              <w:top w:val="nil"/>
              <w:left w:val="nil"/>
              <w:bottom w:val="single" w:sz="4" w:space="0" w:color="auto"/>
              <w:right w:val="single" w:sz="4" w:space="0" w:color="auto"/>
            </w:tcBorders>
            <w:shd w:val="clear" w:color="000000" w:fill="F8CBAD"/>
            <w:noWrap/>
            <w:vAlign w:val="bottom"/>
            <w:hideMark/>
          </w:tcPr>
          <w:p w14:paraId="14D134EC"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142,430.57 </w:t>
            </w:r>
          </w:p>
        </w:tc>
      </w:tr>
      <w:tr w:rsidR="00C91369" w:rsidRPr="002923B4" w14:paraId="187F92AB"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386E8AFE"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541</w:t>
            </w:r>
          </w:p>
        </w:tc>
        <w:tc>
          <w:tcPr>
            <w:tcW w:w="890" w:type="pct"/>
            <w:tcBorders>
              <w:top w:val="nil"/>
              <w:left w:val="nil"/>
              <w:bottom w:val="single" w:sz="4" w:space="0" w:color="auto"/>
              <w:right w:val="single" w:sz="4" w:space="0" w:color="auto"/>
            </w:tcBorders>
            <w:shd w:val="clear" w:color="auto" w:fill="auto"/>
            <w:vAlign w:val="bottom"/>
            <w:hideMark/>
          </w:tcPr>
          <w:p w14:paraId="03D70BD1"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BIENES DE USO Y CONSUMO</w:t>
            </w:r>
          </w:p>
        </w:tc>
        <w:tc>
          <w:tcPr>
            <w:tcW w:w="564" w:type="pct"/>
            <w:tcBorders>
              <w:top w:val="nil"/>
              <w:left w:val="nil"/>
              <w:bottom w:val="single" w:sz="4" w:space="0" w:color="auto"/>
              <w:right w:val="single" w:sz="4" w:space="0" w:color="auto"/>
            </w:tcBorders>
            <w:shd w:val="clear" w:color="auto" w:fill="auto"/>
            <w:noWrap/>
            <w:vAlign w:val="bottom"/>
            <w:hideMark/>
          </w:tcPr>
          <w:p w14:paraId="6BED06B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5,424.02 </w:t>
            </w:r>
          </w:p>
        </w:tc>
        <w:tc>
          <w:tcPr>
            <w:tcW w:w="586" w:type="pct"/>
            <w:tcBorders>
              <w:top w:val="nil"/>
              <w:left w:val="nil"/>
              <w:bottom w:val="single" w:sz="4" w:space="0" w:color="auto"/>
              <w:right w:val="single" w:sz="4" w:space="0" w:color="auto"/>
            </w:tcBorders>
            <w:shd w:val="clear" w:color="auto" w:fill="auto"/>
            <w:noWrap/>
            <w:vAlign w:val="bottom"/>
            <w:hideMark/>
          </w:tcPr>
          <w:p w14:paraId="7F27D11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56,352.84 </w:t>
            </w:r>
          </w:p>
        </w:tc>
        <w:tc>
          <w:tcPr>
            <w:tcW w:w="670" w:type="pct"/>
            <w:tcBorders>
              <w:top w:val="nil"/>
              <w:left w:val="nil"/>
              <w:bottom w:val="single" w:sz="4" w:space="0" w:color="auto"/>
              <w:right w:val="single" w:sz="4" w:space="0" w:color="auto"/>
            </w:tcBorders>
            <w:shd w:val="clear" w:color="000000" w:fill="F8CBAD"/>
            <w:noWrap/>
            <w:vAlign w:val="bottom"/>
            <w:hideMark/>
          </w:tcPr>
          <w:p w14:paraId="358CDF6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61,776.86 </w:t>
            </w:r>
          </w:p>
        </w:tc>
        <w:tc>
          <w:tcPr>
            <w:tcW w:w="588" w:type="pct"/>
            <w:tcBorders>
              <w:top w:val="nil"/>
              <w:left w:val="nil"/>
              <w:bottom w:val="single" w:sz="4" w:space="0" w:color="auto"/>
              <w:right w:val="single" w:sz="4" w:space="0" w:color="auto"/>
            </w:tcBorders>
            <w:shd w:val="clear" w:color="auto" w:fill="auto"/>
            <w:noWrap/>
            <w:vAlign w:val="bottom"/>
            <w:hideMark/>
          </w:tcPr>
          <w:p w14:paraId="78645FD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10,873.56 </w:t>
            </w:r>
          </w:p>
        </w:tc>
        <w:tc>
          <w:tcPr>
            <w:tcW w:w="590" w:type="pct"/>
            <w:tcBorders>
              <w:top w:val="nil"/>
              <w:left w:val="nil"/>
              <w:bottom w:val="single" w:sz="4" w:space="0" w:color="auto"/>
              <w:right w:val="single" w:sz="4" w:space="0" w:color="auto"/>
            </w:tcBorders>
            <w:shd w:val="clear" w:color="auto" w:fill="auto"/>
            <w:noWrap/>
            <w:vAlign w:val="bottom"/>
            <w:hideMark/>
          </w:tcPr>
          <w:p w14:paraId="3DBDB5F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60,262.80 </w:t>
            </w:r>
          </w:p>
        </w:tc>
        <w:tc>
          <w:tcPr>
            <w:tcW w:w="593" w:type="pct"/>
            <w:tcBorders>
              <w:top w:val="nil"/>
              <w:left w:val="nil"/>
              <w:bottom w:val="single" w:sz="4" w:space="0" w:color="auto"/>
              <w:right w:val="single" w:sz="4" w:space="0" w:color="auto"/>
            </w:tcBorders>
            <w:shd w:val="clear" w:color="000000" w:fill="F8CBAD"/>
            <w:noWrap/>
            <w:vAlign w:val="bottom"/>
            <w:hideMark/>
          </w:tcPr>
          <w:p w14:paraId="31FB808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71,136.36 </w:t>
            </w:r>
          </w:p>
        </w:tc>
      </w:tr>
      <w:tr w:rsidR="00C91369" w:rsidRPr="002923B4" w14:paraId="473D8A94"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712A5DBE"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542</w:t>
            </w:r>
          </w:p>
        </w:tc>
        <w:tc>
          <w:tcPr>
            <w:tcW w:w="890" w:type="pct"/>
            <w:tcBorders>
              <w:top w:val="nil"/>
              <w:left w:val="nil"/>
              <w:bottom w:val="single" w:sz="4" w:space="0" w:color="auto"/>
              <w:right w:val="single" w:sz="4" w:space="0" w:color="auto"/>
            </w:tcBorders>
            <w:shd w:val="clear" w:color="auto" w:fill="auto"/>
            <w:vAlign w:val="bottom"/>
            <w:hideMark/>
          </w:tcPr>
          <w:p w14:paraId="015B4800"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SERVICIOS BASICOS</w:t>
            </w:r>
          </w:p>
        </w:tc>
        <w:tc>
          <w:tcPr>
            <w:tcW w:w="564" w:type="pct"/>
            <w:tcBorders>
              <w:top w:val="nil"/>
              <w:left w:val="nil"/>
              <w:bottom w:val="single" w:sz="4" w:space="0" w:color="auto"/>
              <w:right w:val="single" w:sz="4" w:space="0" w:color="auto"/>
            </w:tcBorders>
            <w:shd w:val="clear" w:color="auto" w:fill="auto"/>
            <w:noWrap/>
            <w:vAlign w:val="bottom"/>
            <w:hideMark/>
          </w:tcPr>
          <w:p w14:paraId="25E5D2C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10,000.00 </w:t>
            </w:r>
          </w:p>
        </w:tc>
        <w:tc>
          <w:tcPr>
            <w:tcW w:w="586" w:type="pct"/>
            <w:tcBorders>
              <w:top w:val="nil"/>
              <w:left w:val="nil"/>
              <w:bottom w:val="single" w:sz="4" w:space="0" w:color="auto"/>
              <w:right w:val="single" w:sz="4" w:space="0" w:color="auto"/>
            </w:tcBorders>
            <w:shd w:val="clear" w:color="auto" w:fill="auto"/>
            <w:noWrap/>
            <w:vAlign w:val="bottom"/>
            <w:hideMark/>
          </w:tcPr>
          <w:p w14:paraId="7CD437F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440.77 </w:t>
            </w:r>
          </w:p>
        </w:tc>
        <w:tc>
          <w:tcPr>
            <w:tcW w:w="670" w:type="pct"/>
            <w:tcBorders>
              <w:top w:val="nil"/>
              <w:left w:val="nil"/>
              <w:bottom w:val="single" w:sz="4" w:space="0" w:color="auto"/>
              <w:right w:val="single" w:sz="4" w:space="0" w:color="auto"/>
            </w:tcBorders>
            <w:shd w:val="clear" w:color="000000" w:fill="F8CBAD"/>
            <w:noWrap/>
            <w:vAlign w:val="bottom"/>
            <w:hideMark/>
          </w:tcPr>
          <w:p w14:paraId="747501D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10,440.77 </w:t>
            </w:r>
          </w:p>
        </w:tc>
        <w:tc>
          <w:tcPr>
            <w:tcW w:w="588" w:type="pct"/>
            <w:tcBorders>
              <w:top w:val="nil"/>
              <w:left w:val="nil"/>
              <w:bottom w:val="single" w:sz="4" w:space="0" w:color="auto"/>
              <w:right w:val="single" w:sz="4" w:space="0" w:color="auto"/>
            </w:tcBorders>
            <w:shd w:val="clear" w:color="auto" w:fill="auto"/>
            <w:noWrap/>
            <w:vAlign w:val="bottom"/>
            <w:hideMark/>
          </w:tcPr>
          <w:p w14:paraId="47D4B9B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10,160.00 </w:t>
            </w:r>
          </w:p>
        </w:tc>
        <w:tc>
          <w:tcPr>
            <w:tcW w:w="590" w:type="pct"/>
            <w:tcBorders>
              <w:top w:val="nil"/>
              <w:left w:val="nil"/>
              <w:bottom w:val="single" w:sz="4" w:space="0" w:color="auto"/>
              <w:right w:val="single" w:sz="4" w:space="0" w:color="auto"/>
            </w:tcBorders>
            <w:shd w:val="clear" w:color="auto" w:fill="auto"/>
            <w:noWrap/>
            <w:vAlign w:val="bottom"/>
            <w:hideMark/>
          </w:tcPr>
          <w:p w14:paraId="46E5CA9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13,640.84 </w:t>
            </w:r>
          </w:p>
        </w:tc>
        <w:tc>
          <w:tcPr>
            <w:tcW w:w="593" w:type="pct"/>
            <w:tcBorders>
              <w:top w:val="nil"/>
              <w:left w:val="nil"/>
              <w:bottom w:val="single" w:sz="4" w:space="0" w:color="auto"/>
              <w:right w:val="single" w:sz="4" w:space="0" w:color="auto"/>
            </w:tcBorders>
            <w:shd w:val="clear" w:color="000000" w:fill="F8CBAD"/>
            <w:noWrap/>
            <w:vAlign w:val="bottom"/>
            <w:hideMark/>
          </w:tcPr>
          <w:p w14:paraId="789A01A2"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23,800.84 </w:t>
            </w:r>
          </w:p>
        </w:tc>
      </w:tr>
      <w:tr w:rsidR="00C91369" w:rsidRPr="002923B4" w14:paraId="06915695" w14:textId="77777777" w:rsidTr="00A209EE">
        <w:trPr>
          <w:trHeight w:val="675"/>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1EFA2ACE"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543</w:t>
            </w:r>
          </w:p>
        </w:tc>
        <w:tc>
          <w:tcPr>
            <w:tcW w:w="890" w:type="pct"/>
            <w:tcBorders>
              <w:top w:val="nil"/>
              <w:left w:val="nil"/>
              <w:bottom w:val="single" w:sz="4" w:space="0" w:color="auto"/>
              <w:right w:val="single" w:sz="4" w:space="0" w:color="auto"/>
            </w:tcBorders>
            <w:shd w:val="clear" w:color="auto" w:fill="auto"/>
            <w:vAlign w:val="bottom"/>
            <w:hideMark/>
          </w:tcPr>
          <w:p w14:paraId="7E48EEE8"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SERVICIOS GENERALES Y ARRENDAMIENTOS</w:t>
            </w:r>
          </w:p>
        </w:tc>
        <w:tc>
          <w:tcPr>
            <w:tcW w:w="564" w:type="pct"/>
            <w:tcBorders>
              <w:top w:val="nil"/>
              <w:left w:val="nil"/>
              <w:bottom w:val="single" w:sz="4" w:space="0" w:color="auto"/>
              <w:right w:val="single" w:sz="4" w:space="0" w:color="auto"/>
            </w:tcBorders>
            <w:shd w:val="clear" w:color="auto" w:fill="auto"/>
            <w:noWrap/>
            <w:vAlign w:val="bottom"/>
            <w:hideMark/>
          </w:tcPr>
          <w:p w14:paraId="4F0244D3"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1,703.00 </w:t>
            </w:r>
          </w:p>
        </w:tc>
        <w:tc>
          <w:tcPr>
            <w:tcW w:w="586" w:type="pct"/>
            <w:tcBorders>
              <w:top w:val="nil"/>
              <w:left w:val="nil"/>
              <w:bottom w:val="single" w:sz="4" w:space="0" w:color="auto"/>
              <w:right w:val="single" w:sz="4" w:space="0" w:color="auto"/>
            </w:tcBorders>
            <w:shd w:val="clear" w:color="auto" w:fill="auto"/>
            <w:noWrap/>
            <w:vAlign w:val="bottom"/>
            <w:hideMark/>
          </w:tcPr>
          <w:p w14:paraId="251726F3"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27,124.44 </w:t>
            </w:r>
          </w:p>
        </w:tc>
        <w:tc>
          <w:tcPr>
            <w:tcW w:w="670" w:type="pct"/>
            <w:tcBorders>
              <w:top w:val="nil"/>
              <w:left w:val="nil"/>
              <w:bottom w:val="single" w:sz="4" w:space="0" w:color="auto"/>
              <w:right w:val="single" w:sz="4" w:space="0" w:color="auto"/>
            </w:tcBorders>
            <w:shd w:val="clear" w:color="000000" w:fill="F8CBAD"/>
            <w:noWrap/>
            <w:vAlign w:val="bottom"/>
            <w:hideMark/>
          </w:tcPr>
          <w:p w14:paraId="043DF90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28,827.44 </w:t>
            </w:r>
          </w:p>
        </w:tc>
        <w:tc>
          <w:tcPr>
            <w:tcW w:w="588" w:type="pct"/>
            <w:tcBorders>
              <w:top w:val="nil"/>
              <w:left w:val="nil"/>
              <w:bottom w:val="single" w:sz="4" w:space="0" w:color="auto"/>
              <w:right w:val="single" w:sz="4" w:space="0" w:color="auto"/>
            </w:tcBorders>
            <w:shd w:val="clear" w:color="auto" w:fill="auto"/>
            <w:noWrap/>
            <w:vAlign w:val="bottom"/>
            <w:hideMark/>
          </w:tcPr>
          <w:p w14:paraId="5886E5E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1,578.00 </w:t>
            </w:r>
          </w:p>
        </w:tc>
        <w:tc>
          <w:tcPr>
            <w:tcW w:w="590" w:type="pct"/>
            <w:tcBorders>
              <w:top w:val="nil"/>
              <w:left w:val="nil"/>
              <w:bottom w:val="single" w:sz="4" w:space="0" w:color="auto"/>
              <w:right w:val="single" w:sz="4" w:space="0" w:color="auto"/>
            </w:tcBorders>
            <w:shd w:val="clear" w:color="auto" w:fill="auto"/>
            <w:noWrap/>
            <w:vAlign w:val="bottom"/>
            <w:hideMark/>
          </w:tcPr>
          <w:p w14:paraId="4A2E5B0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33,545.37 </w:t>
            </w:r>
          </w:p>
        </w:tc>
        <w:tc>
          <w:tcPr>
            <w:tcW w:w="593" w:type="pct"/>
            <w:tcBorders>
              <w:top w:val="nil"/>
              <w:left w:val="nil"/>
              <w:bottom w:val="single" w:sz="4" w:space="0" w:color="auto"/>
              <w:right w:val="single" w:sz="4" w:space="0" w:color="auto"/>
            </w:tcBorders>
            <w:shd w:val="clear" w:color="000000" w:fill="F8CBAD"/>
            <w:noWrap/>
            <w:vAlign w:val="bottom"/>
            <w:hideMark/>
          </w:tcPr>
          <w:p w14:paraId="6F681242"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35,123.37 </w:t>
            </w:r>
          </w:p>
        </w:tc>
      </w:tr>
      <w:tr w:rsidR="00C91369" w:rsidRPr="002923B4" w14:paraId="3994B741"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10B33520"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lastRenderedPageBreak/>
              <w:t>544</w:t>
            </w:r>
          </w:p>
        </w:tc>
        <w:tc>
          <w:tcPr>
            <w:tcW w:w="890" w:type="pct"/>
            <w:tcBorders>
              <w:top w:val="nil"/>
              <w:left w:val="nil"/>
              <w:bottom w:val="single" w:sz="4" w:space="0" w:color="auto"/>
              <w:right w:val="single" w:sz="4" w:space="0" w:color="auto"/>
            </w:tcBorders>
            <w:shd w:val="clear" w:color="auto" w:fill="auto"/>
            <w:vAlign w:val="bottom"/>
            <w:hideMark/>
          </w:tcPr>
          <w:p w14:paraId="4609B96F"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PASAJES Y VIATICOS</w:t>
            </w:r>
          </w:p>
        </w:tc>
        <w:tc>
          <w:tcPr>
            <w:tcW w:w="564" w:type="pct"/>
            <w:tcBorders>
              <w:top w:val="nil"/>
              <w:left w:val="nil"/>
              <w:bottom w:val="single" w:sz="4" w:space="0" w:color="auto"/>
              <w:right w:val="single" w:sz="4" w:space="0" w:color="auto"/>
            </w:tcBorders>
            <w:shd w:val="clear" w:color="auto" w:fill="auto"/>
            <w:noWrap/>
            <w:vAlign w:val="bottom"/>
            <w:hideMark/>
          </w:tcPr>
          <w:p w14:paraId="7E1BA2A0"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053AC30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10,478.72 </w:t>
            </w:r>
          </w:p>
        </w:tc>
        <w:tc>
          <w:tcPr>
            <w:tcW w:w="670" w:type="pct"/>
            <w:tcBorders>
              <w:top w:val="nil"/>
              <w:left w:val="nil"/>
              <w:bottom w:val="single" w:sz="4" w:space="0" w:color="auto"/>
              <w:right w:val="single" w:sz="4" w:space="0" w:color="auto"/>
            </w:tcBorders>
            <w:shd w:val="clear" w:color="000000" w:fill="F8CBAD"/>
            <w:noWrap/>
            <w:vAlign w:val="bottom"/>
            <w:hideMark/>
          </w:tcPr>
          <w:p w14:paraId="3A586A10"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10,478.72 </w:t>
            </w:r>
          </w:p>
        </w:tc>
        <w:tc>
          <w:tcPr>
            <w:tcW w:w="588" w:type="pct"/>
            <w:tcBorders>
              <w:top w:val="nil"/>
              <w:left w:val="nil"/>
              <w:bottom w:val="single" w:sz="4" w:space="0" w:color="auto"/>
              <w:right w:val="single" w:sz="4" w:space="0" w:color="auto"/>
            </w:tcBorders>
            <w:shd w:val="clear" w:color="auto" w:fill="auto"/>
            <w:noWrap/>
            <w:vAlign w:val="bottom"/>
            <w:hideMark/>
          </w:tcPr>
          <w:p w14:paraId="6CE9BA15"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nil"/>
              <w:left w:val="nil"/>
              <w:bottom w:val="single" w:sz="4" w:space="0" w:color="auto"/>
              <w:right w:val="single" w:sz="4" w:space="0" w:color="auto"/>
            </w:tcBorders>
            <w:shd w:val="clear" w:color="auto" w:fill="auto"/>
            <w:noWrap/>
            <w:vAlign w:val="bottom"/>
            <w:hideMark/>
          </w:tcPr>
          <w:p w14:paraId="5D94A26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10,670.00 </w:t>
            </w:r>
          </w:p>
        </w:tc>
        <w:tc>
          <w:tcPr>
            <w:tcW w:w="593" w:type="pct"/>
            <w:tcBorders>
              <w:top w:val="nil"/>
              <w:left w:val="nil"/>
              <w:bottom w:val="single" w:sz="4" w:space="0" w:color="auto"/>
              <w:right w:val="single" w:sz="4" w:space="0" w:color="auto"/>
            </w:tcBorders>
            <w:shd w:val="clear" w:color="000000" w:fill="F8CBAD"/>
            <w:noWrap/>
            <w:vAlign w:val="bottom"/>
            <w:hideMark/>
          </w:tcPr>
          <w:p w14:paraId="2A271D1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10,670.00 </w:t>
            </w:r>
          </w:p>
        </w:tc>
      </w:tr>
      <w:tr w:rsidR="00C91369" w:rsidRPr="002923B4" w14:paraId="5BE5E467" w14:textId="77777777" w:rsidTr="00A209EE">
        <w:trPr>
          <w:trHeight w:val="675"/>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19470AAA"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545</w:t>
            </w:r>
          </w:p>
        </w:tc>
        <w:tc>
          <w:tcPr>
            <w:tcW w:w="890" w:type="pct"/>
            <w:tcBorders>
              <w:top w:val="nil"/>
              <w:left w:val="nil"/>
              <w:bottom w:val="single" w:sz="4" w:space="0" w:color="auto"/>
              <w:right w:val="single" w:sz="4" w:space="0" w:color="auto"/>
            </w:tcBorders>
            <w:shd w:val="clear" w:color="auto" w:fill="auto"/>
            <w:vAlign w:val="bottom"/>
            <w:hideMark/>
          </w:tcPr>
          <w:p w14:paraId="5570CB43"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 xml:space="preserve">CONSULTORIAS, ESTUDIOS E INVESTIGACIONES  </w:t>
            </w:r>
          </w:p>
        </w:tc>
        <w:tc>
          <w:tcPr>
            <w:tcW w:w="564" w:type="pct"/>
            <w:tcBorders>
              <w:top w:val="nil"/>
              <w:left w:val="nil"/>
              <w:bottom w:val="single" w:sz="4" w:space="0" w:color="auto"/>
              <w:right w:val="single" w:sz="4" w:space="0" w:color="auto"/>
            </w:tcBorders>
            <w:shd w:val="clear" w:color="auto" w:fill="auto"/>
            <w:noWrap/>
            <w:vAlign w:val="bottom"/>
            <w:hideMark/>
          </w:tcPr>
          <w:p w14:paraId="6332A952"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1,200.00 </w:t>
            </w:r>
          </w:p>
        </w:tc>
        <w:tc>
          <w:tcPr>
            <w:tcW w:w="586" w:type="pct"/>
            <w:tcBorders>
              <w:top w:val="nil"/>
              <w:left w:val="nil"/>
              <w:bottom w:val="single" w:sz="4" w:space="0" w:color="auto"/>
              <w:right w:val="single" w:sz="4" w:space="0" w:color="auto"/>
            </w:tcBorders>
            <w:shd w:val="clear" w:color="auto" w:fill="auto"/>
            <w:noWrap/>
            <w:vAlign w:val="bottom"/>
            <w:hideMark/>
          </w:tcPr>
          <w:p w14:paraId="2996A2C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1,000.00 </w:t>
            </w:r>
          </w:p>
        </w:tc>
        <w:tc>
          <w:tcPr>
            <w:tcW w:w="670" w:type="pct"/>
            <w:tcBorders>
              <w:top w:val="nil"/>
              <w:left w:val="nil"/>
              <w:bottom w:val="single" w:sz="4" w:space="0" w:color="auto"/>
              <w:right w:val="single" w:sz="4" w:space="0" w:color="auto"/>
            </w:tcBorders>
            <w:shd w:val="clear" w:color="000000" w:fill="F8CBAD"/>
            <w:noWrap/>
            <w:vAlign w:val="bottom"/>
            <w:hideMark/>
          </w:tcPr>
          <w:p w14:paraId="12EF8D0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2,200.00 </w:t>
            </w:r>
          </w:p>
        </w:tc>
        <w:tc>
          <w:tcPr>
            <w:tcW w:w="588" w:type="pct"/>
            <w:tcBorders>
              <w:top w:val="nil"/>
              <w:left w:val="nil"/>
              <w:bottom w:val="single" w:sz="4" w:space="0" w:color="auto"/>
              <w:right w:val="single" w:sz="4" w:space="0" w:color="auto"/>
            </w:tcBorders>
            <w:shd w:val="clear" w:color="auto" w:fill="auto"/>
            <w:noWrap/>
            <w:vAlign w:val="bottom"/>
            <w:hideMark/>
          </w:tcPr>
          <w:p w14:paraId="0B020C2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1,200.00 </w:t>
            </w:r>
          </w:p>
        </w:tc>
        <w:tc>
          <w:tcPr>
            <w:tcW w:w="590" w:type="pct"/>
            <w:tcBorders>
              <w:top w:val="nil"/>
              <w:left w:val="nil"/>
              <w:bottom w:val="single" w:sz="4" w:space="0" w:color="auto"/>
              <w:right w:val="single" w:sz="4" w:space="0" w:color="auto"/>
            </w:tcBorders>
            <w:shd w:val="clear" w:color="auto" w:fill="auto"/>
            <w:noWrap/>
            <w:vAlign w:val="bottom"/>
            <w:hideMark/>
          </w:tcPr>
          <w:p w14:paraId="68980582"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500.00 </w:t>
            </w:r>
          </w:p>
        </w:tc>
        <w:tc>
          <w:tcPr>
            <w:tcW w:w="593" w:type="pct"/>
            <w:tcBorders>
              <w:top w:val="nil"/>
              <w:left w:val="nil"/>
              <w:bottom w:val="single" w:sz="4" w:space="0" w:color="auto"/>
              <w:right w:val="single" w:sz="4" w:space="0" w:color="auto"/>
            </w:tcBorders>
            <w:shd w:val="clear" w:color="000000" w:fill="F8CBAD"/>
            <w:noWrap/>
            <w:vAlign w:val="bottom"/>
            <w:hideMark/>
          </w:tcPr>
          <w:p w14:paraId="2B183CE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1,700.00 </w:t>
            </w:r>
          </w:p>
        </w:tc>
      </w:tr>
      <w:tr w:rsidR="00C91369" w:rsidRPr="002923B4" w14:paraId="5FD11FFA"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1D7825E0"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55</w:t>
            </w:r>
          </w:p>
        </w:tc>
        <w:tc>
          <w:tcPr>
            <w:tcW w:w="890" w:type="pct"/>
            <w:tcBorders>
              <w:top w:val="nil"/>
              <w:left w:val="nil"/>
              <w:bottom w:val="single" w:sz="4" w:space="0" w:color="auto"/>
              <w:right w:val="single" w:sz="4" w:space="0" w:color="auto"/>
            </w:tcBorders>
            <w:shd w:val="clear" w:color="000000" w:fill="D9D9D9"/>
            <w:noWrap/>
            <w:vAlign w:val="bottom"/>
            <w:hideMark/>
          </w:tcPr>
          <w:p w14:paraId="2551CFC7"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GASTOS FINANCIEROS Y OTROS</w:t>
            </w:r>
          </w:p>
        </w:tc>
        <w:tc>
          <w:tcPr>
            <w:tcW w:w="564" w:type="pct"/>
            <w:tcBorders>
              <w:top w:val="nil"/>
              <w:left w:val="nil"/>
              <w:bottom w:val="single" w:sz="4" w:space="0" w:color="auto"/>
              <w:right w:val="single" w:sz="4" w:space="0" w:color="auto"/>
            </w:tcBorders>
            <w:shd w:val="clear" w:color="000000" w:fill="D9D9D9"/>
            <w:noWrap/>
            <w:vAlign w:val="bottom"/>
            <w:hideMark/>
          </w:tcPr>
          <w:p w14:paraId="4E9CD11F"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18.36 </w:t>
            </w:r>
          </w:p>
        </w:tc>
        <w:tc>
          <w:tcPr>
            <w:tcW w:w="586" w:type="pct"/>
            <w:tcBorders>
              <w:top w:val="nil"/>
              <w:left w:val="nil"/>
              <w:bottom w:val="single" w:sz="4" w:space="0" w:color="auto"/>
              <w:right w:val="single" w:sz="4" w:space="0" w:color="auto"/>
            </w:tcBorders>
            <w:shd w:val="clear" w:color="000000" w:fill="D9D9D9"/>
            <w:noWrap/>
            <w:vAlign w:val="bottom"/>
            <w:hideMark/>
          </w:tcPr>
          <w:p w14:paraId="710F653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3,471.81 </w:t>
            </w:r>
          </w:p>
        </w:tc>
        <w:tc>
          <w:tcPr>
            <w:tcW w:w="670" w:type="pct"/>
            <w:tcBorders>
              <w:top w:val="nil"/>
              <w:left w:val="nil"/>
              <w:bottom w:val="single" w:sz="4" w:space="0" w:color="auto"/>
              <w:right w:val="single" w:sz="4" w:space="0" w:color="auto"/>
            </w:tcBorders>
            <w:shd w:val="clear" w:color="000000" w:fill="F8CBAD"/>
            <w:noWrap/>
            <w:vAlign w:val="bottom"/>
            <w:hideMark/>
          </w:tcPr>
          <w:p w14:paraId="76AA7F03"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3,490.17 </w:t>
            </w:r>
          </w:p>
        </w:tc>
        <w:tc>
          <w:tcPr>
            <w:tcW w:w="588" w:type="pct"/>
            <w:tcBorders>
              <w:top w:val="nil"/>
              <w:left w:val="nil"/>
              <w:bottom w:val="single" w:sz="4" w:space="0" w:color="auto"/>
              <w:right w:val="single" w:sz="4" w:space="0" w:color="auto"/>
            </w:tcBorders>
            <w:shd w:val="clear" w:color="000000" w:fill="D9D9D9"/>
            <w:noWrap/>
            <w:vAlign w:val="bottom"/>
            <w:hideMark/>
          </w:tcPr>
          <w:p w14:paraId="05D79180"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28.36 </w:t>
            </w:r>
          </w:p>
        </w:tc>
        <w:tc>
          <w:tcPr>
            <w:tcW w:w="590" w:type="pct"/>
            <w:tcBorders>
              <w:top w:val="nil"/>
              <w:left w:val="nil"/>
              <w:bottom w:val="single" w:sz="4" w:space="0" w:color="auto"/>
              <w:right w:val="single" w:sz="4" w:space="0" w:color="auto"/>
            </w:tcBorders>
            <w:shd w:val="clear" w:color="000000" w:fill="D9D9D9"/>
            <w:noWrap/>
            <w:vAlign w:val="bottom"/>
            <w:hideMark/>
          </w:tcPr>
          <w:p w14:paraId="39F59545"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3,985.45 </w:t>
            </w:r>
          </w:p>
        </w:tc>
        <w:tc>
          <w:tcPr>
            <w:tcW w:w="593" w:type="pct"/>
            <w:tcBorders>
              <w:top w:val="nil"/>
              <w:left w:val="nil"/>
              <w:bottom w:val="single" w:sz="4" w:space="0" w:color="auto"/>
              <w:right w:val="single" w:sz="4" w:space="0" w:color="auto"/>
            </w:tcBorders>
            <w:shd w:val="clear" w:color="000000" w:fill="F8CBAD"/>
            <w:noWrap/>
            <w:vAlign w:val="bottom"/>
            <w:hideMark/>
          </w:tcPr>
          <w:p w14:paraId="1D6C53A2"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4,013.81 </w:t>
            </w:r>
          </w:p>
        </w:tc>
      </w:tr>
      <w:tr w:rsidR="00C91369" w:rsidRPr="002923B4" w14:paraId="3A41DA4A" w14:textId="77777777" w:rsidTr="00A209EE">
        <w:trPr>
          <w:trHeight w:val="675"/>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74C4A783"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556</w:t>
            </w:r>
          </w:p>
        </w:tc>
        <w:tc>
          <w:tcPr>
            <w:tcW w:w="890" w:type="pct"/>
            <w:tcBorders>
              <w:top w:val="nil"/>
              <w:left w:val="nil"/>
              <w:bottom w:val="single" w:sz="4" w:space="0" w:color="auto"/>
              <w:right w:val="single" w:sz="4" w:space="0" w:color="auto"/>
            </w:tcBorders>
            <w:shd w:val="clear" w:color="auto" w:fill="auto"/>
            <w:vAlign w:val="bottom"/>
            <w:hideMark/>
          </w:tcPr>
          <w:p w14:paraId="375B49CC"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SEGUROS, COMISIONES Y GTOS.BANCARIOS</w:t>
            </w:r>
          </w:p>
        </w:tc>
        <w:tc>
          <w:tcPr>
            <w:tcW w:w="564" w:type="pct"/>
            <w:tcBorders>
              <w:top w:val="nil"/>
              <w:left w:val="nil"/>
              <w:bottom w:val="single" w:sz="4" w:space="0" w:color="auto"/>
              <w:right w:val="single" w:sz="4" w:space="0" w:color="auto"/>
            </w:tcBorders>
            <w:shd w:val="clear" w:color="auto" w:fill="auto"/>
            <w:noWrap/>
            <w:vAlign w:val="bottom"/>
            <w:hideMark/>
          </w:tcPr>
          <w:p w14:paraId="442ADEA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18.36 </w:t>
            </w:r>
          </w:p>
        </w:tc>
        <w:tc>
          <w:tcPr>
            <w:tcW w:w="586" w:type="pct"/>
            <w:tcBorders>
              <w:top w:val="nil"/>
              <w:left w:val="nil"/>
              <w:bottom w:val="single" w:sz="4" w:space="0" w:color="auto"/>
              <w:right w:val="single" w:sz="4" w:space="0" w:color="auto"/>
            </w:tcBorders>
            <w:shd w:val="clear" w:color="auto" w:fill="auto"/>
            <w:noWrap/>
            <w:vAlign w:val="bottom"/>
            <w:hideMark/>
          </w:tcPr>
          <w:p w14:paraId="3BAD0B8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3,437.17 </w:t>
            </w:r>
          </w:p>
        </w:tc>
        <w:tc>
          <w:tcPr>
            <w:tcW w:w="670" w:type="pct"/>
            <w:tcBorders>
              <w:top w:val="nil"/>
              <w:left w:val="nil"/>
              <w:bottom w:val="single" w:sz="4" w:space="0" w:color="auto"/>
              <w:right w:val="single" w:sz="4" w:space="0" w:color="auto"/>
            </w:tcBorders>
            <w:shd w:val="clear" w:color="000000" w:fill="F8CBAD"/>
            <w:noWrap/>
            <w:vAlign w:val="bottom"/>
            <w:hideMark/>
          </w:tcPr>
          <w:p w14:paraId="789F355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3,455.53 </w:t>
            </w:r>
          </w:p>
        </w:tc>
        <w:tc>
          <w:tcPr>
            <w:tcW w:w="588" w:type="pct"/>
            <w:tcBorders>
              <w:top w:val="nil"/>
              <w:left w:val="nil"/>
              <w:bottom w:val="single" w:sz="4" w:space="0" w:color="auto"/>
              <w:right w:val="single" w:sz="4" w:space="0" w:color="auto"/>
            </w:tcBorders>
            <w:shd w:val="clear" w:color="auto" w:fill="auto"/>
            <w:noWrap/>
            <w:vAlign w:val="bottom"/>
            <w:hideMark/>
          </w:tcPr>
          <w:p w14:paraId="0ECE56E0"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18.36 </w:t>
            </w:r>
          </w:p>
        </w:tc>
        <w:tc>
          <w:tcPr>
            <w:tcW w:w="590" w:type="pct"/>
            <w:tcBorders>
              <w:top w:val="nil"/>
              <w:left w:val="nil"/>
              <w:bottom w:val="single" w:sz="4" w:space="0" w:color="auto"/>
              <w:right w:val="single" w:sz="4" w:space="0" w:color="auto"/>
            </w:tcBorders>
            <w:shd w:val="clear" w:color="auto" w:fill="auto"/>
            <w:noWrap/>
            <w:vAlign w:val="bottom"/>
            <w:hideMark/>
          </w:tcPr>
          <w:p w14:paraId="1CE7840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3,433.87 </w:t>
            </w:r>
          </w:p>
        </w:tc>
        <w:tc>
          <w:tcPr>
            <w:tcW w:w="593" w:type="pct"/>
            <w:tcBorders>
              <w:top w:val="nil"/>
              <w:left w:val="nil"/>
              <w:bottom w:val="single" w:sz="4" w:space="0" w:color="auto"/>
              <w:right w:val="single" w:sz="4" w:space="0" w:color="auto"/>
            </w:tcBorders>
            <w:shd w:val="clear" w:color="000000" w:fill="F8CBAD"/>
            <w:noWrap/>
            <w:vAlign w:val="bottom"/>
            <w:hideMark/>
          </w:tcPr>
          <w:p w14:paraId="78C1B4CB"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3,452.23 </w:t>
            </w:r>
          </w:p>
        </w:tc>
      </w:tr>
      <w:tr w:rsidR="00C91369" w:rsidRPr="002923B4" w14:paraId="7F794675"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0B601D2E"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557</w:t>
            </w:r>
          </w:p>
        </w:tc>
        <w:tc>
          <w:tcPr>
            <w:tcW w:w="890" w:type="pct"/>
            <w:tcBorders>
              <w:top w:val="nil"/>
              <w:left w:val="nil"/>
              <w:bottom w:val="single" w:sz="4" w:space="0" w:color="auto"/>
              <w:right w:val="single" w:sz="4" w:space="0" w:color="auto"/>
            </w:tcBorders>
            <w:shd w:val="clear" w:color="auto" w:fill="auto"/>
            <w:vAlign w:val="bottom"/>
            <w:hideMark/>
          </w:tcPr>
          <w:p w14:paraId="014C2E74"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OTROS GASTOS NO CLASIFICADOS</w:t>
            </w:r>
          </w:p>
        </w:tc>
        <w:tc>
          <w:tcPr>
            <w:tcW w:w="564" w:type="pct"/>
            <w:tcBorders>
              <w:top w:val="nil"/>
              <w:left w:val="nil"/>
              <w:bottom w:val="single" w:sz="4" w:space="0" w:color="auto"/>
              <w:right w:val="single" w:sz="4" w:space="0" w:color="auto"/>
            </w:tcBorders>
            <w:shd w:val="clear" w:color="auto" w:fill="auto"/>
            <w:noWrap/>
            <w:vAlign w:val="bottom"/>
            <w:hideMark/>
          </w:tcPr>
          <w:p w14:paraId="629EC93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009A423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34.64 </w:t>
            </w:r>
          </w:p>
        </w:tc>
        <w:tc>
          <w:tcPr>
            <w:tcW w:w="670" w:type="pct"/>
            <w:tcBorders>
              <w:top w:val="nil"/>
              <w:left w:val="nil"/>
              <w:bottom w:val="single" w:sz="4" w:space="0" w:color="auto"/>
              <w:right w:val="single" w:sz="4" w:space="0" w:color="auto"/>
            </w:tcBorders>
            <w:shd w:val="clear" w:color="000000" w:fill="F8CBAD"/>
            <w:noWrap/>
            <w:vAlign w:val="bottom"/>
            <w:hideMark/>
          </w:tcPr>
          <w:p w14:paraId="38EAE0E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34.64 </w:t>
            </w:r>
          </w:p>
        </w:tc>
        <w:tc>
          <w:tcPr>
            <w:tcW w:w="588" w:type="pct"/>
            <w:tcBorders>
              <w:top w:val="nil"/>
              <w:left w:val="nil"/>
              <w:bottom w:val="single" w:sz="4" w:space="0" w:color="auto"/>
              <w:right w:val="single" w:sz="4" w:space="0" w:color="auto"/>
            </w:tcBorders>
            <w:shd w:val="clear" w:color="auto" w:fill="auto"/>
            <w:noWrap/>
            <w:vAlign w:val="bottom"/>
            <w:hideMark/>
          </w:tcPr>
          <w:p w14:paraId="25C26B6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10.00 </w:t>
            </w:r>
          </w:p>
        </w:tc>
        <w:tc>
          <w:tcPr>
            <w:tcW w:w="590" w:type="pct"/>
            <w:tcBorders>
              <w:top w:val="nil"/>
              <w:left w:val="nil"/>
              <w:bottom w:val="single" w:sz="4" w:space="0" w:color="auto"/>
              <w:right w:val="single" w:sz="4" w:space="0" w:color="auto"/>
            </w:tcBorders>
            <w:shd w:val="clear" w:color="auto" w:fill="auto"/>
            <w:noWrap/>
            <w:vAlign w:val="bottom"/>
            <w:hideMark/>
          </w:tcPr>
          <w:p w14:paraId="2E9F859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551.58 </w:t>
            </w:r>
          </w:p>
        </w:tc>
        <w:tc>
          <w:tcPr>
            <w:tcW w:w="593" w:type="pct"/>
            <w:tcBorders>
              <w:top w:val="nil"/>
              <w:left w:val="nil"/>
              <w:bottom w:val="single" w:sz="4" w:space="0" w:color="auto"/>
              <w:right w:val="single" w:sz="4" w:space="0" w:color="auto"/>
            </w:tcBorders>
            <w:shd w:val="clear" w:color="000000" w:fill="F8CBAD"/>
            <w:noWrap/>
            <w:vAlign w:val="bottom"/>
            <w:hideMark/>
          </w:tcPr>
          <w:p w14:paraId="38D5DC82"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561.58 </w:t>
            </w:r>
          </w:p>
        </w:tc>
      </w:tr>
      <w:tr w:rsidR="00C91369" w:rsidRPr="002923B4" w14:paraId="78610E0D"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6A90F189"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56</w:t>
            </w:r>
          </w:p>
        </w:tc>
        <w:tc>
          <w:tcPr>
            <w:tcW w:w="890" w:type="pct"/>
            <w:tcBorders>
              <w:top w:val="nil"/>
              <w:left w:val="nil"/>
              <w:bottom w:val="single" w:sz="4" w:space="0" w:color="auto"/>
              <w:right w:val="single" w:sz="4" w:space="0" w:color="auto"/>
            </w:tcBorders>
            <w:shd w:val="clear" w:color="000000" w:fill="D9D9D9"/>
            <w:noWrap/>
            <w:vAlign w:val="bottom"/>
            <w:hideMark/>
          </w:tcPr>
          <w:p w14:paraId="558EF880"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TRANSFERENCIAS CORRIENTES</w:t>
            </w:r>
          </w:p>
        </w:tc>
        <w:tc>
          <w:tcPr>
            <w:tcW w:w="564" w:type="pct"/>
            <w:tcBorders>
              <w:top w:val="nil"/>
              <w:left w:val="nil"/>
              <w:bottom w:val="single" w:sz="4" w:space="0" w:color="auto"/>
              <w:right w:val="single" w:sz="4" w:space="0" w:color="auto"/>
            </w:tcBorders>
            <w:shd w:val="clear" w:color="000000" w:fill="D9D9D9"/>
            <w:noWrap/>
            <w:vAlign w:val="bottom"/>
            <w:hideMark/>
          </w:tcPr>
          <w:p w14:paraId="68E01745"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86" w:type="pct"/>
            <w:tcBorders>
              <w:top w:val="nil"/>
              <w:left w:val="nil"/>
              <w:bottom w:val="single" w:sz="4" w:space="0" w:color="auto"/>
              <w:right w:val="single" w:sz="4" w:space="0" w:color="auto"/>
            </w:tcBorders>
            <w:shd w:val="clear" w:color="000000" w:fill="D9D9D9"/>
            <w:noWrap/>
            <w:vAlign w:val="bottom"/>
            <w:hideMark/>
          </w:tcPr>
          <w:p w14:paraId="77E9AAEC"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670" w:type="pct"/>
            <w:tcBorders>
              <w:top w:val="nil"/>
              <w:left w:val="nil"/>
              <w:bottom w:val="single" w:sz="4" w:space="0" w:color="auto"/>
              <w:right w:val="single" w:sz="4" w:space="0" w:color="auto"/>
            </w:tcBorders>
            <w:shd w:val="clear" w:color="000000" w:fill="F8CBAD"/>
            <w:noWrap/>
            <w:vAlign w:val="bottom"/>
            <w:hideMark/>
          </w:tcPr>
          <w:p w14:paraId="5A4F1F69"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88" w:type="pct"/>
            <w:tcBorders>
              <w:top w:val="nil"/>
              <w:left w:val="nil"/>
              <w:bottom w:val="single" w:sz="4" w:space="0" w:color="auto"/>
              <w:right w:val="single" w:sz="4" w:space="0" w:color="auto"/>
            </w:tcBorders>
            <w:shd w:val="clear" w:color="000000" w:fill="D9D9D9"/>
            <w:noWrap/>
            <w:vAlign w:val="bottom"/>
            <w:hideMark/>
          </w:tcPr>
          <w:p w14:paraId="2874ECC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1,523.80 </w:t>
            </w:r>
          </w:p>
        </w:tc>
        <w:tc>
          <w:tcPr>
            <w:tcW w:w="590" w:type="pct"/>
            <w:tcBorders>
              <w:top w:val="nil"/>
              <w:left w:val="nil"/>
              <w:bottom w:val="single" w:sz="4" w:space="0" w:color="auto"/>
              <w:right w:val="single" w:sz="4" w:space="0" w:color="auto"/>
            </w:tcBorders>
            <w:shd w:val="clear" w:color="000000" w:fill="D9D9D9"/>
            <w:noWrap/>
            <w:vAlign w:val="bottom"/>
            <w:hideMark/>
          </w:tcPr>
          <w:p w14:paraId="28ABEB1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93" w:type="pct"/>
            <w:tcBorders>
              <w:top w:val="nil"/>
              <w:left w:val="nil"/>
              <w:bottom w:val="single" w:sz="4" w:space="0" w:color="auto"/>
              <w:right w:val="single" w:sz="4" w:space="0" w:color="auto"/>
            </w:tcBorders>
            <w:shd w:val="clear" w:color="000000" w:fill="F8CBAD"/>
            <w:noWrap/>
            <w:vAlign w:val="bottom"/>
            <w:hideMark/>
          </w:tcPr>
          <w:p w14:paraId="666629D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1,523.80 </w:t>
            </w:r>
          </w:p>
        </w:tc>
      </w:tr>
      <w:tr w:rsidR="00C91369" w:rsidRPr="002923B4" w14:paraId="33D34C69" w14:textId="77777777" w:rsidTr="00A209EE">
        <w:trPr>
          <w:trHeight w:val="675"/>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3E64F1D9"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562</w:t>
            </w:r>
          </w:p>
        </w:tc>
        <w:tc>
          <w:tcPr>
            <w:tcW w:w="890" w:type="pct"/>
            <w:tcBorders>
              <w:top w:val="nil"/>
              <w:left w:val="nil"/>
              <w:bottom w:val="single" w:sz="4" w:space="0" w:color="auto"/>
              <w:right w:val="single" w:sz="4" w:space="0" w:color="auto"/>
            </w:tcBorders>
            <w:shd w:val="clear" w:color="auto" w:fill="auto"/>
            <w:vAlign w:val="bottom"/>
            <w:hideMark/>
          </w:tcPr>
          <w:p w14:paraId="419EE5AD"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TRANSFERENCIAS CORRIENTES AL SECTOR PUBLICO</w:t>
            </w:r>
          </w:p>
        </w:tc>
        <w:tc>
          <w:tcPr>
            <w:tcW w:w="564" w:type="pct"/>
            <w:tcBorders>
              <w:top w:val="nil"/>
              <w:left w:val="nil"/>
              <w:bottom w:val="single" w:sz="4" w:space="0" w:color="auto"/>
              <w:right w:val="single" w:sz="4" w:space="0" w:color="auto"/>
            </w:tcBorders>
            <w:shd w:val="clear" w:color="auto" w:fill="auto"/>
            <w:noWrap/>
            <w:vAlign w:val="bottom"/>
            <w:hideMark/>
          </w:tcPr>
          <w:p w14:paraId="07DE0182"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6AEC7BA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670" w:type="pct"/>
            <w:tcBorders>
              <w:top w:val="nil"/>
              <w:left w:val="nil"/>
              <w:bottom w:val="single" w:sz="4" w:space="0" w:color="auto"/>
              <w:right w:val="single" w:sz="4" w:space="0" w:color="auto"/>
            </w:tcBorders>
            <w:shd w:val="clear" w:color="000000" w:fill="F8CBAD"/>
            <w:noWrap/>
            <w:vAlign w:val="bottom"/>
            <w:hideMark/>
          </w:tcPr>
          <w:p w14:paraId="0D5125B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88" w:type="pct"/>
            <w:tcBorders>
              <w:top w:val="nil"/>
              <w:left w:val="nil"/>
              <w:bottom w:val="single" w:sz="4" w:space="0" w:color="auto"/>
              <w:right w:val="single" w:sz="4" w:space="0" w:color="auto"/>
            </w:tcBorders>
            <w:shd w:val="clear" w:color="auto" w:fill="auto"/>
            <w:noWrap/>
            <w:vAlign w:val="bottom"/>
            <w:hideMark/>
          </w:tcPr>
          <w:p w14:paraId="7D219C99"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1,523.80 </w:t>
            </w:r>
          </w:p>
        </w:tc>
        <w:tc>
          <w:tcPr>
            <w:tcW w:w="590" w:type="pct"/>
            <w:tcBorders>
              <w:top w:val="nil"/>
              <w:left w:val="nil"/>
              <w:bottom w:val="single" w:sz="4" w:space="0" w:color="auto"/>
              <w:right w:val="single" w:sz="4" w:space="0" w:color="auto"/>
            </w:tcBorders>
            <w:shd w:val="clear" w:color="auto" w:fill="auto"/>
            <w:noWrap/>
            <w:vAlign w:val="bottom"/>
            <w:hideMark/>
          </w:tcPr>
          <w:p w14:paraId="0D818AB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3" w:type="pct"/>
            <w:tcBorders>
              <w:top w:val="nil"/>
              <w:left w:val="nil"/>
              <w:bottom w:val="single" w:sz="4" w:space="0" w:color="auto"/>
              <w:right w:val="single" w:sz="4" w:space="0" w:color="auto"/>
            </w:tcBorders>
            <w:shd w:val="clear" w:color="000000" w:fill="F8CBAD"/>
            <w:noWrap/>
            <w:vAlign w:val="bottom"/>
            <w:hideMark/>
          </w:tcPr>
          <w:p w14:paraId="3DB3BFD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1,523.80 </w:t>
            </w:r>
          </w:p>
        </w:tc>
      </w:tr>
      <w:tr w:rsidR="00C91369" w:rsidRPr="002923B4" w14:paraId="603501CB"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4C271F8D"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61</w:t>
            </w:r>
          </w:p>
        </w:tc>
        <w:tc>
          <w:tcPr>
            <w:tcW w:w="890" w:type="pct"/>
            <w:tcBorders>
              <w:top w:val="nil"/>
              <w:left w:val="nil"/>
              <w:bottom w:val="single" w:sz="4" w:space="0" w:color="auto"/>
              <w:right w:val="single" w:sz="4" w:space="0" w:color="auto"/>
            </w:tcBorders>
            <w:shd w:val="clear" w:color="000000" w:fill="D9D9D9"/>
            <w:noWrap/>
            <w:vAlign w:val="bottom"/>
            <w:hideMark/>
          </w:tcPr>
          <w:p w14:paraId="13F24209"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INVERSIONES EN ACTIVOS FIJOS</w:t>
            </w:r>
          </w:p>
        </w:tc>
        <w:tc>
          <w:tcPr>
            <w:tcW w:w="564" w:type="pct"/>
            <w:tcBorders>
              <w:top w:val="nil"/>
              <w:left w:val="nil"/>
              <w:bottom w:val="single" w:sz="4" w:space="0" w:color="auto"/>
              <w:right w:val="single" w:sz="4" w:space="0" w:color="auto"/>
            </w:tcBorders>
            <w:shd w:val="clear" w:color="000000" w:fill="D9D9D9"/>
            <w:noWrap/>
            <w:vAlign w:val="bottom"/>
            <w:hideMark/>
          </w:tcPr>
          <w:p w14:paraId="4FDC16A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   </w:t>
            </w:r>
          </w:p>
        </w:tc>
        <w:tc>
          <w:tcPr>
            <w:tcW w:w="586" w:type="pct"/>
            <w:tcBorders>
              <w:top w:val="nil"/>
              <w:left w:val="nil"/>
              <w:bottom w:val="single" w:sz="4" w:space="0" w:color="auto"/>
              <w:right w:val="single" w:sz="4" w:space="0" w:color="auto"/>
            </w:tcBorders>
            <w:shd w:val="clear" w:color="000000" w:fill="D9D9D9"/>
            <w:noWrap/>
            <w:vAlign w:val="bottom"/>
            <w:hideMark/>
          </w:tcPr>
          <w:p w14:paraId="495D03A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62,378.21 </w:t>
            </w:r>
          </w:p>
        </w:tc>
        <w:tc>
          <w:tcPr>
            <w:tcW w:w="670" w:type="pct"/>
            <w:tcBorders>
              <w:top w:val="nil"/>
              <w:left w:val="nil"/>
              <w:bottom w:val="single" w:sz="4" w:space="0" w:color="auto"/>
              <w:right w:val="single" w:sz="4" w:space="0" w:color="auto"/>
            </w:tcBorders>
            <w:shd w:val="clear" w:color="000000" w:fill="F8CBAD"/>
            <w:noWrap/>
            <w:vAlign w:val="bottom"/>
            <w:hideMark/>
          </w:tcPr>
          <w:p w14:paraId="10618CAA"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62,378.21 </w:t>
            </w:r>
          </w:p>
        </w:tc>
        <w:tc>
          <w:tcPr>
            <w:tcW w:w="588" w:type="pct"/>
            <w:tcBorders>
              <w:top w:val="nil"/>
              <w:left w:val="nil"/>
              <w:bottom w:val="single" w:sz="4" w:space="0" w:color="auto"/>
              <w:right w:val="single" w:sz="4" w:space="0" w:color="auto"/>
            </w:tcBorders>
            <w:shd w:val="clear" w:color="000000" w:fill="D9D9D9"/>
            <w:noWrap/>
            <w:vAlign w:val="bottom"/>
            <w:hideMark/>
          </w:tcPr>
          <w:p w14:paraId="095E0052"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   </w:t>
            </w:r>
          </w:p>
        </w:tc>
        <w:tc>
          <w:tcPr>
            <w:tcW w:w="590" w:type="pct"/>
            <w:tcBorders>
              <w:top w:val="nil"/>
              <w:left w:val="nil"/>
              <w:bottom w:val="single" w:sz="4" w:space="0" w:color="auto"/>
              <w:right w:val="single" w:sz="4" w:space="0" w:color="auto"/>
            </w:tcBorders>
            <w:shd w:val="clear" w:color="000000" w:fill="D9D9D9"/>
            <w:noWrap/>
            <w:vAlign w:val="bottom"/>
            <w:hideMark/>
          </w:tcPr>
          <w:p w14:paraId="763F03D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58,378.21 </w:t>
            </w:r>
          </w:p>
        </w:tc>
        <w:tc>
          <w:tcPr>
            <w:tcW w:w="593" w:type="pct"/>
            <w:tcBorders>
              <w:top w:val="nil"/>
              <w:left w:val="nil"/>
              <w:bottom w:val="single" w:sz="4" w:space="0" w:color="auto"/>
              <w:right w:val="single" w:sz="4" w:space="0" w:color="auto"/>
            </w:tcBorders>
            <w:shd w:val="clear" w:color="000000" w:fill="F8CBAD"/>
            <w:noWrap/>
            <w:vAlign w:val="bottom"/>
            <w:hideMark/>
          </w:tcPr>
          <w:p w14:paraId="6A83DFF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58,378.21 </w:t>
            </w:r>
          </w:p>
        </w:tc>
      </w:tr>
      <w:tr w:rsidR="00C91369" w:rsidRPr="002923B4" w14:paraId="33CB8734" w14:textId="77777777" w:rsidTr="00A209EE">
        <w:trPr>
          <w:trHeight w:val="24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6C929F83"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611</w:t>
            </w:r>
          </w:p>
        </w:tc>
        <w:tc>
          <w:tcPr>
            <w:tcW w:w="890" w:type="pct"/>
            <w:tcBorders>
              <w:top w:val="nil"/>
              <w:left w:val="nil"/>
              <w:bottom w:val="single" w:sz="4" w:space="0" w:color="auto"/>
              <w:right w:val="single" w:sz="4" w:space="0" w:color="auto"/>
            </w:tcBorders>
            <w:shd w:val="clear" w:color="auto" w:fill="auto"/>
            <w:noWrap/>
            <w:vAlign w:val="bottom"/>
            <w:hideMark/>
          </w:tcPr>
          <w:p w14:paraId="4FFE4B77"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BIENES MUEBLES</w:t>
            </w:r>
          </w:p>
        </w:tc>
        <w:tc>
          <w:tcPr>
            <w:tcW w:w="564" w:type="pct"/>
            <w:tcBorders>
              <w:top w:val="nil"/>
              <w:left w:val="nil"/>
              <w:bottom w:val="single" w:sz="4" w:space="0" w:color="auto"/>
              <w:right w:val="single" w:sz="4" w:space="0" w:color="auto"/>
            </w:tcBorders>
            <w:shd w:val="clear" w:color="auto" w:fill="auto"/>
            <w:noWrap/>
            <w:vAlign w:val="bottom"/>
            <w:hideMark/>
          </w:tcPr>
          <w:p w14:paraId="69A1FD34"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067BA01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5,250.00 </w:t>
            </w:r>
          </w:p>
        </w:tc>
        <w:tc>
          <w:tcPr>
            <w:tcW w:w="670" w:type="pct"/>
            <w:tcBorders>
              <w:top w:val="nil"/>
              <w:left w:val="nil"/>
              <w:bottom w:val="single" w:sz="4" w:space="0" w:color="auto"/>
              <w:right w:val="single" w:sz="4" w:space="0" w:color="auto"/>
            </w:tcBorders>
            <w:shd w:val="clear" w:color="000000" w:fill="F8CBAD"/>
            <w:noWrap/>
            <w:vAlign w:val="bottom"/>
            <w:hideMark/>
          </w:tcPr>
          <w:p w14:paraId="4FB950E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5,250.00 </w:t>
            </w:r>
          </w:p>
        </w:tc>
        <w:tc>
          <w:tcPr>
            <w:tcW w:w="588" w:type="pct"/>
            <w:tcBorders>
              <w:top w:val="nil"/>
              <w:left w:val="nil"/>
              <w:bottom w:val="single" w:sz="4" w:space="0" w:color="auto"/>
              <w:right w:val="single" w:sz="4" w:space="0" w:color="auto"/>
            </w:tcBorders>
            <w:shd w:val="clear" w:color="auto" w:fill="auto"/>
            <w:noWrap/>
            <w:vAlign w:val="bottom"/>
            <w:hideMark/>
          </w:tcPr>
          <w:p w14:paraId="13623AE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nil"/>
              <w:left w:val="nil"/>
              <w:bottom w:val="single" w:sz="4" w:space="0" w:color="auto"/>
              <w:right w:val="single" w:sz="4" w:space="0" w:color="auto"/>
            </w:tcBorders>
            <w:shd w:val="clear" w:color="auto" w:fill="auto"/>
            <w:noWrap/>
            <w:vAlign w:val="bottom"/>
            <w:hideMark/>
          </w:tcPr>
          <w:p w14:paraId="3A7AD9E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1,250.00 </w:t>
            </w:r>
          </w:p>
        </w:tc>
        <w:tc>
          <w:tcPr>
            <w:tcW w:w="593" w:type="pct"/>
            <w:tcBorders>
              <w:top w:val="nil"/>
              <w:left w:val="nil"/>
              <w:bottom w:val="single" w:sz="4" w:space="0" w:color="auto"/>
              <w:right w:val="single" w:sz="4" w:space="0" w:color="auto"/>
            </w:tcBorders>
            <w:shd w:val="clear" w:color="000000" w:fill="F8CBAD"/>
            <w:noWrap/>
            <w:vAlign w:val="bottom"/>
            <w:hideMark/>
          </w:tcPr>
          <w:p w14:paraId="16075EC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1,250.00 </w:t>
            </w:r>
          </w:p>
        </w:tc>
      </w:tr>
      <w:tr w:rsidR="00C91369" w:rsidRPr="002923B4" w14:paraId="24683B3D" w14:textId="77777777" w:rsidTr="00A209EE">
        <w:trPr>
          <w:trHeight w:val="45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220EB55A"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615</w:t>
            </w:r>
          </w:p>
        </w:tc>
        <w:tc>
          <w:tcPr>
            <w:tcW w:w="890" w:type="pct"/>
            <w:tcBorders>
              <w:top w:val="nil"/>
              <w:left w:val="nil"/>
              <w:bottom w:val="single" w:sz="4" w:space="0" w:color="auto"/>
              <w:right w:val="single" w:sz="4" w:space="0" w:color="auto"/>
            </w:tcBorders>
            <w:shd w:val="clear" w:color="auto" w:fill="auto"/>
            <w:vAlign w:val="bottom"/>
            <w:hideMark/>
          </w:tcPr>
          <w:p w14:paraId="295000E8"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ESTUDIOS DE PREINVERSION</w:t>
            </w:r>
          </w:p>
        </w:tc>
        <w:tc>
          <w:tcPr>
            <w:tcW w:w="564" w:type="pct"/>
            <w:tcBorders>
              <w:top w:val="nil"/>
              <w:left w:val="nil"/>
              <w:bottom w:val="single" w:sz="4" w:space="0" w:color="auto"/>
              <w:right w:val="single" w:sz="4" w:space="0" w:color="auto"/>
            </w:tcBorders>
            <w:shd w:val="clear" w:color="auto" w:fill="auto"/>
            <w:noWrap/>
            <w:vAlign w:val="bottom"/>
            <w:hideMark/>
          </w:tcPr>
          <w:p w14:paraId="7D3F9B7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0C3D4177"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4,680.00 </w:t>
            </w:r>
          </w:p>
        </w:tc>
        <w:tc>
          <w:tcPr>
            <w:tcW w:w="670" w:type="pct"/>
            <w:tcBorders>
              <w:top w:val="nil"/>
              <w:left w:val="nil"/>
              <w:bottom w:val="single" w:sz="4" w:space="0" w:color="auto"/>
              <w:right w:val="single" w:sz="4" w:space="0" w:color="auto"/>
            </w:tcBorders>
            <w:shd w:val="clear" w:color="000000" w:fill="F8CBAD"/>
            <w:noWrap/>
            <w:vAlign w:val="bottom"/>
            <w:hideMark/>
          </w:tcPr>
          <w:p w14:paraId="25051C1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4,680.00 </w:t>
            </w:r>
          </w:p>
        </w:tc>
        <w:tc>
          <w:tcPr>
            <w:tcW w:w="588" w:type="pct"/>
            <w:tcBorders>
              <w:top w:val="nil"/>
              <w:left w:val="nil"/>
              <w:bottom w:val="single" w:sz="4" w:space="0" w:color="auto"/>
              <w:right w:val="single" w:sz="4" w:space="0" w:color="auto"/>
            </w:tcBorders>
            <w:shd w:val="clear" w:color="auto" w:fill="auto"/>
            <w:noWrap/>
            <w:vAlign w:val="bottom"/>
            <w:hideMark/>
          </w:tcPr>
          <w:p w14:paraId="501472FB"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nil"/>
              <w:left w:val="nil"/>
              <w:bottom w:val="single" w:sz="4" w:space="0" w:color="auto"/>
              <w:right w:val="single" w:sz="4" w:space="0" w:color="auto"/>
            </w:tcBorders>
            <w:shd w:val="clear" w:color="auto" w:fill="auto"/>
            <w:noWrap/>
            <w:vAlign w:val="bottom"/>
            <w:hideMark/>
          </w:tcPr>
          <w:p w14:paraId="3B8BD6F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4,680.00 </w:t>
            </w:r>
          </w:p>
        </w:tc>
        <w:tc>
          <w:tcPr>
            <w:tcW w:w="593" w:type="pct"/>
            <w:tcBorders>
              <w:top w:val="nil"/>
              <w:left w:val="nil"/>
              <w:bottom w:val="single" w:sz="4" w:space="0" w:color="auto"/>
              <w:right w:val="single" w:sz="4" w:space="0" w:color="auto"/>
            </w:tcBorders>
            <w:shd w:val="clear" w:color="000000" w:fill="F8CBAD"/>
            <w:noWrap/>
            <w:vAlign w:val="bottom"/>
            <w:hideMark/>
          </w:tcPr>
          <w:p w14:paraId="7EC3462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4,680.00 </w:t>
            </w:r>
          </w:p>
        </w:tc>
      </w:tr>
      <w:tr w:rsidR="00C91369" w:rsidRPr="002923B4" w14:paraId="14E44081" w14:textId="77777777" w:rsidTr="00A209EE">
        <w:trPr>
          <w:trHeight w:val="24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4DB5559F"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616</w:t>
            </w:r>
          </w:p>
        </w:tc>
        <w:tc>
          <w:tcPr>
            <w:tcW w:w="890" w:type="pct"/>
            <w:tcBorders>
              <w:top w:val="nil"/>
              <w:left w:val="nil"/>
              <w:bottom w:val="single" w:sz="4" w:space="0" w:color="auto"/>
              <w:right w:val="single" w:sz="4" w:space="0" w:color="auto"/>
            </w:tcBorders>
            <w:shd w:val="clear" w:color="auto" w:fill="auto"/>
            <w:noWrap/>
            <w:vAlign w:val="bottom"/>
            <w:hideMark/>
          </w:tcPr>
          <w:p w14:paraId="40A29306"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INFRAESTRUCTURA</w:t>
            </w:r>
          </w:p>
        </w:tc>
        <w:tc>
          <w:tcPr>
            <w:tcW w:w="564" w:type="pct"/>
            <w:tcBorders>
              <w:top w:val="nil"/>
              <w:left w:val="nil"/>
              <w:bottom w:val="single" w:sz="4" w:space="0" w:color="auto"/>
              <w:right w:val="single" w:sz="4" w:space="0" w:color="auto"/>
            </w:tcBorders>
            <w:shd w:val="clear" w:color="auto" w:fill="auto"/>
            <w:noWrap/>
            <w:vAlign w:val="bottom"/>
            <w:hideMark/>
          </w:tcPr>
          <w:p w14:paraId="37EF13FD"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nil"/>
              <w:left w:val="nil"/>
              <w:bottom w:val="single" w:sz="4" w:space="0" w:color="auto"/>
              <w:right w:val="single" w:sz="4" w:space="0" w:color="auto"/>
            </w:tcBorders>
            <w:shd w:val="clear" w:color="auto" w:fill="auto"/>
            <w:noWrap/>
            <w:vAlign w:val="bottom"/>
            <w:hideMark/>
          </w:tcPr>
          <w:p w14:paraId="69DE9D5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52,448.21 </w:t>
            </w:r>
          </w:p>
        </w:tc>
        <w:tc>
          <w:tcPr>
            <w:tcW w:w="670" w:type="pct"/>
            <w:tcBorders>
              <w:top w:val="nil"/>
              <w:left w:val="nil"/>
              <w:bottom w:val="single" w:sz="4" w:space="0" w:color="auto"/>
              <w:right w:val="single" w:sz="4" w:space="0" w:color="auto"/>
            </w:tcBorders>
            <w:shd w:val="clear" w:color="000000" w:fill="F8CBAD"/>
            <w:noWrap/>
            <w:vAlign w:val="bottom"/>
            <w:hideMark/>
          </w:tcPr>
          <w:p w14:paraId="1C46D093"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52,448.21 </w:t>
            </w:r>
          </w:p>
        </w:tc>
        <w:tc>
          <w:tcPr>
            <w:tcW w:w="588" w:type="pct"/>
            <w:tcBorders>
              <w:top w:val="nil"/>
              <w:left w:val="nil"/>
              <w:bottom w:val="single" w:sz="4" w:space="0" w:color="auto"/>
              <w:right w:val="single" w:sz="4" w:space="0" w:color="auto"/>
            </w:tcBorders>
            <w:shd w:val="clear" w:color="auto" w:fill="auto"/>
            <w:noWrap/>
            <w:vAlign w:val="bottom"/>
            <w:hideMark/>
          </w:tcPr>
          <w:p w14:paraId="63BC533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nil"/>
              <w:left w:val="nil"/>
              <w:bottom w:val="single" w:sz="4" w:space="0" w:color="auto"/>
              <w:right w:val="single" w:sz="4" w:space="0" w:color="auto"/>
            </w:tcBorders>
            <w:shd w:val="clear" w:color="auto" w:fill="auto"/>
            <w:noWrap/>
            <w:vAlign w:val="bottom"/>
            <w:hideMark/>
          </w:tcPr>
          <w:p w14:paraId="4AD07D0E"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52,448.21 </w:t>
            </w:r>
          </w:p>
        </w:tc>
        <w:tc>
          <w:tcPr>
            <w:tcW w:w="593" w:type="pct"/>
            <w:tcBorders>
              <w:top w:val="nil"/>
              <w:left w:val="nil"/>
              <w:bottom w:val="single" w:sz="4" w:space="0" w:color="auto"/>
              <w:right w:val="single" w:sz="4" w:space="0" w:color="auto"/>
            </w:tcBorders>
            <w:shd w:val="clear" w:color="000000" w:fill="F8CBAD"/>
            <w:noWrap/>
            <w:vAlign w:val="bottom"/>
            <w:hideMark/>
          </w:tcPr>
          <w:p w14:paraId="3B5A5E6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52,448.21 </w:t>
            </w:r>
          </w:p>
        </w:tc>
      </w:tr>
      <w:tr w:rsidR="00C91369" w:rsidRPr="002923B4" w14:paraId="0DEC469E" w14:textId="77777777" w:rsidTr="00A209EE">
        <w:trPr>
          <w:trHeight w:val="240"/>
        </w:trPr>
        <w:tc>
          <w:tcPr>
            <w:tcW w:w="519" w:type="pct"/>
            <w:tcBorders>
              <w:top w:val="nil"/>
              <w:left w:val="single" w:sz="4" w:space="0" w:color="auto"/>
              <w:bottom w:val="single" w:sz="4" w:space="0" w:color="auto"/>
              <w:right w:val="single" w:sz="4" w:space="0" w:color="auto"/>
            </w:tcBorders>
            <w:shd w:val="clear" w:color="000000" w:fill="D9D9D9"/>
            <w:noWrap/>
            <w:vAlign w:val="bottom"/>
            <w:hideMark/>
          </w:tcPr>
          <w:p w14:paraId="138B595A"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72</w:t>
            </w:r>
          </w:p>
        </w:tc>
        <w:tc>
          <w:tcPr>
            <w:tcW w:w="890" w:type="pct"/>
            <w:tcBorders>
              <w:top w:val="nil"/>
              <w:left w:val="nil"/>
              <w:bottom w:val="single" w:sz="4" w:space="0" w:color="auto"/>
              <w:right w:val="single" w:sz="4" w:space="0" w:color="auto"/>
            </w:tcBorders>
            <w:shd w:val="clear" w:color="000000" w:fill="D9D9D9"/>
            <w:noWrap/>
            <w:vAlign w:val="bottom"/>
            <w:hideMark/>
          </w:tcPr>
          <w:p w14:paraId="63EF85EB" w14:textId="77777777" w:rsidR="00C91369" w:rsidRPr="002923B4" w:rsidRDefault="00C91369" w:rsidP="00673873">
            <w:pPr>
              <w:spacing w:after="0" w:line="240" w:lineRule="auto"/>
              <w:rPr>
                <w:rFonts w:ascii="Arial" w:eastAsia="Times New Roman" w:hAnsi="Arial" w:cs="Arial"/>
                <w:b/>
                <w:bCs/>
                <w:sz w:val="14"/>
                <w:szCs w:val="14"/>
                <w:lang w:eastAsia="es-ES"/>
              </w:rPr>
            </w:pPr>
            <w:r w:rsidRPr="002923B4">
              <w:rPr>
                <w:rFonts w:ascii="Arial" w:eastAsia="Times New Roman" w:hAnsi="Arial" w:cs="Arial"/>
                <w:b/>
                <w:bCs/>
                <w:sz w:val="14"/>
                <w:szCs w:val="14"/>
                <w:lang w:eastAsia="es-ES"/>
              </w:rPr>
              <w:t>SALDOS DE AÑOS ANTERIORES</w:t>
            </w:r>
          </w:p>
        </w:tc>
        <w:tc>
          <w:tcPr>
            <w:tcW w:w="564" w:type="pct"/>
            <w:tcBorders>
              <w:top w:val="nil"/>
              <w:left w:val="nil"/>
              <w:bottom w:val="single" w:sz="4" w:space="0" w:color="auto"/>
              <w:right w:val="single" w:sz="4" w:space="0" w:color="auto"/>
            </w:tcBorders>
            <w:shd w:val="clear" w:color="000000" w:fill="D9D9D9"/>
            <w:noWrap/>
            <w:vAlign w:val="bottom"/>
            <w:hideMark/>
          </w:tcPr>
          <w:p w14:paraId="76F1795C"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27,582.89 </w:t>
            </w:r>
          </w:p>
        </w:tc>
        <w:tc>
          <w:tcPr>
            <w:tcW w:w="586" w:type="pct"/>
            <w:tcBorders>
              <w:top w:val="nil"/>
              <w:left w:val="nil"/>
              <w:bottom w:val="single" w:sz="4" w:space="0" w:color="auto"/>
              <w:right w:val="single" w:sz="4" w:space="0" w:color="auto"/>
            </w:tcBorders>
            <w:shd w:val="clear" w:color="000000" w:fill="D9D9D9"/>
            <w:noWrap/>
            <w:vAlign w:val="bottom"/>
            <w:hideMark/>
          </w:tcPr>
          <w:p w14:paraId="28C9BB54"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77,823.07 </w:t>
            </w:r>
          </w:p>
        </w:tc>
        <w:tc>
          <w:tcPr>
            <w:tcW w:w="670" w:type="pct"/>
            <w:tcBorders>
              <w:top w:val="nil"/>
              <w:left w:val="nil"/>
              <w:bottom w:val="single" w:sz="4" w:space="0" w:color="auto"/>
              <w:right w:val="single" w:sz="4" w:space="0" w:color="auto"/>
            </w:tcBorders>
            <w:shd w:val="clear" w:color="000000" w:fill="F8CBAD"/>
            <w:noWrap/>
            <w:vAlign w:val="bottom"/>
            <w:hideMark/>
          </w:tcPr>
          <w:p w14:paraId="5E245790"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105,405.96 </w:t>
            </w:r>
          </w:p>
        </w:tc>
        <w:tc>
          <w:tcPr>
            <w:tcW w:w="588" w:type="pct"/>
            <w:tcBorders>
              <w:top w:val="nil"/>
              <w:left w:val="nil"/>
              <w:bottom w:val="single" w:sz="4" w:space="0" w:color="auto"/>
              <w:right w:val="single" w:sz="4" w:space="0" w:color="auto"/>
            </w:tcBorders>
            <w:shd w:val="clear" w:color="000000" w:fill="D9D9D9"/>
            <w:noWrap/>
            <w:vAlign w:val="bottom"/>
            <w:hideMark/>
          </w:tcPr>
          <w:p w14:paraId="3340052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5,472.32 </w:t>
            </w:r>
          </w:p>
        </w:tc>
        <w:tc>
          <w:tcPr>
            <w:tcW w:w="590" w:type="pct"/>
            <w:tcBorders>
              <w:top w:val="nil"/>
              <w:left w:val="nil"/>
              <w:bottom w:val="single" w:sz="4" w:space="0" w:color="auto"/>
              <w:right w:val="single" w:sz="4" w:space="0" w:color="auto"/>
            </w:tcBorders>
            <w:shd w:val="clear" w:color="000000" w:fill="D9D9D9"/>
            <w:noWrap/>
            <w:vAlign w:val="bottom"/>
            <w:hideMark/>
          </w:tcPr>
          <w:p w14:paraId="3A1395B2"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53,692.23 </w:t>
            </w:r>
          </w:p>
        </w:tc>
        <w:tc>
          <w:tcPr>
            <w:tcW w:w="593" w:type="pct"/>
            <w:tcBorders>
              <w:top w:val="nil"/>
              <w:left w:val="nil"/>
              <w:bottom w:val="single" w:sz="4" w:space="0" w:color="auto"/>
              <w:right w:val="single" w:sz="4" w:space="0" w:color="auto"/>
            </w:tcBorders>
            <w:shd w:val="clear" w:color="000000" w:fill="F8CBAD"/>
            <w:noWrap/>
            <w:vAlign w:val="bottom"/>
            <w:hideMark/>
          </w:tcPr>
          <w:p w14:paraId="1C629B4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59,164.55 </w:t>
            </w:r>
          </w:p>
        </w:tc>
      </w:tr>
      <w:tr w:rsidR="00C91369" w:rsidRPr="002923B4" w14:paraId="5BFFC5BF" w14:textId="77777777" w:rsidTr="00A209EE">
        <w:trPr>
          <w:trHeight w:val="900"/>
        </w:trPr>
        <w:tc>
          <w:tcPr>
            <w:tcW w:w="519" w:type="pct"/>
            <w:tcBorders>
              <w:top w:val="nil"/>
              <w:left w:val="single" w:sz="4" w:space="0" w:color="auto"/>
              <w:bottom w:val="single" w:sz="4" w:space="0" w:color="auto"/>
              <w:right w:val="single" w:sz="4" w:space="0" w:color="auto"/>
            </w:tcBorders>
            <w:shd w:val="clear" w:color="auto" w:fill="auto"/>
            <w:noWrap/>
            <w:vAlign w:val="bottom"/>
            <w:hideMark/>
          </w:tcPr>
          <w:p w14:paraId="3C5DE1FB"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721</w:t>
            </w:r>
          </w:p>
        </w:tc>
        <w:tc>
          <w:tcPr>
            <w:tcW w:w="8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B33811"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CUENTAS POR PAGAR DE AÑOS ANT. GASTOS CORRIENTES</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0E7AD4D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27,582.89 </w:t>
            </w:r>
          </w:p>
        </w:tc>
        <w:tc>
          <w:tcPr>
            <w:tcW w:w="586" w:type="pct"/>
            <w:tcBorders>
              <w:top w:val="nil"/>
              <w:left w:val="nil"/>
              <w:bottom w:val="single" w:sz="4" w:space="0" w:color="auto"/>
              <w:right w:val="single" w:sz="4" w:space="0" w:color="auto"/>
            </w:tcBorders>
            <w:shd w:val="clear" w:color="auto" w:fill="auto"/>
            <w:noWrap/>
            <w:vAlign w:val="bottom"/>
            <w:hideMark/>
          </w:tcPr>
          <w:p w14:paraId="194529A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670" w:type="pct"/>
            <w:tcBorders>
              <w:top w:val="nil"/>
              <w:left w:val="nil"/>
              <w:bottom w:val="single" w:sz="4" w:space="0" w:color="auto"/>
              <w:right w:val="single" w:sz="4" w:space="0" w:color="auto"/>
            </w:tcBorders>
            <w:shd w:val="clear" w:color="000000" w:fill="F8CBAD"/>
            <w:noWrap/>
            <w:vAlign w:val="bottom"/>
            <w:hideMark/>
          </w:tcPr>
          <w:p w14:paraId="0D5CDAA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27,582.89 </w:t>
            </w:r>
          </w:p>
        </w:tc>
        <w:tc>
          <w:tcPr>
            <w:tcW w:w="588" w:type="pct"/>
            <w:tcBorders>
              <w:top w:val="nil"/>
              <w:left w:val="nil"/>
              <w:bottom w:val="single" w:sz="4" w:space="0" w:color="auto"/>
              <w:right w:val="single" w:sz="4" w:space="0" w:color="auto"/>
            </w:tcBorders>
            <w:shd w:val="clear" w:color="auto" w:fill="auto"/>
            <w:noWrap/>
            <w:vAlign w:val="bottom"/>
            <w:hideMark/>
          </w:tcPr>
          <w:p w14:paraId="3E3D9F8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5,472.32 </w:t>
            </w:r>
          </w:p>
        </w:tc>
        <w:tc>
          <w:tcPr>
            <w:tcW w:w="590" w:type="pct"/>
            <w:tcBorders>
              <w:top w:val="nil"/>
              <w:left w:val="nil"/>
              <w:bottom w:val="single" w:sz="4" w:space="0" w:color="auto"/>
              <w:right w:val="single" w:sz="4" w:space="0" w:color="auto"/>
            </w:tcBorders>
            <w:shd w:val="clear" w:color="auto" w:fill="auto"/>
            <w:noWrap/>
            <w:vAlign w:val="bottom"/>
            <w:hideMark/>
          </w:tcPr>
          <w:p w14:paraId="5D1DA381"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3" w:type="pct"/>
            <w:tcBorders>
              <w:top w:val="nil"/>
              <w:left w:val="nil"/>
              <w:bottom w:val="single" w:sz="4" w:space="0" w:color="auto"/>
              <w:right w:val="single" w:sz="4" w:space="0" w:color="auto"/>
            </w:tcBorders>
            <w:shd w:val="clear" w:color="000000" w:fill="F8CBAD"/>
            <w:noWrap/>
            <w:vAlign w:val="bottom"/>
            <w:hideMark/>
          </w:tcPr>
          <w:p w14:paraId="5516852C"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5,472.32 </w:t>
            </w:r>
          </w:p>
        </w:tc>
      </w:tr>
      <w:tr w:rsidR="00C91369" w:rsidRPr="002923B4" w14:paraId="71BC92FB" w14:textId="77777777" w:rsidTr="00A209EE">
        <w:trPr>
          <w:trHeight w:val="900"/>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0547"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722</w:t>
            </w:r>
          </w:p>
        </w:tc>
        <w:tc>
          <w:tcPr>
            <w:tcW w:w="8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A16D47" w14:textId="77777777" w:rsidR="00C91369" w:rsidRPr="002923B4" w:rsidRDefault="00C91369" w:rsidP="00673873">
            <w:pPr>
              <w:spacing w:after="0" w:line="240" w:lineRule="auto"/>
              <w:rPr>
                <w:rFonts w:ascii="Arial" w:eastAsia="Times New Roman" w:hAnsi="Arial" w:cs="Arial"/>
                <w:sz w:val="14"/>
                <w:szCs w:val="14"/>
                <w:lang w:eastAsia="es-ES"/>
              </w:rPr>
            </w:pPr>
            <w:r w:rsidRPr="002923B4">
              <w:rPr>
                <w:rFonts w:ascii="Arial" w:eastAsia="Times New Roman" w:hAnsi="Arial" w:cs="Arial"/>
                <w:sz w:val="14"/>
                <w:szCs w:val="14"/>
                <w:lang w:eastAsia="es-ES"/>
              </w:rPr>
              <w:t>CUENTAS POR PAGAR DE AÑOS ANT. GASTOS DE CAPITAL</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19A0"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6115A"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77,823.07 </w:t>
            </w:r>
          </w:p>
        </w:tc>
        <w:tc>
          <w:tcPr>
            <w:tcW w:w="670"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23477D8"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77,823.07 </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6849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717F"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53,692.23 </w:t>
            </w:r>
          </w:p>
        </w:tc>
        <w:tc>
          <w:tcPr>
            <w:tcW w:w="593"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B60F5A6" w14:textId="77777777" w:rsidR="00C91369" w:rsidRPr="002923B4" w:rsidRDefault="00C91369" w:rsidP="00673873">
            <w:pPr>
              <w:spacing w:after="0" w:line="240" w:lineRule="auto"/>
              <w:jc w:val="right"/>
              <w:rPr>
                <w:rFonts w:ascii="Arial" w:eastAsia="Times New Roman" w:hAnsi="Arial" w:cs="Arial"/>
                <w:color w:val="000000"/>
                <w:sz w:val="14"/>
                <w:szCs w:val="14"/>
                <w:lang w:eastAsia="es-ES"/>
              </w:rPr>
            </w:pPr>
            <w:r w:rsidRPr="002923B4">
              <w:rPr>
                <w:rFonts w:ascii="Arial" w:eastAsia="Times New Roman" w:hAnsi="Arial" w:cs="Arial"/>
                <w:color w:val="000000"/>
                <w:sz w:val="14"/>
                <w:szCs w:val="14"/>
                <w:lang w:eastAsia="es-ES"/>
              </w:rPr>
              <w:t xml:space="preserve">       53,692.23 </w:t>
            </w:r>
          </w:p>
        </w:tc>
      </w:tr>
      <w:tr w:rsidR="00C91369" w:rsidRPr="002923B4" w14:paraId="7C726E94" w14:textId="77777777" w:rsidTr="00A209EE">
        <w:trPr>
          <w:trHeight w:val="240"/>
        </w:trPr>
        <w:tc>
          <w:tcPr>
            <w:tcW w:w="51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5F916E"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w:t>
            </w:r>
          </w:p>
        </w:tc>
        <w:tc>
          <w:tcPr>
            <w:tcW w:w="890" w:type="pct"/>
            <w:tcBorders>
              <w:top w:val="single" w:sz="4" w:space="0" w:color="auto"/>
              <w:left w:val="nil"/>
              <w:bottom w:val="single" w:sz="4" w:space="0" w:color="auto"/>
              <w:right w:val="single" w:sz="4" w:space="0" w:color="auto"/>
            </w:tcBorders>
            <w:shd w:val="clear" w:color="000000" w:fill="D9D9D9"/>
            <w:noWrap/>
            <w:vAlign w:val="bottom"/>
            <w:hideMark/>
          </w:tcPr>
          <w:p w14:paraId="6F5B18AD" w14:textId="77777777" w:rsidR="00C91369" w:rsidRPr="002923B4" w:rsidRDefault="00C91369" w:rsidP="00673873">
            <w:pPr>
              <w:spacing w:after="0" w:line="240" w:lineRule="auto"/>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TOTAL</w:t>
            </w:r>
          </w:p>
        </w:tc>
        <w:tc>
          <w:tcPr>
            <w:tcW w:w="564" w:type="pct"/>
            <w:tcBorders>
              <w:top w:val="single" w:sz="4" w:space="0" w:color="auto"/>
              <w:left w:val="nil"/>
              <w:bottom w:val="single" w:sz="4" w:space="0" w:color="auto"/>
              <w:right w:val="single" w:sz="4" w:space="0" w:color="auto"/>
            </w:tcBorders>
            <w:shd w:val="clear" w:color="000000" w:fill="D9D9D9"/>
            <w:noWrap/>
            <w:vAlign w:val="bottom"/>
            <w:hideMark/>
          </w:tcPr>
          <w:p w14:paraId="14CE9E62"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113,524.87 </w:t>
            </w:r>
          </w:p>
        </w:tc>
        <w:tc>
          <w:tcPr>
            <w:tcW w:w="586" w:type="pct"/>
            <w:tcBorders>
              <w:top w:val="single" w:sz="4" w:space="0" w:color="auto"/>
              <w:left w:val="nil"/>
              <w:bottom w:val="single" w:sz="4" w:space="0" w:color="auto"/>
              <w:right w:val="single" w:sz="4" w:space="0" w:color="auto"/>
            </w:tcBorders>
            <w:shd w:val="clear" w:color="000000" w:fill="D9D9D9"/>
            <w:noWrap/>
            <w:vAlign w:val="bottom"/>
            <w:hideMark/>
          </w:tcPr>
          <w:p w14:paraId="559EE10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360,551.86 </w:t>
            </w:r>
          </w:p>
        </w:tc>
        <w:tc>
          <w:tcPr>
            <w:tcW w:w="670" w:type="pct"/>
            <w:tcBorders>
              <w:top w:val="single" w:sz="4" w:space="0" w:color="auto"/>
              <w:left w:val="nil"/>
              <w:bottom w:val="single" w:sz="4" w:space="0" w:color="auto"/>
              <w:right w:val="single" w:sz="4" w:space="0" w:color="auto"/>
            </w:tcBorders>
            <w:shd w:val="clear" w:color="000000" w:fill="F8CBAD"/>
            <w:noWrap/>
            <w:vAlign w:val="bottom"/>
            <w:hideMark/>
          </w:tcPr>
          <w:p w14:paraId="4B2CAC8E"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474,076.73 </w:t>
            </w:r>
          </w:p>
        </w:tc>
        <w:tc>
          <w:tcPr>
            <w:tcW w:w="588" w:type="pct"/>
            <w:tcBorders>
              <w:top w:val="single" w:sz="4" w:space="0" w:color="auto"/>
              <w:left w:val="nil"/>
              <w:bottom w:val="single" w:sz="4" w:space="0" w:color="auto"/>
              <w:right w:val="single" w:sz="4" w:space="0" w:color="auto"/>
            </w:tcBorders>
            <w:shd w:val="clear" w:color="000000" w:fill="D9D9D9"/>
            <w:noWrap/>
            <w:vAlign w:val="bottom"/>
            <w:hideMark/>
          </w:tcPr>
          <w:p w14:paraId="0BE48E98"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113,524.87 </w:t>
            </w:r>
          </w:p>
        </w:tc>
        <w:tc>
          <w:tcPr>
            <w:tcW w:w="590" w:type="pct"/>
            <w:tcBorders>
              <w:top w:val="single" w:sz="4" w:space="0" w:color="auto"/>
              <w:left w:val="nil"/>
              <w:bottom w:val="single" w:sz="4" w:space="0" w:color="auto"/>
              <w:right w:val="single" w:sz="4" w:space="0" w:color="auto"/>
            </w:tcBorders>
            <w:shd w:val="clear" w:color="000000" w:fill="D9D9D9"/>
            <w:noWrap/>
            <w:vAlign w:val="bottom"/>
            <w:hideMark/>
          </w:tcPr>
          <w:p w14:paraId="5A3F09E0"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360,551.86 </w:t>
            </w:r>
          </w:p>
        </w:tc>
        <w:tc>
          <w:tcPr>
            <w:tcW w:w="593" w:type="pct"/>
            <w:tcBorders>
              <w:top w:val="single" w:sz="4" w:space="0" w:color="auto"/>
              <w:left w:val="nil"/>
              <w:bottom w:val="single" w:sz="4" w:space="0" w:color="auto"/>
              <w:right w:val="single" w:sz="4" w:space="0" w:color="auto"/>
            </w:tcBorders>
            <w:shd w:val="clear" w:color="000000" w:fill="F8CBAD"/>
            <w:noWrap/>
            <w:vAlign w:val="bottom"/>
            <w:hideMark/>
          </w:tcPr>
          <w:p w14:paraId="3F6ABA1B" w14:textId="77777777" w:rsidR="00C91369" w:rsidRPr="002923B4" w:rsidRDefault="00C91369" w:rsidP="00673873">
            <w:pPr>
              <w:spacing w:after="0" w:line="240" w:lineRule="auto"/>
              <w:jc w:val="right"/>
              <w:rPr>
                <w:rFonts w:ascii="Arial" w:eastAsia="Times New Roman" w:hAnsi="Arial" w:cs="Arial"/>
                <w:b/>
                <w:bCs/>
                <w:color w:val="000000"/>
                <w:sz w:val="14"/>
                <w:szCs w:val="14"/>
                <w:lang w:eastAsia="es-ES"/>
              </w:rPr>
            </w:pPr>
            <w:r w:rsidRPr="002923B4">
              <w:rPr>
                <w:rFonts w:ascii="Arial" w:eastAsia="Times New Roman" w:hAnsi="Arial" w:cs="Arial"/>
                <w:b/>
                <w:bCs/>
                <w:color w:val="000000"/>
                <w:sz w:val="14"/>
                <w:szCs w:val="14"/>
                <w:lang w:eastAsia="es-ES"/>
              </w:rPr>
              <w:t xml:space="preserve">     474,076.73 </w:t>
            </w:r>
          </w:p>
        </w:tc>
      </w:tr>
    </w:tbl>
    <w:p w14:paraId="4D091CA0" w14:textId="489E9A54" w:rsidR="00C91369" w:rsidRPr="000F5CF4" w:rsidRDefault="00C91369" w:rsidP="00A209EE">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Para efectos de control interno de estos fondos, se autoriza la modificación de la Estructura Presupuestaria 2021, con la incorporación de las Unidades Presupuestarias siguientes: </w:t>
      </w:r>
      <w:r w:rsidRPr="000F5CF4">
        <w:rPr>
          <w:rFonts w:ascii="Times New Roman" w:hAnsi="Times New Roman" w:cs="Times New Roman"/>
          <w:b/>
          <w:sz w:val="24"/>
          <w:szCs w:val="24"/>
        </w:rPr>
        <w:t>06: Gastos de funcionamiento - FODES Libre Disponibilidad y 07: Inversión- FODES Libre Disponibilidad;</w:t>
      </w:r>
      <w:r w:rsidRPr="000F5CF4">
        <w:rPr>
          <w:rFonts w:ascii="Times New Roman" w:hAnsi="Times New Roman" w:cs="Times New Roman"/>
          <w:sz w:val="24"/>
          <w:szCs w:val="24"/>
        </w:rPr>
        <w:t xml:space="preserve"> cada una con un nuevo cifrado presupuestario correspondiente. </w:t>
      </w:r>
      <w:r w:rsidRPr="000F5CF4">
        <w:rPr>
          <w:rFonts w:ascii="Times New Roman" w:hAnsi="Times New Roman" w:cs="Times New Roman"/>
          <w:b/>
          <w:sz w:val="24"/>
          <w:szCs w:val="24"/>
        </w:rPr>
        <w:t>CERTIFIQUESE Y COMUNIQUESE</w:t>
      </w:r>
      <w:r w:rsidR="00E270E4" w:rsidRPr="000F5CF4">
        <w:rPr>
          <w:rFonts w:ascii="Times New Roman" w:hAnsi="Times New Roman" w:cs="Times New Roman"/>
          <w:sz w:val="24"/>
          <w:szCs w:val="24"/>
        </w:rPr>
        <w:t>.- ///////////////////////////////////////////////////////////////////////</w:t>
      </w:r>
    </w:p>
    <w:p w14:paraId="08A6392F" w14:textId="4ACEFB56" w:rsidR="00C91369" w:rsidRPr="000F5CF4" w:rsidRDefault="00C91369" w:rsidP="00A209EE">
      <w:pPr>
        <w:spacing w:after="0"/>
        <w:jc w:val="both"/>
        <w:rPr>
          <w:rFonts w:ascii="Times New Roman" w:hAnsi="Times New Roman" w:cs="Times New Roman"/>
          <w:b/>
          <w:sz w:val="24"/>
          <w:szCs w:val="24"/>
        </w:rPr>
      </w:pPr>
      <w:r w:rsidRPr="000F5CF4">
        <w:rPr>
          <w:rFonts w:ascii="Times New Roman" w:hAnsi="Times New Roman" w:cs="Times New Roman"/>
          <w:b/>
          <w:sz w:val="24"/>
          <w:szCs w:val="24"/>
        </w:rPr>
        <w:t xml:space="preserve">ACUERDO NÚMERO QUINCE: </w:t>
      </w:r>
      <w:r w:rsidRPr="000F5CF4">
        <w:rPr>
          <w:rFonts w:ascii="Times New Roman" w:hAnsi="Times New Roman" w:cs="Times New Roman"/>
          <w:sz w:val="24"/>
          <w:szCs w:val="24"/>
        </w:rPr>
        <w:t xml:space="preserve">El Concejo Municipal, en uso de las facultades legales que le confiere el </w:t>
      </w:r>
      <w:r w:rsidR="00E270E4" w:rsidRPr="000F5CF4">
        <w:rPr>
          <w:rFonts w:ascii="Times New Roman" w:hAnsi="Times New Roman" w:cs="Times New Roman"/>
          <w:sz w:val="24"/>
          <w:szCs w:val="24"/>
        </w:rPr>
        <w:t xml:space="preserve">Código Municipal </w:t>
      </w:r>
      <w:r w:rsidR="00E270E4" w:rsidRPr="000F5CF4">
        <w:rPr>
          <w:rFonts w:ascii="Times New Roman" w:hAnsi="Times New Roman" w:cs="Times New Roman"/>
          <w:b/>
          <w:sz w:val="24"/>
          <w:szCs w:val="24"/>
        </w:rPr>
        <w:t>ACUERDA</w:t>
      </w:r>
      <w:r w:rsidR="00E270E4" w:rsidRPr="000F5CF4">
        <w:rPr>
          <w:rFonts w:ascii="Times New Roman" w:hAnsi="Times New Roman" w:cs="Times New Roman"/>
          <w:sz w:val="24"/>
          <w:szCs w:val="24"/>
        </w:rPr>
        <w:t xml:space="preserve">: </w:t>
      </w:r>
      <w:r w:rsidRPr="000F5CF4">
        <w:rPr>
          <w:rFonts w:ascii="Times New Roman" w:hAnsi="Times New Roman" w:cs="Times New Roman"/>
          <w:sz w:val="24"/>
          <w:szCs w:val="24"/>
        </w:rPr>
        <w:t xml:space="preserve">Considerando que existe la necesidad de las adquisiciones y contrataciones de  obras, bienes y servicios,  para solventar actividades de la gestión municipal y para las cuales no existe el crédito presupuestario necesario; POR TANTO: Acuerda autorizar a la Contadora Municipal Lic.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 la primer quincena mes de </w:t>
      </w:r>
      <w:r w:rsidRPr="000F5CF4">
        <w:rPr>
          <w:rFonts w:ascii="Times New Roman" w:hAnsi="Times New Roman" w:cs="Times New Roman"/>
          <w:b/>
          <w:sz w:val="24"/>
          <w:szCs w:val="24"/>
        </w:rPr>
        <w:t>MAYO</w:t>
      </w:r>
      <w:r w:rsidRPr="000F5CF4">
        <w:rPr>
          <w:rFonts w:ascii="Times New Roman" w:hAnsi="Times New Roman" w:cs="Times New Roman"/>
          <w:sz w:val="24"/>
          <w:szCs w:val="24"/>
        </w:rPr>
        <w:t xml:space="preserve"> del corriente año y que afectarán el Presupuesto Municipal del ejercicio 2021. En la Unidad de Contabilidad, se  mantendrá un archivo para su respectivo control. </w:t>
      </w:r>
      <w:r w:rsidRPr="000F5CF4">
        <w:rPr>
          <w:rFonts w:ascii="Times New Roman" w:hAnsi="Times New Roman" w:cs="Times New Roman"/>
          <w:b/>
          <w:sz w:val="24"/>
          <w:szCs w:val="24"/>
        </w:rPr>
        <w:t>COMUNÍQUESE Y CERTIFIQUESE</w:t>
      </w:r>
      <w:r w:rsidRPr="000F5CF4">
        <w:rPr>
          <w:rFonts w:ascii="Times New Roman" w:hAnsi="Times New Roman" w:cs="Times New Roman"/>
          <w:sz w:val="24"/>
          <w:szCs w:val="24"/>
        </w:rPr>
        <w:t>.- ///////////////////////////////////////////////</w:t>
      </w:r>
      <w:r w:rsidR="00985E49" w:rsidRPr="000F5CF4">
        <w:rPr>
          <w:rFonts w:ascii="Times New Roman" w:hAnsi="Times New Roman" w:cs="Times New Roman"/>
          <w:sz w:val="24"/>
          <w:szCs w:val="24"/>
        </w:rPr>
        <w:t>////////////</w:t>
      </w:r>
      <w:r w:rsidR="00E270E4" w:rsidRPr="000F5CF4">
        <w:rPr>
          <w:rFonts w:ascii="Times New Roman" w:hAnsi="Times New Roman" w:cs="Times New Roman"/>
          <w:sz w:val="24"/>
          <w:szCs w:val="24"/>
        </w:rPr>
        <w:t>//////////////////////////////////////////</w:t>
      </w:r>
      <w:r w:rsidR="00985E49" w:rsidRPr="000F5CF4">
        <w:rPr>
          <w:rFonts w:ascii="Times New Roman" w:hAnsi="Times New Roman" w:cs="Times New Roman"/>
          <w:sz w:val="24"/>
          <w:szCs w:val="24"/>
        </w:rPr>
        <w:t>/</w:t>
      </w:r>
    </w:p>
    <w:p w14:paraId="66FD5235" w14:textId="0987AD8C" w:rsidR="00C91369" w:rsidRPr="000F5CF4" w:rsidRDefault="00C91369" w:rsidP="00A209EE">
      <w:pPr>
        <w:spacing w:after="0"/>
        <w:jc w:val="both"/>
        <w:rPr>
          <w:rFonts w:ascii="Times New Roman" w:hAnsi="Times New Roman" w:cs="Times New Roman"/>
          <w:b/>
          <w:sz w:val="24"/>
          <w:szCs w:val="24"/>
        </w:rPr>
      </w:pPr>
      <w:r w:rsidRPr="000F5CF4">
        <w:rPr>
          <w:rFonts w:ascii="Times New Roman" w:hAnsi="Times New Roman" w:cs="Times New Roman"/>
          <w:b/>
          <w:sz w:val="24"/>
          <w:szCs w:val="24"/>
        </w:rPr>
        <w:t>ACUERDO NÚMERO DIECISÉIS:</w:t>
      </w:r>
      <w:r w:rsidRPr="000F5CF4">
        <w:rPr>
          <w:rFonts w:ascii="Times New Roman" w:hAnsi="Times New Roman" w:cs="Times New Roman"/>
          <w:sz w:val="24"/>
          <w:szCs w:val="24"/>
        </w:rPr>
        <w:t xml:space="preserve"> El Concejo Municipal, en uso de las facultades legales que le confiere el Código Municipal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00EC1A1D" w:rsidRPr="000F5CF4">
        <w:rPr>
          <w:rFonts w:ascii="Times New Roman" w:hAnsi="Times New Roman" w:cs="Times New Roman"/>
          <w:bCs/>
          <w:sz w:val="24"/>
          <w:szCs w:val="24"/>
        </w:rPr>
        <w:t xml:space="preserve">Con la finalidad de agilizar y </w:t>
      </w:r>
      <w:r w:rsidR="00EC1A1D" w:rsidRPr="000F5CF4">
        <w:rPr>
          <w:rFonts w:ascii="Times New Roman" w:hAnsi="Times New Roman" w:cs="Times New Roman"/>
          <w:bCs/>
          <w:sz w:val="24"/>
          <w:szCs w:val="24"/>
        </w:rPr>
        <w:lastRenderedPageBreak/>
        <w:t xml:space="preserve">operativizar las actividades administrativas propias del municipio, se </w:t>
      </w:r>
      <w:r w:rsidR="00EC1A1D" w:rsidRPr="000F5CF4">
        <w:rPr>
          <w:rFonts w:ascii="Times New Roman" w:hAnsi="Times New Roman" w:cs="Times New Roman"/>
          <w:sz w:val="24"/>
          <w:szCs w:val="24"/>
        </w:rPr>
        <w:t xml:space="preserve">autoriza al jede de UACI </w:t>
      </w:r>
      <w:r w:rsidR="00EC1A1D" w:rsidRPr="000F5CF4">
        <w:rPr>
          <w:rFonts w:ascii="Times New Roman" w:hAnsi="Times New Roman" w:cs="Times New Roman"/>
          <w:sz w:val="24"/>
          <w:szCs w:val="24"/>
          <w:lang w:val="es-ES"/>
        </w:rPr>
        <w:t>Jonathan Josué Córdova</w:t>
      </w:r>
      <w:r w:rsidR="00EC1A1D" w:rsidRPr="000F5CF4">
        <w:rPr>
          <w:rFonts w:ascii="Times New Roman" w:hAnsi="Times New Roman" w:cs="Times New Roman"/>
          <w:sz w:val="24"/>
          <w:szCs w:val="24"/>
        </w:rPr>
        <w:t xml:space="preserve"> refrendar el Contrato de ARRENDAMIENTO de fotocopiadoras marca KYOCERA, Multifuncionales (copia-impresión-escaneo color - fax) en el periodo del uno de mayo del dos mil veintiuno al treinta de abril de dos mil veinticuatro, al señor </w:t>
      </w:r>
      <w:r w:rsidR="00EC1A1D" w:rsidRPr="000F5CF4">
        <w:rPr>
          <w:rFonts w:ascii="Times New Roman" w:hAnsi="Times New Roman" w:cs="Times New Roman"/>
          <w:color w:val="222222"/>
          <w:sz w:val="24"/>
          <w:szCs w:val="24"/>
          <w:shd w:val="clear" w:color="auto" w:fill="FFFFFF"/>
        </w:rPr>
        <w:t>Amílcar Martínez</w:t>
      </w:r>
      <w:r w:rsidR="00EC1A1D" w:rsidRPr="000F5CF4">
        <w:rPr>
          <w:rFonts w:ascii="Times New Roman" w:hAnsi="Times New Roman" w:cs="Times New Roman"/>
          <w:sz w:val="24"/>
          <w:szCs w:val="24"/>
        </w:rPr>
        <w:t xml:space="preserve"> por el monto de $113.00 mensual, según el siguiente detalle: </w:t>
      </w:r>
      <w:r w:rsidR="00EC1A1D" w:rsidRPr="000F5CF4">
        <w:rPr>
          <w:rFonts w:ascii="Times New Roman" w:hAnsi="Times New Roman" w:cs="Times New Roman"/>
          <w:b/>
          <w:sz w:val="24"/>
          <w:szCs w:val="24"/>
        </w:rPr>
        <w:t xml:space="preserve">PLAN A: </w:t>
      </w:r>
      <w:r w:rsidR="00EC1A1D" w:rsidRPr="000F5CF4">
        <w:rPr>
          <w:rFonts w:ascii="Times New Roman" w:hAnsi="Times New Roman" w:cs="Times New Roman"/>
          <w:sz w:val="24"/>
          <w:szCs w:val="24"/>
        </w:rPr>
        <w:t xml:space="preserve">2-COPIADORAS MULTIFUNCIONAL MODELO M3540, $113.00 MENSUALES por 8,000 copias/impresiones, Excedentes; $0.014 precios incluyen IVA. SERVICIO INCLUYE: Instalación, suministro de partes, tóner, mantenimiento preventivo mensual, soporte de emergencia, sustitución de equipo en caso de fallas.- </w:t>
      </w:r>
      <w:r w:rsidRPr="000F5CF4">
        <w:rPr>
          <w:rFonts w:ascii="Times New Roman" w:hAnsi="Times New Roman" w:cs="Times New Roman"/>
          <w:sz w:val="24"/>
          <w:szCs w:val="24"/>
        </w:rPr>
        <w:t xml:space="preserve">Autorizar al Tesorero Municipal realizar la erogación por un valor acumulado de $791.00 a nombre de </w:t>
      </w:r>
      <w:r w:rsidRPr="000F5CF4">
        <w:rPr>
          <w:rFonts w:ascii="Times New Roman" w:hAnsi="Times New Roman" w:cs="Times New Roman"/>
          <w:color w:val="222222"/>
          <w:sz w:val="24"/>
          <w:szCs w:val="24"/>
          <w:shd w:val="clear" w:color="auto" w:fill="FFFFFF"/>
        </w:rPr>
        <w:t>Amílcar Martínez</w:t>
      </w:r>
      <w:r w:rsidRPr="000F5CF4">
        <w:rPr>
          <w:rFonts w:ascii="Times New Roman" w:hAnsi="Times New Roman" w:cs="Times New Roman"/>
          <w:sz w:val="24"/>
          <w:szCs w:val="24"/>
        </w:rPr>
        <w:t xml:space="preserve"> en concepto de deuda por arrendamiento de dos máquinas fotocopiadoras para el área administrativa de esta Municipalidad. Aplíquese el gasto a la TESORERIA -FODES-LIBRE DISPONIBILIDAD con número de Cuenta: 100-160-800571-4 Pago de deuda de proyectos diversos.-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E65775" w:rsidRPr="000F5CF4">
        <w:rPr>
          <w:rFonts w:ascii="Times New Roman" w:hAnsi="Times New Roman" w:cs="Times New Roman"/>
          <w:sz w:val="24"/>
          <w:szCs w:val="24"/>
        </w:rPr>
        <w:t>////////////////////////////</w:t>
      </w:r>
    </w:p>
    <w:p w14:paraId="7ECBD4D9" w14:textId="6B9E7AD3" w:rsidR="00775D11" w:rsidRPr="00F36D51" w:rsidRDefault="00C91369" w:rsidP="00775D11">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DIECISIETE: </w:t>
      </w:r>
      <w:r w:rsidRPr="000F5CF4">
        <w:rPr>
          <w:rFonts w:ascii="Times New Roman" w:hAnsi="Times New Roman" w:cs="Times New Roman"/>
          <w:sz w:val="24"/>
          <w:szCs w:val="24"/>
        </w:rPr>
        <w:t xml:space="preserve">El Concejo Municipal, en uso de las facultades legales que le confiere el Código Municipal </w:t>
      </w:r>
      <w:r w:rsidRPr="000F5CF4">
        <w:rPr>
          <w:rFonts w:ascii="Times New Roman" w:hAnsi="Times New Roman" w:cs="Times New Roman"/>
          <w:b/>
          <w:sz w:val="24"/>
          <w:szCs w:val="24"/>
        </w:rPr>
        <w:t>ACUERDA:</w:t>
      </w:r>
      <w:r w:rsidR="00E65775" w:rsidRPr="000F5CF4">
        <w:rPr>
          <w:rFonts w:ascii="Times New Roman" w:hAnsi="Times New Roman" w:cs="Times New Roman"/>
          <w:sz w:val="24"/>
          <w:szCs w:val="24"/>
        </w:rPr>
        <w:t xml:space="preserve"> </w:t>
      </w:r>
      <w:r w:rsidR="00775D11">
        <w:rPr>
          <w:rFonts w:ascii="Times New Roman" w:hAnsi="Times New Roman" w:cs="Times New Roman"/>
          <w:bCs/>
          <w:sz w:val="24"/>
          <w:szCs w:val="24"/>
        </w:rPr>
        <w:t>A</w:t>
      </w:r>
      <w:r w:rsidR="00775D11" w:rsidRPr="00F36D51">
        <w:rPr>
          <w:rFonts w:ascii="Times New Roman" w:hAnsi="Times New Roman" w:cs="Times New Roman"/>
          <w:bCs/>
          <w:sz w:val="24"/>
          <w:szCs w:val="24"/>
        </w:rPr>
        <w:t xml:space="preserve">probar los siguientes perfiles: 1) </w:t>
      </w:r>
      <w:r w:rsidR="00775D11" w:rsidRPr="00F36D51">
        <w:rPr>
          <w:rFonts w:ascii="Times New Roman" w:hAnsi="Times New Roman" w:cs="Times New Roman"/>
          <w:b/>
          <w:sz w:val="24"/>
          <w:szCs w:val="24"/>
        </w:rPr>
        <w:t>¨</w:t>
      </w:r>
      <w:r w:rsidR="00775D11">
        <w:rPr>
          <w:rFonts w:ascii="Times New Roman" w:hAnsi="Times New Roman" w:cs="Times New Roman"/>
          <w:b/>
          <w:sz w:val="24"/>
          <w:szCs w:val="24"/>
        </w:rPr>
        <w:t>M</w:t>
      </w:r>
      <w:r w:rsidR="00775D11" w:rsidRPr="00F36D51">
        <w:rPr>
          <w:rFonts w:ascii="Times New Roman" w:hAnsi="Times New Roman" w:cs="Times New Roman"/>
          <w:b/>
          <w:sz w:val="24"/>
          <w:szCs w:val="24"/>
        </w:rPr>
        <w:t>antenimiento de espacios públicos y saneamiento 2021¨</w:t>
      </w:r>
      <w:r w:rsidR="00775D11" w:rsidRPr="00F36D51">
        <w:rPr>
          <w:rFonts w:ascii="Times New Roman" w:hAnsi="Times New Roman" w:cs="Times New Roman"/>
          <w:sz w:val="24"/>
          <w:szCs w:val="24"/>
        </w:rPr>
        <w:t xml:space="preserve"> hasta por un monto de </w:t>
      </w:r>
      <w:r w:rsidR="00775D11" w:rsidRPr="00F36D51">
        <w:rPr>
          <w:rFonts w:ascii="Times New Roman" w:hAnsi="Times New Roman" w:cs="Times New Roman"/>
          <w:b/>
          <w:sz w:val="24"/>
          <w:szCs w:val="24"/>
        </w:rPr>
        <w:t>ochenta y ocho mil setecientos ochenta y siete 94/100 dólares (</w:t>
      </w:r>
      <w:r w:rsidR="00775D11" w:rsidRPr="00F36D51">
        <w:rPr>
          <w:rFonts w:ascii="Times New Roman" w:eastAsia="Times New Roman" w:hAnsi="Times New Roman" w:cs="Times New Roman"/>
          <w:b/>
          <w:bCs/>
          <w:sz w:val="24"/>
          <w:szCs w:val="24"/>
          <w:lang w:eastAsia="es-ES"/>
        </w:rPr>
        <w:t>$88,787.94),</w:t>
      </w:r>
      <w:r w:rsidR="00775D11" w:rsidRPr="00F36D51">
        <w:rPr>
          <w:rFonts w:ascii="Times New Roman" w:hAnsi="Times New Roman" w:cs="Times New Roman"/>
          <w:sz w:val="24"/>
          <w:szCs w:val="24"/>
        </w:rPr>
        <w:t xml:space="preserve"> con fondos provenientes de la cuenta tesorería-</w:t>
      </w:r>
      <w:r w:rsidR="00775D11">
        <w:rPr>
          <w:rFonts w:ascii="Times New Roman" w:hAnsi="Times New Roman" w:cs="Times New Roman"/>
          <w:sz w:val="24"/>
          <w:szCs w:val="24"/>
        </w:rPr>
        <w:t>FODES</w:t>
      </w:r>
      <w:r w:rsidR="00775D11" w:rsidRPr="00F36D51">
        <w:rPr>
          <w:rFonts w:ascii="Times New Roman" w:hAnsi="Times New Roman" w:cs="Times New Roman"/>
          <w:sz w:val="24"/>
          <w:szCs w:val="24"/>
        </w:rPr>
        <w:t>-libre disponibilidad con número de cuenta: 100-160-800571-4.</w:t>
      </w:r>
      <w:r w:rsidR="00775D11">
        <w:rPr>
          <w:rFonts w:ascii="Times New Roman" w:hAnsi="Times New Roman" w:cs="Times New Roman"/>
          <w:sz w:val="24"/>
          <w:szCs w:val="24"/>
        </w:rPr>
        <w:t xml:space="preserve"> </w:t>
      </w:r>
      <w:r w:rsidR="00775D11" w:rsidRPr="00122EBD">
        <w:rPr>
          <w:rFonts w:ascii="Times New Roman" w:hAnsi="Times New Roman" w:cs="Times New Roman"/>
          <w:b/>
          <w:sz w:val="24"/>
          <w:szCs w:val="24"/>
          <w:u w:val="single"/>
        </w:rPr>
        <w:t>Administrador de contrato</w:t>
      </w:r>
      <w:r w:rsidR="00775D11">
        <w:rPr>
          <w:rFonts w:ascii="Times New Roman" w:hAnsi="Times New Roman" w:cs="Times New Roman"/>
          <w:sz w:val="24"/>
          <w:szCs w:val="24"/>
        </w:rPr>
        <w:t xml:space="preserve"> </w:t>
      </w:r>
      <w:r w:rsidR="00122EBD">
        <w:rPr>
          <w:rFonts w:ascii="Times New Roman" w:hAnsi="Times New Roman" w:cs="Times New Roman"/>
          <w:sz w:val="24"/>
          <w:szCs w:val="24"/>
        </w:rPr>
        <w:t xml:space="preserve">Jefe de la unidad de medio ambiente </w:t>
      </w:r>
      <w:r w:rsidR="00122EBD" w:rsidRPr="00122EBD">
        <w:rPr>
          <w:rFonts w:ascii="Times New Roman" w:hAnsi="Times New Roman" w:cs="Times New Roman"/>
          <w:b/>
          <w:sz w:val="24"/>
          <w:szCs w:val="24"/>
        </w:rPr>
        <w:t>Julio Cesar Campos</w:t>
      </w:r>
      <w:r w:rsidR="00122EBD">
        <w:rPr>
          <w:rFonts w:ascii="Times New Roman" w:hAnsi="Times New Roman" w:cs="Times New Roman"/>
          <w:sz w:val="24"/>
          <w:szCs w:val="24"/>
        </w:rPr>
        <w:t xml:space="preserve">, </w:t>
      </w:r>
      <w:r w:rsidR="00775D11" w:rsidRPr="00F36D51">
        <w:rPr>
          <w:rFonts w:ascii="Times New Roman" w:hAnsi="Times New Roman" w:cs="Times New Roman"/>
          <w:sz w:val="24"/>
          <w:szCs w:val="24"/>
        </w:rPr>
        <w:t xml:space="preserve">2) </w:t>
      </w:r>
      <w:r w:rsidR="00775D11">
        <w:rPr>
          <w:rFonts w:ascii="Times New Roman" w:hAnsi="Times New Roman" w:cs="Times New Roman"/>
          <w:b/>
          <w:sz w:val="24"/>
          <w:szCs w:val="24"/>
        </w:rPr>
        <w:t>¨F</w:t>
      </w:r>
      <w:r w:rsidR="00775D11" w:rsidRPr="00F36D51">
        <w:rPr>
          <w:rFonts w:ascii="Times New Roman" w:hAnsi="Times New Roman" w:cs="Times New Roman"/>
          <w:b/>
          <w:sz w:val="24"/>
          <w:szCs w:val="24"/>
        </w:rPr>
        <w:t>omento de la educación 2021¨</w:t>
      </w:r>
      <w:r w:rsidR="00775D11" w:rsidRPr="00F36D51">
        <w:rPr>
          <w:rFonts w:ascii="Times New Roman" w:hAnsi="Times New Roman" w:cs="Times New Roman"/>
          <w:sz w:val="24"/>
          <w:szCs w:val="24"/>
        </w:rPr>
        <w:t xml:space="preserve"> hasta por un monto de </w:t>
      </w:r>
      <w:r w:rsidR="00775D11" w:rsidRPr="00F36D51">
        <w:rPr>
          <w:rFonts w:ascii="Times New Roman" w:hAnsi="Times New Roman" w:cs="Times New Roman"/>
          <w:b/>
          <w:sz w:val="24"/>
          <w:szCs w:val="24"/>
        </w:rPr>
        <w:t>veinte mil quinientos cincuenta y ocho 10/100 dólares (</w:t>
      </w:r>
      <w:r w:rsidR="00775D11" w:rsidRPr="00F36D51">
        <w:rPr>
          <w:rFonts w:ascii="Times New Roman" w:eastAsia="Times New Roman" w:hAnsi="Times New Roman" w:cs="Times New Roman"/>
          <w:b/>
          <w:bCs/>
          <w:sz w:val="24"/>
          <w:szCs w:val="24"/>
          <w:lang w:eastAsia="es-ES"/>
        </w:rPr>
        <w:t>$20,558.10),</w:t>
      </w:r>
      <w:r w:rsidR="00775D11" w:rsidRPr="00F36D51">
        <w:rPr>
          <w:rFonts w:ascii="Times New Roman" w:hAnsi="Times New Roman" w:cs="Times New Roman"/>
          <w:sz w:val="24"/>
          <w:szCs w:val="24"/>
        </w:rPr>
        <w:t xml:space="preserve"> con fondos provenientes de la cuenta tesorería-</w:t>
      </w:r>
      <w:r w:rsidR="00775D11">
        <w:rPr>
          <w:rFonts w:ascii="Times New Roman" w:hAnsi="Times New Roman" w:cs="Times New Roman"/>
          <w:sz w:val="24"/>
          <w:szCs w:val="24"/>
        </w:rPr>
        <w:t>FODES</w:t>
      </w:r>
      <w:r w:rsidR="00775D11" w:rsidRPr="00F36D51">
        <w:rPr>
          <w:rFonts w:ascii="Times New Roman" w:hAnsi="Times New Roman" w:cs="Times New Roman"/>
          <w:sz w:val="24"/>
          <w:szCs w:val="24"/>
        </w:rPr>
        <w:t>-libre disponibilidad con número de cuenta: 100-160-800571-4.</w:t>
      </w:r>
      <w:r w:rsidR="00122EBD">
        <w:rPr>
          <w:rFonts w:ascii="Times New Roman" w:hAnsi="Times New Roman" w:cs="Times New Roman"/>
          <w:sz w:val="24"/>
          <w:szCs w:val="24"/>
        </w:rPr>
        <w:t xml:space="preserve"> </w:t>
      </w:r>
      <w:r w:rsidR="00122EBD" w:rsidRPr="00122EBD">
        <w:rPr>
          <w:rFonts w:ascii="Times New Roman" w:hAnsi="Times New Roman" w:cs="Times New Roman"/>
          <w:b/>
          <w:sz w:val="24"/>
          <w:szCs w:val="24"/>
          <w:u w:val="single"/>
        </w:rPr>
        <w:t>Administrador de contrato</w:t>
      </w:r>
      <w:r w:rsidR="00122EBD">
        <w:rPr>
          <w:rFonts w:ascii="Times New Roman" w:hAnsi="Times New Roman" w:cs="Times New Roman"/>
          <w:sz w:val="24"/>
          <w:szCs w:val="24"/>
        </w:rPr>
        <w:t xml:space="preserve"> </w:t>
      </w:r>
      <w:r w:rsidR="00263CA6">
        <w:rPr>
          <w:rFonts w:ascii="Times New Roman" w:hAnsi="Times New Roman" w:cs="Times New Roman"/>
          <w:sz w:val="24"/>
          <w:szCs w:val="24"/>
          <w:lang w:val="es-MX" w:eastAsia="es-MX"/>
        </w:rPr>
        <w:t xml:space="preserve">Técnica de CAIPI </w:t>
      </w:r>
      <w:r w:rsidR="00263CA6" w:rsidRPr="00AC1DDB">
        <w:rPr>
          <w:rFonts w:ascii="Times New Roman" w:hAnsi="Times New Roman" w:cs="Times New Roman"/>
          <w:sz w:val="24"/>
          <w:szCs w:val="24"/>
        </w:rPr>
        <w:t>Vanessa Cristabel Flores Duran</w:t>
      </w:r>
      <w:r w:rsidR="00122EBD">
        <w:rPr>
          <w:rFonts w:ascii="Times New Roman" w:hAnsi="Times New Roman" w:cs="Times New Roman"/>
          <w:sz w:val="24"/>
          <w:szCs w:val="24"/>
        </w:rPr>
        <w:t xml:space="preserve">, </w:t>
      </w:r>
      <w:r w:rsidR="00775D11" w:rsidRPr="00F36D51">
        <w:rPr>
          <w:rFonts w:ascii="Times New Roman" w:hAnsi="Times New Roman" w:cs="Times New Roman"/>
          <w:sz w:val="24"/>
          <w:szCs w:val="24"/>
        </w:rPr>
        <w:t xml:space="preserve">3) </w:t>
      </w:r>
      <w:r w:rsidR="00775D11">
        <w:rPr>
          <w:rFonts w:ascii="Times New Roman" w:hAnsi="Times New Roman" w:cs="Times New Roman"/>
          <w:b/>
          <w:sz w:val="24"/>
          <w:szCs w:val="24"/>
        </w:rPr>
        <w:t>¨F</w:t>
      </w:r>
      <w:r w:rsidR="00775D11" w:rsidRPr="00F36D51">
        <w:rPr>
          <w:rFonts w:ascii="Times New Roman" w:hAnsi="Times New Roman" w:cs="Times New Roman"/>
          <w:b/>
          <w:sz w:val="24"/>
          <w:szCs w:val="24"/>
        </w:rPr>
        <w:t xml:space="preserve">omento del deporte 2021¨ </w:t>
      </w:r>
      <w:r w:rsidR="00775D11" w:rsidRPr="00F36D51">
        <w:rPr>
          <w:rFonts w:ascii="Times New Roman" w:hAnsi="Times New Roman" w:cs="Times New Roman"/>
          <w:sz w:val="24"/>
          <w:szCs w:val="24"/>
        </w:rPr>
        <w:t xml:space="preserve">hasta por un monto de </w:t>
      </w:r>
      <w:r w:rsidR="00775D11" w:rsidRPr="00F36D51">
        <w:rPr>
          <w:rFonts w:ascii="Times New Roman" w:hAnsi="Times New Roman" w:cs="Times New Roman"/>
          <w:b/>
          <w:sz w:val="24"/>
          <w:szCs w:val="24"/>
        </w:rPr>
        <w:t>treinta y tres mil setecientos setenta y tres 43/100 dólares (</w:t>
      </w:r>
      <w:r w:rsidR="00775D11" w:rsidRPr="00F36D51">
        <w:rPr>
          <w:rFonts w:ascii="Times New Roman" w:eastAsia="Times New Roman" w:hAnsi="Times New Roman" w:cs="Times New Roman"/>
          <w:b/>
          <w:bCs/>
          <w:sz w:val="24"/>
          <w:szCs w:val="24"/>
          <w:lang w:eastAsia="es-ES"/>
        </w:rPr>
        <w:t>$33,773.43),</w:t>
      </w:r>
      <w:r w:rsidR="00775D11" w:rsidRPr="00F36D51">
        <w:rPr>
          <w:rFonts w:ascii="Times New Roman" w:hAnsi="Times New Roman" w:cs="Times New Roman"/>
          <w:sz w:val="24"/>
          <w:szCs w:val="24"/>
        </w:rPr>
        <w:t xml:space="preserve"> con fondos provenientes de la cuenta tesorería-</w:t>
      </w:r>
      <w:r w:rsidR="00775D11">
        <w:rPr>
          <w:rFonts w:ascii="Times New Roman" w:hAnsi="Times New Roman" w:cs="Times New Roman"/>
          <w:sz w:val="24"/>
          <w:szCs w:val="24"/>
        </w:rPr>
        <w:t>FODES</w:t>
      </w:r>
      <w:r w:rsidR="00775D11" w:rsidRPr="00F36D51">
        <w:rPr>
          <w:rFonts w:ascii="Times New Roman" w:hAnsi="Times New Roman" w:cs="Times New Roman"/>
          <w:sz w:val="24"/>
          <w:szCs w:val="24"/>
        </w:rPr>
        <w:t xml:space="preserve">-libre disponibilidad con número de cuenta: 100-160-800571-4. </w:t>
      </w:r>
      <w:r w:rsidR="00122EBD" w:rsidRPr="00122EBD">
        <w:rPr>
          <w:rFonts w:ascii="Times New Roman" w:hAnsi="Times New Roman" w:cs="Times New Roman"/>
          <w:b/>
          <w:sz w:val="24"/>
          <w:szCs w:val="24"/>
          <w:u w:val="single"/>
        </w:rPr>
        <w:t>Administrador de contrato</w:t>
      </w:r>
      <w:r w:rsidR="00122EBD">
        <w:rPr>
          <w:rFonts w:ascii="Times New Roman" w:hAnsi="Times New Roman" w:cs="Times New Roman"/>
          <w:sz w:val="24"/>
          <w:szCs w:val="24"/>
        </w:rPr>
        <w:t xml:space="preserve"> Unidad de deporte </w:t>
      </w:r>
      <w:r w:rsidR="00122EBD" w:rsidRPr="00122EBD">
        <w:rPr>
          <w:rFonts w:ascii="Times New Roman" w:hAnsi="Times New Roman" w:cs="Times New Roman"/>
          <w:b/>
          <w:sz w:val="24"/>
          <w:szCs w:val="24"/>
        </w:rPr>
        <w:t>Alfonzo Valenzuela</w:t>
      </w:r>
      <w:r w:rsidR="00122EBD">
        <w:rPr>
          <w:rFonts w:ascii="Times New Roman" w:hAnsi="Times New Roman" w:cs="Times New Roman"/>
          <w:sz w:val="24"/>
          <w:szCs w:val="24"/>
        </w:rPr>
        <w:t xml:space="preserve">, </w:t>
      </w:r>
      <w:r w:rsidR="00775D11" w:rsidRPr="00F36D51">
        <w:rPr>
          <w:rFonts w:ascii="Times New Roman" w:hAnsi="Times New Roman" w:cs="Times New Roman"/>
          <w:sz w:val="24"/>
          <w:szCs w:val="24"/>
        </w:rPr>
        <w:t xml:space="preserve">4) </w:t>
      </w:r>
      <w:r w:rsidR="00775D11">
        <w:rPr>
          <w:rFonts w:ascii="Times New Roman" w:hAnsi="Times New Roman" w:cs="Times New Roman"/>
          <w:b/>
          <w:sz w:val="24"/>
          <w:szCs w:val="24"/>
        </w:rPr>
        <w:t>¨C</w:t>
      </w:r>
      <w:r w:rsidR="00775D11" w:rsidRPr="00F36D51">
        <w:rPr>
          <w:rFonts w:ascii="Times New Roman" w:hAnsi="Times New Roman" w:cs="Times New Roman"/>
          <w:b/>
          <w:sz w:val="24"/>
          <w:szCs w:val="24"/>
        </w:rPr>
        <w:t>onmemoración día de la madre 2021¨</w:t>
      </w:r>
      <w:r w:rsidR="00775D11" w:rsidRPr="00F36D51">
        <w:rPr>
          <w:rFonts w:ascii="Times New Roman" w:hAnsi="Times New Roman" w:cs="Times New Roman"/>
          <w:sz w:val="24"/>
          <w:szCs w:val="24"/>
        </w:rPr>
        <w:t xml:space="preserve"> hasta por un monto de </w:t>
      </w:r>
      <w:r w:rsidR="00775D11" w:rsidRPr="00F36D51">
        <w:rPr>
          <w:rFonts w:ascii="Times New Roman" w:hAnsi="Times New Roman" w:cs="Times New Roman"/>
          <w:b/>
          <w:sz w:val="24"/>
          <w:szCs w:val="24"/>
        </w:rPr>
        <w:t>cuatro mil ciento cincuenta y seis 95/100 dólares (</w:t>
      </w:r>
      <w:r w:rsidR="00775D11" w:rsidRPr="00F36D51">
        <w:rPr>
          <w:rFonts w:ascii="Times New Roman" w:eastAsia="Times New Roman" w:hAnsi="Times New Roman" w:cs="Times New Roman"/>
          <w:b/>
          <w:bCs/>
          <w:sz w:val="24"/>
          <w:szCs w:val="24"/>
          <w:lang w:eastAsia="es-ES"/>
        </w:rPr>
        <w:t>$4,156.95),</w:t>
      </w:r>
      <w:r w:rsidR="00775D11" w:rsidRPr="00F36D51">
        <w:rPr>
          <w:rFonts w:ascii="Times New Roman" w:hAnsi="Times New Roman" w:cs="Times New Roman"/>
          <w:sz w:val="24"/>
          <w:szCs w:val="24"/>
        </w:rPr>
        <w:t xml:space="preserve"> con fondos provenien</w:t>
      </w:r>
      <w:r w:rsidR="00775D11">
        <w:rPr>
          <w:rFonts w:ascii="Times New Roman" w:hAnsi="Times New Roman" w:cs="Times New Roman"/>
          <w:sz w:val="24"/>
          <w:szCs w:val="24"/>
        </w:rPr>
        <w:t>tes de la cuenta tesorería-FODES</w:t>
      </w:r>
      <w:r w:rsidR="00775D11" w:rsidRPr="00F36D51">
        <w:rPr>
          <w:rFonts w:ascii="Times New Roman" w:hAnsi="Times New Roman" w:cs="Times New Roman"/>
          <w:sz w:val="24"/>
          <w:szCs w:val="24"/>
        </w:rPr>
        <w:t xml:space="preserve">-libre disponibilidad con número de cuenta: 100-160-800571-4. </w:t>
      </w:r>
      <w:r w:rsidR="00122EBD" w:rsidRPr="00122EBD">
        <w:rPr>
          <w:rFonts w:ascii="Times New Roman" w:hAnsi="Times New Roman" w:cs="Times New Roman"/>
          <w:b/>
          <w:sz w:val="24"/>
          <w:szCs w:val="24"/>
          <w:u w:val="single"/>
        </w:rPr>
        <w:t>Administrador de contrato</w:t>
      </w:r>
      <w:r w:rsidR="00122EBD">
        <w:rPr>
          <w:rFonts w:ascii="Times New Roman" w:hAnsi="Times New Roman" w:cs="Times New Roman"/>
          <w:sz w:val="24"/>
          <w:szCs w:val="24"/>
        </w:rPr>
        <w:t xml:space="preserve">  Unidad de promoción social </w:t>
      </w:r>
      <w:r w:rsidR="00122EBD" w:rsidRPr="00122EBD">
        <w:rPr>
          <w:rFonts w:ascii="Times New Roman" w:hAnsi="Times New Roman" w:cs="Times New Roman"/>
          <w:b/>
          <w:sz w:val="24"/>
          <w:szCs w:val="24"/>
        </w:rPr>
        <w:t>Erika Reinado</w:t>
      </w:r>
      <w:r w:rsidR="00263CA6">
        <w:rPr>
          <w:rFonts w:ascii="Times New Roman" w:hAnsi="Times New Roman" w:cs="Times New Roman"/>
          <w:b/>
          <w:sz w:val="24"/>
          <w:szCs w:val="24"/>
        </w:rPr>
        <w:t xml:space="preserve"> y Wilber </w:t>
      </w:r>
      <w:r w:rsidR="001934A6">
        <w:rPr>
          <w:rFonts w:ascii="Times New Roman" w:hAnsi="Times New Roman" w:cs="Times New Roman"/>
          <w:b/>
          <w:sz w:val="24"/>
          <w:szCs w:val="24"/>
        </w:rPr>
        <w:t>Martínez</w:t>
      </w:r>
      <w:r w:rsidR="00122EBD">
        <w:rPr>
          <w:rFonts w:ascii="Times New Roman" w:hAnsi="Times New Roman" w:cs="Times New Roman"/>
          <w:sz w:val="24"/>
          <w:szCs w:val="24"/>
        </w:rPr>
        <w:t xml:space="preserve">, </w:t>
      </w:r>
      <w:r w:rsidR="00775D11" w:rsidRPr="00F36D51">
        <w:rPr>
          <w:rFonts w:ascii="Times New Roman" w:hAnsi="Times New Roman" w:cs="Times New Roman"/>
          <w:sz w:val="24"/>
          <w:szCs w:val="24"/>
        </w:rPr>
        <w:t>5)</w:t>
      </w:r>
      <w:r w:rsidR="00775D11">
        <w:rPr>
          <w:rFonts w:ascii="Times New Roman" w:hAnsi="Times New Roman" w:cs="Times New Roman"/>
          <w:b/>
          <w:sz w:val="24"/>
          <w:szCs w:val="24"/>
        </w:rPr>
        <w:t xml:space="preserve"> ¨T</w:t>
      </w:r>
      <w:r w:rsidR="00775D11" w:rsidRPr="00F36D51">
        <w:rPr>
          <w:rFonts w:ascii="Times New Roman" w:hAnsi="Times New Roman" w:cs="Times New Roman"/>
          <w:b/>
          <w:sz w:val="24"/>
          <w:szCs w:val="24"/>
        </w:rPr>
        <w:t>radiciones populares y culturales de Verapaz año 2021¨</w:t>
      </w:r>
      <w:r w:rsidR="00775D11" w:rsidRPr="00F36D51">
        <w:rPr>
          <w:rFonts w:ascii="Times New Roman" w:hAnsi="Times New Roman" w:cs="Times New Roman"/>
          <w:sz w:val="24"/>
          <w:szCs w:val="24"/>
        </w:rPr>
        <w:t xml:space="preserve"> hasta por un monto de </w:t>
      </w:r>
      <w:r w:rsidR="00775D11" w:rsidRPr="00F36D51">
        <w:rPr>
          <w:rFonts w:ascii="Times New Roman" w:hAnsi="Times New Roman" w:cs="Times New Roman"/>
          <w:b/>
          <w:sz w:val="24"/>
          <w:szCs w:val="24"/>
        </w:rPr>
        <w:t>diecisiete mil setecientos 00/100 dólares (</w:t>
      </w:r>
      <w:r w:rsidR="00775D11" w:rsidRPr="00F36D51">
        <w:rPr>
          <w:rFonts w:ascii="Times New Roman" w:eastAsia="Times New Roman" w:hAnsi="Times New Roman" w:cs="Times New Roman"/>
          <w:b/>
          <w:bCs/>
          <w:sz w:val="24"/>
          <w:szCs w:val="24"/>
          <w:lang w:eastAsia="es-ES"/>
        </w:rPr>
        <w:t>$17,700.00),</w:t>
      </w:r>
      <w:r w:rsidR="00775D11" w:rsidRPr="00F36D51">
        <w:rPr>
          <w:rFonts w:ascii="Times New Roman" w:hAnsi="Times New Roman" w:cs="Times New Roman"/>
          <w:sz w:val="24"/>
          <w:szCs w:val="24"/>
        </w:rPr>
        <w:t xml:space="preserve"> con fondos provenientes de la cuenta tesorería-</w:t>
      </w:r>
      <w:r w:rsidR="00775D11">
        <w:rPr>
          <w:rFonts w:ascii="Times New Roman" w:hAnsi="Times New Roman" w:cs="Times New Roman"/>
          <w:sz w:val="24"/>
          <w:szCs w:val="24"/>
        </w:rPr>
        <w:t>FODES</w:t>
      </w:r>
      <w:r w:rsidR="00775D11" w:rsidRPr="00F36D51">
        <w:rPr>
          <w:rFonts w:ascii="Times New Roman" w:hAnsi="Times New Roman" w:cs="Times New Roman"/>
          <w:sz w:val="24"/>
          <w:szCs w:val="24"/>
        </w:rPr>
        <w:t xml:space="preserve">-libre disponibilidad con número de cuenta: 100-160-800571-4. </w:t>
      </w:r>
      <w:r w:rsidR="00122EBD" w:rsidRPr="00122EBD">
        <w:rPr>
          <w:rFonts w:ascii="Times New Roman" w:hAnsi="Times New Roman" w:cs="Times New Roman"/>
          <w:b/>
          <w:sz w:val="24"/>
          <w:szCs w:val="24"/>
          <w:u w:val="single"/>
        </w:rPr>
        <w:t>Administrador de contrato</w:t>
      </w:r>
      <w:r w:rsidR="00122EBD">
        <w:rPr>
          <w:rFonts w:ascii="Times New Roman" w:hAnsi="Times New Roman" w:cs="Times New Roman"/>
          <w:sz w:val="24"/>
          <w:szCs w:val="24"/>
        </w:rPr>
        <w:t xml:space="preserve">  Unidad de promoción social </w:t>
      </w:r>
      <w:r w:rsidR="00122EBD" w:rsidRPr="00122EBD">
        <w:rPr>
          <w:rFonts w:ascii="Times New Roman" w:hAnsi="Times New Roman" w:cs="Times New Roman"/>
          <w:b/>
          <w:sz w:val="24"/>
          <w:szCs w:val="24"/>
        </w:rPr>
        <w:t>Erika Reinado</w:t>
      </w:r>
      <w:r w:rsidR="00263CA6">
        <w:rPr>
          <w:rFonts w:ascii="Times New Roman" w:hAnsi="Times New Roman" w:cs="Times New Roman"/>
          <w:b/>
          <w:sz w:val="24"/>
          <w:szCs w:val="24"/>
        </w:rPr>
        <w:t xml:space="preserve"> y Wilber </w:t>
      </w:r>
      <w:r w:rsidR="001934A6">
        <w:rPr>
          <w:rFonts w:ascii="Times New Roman" w:hAnsi="Times New Roman" w:cs="Times New Roman"/>
          <w:b/>
          <w:sz w:val="24"/>
          <w:szCs w:val="24"/>
        </w:rPr>
        <w:t>Martínez</w:t>
      </w:r>
      <w:r w:rsidR="00122EBD">
        <w:rPr>
          <w:rFonts w:ascii="Times New Roman" w:hAnsi="Times New Roman" w:cs="Times New Roman"/>
          <w:sz w:val="24"/>
          <w:szCs w:val="24"/>
        </w:rPr>
        <w:t xml:space="preserve">, </w:t>
      </w:r>
      <w:r w:rsidR="00775D11" w:rsidRPr="00F36D51">
        <w:rPr>
          <w:rFonts w:ascii="Times New Roman" w:hAnsi="Times New Roman" w:cs="Times New Roman"/>
          <w:sz w:val="24"/>
          <w:szCs w:val="24"/>
        </w:rPr>
        <w:t>6) “</w:t>
      </w:r>
      <w:r w:rsidR="00775D11">
        <w:rPr>
          <w:rFonts w:ascii="Times New Roman" w:hAnsi="Times New Roman" w:cs="Times New Roman"/>
          <w:b/>
          <w:sz w:val="24"/>
          <w:szCs w:val="24"/>
        </w:rPr>
        <w:t>A</w:t>
      </w:r>
      <w:r w:rsidR="00775D11" w:rsidRPr="00F36D51">
        <w:rPr>
          <w:rFonts w:ascii="Times New Roman" w:hAnsi="Times New Roman" w:cs="Times New Roman"/>
          <w:b/>
          <w:sz w:val="24"/>
          <w:szCs w:val="24"/>
        </w:rPr>
        <w:t xml:space="preserve">poyo integral a la niñez y adolescencia - convenio con </w:t>
      </w:r>
      <w:r w:rsidR="00775D11">
        <w:rPr>
          <w:rFonts w:ascii="Times New Roman" w:hAnsi="Times New Roman" w:cs="Times New Roman"/>
          <w:b/>
          <w:sz w:val="24"/>
          <w:szCs w:val="24"/>
        </w:rPr>
        <w:t>EDUCO</w:t>
      </w:r>
      <w:r w:rsidR="00775D11" w:rsidRPr="00F36D51">
        <w:rPr>
          <w:rFonts w:ascii="Times New Roman" w:hAnsi="Times New Roman" w:cs="Times New Roman"/>
          <w:b/>
          <w:sz w:val="24"/>
          <w:szCs w:val="24"/>
        </w:rPr>
        <w:t>¨</w:t>
      </w:r>
      <w:r w:rsidR="00775D11" w:rsidRPr="00F36D51">
        <w:rPr>
          <w:rFonts w:ascii="Times New Roman" w:hAnsi="Times New Roman" w:cs="Times New Roman"/>
          <w:sz w:val="24"/>
          <w:szCs w:val="24"/>
        </w:rPr>
        <w:t xml:space="preserve"> hasta por un monto de </w:t>
      </w:r>
      <w:r w:rsidR="00775D11" w:rsidRPr="00F36D51">
        <w:rPr>
          <w:rFonts w:ascii="Times New Roman" w:hAnsi="Times New Roman" w:cs="Times New Roman"/>
          <w:b/>
          <w:sz w:val="24"/>
          <w:szCs w:val="24"/>
        </w:rPr>
        <w:t>veinte y ocho mil cuatrocientos veinte y uno 97/100 dólares (</w:t>
      </w:r>
      <w:r w:rsidR="00775D11" w:rsidRPr="00F36D51">
        <w:rPr>
          <w:rFonts w:ascii="Times New Roman" w:eastAsia="Times New Roman" w:hAnsi="Times New Roman" w:cs="Times New Roman"/>
          <w:b/>
          <w:bCs/>
          <w:sz w:val="24"/>
          <w:szCs w:val="24"/>
          <w:lang w:eastAsia="es-ES"/>
        </w:rPr>
        <w:t>$28,421.97),</w:t>
      </w:r>
      <w:r w:rsidR="00775D11" w:rsidRPr="00F36D51">
        <w:rPr>
          <w:rFonts w:ascii="Times New Roman" w:hAnsi="Times New Roman" w:cs="Times New Roman"/>
          <w:sz w:val="24"/>
          <w:szCs w:val="24"/>
        </w:rPr>
        <w:t xml:space="preserve"> con fondos provenientes de la cuenta tesorería-</w:t>
      </w:r>
      <w:r w:rsidR="00775D11">
        <w:rPr>
          <w:rFonts w:ascii="Times New Roman" w:hAnsi="Times New Roman" w:cs="Times New Roman"/>
          <w:sz w:val="24"/>
          <w:szCs w:val="24"/>
        </w:rPr>
        <w:t>FODES</w:t>
      </w:r>
      <w:r w:rsidR="00775D11" w:rsidRPr="00F36D51">
        <w:rPr>
          <w:rFonts w:ascii="Times New Roman" w:hAnsi="Times New Roman" w:cs="Times New Roman"/>
          <w:sz w:val="24"/>
          <w:szCs w:val="24"/>
        </w:rPr>
        <w:t>-libre disponibilidad con número de cuenta: 100-160-800571-4.</w:t>
      </w:r>
      <w:r w:rsidR="00616769">
        <w:rPr>
          <w:rFonts w:ascii="Times New Roman" w:hAnsi="Times New Roman" w:cs="Times New Roman"/>
          <w:sz w:val="24"/>
          <w:szCs w:val="24"/>
        </w:rPr>
        <w:t xml:space="preserve"> </w:t>
      </w:r>
      <w:r w:rsidR="00616769" w:rsidRPr="00122EBD">
        <w:rPr>
          <w:rFonts w:ascii="Times New Roman" w:hAnsi="Times New Roman" w:cs="Times New Roman"/>
          <w:b/>
          <w:sz w:val="24"/>
          <w:szCs w:val="24"/>
          <w:u w:val="single"/>
        </w:rPr>
        <w:t>Administrador de contrato</w:t>
      </w:r>
      <w:r w:rsidR="00616769">
        <w:rPr>
          <w:rFonts w:ascii="Times New Roman" w:hAnsi="Times New Roman" w:cs="Times New Roman"/>
          <w:sz w:val="24"/>
          <w:szCs w:val="24"/>
        </w:rPr>
        <w:t xml:space="preserve"> Facilitadora de Casa de encuentro </w:t>
      </w:r>
      <w:r w:rsidR="00616769" w:rsidRPr="00122EBD">
        <w:rPr>
          <w:rFonts w:ascii="Times New Roman" w:hAnsi="Times New Roman" w:cs="Times New Roman"/>
          <w:b/>
          <w:sz w:val="24"/>
          <w:szCs w:val="24"/>
        </w:rPr>
        <w:t>Carmen Roxana Melgar</w:t>
      </w:r>
      <w:r w:rsidR="00616769">
        <w:rPr>
          <w:rFonts w:ascii="Times New Roman" w:hAnsi="Times New Roman" w:cs="Times New Roman"/>
          <w:sz w:val="24"/>
          <w:szCs w:val="24"/>
        </w:rPr>
        <w:t xml:space="preserve">, </w:t>
      </w:r>
      <w:r w:rsidR="00775D11" w:rsidRPr="00F36D51">
        <w:rPr>
          <w:rFonts w:ascii="Times New Roman" w:hAnsi="Times New Roman" w:cs="Times New Roman"/>
          <w:sz w:val="24"/>
          <w:szCs w:val="24"/>
        </w:rPr>
        <w:t xml:space="preserve">7) </w:t>
      </w:r>
      <w:r w:rsidR="00775D11">
        <w:rPr>
          <w:rFonts w:ascii="Times New Roman" w:hAnsi="Times New Roman" w:cs="Times New Roman"/>
          <w:b/>
          <w:sz w:val="24"/>
          <w:szCs w:val="24"/>
        </w:rPr>
        <w:t>¨F</w:t>
      </w:r>
      <w:r w:rsidR="00775D11" w:rsidRPr="00F36D51">
        <w:rPr>
          <w:rFonts w:ascii="Times New Roman" w:hAnsi="Times New Roman" w:cs="Times New Roman"/>
          <w:b/>
          <w:sz w:val="24"/>
          <w:szCs w:val="24"/>
        </w:rPr>
        <w:t>ondo para atención de emergencias 2021¨</w:t>
      </w:r>
      <w:r w:rsidR="00775D11" w:rsidRPr="00F36D51">
        <w:rPr>
          <w:rFonts w:ascii="Times New Roman" w:hAnsi="Times New Roman" w:cs="Times New Roman"/>
          <w:sz w:val="24"/>
          <w:szCs w:val="24"/>
        </w:rPr>
        <w:t xml:space="preserve"> hasta por un monto de </w:t>
      </w:r>
      <w:r w:rsidR="00775D11" w:rsidRPr="00F36D51">
        <w:rPr>
          <w:rFonts w:ascii="Times New Roman" w:hAnsi="Times New Roman" w:cs="Times New Roman"/>
          <w:b/>
          <w:sz w:val="24"/>
          <w:szCs w:val="24"/>
        </w:rPr>
        <w:t xml:space="preserve">diez mil ciento </w:t>
      </w:r>
      <w:r w:rsidR="00775D11" w:rsidRPr="00F36D51">
        <w:rPr>
          <w:rFonts w:ascii="Times New Roman" w:hAnsi="Times New Roman" w:cs="Times New Roman"/>
          <w:b/>
          <w:sz w:val="24"/>
          <w:szCs w:val="24"/>
        </w:rPr>
        <w:lastRenderedPageBreak/>
        <w:t>seis 00/100 dólares (</w:t>
      </w:r>
      <w:r w:rsidR="00775D11" w:rsidRPr="00F36D51">
        <w:rPr>
          <w:rFonts w:ascii="Times New Roman" w:eastAsia="Times New Roman" w:hAnsi="Times New Roman" w:cs="Times New Roman"/>
          <w:b/>
          <w:bCs/>
          <w:sz w:val="24"/>
          <w:szCs w:val="24"/>
          <w:lang w:eastAsia="es-ES"/>
        </w:rPr>
        <w:t>$10,106.00),</w:t>
      </w:r>
      <w:r w:rsidR="00775D11" w:rsidRPr="00F36D51">
        <w:rPr>
          <w:rFonts w:ascii="Times New Roman" w:hAnsi="Times New Roman" w:cs="Times New Roman"/>
          <w:sz w:val="24"/>
          <w:szCs w:val="24"/>
        </w:rPr>
        <w:t xml:space="preserve"> con fondos provenientes de la cuenta tesorería-</w:t>
      </w:r>
      <w:r w:rsidR="00775D11">
        <w:rPr>
          <w:rFonts w:ascii="Times New Roman" w:hAnsi="Times New Roman" w:cs="Times New Roman"/>
          <w:sz w:val="24"/>
          <w:szCs w:val="24"/>
        </w:rPr>
        <w:t>FODES</w:t>
      </w:r>
      <w:r w:rsidR="00775D11" w:rsidRPr="00F36D51">
        <w:rPr>
          <w:rFonts w:ascii="Times New Roman" w:hAnsi="Times New Roman" w:cs="Times New Roman"/>
          <w:sz w:val="24"/>
          <w:szCs w:val="24"/>
        </w:rPr>
        <w:t>-libre disponibilidad con núme</w:t>
      </w:r>
      <w:r w:rsidR="00263CA6">
        <w:rPr>
          <w:rFonts w:ascii="Times New Roman" w:hAnsi="Times New Roman" w:cs="Times New Roman"/>
          <w:sz w:val="24"/>
          <w:szCs w:val="24"/>
        </w:rPr>
        <w:t xml:space="preserve">ro de cuenta: 100-160-800571-4. </w:t>
      </w:r>
      <w:r w:rsidR="00263CA6" w:rsidRPr="00122EBD">
        <w:rPr>
          <w:rFonts w:ascii="Times New Roman" w:hAnsi="Times New Roman" w:cs="Times New Roman"/>
          <w:b/>
          <w:sz w:val="24"/>
          <w:szCs w:val="24"/>
          <w:u w:val="single"/>
        </w:rPr>
        <w:t>Administrador de contrato</w:t>
      </w:r>
      <w:r w:rsidR="00263CA6">
        <w:rPr>
          <w:rFonts w:ascii="Times New Roman" w:hAnsi="Times New Roman" w:cs="Times New Roman"/>
          <w:b/>
          <w:sz w:val="24"/>
          <w:szCs w:val="24"/>
          <w:u w:val="single"/>
        </w:rPr>
        <w:t xml:space="preserve"> </w:t>
      </w:r>
      <w:r w:rsidR="00263CA6" w:rsidRPr="000F5CF4">
        <w:rPr>
          <w:rFonts w:ascii="Times New Roman" w:hAnsi="Times New Roman" w:cs="Times New Roman"/>
          <w:sz w:val="24"/>
          <w:szCs w:val="24"/>
        </w:rPr>
        <w:t>Jefe De Prev</w:t>
      </w:r>
      <w:r w:rsidR="00263CA6">
        <w:rPr>
          <w:rFonts w:ascii="Times New Roman" w:hAnsi="Times New Roman" w:cs="Times New Roman"/>
          <w:sz w:val="24"/>
          <w:szCs w:val="24"/>
        </w:rPr>
        <w:t>ención  Y Mitigación De Riesgos Julio Cesar Campos.</w:t>
      </w:r>
      <w:r w:rsidR="001934A6">
        <w:rPr>
          <w:rFonts w:ascii="Times New Roman" w:hAnsi="Times New Roman" w:cs="Times New Roman"/>
          <w:sz w:val="24"/>
          <w:szCs w:val="24"/>
        </w:rPr>
        <w:t>- /////////////////////////////////////////////////////////////////////////////////////////////////////</w:t>
      </w:r>
    </w:p>
    <w:p w14:paraId="0852EA7A" w14:textId="4F7B9188" w:rsidR="00C91369" w:rsidRPr="000F5CF4" w:rsidRDefault="00C91369" w:rsidP="002923B4">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DIECIOCHO: </w:t>
      </w:r>
      <w:r w:rsidRPr="000F5CF4">
        <w:rPr>
          <w:rFonts w:ascii="Times New Roman" w:eastAsia="Calibri" w:hAnsi="Times New Roman" w:cs="Times New Roman"/>
          <w:sz w:val="24"/>
          <w:szCs w:val="24"/>
        </w:rPr>
        <w:t xml:space="preserve">El Concejo Municipal, en uso de las facultades legales que le confiere el  Código Municipal </w:t>
      </w:r>
      <w:r w:rsidRPr="000F5CF4">
        <w:rPr>
          <w:rFonts w:ascii="Times New Roman" w:eastAsia="Calibri" w:hAnsi="Times New Roman" w:cs="Times New Roman"/>
          <w:b/>
          <w:sz w:val="24"/>
          <w:szCs w:val="24"/>
        </w:rPr>
        <w:t>ACUERDA</w:t>
      </w:r>
      <w:r w:rsidRPr="000F5CF4">
        <w:rPr>
          <w:rFonts w:ascii="Times New Roman" w:eastAsia="Calibri" w:hAnsi="Times New Roman" w:cs="Times New Roman"/>
          <w:sz w:val="24"/>
          <w:szCs w:val="24"/>
        </w:rPr>
        <w:t xml:space="preserve">: </w:t>
      </w:r>
      <w:r w:rsidRPr="000F5CF4">
        <w:rPr>
          <w:rFonts w:ascii="Times New Roman" w:hAnsi="Times New Roman" w:cs="Times New Roman"/>
          <w:sz w:val="24"/>
          <w:szCs w:val="24"/>
        </w:rPr>
        <w:t>Vista la solicitud presentada por la ADESCO del Cantón San José Borjas en donde expresan que reestructuraran la Junta directiva y solicitan la presencia del personal de la alcaldía como lo es el Alcalde Municipal, y/o, la Síndico Municipal y el departamento de Promoción Social para dar</w:t>
      </w:r>
      <w:r w:rsidR="00985E49" w:rsidRPr="000F5CF4">
        <w:rPr>
          <w:rFonts w:ascii="Times New Roman" w:hAnsi="Times New Roman" w:cs="Times New Roman"/>
          <w:sz w:val="24"/>
          <w:szCs w:val="24"/>
        </w:rPr>
        <w:t xml:space="preserve"> validez a la reestructuración.</w:t>
      </w:r>
      <w:r w:rsidR="002923B4">
        <w:rPr>
          <w:rFonts w:ascii="Times New Roman" w:hAnsi="Times New Roman" w:cs="Times New Roman"/>
          <w:sz w:val="24"/>
          <w:szCs w:val="24"/>
        </w:rPr>
        <w:t xml:space="preserve"> </w:t>
      </w:r>
      <w:r w:rsidRPr="000F5CF4">
        <w:rPr>
          <w:rFonts w:ascii="Times New Roman" w:hAnsi="Times New Roman" w:cs="Times New Roman"/>
          <w:sz w:val="24"/>
          <w:szCs w:val="24"/>
        </w:rPr>
        <w:t xml:space="preserve">Visto el libro de actas que lleva la ADESCO del Cantón San José Borjas, y en su acta Número trece de fecha jueves seis de mayo 2021, en su folio del Nº 23 al folio Nº 25, en su </w:t>
      </w:r>
      <w:r w:rsidRPr="000F5CF4">
        <w:rPr>
          <w:rFonts w:ascii="Times New Roman" w:hAnsi="Times New Roman" w:cs="Times New Roman"/>
          <w:b/>
          <w:sz w:val="24"/>
          <w:szCs w:val="24"/>
        </w:rPr>
        <w:t>punto Nº 5 reestructuración de la Junta Directiva</w:t>
      </w:r>
      <w:r w:rsidRPr="000F5CF4">
        <w:rPr>
          <w:rFonts w:ascii="Times New Roman" w:hAnsi="Times New Roman" w:cs="Times New Roman"/>
          <w:sz w:val="24"/>
          <w:szCs w:val="24"/>
        </w:rPr>
        <w:t xml:space="preserve"> donde se realizó el proceso de elección de los candidatos para ocupar los cargos de la junta directiva y quedando inscrita de la siguiente manera: </w:t>
      </w:r>
      <w:r w:rsidRPr="000F5CF4">
        <w:rPr>
          <w:rFonts w:ascii="Times New Roman" w:hAnsi="Times New Roman" w:cs="Times New Roman"/>
          <w:b/>
          <w:sz w:val="24"/>
          <w:szCs w:val="24"/>
        </w:rPr>
        <w:t>presidenta</w:t>
      </w:r>
      <w:r w:rsidRPr="000F5CF4">
        <w:rPr>
          <w:rFonts w:ascii="Times New Roman" w:hAnsi="Times New Roman" w:cs="Times New Roman"/>
          <w:sz w:val="24"/>
          <w:szCs w:val="24"/>
        </w:rPr>
        <w:t xml:space="preserve"> Cristina Abigail Parada, </w:t>
      </w:r>
      <w:r w:rsidRPr="000F5CF4">
        <w:rPr>
          <w:rFonts w:ascii="Times New Roman" w:hAnsi="Times New Roman" w:cs="Times New Roman"/>
          <w:b/>
          <w:sz w:val="24"/>
          <w:szCs w:val="24"/>
        </w:rPr>
        <w:t>Vice-Presidente</w:t>
      </w:r>
      <w:r w:rsidRPr="000F5CF4">
        <w:rPr>
          <w:rFonts w:ascii="Times New Roman" w:hAnsi="Times New Roman" w:cs="Times New Roman"/>
          <w:sz w:val="24"/>
          <w:szCs w:val="24"/>
        </w:rPr>
        <w:t xml:space="preserve"> Cristian Vladimir Valladares, </w:t>
      </w:r>
      <w:r w:rsidRPr="000F5CF4">
        <w:rPr>
          <w:rFonts w:ascii="Times New Roman" w:hAnsi="Times New Roman" w:cs="Times New Roman"/>
          <w:b/>
          <w:sz w:val="24"/>
          <w:szCs w:val="24"/>
        </w:rPr>
        <w:t>Sindica</w:t>
      </w:r>
      <w:r w:rsidRPr="000F5CF4">
        <w:rPr>
          <w:rFonts w:ascii="Times New Roman" w:hAnsi="Times New Roman" w:cs="Times New Roman"/>
          <w:sz w:val="24"/>
          <w:szCs w:val="24"/>
        </w:rPr>
        <w:t xml:space="preserve"> Ana del Carmen Hueso Mejía, </w:t>
      </w:r>
      <w:r w:rsidRPr="000F5CF4">
        <w:rPr>
          <w:rFonts w:ascii="Times New Roman" w:hAnsi="Times New Roman" w:cs="Times New Roman"/>
          <w:b/>
          <w:sz w:val="24"/>
          <w:szCs w:val="24"/>
        </w:rPr>
        <w:t>Tesorera</w:t>
      </w:r>
      <w:r w:rsidRPr="000F5CF4">
        <w:rPr>
          <w:rFonts w:ascii="Times New Roman" w:hAnsi="Times New Roman" w:cs="Times New Roman"/>
          <w:sz w:val="24"/>
          <w:szCs w:val="24"/>
        </w:rPr>
        <w:t xml:space="preserve"> Ingrid Estefany Guerra Abarca, </w:t>
      </w:r>
      <w:r w:rsidRPr="000F5CF4">
        <w:rPr>
          <w:rFonts w:ascii="Times New Roman" w:hAnsi="Times New Roman" w:cs="Times New Roman"/>
          <w:b/>
          <w:sz w:val="24"/>
          <w:szCs w:val="24"/>
        </w:rPr>
        <w:t>Secretaria de Actas</w:t>
      </w:r>
      <w:r w:rsidRPr="000F5CF4">
        <w:rPr>
          <w:rFonts w:ascii="Times New Roman" w:hAnsi="Times New Roman" w:cs="Times New Roman"/>
          <w:sz w:val="24"/>
          <w:szCs w:val="24"/>
        </w:rPr>
        <w:t xml:space="preserve"> Nora </w:t>
      </w:r>
      <w:proofErr w:type="spellStart"/>
      <w:r w:rsidRPr="000F5CF4">
        <w:rPr>
          <w:rFonts w:ascii="Times New Roman" w:hAnsi="Times New Roman" w:cs="Times New Roman"/>
          <w:sz w:val="24"/>
          <w:szCs w:val="24"/>
        </w:rPr>
        <w:t>Oneyda</w:t>
      </w:r>
      <w:proofErr w:type="spellEnd"/>
      <w:r w:rsidRPr="000F5CF4">
        <w:rPr>
          <w:rFonts w:ascii="Times New Roman" w:hAnsi="Times New Roman" w:cs="Times New Roman"/>
          <w:sz w:val="24"/>
          <w:szCs w:val="24"/>
        </w:rPr>
        <w:t xml:space="preserve"> Gutiérrez, </w:t>
      </w:r>
      <w:r w:rsidRPr="000F5CF4">
        <w:rPr>
          <w:rFonts w:ascii="Times New Roman" w:hAnsi="Times New Roman" w:cs="Times New Roman"/>
          <w:b/>
          <w:sz w:val="24"/>
          <w:szCs w:val="24"/>
        </w:rPr>
        <w:t>Secretaria General</w:t>
      </w:r>
      <w:r w:rsidRPr="000F5CF4">
        <w:rPr>
          <w:rFonts w:ascii="Times New Roman" w:hAnsi="Times New Roman" w:cs="Times New Roman"/>
          <w:sz w:val="24"/>
          <w:szCs w:val="24"/>
        </w:rPr>
        <w:t xml:space="preserve"> Natalia Esmeralda Mejía, </w:t>
      </w:r>
      <w:r w:rsidRPr="000F5CF4">
        <w:rPr>
          <w:rFonts w:ascii="Times New Roman" w:hAnsi="Times New Roman" w:cs="Times New Roman"/>
          <w:b/>
          <w:sz w:val="24"/>
          <w:szCs w:val="24"/>
        </w:rPr>
        <w:t>primer Vocal</w:t>
      </w:r>
      <w:r w:rsidRPr="000F5CF4">
        <w:rPr>
          <w:rFonts w:ascii="Times New Roman" w:hAnsi="Times New Roman" w:cs="Times New Roman"/>
          <w:sz w:val="24"/>
          <w:szCs w:val="24"/>
        </w:rPr>
        <w:t xml:space="preserve"> José David Ayala López, </w:t>
      </w:r>
      <w:r w:rsidRPr="000F5CF4">
        <w:rPr>
          <w:rFonts w:ascii="Times New Roman" w:hAnsi="Times New Roman" w:cs="Times New Roman"/>
          <w:b/>
          <w:sz w:val="24"/>
          <w:szCs w:val="24"/>
        </w:rPr>
        <w:t>Segundo Vocal</w:t>
      </w:r>
      <w:r w:rsidRPr="000F5CF4">
        <w:rPr>
          <w:rFonts w:ascii="Times New Roman" w:hAnsi="Times New Roman" w:cs="Times New Roman"/>
          <w:sz w:val="24"/>
          <w:szCs w:val="24"/>
        </w:rPr>
        <w:t xml:space="preserve"> Irene Gonzales </w:t>
      </w:r>
      <w:proofErr w:type="spellStart"/>
      <w:r w:rsidRPr="000F5CF4">
        <w:rPr>
          <w:rFonts w:ascii="Times New Roman" w:hAnsi="Times New Roman" w:cs="Times New Roman"/>
          <w:sz w:val="24"/>
          <w:szCs w:val="24"/>
        </w:rPr>
        <w:t>vda</w:t>
      </w:r>
      <w:proofErr w:type="spellEnd"/>
      <w:r w:rsidRPr="000F5CF4">
        <w:rPr>
          <w:rFonts w:ascii="Times New Roman" w:hAnsi="Times New Roman" w:cs="Times New Roman"/>
          <w:sz w:val="24"/>
          <w:szCs w:val="24"/>
        </w:rPr>
        <w:t xml:space="preserve"> de Montoya, </w:t>
      </w:r>
      <w:r w:rsidRPr="000F5CF4">
        <w:rPr>
          <w:rFonts w:ascii="Times New Roman" w:hAnsi="Times New Roman" w:cs="Times New Roman"/>
          <w:b/>
          <w:sz w:val="24"/>
          <w:szCs w:val="24"/>
        </w:rPr>
        <w:t>Tercer Vocal</w:t>
      </w:r>
      <w:r w:rsidRPr="000F5CF4">
        <w:rPr>
          <w:rFonts w:ascii="Times New Roman" w:hAnsi="Times New Roman" w:cs="Times New Roman"/>
          <w:sz w:val="24"/>
          <w:szCs w:val="24"/>
        </w:rPr>
        <w:t xml:space="preserve"> María Salvadora Hernández, </w:t>
      </w:r>
      <w:r w:rsidRPr="000F5CF4">
        <w:rPr>
          <w:rFonts w:ascii="Times New Roman" w:hAnsi="Times New Roman" w:cs="Times New Roman"/>
          <w:b/>
          <w:sz w:val="24"/>
          <w:szCs w:val="24"/>
        </w:rPr>
        <w:t>Cuarto Vocal</w:t>
      </w:r>
      <w:r w:rsidRPr="000F5CF4">
        <w:rPr>
          <w:rFonts w:ascii="Times New Roman" w:hAnsi="Times New Roman" w:cs="Times New Roman"/>
          <w:sz w:val="24"/>
          <w:szCs w:val="24"/>
        </w:rPr>
        <w:t xml:space="preserve"> Rosa Cándida Hernández y </w:t>
      </w:r>
      <w:r w:rsidRPr="000F5CF4">
        <w:rPr>
          <w:rFonts w:ascii="Times New Roman" w:hAnsi="Times New Roman" w:cs="Times New Roman"/>
          <w:b/>
          <w:sz w:val="24"/>
          <w:szCs w:val="24"/>
        </w:rPr>
        <w:t xml:space="preserve">Quinto Vocal </w:t>
      </w:r>
      <w:r w:rsidRPr="000F5CF4">
        <w:rPr>
          <w:rFonts w:ascii="Times New Roman" w:hAnsi="Times New Roman" w:cs="Times New Roman"/>
          <w:sz w:val="24"/>
          <w:szCs w:val="24"/>
        </w:rPr>
        <w:t xml:space="preserve">Manuel Antonio Mejía, </w:t>
      </w:r>
      <w:r w:rsidRPr="000F5CF4">
        <w:rPr>
          <w:rFonts w:ascii="Times New Roman" w:hAnsi="Times New Roman" w:cs="Times New Roman"/>
          <w:b/>
          <w:sz w:val="24"/>
          <w:szCs w:val="24"/>
        </w:rPr>
        <w:t xml:space="preserve">dicha directiva asumirá por un periodo de tres años, </w:t>
      </w:r>
      <w:r w:rsidRPr="000F5CF4">
        <w:rPr>
          <w:rFonts w:ascii="Times New Roman" w:hAnsi="Times New Roman" w:cs="Times New Roman"/>
          <w:sz w:val="24"/>
          <w:szCs w:val="24"/>
        </w:rPr>
        <w:t xml:space="preserve">por este medio se da cumplimiento a los estatutos de la organización en conformidad al Artículo 15 de reestructuración de la junta Directiva, y por parte de la Alcaldía de Verapaz dan fe de este proceso el Alcalde Municipal Santos Redamis Campos Riva y el jefe del departamento de Promoción Social Erika Coreas, y en vista de lo anterior el Concejo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Dar la respectiva legalidad  a </w:t>
      </w:r>
      <w:r w:rsidRPr="000F5CF4">
        <w:rPr>
          <w:rFonts w:ascii="Times New Roman" w:hAnsi="Times New Roman" w:cs="Times New Roman"/>
          <w:sz w:val="24"/>
          <w:szCs w:val="24"/>
        </w:rPr>
        <w:t>la nueva junta directiva del Cantón San José Borjas</w:t>
      </w:r>
      <w:r w:rsidRPr="000F5CF4">
        <w:rPr>
          <w:rFonts w:ascii="Times New Roman" w:hAnsi="Times New Roman" w:cs="Times New Roman"/>
          <w:b/>
          <w:sz w:val="24"/>
          <w:szCs w:val="24"/>
        </w:rPr>
        <w:t>.- CERTIFIQUESE Y COMUNIQUESE.-</w:t>
      </w:r>
      <w:r w:rsidRPr="000F5CF4">
        <w:rPr>
          <w:rFonts w:ascii="Times New Roman" w:hAnsi="Times New Roman" w:cs="Times New Roman"/>
          <w:sz w:val="24"/>
          <w:szCs w:val="24"/>
        </w:rPr>
        <w:t xml:space="preserve"> /////////</w:t>
      </w:r>
      <w:r w:rsidR="0063491E" w:rsidRPr="000F5CF4">
        <w:rPr>
          <w:rFonts w:ascii="Times New Roman" w:hAnsi="Times New Roman" w:cs="Times New Roman"/>
          <w:sz w:val="24"/>
          <w:szCs w:val="24"/>
        </w:rPr>
        <w:t>////////////////////////////////</w:t>
      </w:r>
      <w:r w:rsidR="002923B4">
        <w:rPr>
          <w:rFonts w:ascii="Times New Roman" w:hAnsi="Times New Roman" w:cs="Times New Roman"/>
          <w:sz w:val="24"/>
          <w:szCs w:val="24"/>
        </w:rPr>
        <w:t>/////////////////</w:t>
      </w:r>
    </w:p>
    <w:p w14:paraId="4C239A44" w14:textId="310F75E2" w:rsidR="00C91369" w:rsidRPr="000F5CF4" w:rsidRDefault="00C91369" w:rsidP="00A209EE">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DIECINUEVE: </w:t>
      </w:r>
      <w:r w:rsidRPr="000F5CF4">
        <w:rPr>
          <w:rFonts w:ascii="Times New Roman" w:eastAsia="Calibri" w:hAnsi="Times New Roman" w:cs="Times New Roman"/>
          <w:sz w:val="24"/>
          <w:szCs w:val="24"/>
        </w:rPr>
        <w:t xml:space="preserve">El Concejo Municipal, en uso de las facultades legales que le confiere el  Código Municipal </w:t>
      </w:r>
      <w:r w:rsidRPr="000F5CF4">
        <w:rPr>
          <w:rFonts w:ascii="Times New Roman" w:eastAsia="Calibri" w:hAnsi="Times New Roman" w:cs="Times New Roman"/>
          <w:b/>
          <w:sz w:val="24"/>
          <w:szCs w:val="24"/>
        </w:rPr>
        <w:t>ACUERDA:</w:t>
      </w:r>
      <w:r w:rsidR="00985E49" w:rsidRPr="000F5CF4">
        <w:rPr>
          <w:rFonts w:ascii="Times New Roman" w:eastAsia="Calibri" w:hAnsi="Times New Roman" w:cs="Times New Roman"/>
          <w:sz w:val="24"/>
          <w:szCs w:val="24"/>
        </w:rPr>
        <w:t xml:space="preserve"> </w:t>
      </w:r>
      <w:r w:rsidRPr="000F5CF4">
        <w:rPr>
          <w:rFonts w:ascii="Times New Roman" w:hAnsi="Times New Roman" w:cs="Times New Roman"/>
          <w:sz w:val="24"/>
          <w:szCs w:val="24"/>
        </w:rPr>
        <w:t>Vista la solicitud presentada por la ADESCO del Cantón San Pedro Agua Caliente en donde expresan que reestructuraran la Junta directiva y solicitan la presencia del personal de la alcaldía como lo es el Alcalde Municipal, y/o, la Síndico Municipal y el departamento de Promoción Social para dar validez a la reestructuración.</w:t>
      </w:r>
      <w:r w:rsidR="00A209EE">
        <w:rPr>
          <w:rFonts w:ascii="Times New Roman" w:hAnsi="Times New Roman" w:cs="Times New Roman"/>
          <w:sz w:val="24"/>
          <w:szCs w:val="24"/>
        </w:rPr>
        <w:t xml:space="preserve"> </w:t>
      </w:r>
      <w:r w:rsidRPr="000F5CF4">
        <w:rPr>
          <w:rFonts w:ascii="Times New Roman" w:hAnsi="Times New Roman" w:cs="Times New Roman"/>
          <w:sz w:val="24"/>
          <w:szCs w:val="24"/>
        </w:rPr>
        <w:t xml:space="preserve">Visto el libro de actas que lleva la ADESCO del Cantón San Pedro Agua Caliente, y en su acta Número quince de fecha miércoles doce de mayo 2021, en su folio del Nº 26 al folio Nº 29, en su </w:t>
      </w:r>
      <w:r w:rsidRPr="000F5CF4">
        <w:rPr>
          <w:rFonts w:ascii="Times New Roman" w:hAnsi="Times New Roman" w:cs="Times New Roman"/>
          <w:b/>
          <w:sz w:val="24"/>
          <w:szCs w:val="24"/>
        </w:rPr>
        <w:t>punto Nº 1 reestructuración de la Junta Directiva</w:t>
      </w:r>
      <w:r w:rsidRPr="000F5CF4">
        <w:rPr>
          <w:rFonts w:ascii="Times New Roman" w:hAnsi="Times New Roman" w:cs="Times New Roman"/>
          <w:sz w:val="24"/>
          <w:szCs w:val="24"/>
        </w:rPr>
        <w:t xml:space="preserve"> donde se realizó el proceso de elección de los candidatos para ocupar los cargos de la junta directiva y quedando inscrita de la siguiente manera: </w:t>
      </w:r>
      <w:r w:rsidRPr="000F5CF4">
        <w:rPr>
          <w:rFonts w:ascii="Times New Roman" w:hAnsi="Times New Roman" w:cs="Times New Roman"/>
          <w:b/>
          <w:sz w:val="24"/>
          <w:szCs w:val="24"/>
        </w:rPr>
        <w:t xml:space="preserve">presidente </w:t>
      </w:r>
      <w:r w:rsidRPr="000F5CF4">
        <w:rPr>
          <w:rFonts w:ascii="Times New Roman" w:hAnsi="Times New Roman" w:cs="Times New Roman"/>
          <w:sz w:val="24"/>
          <w:szCs w:val="24"/>
        </w:rPr>
        <w:t xml:space="preserve">Francisco Alexandre Ramos, </w:t>
      </w:r>
      <w:r w:rsidRPr="000F5CF4">
        <w:rPr>
          <w:rFonts w:ascii="Times New Roman" w:hAnsi="Times New Roman" w:cs="Times New Roman"/>
          <w:b/>
          <w:sz w:val="24"/>
          <w:szCs w:val="24"/>
        </w:rPr>
        <w:t xml:space="preserve">Vice-Presidente </w:t>
      </w:r>
      <w:proofErr w:type="spellStart"/>
      <w:r w:rsidRPr="000F5CF4">
        <w:rPr>
          <w:rFonts w:ascii="Times New Roman" w:hAnsi="Times New Roman" w:cs="Times New Roman"/>
          <w:sz w:val="24"/>
          <w:szCs w:val="24"/>
        </w:rPr>
        <w:t>Vitelia</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Mariluz</w:t>
      </w:r>
      <w:proofErr w:type="spellEnd"/>
      <w:r w:rsidRPr="000F5CF4">
        <w:rPr>
          <w:rFonts w:ascii="Times New Roman" w:hAnsi="Times New Roman" w:cs="Times New Roman"/>
          <w:sz w:val="24"/>
          <w:szCs w:val="24"/>
        </w:rPr>
        <w:t xml:space="preserve"> Mira, </w:t>
      </w:r>
      <w:r w:rsidRPr="000F5CF4">
        <w:rPr>
          <w:rFonts w:ascii="Times New Roman" w:hAnsi="Times New Roman" w:cs="Times New Roman"/>
          <w:b/>
          <w:sz w:val="24"/>
          <w:szCs w:val="24"/>
        </w:rPr>
        <w:t xml:space="preserve">Sindica </w:t>
      </w:r>
      <w:r w:rsidRPr="000F5CF4">
        <w:rPr>
          <w:rFonts w:ascii="Times New Roman" w:hAnsi="Times New Roman" w:cs="Times New Roman"/>
          <w:sz w:val="24"/>
          <w:szCs w:val="24"/>
        </w:rPr>
        <w:t xml:space="preserve">Fátima Magdalena Campos Gavidia, </w:t>
      </w:r>
      <w:r w:rsidRPr="000F5CF4">
        <w:rPr>
          <w:rFonts w:ascii="Times New Roman" w:hAnsi="Times New Roman" w:cs="Times New Roman"/>
          <w:b/>
          <w:sz w:val="24"/>
          <w:szCs w:val="24"/>
        </w:rPr>
        <w:t>Tesorera</w:t>
      </w:r>
      <w:r w:rsidRPr="000F5CF4">
        <w:rPr>
          <w:rFonts w:ascii="Times New Roman" w:hAnsi="Times New Roman" w:cs="Times New Roman"/>
          <w:sz w:val="24"/>
          <w:szCs w:val="24"/>
        </w:rPr>
        <w:t xml:space="preserve"> María Noemy Henríquez, </w:t>
      </w:r>
      <w:r w:rsidRPr="000F5CF4">
        <w:rPr>
          <w:rFonts w:ascii="Times New Roman" w:hAnsi="Times New Roman" w:cs="Times New Roman"/>
          <w:b/>
          <w:sz w:val="24"/>
          <w:szCs w:val="24"/>
        </w:rPr>
        <w:t>Secretaria de Actas</w:t>
      </w:r>
      <w:r w:rsidRPr="000F5CF4">
        <w:rPr>
          <w:rFonts w:ascii="Times New Roman" w:hAnsi="Times New Roman" w:cs="Times New Roman"/>
          <w:sz w:val="24"/>
          <w:szCs w:val="24"/>
        </w:rPr>
        <w:t xml:space="preserve"> Delmy Jazmín Hernández Campos, </w:t>
      </w:r>
      <w:r w:rsidRPr="000F5CF4">
        <w:rPr>
          <w:rFonts w:ascii="Times New Roman" w:hAnsi="Times New Roman" w:cs="Times New Roman"/>
          <w:b/>
          <w:sz w:val="24"/>
          <w:szCs w:val="24"/>
        </w:rPr>
        <w:t>Secretaria General</w:t>
      </w:r>
      <w:r w:rsidRPr="000F5CF4">
        <w:rPr>
          <w:rFonts w:ascii="Times New Roman" w:hAnsi="Times New Roman" w:cs="Times New Roman"/>
          <w:sz w:val="24"/>
          <w:szCs w:val="24"/>
        </w:rPr>
        <w:t xml:space="preserve"> Juan Pablo </w:t>
      </w:r>
      <w:proofErr w:type="spellStart"/>
      <w:r w:rsidRPr="000F5CF4">
        <w:rPr>
          <w:rFonts w:ascii="Times New Roman" w:hAnsi="Times New Roman" w:cs="Times New Roman"/>
          <w:sz w:val="24"/>
          <w:szCs w:val="24"/>
        </w:rPr>
        <w:t>Andasol</w:t>
      </w:r>
      <w:proofErr w:type="spellEnd"/>
      <w:r w:rsidRPr="000F5CF4">
        <w:rPr>
          <w:rFonts w:ascii="Times New Roman" w:hAnsi="Times New Roman" w:cs="Times New Roman"/>
          <w:sz w:val="24"/>
          <w:szCs w:val="24"/>
        </w:rPr>
        <w:t xml:space="preserve"> Rosales, </w:t>
      </w:r>
      <w:r w:rsidRPr="000F5CF4">
        <w:rPr>
          <w:rFonts w:ascii="Times New Roman" w:hAnsi="Times New Roman" w:cs="Times New Roman"/>
          <w:b/>
          <w:sz w:val="24"/>
          <w:szCs w:val="24"/>
        </w:rPr>
        <w:t>primer Vocal</w:t>
      </w:r>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Alfreso</w:t>
      </w:r>
      <w:proofErr w:type="spellEnd"/>
      <w:r w:rsidRPr="000F5CF4">
        <w:rPr>
          <w:rFonts w:ascii="Times New Roman" w:hAnsi="Times New Roman" w:cs="Times New Roman"/>
          <w:sz w:val="24"/>
          <w:szCs w:val="24"/>
        </w:rPr>
        <w:t xml:space="preserve"> Adonay Lara Portillo, </w:t>
      </w:r>
      <w:r w:rsidRPr="000F5CF4">
        <w:rPr>
          <w:rFonts w:ascii="Times New Roman" w:hAnsi="Times New Roman" w:cs="Times New Roman"/>
          <w:b/>
          <w:sz w:val="24"/>
          <w:szCs w:val="24"/>
        </w:rPr>
        <w:t>Segundo Vocal</w:t>
      </w:r>
      <w:r w:rsidRPr="000F5CF4">
        <w:rPr>
          <w:rFonts w:ascii="Times New Roman" w:hAnsi="Times New Roman" w:cs="Times New Roman"/>
          <w:sz w:val="24"/>
          <w:szCs w:val="24"/>
        </w:rPr>
        <w:t xml:space="preserve"> Ana Ruth Rodríguez, </w:t>
      </w:r>
      <w:r w:rsidRPr="000F5CF4">
        <w:rPr>
          <w:rFonts w:ascii="Times New Roman" w:hAnsi="Times New Roman" w:cs="Times New Roman"/>
          <w:b/>
          <w:sz w:val="24"/>
          <w:szCs w:val="24"/>
        </w:rPr>
        <w:t>Tercer Vocal</w:t>
      </w:r>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Estenia</w:t>
      </w:r>
      <w:proofErr w:type="spellEnd"/>
      <w:r w:rsidRPr="000F5CF4">
        <w:rPr>
          <w:rFonts w:ascii="Times New Roman" w:hAnsi="Times New Roman" w:cs="Times New Roman"/>
          <w:sz w:val="24"/>
          <w:szCs w:val="24"/>
        </w:rPr>
        <w:t xml:space="preserve"> Margarita Platero, </w:t>
      </w:r>
      <w:r w:rsidRPr="000F5CF4">
        <w:rPr>
          <w:rFonts w:ascii="Times New Roman" w:hAnsi="Times New Roman" w:cs="Times New Roman"/>
          <w:b/>
          <w:sz w:val="24"/>
          <w:szCs w:val="24"/>
        </w:rPr>
        <w:t>Cuarto Vocal</w:t>
      </w:r>
      <w:r w:rsidRPr="000F5CF4">
        <w:rPr>
          <w:rFonts w:ascii="Times New Roman" w:hAnsi="Times New Roman" w:cs="Times New Roman"/>
          <w:sz w:val="24"/>
          <w:szCs w:val="24"/>
        </w:rPr>
        <w:t xml:space="preserve"> Álvaro Hernán </w:t>
      </w:r>
      <w:proofErr w:type="spellStart"/>
      <w:r w:rsidRPr="000F5CF4">
        <w:rPr>
          <w:rFonts w:ascii="Times New Roman" w:hAnsi="Times New Roman" w:cs="Times New Roman"/>
          <w:sz w:val="24"/>
          <w:szCs w:val="24"/>
        </w:rPr>
        <w:t>Linarez</w:t>
      </w:r>
      <w:proofErr w:type="spellEnd"/>
      <w:r w:rsidRPr="000F5CF4">
        <w:rPr>
          <w:rFonts w:ascii="Times New Roman" w:hAnsi="Times New Roman" w:cs="Times New Roman"/>
          <w:sz w:val="24"/>
          <w:szCs w:val="24"/>
        </w:rPr>
        <w:t xml:space="preserve"> y </w:t>
      </w:r>
      <w:r w:rsidRPr="000F5CF4">
        <w:rPr>
          <w:rFonts w:ascii="Times New Roman" w:hAnsi="Times New Roman" w:cs="Times New Roman"/>
          <w:b/>
          <w:sz w:val="24"/>
          <w:szCs w:val="24"/>
        </w:rPr>
        <w:t xml:space="preserve">Quinto Vocal </w:t>
      </w:r>
      <w:r w:rsidRPr="000F5CF4">
        <w:rPr>
          <w:rFonts w:ascii="Times New Roman" w:hAnsi="Times New Roman" w:cs="Times New Roman"/>
          <w:sz w:val="24"/>
          <w:szCs w:val="24"/>
        </w:rPr>
        <w:t xml:space="preserve">Ernesto José Castañeda H, </w:t>
      </w:r>
      <w:r w:rsidRPr="000F5CF4">
        <w:rPr>
          <w:rFonts w:ascii="Times New Roman" w:hAnsi="Times New Roman" w:cs="Times New Roman"/>
          <w:b/>
          <w:sz w:val="24"/>
          <w:szCs w:val="24"/>
        </w:rPr>
        <w:t xml:space="preserve">dicha directiva asumirá por un periodo de tres años, </w:t>
      </w:r>
      <w:r w:rsidRPr="000F5CF4">
        <w:rPr>
          <w:rFonts w:ascii="Times New Roman" w:hAnsi="Times New Roman" w:cs="Times New Roman"/>
          <w:sz w:val="24"/>
          <w:szCs w:val="24"/>
        </w:rPr>
        <w:t xml:space="preserve">por este medio se da cumplimiento a los estatutos de la organización en conformidad al Artículo 15 de reestructuración de la junta Directiva, y por parte de la Alcaldía de Verapaz dan fe de este </w:t>
      </w:r>
      <w:r w:rsidRPr="000F5CF4">
        <w:rPr>
          <w:rFonts w:ascii="Times New Roman" w:hAnsi="Times New Roman" w:cs="Times New Roman"/>
          <w:sz w:val="24"/>
          <w:szCs w:val="24"/>
        </w:rPr>
        <w:lastRenderedPageBreak/>
        <w:t xml:space="preserve">proceso el Alcalde Municipal Santos Redamis Campos Riva, Sindico Fredy Geovany Sandoval y el jefe del departamento de Promoción Social Erika Reinado, y en vista de lo anterior el Concejo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Dar la respectiva legalidad  a </w:t>
      </w:r>
      <w:r w:rsidRPr="000F5CF4">
        <w:rPr>
          <w:rFonts w:ascii="Times New Roman" w:hAnsi="Times New Roman" w:cs="Times New Roman"/>
          <w:sz w:val="24"/>
          <w:szCs w:val="24"/>
        </w:rPr>
        <w:t>la nueva junta directiva de San Pedro Agua Caliente</w:t>
      </w:r>
      <w:r w:rsidRPr="000F5CF4">
        <w:rPr>
          <w:rFonts w:ascii="Times New Roman" w:hAnsi="Times New Roman" w:cs="Times New Roman"/>
          <w:b/>
          <w:sz w:val="24"/>
          <w:szCs w:val="24"/>
        </w:rPr>
        <w:t>. CERTIFIQUESE Y COMUNIQUESE._</w:t>
      </w:r>
      <w:r w:rsidR="00985E49" w:rsidRPr="000F5CF4">
        <w:rPr>
          <w:rFonts w:ascii="Times New Roman" w:hAnsi="Times New Roman" w:cs="Times New Roman"/>
          <w:b/>
          <w:sz w:val="24"/>
          <w:szCs w:val="24"/>
        </w:rPr>
        <w:t xml:space="preserve"> </w:t>
      </w:r>
      <w:r w:rsidR="00A209EE">
        <w:rPr>
          <w:rFonts w:ascii="Times New Roman" w:hAnsi="Times New Roman" w:cs="Times New Roman"/>
          <w:b/>
          <w:sz w:val="24"/>
          <w:szCs w:val="24"/>
        </w:rPr>
        <w:t>//////////////////////////////////////////////////////////////////////</w:t>
      </w:r>
    </w:p>
    <w:p w14:paraId="046F1161" w14:textId="0D16F743" w:rsidR="002923B4" w:rsidRDefault="00C91369" w:rsidP="00D55DDC">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VEINTE: </w:t>
      </w:r>
      <w:r w:rsidRPr="000F5CF4">
        <w:rPr>
          <w:rFonts w:ascii="Times New Roman" w:eastAsia="Calibri" w:hAnsi="Times New Roman" w:cs="Times New Roman"/>
          <w:sz w:val="24"/>
          <w:szCs w:val="24"/>
        </w:rPr>
        <w:t xml:space="preserve">El Concejo Municipal, en uso de las facultades legales que le confiere el  Código Municipal </w:t>
      </w:r>
      <w:r w:rsidRPr="000F5CF4">
        <w:rPr>
          <w:rFonts w:ascii="Times New Roman" w:eastAsia="Calibri" w:hAnsi="Times New Roman" w:cs="Times New Roman"/>
          <w:b/>
          <w:sz w:val="24"/>
          <w:szCs w:val="24"/>
        </w:rPr>
        <w:t>ACUERDA:</w:t>
      </w:r>
      <w:r w:rsidRPr="000F5CF4">
        <w:rPr>
          <w:rFonts w:ascii="Times New Roman" w:eastAsia="Calibri" w:hAnsi="Times New Roman" w:cs="Times New Roman"/>
          <w:sz w:val="24"/>
          <w:szCs w:val="24"/>
        </w:rPr>
        <w:t xml:space="preserve"> </w:t>
      </w:r>
      <w:r w:rsidRPr="000F5CF4">
        <w:rPr>
          <w:rFonts w:ascii="Times New Roman" w:hAnsi="Times New Roman" w:cs="Times New Roman"/>
          <w:sz w:val="24"/>
          <w:szCs w:val="24"/>
        </w:rPr>
        <w:t xml:space="preserve">Prorrogar el apoyo para el </w:t>
      </w:r>
      <w:r w:rsidR="00A209EE" w:rsidRPr="000F5CF4">
        <w:rPr>
          <w:rFonts w:ascii="Times New Roman" w:hAnsi="Times New Roman" w:cs="Times New Roman"/>
          <w:sz w:val="24"/>
          <w:szCs w:val="24"/>
        </w:rPr>
        <w:t>Centro Escolar</w:t>
      </w:r>
      <w:r w:rsidR="002923B4">
        <w:rPr>
          <w:rFonts w:ascii="Times New Roman" w:hAnsi="Times New Roman" w:cs="Times New Roman"/>
          <w:sz w:val="24"/>
          <w:szCs w:val="24"/>
        </w:rPr>
        <w:t xml:space="preserve"> Católico San José De Verapaz y </w:t>
      </w:r>
      <w:r w:rsidR="002923B4" w:rsidRPr="000F5CF4">
        <w:rPr>
          <w:rFonts w:ascii="Times New Roman" w:hAnsi="Times New Roman" w:cs="Times New Roman"/>
          <w:sz w:val="24"/>
          <w:szCs w:val="24"/>
        </w:rPr>
        <w:t>Kínder</w:t>
      </w:r>
      <w:r w:rsidR="00A209EE" w:rsidRPr="000F5CF4">
        <w:rPr>
          <w:rFonts w:ascii="Times New Roman" w:hAnsi="Times New Roman" w:cs="Times New Roman"/>
          <w:sz w:val="24"/>
          <w:szCs w:val="24"/>
        </w:rPr>
        <w:t xml:space="preserve"> De Verapaz</w:t>
      </w:r>
      <w:r w:rsidR="002923B4">
        <w:rPr>
          <w:rFonts w:ascii="Times New Roman" w:hAnsi="Times New Roman" w:cs="Times New Roman"/>
          <w:sz w:val="24"/>
          <w:szCs w:val="24"/>
        </w:rPr>
        <w:t xml:space="preserve">, </w:t>
      </w:r>
      <w:r w:rsidRPr="000F5CF4">
        <w:rPr>
          <w:rFonts w:ascii="Times New Roman" w:hAnsi="Times New Roman" w:cs="Times New Roman"/>
          <w:sz w:val="24"/>
          <w:szCs w:val="24"/>
        </w:rPr>
        <w:t xml:space="preserve">durante el periodo comprendido entre el uno de mayo al treinta de </w:t>
      </w:r>
      <w:r w:rsidR="003D7F87" w:rsidRPr="000F5CF4">
        <w:rPr>
          <w:rFonts w:ascii="Times New Roman" w:hAnsi="Times New Roman" w:cs="Times New Roman"/>
          <w:sz w:val="24"/>
          <w:szCs w:val="24"/>
        </w:rPr>
        <w:t>noviembre</w:t>
      </w:r>
      <w:r w:rsidRPr="000F5CF4">
        <w:rPr>
          <w:rFonts w:ascii="Times New Roman" w:hAnsi="Times New Roman" w:cs="Times New Roman"/>
          <w:sz w:val="24"/>
          <w:szCs w:val="24"/>
        </w:rPr>
        <w:t xml:space="preserve"> del dos mil veintiuno, realizando </w:t>
      </w:r>
      <w:r w:rsidR="002923B4">
        <w:rPr>
          <w:rFonts w:ascii="Times New Roman" w:hAnsi="Times New Roman" w:cs="Times New Roman"/>
          <w:sz w:val="24"/>
          <w:szCs w:val="24"/>
        </w:rPr>
        <w:t xml:space="preserve">los pagos mensuales de dos maestros y un asistente, según el siguiente detalle: </w:t>
      </w:r>
    </w:p>
    <w:tbl>
      <w:tblPr>
        <w:tblW w:w="5000" w:type="pct"/>
        <w:tblLayout w:type="fixed"/>
        <w:tblCellMar>
          <w:left w:w="70" w:type="dxa"/>
          <w:right w:w="70" w:type="dxa"/>
        </w:tblCellMar>
        <w:tblLook w:val="04A0" w:firstRow="1" w:lastRow="0" w:firstColumn="1" w:lastColumn="0" w:noHBand="0" w:noVBand="1"/>
      </w:tblPr>
      <w:tblGrid>
        <w:gridCol w:w="3288"/>
        <w:gridCol w:w="4638"/>
        <w:gridCol w:w="1052"/>
      </w:tblGrid>
      <w:tr w:rsidR="002923B4" w:rsidRPr="002923B4" w14:paraId="2C8ACBE6" w14:textId="77777777" w:rsidTr="002923B4">
        <w:trPr>
          <w:trHeight w:val="337"/>
        </w:trPr>
        <w:tc>
          <w:tcPr>
            <w:tcW w:w="18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B941C" w14:textId="77777777" w:rsidR="002923B4" w:rsidRPr="002923B4" w:rsidRDefault="002923B4" w:rsidP="00D55DDC">
            <w:pPr>
              <w:spacing w:after="0"/>
              <w:rPr>
                <w:rFonts w:ascii="Times New Roman" w:hAnsi="Times New Roman" w:cs="Times New Roman"/>
                <w:sz w:val="24"/>
                <w:szCs w:val="24"/>
              </w:rPr>
            </w:pPr>
            <w:r w:rsidRPr="002923B4">
              <w:rPr>
                <w:rFonts w:ascii="Times New Roman" w:hAnsi="Times New Roman" w:cs="Times New Roman"/>
                <w:sz w:val="24"/>
                <w:szCs w:val="24"/>
              </w:rPr>
              <w:t>Dinora del Carmen Rodríguez Molina.</w:t>
            </w:r>
          </w:p>
        </w:tc>
        <w:tc>
          <w:tcPr>
            <w:tcW w:w="2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A5C0" w14:textId="54A5A7DD" w:rsidR="002923B4" w:rsidRPr="002923B4" w:rsidRDefault="002923B4" w:rsidP="00D55DDC">
            <w:pPr>
              <w:spacing w:after="0"/>
              <w:rPr>
                <w:rFonts w:ascii="Times New Roman" w:hAnsi="Times New Roman" w:cs="Times New Roman"/>
                <w:sz w:val="24"/>
                <w:szCs w:val="24"/>
              </w:rPr>
            </w:pPr>
            <w:r w:rsidRPr="002923B4">
              <w:rPr>
                <w:rFonts w:ascii="Times New Roman" w:hAnsi="Times New Roman" w:cs="Times New Roman"/>
                <w:sz w:val="24"/>
                <w:szCs w:val="24"/>
              </w:rPr>
              <w:t>Maestra del Centro Escolar Católico de San José Verapaz</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C9DB4" w14:textId="18259E19" w:rsidR="002923B4" w:rsidRPr="002923B4" w:rsidRDefault="000437FE" w:rsidP="00D55DDC">
            <w:pPr>
              <w:spacing w:after="0"/>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w:t>
            </w:r>
            <w:r w:rsidR="002923B4" w:rsidRPr="002923B4">
              <w:rPr>
                <w:rFonts w:ascii="Times New Roman" w:hAnsi="Times New Roman" w:cs="Times New Roman"/>
                <w:bCs/>
                <w:sz w:val="24"/>
                <w:szCs w:val="24"/>
                <w:lang w:val="es-MX" w:eastAsia="es-MX"/>
              </w:rPr>
              <w:t xml:space="preserve">   </w:t>
            </w:r>
          </w:p>
        </w:tc>
      </w:tr>
      <w:tr w:rsidR="002923B4" w:rsidRPr="002923B4" w14:paraId="6436716C" w14:textId="77777777" w:rsidTr="002923B4">
        <w:trPr>
          <w:trHeight w:val="337"/>
        </w:trPr>
        <w:tc>
          <w:tcPr>
            <w:tcW w:w="18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CF14C" w14:textId="77777777" w:rsidR="002923B4" w:rsidRPr="002923B4" w:rsidRDefault="002923B4" w:rsidP="00D55DDC">
            <w:pPr>
              <w:spacing w:after="0"/>
              <w:rPr>
                <w:rFonts w:ascii="Times New Roman" w:hAnsi="Times New Roman" w:cs="Times New Roman"/>
                <w:sz w:val="24"/>
                <w:szCs w:val="24"/>
              </w:rPr>
            </w:pPr>
            <w:r w:rsidRPr="002923B4">
              <w:rPr>
                <w:rFonts w:ascii="Times New Roman" w:hAnsi="Times New Roman" w:cs="Times New Roman"/>
                <w:sz w:val="24"/>
                <w:szCs w:val="24"/>
              </w:rPr>
              <w:t xml:space="preserve">Guadalupe Córdova </w:t>
            </w:r>
          </w:p>
        </w:tc>
        <w:tc>
          <w:tcPr>
            <w:tcW w:w="2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1DA08" w14:textId="7225A6DE" w:rsidR="002923B4" w:rsidRPr="002923B4" w:rsidRDefault="002923B4" w:rsidP="00D55DDC">
            <w:pPr>
              <w:spacing w:after="0"/>
              <w:rPr>
                <w:rFonts w:ascii="Times New Roman" w:hAnsi="Times New Roman" w:cs="Times New Roman"/>
                <w:sz w:val="24"/>
                <w:szCs w:val="24"/>
              </w:rPr>
            </w:pPr>
            <w:r w:rsidRPr="002923B4">
              <w:rPr>
                <w:rFonts w:ascii="Times New Roman" w:hAnsi="Times New Roman" w:cs="Times New Roman"/>
                <w:sz w:val="24"/>
                <w:szCs w:val="24"/>
              </w:rPr>
              <w:t>Maestra del Kínder Nacional de Verapaz</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6548D" w14:textId="3C462ED0" w:rsidR="002923B4" w:rsidRPr="002923B4" w:rsidRDefault="000437FE" w:rsidP="00D55DDC">
            <w:pPr>
              <w:spacing w:after="0"/>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w:t>
            </w:r>
          </w:p>
        </w:tc>
      </w:tr>
      <w:tr w:rsidR="002923B4" w:rsidRPr="002923B4" w14:paraId="26CB7645" w14:textId="77777777" w:rsidTr="002923B4">
        <w:trPr>
          <w:trHeight w:val="337"/>
        </w:trPr>
        <w:tc>
          <w:tcPr>
            <w:tcW w:w="18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85DC2" w14:textId="16A5ADF8" w:rsidR="002923B4" w:rsidRPr="002923B4" w:rsidRDefault="002923B4" w:rsidP="00D55DDC">
            <w:pPr>
              <w:spacing w:after="0"/>
              <w:rPr>
                <w:rFonts w:ascii="Times New Roman" w:hAnsi="Times New Roman" w:cs="Times New Roman"/>
                <w:sz w:val="24"/>
                <w:szCs w:val="24"/>
              </w:rPr>
            </w:pPr>
            <w:r w:rsidRPr="002923B4">
              <w:rPr>
                <w:rFonts w:ascii="Times New Roman" w:hAnsi="Times New Roman" w:cs="Times New Roman"/>
                <w:sz w:val="24"/>
                <w:szCs w:val="24"/>
              </w:rPr>
              <w:t>Sonia Margarita Mendoza</w:t>
            </w:r>
          </w:p>
        </w:tc>
        <w:tc>
          <w:tcPr>
            <w:tcW w:w="25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18597" w14:textId="297F8DD5" w:rsidR="002923B4" w:rsidRPr="002923B4" w:rsidRDefault="002923B4" w:rsidP="00D55DDC">
            <w:pPr>
              <w:spacing w:after="0"/>
              <w:rPr>
                <w:rFonts w:ascii="Times New Roman" w:hAnsi="Times New Roman" w:cs="Times New Roman"/>
                <w:sz w:val="24"/>
                <w:szCs w:val="24"/>
              </w:rPr>
            </w:pPr>
            <w:r w:rsidRPr="002923B4">
              <w:rPr>
                <w:rFonts w:ascii="Times New Roman" w:hAnsi="Times New Roman" w:cs="Times New Roman"/>
                <w:sz w:val="24"/>
                <w:szCs w:val="24"/>
              </w:rPr>
              <w:t>Asistente de Escolar Católico San José De Verapaz</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EB3FA" w14:textId="23E97327" w:rsidR="002923B4" w:rsidRPr="002923B4" w:rsidRDefault="000437FE" w:rsidP="00D55DDC">
            <w:pPr>
              <w:spacing w:after="0"/>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XXXXX</w:t>
            </w:r>
          </w:p>
        </w:tc>
      </w:tr>
    </w:tbl>
    <w:p w14:paraId="60098361" w14:textId="273A929A" w:rsidR="00C91369" w:rsidRPr="00A209EE" w:rsidRDefault="00C91369" w:rsidP="00C91369">
      <w:pPr>
        <w:pStyle w:val="Textoindependiente2"/>
        <w:spacing w:after="0" w:line="240" w:lineRule="auto"/>
        <w:jc w:val="both"/>
        <w:rPr>
          <w:sz w:val="24"/>
          <w:szCs w:val="24"/>
        </w:rPr>
      </w:pPr>
      <w:r w:rsidRPr="000F5CF4">
        <w:rPr>
          <w:bCs/>
          <w:sz w:val="24"/>
          <w:szCs w:val="24"/>
        </w:rPr>
        <w:t xml:space="preserve">Aplíquese el gasto a la cuenta del proyecto respectivo y con cifra presupuestaria 51999 Remuneraciones diversas.- </w:t>
      </w:r>
      <w:r w:rsidRPr="000F5CF4">
        <w:rPr>
          <w:b/>
          <w:bCs/>
          <w:sz w:val="24"/>
          <w:szCs w:val="24"/>
        </w:rPr>
        <w:t>CERTIFIQUESE. Y COMUNIQUESE.- ////////////////////////</w:t>
      </w:r>
      <w:r w:rsidR="00985E49" w:rsidRPr="000F5CF4">
        <w:rPr>
          <w:b/>
          <w:bCs/>
          <w:sz w:val="24"/>
          <w:szCs w:val="24"/>
        </w:rPr>
        <w:t>//////</w:t>
      </w:r>
    </w:p>
    <w:p w14:paraId="54E082E9" w14:textId="73A7833F" w:rsidR="00C91369" w:rsidRPr="000F5CF4" w:rsidRDefault="00C91369" w:rsidP="00A209EE">
      <w:pPr>
        <w:spacing w:after="0"/>
        <w:jc w:val="both"/>
        <w:rPr>
          <w:bCs/>
          <w:sz w:val="24"/>
          <w:szCs w:val="24"/>
        </w:rPr>
      </w:pPr>
      <w:r w:rsidRPr="00A209EE">
        <w:rPr>
          <w:rFonts w:ascii="Times New Roman" w:hAnsi="Times New Roman" w:cs="Times New Roman"/>
          <w:b/>
          <w:sz w:val="24"/>
          <w:szCs w:val="24"/>
        </w:rPr>
        <w:t xml:space="preserve">ACUERDO NÚMERO VEINTIUNO: </w:t>
      </w:r>
      <w:r w:rsidRPr="00A209EE">
        <w:rPr>
          <w:rFonts w:ascii="Times New Roman" w:hAnsi="Times New Roman" w:cs="Times New Roman"/>
          <w:sz w:val="24"/>
          <w:szCs w:val="24"/>
        </w:rPr>
        <w:t xml:space="preserve">El Concejo Municipal de Verapaz, en uso de sus facultades legales que le confiere El Código Municipal, </w:t>
      </w:r>
      <w:r w:rsidRPr="00A209EE">
        <w:rPr>
          <w:rFonts w:ascii="Times New Roman" w:eastAsia="Times New Roman" w:hAnsi="Times New Roman" w:cs="Times New Roman"/>
          <w:sz w:val="24"/>
          <w:szCs w:val="24"/>
          <w:lang w:eastAsia="es-ES"/>
        </w:rPr>
        <w:t xml:space="preserve">y para efectos de control, </w:t>
      </w:r>
      <w:r w:rsidRPr="00A209EE">
        <w:rPr>
          <w:rFonts w:ascii="Times New Roman" w:eastAsia="Times New Roman" w:hAnsi="Times New Roman" w:cs="Times New Roman"/>
          <w:bCs/>
          <w:sz w:val="24"/>
          <w:szCs w:val="24"/>
          <w:lang w:eastAsia="es-ES"/>
        </w:rPr>
        <w:t>ACUERDA</w:t>
      </w:r>
      <w:r w:rsidRPr="00A209EE">
        <w:rPr>
          <w:rFonts w:ascii="Times New Roman" w:hAnsi="Times New Roman" w:cs="Times New Roman"/>
          <w:sz w:val="24"/>
          <w:szCs w:val="24"/>
        </w:rPr>
        <w:t xml:space="preserve">: </w:t>
      </w:r>
      <w:r w:rsidRPr="00A209EE">
        <w:rPr>
          <w:rFonts w:ascii="Times New Roman" w:hAnsi="Times New Roman" w:cs="Times New Roman"/>
          <w:bCs/>
          <w:sz w:val="24"/>
          <w:szCs w:val="24"/>
        </w:rPr>
        <w:t>Con la finalidad de agilizar y operativizar las actividades administrativas propias del municipio, a lo que se refiere en la cancelación de algunos servicios que son necesarios y que por consiguiente se dan todos los meses. En ese sentido se le autoriza al Tesorero Municipal realizar las erogaciones mensuales referente al pago de los servicios básicos, como lo son: SERVICIOS DE COMUNICACIONES E INTERNET con la compañía CLARO, por los servicios de electricidad otorgados por la empresa DELSUR, S.A., Planilla de empleados permanentes y por contrato (</w:t>
      </w:r>
      <w:r w:rsidRPr="00A209EE">
        <w:rPr>
          <w:rFonts w:ascii="Times New Roman" w:hAnsi="Times New Roman" w:cs="Times New Roman"/>
          <w:sz w:val="24"/>
          <w:szCs w:val="24"/>
        </w:rPr>
        <w:t>planillas de AFP</w:t>
      </w:r>
      <w:r w:rsidRPr="00A209EE">
        <w:rPr>
          <w:rFonts w:ascii="Times New Roman" w:hAnsi="Times New Roman" w:cs="Times New Roman"/>
          <w:bCs/>
          <w:sz w:val="24"/>
          <w:szCs w:val="24"/>
        </w:rPr>
        <w:t>,</w:t>
      </w:r>
      <w:r w:rsidRPr="00A209EE">
        <w:rPr>
          <w:rFonts w:ascii="Times New Roman" w:hAnsi="Times New Roman" w:cs="Times New Roman"/>
          <w:sz w:val="24"/>
          <w:szCs w:val="24"/>
        </w:rPr>
        <w:t xml:space="preserve"> ISSS, ISR cada mes), </w:t>
      </w:r>
      <w:r w:rsidRPr="00A209EE">
        <w:rPr>
          <w:rFonts w:ascii="Times New Roman" w:hAnsi="Times New Roman" w:cs="Times New Roman"/>
          <w:bCs/>
          <w:sz w:val="24"/>
          <w:szCs w:val="24"/>
        </w:rPr>
        <w:t>así como también por aquellos gastos efectuados como el suministro de agua potable y envasada.</w:t>
      </w:r>
      <w:r w:rsidR="00985E49" w:rsidRPr="00A209EE">
        <w:rPr>
          <w:rFonts w:ascii="Times New Roman" w:hAnsi="Times New Roman" w:cs="Times New Roman"/>
          <w:bCs/>
          <w:sz w:val="24"/>
          <w:szCs w:val="24"/>
        </w:rPr>
        <w:t xml:space="preserve"> </w:t>
      </w:r>
      <w:r w:rsidRPr="00A209EE">
        <w:rPr>
          <w:rFonts w:ascii="Times New Roman" w:hAnsi="Times New Roman" w:cs="Times New Roman"/>
          <w:bCs/>
          <w:sz w:val="24"/>
          <w:szCs w:val="24"/>
        </w:rPr>
        <w:t>Por los servicios de alquiler de dos casas ubicadas una en el barrio el Calvario la cual funciona como bodega para el resguardo de materiales electicos y herramienta necesaria para pequeñas reparaciones así como también para el resguardo de Mini cargador, camiones recolectores municipales y concretaras, por un valor mensual de $ 222.00. Y la otra cas</w:t>
      </w:r>
      <w:r w:rsidR="00823947">
        <w:rPr>
          <w:rFonts w:ascii="Times New Roman" w:hAnsi="Times New Roman" w:cs="Times New Roman"/>
          <w:bCs/>
          <w:sz w:val="24"/>
          <w:szCs w:val="24"/>
        </w:rPr>
        <w:t>a ubicada en el XXXXXX</w:t>
      </w:r>
      <w:r w:rsidRPr="00A209EE">
        <w:rPr>
          <w:rFonts w:ascii="Times New Roman" w:hAnsi="Times New Roman" w:cs="Times New Roman"/>
          <w:bCs/>
          <w:sz w:val="24"/>
          <w:szCs w:val="24"/>
        </w:rPr>
        <w:t xml:space="preserve"> la que es utilizada por la Policía Nacional Rural como un apoyo para la seguridad rural y las personas que trabajan en la agricultura, por un monto mensual de $150.00. Dichos pagos se hacen mensualmente a nombre de los propietarios de los inmuebles como lo estipula el contrato de arrendamiento para el periodo del primero de mayo al treinta y uno de diciembre de dos mil veintiuno.</w:t>
      </w:r>
      <w:r w:rsidR="00985E49" w:rsidRPr="00A209EE">
        <w:rPr>
          <w:rFonts w:ascii="Times New Roman" w:hAnsi="Times New Roman" w:cs="Times New Roman"/>
          <w:bCs/>
          <w:sz w:val="24"/>
          <w:szCs w:val="24"/>
        </w:rPr>
        <w:t xml:space="preserve"> </w:t>
      </w:r>
      <w:r w:rsidRPr="00A209EE">
        <w:rPr>
          <w:rFonts w:ascii="Times New Roman" w:hAnsi="Times New Roman" w:cs="Times New Roman"/>
          <w:bCs/>
          <w:sz w:val="24"/>
          <w:szCs w:val="24"/>
        </w:rPr>
        <w:t xml:space="preserve">Al mismo tiempo se le autoriza al tesorero Municipal realizar todos aquellos gastos que por su finalidad son realizados mensualmente como lo son: Suministro combustible para el camión recolector de los desechos sólidos placa N14090, pick up doble cabina MAZDA placa N6262, pick up KIA placa N8827, Automóvil tipo panel Ambulancia Municipal placa N17917, y la cancelación de las facturas emitidas por la empresa MIDES SEM, a lo que se refiere el traslado y la disposición final de los desechos Sólidos. Estos bienes y servicios son suministrados mensualmente y por proveedores específicos, para todas las dependencias de la </w:t>
      </w:r>
      <w:r w:rsidRPr="00A209EE">
        <w:rPr>
          <w:rFonts w:ascii="Times New Roman" w:hAnsi="Times New Roman" w:cs="Times New Roman"/>
          <w:bCs/>
          <w:sz w:val="24"/>
          <w:szCs w:val="24"/>
        </w:rPr>
        <w:lastRenderedPageBreak/>
        <w:t>administración. Todos estos gastos efectuados se aplican a la cuenta de fondos propios, Fondos Funcionamiento-FODES libre disponibilidad Institucional y fondos de proyectos dependiendo para el fin que sean utilizados.</w:t>
      </w:r>
      <w:r w:rsidR="00985E49" w:rsidRPr="00A209EE">
        <w:rPr>
          <w:rFonts w:ascii="Times New Roman" w:hAnsi="Times New Roman" w:cs="Times New Roman"/>
          <w:bCs/>
          <w:sz w:val="24"/>
          <w:szCs w:val="24"/>
        </w:rPr>
        <w:t xml:space="preserve">- </w:t>
      </w:r>
      <w:r w:rsidR="00985E49" w:rsidRPr="00A209EE">
        <w:rPr>
          <w:rFonts w:ascii="Times New Roman" w:hAnsi="Times New Roman" w:cs="Times New Roman"/>
          <w:b/>
          <w:bCs/>
          <w:sz w:val="24"/>
          <w:szCs w:val="24"/>
        </w:rPr>
        <w:t xml:space="preserve">CERTIFÍQUESE Y COMUNÍQUESE. </w:t>
      </w:r>
      <w:r w:rsidR="00A209EE" w:rsidRPr="00A209EE">
        <w:rPr>
          <w:rFonts w:ascii="Times New Roman" w:hAnsi="Times New Roman" w:cs="Times New Roman"/>
          <w:b/>
          <w:bCs/>
          <w:sz w:val="24"/>
          <w:szCs w:val="24"/>
        </w:rPr>
        <w:t>////</w:t>
      </w:r>
      <w:r w:rsidR="00985E49" w:rsidRPr="00A209EE">
        <w:rPr>
          <w:rFonts w:ascii="Times New Roman" w:hAnsi="Times New Roman" w:cs="Times New Roman"/>
          <w:bCs/>
          <w:sz w:val="24"/>
          <w:szCs w:val="24"/>
        </w:rPr>
        <w:t>/</w:t>
      </w:r>
      <w:r w:rsidR="00A209EE">
        <w:rPr>
          <w:rFonts w:ascii="Times New Roman" w:hAnsi="Times New Roman" w:cs="Times New Roman"/>
          <w:bCs/>
          <w:sz w:val="24"/>
          <w:szCs w:val="24"/>
        </w:rPr>
        <w:t>///</w:t>
      </w:r>
    </w:p>
    <w:p w14:paraId="5FEAC295" w14:textId="77777777" w:rsidR="00A209EE" w:rsidRDefault="00A209EE" w:rsidP="00C91369">
      <w:pPr>
        <w:pStyle w:val="Textoindependiente2"/>
        <w:spacing w:after="0" w:line="240" w:lineRule="auto"/>
        <w:jc w:val="both"/>
        <w:rPr>
          <w:b/>
          <w:sz w:val="24"/>
          <w:szCs w:val="24"/>
        </w:rPr>
      </w:pPr>
    </w:p>
    <w:p w14:paraId="4C37CA96" w14:textId="77777777" w:rsidR="00A209EE" w:rsidRDefault="00A209EE" w:rsidP="00C91369">
      <w:pPr>
        <w:pStyle w:val="Textoindependiente2"/>
        <w:spacing w:after="0" w:line="240" w:lineRule="auto"/>
        <w:jc w:val="both"/>
        <w:rPr>
          <w:b/>
          <w:sz w:val="24"/>
          <w:szCs w:val="24"/>
        </w:rPr>
      </w:pPr>
    </w:p>
    <w:p w14:paraId="440B1855" w14:textId="77777777" w:rsidR="00C91369" w:rsidRPr="000F5CF4" w:rsidRDefault="00C91369" w:rsidP="00C91369">
      <w:pPr>
        <w:pStyle w:val="Textoindependiente2"/>
        <w:spacing w:after="0" w:line="240" w:lineRule="auto"/>
        <w:jc w:val="both"/>
        <w:rPr>
          <w:sz w:val="24"/>
          <w:szCs w:val="24"/>
        </w:rPr>
      </w:pPr>
      <w:r w:rsidRPr="0028793C">
        <w:rPr>
          <w:b/>
          <w:sz w:val="24"/>
          <w:szCs w:val="24"/>
        </w:rPr>
        <w:t>ACUERDO NÚMERO VEINTIDÓS:</w:t>
      </w:r>
      <w:r w:rsidRPr="000F5CF4">
        <w:rPr>
          <w:b/>
          <w:sz w:val="24"/>
          <w:szCs w:val="24"/>
        </w:rPr>
        <w:t xml:space="preserve"> </w:t>
      </w:r>
      <w:r w:rsidRPr="000F5CF4">
        <w:rPr>
          <w:sz w:val="24"/>
          <w:szCs w:val="24"/>
        </w:rPr>
        <w:t xml:space="preserve">El Concejo Municipal de Verapaz, en uso de sus facultades legales que le confiere El Código Municipal, y para efectos de control, </w:t>
      </w:r>
      <w:r w:rsidRPr="000F5CF4">
        <w:rPr>
          <w:bCs/>
          <w:sz w:val="24"/>
          <w:szCs w:val="24"/>
        </w:rPr>
        <w:t>ACUERDA</w:t>
      </w:r>
      <w:r w:rsidRPr="000F5CF4">
        <w:rPr>
          <w:sz w:val="24"/>
          <w:szCs w:val="24"/>
        </w:rPr>
        <w:t>: Autorizar a tesorero municipal para realizar las erogaciones correspondientes a la segunda quincena del mes de mayo 2021. Gastos que se aplicaran a la Cuenta TESORERIA -FODES-LIBRE DISPONIBILIDAD con número 100-160-800571-4 según el siguiente detalle:</w:t>
      </w:r>
    </w:p>
    <w:p w14:paraId="78B16019" w14:textId="77777777" w:rsidR="00C91369" w:rsidRPr="000F5CF4" w:rsidRDefault="00C91369" w:rsidP="00855BBC">
      <w:pPr>
        <w:pStyle w:val="Prrafodelista"/>
        <w:numPr>
          <w:ilvl w:val="0"/>
          <w:numId w:val="1"/>
        </w:numPr>
        <w:jc w:val="both"/>
        <w:rPr>
          <w:rFonts w:ascii="Times New Roman" w:hAnsi="Times New Roman" w:cs="Times New Roman"/>
          <w:sz w:val="24"/>
          <w:szCs w:val="24"/>
        </w:rPr>
      </w:pPr>
      <w:r w:rsidRPr="000F5CF4">
        <w:rPr>
          <w:rFonts w:ascii="Times New Roman" w:hAnsi="Times New Roman" w:cs="Times New Roman"/>
          <w:sz w:val="24"/>
          <w:szCs w:val="24"/>
        </w:rPr>
        <w:t>Con la finalidad de Continuar con el desarrollo de las actividades populares en el Municipio, se le autoriza al Tesorero Municipal realizar las siguientes erogaciones por tarde alegre a celebrar en comunidad de nuevo oriente: pago de $55.55 a nombre de Silvia Lorena Ayala Monterrosa en concepto de suministro de sonido, pago de $ 61.15 a nombre de Sonia Margarita Cruz Iraheta en concepto de servicios de payaso, y pago de $14.20 a nombre de Vladimir Antonio López Molina en concepto de servicios de alquiler de sillas.</w:t>
      </w:r>
    </w:p>
    <w:p w14:paraId="6D7AE5F8" w14:textId="5AA6BE69" w:rsidR="00985E49" w:rsidRPr="000F5CF4" w:rsidRDefault="00C91369" w:rsidP="00855BBC">
      <w:pPr>
        <w:pStyle w:val="Prrafodelista"/>
        <w:numPr>
          <w:ilvl w:val="0"/>
          <w:numId w:val="1"/>
        </w:numPr>
        <w:jc w:val="both"/>
        <w:rPr>
          <w:rFonts w:ascii="Times New Roman" w:hAnsi="Times New Roman" w:cs="Times New Roman"/>
          <w:sz w:val="24"/>
          <w:szCs w:val="24"/>
        </w:rPr>
      </w:pPr>
      <w:r w:rsidRPr="000F5CF4">
        <w:rPr>
          <w:rFonts w:ascii="Times New Roman" w:hAnsi="Times New Roman" w:cs="Times New Roman"/>
          <w:bCs/>
          <w:sz w:val="24"/>
          <w:szCs w:val="24"/>
        </w:rPr>
        <w:t xml:space="preserve">Con la finalidad de agilizar y operativizar las actividades propias del municipio, y para las diligencias o misiones oficiales correspondientes, se </w:t>
      </w:r>
      <w:r w:rsidRPr="000F5CF4">
        <w:rPr>
          <w:rFonts w:ascii="Times New Roman" w:hAnsi="Times New Roman" w:cs="Times New Roman"/>
          <w:sz w:val="24"/>
          <w:szCs w:val="24"/>
        </w:rPr>
        <w:t>autoriza al Tesorero Municipal realizar las siguientes erogaciones: Por mantenimiento de camión internacional $240.80 a nombre de Heriberto Cornejo Amaya, por mantenimiento de ambulancia municipal $74.00 a nombre de Heriberto Cornejo Amaya, por compra de materiales para fontanería $770.35 a nombre de ADIMACON SA DE CV, por compra de artículos de primera necesidad $ 276.02 a nombre de Nubia Esmeralda Velásquez De Meléndez, por compra de llantas para MAZDA N6-262 $274.00 a nombre de centro de servicio DOÑO S.A. DE C.V, por pago de móviles a nombre de la municipalidad $268.77 a nombre de empresa CTE S.A. DE C.V., por compra de batería de 27/80 amperios para MAZDA N6-262 $80.00 a nombre de Heriberto Cornejo Amaya.- Aplíquese el gasto a la Cuenta TESORERIA -FODES-LIBRE DISPONIBILIDA</w:t>
      </w:r>
      <w:r w:rsidR="00985E49" w:rsidRPr="000F5CF4">
        <w:rPr>
          <w:rFonts w:ascii="Times New Roman" w:hAnsi="Times New Roman" w:cs="Times New Roman"/>
          <w:sz w:val="24"/>
          <w:szCs w:val="24"/>
        </w:rPr>
        <w:t xml:space="preserve">D con número 100-160-800571-4.- </w:t>
      </w:r>
      <w:r w:rsidR="00985E49" w:rsidRPr="000F5CF4">
        <w:rPr>
          <w:rFonts w:ascii="Times New Roman" w:hAnsi="Times New Roman" w:cs="Times New Roman"/>
          <w:b/>
          <w:bCs/>
          <w:sz w:val="24"/>
          <w:szCs w:val="24"/>
        </w:rPr>
        <w:t>CERTIFÍQUESE Y COMUNÍQUESE. ////////////////////////////////////////////////////////////////////////////////////////////</w:t>
      </w:r>
    </w:p>
    <w:p w14:paraId="43412A20" w14:textId="1ED54B44" w:rsidR="00C91369" w:rsidRPr="000F5CF4" w:rsidRDefault="00985E49" w:rsidP="00985E49">
      <w:pPr>
        <w:jc w:val="both"/>
        <w:rPr>
          <w:rFonts w:ascii="Times New Roman" w:hAnsi="Times New Roman" w:cs="Times New Roman"/>
          <w:sz w:val="24"/>
          <w:szCs w:val="24"/>
        </w:rPr>
      </w:pPr>
      <w:r w:rsidRPr="000F5CF4">
        <w:rPr>
          <w:rFonts w:ascii="Times New Roman" w:hAnsi="Times New Roman" w:cs="Times New Roman"/>
          <w:sz w:val="24"/>
          <w:szCs w:val="24"/>
        </w:rPr>
        <w:t xml:space="preserve"> </w:t>
      </w:r>
      <w:r w:rsidR="00C91369" w:rsidRPr="000F5CF4">
        <w:rPr>
          <w:rFonts w:ascii="Times New Roman" w:hAnsi="Times New Roman" w:cs="Times New Roman"/>
          <w:sz w:val="24"/>
          <w:szCs w:val="24"/>
        </w:rPr>
        <w:t>Y no habiendo más que hacer constar, se termina la presente acta, la cual firmamos.</w:t>
      </w:r>
    </w:p>
    <w:p w14:paraId="35F9F3FA" w14:textId="77777777" w:rsidR="00C91369" w:rsidRPr="000F5CF4" w:rsidRDefault="00C91369" w:rsidP="00C91369">
      <w:pPr>
        <w:tabs>
          <w:tab w:val="center" w:pos="4320"/>
        </w:tabs>
        <w:spacing w:after="0"/>
        <w:rPr>
          <w:rFonts w:ascii="Times New Roman" w:hAnsi="Times New Roman" w:cs="Times New Roman"/>
          <w:sz w:val="24"/>
          <w:szCs w:val="24"/>
        </w:rPr>
      </w:pPr>
    </w:p>
    <w:p w14:paraId="51119C4E"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2BA6380D"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22C10ACA"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62C7A678"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204A478D"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5CA7ACA9"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2797B154"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17AA681"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5952652C"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49003FAC"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lastRenderedPageBreak/>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Sr. </w:t>
      </w:r>
      <w:r w:rsidRPr="000F5CF4">
        <w:rPr>
          <w:rFonts w:ascii="Times New Roman" w:hAnsi="Times New Roman" w:cs="Times New Roman"/>
          <w:sz w:val="24"/>
          <w:szCs w:val="24"/>
        </w:rPr>
        <w:t>Cristian Alexander Cárcamo Rivas</w:t>
      </w:r>
    </w:p>
    <w:p w14:paraId="29978400"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34AFB7A9"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5425A90F" w14:textId="77777777" w:rsidR="00C91369" w:rsidRPr="000F5CF4" w:rsidRDefault="00C91369" w:rsidP="00C91369">
      <w:pPr>
        <w:tabs>
          <w:tab w:val="center" w:pos="4320"/>
        </w:tabs>
        <w:spacing w:after="0"/>
        <w:rPr>
          <w:rFonts w:ascii="Times New Roman" w:hAnsi="Times New Roman" w:cs="Times New Roman"/>
          <w:sz w:val="24"/>
          <w:szCs w:val="24"/>
        </w:rPr>
      </w:pPr>
    </w:p>
    <w:p w14:paraId="43D3760C" w14:textId="77777777" w:rsidR="00C91369" w:rsidRPr="000F5CF4" w:rsidRDefault="00C91369" w:rsidP="00C91369">
      <w:pPr>
        <w:tabs>
          <w:tab w:val="center" w:pos="4320"/>
        </w:tabs>
        <w:spacing w:after="0"/>
        <w:rPr>
          <w:rFonts w:ascii="Times New Roman" w:hAnsi="Times New Roman" w:cs="Times New Roman"/>
          <w:sz w:val="24"/>
          <w:szCs w:val="24"/>
        </w:rPr>
      </w:pPr>
    </w:p>
    <w:p w14:paraId="22647CC8" w14:textId="77777777" w:rsidR="00C91369" w:rsidRPr="000F5CF4" w:rsidRDefault="00C91369" w:rsidP="00C91369">
      <w:pPr>
        <w:tabs>
          <w:tab w:val="center" w:pos="4320"/>
        </w:tabs>
        <w:spacing w:after="0"/>
        <w:rPr>
          <w:rFonts w:ascii="Times New Roman" w:hAnsi="Times New Roman" w:cs="Times New Roman"/>
          <w:sz w:val="24"/>
          <w:szCs w:val="24"/>
        </w:rPr>
      </w:pPr>
    </w:p>
    <w:p w14:paraId="0413D702"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82C0CBF"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ab/>
        <w:t xml:space="preserve">                    </w:t>
      </w:r>
      <w:r w:rsidRPr="000F5CF4">
        <w:rPr>
          <w:rFonts w:ascii="Times New Roman" w:hAnsi="Times New Roman" w:cs="Times New Roman"/>
          <w:sz w:val="24"/>
          <w:szCs w:val="24"/>
        </w:rPr>
        <w:t>Sr. Guillermo Antonio Castro Ramírez</w:t>
      </w:r>
    </w:p>
    <w:p w14:paraId="1CF1A486"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7D4177CD"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539DEC7B"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6C861202"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03E17C8F"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7C742687"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0EF70C2C" w14:textId="77777777" w:rsidR="00C91369" w:rsidRPr="000F5CF4" w:rsidRDefault="00C91369" w:rsidP="00C91369">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369AA2AA"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655F33D0"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1053AD86"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7534A3ED" w14:textId="77777777" w:rsidR="00C91369" w:rsidRPr="000F5CF4" w:rsidRDefault="00C91369" w:rsidP="00C91369">
      <w:pPr>
        <w:tabs>
          <w:tab w:val="center" w:pos="4320"/>
        </w:tabs>
        <w:spacing w:after="0"/>
        <w:rPr>
          <w:rFonts w:ascii="Times New Roman" w:hAnsi="Times New Roman" w:cs="Times New Roman"/>
          <w:sz w:val="24"/>
          <w:szCs w:val="24"/>
        </w:rPr>
      </w:pPr>
    </w:p>
    <w:p w14:paraId="7F81A86A" w14:textId="77777777" w:rsidR="00C91369" w:rsidRPr="000F5CF4" w:rsidRDefault="00C91369" w:rsidP="00C91369">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2C26EB50"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6C1E18D4"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4EA1F22E"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35D4A9E6" w14:textId="77777777" w:rsidR="00C91369" w:rsidRPr="000F5CF4" w:rsidRDefault="00C91369" w:rsidP="00C91369">
      <w:pPr>
        <w:tabs>
          <w:tab w:val="center" w:pos="4320"/>
        </w:tabs>
        <w:spacing w:after="0"/>
        <w:jc w:val="center"/>
        <w:rPr>
          <w:rFonts w:ascii="Times New Roman" w:hAnsi="Times New Roman" w:cs="Times New Roman"/>
          <w:sz w:val="24"/>
          <w:szCs w:val="24"/>
        </w:rPr>
      </w:pPr>
    </w:p>
    <w:p w14:paraId="3A86B891" w14:textId="77777777" w:rsidR="00C91369" w:rsidRPr="000F5CF4" w:rsidRDefault="00C91369" w:rsidP="00C9136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5D636E9C" w14:textId="77777777" w:rsidR="00C91369" w:rsidRPr="000F5CF4" w:rsidRDefault="00C91369" w:rsidP="00C91369">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530A3FDB" w14:textId="701667C3" w:rsidR="00673873" w:rsidRPr="000F5CF4" w:rsidRDefault="00CE43B1" w:rsidP="00C035BC">
      <w:pPr>
        <w:spacing w:after="0"/>
        <w:jc w:val="both"/>
        <w:rPr>
          <w:rFonts w:ascii="Times New Roman" w:hAnsi="Times New Roman" w:cs="Times New Roman"/>
          <w:sz w:val="24"/>
          <w:szCs w:val="24"/>
        </w:rPr>
      </w:pPr>
      <w:r w:rsidRPr="001115F9">
        <w:rPr>
          <w:rFonts w:ascii="Times New Roman" w:hAnsi="Times New Roman" w:cs="Times New Roman"/>
          <w:b/>
          <w:sz w:val="24"/>
          <w:szCs w:val="24"/>
          <w:highlight w:val="cyan"/>
        </w:rPr>
        <w:t>ACTA NÚMERO TRES:</w:t>
      </w:r>
      <w:r w:rsidRPr="000F5CF4">
        <w:rPr>
          <w:rFonts w:ascii="Times New Roman" w:hAnsi="Times New Roman" w:cs="Times New Roman"/>
          <w:b/>
          <w:sz w:val="24"/>
          <w:szCs w:val="24"/>
        </w:rPr>
        <w:t xml:space="preserve"> </w:t>
      </w:r>
      <w:r w:rsidR="00673873" w:rsidRPr="000F5CF4">
        <w:rPr>
          <w:rFonts w:ascii="Times New Roman" w:hAnsi="Times New Roman" w:cs="Times New Roman"/>
          <w:sz w:val="24"/>
          <w:szCs w:val="24"/>
        </w:rPr>
        <w:t xml:space="preserve">En la sala de reuniones de la alcaldía municipal de la ciudad de Verapaz Departamento de San Vicente, a las trece horas del día diecinueve de mayo del año dos mil veintiuno. Reunida la suscrita en sesión de carácter ordinario, presidida y convocada por el Señor Alcalde Municipal Santos Redamis Campos Rivas, </w:t>
      </w:r>
      <w:r w:rsidR="00673873" w:rsidRPr="000F5CF4">
        <w:rPr>
          <w:rFonts w:ascii="Times New Roman" w:eastAsia="Times New Roman" w:hAnsi="Times New Roman" w:cs="Times New Roman"/>
          <w:color w:val="000000" w:themeColor="text1"/>
          <w:lang w:val="es-PE"/>
        </w:rPr>
        <w:t xml:space="preserve">con la asistencia del señor Síndico Municipal </w:t>
      </w:r>
      <w:r w:rsidR="00673873" w:rsidRPr="000F5CF4">
        <w:rPr>
          <w:rFonts w:ascii="Times New Roman" w:hAnsi="Times New Roman" w:cs="Times New Roman"/>
          <w:sz w:val="24"/>
          <w:szCs w:val="24"/>
        </w:rPr>
        <w:t xml:space="preserve">Profesor Fredy Geovany Sandoval </w:t>
      </w:r>
      <w:r w:rsidR="00673873" w:rsidRPr="000F5CF4">
        <w:rPr>
          <w:rFonts w:ascii="Times New Roman" w:eastAsia="Times New Roman" w:hAnsi="Times New Roman" w:cs="Times New Roman"/>
          <w:color w:val="000000" w:themeColor="text1"/>
          <w:lang w:val="es-PE"/>
        </w:rPr>
        <w:t>y Regidores Propietarios del Primero al cuarto en su orden:</w:t>
      </w:r>
      <w:r w:rsidR="00673873" w:rsidRPr="000F5CF4">
        <w:rPr>
          <w:rFonts w:ascii="Times New Roman" w:eastAsia="Times New Roman" w:hAnsi="Times New Roman" w:cs="Times New Roman"/>
          <w:bCs/>
          <w:color w:val="000000" w:themeColor="text1"/>
        </w:rPr>
        <w:t xml:space="preserve"> </w:t>
      </w:r>
      <w:r w:rsidR="00673873"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00673873" w:rsidRPr="000F5CF4">
        <w:rPr>
          <w:rFonts w:ascii="Times New Roman" w:eastAsia="Times New Roman" w:hAnsi="Times New Roman" w:cs="Times New Roman"/>
          <w:bCs/>
          <w:color w:val="000000" w:themeColor="text1"/>
        </w:rPr>
        <w:t>los Regidores Suplentes en su orden</w:t>
      </w:r>
      <w:r w:rsidR="00673873" w:rsidRPr="000F5CF4">
        <w:rPr>
          <w:rFonts w:ascii="Times New Roman" w:hAnsi="Times New Roman" w:cs="Times New Roman"/>
          <w:sz w:val="24"/>
          <w:szCs w:val="24"/>
        </w:rPr>
        <w:t xml:space="preserve">: Maritza Yamileth Rodríguez Montano, Mirian Maricela Ramos Cárcamo, Wilber José López Marroquín, y Henry Edilberto Gavidia Vallejos, </w:t>
      </w:r>
      <w:r w:rsidR="00673873" w:rsidRPr="000F5CF4">
        <w:rPr>
          <w:rFonts w:ascii="Times New Roman" w:eastAsia="Times New Roman" w:hAnsi="Times New Roman" w:cs="Times New Roman"/>
          <w:color w:val="000000" w:themeColor="text1"/>
          <w:lang w:val="es-PE"/>
        </w:rPr>
        <w:t xml:space="preserve">con la actuación de la Secretaria Municipal </w:t>
      </w:r>
      <w:r w:rsidR="00673873"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catorce d</w:t>
      </w:r>
      <w:r w:rsidR="00673873" w:rsidRPr="000F5CF4">
        <w:rPr>
          <w:rFonts w:ascii="Times New Roman" w:eastAsia="Calibri" w:hAnsi="Times New Roman" w:cs="Times New Roman"/>
          <w:sz w:val="24"/>
          <w:szCs w:val="24"/>
        </w:rPr>
        <w:t>e mayo del año dos mil veintiuno</w:t>
      </w:r>
      <w:r w:rsidR="00673873" w:rsidRPr="000F5CF4">
        <w:rPr>
          <w:rFonts w:ascii="Times New Roman" w:hAnsi="Times New Roman" w:cs="Times New Roman"/>
          <w:sz w:val="24"/>
          <w:szCs w:val="24"/>
        </w:rPr>
        <w:t xml:space="preserve">,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w:t>
      </w:r>
      <w:r w:rsidR="00673873" w:rsidRPr="000F5CF4">
        <w:rPr>
          <w:rFonts w:ascii="Times New Roman" w:hAnsi="Times New Roman" w:cs="Times New Roman"/>
          <w:sz w:val="24"/>
          <w:szCs w:val="24"/>
        </w:rPr>
        <w:lastRenderedPageBreak/>
        <w:t xml:space="preserve">concejo Municipal, enterado de lo anterior y en uso de sus facultades legales que le confiere el Código Municipal procede a tomar los siguientes </w:t>
      </w:r>
      <w:r w:rsidR="00673873" w:rsidRPr="000F5CF4">
        <w:rPr>
          <w:rFonts w:ascii="Times New Roman" w:hAnsi="Times New Roman" w:cs="Times New Roman"/>
          <w:b/>
          <w:sz w:val="24"/>
          <w:szCs w:val="24"/>
        </w:rPr>
        <w:t>Acuerdos</w:t>
      </w:r>
      <w:r w:rsidR="00673873" w:rsidRPr="000F5CF4">
        <w:rPr>
          <w:rFonts w:ascii="Times New Roman" w:hAnsi="Times New Roman" w:cs="Times New Roman"/>
          <w:sz w:val="24"/>
          <w:szCs w:val="24"/>
        </w:rPr>
        <w:t>: ////////////////////////////////////////</w:t>
      </w:r>
      <w:r w:rsidR="006E0602" w:rsidRPr="000F5CF4">
        <w:rPr>
          <w:rFonts w:ascii="Times New Roman" w:hAnsi="Times New Roman" w:cs="Times New Roman"/>
          <w:sz w:val="24"/>
          <w:szCs w:val="24"/>
        </w:rPr>
        <w:t>/</w:t>
      </w:r>
      <w:r w:rsidR="0063491E" w:rsidRPr="000F5CF4">
        <w:rPr>
          <w:rFonts w:ascii="Times New Roman" w:hAnsi="Times New Roman" w:cs="Times New Roman"/>
          <w:sz w:val="24"/>
          <w:szCs w:val="24"/>
        </w:rPr>
        <w:t>///////////////////////////////</w:t>
      </w:r>
      <w:r w:rsidR="00673873" w:rsidRPr="000F5CF4">
        <w:rPr>
          <w:rFonts w:ascii="Times New Roman" w:hAnsi="Times New Roman" w:cs="Times New Roman"/>
          <w:sz w:val="24"/>
          <w:szCs w:val="24"/>
        </w:rPr>
        <w:t xml:space="preserve"> </w:t>
      </w:r>
    </w:p>
    <w:p w14:paraId="4B4090CC" w14:textId="7454FB4D" w:rsidR="00673873" w:rsidRPr="000F5CF4" w:rsidRDefault="00673873" w:rsidP="00D027E0">
      <w:pPr>
        <w:autoSpaceDE w:val="0"/>
        <w:autoSpaceDN w:val="0"/>
        <w:adjustRightInd w:val="0"/>
        <w:spacing w:after="0" w:line="240"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UNO: </w:t>
      </w:r>
      <w:r w:rsidRPr="000F5CF4">
        <w:rPr>
          <w:rFonts w:ascii="Times New Roman" w:hAnsi="Times New Roman" w:cs="Times New Roman"/>
          <w:sz w:val="24"/>
          <w:szCs w:val="24"/>
        </w:rPr>
        <w:t xml:space="preserve">El concejo municipal en uso de la facultades legales que le confiere el Código municipal, </w:t>
      </w:r>
      <w:r w:rsidRPr="000F5CF4">
        <w:rPr>
          <w:rFonts w:ascii="Times New Roman" w:eastAsia="Calibri" w:hAnsi="Times New Roman" w:cs="Times New Roman"/>
          <w:color w:val="000000"/>
          <w:sz w:val="24"/>
          <w:szCs w:val="24"/>
        </w:rPr>
        <w:t>en lo relacionado al art. 30 numeral 3</w:t>
      </w:r>
      <w:r w:rsidRPr="000F5CF4">
        <w:rPr>
          <w:rStyle w:val="Refdenotaalpie"/>
          <w:rFonts w:ascii="Times New Roman" w:eastAsia="Calibri" w:hAnsi="Times New Roman" w:cs="Times New Roman"/>
          <w:color w:val="000000"/>
          <w:sz w:val="24"/>
          <w:szCs w:val="24"/>
        </w:rPr>
        <w:footnoteReference w:id="4"/>
      </w:r>
      <w:r w:rsidRPr="000F5CF4">
        <w:rPr>
          <w:rFonts w:ascii="Times New Roman" w:eastAsia="Calibri" w:hAnsi="Times New Roman" w:cs="Times New Roman"/>
          <w:color w:val="000000"/>
          <w:sz w:val="24"/>
          <w:szCs w:val="24"/>
        </w:rPr>
        <w:t xml:space="preserve">, este concejo Municipal </w:t>
      </w:r>
      <w:r w:rsidRPr="000F5CF4">
        <w:rPr>
          <w:rFonts w:ascii="Times New Roman" w:hAnsi="Times New Roman" w:cs="Times New Roman"/>
          <w:sz w:val="24"/>
          <w:szCs w:val="24"/>
        </w:rPr>
        <w:t xml:space="preserve">ACUERDA: </w:t>
      </w:r>
      <w:r w:rsidRPr="000F5CF4">
        <w:rPr>
          <w:rFonts w:ascii="Times New Roman" w:eastAsia="Calibri" w:hAnsi="Times New Roman" w:cs="Times New Roman"/>
          <w:color w:val="000000"/>
          <w:sz w:val="24"/>
          <w:szCs w:val="24"/>
        </w:rPr>
        <w:t>el nombramiento de las siguientes comisiones que estarán integradas por los miembros del concejos:</w:t>
      </w:r>
      <w:r w:rsidR="0097791A">
        <w:rPr>
          <w:rFonts w:ascii="Times New Roman" w:eastAsia="Calibri" w:hAnsi="Times New Roman" w:cs="Times New Roman"/>
          <w:color w:val="000000"/>
          <w:sz w:val="24"/>
          <w:szCs w:val="24"/>
        </w:rPr>
        <w:t xml:space="preserve"> </w:t>
      </w:r>
    </w:p>
    <w:p w14:paraId="06FFAC98" w14:textId="77777777" w:rsidR="00673873" w:rsidRPr="000F5CF4" w:rsidRDefault="00673873" w:rsidP="00855BBC">
      <w:pPr>
        <w:pStyle w:val="Prrafodelista"/>
        <w:numPr>
          <w:ilvl w:val="0"/>
          <w:numId w:val="9"/>
        </w:numPr>
        <w:spacing w:line="240" w:lineRule="auto"/>
        <w:jc w:val="both"/>
        <w:rPr>
          <w:rFonts w:ascii="Times New Roman" w:hAnsi="Times New Roman" w:cs="Times New Roman"/>
          <w:sz w:val="24"/>
          <w:szCs w:val="24"/>
          <w:lang w:val="es-ES"/>
        </w:rPr>
      </w:pPr>
      <w:r w:rsidRPr="000F5CF4">
        <w:rPr>
          <w:rFonts w:ascii="Times New Roman" w:hAnsi="Times New Roman" w:cs="Times New Roman"/>
          <w:b/>
          <w:sz w:val="24"/>
          <w:szCs w:val="24"/>
          <w:lang w:val="es-ES"/>
        </w:rPr>
        <w:t>Comisión de Inversión y presupuesto, la cual está integrada por:</w:t>
      </w:r>
      <w:r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rPr>
        <w:t xml:space="preserve">Santos Redamis Campos Rivas como Coordinador, en colaboración Fredy Geovany Sandoval, Mirian Maricela Ramos Cárcamo, Rosario de María Meléndez, José Francisco Domínguez Reyes, Jonathan Josué Córdova, Beatriz del Carmen Platero de Rosales, Luis Antonio Rodríguez, y los empleados que necesite dicha comisión.  </w:t>
      </w:r>
    </w:p>
    <w:p w14:paraId="198CE577"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 xml:space="preserve">Comisión de Educación, cultura y deporte </w:t>
      </w:r>
      <w:r w:rsidRPr="000F5CF4">
        <w:rPr>
          <w:rFonts w:ascii="Times New Roman" w:hAnsi="Times New Roman" w:cs="Times New Roman"/>
          <w:b/>
          <w:sz w:val="24"/>
          <w:szCs w:val="24"/>
          <w:lang w:val="es-ES"/>
        </w:rPr>
        <w:t>la cual está integrada por:</w:t>
      </w:r>
      <w:r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rPr>
        <w:t xml:space="preserve">Santos Redamis Campos Rivas como Coordinador, en colaboración  Maritza Yamileth Rodríguez Montano, Cristian Alexander Cárcamo Rivas, Wilber José López, Referentes: Henry Edilberto Gavidia Vallejos, Maritza Yamileth Rodríguez Montano. </w:t>
      </w:r>
    </w:p>
    <w:p w14:paraId="4D4BBA15"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Comisión de Salud y Medio Ambiente:</w:t>
      </w:r>
      <w:r w:rsidRPr="000F5CF4">
        <w:rPr>
          <w:rFonts w:ascii="Times New Roman" w:hAnsi="Times New Roman" w:cs="Times New Roman"/>
          <w:sz w:val="24"/>
          <w:szCs w:val="24"/>
        </w:rPr>
        <w:t xml:space="preserve"> Fredy Geovany Sandoval como Coordinador, en colaboración de Guillermo Antonio Castro Ramírez, José Francisco Domínguez Reyes, y Henry Edilberto Gavidia Vallejos. </w:t>
      </w:r>
    </w:p>
    <w:p w14:paraId="6D2E85C7"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Comisión de la mujer:</w:t>
      </w:r>
      <w:r w:rsidRPr="000F5CF4">
        <w:rPr>
          <w:rFonts w:ascii="Times New Roman" w:hAnsi="Times New Roman" w:cs="Times New Roman"/>
          <w:sz w:val="24"/>
          <w:szCs w:val="24"/>
        </w:rPr>
        <w:t xml:space="preserve"> Francisco Javier Hernández López como coordinador, en colaboración  Maritza Yamileth Rodríguez Montano, Guillermo Antonio Castro Ramírez, empleados que necesite dicha comisión.  </w:t>
      </w:r>
    </w:p>
    <w:p w14:paraId="2CCF0E71"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lang w:val="es-ES"/>
        </w:rPr>
        <w:t>Comisión de Protección civil:</w:t>
      </w:r>
      <w:r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rPr>
        <w:t>Santos Redamis Campos Rivas como Coordinador, en colaboración de Francisco Javier Hernández López, Wilber José López Marroquín.</w:t>
      </w:r>
    </w:p>
    <w:p w14:paraId="1E69D54D"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Comisión de Finanzas y Administración:</w:t>
      </w:r>
      <w:r w:rsidRPr="000F5CF4">
        <w:rPr>
          <w:rFonts w:ascii="Times New Roman" w:hAnsi="Times New Roman" w:cs="Times New Roman"/>
          <w:sz w:val="24"/>
          <w:szCs w:val="24"/>
        </w:rPr>
        <w:t xml:space="preserve"> Santos Redamis Campos Rivas como Coordinador, en colaboración de Cristian Alexander Cárcamo Rivas, Beatriz del Carmen Platero de Rosales, Rosario de María Meléndez. </w:t>
      </w:r>
    </w:p>
    <w:p w14:paraId="5D28B30D"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Comisión de Proyectos y participación ciudadana:</w:t>
      </w:r>
      <w:r w:rsidRPr="000F5CF4">
        <w:rPr>
          <w:rFonts w:ascii="Times New Roman" w:hAnsi="Times New Roman" w:cs="Times New Roman"/>
          <w:sz w:val="24"/>
          <w:szCs w:val="24"/>
        </w:rPr>
        <w:t xml:space="preserve"> Maritza Yamileth Rodríguez Montano como coordinadora, en colaboración de Fredy Geovany Sandoval, Rosario Meléndez, Santos Redamis Campos Rivas.</w:t>
      </w:r>
    </w:p>
    <w:p w14:paraId="7D69EFE2"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Comisión de Gestión Municipal:</w:t>
      </w:r>
      <w:r w:rsidRPr="000F5CF4">
        <w:rPr>
          <w:rFonts w:ascii="Times New Roman" w:hAnsi="Times New Roman" w:cs="Times New Roman"/>
          <w:sz w:val="24"/>
          <w:szCs w:val="24"/>
        </w:rPr>
        <w:t xml:space="preserve"> Santos Redamis Campos Rivas como Coordinador, en colaboración de Rosario de María Meléndez, Maritza Yamileth Rodríguez Montano y Cristian Alexander Cárcamo Rivas.</w:t>
      </w:r>
    </w:p>
    <w:p w14:paraId="64249C19" w14:textId="77777777" w:rsidR="00673873" w:rsidRPr="000F5CF4" w:rsidRDefault="00673873" w:rsidP="00855BBC">
      <w:pPr>
        <w:pStyle w:val="Prrafodelista"/>
        <w:numPr>
          <w:ilvl w:val="0"/>
          <w:numId w:val="9"/>
        </w:numPr>
        <w:jc w:val="both"/>
        <w:rPr>
          <w:rFonts w:ascii="Times New Roman" w:hAnsi="Times New Roman" w:cs="Times New Roman"/>
          <w:sz w:val="24"/>
          <w:szCs w:val="24"/>
          <w:lang w:val="es-ES"/>
        </w:rPr>
      </w:pPr>
      <w:r w:rsidRPr="000F5CF4">
        <w:rPr>
          <w:rFonts w:ascii="Times New Roman" w:hAnsi="Times New Roman" w:cs="Times New Roman"/>
          <w:b/>
          <w:sz w:val="24"/>
          <w:szCs w:val="24"/>
        </w:rPr>
        <w:t>Comisión de Compras:</w:t>
      </w:r>
      <w:r w:rsidRPr="000F5CF4">
        <w:rPr>
          <w:rFonts w:ascii="Times New Roman" w:hAnsi="Times New Roman" w:cs="Times New Roman"/>
          <w:sz w:val="24"/>
          <w:szCs w:val="24"/>
        </w:rPr>
        <w:t xml:space="preserve"> Jonathan Josué Córdova, como Coordinador, en colaboración de Fredy Geovany Sandoval, Mirian Maricela Ramos Cárcamo, Henry Edilberto Gavidia Vallejos, y los empleados que necesite dicha comisión.  </w:t>
      </w:r>
    </w:p>
    <w:p w14:paraId="6B85539B" w14:textId="312BAAEC" w:rsidR="00673873" w:rsidRPr="000F5CF4" w:rsidRDefault="00673873" w:rsidP="00855BBC">
      <w:pPr>
        <w:pStyle w:val="Prrafodelista"/>
        <w:numPr>
          <w:ilvl w:val="0"/>
          <w:numId w:val="9"/>
        </w:numPr>
        <w:spacing w:after="0"/>
        <w:jc w:val="both"/>
        <w:rPr>
          <w:rFonts w:ascii="Times New Roman" w:hAnsi="Times New Roman" w:cs="Times New Roman"/>
          <w:sz w:val="24"/>
          <w:szCs w:val="24"/>
          <w:lang w:val="es-ES"/>
        </w:rPr>
      </w:pPr>
      <w:r w:rsidRPr="000F5CF4">
        <w:rPr>
          <w:rFonts w:ascii="Times New Roman" w:hAnsi="Times New Roman" w:cs="Times New Roman"/>
          <w:b/>
          <w:sz w:val="24"/>
          <w:szCs w:val="24"/>
          <w:lang w:val="es-ES"/>
        </w:rPr>
        <w:t>Comité Municipal:</w:t>
      </w:r>
      <w:r w:rsidRPr="000F5CF4">
        <w:rPr>
          <w:rFonts w:ascii="Times New Roman" w:hAnsi="Times New Roman" w:cs="Times New Roman"/>
          <w:sz w:val="24"/>
          <w:szCs w:val="24"/>
          <w:lang w:val="es-ES"/>
        </w:rPr>
        <w:t xml:space="preserve"> </w:t>
      </w:r>
      <w:r w:rsidRPr="000F5CF4">
        <w:rPr>
          <w:rFonts w:ascii="Times New Roman" w:hAnsi="Times New Roman" w:cs="Times New Roman"/>
          <w:sz w:val="24"/>
          <w:szCs w:val="24"/>
        </w:rPr>
        <w:t xml:space="preserve">Santos Redamis Campos Rivas como Coordinador, en colaboración del concejo municipal y los empleados que necesite dicha comisión. </w:t>
      </w:r>
      <w:r w:rsidRPr="000F5CF4">
        <w:rPr>
          <w:rFonts w:ascii="Times New Roman" w:hAnsi="Times New Roman" w:cs="Times New Roman"/>
          <w:b/>
          <w:sz w:val="24"/>
          <w:szCs w:val="24"/>
        </w:rPr>
        <w:t>CERTIFIQUESE Y COMUNIQUESE. -</w:t>
      </w:r>
      <w:r w:rsidRPr="000F5CF4">
        <w:rPr>
          <w:rFonts w:ascii="Times New Roman" w:hAnsi="Times New Roman" w:cs="Times New Roman"/>
          <w:sz w:val="24"/>
          <w:szCs w:val="24"/>
        </w:rPr>
        <w:t xml:space="preserve"> </w:t>
      </w:r>
      <w:r w:rsidRPr="000F5CF4">
        <w:rPr>
          <w:rFonts w:ascii="Times New Roman" w:hAnsi="Times New Roman" w:cs="Times New Roman"/>
          <w:sz w:val="24"/>
          <w:szCs w:val="24"/>
          <w:lang w:val="es-ES"/>
        </w:rPr>
        <w:t>////////////////</w:t>
      </w:r>
      <w:r w:rsidR="00773917" w:rsidRPr="000F5CF4">
        <w:rPr>
          <w:rFonts w:ascii="Times New Roman" w:hAnsi="Times New Roman" w:cs="Times New Roman"/>
          <w:sz w:val="24"/>
          <w:szCs w:val="24"/>
          <w:lang w:val="es-ES"/>
        </w:rPr>
        <w:t>///////////////////////////////////////////</w:t>
      </w:r>
    </w:p>
    <w:p w14:paraId="0040E672" w14:textId="77777777" w:rsidR="00241949" w:rsidRPr="000F5CF4" w:rsidRDefault="00673873" w:rsidP="00402598">
      <w:pPr>
        <w:spacing w:after="0"/>
        <w:jc w:val="both"/>
        <w:rPr>
          <w:rFonts w:ascii="Times New Roman" w:hAnsi="Times New Roman" w:cs="Times New Roman"/>
          <w:b/>
          <w:sz w:val="24"/>
          <w:szCs w:val="24"/>
        </w:rPr>
      </w:pPr>
      <w:r w:rsidRPr="000F5CF4">
        <w:rPr>
          <w:rFonts w:ascii="Times New Roman" w:hAnsi="Times New Roman" w:cs="Times New Roman"/>
          <w:b/>
          <w:sz w:val="24"/>
          <w:szCs w:val="24"/>
        </w:rPr>
        <w:lastRenderedPageBreak/>
        <w:t xml:space="preserve">ACUERDO NÚMERO DOS: </w:t>
      </w:r>
      <w:r w:rsidRPr="000F5CF4">
        <w:rPr>
          <w:rFonts w:ascii="Times New Roman" w:hAnsi="Times New Roman" w:cs="Times New Roman"/>
          <w:sz w:val="24"/>
          <w:szCs w:val="24"/>
        </w:rPr>
        <w:t>El concejo municipal en uso de las facultades legales que le confiere el Código municipal</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b/>
          <w:sz w:val="24"/>
          <w:szCs w:val="24"/>
        </w:rPr>
        <w:t>ACUERDA</w:t>
      </w:r>
      <w:r w:rsidRPr="000F5CF4">
        <w:rPr>
          <w:rFonts w:ascii="Times New Roman" w:hAnsi="Times New Roman" w:cs="Times New Roman"/>
          <w:sz w:val="24"/>
          <w:szCs w:val="24"/>
        </w:rPr>
        <w:t>:</w:t>
      </w:r>
      <w:r w:rsidR="00241949" w:rsidRPr="000F5CF4">
        <w:rPr>
          <w:rFonts w:ascii="Times New Roman" w:hAnsi="Times New Roman" w:cs="Times New Roman"/>
          <w:sz w:val="24"/>
          <w:szCs w:val="24"/>
        </w:rPr>
        <w:t xml:space="preserve"> </w:t>
      </w:r>
      <w:r w:rsidRPr="000F5CF4">
        <w:rPr>
          <w:rFonts w:ascii="Times New Roman" w:hAnsi="Times New Roman" w:cs="Times New Roman"/>
          <w:sz w:val="24"/>
          <w:szCs w:val="24"/>
        </w:rPr>
        <w:t>En vista de la solicitud presentada por AMUVE, se a</w:t>
      </w:r>
      <w:r w:rsidRPr="000F5CF4">
        <w:rPr>
          <w:rFonts w:ascii="Times New Roman" w:hAnsi="Times New Roman" w:cs="Times New Roman"/>
          <w:bCs/>
          <w:sz w:val="24"/>
          <w:szCs w:val="24"/>
        </w:rPr>
        <w:t>utorizar al tesorero Municipal Luis Antonio Rodríguez para realizar la erogación</w:t>
      </w:r>
      <w:r w:rsidRPr="000F5CF4">
        <w:rPr>
          <w:rFonts w:ascii="Times New Roman" w:hAnsi="Times New Roman" w:cs="Times New Roman"/>
          <w:sz w:val="24"/>
          <w:szCs w:val="24"/>
        </w:rPr>
        <w:t xml:space="preserve"> de $150.00 por suministro de 150 refrigerios para reunión con AMUVE en celebración de su 7º aniversario. Aplíquese el gasto a la Cuenta Fondos Propios Municipales de Verapaz con número 100-160-800313-4.- </w:t>
      </w:r>
      <w:r w:rsidRPr="000F5CF4">
        <w:rPr>
          <w:rFonts w:ascii="Times New Roman" w:hAnsi="Times New Roman" w:cs="Times New Roman"/>
          <w:b/>
          <w:sz w:val="24"/>
          <w:szCs w:val="24"/>
        </w:rPr>
        <w:t xml:space="preserve">CERTIFIQUESE Y COMUNIQUESE.- </w:t>
      </w:r>
      <w:r w:rsidR="00241949" w:rsidRPr="000F5CF4">
        <w:rPr>
          <w:rFonts w:ascii="Times New Roman" w:hAnsi="Times New Roman" w:cs="Times New Roman"/>
          <w:b/>
          <w:sz w:val="24"/>
          <w:szCs w:val="24"/>
        </w:rPr>
        <w:t>/////////////////////////////</w:t>
      </w:r>
    </w:p>
    <w:p w14:paraId="68104439" w14:textId="314F3C34" w:rsidR="00202673" w:rsidRDefault="00202673" w:rsidP="00202673">
      <w:pPr>
        <w:spacing w:after="0" w:line="276" w:lineRule="auto"/>
        <w:jc w:val="both"/>
        <w:rPr>
          <w:rFonts w:ascii="Times New Roman" w:hAnsi="Times New Roman" w:cs="Times New Roman"/>
          <w:sz w:val="24"/>
          <w:szCs w:val="24"/>
        </w:rPr>
      </w:pPr>
      <w:r w:rsidRPr="00074E41">
        <w:rPr>
          <w:rFonts w:ascii="Times New Roman" w:hAnsi="Times New Roman" w:cs="Times New Roman"/>
          <w:b/>
          <w:sz w:val="24"/>
          <w:szCs w:val="24"/>
        </w:rPr>
        <w:t>ACUERDO NÚMERO TRES:</w:t>
      </w:r>
      <w:r w:rsidRPr="00074E41">
        <w:rPr>
          <w:rFonts w:ascii="Times New Roman" w:hAnsi="Times New Roman" w:cs="Times New Roman"/>
          <w:sz w:val="24"/>
          <w:szCs w:val="24"/>
        </w:rPr>
        <w:t xml:space="preserve"> </w:t>
      </w:r>
      <w:r w:rsidRPr="0078230E">
        <w:rPr>
          <w:rFonts w:ascii="Times New Roman" w:hAnsi="Times New Roman" w:cs="Times New Roman"/>
          <w:sz w:val="24"/>
          <w:szCs w:val="24"/>
        </w:rPr>
        <w:t>El concejo municipal en uso de sus facultades que le</w:t>
      </w:r>
      <w:r>
        <w:rPr>
          <w:rFonts w:ascii="Times New Roman" w:hAnsi="Times New Roman" w:cs="Times New Roman"/>
          <w:sz w:val="24"/>
          <w:szCs w:val="24"/>
        </w:rPr>
        <w:t xml:space="preserve"> confiere el código Municipal y v</w:t>
      </w:r>
      <w:r w:rsidRPr="000F5CF4">
        <w:rPr>
          <w:rFonts w:ascii="Times New Roman" w:hAnsi="Times New Roman" w:cs="Times New Roman"/>
          <w:sz w:val="24"/>
          <w:szCs w:val="24"/>
        </w:rPr>
        <w:t>ista de la necesidad de personal que supervise la correcta ejecución de las actividades</w:t>
      </w:r>
      <w:r>
        <w:rPr>
          <w:rFonts w:ascii="Times New Roman" w:hAnsi="Times New Roman" w:cs="Times New Roman"/>
          <w:sz w:val="24"/>
          <w:szCs w:val="24"/>
        </w:rPr>
        <w:t xml:space="preserve"> operativas de la municipalidad. </w:t>
      </w:r>
      <w:r w:rsidRPr="00A007E0">
        <w:rPr>
          <w:rFonts w:ascii="Times New Roman" w:hAnsi="Times New Roman" w:cs="Times New Roman"/>
          <w:sz w:val="24"/>
          <w:szCs w:val="24"/>
        </w:rPr>
        <w:t xml:space="preserve">Por lo tanto, el señor alcalde municipal propuso ante el pleno nombrar como </w:t>
      </w:r>
      <w:r>
        <w:rPr>
          <w:rFonts w:ascii="Times New Roman" w:eastAsia="Times New Roman" w:hAnsi="Times New Roman" w:cs="Times New Roman"/>
          <w:color w:val="000000"/>
          <w:sz w:val="24"/>
          <w:szCs w:val="24"/>
          <w:lang w:eastAsia="es-ES"/>
        </w:rPr>
        <w:t xml:space="preserve">supervisor operativo </w:t>
      </w:r>
      <w:r>
        <w:rPr>
          <w:rFonts w:ascii="Times New Roman" w:hAnsi="Times New Roman" w:cs="Times New Roman"/>
          <w:sz w:val="24"/>
          <w:szCs w:val="24"/>
        </w:rPr>
        <w:t xml:space="preserve">al señor </w:t>
      </w:r>
      <w:r w:rsidRPr="002B567F">
        <w:rPr>
          <w:rFonts w:ascii="Times New Roman" w:eastAsia="Times New Roman" w:hAnsi="Times New Roman" w:cs="Times New Roman"/>
          <w:color w:val="000000"/>
          <w:sz w:val="24"/>
          <w:szCs w:val="24"/>
          <w:lang w:eastAsia="es-ES"/>
        </w:rPr>
        <w:t>José Elmer Ramírez</w:t>
      </w:r>
      <w:r>
        <w:rPr>
          <w:rFonts w:ascii="Times New Roman" w:hAnsi="Times New Roman" w:cs="Times New Roman"/>
          <w:sz w:val="24"/>
          <w:szCs w:val="24"/>
        </w:rPr>
        <w:t>, seleccionado</w:t>
      </w:r>
      <w:r w:rsidRPr="00A007E0">
        <w:rPr>
          <w:rFonts w:ascii="Times New Roman" w:hAnsi="Times New Roman" w:cs="Times New Roman"/>
          <w:sz w:val="24"/>
          <w:szCs w:val="24"/>
        </w:rPr>
        <w:t xml:space="preserve"> de la siguiente terna: </w:t>
      </w:r>
      <w:r w:rsidR="00F348F0">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4414"/>
        <w:gridCol w:w="4414"/>
      </w:tblGrid>
      <w:tr w:rsidR="00202673" w:rsidRPr="00783757" w14:paraId="25969AFA" w14:textId="77777777" w:rsidTr="00202673">
        <w:tc>
          <w:tcPr>
            <w:tcW w:w="4414" w:type="dxa"/>
          </w:tcPr>
          <w:p w14:paraId="531624C2" w14:textId="77777777" w:rsidR="00202673" w:rsidRPr="00783757" w:rsidRDefault="00202673" w:rsidP="00202673">
            <w:pPr>
              <w:jc w:val="both"/>
              <w:rPr>
                <w:rFonts w:ascii="Times New Roman" w:hAnsi="Times New Roman" w:cs="Times New Roman"/>
                <w:sz w:val="24"/>
                <w:szCs w:val="24"/>
              </w:rPr>
            </w:pPr>
            <w:r w:rsidRPr="00783757">
              <w:rPr>
                <w:rFonts w:ascii="Times New Roman" w:hAnsi="Times New Roman" w:cs="Times New Roman"/>
                <w:sz w:val="24"/>
                <w:szCs w:val="24"/>
              </w:rPr>
              <w:t xml:space="preserve">Nombre del cargo </w:t>
            </w:r>
          </w:p>
        </w:tc>
        <w:tc>
          <w:tcPr>
            <w:tcW w:w="4414" w:type="dxa"/>
          </w:tcPr>
          <w:p w14:paraId="138D0F74" w14:textId="77777777" w:rsidR="00202673" w:rsidRPr="00783757" w:rsidRDefault="00202673" w:rsidP="00202673">
            <w:pPr>
              <w:jc w:val="both"/>
              <w:rPr>
                <w:rFonts w:ascii="Times New Roman" w:hAnsi="Times New Roman" w:cs="Times New Roman"/>
                <w:sz w:val="24"/>
                <w:szCs w:val="24"/>
              </w:rPr>
            </w:pPr>
            <w:r w:rsidRPr="00783757">
              <w:rPr>
                <w:rFonts w:ascii="Times New Roman" w:hAnsi="Times New Roman" w:cs="Times New Roman"/>
                <w:sz w:val="24"/>
                <w:szCs w:val="24"/>
              </w:rPr>
              <w:t xml:space="preserve">Ternas Propuestas </w:t>
            </w:r>
          </w:p>
        </w:tc>
      </w:tr>
      <w:tr w:rsidR="00202673" w:rsidRPr="00783757" w14:paraId="5378A597" w14:textId="77777777" w:rsidTr="00202673">
        <w:tc>
          <w:tcPr>
            <w:tcW w:w="4414" w:type="dxa"/>
          </w:tcPr>
          <w:p w14:paraId="1DC42763" w14:textId="77777777" w:rsidR="00202673" w:rsidRPr="00783757" w:rsidRDefault="00202673" w:rsidP="00202673">
            <w:pPr>
              <w:rPr>
                <w:rFonts w:ascii="Times New Roman" w:eastAsia="Times New Roman" w:hAnsi="Times New Roman" w:cs="Times New Roman"/>
                <w:color w:val="000000"/>
                <w:sz w:val="24"/>
                <w:szCs w:val="24"/>
                <w:lang w:eastAsia="es-ES"/>
              </w:rPr>
            </w:pPr>
          </w:p>
          <w:p w14:paraId="0927CE25" w14:textId="77777777" w:rsidR="00202673" w:rsidRPr="00783757" w:rsidRDefault="00202673" w:rsidP="00202673">
            <w:pPr>
              <w:rPr>
                <w:rFonts w:ascii="Times New Roman" w:hAnsi="Times New Roman" w:cs="Times New Roman"/>
                <w:sz w:val="24"/>
                <w:szCs w:val="24"/>
              </w:rPr>
            </w:pPr>
            <w:r w:rsidRPr="00783757">
              <w:rPr>
                <w:rFonts w:ascii="Times New Roman" w:eastAsia="Times New Roman" w:hAnsi="Times New Roman" w:cs="Times New Roman"/>
                <w:color w:val="000000"/>
                <w:sz w:val="24"/>
                <w:szCs w:val="24"/>
                <w:lang w:eastAsia="es-ES"/>
              </w:rPr>
              <w:t>Supervisor Operativo</w:t>
            </w:r>
          </w:p>
        </w:tc>
        <w:tc>
          <w:tcPr>
            <w:tcW w:w="4414" w:type="dxa"/>
          </w:tcPr>
          <w:p w14:paraId="571C185D" w14:textId="77777777" w:rsidR="00202673" w:rsidRPr="00783757" w:rsidRDefault="00202673" w:rsidP="00202673">
            <w:pPr>
              <w:jc w:val="both"/>
              <w:rPr>
                <w:rFonts w:ascii="Times New Roman" w:eastAsia="Times New Roman" w:hAnsi="Times New Roman" w:cs="Times New Roman"/>
                <w:color w:val="000000"/>
                <w:sz w:val="24"/>
                <w:szCs w:val="24"/>
                <w:lang w:eastAsia="es-ES"/>
              </w:rPr>
            </w:pPr>
            <w:r w:rsidRPr="00783757">
              <w:rPr>
                <w:rFonts w:ascii="Times New Roman" w:hAnsi="Times New Roman" w:cs="Times New Roman"/>
                <w:sz w:val="24"/>
                <w:szCs w:val="24"/>
              </w:rPr>
              <w:t xml:space="preserve"> </w:t>
            </w:r>
            <w:r w:rsidRPr="00783757">
              <w:rPr>
                <w:rFonts w:ascii="Times New Roman" w:eastAsia="Times New Roman" w:hAnsi="Times New Roman" w:cs="Times New Roman"/>
                <w:color w:val="000000"/>
                <w:sz w:val="24"/>
                <w:szCs w:val="24"/>
                <w:lang w:eastAsia="es-ES"/>
              </w:rPr>
              <w:t>José Elmer Ramírez</w:t>
            </w:r>
          </w:p>
          <w:p w14:paraId="6BDF8717" w14:textId="77777777" w:rsidR="00202673" w:rsidRPr="00783757" w:rsidRDefault="00202673" w:rsidP="00202673">
            <w:pPr>
              <w:jc w:val="both"/>
              <w:rPr>
                <w:rFonts w:ascii="Times New Roman" w:eastAsia="Times New Roman" w:hAnsi="Times New Roman" w:cs="Times New Roman"/>
                <w:color w:val="000000"/>
                <w:sz w:val="24"/>
                <w:szCs w:val="24"/>
                <w:lang w:eastAsia="es-ES"/>
              </w:rPr>
            </w:pPr>
            <w:proofErr w:type="spellStart"/>
            <w:r w:rsidRPr="00783757">
              <w:rPr>
                <w:rFonts w:ascii="Times New Roman" w:eastAsia="Times New Roman" w:hAnsi="Times New Roman" w:cs="Times New Roman"/>
                <w:color w:val="000000"/>
                <w:sz w:val="24"/>
                <w:szCs w:val="24"/>
                <w:lang w:eastAsia="es-ES"/>
              </w:rPr>
              <w:t>Nathaly</w:t>
            </w:r>
            <w:proofErr w:type="spellEnd"/>
            <w:r w:rsidRPr="00783757">
              <w:rPr>
                <w:rFonts w:ascii="Times New Roman" w:eastAsia="Times New Roman" w:hAnsi="Times New Roman" w:cs="Times New Roman"/>
                <w:color w:val="000000"/>
                <w:sz w:val="24"/>
                <w:szCs w:val="24"/>
                <w:lang w:eastAsia="es-ES"/>
              </w:rPr>
              <w:t xml:space="preserve"> Alfaro </w:t>
            </w:r>
          </w:p>
          <w:p w14:paraId="794E7F5A" w14:textId="77777777" w:rsidR="00202673" w:rsidRPr="00783757" w:rsidRDefault="00202673" w:rsidP="00202673">
            <w:pPr>
              <w:jc w:val="both"/>
              <w:rPr>
                <w:rFonts w:ascii="Times New Roman" w:hAnsi="Times New Roman" w:cs="Times New Roman"/>
                <w:sz w:val="24"/>
                <w:szCs w:val="24"/>
                <w:lang w:val="es-ES"/>
              </w:rPr>
            </w:pPr>
            <w:proofErr w:type="spellStart"/>
            <w:r w:rsidRPr="00783757">
              <w:rPr>
                <w:rFonts w:ascii="Times New Roman" w:hAnsi="Times New Roman" w:cs="Times New Roman"/>
                <w:sz w:val="24"/>
                <w:szCs w:val="24"/>
                <w:lang w:val="es-ES"/>
              </w:rPr>
              <w:t>Surey</w:t>
            </w:r>
            <w:proofErr w:type="spellEnd"/>
            <w:r w:rsidRPr="00783757">
              <w:rPr>
                <w:rFonts w:ascii="Times New Roman" w:hAnsi="Times New Roman" w:cs="Times New Roman"/>
                <w:sz w:val="24"/>
                <w:szCs w:val="24"/>
                <w:lang w:val="es-ES"/>
              </w:rPr>
              <w:t xml:space="preserve"> de Barahona </w:t>
            </w:r>
          </w:p>
        </w:tc>
      </w:tr>
    </w:tbl>
    <w:p w14:paraId="56758279" w14:textId="3EF86DE6" w:rsidR="00202673" w:rsidRPr="00783757" w:rsidRDefault="00202673" w:rsidP="00783757">
      <w:pPr>
        <w:pStyle w:val="Prrafodelista"/>
        <w:numPr>
          <w:ilvl w:val="0"/>
          <w:numId w:val="45"/>
        </w:numPr>
        <w:spacing w:after="0" w:line="240" w:lineRule="auto"/>
        <w:jc w:val="both"/>
        <w:rPr>
          <w:rFonts w:ascii="Times New Roman" w:hAnsi="Times New Roman" w:cs="Times New Roman"/>
          <w:b/>
          <w:sz w:val="24"/>
          <w:szCs w:val="24"/>
        </w:rPr>
      </w:pPr>
      <w:r w:rsidRPr="00783757">
        <w:rPr>
          <w:rFonts w:ascii="Times New Roman" w:hAnsi="Times New Roman" w:cs="Times New Roman"/>
          <w:sz w:val="24"/>
          <w:szCs w:val="24"/>
        </w:rPr>
        <w:t xml:space="preserve">Noción que se llevó a votación del pleno donde por decisión unánime se </w:t>
      </w:r>
      <w:r w:rsidRPr="00783757">
        <w:rPr>
          <w:rFonts w:ascii="Times New Roman" w:hAnsi="Times New Roman" w:cs="Times New Roman"/>
          <w:b/>
          <w:sz w:val="24"/>
          <w:szCs w:val="24"/>
        </w:rPr>
        <w:t>ACUERDA</w:t>
      </w:r>
      <w:r w:rsidRPr="00783757">
        <w:rPr>
          <w:rFonts w:ascii="Times New Roman" w:hAnsi="Times New Roman" w:cs="Times New Roman"/>
          <w:sz w:val="24"/>
          <w:szCs w:val="24"/>
        </w:rPr>
        <w:t xml:space="preserve">: Nombrar en el cargo de </w:t>
      </w:r>
      <w:r w:rsidRPr="00783757">
        <w:rPr>
          <w:rFonts w:ascii="Times New Roman" w:eastAsia="Times New Roman" w:hAnsi="Times New Roman" w:cs="Times New Roman"/>
          <w:color w:val="000000"/>
          <w:sz w:val="24"/>
          <w:szCs w:val="24"/>
          <w:lang w:eastAsia="es-ES"/>
        </w:rPr>
        <w:t>Supervisor Operativo</w:t>
      </w:r>
      <w:r w:rsidRPr="00783757">
        <w:rPr>
          <w:rFonts w:ascii="Times New Roman" w:hAnsi="Times New Roman" w:cs="Times New Roman"/>
          <w:sz w:val="24"/>
          <w:szCs w:val="24"/>
        </w:rPr>
        <w:t xml:space="preserve"> al señor José Elmer Ramírez, quien devengará</w:t>
      </w:r>
      <w:r w:rsidR="00835825">
        <w:rPr>
          <w:rFonts w:ascii="Times New Roman" w:hAnsi="Times New Roman" w:cs="Times New Roman"/>
          <w:sz w:val="24"/>
          <w:szCs w:val="24"/>
        </w:rPr>
        <w:t xml:space="preserve"> un honorario mensual de XXXXXX</w:t>
      </w:r>
      <w:r w:rsidRPr="00783757">
        <w:rPr>
          <w:rFonts w:ascii="Times New Roman" w:hAnsi="Times New Roman" w:cs="Times New Roman"/>
          <w:sz w:val="24"/>
          <w:szCs w:val="24"/>
        </w:rPr>
        <w:t xml:space="preserve"> menos la retención de renta establecidas por la ley vigente </w:t>
      </w:r>
      <w:r w:rsidRPr="00783757">
        <w:rPr>
          <w:rFonts w:ascii="Times New Roman" w:eastAsia="Times New Roman" w:hAnsi="Times New Roman" w:cs="Times New Roman"/>
          <w:color w:val="000000"/>
          <w:sz w:val="24"/>
          <w:szCs w:val="24"/>
          <w:lang w:eastAsia="es-ES"/>
        </w:rPr>
        <w:t>a partir del primero de junio al treinta y uno de diciembre de dos mil veintiuno</w:t>
      </w:r>
      <w:r w:rsidRPr="00783757">
        <w:rPr>
          <w:rFonts w:ascii="Times New Roman" w:hAnsi="Times New Roman" w:cs="Times New Roman"/>
          <w:sz w:val="24"/>
          <w:szCs w:val="24"/>
        </w:rPr>
        <w:t>.-</w:t>
      </w:r>
      <w:r w:rsidRPr="00783757">
        <w:rPr>
          <w:rFonts w:ascii="Times New Roman" w:eastAsia="Times New Roman" w:hAnsi="Times New Roman" w:cs="Times New Roman"/>
          <w:color w:val="000000"/>
          <w:sz w:val="24"/>
          <w:szCs w:val="24"/>
          <w:lang w:eastAsia="es-ES"/>
        </w:rPr>
        <w:t xml:space="preserve"> </w:t>
      </w:r>
      <w:r w:rsidRPr="00783757">
        <w:rPr>
          <w:rFonts w:ascii="Times New Roman" w:hAnsi="Times New Roman" w:cs="Times New Roman"/>
          <w:bCs/>
          <w:sz w:val="24"/>
          <w:szCs w:val="24"/>
        </w:rPr>
        <w:t>Aplíquese el gasto a la cuenta del fondos propios o FODES 25% bajo cifra presupuestaria 51201</w:t>
      </w:r>
      <w:r w:rsidRPr="00783757">
        <w:rPr>
          <w:rFonts w:ascii="Times New Roman" w:hAnsi="Times New Roman" w:cs="Times New Roman"/>
          <w:b/>
          <w:bCs/>
          <w:sz w:val="24"/>
          <w:szCs w:val="24"/>
        </w:rPr>
        <w:t xml:space="preserve">.- </w:t>
      </w:r>
      <w:r w:rsidR="00F348F0" w:rsidRPr="00783757">
        <w:rPr>
          <w:rFonts w:ascii="Times New Roman" w:hAnsi="Times New Roman" w:cs="Times New Roman"/>
          <w:b/>
          <w:bCs/>
          <w:sz w:val="24"/>
          <w:szCs w:val="24"/>
        </w:rPr>
        <w:t>/////////</w:t>
      </w:r>
    </w:p>
    <w:p w14:paraId="751B3605" w14:textId="75B2DD6D" w:rsidR="00202673" w:rsidRPr="00526D9E" w:rsidRDefault="00202673" w:rsidP="00783757">
      <w:pPr>
        <w:pStyle w:val="Textoindependiente2"/>
        <w:numPr>
          <w:ilvl w:val="0"/>
          <w:numId w:val="45"/>
        </w:numPr>
        <w:spacing w:after="0" w:line="240" w:lineRule="auto"/>
        <w:jc w:val="both"/>
        <w:rPr>
          <w:bCs/>
          <w:sz w:val="24"/>
          <w:szCs w:val="24"/>
        </w:rPr>
      </w:pPr>
      <w:r w:rsidRPr="002B567F">
        <w:rPr>
          <w:b/>
          <w:bCs/>
          <w:sz w:val="24"/>
          <w:szCs w:val="24"/>
        </w:rPr>
        <w:t>AUTORIZAR</w:t>
      </w:r>
      <w:r w:rsidRPr="002B567F">
        <w:rPr>
          <w:sz w:val="24"/>
          <w:szCs w:val="24"/>
        </w:rPr>
        <w:t xml:space="preserve"> al Señor Santos Redamis Campos Rivas Alcalde Municipal de Verapa</w:t>
      </w:r>
      <w:r>
        <w:rPr>
          <w:sz w:val="24"/>
          <w:szCs w:val="24"/>
        </w:rPr>
        <w:t>z, Departamento de San Vicente</w:t>
      </w:r>
      <w:r w:rsidRPr="005501DB">
        <w:rPr>
          <w:sz w:val="24"/>
          <w:szCs w:val="24"/>
        </w:rPr>
        <w:t>,</w:t>
      </w:r>
      <w:r w:rsidRPr="002B567F">
        <w:rPr>
          <w:sz w:val="24"/>
          <w:szCs w:val="24"/>
        </w:rPr>
        <w:t xml:space="preserve"> para que pueda gestionar y firmar todo el contrato relacionado con respecto al proceso de contratación de todos los empleados que están por la modalidad de contrato</w:t>
      </w:r>
      <w:r w:rsidRPr="002B567F">
        <w:rPr>
          <w:b/>
          <w:sz w:val="24"/>
          <w:szCs w:val="24"/>
        </w:rPr>
        <w:t xml:space="preserve">, </w:t>
      </w:r>
      <w:r w:rsidRPr="002B567F">
        <w:rPr>
          <w:sz w:val="24"/>
          <w:szCs w:val="24"/>
          <w:lang w:val="es-ES_tradnl"/>
        </w:rPr>
        <w:t>el cual</w:t>
      </w:r>
      <w:r w:rsidRPr="002B567F">
        <w:rPr>
          <w:b/>
          <w:sz w:val="24"/>
          <w:szCs w:val="24"/>
          <w:lang w:val="es-ES_tradnl"/>
        </w:rPr>
        <w:t xml:space="preserve"> </w:t>
      </w:r>
      <w:r w:rsidRPr="002B567F">
        <w:rPr>
          <w:sz w:val="24"/>
          <w:szCs w:val="24"/>
          <w:lang w:val="es-ES_tradnl"/>
        </w:rPr>
        <w:t>contendrá las obligaciones de ambas partes.</w:t>
      </w:r>
      <w:r w:rsidRPr="002B567F">
        <w:rPr>
          <w:sz w:val="24"/>
          <w:szCs w:val="24"/>
        </w:rPr>
        <w:t xml:space="preserve"> </w:t>
      </w:r>
      <w:r w:rsidRPr="002B567F">
        <w:rPr>
          <w:b/>
          <w:sz w:val="24"/>
          <w:szCs w:val="24"/>
        </w:rPr>
        <w:t>CERTIFIQUESE Y COMU</w:t>
      </w:r>
      <w:r>
        <w:rPr>
          <w:b/>
          <w:sz w:val="24"/>
          <w:szCs w:val="24"/>
        </w:rPr>
        <w:t xml:space="preserve">NIQUESE._ </w:t>
      </w:r>
    </w:p>
    <w:p w14:paraId="7A1E3ECE" w14:textId="20826CE3" w:rsidR="00673873" w:rsidRDefault="00673873" w:rsidP="00F348F0">
      <w:pPr>
        <w:spacing w:after="0" w:line="240" w:lineRule="auto"/>
        <w:jc w:val="both"/>
        <w:rPr>
          <w:rFonts w:ascii="Times New Roman" w:hAnsi="Times New Roman" w:cs="Times New Roman"/>
          <w:b/>
          <w:sz w:val="24"/>
          <w:szCs w:val="24"/>
        </w:rPr>
      </w:pPr>
      <w:r w:rsidRPr="000F5CF4">
        <w:rPr>
          <w:rFonts w:ascii="Times New Roman" w:hAnsi="Times New Roman" w:cs="Times New Roman"/>
          <w:b/>
          <w:sz w:val="24"/>
          <w:szCs w:val="24"/>
        </w:rPr>
        <w:t xml:space="preserve">ACUERDO NÚMERO CUATRO: </w:t>
      </w:r>
      <w:r w:rsidRPr="000F5CF4">
        <w:rPr>
          <w:rFonts w:ascii="Times New Roman" w:hAnsi="Times New Roman" w:cs="Times New Roman"/>
          <w:sz w:val="24"/>
          <w:szCs w:val="24"/>
        </w:rPr>
        <w:t>El concejo municipal, en uso de las facultades legales que le confiere el Código municipal</w:t>
      </w:r>
      <w:r w:rsidR="00F348F0">
        <w:rPr>
          <w:rFonts w:ascii="Times New Roman" w:eastAsia="Calibri" w:hAnsi="Times New Roman" w:cs="Times New Roman"/>
          <w:color w:val="000000"/>
          <w:sz w:val="24"/>
          <w:szCs w:val="24"/>
        </w:rPr>
        <w:t xml:space="preserve"> </w:t>
      </w:r>
      <w:r w:rsidRPr="00F348F0">
        <w:rPr>
          <w:rFonts w:ascii="Times New Roman" w:eastAsia="Calibri" w:hAnsi="Times New Roman" w:cs="Times New Roman"/>
          <w:sz w:val="24"/>
          <w:szCs w:val="24"/>
        </w:rPr>
        <w:t>Considerando</w:t>
      </w:r>
      <w:r w:rsidRPr="00F348F0">
        <w:rPr>
          <w:rFonts w:ascii="Times New Roman" w:hAnsi="Times New Roman" w:cs="Times New Roman"/>
          <w:sz w:val="24"/>
          <w:szCs w:val="24"/>
        </w:rPr>
        <w:t xml:space="preserve"> que existe la necesidad de las adquisiciones y contrataciones de  obras, bienes y servicios,  para solventar actividades de la gestión municipal y para las cuales no existe el crédito presupuestario necesario; POR TANTO: Acuerda autorizar a la Contadora Municipal Lic.  Beatriz del Carmen Platero de Rosales, para que en el Módulo de Presupuesto del </w:t>
      </w:r>
      <w:r w:rsidRPr="00F348F0">
        <w:rPr>
          <w:rFonts w:ascii="Times New Roman" w:hAnsi="Times New Roman" w:cs="Times New Roman"/>
          <w:b/>
          <w:sz w:val="24"/>
          <w:szCs w:val="24"/>
        </w:rPr>
        <w:t>SISTEMA DE ADMINISTRACIÓN FINANCIERA MUNICIPAL (SAFIM)</w:t>
      </w:r>
      <w:r w:rsidRPr="00F348F0">
        <w:rPr>
          <w:rFonts w:ascii="Times New Roman" w:hAnsi="Times New Roman" w:cs="Times New Roman"/>
          <w:sz w:val="24"/>
          <w:szCs w:val="24"/>
        </w:rPr>
        <w:t xml:space="preserve">, realice todas las reprogramaciones necesarias, de todas las fuentes de financiamiento, correspondientes a la segunda quincena mes de </w:t>
      </w:r>
      <w:r w:rsidRPr="00F348F0">
        <w:rPr>
          <w:rFonts w:ascii="Times New Roman" w:hAnsi="Times New Roman" w:cs="Times New Roman"/>
          <w:b/>
          <w:sz w:val="24"/>
          <w:szCs w:val="24"/>
        </w:rPr>
        <w:t>MAYO</w:t>
      </w:r>
      <w:r w:rsidRPr="00F348F0">
        <w:rPr>
          <w:rFonts w:ascii="Times New Roman" w:hAnsi="Times New Roman" w:cs="Times New Roman"/>
          <w:sz w:val="24"/>
          <w:szCs w:val="24"/>
        </w:rPr>
        <w:t xml:space="preserve"> del corriente año y que afectarán el Presupuesto Municipal del ejercicio 2021. En la Unidad de Contabilidad, se  mantendrá un archivo para su respectivo control. </w:t>
      </w:r>
      <w:r w:rsidRPr="00F348F0">
        <w:rPr>
          <w:rFonts w:ascii="Times New Roman" w:hAnsi="Times New Roman" w:cs="Times New Roman"/>
          <w:b/>
          <w:sz w:val="24"/>
          <w:szCs w:val="24"/>
        </w:rPr>
        <w:t xml:space="preserve">COMUNÍQUESE Y CERTIFIQUESE. </w:t>
      </w:r>
      <w:r w:rsidR="00F348F0">
        <w:rPr>
          <w:rFonts w:ascii="Times New Roman" w:hAnsi="Times New Roman" w:cs="Times New Roman"/>
          <w:b/>
          <w:sz w:val="24"/>
          <w:szCs w:val="24"/>
        </w:rPr>
        <w:t>///////////////////////////////////////////////////////////////////////////////////////////////////////</w:t>
      </w:r>
    </w:p>
    <w:p w14:paraId="70EB78EF" w14:textId="25C569E3" w:rsidR="00F348F0" w:rsidRDefault="00F348F0" w:rsidP="00F348F0">
      <w:pPr>
        <w:spacing w:after="0"/>
        <w:jc w:val="both"/>
        <w:rPr>
          <w:rFonts w:ascii="Times New Roman" w:hAnsi="Times New Roman" w:cs="Times New Roman"/>
          <w:sz w:val="24"/>
          <w:szCs w:val="24"/>
        </w:rPr>
      </w:pPr>
      <w:r w:rsidRPr="00F348F0">
        <w:rPr>
          <w:rFonts w:ascii="Times New Roman" w:hAnsi="Times New Roman" w:cs="Times New Roman"/>
          <w:b/>
          <w:sz w:val="24"/>
          <w:szCs w:val="24"/>
        </w:rPr>
        <w:t xml:space="preserve">ACUERDO NÚMERO CINCO: </w:t>
      </w:r>
      <w:r w:rsidRPr="00F348F0">
        <w:rPr>
          <w:rFonts w:ascii="Times New Roman" w:eastAsia="Calibri" w:hAnsi="Times New Roman" w:cs="Times New Roman"/>
          <w:sz w:val="24"/>
          <w:szCs w:val="24"/>
        </w:rPr>
        <w:t xml:space="preserve">El Concejo Municipal, en uso de las facultades legales que le confiere el  Código Municipal </w:t>
      </w:r>
      <w:r w:rsidRPr="00F348F0">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w:t>
      </w:r>
      <w:r w:rsidRPr="00F348F0">
        <w:rPr>
          <w:rFonts w:ascii="Times New Roman" w:hAnsi="Times New Roman" w:cs="Times New Roman"/>
          <w:sz w:val="24"/>
          <w:szCs w:val="24"/>
        </w:rPr>
        <w:t xml:space="preserve">Con el fin de continuar con la ejecución del proyecto de </w:t>
      </w:r>
      <w:r w:rsidRPr="00F348F0">
        <w:rPr>
          <w:rFonts w:ascii="Times New Roman" w:hAnsi="Times New Roman" w:cs="Times New Roman"/>
          <w:b/>
          <w:sz w:val="24"/>
          <w:szCs w:val="24"/>
        </w:rPr>
        <w:t xml:space="preserve">¨FOMENTO DEL DEPORTE 2021¨ </w:t>
      </w:r>
      <w:r w:rsidRPr="00F348F0">
        <w:rPr>
          <w:rFonts w:ascii="Times New Roman" w:eastAsia="Times New Roman" w:hAnsi="Times New Roman" w:cs="Times New Roman"/>
          <w:color w:val="000000"/>
          <w:sz w:val="24"/>
          <w:szCs w:val="24"/>
          <w:lang w:eastAsia="es-ES"/>
        </w:rPr>
        <w:t xml:space="preserve">y en vista de la necesidad de cubrir el Cargo de TECNICO DE FUTBOL en  Escuela de Futbol renacer de Jiboa. </w:t>
      </w:r>
      <w:r w:rsidRPr="00F348F0">
        <w:rPr>
          <w:rFonts w:ascii="Times New Roman" w:hAnsi="Times New Roman" w:cs="Times New Roman"/>
          <w:sz w:val="24"/>
          <w:szCs w:val="24"/>
        </w:rPr>
        <w:t xml:space="preserve">Por lo tanto, el señor alcalde municipal propuso ante el pleno nombrar como </w:t>
      </w:r>
      <w:r w:rsidRPr="00F348F0">
        <w:rPr>
          <w:rFonts w:ascii="Times New Roman" w:eastAsia="Times New Roman" w:hAnsi="Times New Roman" w:cs="Times New Roman"/>
          <w:color w:val="000000"/>
          <w:sz w:val="24"/>
          <w:szCs w:val="24"/>
          <w:lang w:eastAsia="es-ES"/>
        </w:rPr>
        <w:t xml:space="preserve">TECNICO DE FUTBOL en  Escuela de Futbol renacer de Jiboa, al señor Julio Cesar Martínez Barahona a partir del </w:t>
      </w:r>
      <w:r w:rsidRPr="00F348F0">
        <w:rPr>
          <w:rFonts w:ascii="Times New Roman" w:eastAsia="Times New Roman" w:hAnsi="Times New Roman" w:cs="Times New Roman"/>
          <w:color w:val="000000"/>
          <w:sz w:val="24"/>
          <w:szCs w:val="24"/>
          <w:lang w:eastAsia="es-ES"/>
        </w:rPr>
        <w:lastRenderedPageBreak/>
        <w:t>primero de junio al treinta y uno de diciembre de dos mil veintiuno,</w:t>
      </w:r>
      <w:r w:rsidRPr="00F348F0">
        <w:rPr>
          <w:rFonts w:ascii="Times New Roman" w:hAnsi="Times New Roman" w:cs="Times New Roman"/>
          <w:sz w:val="24"/>
          <w:szCs w:val="24"/>
        </w:rPr>
        <w:t xml:space="preserve"> seleccionado de la siguiente terna: </w:t>
      </w:r>
    </w:p>
    <w:p w14:paraId="69E59075" w14:textId="77777777" w:rsidR="00783757" w:rsidRDefault="00783757" w:rsidP="00F348F0">
      <w:pPr>
        <w:spacing w:after="0"/>
        <w:jc w:val="both"/>
        <w:rPr>
          <w:rFonts w:ascii="Times New Roman" w:hAnsi="Times New Roman" w:cs="Times New Roman"/>
          <w:sz w:val="24"/>
          <w:szCs w:val="24"/>
        </w:rPr>
      </w:pPr>
    </w:p>
    <w:p w14:paraId="26E3D4F6" w14:textId="77777777" w:rsidR="00783757" w:rsidRDefault="00783757" w:rsidP="00F348F0">
      <w:pPr>
        <w:spacing w:after="0"/>
        <w:jc w:val="both"/>
        <w:rPr>
          <w:rFonts w:ascii="Times New Roman" w:hAnsi="Times New Roman" w:cs="Times New Roman"/>
          <w:sz w:val="24"/>
          <w:szCs w:val="24"/>
        </w:rPr>
      </w:pPr>
    </w:p>
    <w:p w14:paraId="0D6DAFE5" w14:textId="77777777" w:rsidR="00783757" w:rsidRDefault="00783757" w:rsidP="00F348F0">
      <w:pPr>
        <w:spacing w:after="0"/>
        <w:jc w:val="both"/>
        <w:rPr>
          <w:rFonts w:ascii="Times New Roman" w:hAnsi="Times New Roman" w:cs="Times New Roman"/>
          <w:sz w:val="24"/>
          <w:szCs w:val="24"/>
        </w:rPr>
      </w:pPr>
    </w:p>
    <w:p w14:paraId="4401A574" w14:textId="77777777" w:rsidR="00783757" w:rsidRPr="00F348F0" w:rsidRDefault="00783757" w:rsidP="00F348F0">
      <w:pPr>
        <w:spacing w:after="0"/>
        <w:jc w:val="both"/>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4414"/>
        <w:gridCol w:w="4414"/>
      </w:tblGrid>
      <w:tr w:rsidR="00F348F0" w:rsidRPr="00783757" w14:paraId="5F42461C" w14:textId="77777777" w:rsidTr="0097791A">
        <w:tc>
          <w:tcPr>
            <w:tcW w:w="4414" w:type="dxa"/>
          </w:tcPr>
          <w:p w14:paraId="148B63A2" w14:textId="77777777" w:rsidR="00F348F0" w:rsidRPr="00783757" w:rsidRDefault="00F348F0" w:rsidP="0097791A">
            <w:pPr>
              <w:jc w:val="both"/>
              <w:rPr>
                <w:rFonts w:ascii="Times New Roman" w:hAnsi="Times New Roman" w:cs="Times New Roman"/>
                <w:sz w:val="24"/>
                <w:szCs w:val="24"/>
              </w:rPr>
            </w:pPr>
            <w:r w:rsidRPr="00783757">
              <w:rPr>
                <w:rFonts w:ascii="Times New Roman" w:hAnsi="Times New Roman" w:cs="Times New Roman"/>
                <w:sz w:val="24"/>
                <w:szCs w:val="24"/>
              </w:rPr>
              <w:t xml:space="preserve">Nombre del cargo </w:t>
            </w:r>
          </w:p>
        </w:tc>
        <w:tc>
          <w:tcPr>
            <w:tcW w:w="4414" w:type="dxa"/>
          </w:tcPr>
          <w:p w14:paraId="427A0C9A" w14:textId="77777777" w:rsidR="00F348F0" w:rsidRPr="00783757" w:rsidRDefault="00F348F0" w:rsidP="0097791A">
            <w:pPr>
              <w:jc w:val="both"/>
              <w:rPr>
                <w:rFonts w:ascii="Times New Roman" w:hAnsi="Times New Roman" w:cs="Times New Roman"/>
                <w:sz w:val="24"/>
                <w:szCs w:val="24"/>
              </w:rPr>
            </w:pPr>
            <w:r w:rsidRPr="00783757">
              <w:rPr>
                <w:rFonts w:ascii="Times New Roman" w:hAnsi="Times New Roman" w:cs="Times New Roman"/>
                <w:sz w:val="24"/>
                <w:szCs w:val="24"/>
              </w:rPr>
              <w:t xml:space="preserve">Ternas Propuestas </w:t>
            </w:r>
          </w:p>
        </w:tc>
      </w:tr>
      <w:tr w:rsidR="00F348F0" w:rsidRPr="00783757" w14:paraId="59F178DD" w14:textId="77777777" w:rsidTr="0097791A">
        <w:trPr>
          <w:trHeight w:val="636"/>
        </w:trPr>
        <w:tc>
          <w:tcPr>
            <w:tcW w:w="4414" w:type="dxa"/>
          </w:tcPr>
          <w:p w14:paraId="0C889C08" w14:textId="77777777" w:rsidR="00F348F0" w:rsidRPr="00783757" w:rsidRDefault="00F348F0" w:rsidP="0097791A">
            <w:pPr>
              <w:rPr>
                <w:rFonts w:ascii="Times New Roman" w:eastAsia="Times New Roman" w:hAnsi="Times New Roman" w:cs="Times New Roman"/>
                <w:color w:val="000000"/>
                <w:sz w:val="24"/>
                <w:szCs w:val="24"/>
                <w:lang w:eastAsia="es-ES"/>
              </w:rPr>
            </w:pPr>
          </w:p>
          <w:p w14:paraId="6FD69C0C" w14:textId="77777777" w:rsidR="00F348F0" w:rsidRPr="00783757" w:rsidRDefault="00F348F0" w:rsidP="0097791A">
            <w:pPr>
              <w:rPr>
                <w:rFonts w:ascii="Times New Roman" w:hAnsi="Times New Roman" w:cs="Times New Roman"/>
                <w:sz w:val="24"/>
                <w:szCs w:val="24"/>
              </w:rPr>
            </w:pPr>
            <w:r w:rsidRPr="00783757">
              <w:rPr>
                <w:rFonts w:ascii="Times New Roman" w:eastAsia="Times New Roman" w:hAnsi="Times New Roman" w:cs="Times New Roman"/>
                <w:color w:val="000000"/>
                <w:sz w:val="24"/>
                <w:szCs w:val="24"/>
                <w:lang w:eastAsia="es-ES"/>
              </w:rPr>
              <w:t>TECNICO DE FUTBOL</w:t>
            </w:r>
          </w:p>
        </w:tc>
        <w:tc>
          <w:tcPr>
            <w:tcW w:w="4414" w:type="dxa"/>
          </w:tcPr>
          <w:p w14:paraId="172D5A98" w14:textId="77777777" w:rsidR="00F348F0" w:rsidRPr="00783757" w:rsidRDefault="00F348F0" w:rsidP="0097791A">
            <w:pPr>
              <w:jc w:val="both"/>
              <w:rPr>
                <w:rFonts w:ascii="Times New Roman" w:eastAsia="Times New Roman" w:hAnsi="Times New Roman" w:cs="Times New Roman"/>
                <w:color w:val="000000"/>
                <w:sz w:val="24"/>
                <w:szCs w:val="24"/>
                <w:lang w:eastAsia="es-ES"/>
              </w:rPr>
            </w:pPr>
            <w:r w:rsidRPr="00783757">
              <w:rPr>
                <w:rFonts w:ascii="Times New Roman" w:hAnsi="Times New Roman" w:cs="Times New Roman"/>
                <w:sz w:val="24"/>
                <w:szCs w:val="24"/>
              </w:rPr>
              <w:t xml:space="preserve"> </w:t>
            </w:r>
            <w:r w:rsidRPr="00783757">
              <w:rPr>
                <w:rFonts w:ascii="Times New Roman" w:eastAsia="Times New Roman" w:hAnsi="Times New Roman" w:cs="Times New Roman"/>
                <w:color w:val="000000"/>
                <w:sz w:val="24"/>
                <w:szCs w:val="24"/>
                <w:lang w:eastAsia="es-ES"/>
              </w:rPr>
              <w:t>Julio Cesar Martínez Barahona</w:t>
            </w:r>
          </w:p>
          <w:p w14:paraId="41F931CA" w14:textId="77777777" w:rsidR="00F348F0" w:rsidRPr="00783757" w:rsidRDefault="00F348F0" w:rsidP="0097791A">
            <w:pPr>
              <w:jc w:val="both"/>
              <w:rPr>
                <w:rFonts w:ascii="Times New Roman" w:hAnsi="Times New Roman" w:cs="Times New Roman"/>
                <w:sz w:val="24"/>
                <w:szCs w:val="24"/>
                <w:lang w:val="es-ES"/>
              </w:rPr>
            </w:pPr>
            <w:r w:rsidRPr="00783757">
              <w:rPr>
                <w:rFonts w:ascii="Times New Roman" w:eastAsia="Times New Roman" w:hAnsi="Times New Roman" w:cs="Times New Roman"/>
                <w:color w:val="000000"/>
                <w:sz w:val="24"/>
                <w:szCs w:val="24"/>
                <w:lang w:eastAsia="es-ES"/>
              </w:rPr>
              <w:t>Kelvin Edilberto Molina Servellon</w:t>
            </w:r>
          </w:p>
          <w:p w14:paraId="35FA2F33" w14:textId="69AFC9C3" w:rsidR="00386E78" w:rsidRPr="00783757" w:rsidRDefault="00386E78" w:rsidP="0097791A">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Edgar Paniagua </w:t>
            </w:r>
          </w:p>
        </w:tc>
      </w:tr>
    </w:tbl>
    <w:p w14:paraId="1FB69F1D" w14:textId="365D7ABA" w:rsidR="00F348F0" w:rsidRPr="00F348F0" w:rsidRDefault="00F348F0" w:rsidP="00F348F0">
      <w:pPr>
        <w:spacing w:after="0" w:line="276" w:lineRule="auto"/>
        <w:jc w:val="both"/>
        <w:rPr>
          <w:rFonts w:ascii="Times New Roman" w:hAnsi="Times New Roman" w:cs="Times New Roman"/>
          <w:b/>
          <w:sz w:val="24"/>
          <w:szCs w:val="24"/>
        </w:rPr>
      </w:pPr>
      <w:r w:rsidRPr="00F348F0">
        <w:rPr>
          <w:rFonts w:ascii="Times New Roman" w:hAnsi="Times New Roman" w:cs="Times New Roman"/>
          <w:sz w:val="24"/>
          <w:szCs w:val="24"/>
        </w:rPr>
        <w:t xml:space="preserve">Noción que se llevó a votación del pleno donde por decisión unánime se </w:t>
      </w:r>
      <w:r w:rsidRPr="00F348F0">
        <w:rPr>
          <w:rFonts w:ascii="Times New Roman" w:hAnsi="Times New Roman" w:cs="Times New Roman"/>
          <w:b/>
          <w:sz w:val="24"/>
          <w:szCs w:val="24"/>
        </w:rPr>
        <w:t>ACUERDA</w:t>
      </w:r>
      <w:r w:rsidRPr="00F348F0">
        <w:rPr>
          <w:rFonts w:ascii="Times New Roman" w:hAnsi="Times New Roman" w:cs="Times New Roman"/>
          <w:sz w:val="24"/>
          <w:szCs w:val="24"/>
        </w:rPr>
        <w:t>: Nombrar en el cargo de Técnico de Futbol al señor Julio Cesar Martínez Barahona, quien dev</w:t>
      </w:r>
      <w:r w:rsidR="00835825">
        <w:rPr>
          <w:rFonts w:ascii="Times New Roman" w:hAnsi="Times New Roman" w:cs="Times New Roman"/>
          <w:sz w:val="24"/>
          <w:szCs w:val="24"/>
        </w:rPr>
        <w:t>engara un honorario mensual de XXXXX</w:t>
      </w:r>
      <w:r w:rsidRPr="00F348F0">
        <w:rPr>
          <w:rFonts w:ascii="Times New Roman" w:eastAsia="Times New Roman" w:hAnsi="Times New Roman" w:cs="Times New Roman"/>
          <w:color w:val="000000"/>
          <w:sz w:val="24"/>
          <w:szCs w:val="24"/>
          <w:lang w:eastAsia="es-ES"/>
        </w:rPr>
        <w:t xml:space="preserve"> </w:t>
      </w:r>
      <w:r w:rsidRPr="00F348F0">
        <w:rPr>
          <w:rFonts w:ascii="Times New Roman" w:hAnsi="Times New Roman" w:cs="Times New Roman"/>
          <w:sz w:val="24"/>
          <w:szCs w:val="24"/>
        </w:rPr>
        <w:t>menos la retención de renta establecidas por la ley vigente que regula dicha retención.-</w:t>
      </w:r>
      <w:r w:rsidRPr="00F348F0">
        <w:rPr>
          <w:rFonts w:ascii="Times New Roman" w:eastAsia="Times New Roman" w:hAnsi="Times New Roman" w:cs="Times New Roman"/>
          <w:color w:val="000000"/>
          <w:sz w:val="24"/>
          <w:szCs w:val="24"/>
          <w:lang w:eastAsia="es-ES"/>
        </w:rPr>
        <w:t xml:space="preserve"> </w:t>
      </w:r>
      <w:r w:rsidRPr="00F348F0">
        <w:rPr>
          <w:rFonts w:ascii="Times New Roman" w:hAnsi="Times New Roman" w:cs="Times New Roman"/>
          <w:bCs/>
          <w:sz w:val="24"/>
          <w:szCs w:val="24"/>
        </w:rPr>
        <w:t xml:space="preserve">Aplíquese el gasto a la cuenta del proyecto </w:t>
      </w:r>
      <w:r w:rsidRPr="00F348F0">
        <w:rPr>
          <w:rFonts w:ascii="Times New Roman" w:hAnsi="Times New Roman" w:cs="Times New Roman"/>
          <w:sz w:val="24"/>
          <w:szCs w:val="24"/>
        </w:rPr>
        <w:t>¨FOMENTO DEL DEPORTE 2021¨ con cuenta: 100-160-800584-6</w:t>
      </w:r>
      <w:r w:rsidRPr="00F348F0">
        <w:rPr>
          <w:rFonts w:ascii="Times New Roman" w:hAnsi="Times New Roman" w:cs="Times New Roman"/>
          <w:bCs/>
          <w:sz w:val="24"/>
          <w:szCs w:val="24"/>
        </w:rPr>
        <w:t xml:space="preserve">.- </w:t>
      </w:r>
      <w:r w:rsidR="00783757">
        <w:rPr>
          <w:rFonts w:ascii="Times New Roman" w:hAnsi="Times New Roman" w:cs="Times New Roman"/>
          <w:bCs/>
          <w:sz w:val="24"/>
          <w:szCs w:val="24"/>
        </w:rPr>
        <w:t>////////////////////////////////</w:t>
      </w:r>
    </w:p>
    <w:p w14:paraId="3C02D36F" w14:textId="542E0BE5" w:rsidR="00F348F0" w:rsidRPr="00F348F0" w:rsidRDefault="00F348F0" w:rsidP="00783757">
      <w:pPr>
        <w:pStyle w:val="Textoindependiente2"/>
        <w:spacing w:after="0" w:line="240" w:lineRule="auto"/>
        <w:jc w:val="both"/>
        <w:rPr>
          <w:bCs/>
          <w:sz w:val="24"/>
          <w:szCs w:val="24"/>
        </w:rPr>
      </w:pPr>
      <w:r w:rsidRPr="00F348F0">
        <w:rPr>
          <w:b/>
          <w:bCs/>
          <w:sz w:val="24"/>
          <w:szCs w:val="24"/>
        </w:rPr>
        <w:t>AUTORIZAR</w:t>
      </w:r>
      <w:r w:rsidRPr="00F348F0">
        <w:rPr>
          <w:sz w:val="24"/>
          <w:szCs w:val="24"/>
        </w:rPr>
        <w:t xml:space="preserve"> al Señor Santos Redamis Campos Rivas Alcalde Municipal de Verapaz, Departamento de San Vicente, para que pueda gestionar y firmar todos los contratos</w:t>
      </w:r>
      <w:r w:rsidRPr="00F348F0">
        <w:rPr>
          <w:b/>
          <w:sz w:val="24"/>
          <w:szCs w:val="24"/>
        </w:rPr>
        <w:t xml:space="preserve">, </w:t>
      </w:r>
      <w:r w:rsidRPr="00F348F0">
        <w:rPr>
          <w:sz w:val="24"/>
          <w:szCs w:val="24"/>
          <w:lang w:val="es-ES_tradnl"/>
        </w:rPr>
        <w:t>los cuales</w:t>
      </w:r>
      <w:r w:rsidRPr="00F348F0">
        <w:rPr>
          <w:b/>
          <w:sz w:val="24"/>
          <w:szCs w:val="24"/>
          <w:lang w:val="es-ES_tradnl"/>
        </w:rPr>
        <w:t xml:space="preserve"> </w:t>
      </w:r>
      <w:r w:rsidRPr="00F348F0">
        <w:rPr>
          <w:sz w:val="24"/>
          <w:szCs w:val="24"/>
          <w:lang w:val="es-ES_tradnl"/>
        </w:rPr>
        <w:t>contendrá las obligaciones de ambas partes.</w:t>
      </w:r>
      <w:r w:rsidRPr="00F348F0">
        <w:rPr>
          <w:sz w:val="24"/>
          <w:szCs w:val="24"/>
        </w:rPr>
        <w:t xml:space="preserve"> </w:t>
      </w:r>
      <w:r w:rsidRPr="00F348F0">
        <w:rPr>
          <w:b/>
          <w:sz w:val="24"/>
          <w:szCs w:val="24"/>
        </w:rPr>
        <w:t>CERTIFIQUESE Y COMUNIQUESE._ //////////////////////////////////</w:t>
      </w:r>
      <w:r w:rsidR="00783757">
        <w:rPr>
          <w:b/>
          <w:sz w:val="24"/>
          <w:szCs w:val="24"/>
        </w:rPr>
        <w:t>///////////////////////////////////////////////////////////////////</w:t>
      </w:r>
    </w:p>
    <w:p w14:paraId="03BBC972" w14:textId="122519DB" w:rsidR="00673873" w:rsidRPr="000F5CF4" w:rsidRDefault="00673873" w:rsidP="00783757">
      <w:pPr>
        <w:pStyle w:val="Textoindependiente2"/>
        <w:spacing w:after="0" w:line="240" w:lineRule="auto"/>
        <w:jc w:val="both"/>
        <w:rPr>
          <w:sz w:val="24"/>
          <w:szCs w:val="24"/>
        </w:rPr>
      </w:pPr>
      <w:r w:rsidRPr="000F5CF4">
        <w:rPr>
          <w:b/>
          <w:sz w:val="24"/>
          <w:szCs w:val="24"/>
        </w:rPr>
        <w:t xml:space="preserve">ACUERDO NÚMERO SEIS: </w:t>
      </w:r>
      <w:r w:rsidRPr="000F5CF4">
        <w:rPr>
          <w:rFonts w:eastAsia="Calibri"/>
          <w:sz w:val="24"/>
          <w:szCs w:val="24"/>
        </w:rPr>
        <w:t xml:space="preserve">El Concejo Municipal, en uso de las facultades legales que le confiere el  Código Municipal </w:t>
      </w:r>
      <w:r w:rsidRPr="000F5CF4">
        <w:rPr>
          <w:rFonts w:eastAsia="Calibri"/>
          <w:b/>
          <w:sz w:val="24"/>
          <w:szCs w:val="24"/>
        </w:rPr>
        <w:t>ACUERDA:</w:t>
      </w:r>
      <w:r w:rsidRPr="000F5CF4">
        <w:rPr>
          <w:rFonts w:eastAsia="Calibri"/>
          <w:sz w:val="24"/>
          <w:szCs w:val="24"/>
        </w:rPr>
        <w:t xml:space="preserve"> </w:t>
      </w:r>
      <w:r w:rsidRPr="00783757">
        <w:rPr>
          <w:sz w:val="24"/>
          <w:szCs w:val="24"/>
        </w:rPr>
        <w:t xml:space="preserve">Autorizar al Tesorero Municipal Licenciado Luis Antonio Rodríguez, </w:t>
      </w:r>
      <w:r w:rsidR="00735CDA" w:rsidRPr="00783757">
        <w:rPr>
          <w:sz w:val="24"/>
          <w:szCs w:val="24"/>
        </w:rPr>
        <w:t xml:space="preserve">realizar las siguientes erogaciones para el mes de mayo:  </w:t>
      </w:r>
      <w:r w:rsidRPr="00783757">
        <w:rPr>
          <w:sz w:val="24"/>
          <w:szCs w:val="24"/>
        </w:rPr>
        <w:t xml:space="preserve">pago de </w:t>
      </w:r>
      <w:r w:rsidRPr="00783757">
        <w:rPr>
          <w:color w:val="000000"/>
          <w:sz w:val="24"/>
          <w:szCs w:val="24"/>
        </w:rPr>
        <w:t>$ 7,281.52 a nombre de MIDES SEM DE CV en concepto de Pago de facturas pendientes desechos, pago de $3,200.00 a nombre de Wendy Merino</w:t>
      </w:r>
      <w:r w:rsidRPr="00783757">
        <w:rPr>
          <w:color w:val="000000"/>
        </w:rPr>
        <w:t xml:space="preserve"> </w:t>
      </w:r>
      <w:r w:rsidRPr="00783757">
        <w:rPr>
          <w:color w:val="000000"/>
          <w:sz w:val="24"/>
          <w:szCs w:val="24"/>
        </w:rPr>
        <w:t>Tomasino en concepto de servicios de publicidad, pago de  $1,210.00 a nombre de RASO ARQUITECTO S.A DE C.V. en concepto de pago estimación de supervisión calle urbana, pago de $703.13 a nombre de MAPFRE SEGUROS EL SALVADOR SA en concepto de pólizas de ambulancia municipal, pago de $248.52 a nombre de MAPFRE SEGUROS EL SALVADOR SA en concepto de Pago de pólizas de Futían  municipal, pago de $8,327.00 a nombre de ADIMACON S.A. DE C.V. en concepto de Pago de facturas por materiales de construcción, pago de $100.12 a nombre de CTE S.A. DE C.V. en concepto de facturas pendientes por s</w:t>
      </w:r>
      <w:r w:rsidR="00735CDA" w:rsidRPr="00783757">
        <w:rPr>
          <w:color w:val="000000"/>
          <w:sz w:val="24"/>
          <w:szCs w:val="24"/>
        </w:rPr>
        <w:t>ervicios telefónicos, pago de $</w:t>
      </w:r>
      <w:r w:rsidRPr="00783757">
        <w:rPr>
          <w:color w:val="000000"/>
          <w:sz w:val="24"/>
          <w:szCs w:val="24"/>
        </w:rPr>
        <w:t xml:space="preserve">2,180.00 a nombre de Gerónimo Benjamín Anaya Alas en concepto de formulación de tramo de calles, pago de $3,680.00 a nombre de CONSTRUVISON DE S.A. DE C.V. en concepto de formulación carpetas de proyectos, pago de $3,500.00 a nombre de CONSTRUINSA S.A. DE C.V. en concepto de formulación de carpetas de proyectos. </w:t>
      </w:r>
      <w:r w:rsidRPr="00783757">
        <w:rPr>
          <w:sz w:val="24"/>
          <w:szCs w:val="24"/>
        </w:rPr>
        <w:t>Aplíquese el gasto a la cuenta Pago de deuda de proyectos diversos con núme</w:t>
      </w:r>
      <w:r w:rsidR="00783757">
        <w:rPr>
          <w:sz w:val="24"/>
          <w:szCs w:val="24"/>
        </w:rPr>
        <w:t xml:space="preserve">ro de cuenta: 100-160-800573-0. </w:t>
      </w:r>
      <w:r w:rsidRPr="000F5CF4">
        <w:rPr>
          <w:sz w:val="24"/>
          <w:szCs w:val="24"/>
        </w:rPr>
        <w:t>Las obligaciones a corto y largo plazo del periodo anterior serán canceladas siempre y cuando se verifique de forma satisfactoria que evidentemente fue proporcionada un</w:t>
      </w:r>
      <w:r w:rsidR="0088652C" w:rsidRPr="000F5CF4">
        <w:rPr>
          <w:sz w:val="24"/>
          <w:szCs w:val="24"/>
        </w:rPr>
        <w:t>a</w:t>
      </w:r>
      <w:r w:rsidRPr="000F5CF4">
        <w:rPr>
          <w:sz w:val="24"/>
          <w:szCs w:val="24"/>
        </w:rPr>
        <w:t xml:space="preserve"> obra, bien o servicio a la municipalidad de Verapaz, que cumplan con los aspectos legales- técnicos, y que existan la disponibilidad financiera.- </w:t>
      </w:r>
      <w:r w:rsidRPr="000F5CF4">
        <w:rPr>
          <w:b/>
          <w:sz w:val="24"/>
          <w:szCs w:val="24"/>
        </w:rPr>
        <w:t xml:space="preserve">CERTIFIQUESE Y COMUNIQUESE.- </w:t>
      </w:r>
      <w:r w:rsidR="00783757">
        <w:rPr>
          <w:b/>
          <w:sz w:val="24"/>
          <w:szCs w:val="24"/>
        </w:rPr>
        <w:t>///////////</w:t>
      </w:r>
      <w:r w:rsidR="00C608BF" w:rsidRPr="000F5CF4">
        <w:rPr>
          <w:sz w:val="24"/>
          <w:szCs w:val="24"/>
        </w:rPr>
        <w:t>///////////////////////////////////////////////////////////////////////////////</w:t>
      </w:r>
      <w:r w:rsidR="006E0602" w:rsidRPr="000F5CF4">
        <w:rPr>
          <w:sz w:val="24"/>
          <w:szCs w:val="24"/>
        </w:rPr>
        <w:t>////////////</w:t>
      </w:r>
    </w:p>
    <w:p w14:paraId="179676CB" w14:textId="2F49FF6D" w:rsidR="002060E5" w:rsidRPr="000F5CF4" w:rsidRDefault="00673873" w:rsidP="000F5920">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SIETE: </w:t>
      </w:r>
      <w:r w:rsidRPr="000F5CF4">
        <w:rPr>
          <w:rFonts w:ascii="Times New Roman" w:eastAsia="Calibri" w:hAnsi="Times New Roman" w:cs="Times New Roman"/>
          <w:sz w:val="24"/>
          <w:szCs w:val="24"/>
        </w:rPr>
        <w:t xml:space="preserve">El Concejo Municipal, en uso de las facultades legales que le confiere el  Código Municipal </w:t>
      </w:r>
      <w:r w:rsidRPr="000F5CF4">
        <w:rPr>
          <w:rFonts w:ascii="Times New Roman" w:eastAsia="Calibri" w:hAnsi="Times New Roman" w:cs="Times New Roman"/>
          <w:b/>
          <w:sz w:val="24"/>
          <w:szCs w:val="24"/>
        </w:rPr>
        <w:t>A</w:t>
      </w:r>
      <w:r w:rsidR="00C608BF" w:rsidRPr="000F5CF4">
        <w:rPr>
          <w:rFonts w:ascii="Times New Roman" w:eastAsia="Calibri" w:hAnsi="Times New Roman" w:cs="Times New Roman"/>
          <w:b/>
          <w:sz w:val="24"/>
          <w:szCs w:val="24"/>
        </w:rPr>
        <w:t>CUERDA:</w:t>
      </w:r>
      <w:r w:rsidR="00C608BF" w:rsidRPr="000F5CF4">
        <w:rPr>
          <w:rFonts w:ascii="Times New Roman" w:eastAsia="Calibri" w:hAnsi="Times New Roman" w:cs="Times New Roman"/>
          <w:sz w:val="24"/>
          <w:szCs w:val="24"/>
        </w:rPr>
        <w:t xml:space="preserve"> </w:t>
      </w:r>
      <w:r w:rsidRPr="000F5CF4">
        <w:rPr>
          <w:rFonts w:ascii="Times New Roman" w:hAnsi="Times New Roman" w:cs="Times New Roman"/>
          <w:sz w:val="24"/>
          <w:szCs w:val="24"/>
        </w:rPr>
        <w:t xml:space="preserve">Con el fin de continuar con la ejecución del proyecto de </w:t>
      </w:r>
      <w:r w:rsidRPr="000F5CF4">
        <w:rPr>
          <w:rFonts w:ascii="Times New Roman" w:hAnsi="Times New Roman" w:cs="Times New Roman"/>
          <w:b/>
          <w:sz w:val="24"/>
          <w:szCs w:val="24"/>
        </w:rPr>
        <w:t xml:space="preserve">¨MANTENIMIENTO DE ESPACIOS PUBLICOS Y SANEAMIENTO </w:t>
      </w:r>
      <w:r w:rsidRPr="000F5CF4">
        <w:rPr>
          <w:rFonts w:ascii="Times New Roman" w:hAnsi="Times New Roman" w:cs="Times New Roman"/>
          <w:b/>
          <w:sz w:val="24"/>
          <w:szCs w:val="24"/>
        </w:rPr>
        <w:lastRenderedPageBreak/>
        <w:t xml:space="preserve">2021¨ </w:t>
      </w:r>
      <w:r w:rsidR="002060E5" w:rsidRPr="000F5CF4">
        <w:rPr>
          <w:rFonts w:ascii="Times New Roman" w:hAnsi="Times New Roman" w:cs="Times New Roman"/>
          <w:sz w:val="24"/>
          <w:szCs w:val="24"/>
        </w:rPr>
        <w:t>en el mes de mayo</w:t>
      </w:r>
      <w:r w:rsidR="002060E5" w:rsidRPr="000F5CF4">
        <w:rPr>
          <w:rFonts w:ascii="Times New Roman" w:hAnsi="Times New Roman" w:cs="Times New Roman"/>
          <w:b/>
          <w:sz w:val="24"/>
          <w:szCs w:val="24"/>
        </w:rPr>
        <w:t xml:space="preserve">, </w:t>
      </w:r>
      <w:r w:rsidR="002060E5" w:rsidRPr="000F5CF4">
        <w:rPr>
          <w:rFonts w:ascii="Times New Roman" w:hAnsi="Times New Roman" w:cs="Times New Roman"/>
          <w:sz w:val="24"/>
          <w:szCs w:val="24"/>
        </w:rPr>
        <w:t>se autoriza a</w:t>
      </w:r>
      <w:r w:rsidRPr="000F5CF4">
        <w:rPr>
          <w:rFonts w:ascii="Times New Roman" w:hAnsi="Times New Roman" w:cs="Times New Roman"/>
          <w:sz w:val="24"/>
          <w:szCs w:val="24"/>
        </w:rPr>
        <w:t xml:space="preserve"> Tesorero Municipal realizar las siguientes erogaciones: pago de </w:t>
      </w:r>
      <w:r w:rsidRPr="000F5CF4">
        <w:rPr>
          <w:rFonts w:ascii="Times New Roman" w:eastAsia="Times New Roman" w:hAnsi="Times New Roman" w:cs="Times New Roman"/>
          <w:bCs/>
          <w:color w:val="000000"/>
          <w:sz w:val="24"/>
          <w:szCs w:val="24"/>
          <w:lang w:eastAsia="es-ES"/>
        </w:rPr>
        <w:t>$2,249.72 a nombre de JORI SA DE CV en concepto de materiales de construcción por mantenimiento de servicios sanitarios del parque central.</w:t>
      </w:r>
      <w:r w:rsidRPr="000F5CF4">
        <w:rPr>
          <w:rFonts w:ascii="Times New Roman" w:eastAsia="Times New Roman" w:hAnsi="Times New Roman" w:cs="Times New Roman"/>
          <w:bCs/>
          <w:color w:val="000000"/>
          <w:sz w:val="20"/>
          <w:szCs w:val="20"/>
          <w:lang w:eastAsia="es-ES"/>
        </w:rPr>
        <w:t xml:space="preserve">- </w:t>
      </w:r>
      <w:r w:rsidRPr="000F5CF4">
        <w:rPr>
          <w:rFonts w:ascii="Times New Roman" w:hAnsi="Times New Roman" w:cs="Times New Roman"/>
          <w:sz w:val="24"/>
          <w:szCs w:val="24"/>
        </w:rPr>
        <w:t xml:space="preserve">Aplíquese el gasto a la cuenta MANTENIMIENTO DE ESPACIOS PUBLICOS Y SANEAMIENTO, 2021 con número de cuenta: 100-160-800582-0.-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ACUERDO NÚMERO OCHO: </w:t>
      </w:r>
      <w:r w:rsidRPr="000F5CF4">
        <w:rPr>
          <w:rFonts w:ascii="Times New Roman" w:eastAsia="Calibri" w:hAnsi="Times New Roman" w:cs="Times New Roman"/>
          <w:sz w:val="24"/>
          <w:szCs w:val="24"/>
        </w:rPr>
        <w:t xml:space="preserve">El Concejo Municipal, en uso de las facultades legales que le confiere el  Código Municipal </w:t>
      </w:r>
      <w:r w:rsidRPr="000F5CF4">
        <w:rPr>
          <w:rFonts w:ascii="Times New Roman" w:eastAsia="Calibri" w:hAnsi="Times New Roman" w:cs="Times New Roman"/>
          <w:b/>
          <w:sz w:val="24"/>
          <w:szCs w:val="24"/>
        </w:rPr>
        <w:t>ACUERDA</w:t>
      </w:r>
      <w:r w:rsidRPr="000F5CF4">
        <w:rPr>
          <w:rFonts w:ascii="Times New Roman" w:eastAsia="Calibri" w:hAnsi="Times New Roman" w:cs="Times New Roman"/>
          <w:sz w:val="24"/>
          <w:szCs w:val="24"/>
        </w:rPr>
        <w:t xml:space="preserve">: </w:t>
      </w:r>
      <w:r w:rsidRPr="000F5CF4">
        <w:rPr>
          <w:rFonts w:ascii="Times New Roman" w:hAnsi="Times New Roman" w:cs="Times New Roman"/>
          <w:sz w:val="24"/>
          <w:szCs w:val="24"/>
        </w:rPr>
        <w:t xml:space="preserve">Con el fin de continuar con la ejecución del proyecto de </w:t>
      </w:r>
      <w:r w:rsidRPr="000F5CF4">
        <w:rPr>
          <w:rFonts w:ascii="Times New Roman" w:hAnsi="Times New Roman" w:cs="Times New Roman"/>
          <w:b/>
          <w:sz w:val="24"/>
          <w:szCs w:val="24"/>
        </w:rPr>
        <w:t xml:space="preserve">¨ FOMENTO DEL DEPORTE 2021¨ </w:t>
      </w:r>
      <w:r w:rsidR="002060E5" w:rsidRPr="000F5CF4">
        <w:rPr>
          <w:rFonts w:ascii="Times New Roman" w:hAnsi="Times New Roman" w:cs="Times New Roman"/>
          <w:sz w:val="24"/>
          <w:szCs w:val="24"/>
        </w:rPr>
        <w:t>en el mes de mayo,</w:t>
      </w:r>
      <w:r w:rsidR="002060E5" w:rsidRPr="000F5CF4">
        <w:rPr>
          <w:rFonts w:ascii="Times New Roman" w:hAnsi="Times New Roman" w:cs="Times New Roman"/>
          <w:b/>
          <w:sz w:val="24"/>
          <w:szCs w:val="24"/>
        </w:rPr>
        <w:t xml:space="preserve"> </w:t>
      </w:r>
      <w:r w:rsidR="002060E5" w:rsidRPr="000F5CF4">
        <w:rPr>
          <w:rFonts w:ascii="Times New Roman" w:hAnsi="Times New Roman" w:cs="Times New Roman"/>
          <w:sz w:val="24"/>
          <w:szCs w:val="24"/>
        </w:rPr>
        <w:t>se</w:t>
      </w:r>
      <w:r w:rsidRPr="000F5CF4">
        <w:rPr>
          <w:rFonts w:ascii="Times New Roman" w:hAnsi="Times New Roman" w:cs="Times New Roman"/>
          <w:sz w:val="24"/>
          <w:szCs w:val="24"/>
        </w:rPr>
        <w:t xml:space="preserve"> autoriza a Tesorero Municipal realizar las siguientes erogaciones: pago de </w:t>
      </w:r>
      <w:r w:rsidRPr="000F5CF4">
        <w:rPr>
          <w:rFonts w:ascii="Times New Roman" w:eastAsia="Times New Roman" w:hAnsi="Times New Roman" w:cs="Times New Roman"/>
          <w:bCs/>
          <w:color w:val="000000"/>
          <w:sz w:val="24"/>
          <w:szCs w:val="24"/>
          <w:lang w:eastAsia="es-ES"/>
        </w:rPr>
        <w:t xml:space="preserve"> $135.60 a nombre de Erick Eduardo Villalta Hernández en concepto de compra de 4 balones bajo rebote MIKASA, pago de $238.40 a nombre de Erick Eduardo Villalta Hernández en concepto de un uniforme completo y un balón # 4 bajo rebote MIKASA como apoyo a los directivos del C.D NOMAR de la comunidad Agua caliente, pago de $805.32 a nombre de  Erick Eduardo Villalta Hernández en concepto de 2 balones # 4 bajo rebote MIKASA  y 62 uniformes completos p</w:t>
      </w:r>
      <w:r w:rsidR="00823947">
        <w:rPr>
          <w:rFonts w:ascii="Times New Roman" w:eastAsia="Times New Roman" w:hAnsi="Times New Roman" w:cs="Times New Roman"/>
          <w:bCs/>
          <w:color w:val="000000"/>
          <w:sz w:val="24"/>
          <w:szCs w:val="24"/>
          <w:lang w:eastAsia="es-ES"/>
        </w:rPr>
        <w:t>ara escuelita de futbol de XXX</w:t>
      </w:r>
      <w:r w:rsidRPr="000F5CF4">
        <w:rPr>
          <w:rFonts w:ascii="Times New Roman" w:eastAsia="Times New Roman" w:hAnsi="Times New Roman" w:cs="Times New Roman"/>
          <w:bCs/>
          <w:color w:val="000000"/>
          <w:sz w:val="24"/>
          <w:szCs w:val="24"/>
          <w:lang w:eastAsia="es-ES"/>
        </w:rPr>
        <w:t>, pago de  $ 66.6</w:t>
      </w:r>
      <w:r w:rsidR="00465482" w:rsidRPr="000F5CF4">
        <w:rPr>
          <w:rFonts w:ascii="Times New Roman" w:eastAsia="Times New Roman" w:hAnsi="Times New Roman" w:cs="Times New Roman"/>
          <w:bCs/>
          <w:color w:val="000000"/>
          <w:sz w:val="24"/>
          <w:szCs w:val="24"/>
          <w:lang w:eastAsia="es-ES"/>
        </w:rPr>
        <w:t>6</w:t>
      </w:r>
      <w:r w:rsidRPr="000F5CF4">
        <w:rPr>
          <w:rFonts w:ascii="Times New Roman" w:eastAsia="Times New Roman" w:hAnsi="Times New Roman" w:cs="Times New Roman"/>
          <w:bCs/>
          <w:color w:val="000000"/>
          <w:sz w:val="24"/>
          <w:szCs w:val="24"/>
          <w:lang w:eastAsia="es-ES"/>
        </w:rPr>
        <w:t xml:space="preserve"> a nombre de Yesenia Marlene Gavidia en concepto de servicios de ar</w:t>
      </w:r>
      <w:r w:rsidR="00835825">
        <w:rPr>
          <w:rFonts w:ascii="Times New Roman" w:eastAsia="Times New Roman" w:hAnsi="Times New Roman" w:cs="Times New Roman"/>
          <w:bCs/>
          <w:color w:val="000000"/>
          <w:sz w:val="24"/>
          <w:szCs w:val="24"/>
          <w:lang w:eastAsia="es-ES"/>
        </w:rPr>
        <w:t>bitraje en cacha el XXXXXXX</w:t>
      </w:r>
      <w:r w:rsidRPr="000F5CF4">
        <w:rPr>
          <w:rFonts w:ascii="Times New Roman" w:eastAsia="Times New Roman" w:hAnsi="Times New Roman" w:cs="Times New Roman"/>
          <w:bCs/>
          <w:color w:val="000000"/>
          <w:sz w:val="24"/>
          <w:szCs w:val="24"/>
          <w:lang w:eastAsia="es-ES"/>
        </w:rPr>
        <w:t xml:space="preserve"> el día 12.05.2021 y 26.05.2021 en escuela renacer Jiboa. </w:t>
      </w:r>
      <w:r w:rsidRPr="000F5CF4">
        <w:rPr>
          <w:rFonts w:ascii="Times New Roman" w:hAnsi="Times New Roman" w:cs="Times New Roman"/>
          <w:sz w:val="24"/>
          <w:szCs w:val="24"/>
        </w:rPr>
        <w:t xml:space="preserve">Aplíquese el gasto a la cuenta: 100-160-800584-6 </w:t>
      </w:r>
      <w:r w:rsidRPr="000F5CF4">
        <w:rPr>
          <w:rFonts w:ascii="Times New Roman" w:hAnsi="Times New Roman" w:cs="Times New Roman"/>
          <w:b/>
          <w:sz w:val="24"/>
          <w:szCs w:val="24"/>
        </w:rPr>
        <w:t xml:space="preserve">CERTIFIQUESE Y COMUNIQUESE.- </w:t>
      </w:r>
      <w:r w:rsidRPr="000F5CF4">
        <w:rPr>
          <w:rFonts w:ascii="Times New Roman" w:hAnsi="Times New Roman" w:cs="Times New Roman"/>
          <w:sz w:val="24"/>
          <w:szCs w:val="24"/>
        </w:rPr>
        <w:t>//////////////</w:t>
      </w:r>
      <w:r w:rsidR="00B62A96" w:rsidRPr="000F5CF4">
        <w:rPr>
          <w:rFonts w:ascii="Times New Roman" w:hAnsi="Times New Roman" w:cs="Times New Roman"/>
          <w:sz w:val="24"/>
          <w:szCs w:val="24"/>
        </w:rPr>
        <w:t>///////////////</w:t>
      </w:r>
      <w:r w:rsidR="002060E5" w:rsidRPr="000F5CF4">
        <w:rPr>
          <w:rFonts w:ascii="Times New Roman" w:hAnsi="Times New Roman" w:cs="Times New Roman"/>
          <w:sz w:val="24"/>
          <w:szCs w:val="24"/>
        </w:rPr>
        <w:t>/////////////////////////////////////////</w:t>
      </w:r>
    </w:p>
    <w:p w14:paraId="2A3EFD05" w14:textId="6D4DA689" w:rsidR="00783757" w:rsidRDefault="00673873" w:rsidP="00783757">
      <w:pPr>
        <w:spacing w:after="0"/>
        <w:jc w:val="both"/>
        <w:rPr>
          <w:rFonts w:ascii="Times New Roman" w:eastAsia="Calibri" w:hAnsi="Times New Roman" w:cs="Times New Roman"/>
          <w:b/>
          <w:sz w:val="24"/>
          <w:szCs w:val="24"/>
        </w:rPr>
      </w:pPr>
      <w:r w:rsidRPr="000F5CF4">
        <w:rPr>
          <w:rFonts w:ascii="Times New Roman" w:hAnsi="Times New Roman" w:cs="Times New Roman"/>
          <w:b/>
          <w:sz w:val="24"/>
          <w:szCs w:val="24"/>
        </w:rPr>
        <w:t xml:space="preserve">ACUERDO NÚMERO NUEVE: </w:t>
      </w:r>
      <w:r w:rsidRPr="000F5CF4">
        <w:rPr>
          <w:rFonts w:ascii="Times New Roman" w:eastAsia="Calibri" w:hAnsi="Times New Roman" w:cs="Times New Roman"/>
          <w:sz w:val="24"/>
          <w:szCs w:val="24"/>
        </w:rPr>
        <w:t>El Concejo Municipal, en uso de las facultades legales que le confiere el  Código Mu</w:t>
      </w:r>
      <w:r w:rsidR="00807B1E" w:rsidRPr="000F5CF4">
        <w:rPr>
          <w:rFonts w:ascii="Times New Roman" w:eastAsia="Calibri" w:hAnsi="Times New Roman" w:cs="Times New Roman"/>
          <w:sz w:val="24"/>
          <w:szCs w:val="24"/>
        </w:rPr>
        <w:t xml:space="preserve">nicipal </w:t>
      </w:r>
      <w:r w:rsidR="00807B1E" w:rsidRPr="000F5CF4">
        <w:rPr>
          <w:rFonts w:ascii="Times New Roman" w:eastAsia="Calibri" w:hAnsi="Times New Roman" w:cs="Times New Roman"/>
          <w:b/>
          <w:sz w:val="24"/>
          <w:szCs w:val="24"/>
        </w:rPr>
        <w:t>ACUERDA:</w:t>
      </w:r>
      <w:r w:rsidR="00FF1713">
        <w:rPr>
          <w:rFonts w:ascii="Times New Roman" w:eastAsia="Calibri" w:hAnsi="Times New Roman" w:cs="Times New Roman"/>
          <w:b/>
          <w:sz w:val="24"/>
          <w:szCs w:val="24"/>
        </w:rPr>
        <w:t xml:space="preserve"> ////////////////////////////////////////////////////////////</w:t>
      </w:r>
    </w:p>
    <w:p w14:paraId="1565EC20" w14:textId="3539BE84" w:rsidR="00673873" w:rsidRPr="00783757" w:rsidRDefault="00673873" w:rsidP="00783757">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el fin de continuar con la ejecución del proyecto de </w:t>
      </w:r>
      <w:r w:rsidRPr="000F5CF4">
        <w:rPr>
          <w:rFonts w:ascii="Times New Roman" w:hAnsi="Times New Roman" w:cs="Times New Roman"/>
          <w:b/>
          <w:sz w:val="24"/>
          <w:szCs w:val="24"/>
        </w:rPr>
        <w:t xml:space="preserve">¨FOMENTO DEL DEPORTE 2021¨ </w:t>
      </w:r>
      <w:r w:rsidRPr="000F5CF4">
        <w:rPr>
          <w:rStyle w:val="Ninguno"/>
          <w:rFonts w:ascii="Times New Roman" w:hAnsi="Times New Roman" w:cs="Times New Roman"/>
          <w:sz w:val="24"/>
          <w:szCs w:val="24"/>
          <w:lang w:val="es-ES_tradnl"/>
        </w:rPr>
        <w:t xml:space="preserve">El Concejo Municipal, CONSIDERANDO: </w:t>
      </w:r>
      <w:r w:rsidR="00783757">
        <w:rPr>
          <w:rStyle w:val="Ninguno"/>
          <w:rFonts w:ascii="Times New Roman" w:hAnsi="Times New Roman" w:cs="Times New Roman"/>
        </w:rPr>
        <w:t xml:space="preserve">I. </w:t>
      </w:r>
      <w:r w:rsidRPr="000F5CF4">
        <w:rPr>
          <w:rStyle w:val="Ninguno"/>
          <w:rFonts w:ascii="Times New Roman" w:hAnsi="Times New Roman" w:cs="Times New Roman"/>
        </w:rPr>
        <w:t>Que el artículo 203 de la Constitución de la República los Municipios serán autónomos en lo económico, en lo técnico y en lo administrativo.</w:t>
      </w:r>
      <w:r w:rsidR="00783757">
        <w:rPr>
          <w:rStyle w:val="Ninguno"/>
          <w:rFonts w:ascii="Times New Roman" w:hAnsi="Times New Roman" w:cs="Times New Roman"/>
        </w:rPr>
        <w:t xml:space="preserve"> II. </w:t>
      </w:r>
      <w:r w:rsidRPr="000F5CF4">
        <w:rPr>
          <w:rStyle w:val="Ninguno"/>
          <w:rFonts w:ascii="Times New Roman" w:hAnsi="Times New Roman" w:cs="Times New Roman"/>
        </w:rPr>
        <w:t>Que la Constitución de la República en su artículo 203, inc. 2° establece obligación de los Municipios a colaborar con otras instituciones públicas en los planes de desarrollo nacional o regional.</w:t>
      </w:r>
      <w:r w:rsidR="00783757">
        <w:rPr>
          <w:rStyle w:val="Ninguno"/>
          <w:rFonts w:ascii="Times New Roman" w:hAnsi="Times New Roman" w:cs="Times New Roman"/>
        </w:rPr>
        <w:t xml:space="preserve"> III. </w:t>
      </w:r>
      <w:r w:rsidRPr="000F5CF4">
        <w:rPr>
          <w:rStyle w:val="Ninguno"/>
          <w:rFonts w:ascii="Times New Roman" w:hAnsi="Times New Roman" w:cs="Times New Roman"/>
        </w:rPr>
        <w:t>Conforme a lo establecido en el Art. 4 Nº 4, del Código Municipal, establece que compete a los municipios: “</w:t>
      </w:r>
      <w:r w:rsidRPr="000F5CF4">
        <w:rPr>
          <w:rStyle w:val="Ninguno"/>
          <w:rFonts w:ascii="Times New Roman" w:hAnsi="Times New Roman" w:cs="Times New Roman"/>
          <w:i/>
          <w:iCs/>
        </w:rPr>
        <w:t>La promoción de la educación, la cultura, el deporte, la recreación, las ciencias y las artes</w:t>
      </w:r>
      <w:r w:rsidRPr="000F5CF4">
        <w:rPr>
          <w:rStyle w:val="Ninguno"/>
          <w:rFonts w:ascii="Times New Roman" w:hAnsi="Times New Roman" w:cs="Times New Roman"/>
        </w:rPr>
        <w:t xml:space="preserve">”. </w:t>
      </w:r>
      <w:r w:rsidR="00783757">
        <w:rPr>
          <w:rStyle w:val="Ninguno"/>
          <w:rFonts w:ascii="Times New Roman" w:hAnsi="Times New Roman" w:cs="Times New Roman"/>
        </w:rPr>
        <w:t xml:space="preserve">IV. </w:t>
      </w:r>
      <w:r w:rsidRPr="000F5CF4">
        <w:rPr>
          <w:rStyle w:val="Ninguno"/>
          <w:rFonts w:ascii="Times New Roman" w:hAnsi="Times New Roman" w:cs="Times New Roman"/>
        </w:rPr>
        <w:t>El Art. 48 Nº 2 del Código Municipal, establece que, corresponde al Alcalde “</w:t>
      </w:r>
      <w:r w:rsidRPr="000F5CF4">
        <w:rPr>
          <w:rStyle w:val="Ninguno"/>
          <w:rFonts w:ascii="Times New Roman" w:hAnsi="Times New Roman" w:cs="Times New Roman"/>
          <w:i/>
          <w:iCs/>
        </w:rPr>
        <w:t>Llevar las relaciones entre la municipalidad que representa y los organismos públicos y privados, así como con los ciudadanos en general</w:t>
      </w:r>
      <w:r w:rsidRPr="000F5CF4">
        <w:rPr>
          <w:rStyle w:val="Ninguno"/>
          <w:rFonts w:ascii="Times New Roman" w:hAnsi="Times New Roman" w:cs="Times New Roman"/>
        </w:rPr>
        <w:t xml:space="preserve">”. </w:t>
      </w:r>
      <w:r w:rsidR="00783757">
        <w:rPr>
          <w:rStyle w:val="Ninguno"/>
          <w:rFonts w:ascii="Times New Roman" w:hAnsi="Times New Roman" w:cs="Times New Roman"/>
        </w:rPr>
        <w:t xml:space="preserve">V. </w:t>
      </w:r>
      <w:r w:rsidRPr="000F5CF4">
        <w:rPr>
          <w:rStyle w:val="Ninguno"/>
          <w:rFonts w:ascii="Times New Roman" w:hAnsi="Times New Roman" w:cs="Times New Roman"/>
        </w:rPr>
        <w:t>Conforme a lo establecido en el Art. 30 Nº 11 del Código Municipal, establece que: “</w:t>
      </w:r>
      <w:r w:rsidRPr="000F5CF4">
        <w:rPr>
          <w:rStyle w:val="Ninguno"/>
          <w:rFonts w:ascii="Times New Roman" w:hAnsi="Times New Roman" w:cs="Times New Roman"/>
          <w:i/>
          <w:iCs/>
        </w:rPr>
        <w:t>Son facultades del concejo: Emitir los acuerdos de cooperación con otros municipios o instituciones</w:t>
      </w:r>
      <w:r w:rsidRPr="000F5CF4">
        <w:rPr>
          <w:rStyle w:val="Ninguno"/>
          <w:rFonts w:ascii="Times New Roman" w:hAnsi="Times New Roman" w:cs="Times New Roman"/>
        </w:rPr>
        <w:t xml:space="preserve">”. </w:t>
      </w:r>
      <w:r w:rsidR="00783757">
        <w:rPr>
          <w:rStyle w:val="Ninguno"/>
          <w:rFonts w:ascii="Times New Roman" w:hAnsi="Times New Roman" w:cs="Times New Roman"/>
        </w:rPr>
        <w:t xml:space="preserve">VI. </w:t>
      </w:r>
      <w:r w:rsidRPr="000F5CF4">
        <w:rPr>
          <w:rStyle w:val="Ninguno"/>
          <w:rFonts w:ascii="Times New Roman" w:hAnsi="Times New Roman" w:cs="Times New Roman"/>
        </w:rPr>
        <w:t xml:space="preserve">El Instituto Nacional de los Deportes de El Salvador ha creado y ejecutado en coordinación con la Fundación LALIGA, de nacionalidad española, el Proyecto “LA LIGA, Valores y Oportunidad”, cuya finalidad es fomentar  entre los niños y niñas, adolescentes y jóvenes, la inclusión, la participación, el emprendimiento, la inserción laboral y la promoción sociocultural, a través del deporte mediante la aplicación de programas y acciones que hagan posible el objetivo de INDES y Fundación LALIGA, según convenio suscrito entre estos. </w:t>
      </w:r>
      <w:r w:rsidR="00783757">
        <w:rPr>
          <w:rStyle w:val="Ninguno"/>
          <w:rFonts w:ascii="Times New Roman" w:hAnsi="Times New Roman" w:cs="Times New Roman"/>
        </w:rPr>
        <w:t xml:space="preserve">VII. </w:t>
      </w:r>
      <w:r w:rsidRPr="000F5CF4">
        <w:rPr>
          <w:rStyle w:val="Ninguno"/>
          <w:rFonts w:ascii="Times New Roman" w:hAnsi="Times New Roman" w:cs="Times New Roman"/>
        </w:rPr>
        <w:t xml:space="preserve">El Instituto </w:t>
      </w:r>
      <w:r w:rsidRPr="000F5CF4">
        <w:rPr>
          <w:rStyle w:val="Ninguno"/>
          <w:rFonts w:ascii="Times New Roman" w:hAnsi="Times New Roman" w:cs="Times New Roman"/>
          <w:i/>
          <w:iCs/>
        </w:rPr>
        <w:t xml:space="preserve">supra </w:t>
      </w:r>
      <w:r w:rsidRPr="000F5CF4">
        <w:rPr>
          <w:rStyle w:val="Ninguno"/>
          <w:rFonts w:ascii="Times New Roman" w:hAnsi="Times New Roman" w:cs="Times New Roman"/>
        </w:rPr>
        <w:t xml:space="preserve">relacionado ha tenido a bien, celebrar un Convenio de Cooperación interinstitucional con el Municipio de Verapaz. </w:t>
      </w:r>
      <w:r w:rsidR="00386E78">
        <w:rPr>
          <w:rStyle w:val="Ninguno"/>
          <w:rFonts w:ascii="Times New Roman" w:hAnsi="Times New Roman" w:cs="Times New Roman"/>
        </w:rPr>
        <w:t>///////////////////////////////////////////////////////////////////////////////////////////////////////////////</w:t>
      </w:r>
    </w:p>
    <w:p w14:paraId="2A291EE0" w14:textId="034E9AE9" w:rsidR="00673873" w:rsidRPr="000F5CF4" w:rsidRDefault="00783757" w:rsidP="00783757">
      <w:pPr>
        <w:pStyle w:val="Default"/>
        <w:jc w:val="both"/>
        <w:rPr>
          <w:rStyle w:val="Ninguno"/>
          <w:rFonts w:ascii="Times New Roman" w:hAnsi="Times New Roman" w:cs="Times New Roman"/>
        </w:rPr>
      </w:pPr>
      <w:r>
        <w:rPr>
          <w:rStyle w:val="Ninguno"/>
          <w:rFonts w:ascii="Times New Roman" w:hAnsi="Times New Roman" w:cs="Times New Roman"/>
        </w:rPr>
        <w:t xml:space="preserve">VIII. </w:t>
      </w:r>
      <w:r w:rsidR="00673873" w:rsidRPr="000F5CF4">
        <w:rPr>
          <w:rStyle w:val="Ninguno"/>
          <w:rFonts w:ascii="Times New Roman" w:hAnsi="Times New Roman" w:cs="Times New Roman"/>
        </w:rPr>
        <w:t xml:space="preserve">La firma del Convenio de Cooperación, traerá un impacto positivo para los habitantes del municipio Verapaz, y además la ejecución de este, promoverá la sana convivencia entre jóvenes, niños y adolescentes, la prevención de la violencia y contribuyen a la formación y desarrollo integral de la persona, a través de la promoción y práctica de valores. Por tanto, </w:t>
      </w:r>
      <w:r w:rsidR="00673873" w:rsidRPr="000F5CF4">
        <w:rPr>
          <w:rStyle w:val="Ninguno"/>
          <w:rFonts w:ascii="Times New Roman" w:hAnsi="Times New Roman" w:cs="Times New Roman"/>
        </w:rPr>
        <w:lastRenderedPageBreak/>
        <w:t xml:space="preserve">en uso de sus facultades legales el Concejo Municipal </w:t>
      </w:r>
      <w:r w:rsidR="00673873" w:rsidRPr="000F5CF4">
        <w:rPr>
          <w:rStyle w:val="Ninguno"/>
          <w:rFonts w:ascii="Times New Roman" w:hAnsi="Times New Roman" w:cs="Times New Roman"/>
          <w:b/>
          <w:bCs/>
        </w:rPr>
        <w:t>ACUERDA:</w:t>
      </w:r>
      <w:r w:rsidR="00386E78">
        <w:rPr>
          <w:rStyle w:val="Ninguno"/>
          <w:rFonts w:ascii="Times New Roman" w:hAnsi="Times New Roman" w:cs="Times New Roman"/>
          <w:b/>
          <w:bCs/>
        </w:rPr>
        <w:t xml:space="preserve"> ////////////////////////////////////////</w:t>
      </w:r>
    </w:p>
    <w:p w14:paraId="0692502C" w14:textId="078786C1" w:rsidR="00673873" w:rsidRPr="000F5CF4" w:rsidRDefault="00673873" w:rsidP="00855BBC">
      <w:pPr>
        <w:pStyle w:val="Cuerpo"/>
        <w:numPr>
          <w:ilvl w:val="0"/>
          <w:numId w:val="15"/>
        </w:numPr>
        <w:suppressAutoHyphens/>
        <w:spacing w:after="0" w:line="240" w:lineRule="auto"/>
        <w:jc w:val="both"/>
        <w:rPr>
          <w:rFonts w:ascii="Times New Roman" w:hAnsi="Times New Roman" w:cs="Times New Roman"/>
          <w:bCs/>
          <w:sz w:val="24"/>
          <w:szCs w:val="24"/>
        </w:rPr>
      </w:pPr>
      <w:r w:rsidRPr="000F5CF4">
        <w:rPr>
          <w:rStyle w:val="Ninguno"/>
          <w:rFonts w:ascii="Times New Roman" w:hAnsi="Times New Roman" w:cs="Times New Roman"/>
          <w:bCs/>
          <w:sz w:val="24"/>
          <w:szCs w:val="24"/>
        </w:rPr>
        <w:t xml:space="preserve">Autorizar la celebración del: </w:t>
      </w:r>
      <w:r w:rsidRPr="000F5CF4">
        <w:rPr>
          <w:rStyle w:val="Ninguno"/>
          <w:rFonts w:ascii="Times New Roman" w:hAnsi="Times New Roman" w:cs="Times New Roman"/>
          <w:bCs/>
          <w:sz w:val="24"/>
          <w:szCs w:val="24"/>
          <w:rtl/>
          <w:lang w:val="ar-SA"/>
        </w:rPr>
        <w:t>“</w:t>
      </w:r>
      <w:r w:rsidRPr="000F5CF4">
        <w:rPr>
          <w:rStyle w:val="Ninguno"/>
          <w:rFonts w:ascii="Times New Roman" w:hAnsi="Times New Roman" w:cs="Times New Roman"/>
          <w:bCs/>
          <w:sz w:val="24"/>
          <w:szCs w:val="24"/>
          <w:lang w:val="pt-PT"/>
        </w:rPr>
        <w:t>Convenio de Cooperaci</w:t>
      </w:r>
      <w:r w:rsidRPr="000F5CF4">
        <w:rPr>
          <w:rStyle w:val="Ninguno"/>
          <w:rFonts w:ascii="Times New Roman" w:hAnsi="Times New Roman" w:cs="Times New Roman"/>
          <w:bCs/>
          <w:sz w:val="24"/>
          <w:szCs w:val="24"/>
        </w:rPr>
        <w:t>ón y Coordinación</w:t>
      </w:r>
      <w:r w:rsidRPr="000F5CF4">
        <w:rPr>
          <w:rStyle w:val="Ninguno"/>
          <w:rFonts w:ascii="Times New Roman" w:hAnsi="Times New Roman" w:cs="Times New Roman"/>
          <w:bCs/>
          <w:sz w:val="24"/>
          <w:szCs w:val="24"/>
          <w:lang w:val="en-US"/>
        </w:rPr>
        <w:t xml:space="preserve"> Interinstitucional entre el </w:t>
      </w:r>
      <w:r w:rsidR="005227F4" w:rsidRPr="000F5CF4">
        <w:rPr>
          <w:rStyle w:val="Ninguno"/>
          <w:rFonts w:ascii="Times New Roman" w:hAnsi="Times New Roman" w:cs="Times New Roman"/>
          <w:bCs/>
          <w:sz w:val="24"/>
          <w:szCs w:val="24"/>
          <w:lang w:val="en-US"/>
        </w:rPr>
        <w:t>Municipal</w:t>
      </w:r>
      <w:r w:rsidRPr="000F5CF4">
        <w:rPr>
          <w:rStyle w:val="Ninguno"/>
          <w:rFonts w:ascii="Times New Roman" w:hAnsi="Times New Roman" w:cs="Times New Roman"/>
          <w:bCs/>
          <w:sz w:val="24"/>
          <w:szCs w:val="24"/>
          <w:lang w:val="en-US"/>
        </w:rPr>
        <w:t xml:space="preserve"> de Verapaz y el Instituto Nacional de los Deportes de El Salvador</w:t>
      </w:r>
      <w:r w:rsidRPr="000F5CF4">
        <w:rPr>
          <w:rStyle w:val="Ninguno"/>
          <w:rFonts w:ascii="Times New Roman" w:hAnsi="Times New Roman" w:cs="Times New Roman"/>
          <w:bCs/>
          <w:sz w:val="24"/>
          <w:szCs w:val="24"/>
        </w:rPr>
        <w:t>”.</w:t>
      </w:r>
    </w:p>
    <w:p w14:paraId="361A5577" w14:textId="17661E46" w:rsidR="00673873" w:rsidRDefault="00673873" w:rsidP="00855BBC">
      <w:pPr>
        <w:pStyle w:val="Cuerpo"/>
        <w:numPr>
          <w:ilvl w:val="0"/>
          <w:numId w:val="15"/>
        </w:numPr>
        <w:suppressAutoHyphens/>
        <w:spacing w:after="0" w:line="240" w:lineRule="auto"/>
        <w:jc w:val="both"/>
        <w:rPr>
          <w:rStyle w:val="Ninguno"/>
          <w:rFonts w:ascii="Times New Roman" w:hAnsi="Times New Roman" w:cs="Times New Roman"/>
          <w:bCs/>
          <w:sz w:val="24"/>
          <w:szCs w:val="24"/>
        </w:rPr>
      </w:pPr>
      <w:r w:rsidRPr="000F5CF4">
        <w:rPr>
          <w:rStyle w:val="Ninguno"/>
          <w:rFonts w:ascii="Times New Roman" w:hAnsi="Times New Roman" w:cs="Times New Roman"/>
          <w:bCs/>
          <w:sz w:val="24"/>
          <w:szCs w:val="24"/>
        </w:rPr>
        <w:t>Autorizar al Señ</w:t>
      </w:r>
      <w:r w:rsidR="005227F4" w:rsidRPr="000F5CF4">
        <w:rPr>
          <w:rStyle w:val="Ninguno"/>
          <w:rFonts w:ascii="Times New Roman" w:hAnsi="Times New Roman" w:cs="Times New Roman"/>
          <w:bCs/>
          <w:sz w:val="24"/>
          <w:szCs w:val="24"/>
        </w:rPr>
        <w:t>or</w:t>
      </w:r>
      <w:r w:rsidRPr="000F5CF4">
        <w:rPr>
          <w:rStyle w:val="Ninguno"/>
          <w:rFonts w:ascii="Times New Roman" w:hAnsi="Times New Roman" w:cs="Times New Roman"/>
          <w:bCs/>
          <w:sz w:val="24"/>
          <w:szCs w:val="24"/>
          <w:lang w:val="en-US"/>
        </w:rPr>
        <w:t xml:space="preserve"> Alcalde Municipal de Verapaz, para que en nombre y representaci</w:t>
      </w:r>
      <w:r w:rsidRPr="000F5CF4">
        <w:rPr>
          <w:rStyle w:val="Ninguno"/>
          <w:rFonts w:ascii="Times New Roman" w:hAnsi="Times New Roman" w:cs="Times New Roman"/>
          <w:bCs/>
          <w:sz w:val="24"/>
          <w:szCs w:val="24"/>
        </w:rPr>
        <w:t xml:space="preserve">ón de la municipalidad, firme el: </w:t>
      </w:r>
      <w:r w:rsidRPr="000F5CF4">
        <w:rPr>
          <w:rStyle w:val="Ninguno"/>
          <w:rFonts w:ascii="Times New Roman" w:hAnsi="Times New Roman" w:cs="Times New Roman"/>
          <w:bCs/>
          <w:sz w:val="24"/>
          <w:szCs w:val="24"/>
          <w:rtl/>
          <w:lang w:val="ar-SA"/>
        </w:rPr>
        <w:t>“</w:t>
      </w:r>
      <w:r w:rsidRPr="000F5CF4">
        <w:rPr>
          <w:rStyle w:val="Ninguno"/>
          <w:rFonts w:ascii="Times New Roman" w:hAnsi="Times New Roman" w:cs="Times New Roman"/>
          <w:bCs/>
          <w:sz w:val="24"/>
          <w:szCs w:val="24"/>
          <w:lang w:val="pt-PT"/>
        </w:rPr>
        <w:t>Convenio de Cooperaci</w:t>
      </w:r>
      <w:r w:rsidRPr="000F5CF4">
        <w:rPr>
          <w:rStyle w:val="Ninguno"/>
          <w:rFonts w:ascii="Times New Roman" w:hAnsi="Times New Roman" w:cs="Times New Roman"/>
          <w:bCs/>
          <w:sz w:val="24"/>
          <w:szCs w:val="24"/>
        </w:rPr>
        <w:t>ón y Coordinació</w:t>
      </w:r>
      <w:r w:rsidR="005227F4" w:rsidRPr="000F5CF4">
        <w:rPr>
          <w:rStyle w:val="Ninguno"/>
          <w:rFonts w:ascii="Times New Roman" w:hAnsi="Times New Roman" w:cs="Times New Roman"/>
          <w:bCs/>
          <w:sz w:val="24"/>
          <w:szCs w:val="24"/>
        </w:rPr>
        <w:t>n</w:t>
      </w:r>
      <w:r w:rsidRPr="000F5CF4">
        <w:rPr>
          <w:rStyle w:val="Ninguno"/>
          <w:rFonts w:ascii="Times New Roman" w:hAnsi="Times New Roman" w:cs="Times New Roman"/>
          <w:bCs/>
          <w:sz w:val="24"/>
          <w:szCs w:val="24"/>
          <w:lang w:val="en-US"/>
        </w:rPr>
        <w:t xml:space="preserve"> Interinstitucional entre el Municipio de Verapaz y el Instituto Nacional de los Deportes de El Salvador</w:t>
      </w:r>
      <w:r w:rsidR="00386E78">
        <w:rPr>
          <w:rStyle w:val="Ninguno"/>
          <w:rFonts w:ascii="Times New Roman" w:hAnsi="Times New Roman" w:cs="Times New Roman"/>
          <w:bCs/>
          <w:sz w:val="24"/>
          <w:szCs w:val="24"/>
        </w:rPr>
        <w:t>”</w:t>
      </w:r>
    </w:p>
    <w:p w14:paraId="0E353500" w14:textId="77777777" w:rsidR="00783757" w:rsidRPr="000F5CF4" w:rsidRDefault="00783757" w:rsidP="00783757">
      <w:pPr>
        <w:pStyle w:val="Cuerpo"/>
        <w:suppressAutoHyphens/>
        <w:spacing w:after="0" w:line="240" w:lineRule="auto"/>
        <w:ind w:left="567"/>
        <w:jc w:val="both"/>
        <w:rPr>
          <w:rFonts w:ascii="Times New Roman" w:hAnsi="Times New Roman" w:cs="Times New Roman"/>
          <w:bCs/>
          <w:sz w:val="24"/>
          <w:szCs w:val="24"/>
        </w:rPr>
      </w:pPr>
    </w:p>
    <w:p w14:paraId="2B4D99E3" w14:textId="270455DC" w:rsidR="00673873" w:rsidRPr="000F5CF4" w:rsidRDefault="00673873" w:rsidP="00855BBC">
      <w:pPr>
        <w:pStyle w:val="Cuerpo"/>
        <w:numPr>
          <w:ilvl w:val="0"/>
          <w:numId w:val="16"/>
        </w:numPr>
        <w:suppressAutoHyphens/>
        <w:spacing w:after="0" w:line="240" w:lineRule="auto"/>
        <w:jc w:val="both"/>
        <w:rPr>
          <w:rFonts w:ascii="Times New Roman" w:hAnsi="Times New Roman" w:cs="Times New Roman"/>
          <w:bCs/>
          <w:sz w:val="24"/>
          <w:szCs w:val="24"/>
        </w:rPr>
      </w:pPr>
      <w:r w:rsidRPr="000F5CF4">
        <w:rPr>
          <w:rStyle w:val="Ninguno"/>
          <w:rFonts w:ascii="Times New Roman" w:hAnsi="Times New Roman" w:cs="Times New Roman"/>
          <w:bCs/>
          <w:sz w:val="24"/>
          <w:szCs w:val="24"/>
        </w:rPr>
        <w:t>Conforme a la Clá</w:t>
      </w:r>
      <w:r w:rsidR="005227F4" w:rsidRPr="000F5CF4">
        <w:rPr>
          <w:rStyle w:val="Ninguno"/>
          <w:rFonts w:ascii="Times New Roman" w:hAnsi="Times New Roman" w:cs="Times New Roman"/>
          <w:bCs/>
          <w:sz w:val="24"/>
          <w:szCs w:val="24"/>
        </w:rPr>
        <w:t>u</w:t>
      </w:r>
      <w:r w:rsidRPr="000F5CF4">
        <w:rPr>
          <w:rStyle w:val="Ninguno"/>
          <w:rFonts w:ascii="Times New Roman" w:hAnsi="Times New Roman" w:cs="Times New Roman"/>
          <w:bCs/>
          <w:sz w:val="24"/>
          <w:szCs w:val="24"/>
          <w:lang w:val="pt-PT"/>
        </w:rPr>
        <w:t>sula Sexta, Mecanismos de Coordinaci</w:t>
      </w:r>
      <w:proofErr w:type="spellStart"/>
      <w:r w:rsidR="005227F4" w:rsidRPr="000F5CF4">
        <w:rPr>
          <w:rStyle w:val="Ninguno"/>
          <w:rFonts w:ascii="Times New Roman" w:hAnsi="Times New Roman" w:cs="Times New Roman"/>
          <w:bCs/>
          <w:sz w:val="24"/>
          <w:szCs w:val="24"/>
        </w:rPr>
        <w:t>ó</w:t>
      </w:r>
      <w:proofErr w:type="spellEnd"/>
      <w:r w:rsidRPr="000F5CF4">
        <w:rPr>
          <w:rStyle w:val="Ninguno"/>
          <w:rFonts w:ascii="Times New Roman" w:hAnsi="Times New Roman" w:cs="Times New Roman"/>
          <w:bCs/>
          <w:sz w:val="24"/>
          <w:szCs w:val="24"/>
          <w:lang w:val="en-US"/>
        </w:rPr>
        <w:t xml:space="preserve">n, </w:t>
      </w:r>
      <w:proofErr w:type="spellStart"/>
      <w:r w:rsidRPr="000F5CF4">
        <w:rPr>
          <w:rStyle w:val="Ninguno"/>
          <w:rFonts w:ascii="Times New Roman" w:hAnsi="Times New Roman" w:cs="Times New Roman"/>
          <w:bCs/>
          <w:sz w:val="24"/>
          <w:szCs w:val="24"/>
          <w:lang w:val="en-US"/>
        </w:rPr>
        <w:t>donde</w:t>
      </w:r>
      <w:proofErr w:type="spellEnd"/>
      <w:r w:rsidRPr="000F5CF4">
        <w:rPr>
          <w:rStyle w:val="Ninguno"/>
          <w:rFonts w:ascii="Times New Roman" w:hAnsi="Times New Roman" w:cs="Times New Roman"/>
          <w:bCs/>
          <w:sz w:val="24"/>
          <w:szCs w:val="24"/>
          <w:lang w:val="en-US"/>
        </w:rPr>
        <w:t xml:space="preserve"> se </w:t>
      </w:r>
      <w:proofErr w:type="spellStart"/>
      <w:r w:rsidRPr="000F5CF4">
        <w:rPr>
          <w:rStyle w:val="Ninguno"/>
          <w:rFonts w:ascii="Times New Roman" w:hAnsi="Times New Roman" w:cs="Times New Roman"/>
          <w:bCs/>
          <w:sz w:val="24"/>
          <w:szCs w:val="24"/>
          <w:lang w:val="en-US"/>
        </w:rPr>
        <w:t>establece</w:t>
      </w:r>
      <w:proofErr w:type="spellEnd"/>
      <w:r w:rsidRPr="000F5CF4">
        <w:rPr>
          <w:rStyle w:val="Ninguno"/>
          <w:rFonts w:ascii="Times New Roman" w:hAnsi="Times New Roman" w:cs="Times New Roman"/>
          <w:bCs/>
          <w:sz w:val="24"/>
          <w:szCs w:val="24"/>
          <w:lang w:val="en-US"/>
        </w:rPr>
        <w:t xml:space="preserve"> los enlaces institucionales, se solicita nombrar al: Santos Redamis Campos Rivas, como representante y ejecutor de la municipalidad de Verapaz, para que sea la entidad encargada de supervisar, </w:t>
      </w:r>
      <w:r w:rsidR="005227F4" w:rsidRPr="000F5CF4">
        <w:rPr>
          <w:rStyle w:val="Ninguno"/>
          <w:rFonts w:ascii="Times New Roman" w:hAnsi="Times New Roman" w:cs="Times New Roman"/>
          <w:bCs/>
          <w:sz w:val="24"/>
          <w:szCs w:val="24"/>
        </w:rPr>
        <w:t>coadyuvar</w:t>
      </w:r>
      <w:r w:rsidRPr="000F5CF4">
        <w:rPr>
          <w:rStyle w:val="Ninguno"/>
          <w:rFonts w:ascii="Times New Roman" w:hAnsi="Times New Roman" w:cs="Times New Roman"/>
          <w:bCs/>
          <w:sz w:val="24"/>
          <w:szCs w:val="24"/>
        </w:rPr>
        <w:t xml:space="preserve"> e informar sobre el cumplimiento de las obligaciones y compromisos emanados del acuerdo en mención. </w:t>
      </w:r>
      <w:r w:rsidR="00B7228A" w:rsidRPr="000F5CF4">
        <w:rPr>
          <w:rStyle w:val="Ninguno"/>
          <w:rFonts w:ascii="Times New Roman" w:hAnsi="Times New Roman" w:cs="Times New Roman"/>
          <w:bCs/>
          <w:sz w:val="24"/>
          <w:szCs w:val="24"/>
        </w:rPr>
        <w:t>////////////////////////////////</w:t>
      </w:r>
    </w:p>
    <w:p w14:paraId="1016399E" w14:textId="6C5E8ECB" w:rsidR="00624AF5" w:rsidRPr="000F5CF4" w:rsidRDefault="00673873" w:rsidP="00624AF5">
      <w:pPr>
        <w:spacing w:after="0" w:line="240" w:lineRule="auto"/>
        <w:jc w:val="both"/>
        <w:rPr>
          <w:rFonts w:ascii="Times New Roman" w:eastAsia="Calibri" w:hAnsi="Times New Roman" w:cs="Times New Roman"/>
          <w:sz w:val="24"/>
          <w:szCs w:val="24"/>
        </w:rPr>
      </w:pPr>
      <w:r w:rsidRPr="000F5CF4">
        <w:rPr>
          <w:rFonts w:ascii="Times New Roman" w:hAnsi="Times New Roman" w:cs="Times New Roman"/>
          <w:b/>
          <w:sz w:val="24"/>
          <w:szCs w:val="24"/>
        </w:rPr>
        <w:t xml:space="preserve">ACUERDO NÚMERO DIEZ: </w:t>
      </w:r>
      <w:r w:rsidR="00624AF5" w:rsidRPr="000F5CF4">
        <w:rPr>
          <w:rFonts w:ascii="Times New Roman" w:eastAsia="Calibri" w:hAnsi="Times New Roman" w:cs="Times New Roman"/>
          <w:sz w:val="24"/>
          <w:szCs w:val="24"/>
        </w:rPr>
        <w:t xml:space="preserve">El Concejo Municipal, en uso de las facultades legales que le confiere el  Código Municipal </w:t>
      </w:r>
      <w:r w:rsidR="00624AF5" w:rsidRPr="000F5CF4">
        <w:rPr>
          <w:rFonts w:ascii="Times New Roman" w:eastAsia="Calibri" w:hAnsi="Times New Roman" w:cs="Times New Roman"/>
          <w:b/>
          <w:sz w:val="24"/>
          <w:szCs w:val="24"/>
        </w:rPr>
        <w:t>ACUERDA</w:t>
      </w:r>
      <w:r w:rsidR="00624AF5" w:rsidRPr="000F5CF4">
        <w:rPr>
          <w:rFonts w:ascii="Times New Roman" w:eastAsia="Calibri" w:hAnsi="Times New Roman" w:cs="Times New Roman"/>
          <w:sz w:val="24"/>
          <w:szCs w:val="24"/>
        </w:rPr>
        <w:t xml:space="preserve">: </w:t>
      </w:r>
      <w:r w:rsidR="00B7228A" w:rsidRPr="000F5CF4">
        <w:rPr>
          <w:rFonts w:ascii="Times New Roman" w:eastAsia="Calibri" w:hAnsi="Times New Roman" w:cs="Times New Roman"/>
          <w:sz w:val="24"/>
          <w:szCs w:val="24"/>
        </w:rPr>
        <w:t>//////////////////////////////////////////////////////////////////</w:t>
      </w:r>
    </w:p>
    <w:p w14:paraId="3FAD23A9" w14:textId="0298F298" w:rsidR="00624AF5" w:rsidRPr="000F5CF4" w:rsidRDefault="00624AF5" w:rsidP="00855BBC">
      <w:pPr>
        <w:pStyle w:val="Prrafodelista"/>
        <w:numPr>
          <w:ilvl w:val="0"/>
          <w:numId w:val="2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Realiza adenda al acuerdo número nueve de Acta extraordinaria de fecha 14.05.2021 por la cantidad de $1,430.00 siendo el nuevo monto del proyecto $5,586.95. </w:t>
      </w:r>
      <w:r w:rsidR="00B7228A" w:rsidRPr="000F5CF4">
        <w:rPr>
          <w:rFonts w:ascii="Times New Roman" w:hAnsi="Times New Roman" w:cs="Times New Roman"/>
          <w:sz w:val="24"/>
          <w:szCs w:val="24"/>
        </w:rPr>
        <w:t>/////////////</w:t>
      </w:r>
    </w:p>
    <w:p w14:paraId="703DEC40" w14:textId="409F539C" w:rsidR="00624AF5" w:rsidRPr="000F5CF4" w:rsidRDefault="00624AF5" w:rsidP="00855BBC">
      <w:pPr>
        <w:pStyle w:val="Prrafodelista"/>
        <w:numPr>
          <w:ilvl w:val="0"/>
          <w:numId w:val="2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a erogar hasta la cantidad de $5,586.95 de dicho proyecto. </w:t>
      </w:r>
      <w:r w:rsidR="00B7228A" w:rsidRPr="000F5CF4">
        <w:rPr>
          <w:rFonts w:ascii="Times New Roman" w:hAnsi="Times New Roman" w:cs="Times New Roman"/>
          <w:sz w:val="24"/>
          <w:szCs w:val="24"/>
        </w:rPr>
        <w:t>///////////////////////////////////////////////////////////////////////////////////////////////////////////</w:t>
      </w:r>
    </w:p>
    <w:p w14:paraId="129D35A2" w14:textId="3B576FD3" w:rsidR="00624AF5" w:rsidRPr="000F5CF4" w:rsidRDefault="00624AF5" w:rsidP="00855BBC">
      <w:pPr>
        <w:pStyle w:val="Prrafodelista"/>
        <w:numPr>
          <w:ilvl w:val="0"/>
          <w:numId w:val="2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realizar las erogaciones según detalle: </w:t>
      </w:r>
      <w:r w:rsidR="00B7228A" w:rsidRPr="000F5CF4">
        <w:rPr>
          <w:rFonts w:ascii="Times New Roman" w:hAnsi="Times New Roman" w:cs="Times New Roman"/>
          <w:sz w:val="24"/>
          <w:szCs w:val="24"/>
        </w:rPr>
        <w:t>//////////////////////</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652"/>
        <w:gridCol w:w="3309"/>
        <w:gridCol w:w="1738"/>
      </w:tblGrid>
      <w:tr w:rsidR="002B4C59" w:rsidRPr="000F5CF4" w14:paraId="565BE196" w14:textId="77777777" w:rsidTr="002B4C59">
        <w:trPr>
          <w:trHeight w:val="480"/>
        </w:trPr>
        <w:tc>
          <w:tcPr>
            <w:tcW w:w="1129" w:type="dxa"/>
            <w:shd w:val="clear" w:color="000000" w:fill="C6E0B4"/>
            <w:vAlign w:val="center"/>
            <w:hideMark/>
          </w:tcPr>
          <w:p w14:paraId="08C68FAD" w14:textId="3F3F983D" w:rsidR="006D0A57" w:rsidRPr="000F5CF4" w:rsidRDefault="00FB6267" w:rsidP="006D0A57">
            <w:pPr>
              <w:spacing w:after="0" w:line="240" w:lineRule="auto"/>
              <w:jc w:val="center"/>
              <w:rPr>
                <w:rFonts w:ascii="Times New Roman" w:eastAsia="Times New Roman" w:hAnsi="Times New Roman" w:cs="Times New Roman"/>
                <w:b/>
                <w:bCs/>
                <w:color w:val="000000"/>
                <w:sz w:val="20"/>
                <w:szCs w:val="20"/>
                <w:lang w:val="es-ES" w:eastAsia="es-ES"/>
              </w:rPr>
            </w:pPr>
            <w:r w:rsidRPr="000F5CF4">
              <w:rPr>
                <w:rFonts w:ascii="Times New Roman" w:eastAsia="Times New Roman" w:hAnsi="Times New Roman" w:cs="Times New Roman"/>
                <w:b/>
                <w:bCs/>
                <w:color w:val="000000"/>
                <w:sz w:val="20"/>
                <w:szCs w:val="20"/>
                <w:lang w:val="es-ES" w:eastAsia="es-ES"/>
              </w:rPr>
              <w:t>FECHA</w:t>
            </w:r>
          </w:p>
        </w:tc>
        <w:tc>
          <w:tcPr>
            <w:tcW w:w="2652" w:type="dxa"/>
            <w:shd w:val="clear" w:color="000000" w:fill="C6E0B4"/>
            <w:vAlign w:val="center"/>
            <w:hideMark/>
          </w:tcPr>
          <w:p w14:paraId="44829259" w14:textId="26F759D3" w:rsidR="006D0A57" w:rsidRPr="000F5CF4" w:rsidRDefault="00FB6267" w:rsidP="006D0A57">
            <w:pPr>
              <w:spacing w:after="0" w:line="240" w:lineRule="auto"/>
              <w:jc w:val="center"/>
              <w:rPr>
                <w:rFonts w:ascii="Times New Roman" w:eastAsia="Times New Roman" w:hAnsi="Times New Roman" w:cs="Times New Roman"/>
                <w:b/>
                <w:bCs/>
                <w:color w:val="000000"/>
                <w:sz w:val="20"/>
                <w:szCs w:val="20"/>
                <w:lang w:val="es-ES" w:eastAsia="es-ES"/>
              </w:rPr>
            </w:pPr>
            <w:r w:rsidRPr="000F5CF4">
              <w:rPr>
                <w:rFonts w:ascii="Times New Roman" w:eastAsia="Times New Roman" w:hAnsi="Times New Roman" w:cs="Times New Roman"/>
                <w:b/>
                <w:bCs/>
                <w:color w:val="000000"/>
                <w:sz w:val="20"/>
                <w:szCs w:val="20"/>
                <w:lang w:val="es-ES" w:eastAsia="es-ES"/>
              </w:rPr>
              <w:t xml:space="preserve">NOMBRE A QUIEN SE EMITE EL CHEQUE </w:t>
            </w:r>
          </w:p>
        </w:tc>
        <w:tc>
          <w:tcPr>
            <w:tcW w:w="3309" w:type="dxa"/>
            <w:shd w:val="clear" w:color="000000" w:fill="C6E0B4"/>
            <w:vAlign w:val="center"/>
            <w:hideMark/>
          </w:tcPr>
          <w:p w14:paraId="60354A81" w14:textId="2BEAE706" w:rsidR="006D0A57" w:rsidRPr="000F5CF4" w:rsidRDefault="00FB6267" w:rsidP="006D0A57">
            <w:pPr>
              <w:spacing w:after="0" w:line="240" w:lineRule="auto"/>
              <w:jc w:val="center"/>
              <w:rPr>
                <w:rFonts w:ascii="Times New Roman" w:eastAsia="Times New Roman" w:hAnsi="Times New Roman" w:cs="Times New Roman"/>
                <w:b/>
                <w:bCs/>
                <w:color w:val="000000"/>
                <w:sz w:val="20"/>
                <w:szCs w:val="20"/>
                <w:lang w:val="es-ES" w:eastAsia="es-ES"/>
              </w:rPr>
            </w:pPr>
            <w:r w:rsidRPr="000F5CF4">
              <w:rPr>
                <w:rFonts w:ascii="Times New Roman" w:eastAsia="Times New Roman" w:hAnsi="Times New Roman" w:cs="Times New Roman"/>
                <w:b/>
                <w:bCs/>
                <w:color w:val="000000"/>
                <w:sz w:val="20"/>
                <w:szCs w:val="20"/>
                <w:lang w:val="es-ES" w:eastAsia="es-ES"/>
              </w:rPr>
              <w:t>DESCRIPCIÓN</w:t>
            </w:r>
          </w:p>
        </w:tc>
        <w:tc>
          <w:tcPr>
            <w:tcW w:w="1738" w:type="dxa"/>
            <w:shd w:val="clear" w:color="000000" w:fill="C6E0B4"/>
            <w:vAlign w:val="center"/>
            <w:hideMark/>
          </w:tcPr>
          <w:p w14:paraId="77781F76" w14:textId="414C4709" w:rsidR="006D0A57" w:rsidRPr="000F5CF4" w:rsidRDefault="00FB6267" w:rsidP="002B4C59">
            <w:pPr>
              <w:spacing w:after="0" w:line="240" w:lineRule="auto"/>
              <w:jc w:val="center"/>
              <w:rPr>
                <w:rFonts w:ascii="Times New Roman" w:eastAsia="Times New Roman" w:hAnsi="Times New Roman" w:cs="Times New Roman"/>
                <w:b/>
                <w:bCs/>
                <w:color w:val="000000"/>
                <w:sz w:val="20"/>
                <w:szCs w:val="20"/>
                <w:lang w:val="es-ES" w:eastAsia="es-ES"/>
              </w:rPr>
            </w:pPr>
            <w:r w:rsidRPr="000F5CF4">
              <w:rPr>
                <w:rFonts w:ascii="Times New Roman" w:eastAsia="Times New Roman" w:hAnsi="Times New Roman" w:cs="Times New Roman"/>
                <w:b/>
                <w:bCs/>
                <w:color w:val="000000"/>
                <w:sz w:val="20"/>
                <w:szCs w:val="20"/>
                <w:lang w:val="es-ES" w:eastAsia="es-ES"/>
              </w:rPr>
              <w:t xml:space="preserve"> </w:t>
            </w:r>
            <w:r w:rsidR="002B4C59" w:rsidRPr="000F5CF4">
              <w:rPr>
                <w:rFonts w:ascii="Times New Roman" w:eastAsia="Times New Roman" w:hAnsi="Times New Roman" w:cs="Times New Roman"/>
                <w:b/>
                <w:bCs/>
                <w:color w:val="000000"/>
                <w:sz w:val="20"/>
                <w:szCs w:val="20"/>
                <w:lang w:val="es-ES" w:eastAsia="es-ES"/>
              </w:rPr>
              <w:t xml:space="preserve">EROGACIONES </w:t>
            </w:r>
          </w:p>
        </w:tc>
      </w:tr>
      <w:tr w:rsidR="002B4C59" w:rsidRPr="000F5CF4" w14:paraId="3F3B9F9F" w14:textId="77777777" w:rsidTr="002B4C59">
        <w:trPr>
          <w:trHeight w:val="300"/>
        </w:trPr>
        <w:tc>
          <w:tcPr>
            <w:tcW w:w="1129" w:type="dxa"/>
            <w:shd w:val="clear" w:color="auto" w:fill="auto"/>
            <w:noWrap/>
            <w:vAlign w:val="bottom"/>
            <w:hideMark/>
          </w:tcPr>
          <w:p w14:paraId="1DEA0ABD" w14:textId="42B0CA4E"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24/05/2021</w:t>
            </w:r>
          </w:p>
        </w:tc>
        <w:tc>
          <w:tcPr>
            <w:tcW w:w="2652" w:type="dxa"/>
            <w:shd w:val="clear" w:color="000000" w:fill="FFFFFF"/>
            <w:vAlign w:val="bottom"/>
            <w:hideMark/>
          </w:tcPr>
          <w:p w14:paraId="36AAC6EF" w14:textId="00A4A5EF"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Banco De Fomento Agropecuario</w:t>
            </w:r>
          </w:p>
        </w:tc>
        <w:tc>
          <w:tcPr>
            <w:tcW w:w="3309" w:type="dxa"/>
            <w:shd w:val="clear" w:color="000000" w:fill="FFFFFF"/>
            <w:vAlign w:val="bottom"/>
            <w:hideMark/>
          </w:tcPr>
          <w:p w14:paraId="509E833C" w14:textId="57861C02"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Solicitud de chequera de 10 unidades</w:t>
            </w:r>
          </w:p>
        </w:tc>
        <w:tc>
          <w:tcPr>
            <w:tcW w:w="1738" w:type="dxa"/>
            <w:shd w:val="clear" w:color="000000" w:fill="FFFFFF"/>
            <w:noWrap/>
            <w:vAlign w:val="bottom"/>
            <w:hideMark/>
          </w:tcPr>
          <w:p w14:paraId="6C1D686A" w14:textId="71B231AD"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$1.41 </w:t>
            </w:r>
          </w:p>
        </w:tc>
      </w:tr>
      <w:tr w:rsidR="002B4C59" w:rsidRPr="000F5CF4" w14:paraId="7EB9A4A4" w14:textId="77777777" w:rsidTr="002B4C59">
        <w:trPr>
          <w:trHeight w:val="300"/>
        </w:trPr>
        <w:tc>
          <w:tcPr>
            <w:tcW w:w="1129" w:type="dxa"/>
            <w:shd w:val="clear" w:color="auto" w:fill="auto"/>
            <w:noWrap/>
            <w:vAlign w:val="bottom"/>
            <w:hideMark/>
          </w:tcPr>
          <w:p w14:paraId="6D676D00" w14:textId="55DA7D03"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24/05/2021</w:t>
            </w:r>
          </w:p>
        </w:tc>
        <w:tc>
          <w:tcPr>
            <w:tcW w:w="2652" w:type="dxa"/>
            <w:shd w:val="clear" w:color="000000" w:fill="FFFFFF"/>
            <w:vAlign w:val="bottom"/>
            <w:hideMark/>
          </w:tcPr>
          <w:p w14:paraId="33CD9BD3" w14:textId="5A63D144"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Banco De Fomento Agropecuario</w:t>
            </w:r>
          </w:p>
        </w:tc>
        <w:tc>
          <w:tcPr>
            <w:tcW w:w="3309" w:type="dxa"/>
            <w:shd w:val="clear" w:color="000000" w:fill="FFFFFF"/>
            <w:vAlign w:val="bottom"/>
            <w:hideMark/>
          </w:tcPr>
          <w:p w14:paraId="71DFCD2F" w14:textId="007FC21F"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Solicitud de chequera de 100  unidades</w:t>
            </w:r>
          </w:p>
        </w:tc>
        <w:tc>
          <w:tcPr>
            <w:tcW w:w="1738" w:type="dxa"/>
            <w:shd w:val="clear" w:color="000000" w:fill="FFFFFF"/>
            <w:noWrap/>
            <w:vAlign w:val="bottom"/>
            <w:hideMark/>
          </w:tcPr>
          <w:p w14:paraId="31CF749E" w14:textId="21D81213"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$3.39 </w:t>
            </w:r>
          </w:p>
        </w:tc>
      </w:tr>
      <w:tr w:rsidR="002B4C59" w:rsidRPr="000F5CF4" w14:paraId="0CEDA8DC" w14:textId="77777777" w:rsidTr="002B4C59">
        <w:trPr>
          <w:trHeight w:val="300"/>
        </w:trPr>
        <w:tc>
          <w:tcPr>
            <w:tcW w:w="1129" w:type="dxa"/>
            <w:shd w:val="clear" w:color="auto" w:fill="auto"/>
            <w:noWrap/>
            <w:vAlign w:val="bottom"/>
            <w:hideMark/>
          </w:tcPr>
          <w:p w14:paraId="32EE2037" w14:textId="790471DF"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25/05/2021</w:t>
            </w:r>
          </w:p>
        </w:tc>
        <w:tc>
          <w:tcPr>
            <w:tcW w:w="2652" w:type="dxa"/>
            <w:shd w:val="clear" w:color="000000" w:fill="FFFFFF"/>
            <w:vAlign w:val="bottom"/>
            <w:hideMark/>
          </w:tcPr>
          <w:p w14:paraId="7456A289" w14:textId="75B40C28"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Edgar Williams Franco Sosa</w:t>
            </w:r>
          </w:p>
        </w:tc>
        <w:tc>
          <w:tcPr>
            <w:tcW w:w="3309" w:type="dxa"/>
            <w:shd w:val="clear" w:color="000000" w:fill="FFFFFF"/>
            <w:vAlign w:val="bottom"/>
            <w:hideMark/>
          </w:tcPr>
          <w:p w14:paraId="3AA669B1" w14:textId="76B39DFB"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Compra de material para decoración </w:t>
            </w:r>
          </w:p>
        </w:tc>
        <w:tc>
          <w:tcPr>
            <w:tcW w:w="1738" w:type="dxa"/>
            <w:shd w:val="clear" w:color="auto" w:fill="auto"/>
            <w:noWrap/>
            <w:vAlign w:val="bottom"/>
            <w:hideMark/>
          </w:tcPr>
          <w:p w14:paraId="1D3171F6" w14:textId="477316A3"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$97.65 </w:t>
            </w:r>
          </w:p>
        </w:tc>
      </w:tr>
      <w:tr w:rsidR="002B4C59" w:rsidRPr="000F5CF4" w14:paraId="08CA2139" w14:textId="77777777" w:rsidTr="002B4C59">
        <w:trPr>
          <w:trHeight w:val="300"/>
        </w:trPr>
        <w:tc>
          <w:tcPr>
            <w:tcW w:w="1129" w:type="dxa"/>
            <w:shd w:val="clear" w:color="auto" w:fill="auto"/>
            <w:noWrap/>
            <w:vAlign w:val="bottom"/>
            <w:hideMark/>
          </w:tcPr>
          <w:p w14:paraId="1473C622" w14:textId="093C6382"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26/05/2021</w:t>
            </w:r>
          </w:p>
        </w:tc>
        <w:tc>
          <w:tcPr>
            <w:tcW w:w="2652" w:type="dxa"/>
            <w:shd w:val="clear" w:color="000000" w:fill="FFFFFF"/>
            <w:vAlign w:val="bottom"/>
            <w:hideMark/>
          </w:tcPr>
          <w:p w14:paraId="3884C165" w14:textId="5A0D55A5"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Víctor Manuel Hernández</w:t>
            </w:r>
          </w:p>
        </w:tc>
        <w:tc>
          <w:tcPr>
            <w:tcW w:w="3309" w:type="dxa"/>
            <w:shd w:val="clear" w:color="000000" w:fill="FFFFFF"/>
            <w:vAlign w:val="bottom"/>
            <w:hideMark/>
          </w:tcPr>
          <w:p w14:paraId="57FC1EA0" w14:textId="6C9FE50B"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compra de herméticos y guacales</w:t>
            </w:r>
          </w:p>
        </w:tc>
        <w:tc>
          <w:tcPr>
            <w:tcW w:w="1738" w:type="dxa"/>
            <w:shd w:val="clear" w:color="000000" w:fill="FFFFFF"/>
            <w:noWrap/>
            <w:vAlign w:val="bottom"/>
            <w:hideMark/>
          </w:tcPr>
          <w:p w14:paraId="7E2FBF48" w14:textId="24E70851"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$1,537.27 </w:t>
            </w:r>
          </w:p>
        </w:tc>
      </w:tr>
      <w:tr w:rsidR="002B4C59" w:rsidRPr="000F5CF4" w14:paraId="604A03B4" w14:textId="77777777" w:rsidTr="002B4C59">
        <w:trPr>
          <w:trHeight w:val="300"/>
        </w:trPr>
        <w:tc>
          <w:tcPr>
            <w:tcW w:w="1129" w:type="dxa"/>
            <w:shd w:val="clear" w:color="auto" w:fill="auto"/>
            <w:noWrap/>
            <w:vAlign w:val="bottom"/>
            <w:hideMark/>
          </w:tcPr>
          <w:p w14:paraId="4D69491E" w14:textId="7042E7C0"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26/05/2021</w:t>
            </w:r>
          </w:p>
        </w:tc>
        <w:tc>
          <w:tcPr>
            <w:tcW w:w="2652" w:type="dxa"/>
            <w:shd w:val="clear" w:color="000000" w:fill="FFFFFF"/>
            <w:vAlign w:val="bottom"/>
            <w:hideMark/>
          </w:tcPr>
          <w:p w14:paraId="5B26F3B1" w14:textId="051AD478"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PROBASIC</w:t>
            </w:r>
          </w:p>
        </w:tc>
        <w:tc>
          <w:tcPr>
            <w:tcW w:w="3309" w:type="dxa"/>
            <w:shd w:val="clear" w:color="000000" w:fill="FFFFFF"/>
            <w:vAlign w:val="bottom"/>
            <w:hideMark/>
          </w:tcPr>
          <w:p w14:paraId="005FA772" w14:textId="49B29336"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compra de artículos para canastas</w:t>
            </w:r>
          </w:p>
        </w:tc>
        <w:tc>
          <w:tcPr>
            <w:tcW w:w="1738" w:type="dxa"/>
            <w:shd w:val="clear" w:color="000000" w:fill="FFFFFF"/>
            <w:noWrap/>
            <w:vAlign w:val="bottom"/>
            <w:hideMark/>
          </w:tcPr>
          <w:p w14:paraId="70A7613B" w14:textId="0E4883A8"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$865.38 </w:t>
            </w:r>
          </w:p>
        </w:tc>
      </w:tr>
      <w:tr w:rsidR="002B4C59" w:rsidRPr="000F5CF4" w14:paraId="67DE116A" w14:textId="77777777" w:rsidTr="002B4C59">
        <w:trPr>
          <w:trHeight w:val="300"/>
        </w:trPr>
        <w:tc>
          <w:tcPr>
            <w:tcW w:w="1129" w:type="dxa"/>
            <w:shd w:val="clear" w:color="auto" w:fill="auto"/>
            <w:noWrap/>
            <w:vAlign w:val="bottom"/>
            <w:hideMark/>
          </w:tcPr>
          <w:p w14:paraId="127CEE94" w14:textId="69936F44"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vAlign w:val="bottom"/>
            <w:hideMark/>
          </w:tcPr>
          <w:p w14:paraId="5DD9639A" w14:textId="7CE96C0E"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COPLASA SA DE CV</w:t>
            </w:r>
          </w:p>
        </w:tc>
        <w:tc>
          <w:tcPr>
            <w:tcW w:w="3309" w:type="dxa"/>
            <w:shd w:val="clear" w:color="000000" w:fill="FFFFFF"/>
            <w:vAlign w:val="bottom"/>
            <w:hideMark/>
          </w:tcPr>
          <w:p w14:paraId="77CF01DA" w14:textId="6F9DE244"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compra de tela para adornar</w:t>
            </w:r>
          </w:p>
        </w:tc>
        <w:tc>
          <w:tcPr>
            <w:tcW w:w="1738" w:type="dxa"/>
            <w:shd w:val="clear" w:color="000000" w:fill="FFFFFF"/>
            <w:noWrap/>
            <w:vAlign w:val="bottom"/>
            <w:hideMark/>
          </w:tcPr>
          <w:p w14:paraId="5B871283" w14:textId="093B3269"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$40.60 </w:t>
            </w:r>
          </w:p>
        </w:tc>
      </w:tr>
      <w:tr w:rsidR="002B4C59" w:rsidRPr="000F5CF4" w14:paraId="709194DF" w14:textId="77777777" w:rsidTr="002B4C59">
        <w:trPr>
          <w:trHeight w:val="465"/>
        </w:trPr>
        <w:tc>
          <w:tcPr>
            <w:tcW w:w="1129" w:type="dxa"/>
            <w:shd w:val="clear" w:color="auto" w:fill="auto"/>
            <w:noWrap/>
            <w:vAlign w:val="bottom"/>
            <w:hideMark/>
          </w:tcPr>
          <w:p w14:paraId="4D4F09F1" w14:textId="0946F32E"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vAlign w:val="bottom"/>
            <w:hideMark/>
          </w:tcPr>
          <w:p w14:paraId="6C3D34BF" w14:textId="6B7F2756"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Erick Joel Alfaro </w:t>
            </w:r>
            <w:proofErr w:type="spellStart"/>
            <w:r w:rsidRPr="000F5CF4">
              <w:rPr>
                <w:rFonts w:ascii="Times New Roman" w:eastAsia="Times New Roman" w:hAnsi="Times New Roman" w:cs="Times New Roman"/>
                <w:color w:val="000000"/>
                <w:sz w:val="20"/>
                <w:szCs w:val="20"/>
                <w:lang w:val="es-ES" w:eastAsia="es-ES"/>
              </w:rPr>
              <w:t>Fictoria</w:t>
            </w:r>
            <w:proofErr w:type="spellEnd"/>
          </w:p>
        </w:tc>
        <w:tc>
          <w:tcPr>
            <w:tcW w:w="3309" w:type="dxa"/>
            <w:shd w:val="clear" w:color="000000" w:fill="FFFFFF"/>
            <w:vAlign w:val="bottom"/>
            <w:hideMark/>
          </w:tcPr>
          <w:p w14:paraId="031D6732" w14:textId="3341E6D4"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suministro de 500 panes rellenos día de la madre</w:t>
            </w:r>
          </w:p>
        </w:tc>
        <w:tc>
          <w:tcPr>
            <w:tcW w:w="1738" w:type="dxa"/>
            <w:shd w:val="clear" w:color="000000" w:fill="FFFFFF"/>
            <w:noWrap/>
            <w:vAlign w:val="bottom"/>
            <w:hideMark/>
          </w:tcPr>
          <w:p w14:paraId="1A0C9A8B" w14:textId="6761A4BC"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$1,000.00 </w:t>
            </w:r>
          </w:p>
        </w:tc>
      </w:tr>
      <w:tr w:rsidR="002B4C59" w:rsidRPr="000F5CF4" w14:paraId="0424D639" w14:textId="77777777" w:rsidTr="002B4C59">
        <w:trPr>
          <w:trHeight w:val="465"/>
        </w:trPr>
        <w:tc>
          <w:tcPr>
            <w:tcW w:w="1129" w:type="dxa"/>
            <w:shd w:val="clear" w:color="auto" w:fill="auto"/>
            <w:noWrap/>
            <w:vAlign w:val="bottom"/>
            <w:hideMark/>
          </w:tcPr>
          <w:p w14:paraId="1C091FB5" w14:textId="16A046BC"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vAlign w:val="bottom"/>
            <w:hideMark/>
          </w:tcPr>
          <w:p w14:paraId="25121D6D" w14:textId="2ABB3E75"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Dolores Del Carmen Molina Nuila</w:t>
            </w:r>
          </w:p>
        </w:tc>
        <w:tc>
          <w:tcPr>
            <w:tcW w:w="3309" w:type="dxa"/>
            <w:shd w:val="clear" w:color="000000" w:fill="FFFFFF"/>
            <w:vAlign w:val="bottom"/>
            <w:hideMark/>
          </w:tcPr>
          <w:p w14:paraId="42FF9AB1" w14:textId="1599EAD1"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suministro de 500 panes rellenos día de la madre</w:t>
            </w:r>
          </w:p>
        </w:tc>
        <w:tc>
          <w:tcPr>
            <w:tcW w:w="1738" w:type="dxa"/>
            <w:shd w:val="clear" w:color="000000" w:fill="FFFFFF"/>
            <w:noWrap/>
            <w:vAlign w:val="bottom"/>
            <w:hideMark/>
          </w:tcPr>
          <w:p w14:paraId="62DE45B3" w14:textId="50736875"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$1,000.00 </w:t>
            </w:r>
          </w:p>
        </w:tc>
      </w:tr>
      <w:tr w:rsidR="002B4C59" w:rsidRPr="000F5CF4" w14:paraId="0385B420" w14:textId="77777777" w:rsidTr="002B4C59">
        <w:trPr>
          <w:trHeight w:val="300"/>
        </w:trPr>
        <w:tc>
          <w:tcPr>
            <w:tcW w:w="1129" w:type="dxa"/>
            <w:shd w:val="clear" w:color="auto" w:fill="auto"/>
            <w:noWrap/>
            <w:vAlign w:val="bottom"/>
            <w:hideMark/>
          </w:tcPr>
          <w:p w14:paraId="143AF54B" w14:textId="00F9483E"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vAlign w:val="bottom"/>
            <w:hideMark/>
          </w:tcPr>
          <w:p w14:paraId="34E0F4A5" w14:textId="7F20DBB0"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Helen Berenice Miranda </w:t>
            </w:r>
            <w:proofErr w:type="spellStart"/>
            <w:r w:rsidRPr="000F5CF4">
              <w:rPr>
                <w:rFonts w:ascii="Times New Roman" w:eastAsia="Times New Roman" w:hAnsi="Times New Roman" w:cs="Times New Roman"/>
                <w:color w:val="000000"/>
                <w:sz w:val="20"/>
                <w:szCs w:val="20"/>
                <w:lang w:val="es-ES" w:eastAsia="es-ES"/>
              </w:rPr>
              <w:t>Mancia</w:t>
            </w:r>
            <w:proofErr w:type="spellEnd"/>
          </w:p>
        </w:tc>
        <w:tc>
          <w:tcPr>
            <w:tcW w:w="3309" w:type="dxa"/>
            <w:shd w:val="clear" w:color="000000" w:fill="FFFFFF"/>
            <w:vAlign w:val="bottom"/>
            <w:hideMark/>
          </w:tcPr>
          <w:p w14:paraId="351632D6" w14:textId="3189B68D"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suministro de 200 sándwich para niños</w:t>
            </w:r>
          </w:p>
        </w:tc>
        <w:tc>
          <w:tcPr>
            <w:tcW w:w="1738" w:type="dxa"/>
            <w:shd w:val="clear" w:color="000000" w:fill="FFFFFF"/>
            <w:noWrap/>
            <w:vAlign w:val="bottom"/>
            <w:hideMark/>
          </w:tcPr>
          <w:p w14:paraId="2FA90DDD" w14:textId="47DCEDF8"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$100.00 </w:t>
            </w:r>
          </w:p>
        </w:tc>
      </w:tr>
      <w:tr w:rsidR="002B4C59" w:rsidRPr="000F5CF4" w14:paraId="21EEE3E4" w14:textId="77777777" w:rsidTr="002B4C59">
        <w:trPr>
          <w:trHeight w:val="300"/>
        </w:trPr>
        <w:tc>
          <w:tcPr>
            <w:tcW w:w="1129" w:type="dxa"/>
            <w:shd w:val="clear" w:color="auto" w:fill="auto"/>
            <w:noWrap/>
            <w:vAlign w:val="bottom"/>
            <w:hideMark/>
          </w:tcPr>
          <w:p w14:paraId="3B5BE520" w14:textId="27814502"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vAlign w:val="bottom"/>
            <w:hideMark/>
          </w:tcPr>
          <w:p w14:paraId="4F71CAA0" w14:textId="459726CB"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Nancy Violeta Meras Ruiz</w:t>
            </w:r>
          </w:p>
        </w:tc>
        <w:tc>
          <w:tcPr>
            <w:tcW w:w="3309" w:type="dxa"/>
            <w:shd w:val="clear" w:color="000000" w:fill="FFFFFF"/>
            <w:vAlign w:val="bottom"/>
            <w:hideMark/>
          </w:tcPr>
          <w:p w14:paraId="5B773956" w14:textId="585038B6"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servicios de transporte día de las madres</w:t>
            </w:r>
          </w:p>
        </w:tc>
        <w:tc>
          <w:tcPr>
            <w:tcW w:w="1738" w:type="dxa"/>
            <w:shd w:val="clear" w:color="000000" w:fill="FFFFFF"/>
            <w:noWrap/>
            <w:vAlign w:val="bottom"/>
            <w:hideMark/>
          </w:tcPr>
          <w:p w14:paraId="07DF7096" w14:textId="7A3AF85D"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$300.00 </w:t>
            </w:r>
          </w:p>
        </w:tc>
      </w:tr>
      <w:tr w:rsidR="002B4C59" w:rsidRPr="000F5CF4" w14:paraId="60A03935" w14:textId="77777777" w:rsidTr="002B4C59">
        <w:trPr>
          <w:trHeight w:val="300"/>
        </w:trPr>
        <w:tc>
          <w:tcPr>
            <w:tcW w:w="1129" w:type="dxa"/>
            <w:shd w:val="clear" w:color="auto" w:fill="auto"/>
            <w:noWrap/>
            <w:vAlign w:val="bottom"/>
            <w:hideMark/>
          </w:tcPr>
          <w:p w14:paraId="64A95A8C" w14:textId="06D52039"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noWrap/>
            <w:vAlign w:val="bottom"/>
            <w:hideMark/>
          </w:tcPr>
          <w:p w14:paraId="500399F4" w14:textId="2ADE3787"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Julio Cesar Mejía Palma</w:t>
            </w:r>
          </w:p>
        </w:tc>
        <w:tc>
          <w:tcPr>
            <w:tcW w:w="3309" w:type="dxa"/>
            <w:shd w:val="clear" w:color="000000" w:fill="FFFFFF"/>
            <w:vAlign w:val="bottom"/>
            <w:hideMark/>
          </w:tcPr>
          <w:p w14:paraId="35361177" w14:textId="49E01391"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la compra de 2 quintales de hielo</w:t>
            </w:r>
          </w:p>
        </w:tc>
        <w:tc>
          <w:tcPr>
            <w:tcW w:w="1738" w:type="dxa"/>
            <w:shd w:val="clear" w:color="000000" w:fill="FFFFFF"/>
            <w:noWrap/>
            <w:vAlign w:val="bottom"/>
            <w:hideMark/>
          </w:tcPr>
          <w:p w14:paraId="7648C450" w14:textId="651D1347"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$16.00 </w:t>
            </w:r>
          </w:p>
        </w:tc>
      </w:tr>
      <w:tr w:rsidR="002B4C59" w:rsidRPr="000F5CF4" w14:paraId="37080C8F" w14:textId="77777777" w:rsidTr="002B4C59">
        <w:trPr>
          <w:trHeight w:val="300"/>
        </w:trPr>
        <w:tc>
          <w:tcPr>
            <w:tcW w:w="1129" w:type="dxa"/>
            <w:shd w:val="clear" w:color="auto" w:fill="auto"/>
            <w:noWrap/>
            <w:vAlign w:val="bottom"/>
            <w:hideMark/>
          </w:tcPr>
          <w:p w14:paraId="7DBF81BD" w14:textId="1E1EE5C9"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noWrap/>
            <w:vAlign w:val="bottom"/>
            <w:hideMark/>
          </w:tcPr>
          <w:p w14:paraId="36E1278C" w14:textId="2DA838AF"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proofErr w:type="spellStart"/>
            <w:r w:rsidRPr="000F5CF4">
              <w:rPr>
                <w:rFonts w:ascii="Times New Roman" w:eastAsia="Times New Roman" w:hAnsi="Times New Roman" w:cs="Times New Roman"/>
                <w:color w:val="000000"/>
                <w:sz w:val="20"/>
                <w:szCs w:val="20"/>
                <w:lang w:val="es-ES" w:eastAsia="es-ES"/>
              </w:rPr>
              <w:t>Yasmin</w:t>
            </w:r>
            <w:proofErr w:type="spellEnd"/>
            <w:r w:rsidRPr="000F5CF4">
              <w:rPr>
                <w:rFonts w:ascii="Times New Roman" w:eastAsia="Times New Roman" w:hAnsi="Times New Roman" w:cs="Times New Roman"/>
                <w:color w:val="000000"/>
                <w:sz w:val="20"/>
                <w:szCs w:val="20"/>
                <w:lang w:val="es-ES" w:eastAsia="es-ES"/>
              </w:rPr>
              <w:t xml:space="preserve"> Del Carmen Ochoa Mendoza</w:t>
            </w:r>
          </w:p>
        </w:tc>
        <w:tc>
          <w:tcPr>
            <w:tcW w:w="3309" w:type="dxa"/>
            <w:shd w:val="clear" w:color="000000" w:fill="FFFFFF"/>
            <w:vAlign w:val="bottom"/>
            <w:hideMark/>
          </w:tcPr>
          <w:p w14:paraId="76B6F14F" w14:textId="34C686D1"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servicios de sonido estacionario</w:t>
            </w:r>
          </w:p>
        </w:tc>
        <w:tc>
          <w:tcPr>
            <w:tcW w:w="1738" w:type="dxa"/>
            <w:shd w:val="clear" w:color="000000" w:fill="FFFFFF"/>
            <w:noWrap/>
            <w:vAlign w:val="bottom"/>
            <w:hideMark/>
          </w:tcPr>
          <w:p w14:paraId="63546087" w14:textId="6463424A"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$175.00 </w:t>
            </w:r>
          </w:p>
        </w:tc>
      </w:tr>
      <w:tr w:rsidR="002B4C59" w:rsidRPr="000F5CF4" w14:paraId="596638AA" w14:textId="77777777" w:rsidTr="002B4C59">
        <w:trPr>
          <w:trHeight w:val="300"/>
        </w:trPr>
        <w:tc>
          <w:tcPr>
            <w:tcW w:w="1129" w:type="dxa"/>
            <w:shd w:val="clear" w:color="auto" w:fill="auto"/>
            <w:noWrap/>
            <w:vAlign w:val="bottom"/>
            <w:hideMark/>
          </w:tcPr>
          <w:p w14:paraId="4AD6AAE8" w14:textId="00CAF0EE"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noWrap/>
            <w:vAlign w:val="bottom"/>
            <w:hideMark/>
          </w:tcPr>
          <w:p w14:paraId="286761C5" w14:textId="1A3FFC53"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Sonia Margarita Cruz Iraheta</w:t>
            </w:r>
          </w:p>
        </w:tc>
        <w:tc>
          <w:tcPr>
            <w:tcW w:w="3309" w:type="dxa"/>
            <w:shd w:val="clear" w:color="000000" w:fill="FFFFFF"/>
            <w:vAlign w:val="bottom"/>
            <w:hideMark/>
          </w:tcPr>
          <w:p w14:paraId="211E9417" w14:textId="006E2805"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Por show de magia </w:t>
            </w:r>
          </w:p>
        </w:tc>
        <w:tc>
          <w:tcPr>
            <w:tcW w:w="1738" w:type="dxa"/>
            <w:shd w:val="clear" w:color="000000" w:fill="FFFFFF"/>
            <w:noWrap/>
            <w:vAlign w:val="bottom"/>
            <w:hideMark/>
          </w:tcPr>
          <w:p w14:paraId="2D2401CF" w14:textId="3674DDD3"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$65.00 </w:t>
            </w:r>
          </w:p>
        </w:tc>
      </w:tr>
      <w:tr w:rsidR="002B4C59" w:rsidRPr="000F5CF4" w14:paraId="53EB1F79" w14:textId="77777777" w:rsidTr="002B4C59">
        <w:trPr>
          <w:trHeight w:val="300"/>
        </w:trPr>
        <w:tc>
          <w:tcPr>
            <w:tcW w:w="1129" w:type="dxa"/>
            <w:shd w:val="clear" w:color="auto" w:fill="auto"/>
            <w:noWrap/>
            <w:vAlign w:val="bottom"/>
            <w:hideMark/>
          </w:tcPr>
          <w:p w14:paraId="4198C320" w14:textId="58F6D6E3"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28/05/2021</w:t>
            </w:r>
          </w:p>
        </w:tc>
        <w:tc>
          <w:tcPr>
            <w:tcW w:w="2652" w:type="dxa"/>
            <w:shd w:val="clear" w:color="000000" w:fill="FFFFFF"/>
            <w:noWrap/>
            <w:vAlign w:val="bottom"/>
            <w:hideMark/>
          </w:tcPr>
          <w:p w14:paraId="1C8275A6" w14:textId="4F8F53DD"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María Filomena García De </w:t>
            </w:r>
            <w:r w:rsidRPr="000F5CF4">
              <w:rPr>
                <w:rFonts w:ascii="Times New Roman" w:eastAsia="Times New Roman" w:hAnsi="Times New Roman" w:cs="Times New Roman"/>
                <w:color w:val="000000"/>
                <w:sz w:val="20"/>
                <w:szCs w:val="20"/>
                <w:lang w:val="es-ES" w:eastAsia="es-ES"/>
              </w:rPr>
              <w:lastRenderedPageBreak/>
              <w:t>Rivas</w:t>
            </w:r>
          </w:p>
        </w:tc>
        <w:tc>
          <w:tcPr>
            <w:tcW w:w="3309" w:type="dxa"/>
            <w:shd w:val="clear" w:color="000000" w:fill="FFFFFF"/>
            <w:vAlign w:val="bottom"/>
            <w:hideMark/>
          </w:tcPr>
          <w:p w14:paraId="53E81EAC" w14:textId="7211E6E5"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lastRenderedPageBreak/>
              <w:t xml:space="preserve">Por servicios de alquiler de sillas </w:t>
            </w:r>
          </w:p>
        </w:tc>
        <w:tc>
          <w:tcPr>
            <w:tcW w:w="1738" w:type="dxa"/>
            <w:shd w:val="clear" w:color="000000" w:fill="FFFFFF"/>
            <w:noWrap/>
            <w:vAlign w:val="bottom"/>
            <w:hideMark/>
          </w:tcPr>
          <w:p w14:paraId="0AED7D43" w14:textId="1EC0105A"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$110.80 </w:t>
            </w:r>
          </w:p>
        </w:tc>
      </w:tr>
      <w:tr w:rsidR="002B4C59" w:rsidRPr="000F5CF4" w14:paraId="68BF2D8D" w14:textId="77777777" w:rsidTr="002B4C59">
        <w:trPr>
          <w:trHeight w:val="525"/>
        </w:trPr>
        <w:tc>
          <w:tcPr>
            <w:tcW w:w="1129" w:type="dxa"/>
            <w:shd w:val="clear" w:color="auto" w:fill="auto"/>
            <w:noWrap/>
            <w:vAlign w:val="bottom"/>
            <w:hideMark/>
          </w:tcPr>
          <w:p w14:paraId="7E233E45" w14:textId="6C8BBB32" w:rsidR="006D0A57" w:rsidRPr="000F5CF4" w:rsidRDefault="00FB6267" w:rsidP="006D0A57">
            <w:pPr>
              <w:spacing w:after="0" w:line="240" w:lineRule="auto"/>
              <w:jc w:val="right"/>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lastRenderedPageBreak/>
              <w:t>28/05/2021</w:t>
            </w:r>
          </w:p>
        </w:tc>
        <w:tc>
          <w:tcPr>
            <w:tcW w:w="2652" w:type="dxa"/>
            <w:shd w:val="clear" w:color="000000" w:fill="FFFFFF"/>
            <w:noWrap/>
            <w:vAlign w:val="bottom"/>
            <w:hideMark/>
          </w:tcPr>
          <w:p w14:paraId="2918CAB0" w14:textId="0501A22B"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Luis Antonio Torres Elías</w:t>
            </w:r>
          </w:p>
        </w:tc>
        <w:tc>
          <w:tcPr>
            <w:tcW w:w="3309" w:type="dxa"/>
            <w:shd w:val="clear" w:color="000000" w:fill="FFFFFF"/>
            <w:vAlign w:val="bottom"/>
            <w:hideMark/>
          </w:tcPr>
          <w:p w14:paraId="372491E3" w14:textId="6323BC6B"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servicios personales como cantante</w:t>
            </w:r>
          </w:p>
        </w:tc>
        <w:tc>
          <w:tcPr>
            <w:tcW w:w="1738" w:type="dxa"/>
            <w:shd w:val="clear" w:color="000000" w:fill="FFFFFF"/>
            <w:noWrap/>
            <w:vAlign w:val="bottom"/>
            <w:hideMark/>
          </w:tcPr>
          <w:p w14:paraId="10FD840A" w14:textId="3A030048"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$25.00 </w:t>
            </w:r>
          </w:p>
        </w:tc>
      </w:tr>
      <w:tr w:rsidR="002B4C59" w:rsidRPr="000F5CF4" w14:paraId="23335029" w14:textId="77777777" w:rsidTr="002B4C59">
        <w:trPr>
          <w:trHeight w:val="465"/>
        </w:trPr>
        <w:tc>
          <w:tcPr>
            <w:tcW w:w="1129" w:type="dxa"/>
            <w:shd w:val="clear" w:color="000000" w:fill="FFFFFF"/>
            <w:noWrap/>
            <w:vAlign w:val="center"/>
            <w:hideMark/>
          </w:tcPr>
          <w:p w14:paraId="0D55FB0C" w14:textId="65D7ECDD" w:rsidR="006D0A57" w:rsidRPr="000F5CF4" w:rsidRDefault="00FB6267" w:rsidP="006D0A57">
            <w:pPr>
              <w:spacing w:after="0" w:line="240" w:lineRule="auto"/>
              <w:jc w:val="center"/>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08/06/2021</w:t>
            </w:r>
          </w:p>
        </w:tc>
        <w:tc>
          <w:tcPr>
            <w:tcW w:w="2652" w:type="dxa"/>
            <w:shd w:val="clear" w:color="000000" w:fill="FFFFFF"/>
            <w:noWrap/>
            <w:vAlign w:val="bottom"/>
            <w:hideMark/>
          </w:tcPr>
          <w:p w14:paraId="368CBE7F" w14:textId="0834CE21"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proofErr w:type="spellStart"/>
            <w:r w:rsidRPr="000F5CF4">
              <w:rPr>
                <w:rFonts w:ascii="Times New Roman" w:eastAsia="Times New Roman" w:hAnsi="Times New Roman" w:cs="Times New Roman"/>
                <w:color w:val="000000"/>
                <w:sz w:val="20"/>
                <w:szCs w:val="20"/>
                <w:lang w:val="es-ES" w:eastAsia="es-ES"/>
              </w:rPr>
              <w:t>Deny</w:t>
            </w:r>
            <w:proofErr w:type="spellEnd"/>
            <w:r w:rsidRPr="000F5CF4">
              <w:rPr>
                <w:rFonts w:ascii="Times New Roman" w:eastAsia="Times New Roman" w:hAnsi="Times New Roman" w:cs="Times New Roman"/>
                <w:color w:val="000000"/>
                <w:sz w:val="20"/>
                <w:szCs w:val="20"/>
                <w:lang w:val="es-ES" w:eastAsia="es-ES"/>
              </w:rPr>
              <w:t xml:space="preserve"> Alexander García Hernández</w:t>
            </w:r>
          </w:p>
        </w:tc>
        <w:tc>
          <w:tcPr>
            <w:tcW w:w="3309" w:type="dxa"/>
            <w:shd w:val="clear" w:color="000000" w:fill="FFFFFF"/>
            <w:vAlign w:val="bottom"/>
            <w:hideMark/>
          </w:tcPr>
          <w:p w14:paraId="5074DE62" w14:textId="3B7CE8BF"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suministro de insumos y servicios de confección</w:t>
            </w:r>
          </w:p>
        </w:tc>
        <w:tc>
          <w:tcPr>
            <w:tcW w:w="1738" w:type="dxa"/>
            <w:shd w:val="clear" w:color="auto" w:fill="auto"/>
            <w:noWrap/>
            <w:vAlign w:val="bottom"/>
            <w:hideMark/>
          </w:tcPr>
          <w:p w14:paraId="2E84440C" w14:textId="77BDF51D"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$86.50 </w:t>
            </w:r>
          </w:p>
        </w:tc>
      </w:tr>
      <w:tr w:rsidR="002B4C59" w:rsidRPr="000F5CF4" w14:paraId="1EB04B82" w14:textId="77777777" w:rsidTr="002B4C59">
        <w:trPr>
          <w:trHeight w:val="465"/>
        </w:trPr>
        <w:tc>
          <w:tcPr>
            <w:tcW w:w="1129" w:type="dxa"/>
            <w:shd w:val="clear" w:color="000000" w:fill="FFFFFF"/>
            <w:noWrap/>
            <w:vAlign w:val="center"/>
            <w:hideMark/>
          </w:tcPr>
          <w:p w14:paraId="157A18DB" w14:textId="5765BF32" w:rsidR="006D0A57" w:rsidRPr="000F5CF4" w:rsidRDefault="00FB6267" w:rsidP="006D0A57">
            <w:pPr>
              <w:spacing w:after="0" w:line="240" w:lineRule="auto"/>
              <w:jc w:val="center"/>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08/06/2021</w:t>
            </w:r>
          </w:p>
        </w:tc>
        <w:tc>
          <w:tcPr>
            <w:tcW w:w="2652" w:type="dxa"/>
            <w:shd w:val="clear" w:color="000000" w:fill="FFFFFF"/>
            <w:noWrap/>
            <w:vAlign w:val="bottom"/>
            <w:hideMark/>
          </w:tcPr>
          <w:p w14:paraId="08184B59" w14:textId="709138FA"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Nancy Violeta Velis Ruiz</w:t>
            </w:r>
          </w:p>
        </w:tc>
        <w:tc>
          <w:tcPr>
            <w:tcW w:w="3309" w:type="dxa"/>
            <w:shd w:val="clear" w:color="000000" w:fill="FFFFFF"/>
            <w:vAlign w:val="bottom"/>
            <w:hideMark/>
          </w:tcPr>
          <w:p w14:paraId="270F5B3E" w14:textId="24516CEF"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Por servicios de transporte extra día de la madre</w:t>
            </w:r>
          </w:p>
        </w:tc>
        <w:tc>
          <w:tcPr>
            <w:tcW w:w="1738" w:type="dxa"/>
            <w:shd w:val="clear" w:color="auto" w:fill="auto"/>
            <w:noWrap/>
            <w:vAlign w:val="bottom"/>
            <w:hideMark/>
          </w:tcPr>
          <w:p w14:paraId="132C1F0F" w14:textId="6D272D49"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$35.00 </w:t>
            </w:r>
          </w:p>
        </w:tc>
      </w:tr>
      <w:tr w:rsidR="002B4C59" w:rsidRPr="000F5CF4" w14:paraId="05B9EEE5" w14:textId="77777777" w:rsidTr="002B4C59">
        <w:trPr>
          <w:trHeight w:val="300"/>
        </w:trPr>
        <w:tc>
          <w:tcPr>
            <w:tcW w:w="1129" w:type="dxa"/>
            <w:shd w:val="clear" w:color="000000" w:fill="FFFFFF"/>
            <w:noWrap/>
            <w:vAlign w:val="center"/>
            <w:hideMark/>
          </w:tcPr>
          <w:p w14:paraId="1FE4C2F8" w14:textId="48C3B970" w:rsidR="006D0A57" w:rsidRPr="000F5CF4" w:rsidRDefault="00FB6267" w:rsidP="006D0A57">
            <w:pPr>
              <w:spacing w:after="0" w:line="240" w:lineRule="auto"/>
              <w:jc w:val="center"/>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14/06/2021</w:t>
            </w:r>
          </w:p>
        </w:tc>
        <w:tc>
          <w:tcPr>
            <w:tcW w:w="2652" w:type="dxa"/>
            <w:shd w:val="clear" w:color="000000" w:fill="FFFFFF"/>
            <w:noWrap/>
            <w:vAlign w:val="bottom"/>
            <w:hideMark/>
          </w:tcPr>
          <w:p w14:paraId="26186E46" w14:textId="739C11EC"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Dirección General De Tesorería</w:t>
            </w:r>
          </w:p>
        </w:tc>
        <w:tc>
          <w:tcPr>
            <w:tcW w:w="3309" w:type="dxa"/>
            <w:shd w:val="clear" w:color="000000" w:fill="FFFFFF"/>
            <w:vAlign w:val="bottom"/>
            <w:hideMark/>
          </w:tcPr>
          <w:p w14:paraId="124B4687" w14:textId="69695D0C"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Pago del ISR del mes de mayo de 2021</w:t>
            </w:r>
          </w:p>
        </w:tc>
        <w:tc>
          <w:tcPr>
            <w:tcW w:w="1738" w:type="dxa"/>
            <w:shd w:val="clear" w:color="000000" w:fill="FFFFFF"/>
            <w:noWrap/>
            <w:vAlign w:val="bottom"/>
            <w:hideMark/>
          </w:tcPr>
          <w:p w14:paraId="6CDD6D60" w14:textId="2B233F98"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$75.08 </w:t>
            </w:r>
          </w:p>
        </w:tc>
      </w:tr>
      <w:tr w:rsidR="002B4C59" w:rsidRPr="000F5CF4" w14:paraId="6993DB5A" w14:textId="77777777" w:rsidTr="002B4C59">
        <w:trPr>
          <w:trHeight w:val="300"/>
        </w:trPr>
        <w:tc>
          <w:tcPr>
            <w:tcW w:w="1129" w:type="dxa"/>
            <w:shd w:val="clear" w:color="000000" w:fill="FFFFFF"/>
            <w:noWrap/>
            <w:vAlign w:val="center"/>
            <w:hideMark/>
          </w:tcPr>
          <w:p w14:paraId="490E73C6" w14:textId="7F964417" w:rsidR="006D0A57" w:rsidRPr="000F5CF4" w:rsidRDefault="00FB6267" w:rsidP="006D0A57">
            <w:pPr>
              <w:spacing w:after="0" w:line="240" w:lineRule="auto"/>
              <w:jc w:val="center"/>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14/06/2021</w:t>
            </w:r>
          </w:p>
        </w:tc>
        <w:tc>
          <w:tcPr>
            <w:tcW w:w="2652" w:type="dxa"/>
            <w:shd w:val="clear" w:color="000000" w:fill="FFFFFF"/>
            <w:noWrap/>
            <w:vAlign w:val="bottom"/>
            <w:hideMark/>
          </w:tcPr>
          <w:p w14:paraId="4A7C4FB1" w14:textId="7C666C49"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Dirección General De Tesorería</w:t>
            </w:r>
          </w:p>
        </w:tc>
        <w:tc>
          <w:tcPr>
            <w:tcW w:w="3309" w:type="dxa"/>
            <w:shd w:val="clear" w:color="000000" w:fill="FFFFFF"/>
            <w:noWrap/>
            <w:vAlign w:val="bottom"/>
            <w:hideMark/>
          </w:tcPr>
          <w:p w14:paraId="1E0A0E32" w14:textId="1227C73F"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Pago de retención del 1% del IVA del mes de mayo</w:t>
            </w:r>
          </w:p>
        </w:tc>
        <w:tc>
          <w:tcPr>
            <w:tcW w:w="1738" w:type="dxa"/>
            <w:shd w:val="clear" w:color="000000" w:fill="FFFFFF"/>
            <w:noWrap/>
            <w:vAlign w:val="bottom"/>
            <w:hideMark/>
          </w:tcPr>
          <w:p w14:paraId="02CF664A" w14:textId="2B5E8780"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$21.46 </w:t>
            </w:r>
          </w:p>
        </w:tc>
      </w:tr>
      <w:tr w:rsidR="002B4C59" w:rsidRPr="000F5CF4" w14:paraId="5D2574AF" w14:textId="77777777" w:rsidTr="002B4C59">
        <w:trPr>
          <w:trHeight w:val="300"/>
        </w:trPr>
        <w:tc>
          <w:tcPr>
            <w:tcW w:w="1129" w:type="dxa"/>
            <w:shd w:val="clear" w:color="auto" w:fill="auto"/>
            <w:noWrap/>
            <w:vAlign w:val="center"/>
            <w:hideMark/>
          </w:tcPr>
          <w:p w14:paraId="68530DEC" w14:textId="35B84016" w:rsidR="006D0A57" w:rsidRPr="000F5CF4" w:rsidRDefault="00FB6267" w:rsidP="006D0A57">
            <w:pPr>
              <w:spacing w:after="0" w:line="240" w:lineRule="auto"/>
              <w:jc w:val="center"/>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13/07/2021</w:t>
            </w:r>
          </w:p>
        </w:tc>
        <w:tc>
          <w:tcPr>
            <w:tcW w:w="2652" w:type="dxa"/>
            <w:shd w:val="clear" w:color="auto" w:fill="auto"/>
            <w:noWrap/>
            <w:vAlign w:val="bottom"/>
            <w:hideMark/>
          </w:tcPr>
          <w:p w14:paraId="5549FBBD" w14:textId="07E521B7"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Dirección General De Tesorería</w:t>
            </w:r>
          </w:p>
        </w:tc>
        <w:tc>
          <w:tcPr>
            <w:tcW w:w="3309" w:type="dxa"/>
            <w:shd w:val="clear" w:color="auto" w:fill="auto"/>
            <w:noWrap/>
            <w:vAlign w:val="bottom"/>
            <w:hideMark/>
          </w:tcPr>
          <w:p w14:paraId="124B55CF" w14:textId="54CF0702" w:rsidR="006D0A57" w:rsidRPr="000F5CF4" w:rsidRDefault="00FB6267" w:rsidP="006D0A5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Pago del ISR del mes de junio de 2021</w:t>
            </w:r>
          </w:p>
        </w:tc>
        <w:tc>
          <w:tcPr>
            <w:tcW w:w="1738" w:type="dxa"/>
            <w:shd w:val="clear" w:color="auto" w:fill="auto"/>
            <w:noWrap/>
            <w:vAlign w:val="bottom"/>
            <w:hideMark/>
          </w:tcPr>
          <w:p w14:paraId="6F279900" w14:textId="42C0C684"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$6.58 </w:t>
            </w:r>
          </w:p>
        </w:tc>
      </w:tr>
      <w:tr w:rsidR="00765657" w:rsidRPr="000F5CF4" w14:paraId="453C3782" w14:textId="77777777" w:rsidTr="00765657">
        <w:trPr>
          <w:trHeight w:val="300"/>
        </w:trPr>
        <w:tc>
          <w:tcPr>
            <w:tcW w:w="7090" w:type="dxa"/>
            <w:gridSpan w:val="3"/>
            <w:shd w:val="clear" w:color="auto" w:fill="C5E0B3" w:themeFill="accent6" w:themeFillTint="66"/>
            <w:noWrap/>
            <w:vAlign w:val="center"/>
            <w:hideMark/>
          </w:tcPr>
          <w:p w14:paraId="00FA35C5" w14:textId="6596568B" w:rsidR="006D0A57" w:rsidRPr="000F5CF4" w:rsidRDefault="000078FF" w:rsidP="00975610">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Total </w:t>
            </w:r>
            <w:r w:rsidR="002B4C59" w:rsidRPr="000F5CF4">
              <w:rPr>
                <w:rFonts w:ascii="Times New Roman" w:eastAsia="Times New Roman" w:hAnsi="Times New Roman" w:cs="Times New Roman"/>
                <w:color w:val="000000"/>
                <w:sz w:val="20"/>
                <w:szCs w:val="20"/>
                <w:lang w:val="es-ES" w:eastAsia="es-ES"/>
              </w:rPr>
              <w:t xml:space="preserve">Erogaciones </w:t>
            </w:r>
          </w:p>
        </w:tc>
        <w:tc>
          <w:tcPr>
            <w:tcW w:w="1738" w:type="dxa"/>
            <w:shd w:val="clear" w:color="auto" w:fill="C5E0B3" w:themeFill="accent6" w:themeFillTint="66"/>
            <w:noWrap/>
            <w:vAlign w:val="bottom"/>
            <w:hideMark/>
          </w:tcPr>
          <w:p w14:paraId="19ED7207" w14:textId="179DEFE9" w:rsidR="006D0A57" w:rsidRPr="000F5CF4" w:rsidRDefault="00FB6267" w:rsidP="00FB6267">
            <w:pPr>
              <w:spacing w:after="0" w:line="240" w:lineRule="auto"/>
              <w:rPr>
                <w:rFonts w:ascii="Times New Roman" w:eastAsia="Times New Roman" w:hAnsi="Times New Roman" w:cs="Times New Roman"/>
                <w:color w:val="000000"/>
                <w:sz w:val="20"/>
                <w:szCs w:val="20"/>
                <w:lang w:val="es-ES" w:eastAsia="es-ES"/>
              </w:rPr>
            </w:pPr>
            <w:r w:rsidRPr="000F5CF4">
              <w:rPr>
                <w:rFonts w:ascii="Times New Roman" w:eastAsia="Times New Roman" w:hAnsi="Times New Roman" w:cs="Times New Roman"/>
                <w:color w:val="000000"/>
                <w:sz w:val="20"/>
                <w:szCs w:val="20"/>
                <w:lang w:val="es-ES" w:eastAsia="es-ES"/>
              </w:rPr>
              <w:t xml:space="preserve"> $5,562.12 </w:t>
            </w:r>
          </w:p>
        </w:tc>
      </w:tr>
    </w:tbl>
    <w:p w14:paraId="2C2E93CD" w14:textId="6B4FD893" w:rsidR="005227F4" w:rsidRPr="000F5CF4" w:rsidRDefault="002B4C59" w:rsidP="000F5920">
      <w:pPr>
        <w:spacing w:after="0"/>
        <w:jc w:val="both"/>
        <w:rPr>
          <w:rFonts w:ascii="Times New Roman" w:hAnsi="Times New Roman" w:cs="Times New Roman"/>
          <w:b/>
          <w:sz w:val="24"/>
          <w:szCs w:val="24"/>
        </w:rPr>
      </w:pPr>
      <w:r w:rsidRPr="000F5CF4">
        <w:rPr>
          <w:rFonts w:ascii="Times New Roman" w:hAnsi="Times New Roman" w:cs="Times New Roman"/>
          <w:sz w:val="24"/>
          <w:szCs w:val="24"/>
        </w:rPr>
        <w:t>Aplíquese el gasto a cuenta CONMEMORACION DIA DE LA MADRE 2021 con número de cuenta 100-160-800580-3.-</w:t>
      </w:r>
      <w:r w:rsidR="00673873" w:rsidRPr="000F5CF4">
        <w:rPr>
          <w:rFonts w:ascii="Times New Roman" w:hAnsi="Times New Roman" w:cs="Times New Roman"/>
          <w:b/>
          <w:sz w:val="24"/>
          <w:szCs w:val="24"/>
        </w:rPr>
        <w:t>CERTIFIQUESE Y COMUNIQUESE.-</w:t>
      </w:r>
      <w:r w:rsidR="005227F4" w:rsidRPr="000F5CF4">
        <w:rPr>
          <w:rFonts w:ascii="Times New Roman" w:hAnsi="Times New Roman" w:cs="Times New Roman"/>
          <w:b/>
          <w:sz w:val="24"/>
          <w:szCs w:val="24"/>
        </w:rPr>
        <w:t xml:space="preserve"> </w:t>
      </w:r>
      <w:r w:rsidR="000469B6" w:rsidRPr="000F5CF4">
        <w:rPr>
          <w:rFonts w:ascii="Times New Roman" w:hAnsi="Times New Roman" w:cs="Times New Roman"/>
          <w:b/>
          <w:sz w:val="24"/>
          <w:szCs w:val="24"/>
        </w:rPr>
        <w:t>///////////////////////////</w:t>
      </w:r>
    </w:p>
    <w:p w14:paraId="568601F0" w14:textId="393CC07A" w:rsidR="00B62A96" w:rsidRPr="000F5CF4" w:rsidRDefault="00673873" w:rsidP="000F5920">
      <w:pPr>
        <w:spacing w:after="0"/>
        <w:jc w:val="both"/>
        <w:rPr>
          <w:rFonts w:ascii="Times New Roman" w:eastAsia="Calibri" w:hAnsi="Times New Roman" w:cs="Times New Roman"/>
          <w:sz w:val="24"/>
          <w:szCs w:val="24"/>
        </w:rPr>
      </w:pPr>
      <w:r w:rsidRPr="000F5CF4">
        <w:rPr>
          <w:rFonts w:ascii="Times New Roman" w:hAnsi="Times New Roman" w:cs="Times New Roman"/>
          <w:b/>
          <w:sz w:val="24"/>
          <w:szCs w:val="24"/>
        </w:rPr>
        <w:t xml:space="preserve">ACUERDO NÚMERO ONCE: </w:t>
      </w:r>
      <w:r w:rsidRPr="000F5CF4">
        <w:rPr>
          <w:rFonts w:ascii="Times New Roman" w:eastAsia="Calibri" w:hAnsi="Times New Roman" w:cs="Times New Roman"/>
          <w:sz w:val="24"/>
          <w:szCs w:val="24"/>
        </w:rPr>
        <w:t xml:space="preserve">El Concejo Municipal, en uso de las facultades legales que le confiere el  Código Municipal </w:t>
      </w:r>
      <w:r w:rsidRPr="000F5CF4">
        <w:rPr>
          <w:rFonts w:ascii="Times New Roman" w:eastAsia="Calibri" w:hAnsi="Times New Roman" w:cs="Times New Roman"/>
          <w:b/>
          <w:sz w:val="24"/>
          <w:szCs w:val="24"/>
        </w:rPr>
        <w:t>A</w:t>
      </w:r>
      <w:r w:rsidR="008E7DD0" w:rsidRPr="000F5CF4">
        <w:rPr>
          <w:rFonts w:ascii="Times New Roman" w:eastAsia="Calibri" w:hAnsi="Times New Roman" w:cs="Times New Roman"/>
          <w:b/>
          <w:sz w:val="24"/>
          <w:szCs w:val="24"/>
        </w:rPr>
        <w:t>CUERDA</w:t>
      </w:r>
      <w:r w:rsidR="008E7DD0" w:rsidRPr="000F5CF4">
        <w:rPr>
          <w:rFonts w:ascii="Times New Roman" w:eastAsia="Calibri" w:hAnsi="Times New Roman" w:cs="Times New Roman"/>
          <w:sz w:val="24"/>
          <w:szCs w:val="24"/>
        </w:rPr>
        <w:t xml:space="preserve">: </w:t>
      </w:r>
      <w:r w:rsidR="00B62A96" w:rsidRPr="000F5CF4">
        <w:rPr>
          <w:rFonts w:ascii="Times New Roman" w:hAnsi="Times New Roman" w:cs="Times New Roman"/>
          <w:sz w:val="24"/>
          <w:szCs w:val="24"/>
        </w:rPr>
        <w:t xml:space="preserve">La ratificación del convenio específico de cooperación entre la alcaldía municipal de Verapaz, departamento de San Vicente, y Fundación Educación y Cooperación EDUCO, AÑO 2021, realizando cambios específicamente en la cláusula tercera de dicho convenio la cual corresponde a los compromisos de las partes, por parte de la municipal se acuerda la modificación al presupuesto POR UN MONTO DE TREINTA Y UN MIL VEINTE CON CUARETA Y DOS CENTAVOS $ 31,020.42 POR LO QUE AUTORIZA AL SEÑOR SANTOS REDAMIS CAMPOS RIVAS, alcalde municipal, para que pueda dar seguimiento a los procesos y compromisos establecidos en dicho convenio así como firmar cualquier clase de documento relacionado a los proyectos siguientes: </w:t>
      </w:r>
      <w:r w:rsidR="00B62A96" w:rsidRPr="000F5CF4">
        <w:rPr>
          <w:rFonts w:ascii="Times New Roman" w:eastAsia="Times New Roman" w:hAnsi="Times New Roman" w:cs="Times New Roman"/>
          <w:color w:val="000000"/>
          <w:sz w:val="24"/>
          <w:szCs w:val="24"/>
        </w:rPr>
        <w:t>Construyendo ciudadanías resilientes agenciadas desde la niñez, adolescencia y juventudes para una vida digna, por un monto de contrapartida municipal de catorce mil ochocientos con cero ocho centavos $ 14,800.08,  Proyecto Juntas cambiando el mundo, con un monto de contrapartida de mil quinientos on</w:t>
      </w:r>
      <w:r w:rsidR="00477AC1" w:rsidRPr="000F5CF4">
        <w:rPr>
          <w:rFonts w:ascii="Times New Roman" w:eastAsia="Times New Roman" w:hAnsi="Times New Roman" w:cs="Times New Roman"/>
          <w:color w:val="000000"/>
          <w:sz w:val="24"/>
          <w:szCs w:val="24"/>
        </w:rPr>
        <w:t>ce con cuarenta y un centavos $</w:t>
      </w:r>
      <w:r w:rsidR="00B62A96" w:rsidRPr="000F5CF4">
        <w:rPr>
          <w:rFonts w:ascii="Times New Roman" w:eastAsia="Times New Roman" w:hAnsi="Times New Roman" w:cs="Times New Roman"/>
          <w:color w:val="000000"/>
          <w:sz w:val="24"/>
          <w:szCs w:val="24"/>
        </w:rPr>
        <w:t>1,511.41, Construyendo sonrisas en familia para la primera infancia con un monto de once mil doscientos ochenta y siete</w:t>
      </w:r>
      <w:r w:rsidR="00477AC1" w:rsidRPr="000F5CF4">
        <w:rPr>
          <w:rFonts w:ascii="Times New Roman" w:eastAsia="Times New Roman" w:hAnsi="Times New Roman" w:cs="Times New Roman"/>
          <w:color w:val="000000"/>
          <w:sz w:val="24"/>
          <w:szCs w:val="24"/>
        </w:rPr>
        <w:t xml:space="preserve"> con sesenta y siete centavos $</w:t>
      </w:r>
      <w:r w:rsidR="00B62A96" w:rsidRPr="000F5CF4">
        <w:rPr>
          <w:rFonts w:ascii="Times New Roman" w:eastAsia="Times New Roman" w:hAnsi="Times New Roman" w:cs="Times New Roman"/>
          <w:color w:val="000000"/>
          <w:sz w:val="24"/>
          <w:szCs w:val="24"/>
        </w:rPr>
        <w:t xml:space="preserve">11,287.67, </w:t>
      </w:r>
      <w:r w:rsidR="00B62A96" w:rsidRPr="000F5CF4">
        <w:rPr>
          <w:rFonts w:ascii="Times New Roman" w:eastAsia="Times New Roman" w:hAnsi="Times New Roman" w:cs="Times New Roman"/>
          <w:bCs/>
          <w:color w:val="000000"/>
          <w:sz w:val="24"/>
          <w:szCs w:val="24"/>
        </w:rPr>
        <w:t xml:space="preserve">Comité Local de derechos de la niñez y adolescencia de Verapaz con un monto de tres mil cuatrocientos veintiuno con veintiséis centavos $ 3,421.26., </w:t>
      </w:r>
      <w:r w:rsidR="00B62A96" w:rsidRPr="000F5CF4">
        <w:rPr>
          <w:rFonts w:ascii="Times New Roman" w:eastAsia="Times New Roman" w:hAnsi="Times New Roman" w:cs="Times New Roman"/>
          <w:color w:val="000000"/>
          <w:sz w:val="24"/>
          <w:szCs w:val="24"/>
        </w:rPr>
        <w:t>Juego convivo y aprendo en mi escuela y Apadrinamiento, quedando como encargada la Srta. Mar</w:t>
      </w:r>
      <w:r w:rsidR="00B62A96" w:rsidRPr="000F5CF4">
        <w:rPr>
          <w:rFonts w:ascii="Times New Roman" w:hAnsi="Times New Roman" w:cs="Times New Roman"/>
          <w:sz w:val="24"/>
          <w:szCs w:val="24"/>
        </w:rPr>
        <w:t>itza Yamileth Rodríguez Mo</w:t>
      </w:r>
      <w:r w:rsidR="005D197F" w:rsidRPr="000F5CF4">
        <w:rPr>
          <w:rFonts w:ascii="Times New Roman" w:hAnsi="Times New Roman" w:cs="Times New Roman"/>
          <w:sz w:val="24"/>
          <w:szCs w:val="24"/>
        </w:rPr>
        <w:t xml:space="preserve">ntano para todos los proyectos. </w:t>
      </w:r>
      <w:r w:rsidR="008E7DD0" w:rsidRPr="000F5CF4">
        <w:rPr>
          <w:rFonts w:ascii="Times New Roman" w:hAnsi="Times New Roman" w:cs="Times New Roman"/>
          <w:sz w:val="24"/>
          <w:szCs w:val="24"/>
        </w:rPr>
        <w:t>A</w:t>
      </w:r>
      <w:r w:rsidR="00B62A96" w:rsidRPr="000F5CF4">
        <w:rPr>
          <w:rFonts w:ascii="Times New Roman" w:hAnsi="Times New Roman" w:cs="Times New Roman"/>
          <w:sz w:val="24"/>
          <w:szCs w:val="24"/>
        </w:rPr>
        <w:t>sí mismo, se autoriza al jefe de Unidad de Adquisiciones y contrataciones institucionales para realizar el debido proceso legal par</w:t>
      </w:r>
      <w:r w:rsidR="008E7DD0" w:rsidRPr="000F5CF4">
        <w:rPr>
          <w:rFonts w:ascii="Times New Roman" w:hAnsi="Times New Roman" w:cs="Times New Roman"/>
          <w:sz w:val="24"/>
          <w:szCs w:val="24"/>
        </w:rPr>
        <w:t xml:space="preserve">a la ejecución de forma directa; </w:t>
      </w:r>
      <w:r w:rsidR="00B62A96" w:rsidRPr="000F5CF4">
        <w:rPr>
          <w:rFonts w:ascii="Times New Roman" w:hAnsi="Times New Roman" w:cs="Times New Roman"/>
          <w:sz w:val="24"/>
          <w:szCs w:val="24"/>
        </w:rPr>
        <w:t>por lo tanto se autoriza al tesorero municipal para la erogación de fondos.</w:t>
      </w:r>
      <w:r w:rsidR="008E7DD0" w:rsidRPr="000F5CF4">
        <w:rPr>
          <w:rFonts w:ascii="Times New Roman" w:hAnsi="Times New Roman" w:cs="Times New Roman"/>
          <w:sz w:val="24"/>
          <w:szCs w:val="24"/>
        </w:rPr>
        <w:t xml:space="preserve"> Aplíquese el gasto a la cuenta: CUENTA: 100-160-800583-8 </w:t>
      </w:r>
      <w:r w:rsidR="008E7DD0" w:rsidRPr="000F5CF4">
        <w:rPr>
          <w:rFonts w:ascii="Times New Roman" w:hAnsi="Times New Roman" w:cs="Times New Roman"/>
          <w:b/>
          <w:sz w:val="24"/>
          <w:szCs w:val="24"/>
        </w:rPr>
        <w:t>¨APOYO INTEGRAL A LA NIÑEZ Y ADOLESCENCIA - CONVENIO CON EDUCO¨</w:t>
      </w:r>
      <w:r w:rsidR="008E7DD0" w:rsidRPr="000F5CF4">
        <w:rPr>
          <w:rFonts w:ascii="Times New Roman" w:hAnsi="Times New Roman" w:cs="Times New Roman"/>
          <w:sz w:val="24"/>
          <w:szCs w:val="24"/>
        </w:rPr>
        <w:t xml:space="preserve">.- </w:t>
      </w:r>
      <w:r w:rsidR="008E7DD0" w:rsidRPr="000F5CF4">
        <w:rPr>
          <w:rFonts w:ascii="Times New Roman" w:hAnsi="Times New Roman" w:cs="Times New Roman"/>
          <w:b/>
          <w:sz w:val="24"/>
          <w:szCs w:val="24"/>
        </w:rPr>
        <w:t>CERTIFIQUESE Y COMUNIQUESE.-//////////////////////////////////////////////////////////////////</w:t>
      </w:r>
      <w:r w:rsidR="008E7DD0" w:rsidRPr="000F5CF4">
        <w:rPr>
          <w:rFonts w:ascii="Times New Roman" w:hAnsi="Times New Roman" w:cs="Times New Roman"/>
          <w:sz w:val="24"/>
          <w:szCs w:val="24"/>
        </w:rPr>
        <w:t>/////</w:t>
      </w:r>
    </w:p>
    <w:p w14:paraId="5A1F390E" w14:textId="706E0274" w:rsidR="00B62A96" w:rsidRPr="000F5CF4" w:rsidRDefault="00B62A96" w:rsidP="00C73664">
      <w:pPr>
        <w:pStyle w:val="Textoindependiente"/>
        <w:spacing w:after="0"/>
        <w:jc w:val="center"/>
        <w:rPr>
          <w:rFonts w:ascii="Times New Roman" w:hAnsi="Times New Roman" w:cs="Times New Roman"/>
          <w:b/>
          <w:bCs/>
          <w:sz w:val="24"/>
          <w:szCs w:val="24"/>
        </w:rPr>
      </w:pPr>
      <w:r w:rsidRPr="000F5CF4">
        <w:rPr>
          <w:rFonts w:ascii="Times New Roman" w:hAnsi="Times New Roman" w:cs="Times New Roman"/>
          <w:b/>
          <w:bCs/>
          <w:sz w:val="24"/>
          <w:szCs w:val="24"/>
        </w:rPr>
        <w:t>Cuadro resumen de presupuesto en</w:t>
      </w:r>
      <w:r w:rsidR="005D197F" w:rsidRPr="000F5CF4">
        <w:rPr>
          <w:rFonts w:ascii="Times New Roman" w:hAnsi="Times New Roman" w:cs="Times New Roman"/>
          <w:b/>
          <w:bCs/>
          <w:sz w:val="24"/>
          <w:szCs w:val="24"/>
        </w:rPr>
        <w:t>tre las partes Educo - Alcaldía</w:t>
      </w:r>
    </w:p>
    <w:tbl>
      <w:tblPr>
        <w:tblpPr w:leftFromText="180" w:rightFromText="180" w:vertAnchor="text" w:horzAnchor="margin" w:tblpY="104"/>
        <w:tblW w:w="5000" w:type="pct"/>
        <w:tblLook w:val="04A0" w:firstRow="1" w:lastRow="0" w:firstColumn="1" w:lastColumn="0" w:noHBand="0" w:noVBand="1"/>
      </w:tblPr>
      <w:tblGrid>
        <w:gridCol w:w="3431"/>
        <w:gridCol w:w="1865"/>
        <w:gridCol w:w="1916"/>
        <w:gridCol w:w="1842"/>
      </w:tblGrid>
      <w:tr w:rsidR="00B62A96" w:rsidRPr="000F5CF4" w14:paraId="009B6452" w14:textId="77777777" w:rsidTr="000469B6">
        <w:trPr>
          <w:trHeight w:val="695"/>
        </w:trPr>
        <w:tc>
          <w:tcPr>
            <w:tcW w:w="5000" w:type="pct"/>
            <w:gridSpan w:val="4"/>
            <w:tcBorders>
              <w:top w:val="single" w:sz="8" w:space="0" w:color="auto"/>
              <w:left w:val="single" w:sz="8" w:space="0" w:color="auto"/>
              <w:bottom w:val="single" w:sz="8" w:space="0" w:color="auto"/>
              <w:right w:val="single" w:sz="8" w:space="0" w:color="000000"/>
            </w:tcBorders>
            <w:shd w:val="clear" w:color="auto" w:fill="C5E0B3" w:themeFill="accent6" w:themeFillTint="66"/>
            <w:vAlign w:val="center"/>
            <w:hideMark/>
          </w:tcPr>
          <w:p w14:paraId="7ADCB868" w14:textId="77777777" w:rsidR="00B62A96" w:rsidRPr="000F5CF4" w:rsidRDefault="00B62A96" w:rsidP="000469B6">
            <w:pPr>
              <w:spacing w:after="0" w:line="240" w:lineRule="auto"/>
              <w:jc w:val="center"/>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Presupuesto de proyectos Educo-Alcaldía</w:t>
            </w:r>
            <w:r w:rsidRPr="000F5CF4">
              <w:rPr>
                <w:rFonts w:ascii="Times New Roman" w:eastAsia="Times New Roman" w:hAnsi="Times New Roman" w:cs="Times New Roman"/>
                <w:b/>
                <w:bCs/>
                <w:color w:val="000000"/>
                <w:sz w:val="18"/>
                <w:szCs w:val="18"/>
              </w:rPr>
              <w:br/>
              <w:t>Año 2021</w:t>
            </w:r>
            <w:r w:rsidRPr="000F5CF4">
              <w:rPr>
                <w:rFonts w:ascii="Times New Roman" w:eastAsia="Times New Roman" w:hAnsi="Times New Roman" w:cs="Times New Roman"/>
                <w:b/>
                <w:bCs/>
                <w:color w:val="000000"/>
                <w:sz w:val="18"/>
                <w:szCs w:val="18"/>
              </w:rPr>
              <w:br/>
              <w:t>Municipio de Verapaz</w:t>
            </w:r>
          </w:p>
        </w:tc>
      </w:tr>
      <w:tr w:rsidR="00B62A96" w:rsidRPr="000F5CF4" w14:paraId="4922D832" w14:textId="77777777" w:rsidTr="000469B6">
        <w:trPr>
          <w:trHeight w:val="459"/>
        </w:trPr>
        <w:tc>
          <w:tcPr>
            <w:tcW w:w="1895" w:type="pct"/>
            <w:tcBorders>
              <w:top w:val="nil"/>
              <w:left w:val="single" w:sz="8" w:space="0" w:color="auto"/>
              <w:bottom w:val="single" w:sz="8" w:space="0" w:color="auto"/>
              <w:right w:val="single" w:sz="4" w:space="0" w:color="auto"/>
            </w:tcBorders>
            <w:shd w:val="clear" w:color="auto" w:fill="C5E0B3" w:themeFill="accent6" w:themeFillTint="66"/>
            <w:noWrap/>
            <w:vAlign w:val="center"/>
            <w:hideMark/>
          </w:tcPr>
          <w:p w14:paraId="64645F0D" w14:textId="77777777" w:rsidR="00B62A96" w:rsidRPr="000F5CF4" w:rsidRDefault="00B62A96" w:rsidP="000469B6">
            <w:pPr>
              <w:spacing w:after="0" w:line="240" w:lineRule="auto"/>
              <w:jc w:val="center"/>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lastRenderedPageBreak/>
              <w:t xml:space="preserve">Nombre de proyecto </w:t>
            </w:r>
          </w:p>
        </w:tc>
        <w:tc>
          <w:tcPr>
            <w:tcW w:w="1030" w:type="pct"/>
            <w:tcBorders>
              <w:top w:val="nil"/>
              <w:left w:val="nil"/>
              <w:bottom w:val="single" w:sz="8" w:space="0" w:color="auto"/>
              <w:right w:val="single" w:sz="8" w:space="0" w:color="auto"/>
            </w:tcBorders>
            <w:shd w:val="clear" w:color="auto" w:fill="C5E0B3" w:themeFill="accent6" w:themeFillTint="66"/>
            <w:vAlign w:val="center"/>
            <w:hideMark/>
          </w:tcPr>
          <w:p w14:paraId="799F5794" w14:textId="77777777" w:rsidR="00B62A96" w:rsidRPr="000F5CF4" w:rsidRDefault="00B62A96" w:rsidP="000469B6">
            <w:pPr>
              <w:spacing w:after="0" w:line="240" w:lineRule="auto"/>
              <w:jc w:val="center"/>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Monto total al año Educo</w:t>
            </w:r>
          </w:p>
        </w:tc>
        <w:tc>
          <w:tcPr>
            <w:tcW w:w="1058" w:type="pct"/>
            <w:tcBorders>
              <w:top w:val="nil"/>
              <w:left w:val="single" w:sz="4" w:space="0" w:color="auto"/>
              <w:bottom w:val="single" w:sz="8" w:space="0" w:color="auto"/>
              <w:right w:val="single" w:sz="8" w:space="0" w:color="auto"/>
            </w:tcBorders>
            <w:shd w:val="clear" w:color="auto" w:fill="C5E0B3" w:themeFill="accent6" w:themeFillTint="66"/>
            <w:vAlign w:val="center"/>
            <w:hideMark/>
          </w:tcPr>
          <w:p w14:paraId="70EFB69C" w14:textId="77777777" w:rsidR="00B62A96" w:rsidRPr="000F5CF4" w:rsidRDefault="00B62A96" w:rsidP="000469B6">
            <w:pPr>
              <w:spacing w:after="0" w:line="240" w:lineRule="auto"/>
              <w:jc w:val="center"/>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Monto total al año Alcaldía</w:t>
            </w:r>
          </w:p>
        </w:tc>
        <w:tc>
          <w:tcPr>
            <w:tcW w:w="1018" w:type="pct"/>
            <w:tcBorders>
              <w:top w:val="nil"/>
              <w:left w:val="single" w:sz="4" w:space="0" w:color="auto"/>
              <w:bottom w:val="single" w:sz="8" w:space="0" w:color="auto"/>
              <w:right w:val="single" w:sz="8" w:space="0" w:color="auto"/>
            </w:tcBorders>
            <w:shd w:val="clear" w:color="auto" w:fill="C5E0B3" w:themeFill="accent6" w:themeFillTint="66"/>
            <w:vAlign w:val="center"/>
            <w:hideMark/>
          </w:tcPr>
          <w:p w14:paraId="373D639A" w14:textId="457A80C0" w:rsidR="00B62A96" w:rsidRPr="000F5CF4" w:rsidRDefault="005D197F" w:rsidP="000469B6">
            <w:pPr>
              <w:spacing w:after="0" w:line="240" w:lineRule="auto"/>
              <w:jc w:val="center"/>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Inversión</w:t>
            </w:r>
            <w:r w:rsidR="00B62A96" w:rsidRPr="000F5CF4">
              <w:rPr>
                <w:rFonts w:ascii="Times New Roman" w:eastAsia="Times New Roman" w:hAnsi="Times New Roman" w:cs="Times New Roman"/>
                <w:b/>
                <w:bCs/>
                <w:color w:val="000000"/>
                <w:sz w:val="18"/>
                <w:szCs w:val="18"/>
              </w:rPr>
              <w:t xml:space="preserve"> final por proyecto</w:t>
            </w:r>
          </w:p>
        </w:tc>
      </w:tr>
      <w:tr w:rsidR="00B62A96" w:rsidRPr="000F5CF4" w14:paraId="392F76CE" w14:textId="77777777" w:rsidTr="000469B6">
        <w:trPr>
          <w:trHeight w:val="605"/>
        </w:trPr>
        <w:tc>
          <w:tcPr>
            <w:tcW w:w="1895" w:type="pct"/>
            <w:tcBorders>
              <w:top w:val="nil"/>
              <w:left w:val="single" w:sz="8" w:space="0" w:color="auto"/>
              <w:bottom w:val="single" w:sz="4" w:space="0" w:color="auto"/>
              <w:right w:val="single" w:sz="4" w:space="0" w:color="auto"/>
            </w:tcBorders>
            <w:shd w:val="clear" w:color="auto" w:fill="auto"/>
            <w:vAlign w:val="center"/>
            <w:hideMark/>
          </w:tcPr>
          <w:p w14:paraId="58CCDA6B"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b/>
                <w:bCs/>
                <w:color w:val="000000"/>
                <w:sz w:val="18"/>
                <w:szCs w:val="18"/>
              </w:rPr>
              <w:t>1.</w:t>
            </w:r>
            <w:r w:rsidRPr="000F5CF4">
              <w:rPr>
                <w:rFonts w:ascii="Times New Roman" w:eastAsia="Times New Roman" w:hAnsi="Times New Roman" w:cs="Times New Roman"/>
                <w:color w:val="000000"/>
                <w:sz w:val="18"/>
                <w:szCs w:val="18"/>
              </w:rPr>
              <w:t xml:space="preserve"> </w:t>
            </w:r>
            <w:bookmarkStart w:id="1" w:name="_Hlk77604374"/>
            <w:r w:rsidRPr="000F5CF4">
              <w:rPr>
                <w:rFonts w:ascii="Times New Roman" w:eastAsia="Times New Roman" w:hAnsi="Times New Roman" w:cs="Times New Roman"/>
                <w:color w:val="000000"/>
                <w:sz w:val="18"/>
                <w:szCs w:val="18"/>
              </w:rPr>
              <w:t>Proyecto construyendo ciudadanías resilientes agenciadas desde la niñez, adolescencia y juventudes para una vida digna</w:t>
            </w:r>
            <w:bookmarkEnd w:id="1"/>
          </w:p>
        </w:tc>
        <w:tc>
          <w:tcPr>
            <w:tcW w:w="1030" w:type="pct"/>
            <w:tcBorders>
              <w:top w:val="nil"/>
              <w:left w:val="nil"/>
              <w:bottom w:val="single" w:sz="4" w:space="0" w:color="auto"/>
              <w:right w:val="single" w:sz="8" w:space="0" w:color="auto"/>
            </w:tcBorders>
            <w:shd w:val="clear" w:color="auto" w:fill="auto"/>
            <w:noWrap/>
            <w:vAlign w:val="center"/>
            <w:hideMark/>
          </w:tcPr>
          <w:p w14:paraId="45E4160F" w14:textId="0D7DA94B"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25,802.26</w:t>
            </w:r>
          </w:p>
        </w:tc>
        <w:tc>
          <w:tcPr>
            <w:tcW w:w="1058" w:type="pct"/>
            <w:tcBorders>
              <w:top w:val="nil"/>
              <w:left w:val="single" w:sz="4" w:space="0" w:color="auto"/>
              <w:bottom w:val="single" w:sz="4" w:space="0" w:color="auto"/>
              <w:right w:val="single" w:sz="8" w:space="0" w:color="auto"/>
            </w:tcBorders>
            <w:shd w:val="clear" w:color="auto" w:fill="auto"/>
            <w:noWrap/>
            <w:vAlign w:val="center"/>
            <w:hideMark/>
          </w:tcPr>
          <w:p w14:paraId="5A2F1976" w14:textId="4A46426B"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w:t>
            </w:r>
            <w:r w:rsidR="005D197F" w:rsidRPr="000F5CF4">
              <w:rPr>
                <w:rFonts w:ascii="Times New Roman" w:eastAsia="Times New Roman" w:hAnsi="Times New Roman" w:cs="Times New Roman"/>
                <w:color w:val="000000"/>
                <w:sz w:val="18"/>
                <w:szCs w:val="18"/>
              </w:rPr>
              <w:t xml:space="preserve"> </w:t>
            </w:r>
            <w:r w:rsidRPr="000F5CF4">
              <w:rPr>
                <w:rFonts w:ascii="Times New Roman" w:eastAsia="Times New Roman" w:hAnsi="Times New Roman" w:cs="Times New Roman"/>
                <w:color w:val="000000"/>
                <w:sz w:val="18"/>
                <w:szCs w:val="18"/>
              </w:rPr>
              <w:t>14,800.08</w:t>
            </w:r>
          </w:p>
        </w:tc>
        <w:tc>
          <w:tcPr>
            <w:tcW w:w="1018" w:type="pct"/>
            <w:tcBorders>
              <w:top w:val="nil"/>
              <w:left w:val="single" w:sz="4" w:space="0" w:color="auto"/>
              <w:bottom w:val="single" w:sz="4" w:space="0" w:color="auto"/>
              <w:right w:val="single" w:sz="8" w:space="0" w:color="auto"/>
            </w:tcBorders>
            <w:shd w:val="clear" w:color="auto" w:fill="auto"/>
            <w:noWrap/>
            <w:vAlign w:val="center"/>
            <w:hideMark/>
          </w:tcPr>
          <w:p w14:paraId="5BF09FCE" w14:textId="2F2E456E"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40,602.34</w:t>
            </w:r>
          </w:p>
        </w:tc>
      </w:tr>
      <w:tr w:rsidR="00B62A96" w:rsidRPr="000F5CF4" w14:paraId="47C6631E" w14:textId="77777777" w:rsidTr="000469B6">
        <w:trPr>
          <w:trHeight w:val="301"/>
        </w:trPr>
        <w:tc>
          <w:tcPr>
            <w:tcW w:w="1895" w:type="pct"/>
            <w:tcBorders>
              <w:top w:val="nil"/>
              <w:left w:val="single" w:sz="8" w:space="0" w:color="auto"/>
              <w:bottom w:val="single" w:sz="4" w:space="0" w:color="auto"/>
              <w:right w:val="single" w:sz="4" w:space="0" w:color="auto"/>
            </w:tcBorders>
            <w:shd w:val="clear" w:color="auto" w:fill="auto"/>
            <w:vAlign w:val="center"/>
            <w:hideMark/>
          </w:tcPr>
          <w:p w14:paraId="6CED95EC"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b/>
                <w:bCs/>
                <w:color w:val="000000"/>
                <w:sz w:val="18"/>
                <w:szCs w:val="18"/>
              </w:rPr>
              <w:t>2.</w:t>
            </w:r>
            <w:r w:rsidRPr="000F5CF4">
              <w:rPr>
                <w:rFonts w:ascii="Times New Roman" w:eastAsia="Times New Roman" w:hAnsi="Times New Roman" w:cs="Times New Roman"/>
                <w:color w:val="000000"/>
                <w:sz w:val="18"/>
                <w:szCs w:val="18"/>
              </w:rPr>
              <w:t xml:space="preserve"> </w:t>
            </w:r>
            <w:bookmarkStart w:id="2" w:name="_Hlk77604382"/>
            <w:r w:rsidRPr="000F5CF4">
              <w:rPr>
                <w:rFonts w:ascii="Times New Roman" w:eastAsia="Times New Roman" w:hAnsi="Times New Roman" w:cs="Times New Roman"/>
                <w:color w:val="000000"/>
                <w:sz w:val="18"/>
                <w:szCs w:val="18"/>
              </w:rPr>
              <w:t>Proyecto Juntas cambiando el mundo</w:t>
            </w:r>
            <w:bookmarkEnd w:id="2"/>
          </w:p>
        </w:tc>
        <w:tc>
          <w:tcPr>
            <w:tcW w:w="1030" w:type="pct"/>
            <w:tcBorders>
              <w:top w:val="nil"/>
              <w:left w:val="nil"/>
              <w:bottom w:val="single" w:sz="4" w:space="0" w:color="auto"/>
              <w:right w:val="single" w:sz="8" w:space="0" w:color="auto"/>
            </w:tcBorders>
            <w:shd w:val="clear" w:color="auto" w:fill="auto"/>
            <w:noWrap/>
            <w:vAlign w:val="center"/>
            <w:hideMark/>
          </w:tcPr>
          <w:p w14:paraId="719D7DCF" w14:textId="0FA1A79D"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17,315.84</w:t>
            </w:r>
          </w:p>
        </w:tc>
        <w:tc>
          <w:tcPr>
            <w:tcW w:w="1058" w:type="pct"/>
            <w:tcBorders>
              <w:top w:val="nil"/>
              <w:left w:val="single" w:sz="4" w:space="0" w:color="auto"/>
              <w:bottom w:val="single" w:sz="4" w:space="0" w:color="auto"/>
              <w:right w:val="single" w:sz="8" w:space="0" w:color="auto"/>
            </w:tcBorders>
            <w:shd w:val="clear" w:color="auto" w:fill="auto"/>
            <w:noWrap/>
            <w:vAlign w:val="center"/>
            <w:hideMark/>
          </w:tcPr>
          <w:p w14:paraId="41F070CD" w14:textId="3091223B"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w:t>
            </w:r>
            <w:r w:rsidR="005D197F" w:rsidRPr="000F5CF4">
              <w:rPr>
                <w:rFonts w:ascii="Times New Roman" w:eastAsia="Times New Roman" w:hAnsi="Times New Roman" w:cs="Times New Roman"/>
                <w:color w:val="000000"/>
                <w:sz w:val="18"/>
                <w:szCs w:val="18"/>
              </w:rPr>
              <w:t xml:space="preserve"> </w:t>
            </w:r>
            <w:r w:rsidRPr="000F5CF4">
              <w:rPr>
                <w:rFonts w:ascii="Times New Roman" w:eastAsia="Times New Roman" w:hAnsi="Times New Roman" w:cs="Times New Roman"/>
                <w:color w:val="000000"/>
                <w:sz w:val="18"/>
                <w:szCs w:val="18"/>
              </w:rPr>
              <w:t>1,511.41</w:t>
            </w:r>
          </w:p>
        </w:tc>
        <w:tc>
          <w:tcPr>
            <w:tcW w:w="1018" w:type="pct"/>
            <w:tcBorders>
              <w:top w:val="nil"/>
              <w:left w:val="single" w:sz="4" w:space="0" w:color="auto"/>
              <w:bottom w:val="single" w:sz="4" w:space="0" w:color="auto"/>
              <w:right w:val="single" w:sz="8" w:space="0" w:color="auto"/>
            </w:tcBorders>
            <w:shd w:val="clear" w:color="auto" w:fill="auto"/>
            <w:noWrap/>
            <w:vAlign w:val="center"/>
            <w:hideMark/>
          </w:tcPr>
          <w:p w14:paraId="40243307" w14:textId="225681FE"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w:t>
            </w:r>
            <w:r w:rsidR="00B62A96" w:rsidRPr="000F5CF4">
              <w:rPr>
                <w:rFonts w:ascii="Times New Roman" w:eastAsia="Times New Roman" w:hAnsi="Times New Roman" w:cs="Times New Roman"/>
                <w:color w:val="000000"/>
                <w:sz w:val="18"/>
                <w:szCs w:val="18"/>
              </w:rPr>
              <w:t>18,827.25</w:t>
            </w:r>
          </w:p>
        </w:tc>
      </w:tr>
      <w:tr w:rsidR="00B62A96" w:rsidRPr="000F5CF4" w14:paraId="0445628E" w14:textId="77777777" w:rsidTr="000469B6">
        <w:trPr>
          <w:trHeight w:val="459"/>
        </w:trPr>
        <w:tc>
          <w:tcPr>
            <w:tcW w:w="1895" w:type="pct"/>
            <w:tcBorders>
              <w:top w:val="nil"/>
              <w:left w:val="single" w:sz="8" w:space="0" w:color="auto"/>
              <w:bottom w:val="single" w:sz="4" w:space="0" w:color="auto"/>
              <w:right w:val="single" w:sz="4" w:space="0" w:color="auto"/>
            </w:tcBorders>
            <w:shd w:val="clear" w:color="auto" w:fill="auto"/>
            <w:vAlign w:val="center"/>
            <w:hideMark/>
          </w:tcPr>
          <w:p w14:paraId="20D54BFE"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b/>
                <w:bCs/>
                <w:color w:val="000000"/>
                <w:sz w:val="18"/>
                <w:szCs w:val="18"/>
              </w:rPr>
              <w:t>3.</w:t>
            </w:r>
            <w:r w:rsidRPr="000F5CF4">
              <w:rPr>
                <w:rFonts w:ascii="Times New Roman" w:eastAsia="Times New Roman" w:hAnsi="Times New Roman" w:cs="Times New Roman"/>
                <w:color w:val="000000"/>
                <w:sz w:val="18"/>
                <w:szCs w:val="18"/>
              </w:rPr>
              <w:t xml:space="preserve"> </w:t>
            </w:r>
            <w:bookmarkStart w:id="3" w:name="_Hlk77604389"/>
            <w:r w:rsidRPr="000F5CF4">
              <w:rPr>
                <w:rFonts w:ascii="Times New Roman" w:eastAsia="Times New Roman" w:hAnsi="Times New Roman" w:cs="Times New Roman"/>
                <w:color w:val="000000"/>
                <w:sz w:val="18"/>
                <w:szCs w:val="18"/>
              </w:rPr>
              <w:t>Construyendo sonrisas en familia para la primera infancia</w:t>
            </w:r>
            <w:bookmarkEnd w:id="3"/>
          </w:p>
        </w:tc>
        <w:tc>
          <w:tcPr>
            <w:tcW w:w="1030" w:type="pct"/>
            <w:tcBorders>
              <w:top w:val="nil"/>
              <w:left w:val="nil"/>
              <w:bottom w:val="single" w:sz="4" w:space="0" w:color="auto"/>
              <w:right w:val="single" w:sz="8" w:space="0" w:color="auto"/>
            </w:tcBorders>
            <w:shd w:val="clear" w:color="auto" w:fill="auto"/>
            <w:noWrap/>
            <w:vAlign w:val="center"/>
            <w:hideMark/>
          </w:tcPr>
          <w:p w14:paraId="31D11DCD" w14:textId="4383B6B2"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23,532.42</w:t>
            </w:r>
          </w:p>
        </w:tc>
        <w:tc>
          <w:tcPr>
            <w:tcW w:w="1058" w:type="pct"/>
            <w:tcBorders>
              <w:top w:val="nil"/>
              <w:left w:val="single" w:sz="4" w:space="0" w:color="auto"/>
              <w:bottom w:val="single" w:sz="4" w:space="0" w:color="auto"/>
              <w:right w:val="single" w:sz="8" w:space="0" w:color="auto"/>
            </w:tcBorders>
            <w:shd w:val="clear" w:color="auto" w:fill="auto"/>
            <w:noWrap/>
            <w:vAlign w:val="center"/>
            <w:hideMark/>
          </w:tcPr>
          <w:p w14:paraId="3E7102BC" w14:textId="0F3A1DCA"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11,287.67</w:t>
            </w:r>
          </w:p>
        </w:tc>
        <w:tc>
          <w:tcPr>
            <w:tcW w:w="1018" w:type="pct"/>
            <w:tcBorders>
              <w:top w:val="nil"/>
              <w:left w:val="single" w:sz="4" w:space="0" w:color="auto"/>
              <w:bottom w:val="single" w:sz="4" w:space="0" w:color="auto"/>
              <w:right w:val="single" w:sz="8" w:space="0" w:color="auto"/>
            </w:tcBorders>
            <w:shd w:val="clear" w:color="auto" w:fill="auto"/>
            <w:noWrap/>
            <w:vAlign w:val="center"/>
            <w:hideMark/>
          </w:tcPr>
          <w:p w14:paraId="1082C828" w14:textId="56A40B95"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34,820.09</w:t>
            </w:r>
          </w:p>
        </w:tc>
      </w:tr>
      <w:tr w:rsidR="00B62A96" w:rsidRPr="000F5CF4" w14:paraId="1D4E5441" w14:textId="77777777" w:rsidTr="000469B6">
        <w:trPr>
          <w:trHeight w:val="459"/>
        </w:trPr>
        <w:tc>
          <w:tcPr>
            <w:tcW w:w="1895" w:type="pct"/>
            <w:tcBorders>
              <w:top w:val="nil"/>
              <w:left w:val="single" w:sz="8" w:space="0" w:color="auto"/>
              <w:bottom w:val="single" w:sz="4" w:space="0" w:color="auto"/>
              <w:right w:val="single" w:sz="4" w:space="0" w:color="auto"/>
            </w:tcBorders>
            <w:shd w:val="clear" w:color="auto" w:fill="auto"/>
            <w:vAlign w:val="center"/>
          </w:tcPr>
          <w:p w14:paraId="74E281A7" w14:textId="77777777" w:rsidR="00B62A96" w:rsidRPr="000F5CF4" w:rsidRDefault="00B62A96" w:rsidP="000469B6">
            <w:pPr>
              <w:spacing w:after="0" w:line="240" w:lineRule="auto"/>
              <w:rPr>
                <w:rFonts w:ascii="Times New Roman" w:eastAsia="Times New Roman" w:hAnsi="Times New Roman" w:cs="Times New Roman"/>
                <w:bCs/>
                <w:color w:val="000000"/>
                <w:sz w:val="18"/>
                <w:szCs w:val="18"/>
              </w:rPr>
            </w:pPr>
            <w:r w:rsidRPr="000F5CF4">
              <w:rPr>
                <w:rFonts w:ascii="Times New Roman" w:eastAsia="Times New Roman" w:hAnsi="Times New Roman" w:cs="Times New Roman"/>
                <w:b/>
                <w:bCs/>
                <w:color w:val="000000"/>
                <w:sz w:val="18"/>
                <w:szCs w:val="18"/>
              </w:rPr>
              <w:t>4.</w:t>
            </w:r>
            <w:bookmarkStart w:id="4" w:name="_Hlk77604397"/>
            <w:r w:rsidRPr="000F5CF4">
              <w:rPr>
                <w:rFonts w:ascii="Times New Roman" w:eastAsia="Times New Roman" w:hAnsi="Times New Roman" w:cs="Times New Roman"/>
                <w:bCs/>
                <w:color w:val="000000"/>
                <w:sz w:val="18"/>
                <w:szCs w:val="18"/>
              </w:rPr>
              <w:t>Comié Local de derechos de la niñez y adolescencia de Verapaz</w:t>
            </w:r>
            <w:bookmarkEnd w:id="4"/>
          </w:p>
        </w:tc>
        <w:tc>
          <w:tcPr>
            <w:tcW w:w="1030" w:type="pct"/>
            <w:tcBorders>
              <w:top w:val="nil"/>
              <w:left w:val="nil"/>
              <w:bottom w:val="single" w:sz="4" w:space="0" w:color="auto"/>
              <w:right w:val="single" w:sz="8" w:space="0" w:color="auto"/>
            </w:tcBorders>
            <w:shd w:val="clear" w:color="auto" w:fill="auto"/>
            <w:noWrap/>
            <w:vAlign w:val="center"/>
          </w:tcPr>
          <w:p w14:paraId="3094D9FB"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p>
          <w:p w14:paraId="597B44D4"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p>
        </w:tc>
        <w:tc>
          <w:tcPr>
            <w:tcW w:w="1058" w:type="pct"/>
            <w:tcBorders>
              <w:top w:val="nil"/>
              <w:left w:val="single" w:sz="4" w:space="0" w:color="auto"/>
              <w:bottom w:val="single" w:sz="4" w:space="0" w:color="auto"/>
              <w:right w:val="single" w:sz="8" w:space="0" w:color="auto"/>
            </w:tcBorders>
            <w:shd w:val="clear" w:color="auto" w:fill="auto"/>
            <w:noWrap/>
            <w:vAlign w:val="center"/>
          </w:tcPr>
          <w:p w14:paraId="690C6044" w14:textId="20A88235"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3,421.26</w:t>
            </w:r>
          </w:p>
        </w:tc>
        <w:tc>
          <w:tcPr>
            <w:tcW w:w="1018" w:type="pct"/>
            <w:tcBorders>
              <w:top w:val="nil"/>
              <w:left w:val="single" w:sz="4" w:space="0" w:color="auto"/>
              <w:bottom w:val="single" w:sz="4" w:space="0" w:color="auto"/>
              <w:right w:val="single" w:sz="8" w:space="0" w:color="auto"/>
            </w:tcBorders>
            <w:shd w:val="clear" w:color="auto" w:fill="auto"/>
            <w:noWrap/>
            <w:vAlign w:val="center"/>
          </w:tcPr>
          <w:p w14:paraId="1AD5F615" w14:textId="5A12F8AA"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w:t>
            </w:r>
            <w:r w:rsidR="00B62A96" w:rsidRPr="000F5CF4">
              <w:rPr>
                <w:rFonts w:ascii="Times New Roman" w:eastAsia="Times New Roman" w:hAnsi="Times New Roman" w:cs="Times New Roman"/>
                <w:color w:val="000000"/>
                <w:sz w:val="18"/>
                <w:szCs w:val="18"/>
              </w:rPr>
              <w:t>3,421.26</w:t>
            </w:r>
          </w:p>
        </w:tc>
      </w:tr>
      <w:tr w:rsidR="00B62A96" w:rsidRPr="000F5CF4" w14:paraId="41FA779B" w14:textId="77777777" w:rsidTr="000469B6">
        <w:trPr>
          <w:trHeight w:val="314"/>
        </w:trPr>
        <w:tc>
          <w:tcPr>
            <w:tcW w:w="1895" w:type="pct"/>
            <w:tcBorders>
              <w:top w:val="nil"/>
              <w:left w:val="single" w:sz="8" w:space="0" w:color="auto"/>
              <w:bottom w:val="single" w:sz="4" w:space="0" w:color="auto"/>
              <w:right w:val="single" w:sz="4" w:space="0" w:color="auto"/>
            </w:tcBorders>
            <w:shd w:val="clear" w:color="auto" w:fill="auto"/>
            <w:vAlign w:val="center"/>
            <w:hideMark/>
          </w:tcPr>
          <w:p w14:paraId="6103062C"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b/>
                <w:bCs/>
                <w:color w:val="000000"/>
                <w:sz w:val="18"/>
                <w:szCs w:val="18"/>
              </w:rPr>
              <w:t xml:space="preserve">5. </w:t>
            </w:r>
            <w:bookmarkStart w:id="5" w:name="_Hlk77604406"/>
            <w:r w:rsidRPr="000F5CF4">
              <w:rPr>
                <w:rFonts w:ascii="Times New Roman" w:eastAsia="Times New Roman" w:hAnsi="Times New Roman" w:cs="Times New Roman"/>
                <w:color w:val="000000"/>
                <w:sz w:val="18"/>
                <w:szCs w:val="18"/>
              </w:rPr>
              <w:t>Juego, convivo y aprendo en mi escuela</w:t>
            </w:r>
            <w:bookmarkEnd w:id="5"/>
          </w:p>
        </w:tc>
        <w:tc>
          <w:tcPr>
            <w:tcW w:w="1030" w:type="pct"/>
            <w:tcBorders>
              <w:top w:val="nil"/>
              <w:left w:val="nil"/>
              <w:bottom w:val="single" w:sz="4" w:space="0" w:color="auto"/>
              <w:right w:val="single" w:sz="8" w:space="0" w:color="auto"/>
            </w:tcBorders>
            <w:shd w:val="clear" w:color="auto" w:fill="auto"/>
            <w:noWrap/>
            <w:vAlign w:val="center"/>
            <w:hideMark/>
          </w:tcPr>
          <w:p w14:paraId="4C10A78A" w14:textId="22566587"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3,699.84</w:t>
            </w:r>
          </w:p>
        </w:tc>
        <w:tc>
          <w:tcPr>
            <w:tcW w:w="1058" w:type="pct"/>
            <w:tcBorders>
              <w:top w:val="nil"/>
              <w:left w:val="single" w:sz="4" w:space="0" w:color="auto"/>
              <w:bottom w:val="single" w:sz="4" w:space="0" w:color="auto"/>
              <w:right w:val="single" w:sz="8" w:space="0" w:color="auto"/>
            </w:tcBorders>
            <w:shd w:val="clear" w:color="auto" w:fill="auto"/>
            <w:noWrap/>
            <w:vAlign w:val="center"/>
            <w:hideMark/>
          </w:tcPr>
          <w:p w14:paraId="35F84601"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p>
        </w:tc>
        <w:tc>
          <w:tcPr>
            <w:tcW w:w="1018" w:type="pct"/>
            <w:tcBorders>
              <w:top w:val="nil"/>
              <w:left w:val="single" w:sz="4" w:space="0" w:color="auto"/>
              <w:bottom w:val="single" w:sz="4" w:space="0" w:color="auto"/>
              <w:right w:val="single" w:sz="8" w:space="0" w:color="auto"/>
            </w:tcBorders>
            <w:shd w:val="clear" w:color="auto" w:fill="auto"/>
            <w:noWrap/>
            <w:vAlign w:val="center"/>
            <w:hideMark/>
          </w:tcPr>
          <w:p w14:paraId="10A26B49" w14:textId="5E40071E" w:rsidR="00B62A96" w:rsidRPr="000F5CF4" w:rsidRDefault="00C73664"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3,699.84</w:t>
            </w:r>
          </w:p>
        </w:tc>
      </w:tr>
      <w:tr w:rsidR="00B62A96" w:rsidRPr="000F5CF4" w14:paraId="3614C54D" w14:textId="77777777" w:rsidTr="000469B6">
        <w:trPr>
          <w:trHeight w:val="288"/>
        </w:trPr>
        <w:tc>
          <w:tcPr>
            <w:tcW w:w="1895" w:type="pct"/>
            <w:tcBorders>
              <w:top w:val="nil"/>
              <w:left w:val="single" w:sz="8" w:space="0" w:color="auto"/>
              <w:bottom w:val="nil"/>
              <w:right w:val="single" w:sz="4" w:space="0" w:color="auto"/>
            </w:tcBorders>
            <w:shd w:val="clear" w:color="auto" w:fill="auto"/>
            <w:vAlign w:val="center"/>
            <w:hideMark/>
          </w:tcPr>
          <w:p w14:paraId="40CB55F7"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b/>
                <w:color w:val="000000"/>
                <w:sz w:val="18"/>
                <w:szCs w:val="18"/>
              </w:rPr>
              <w:t>6.</w:t>
            </w:r>
            <w:bookmarkStart w:id="6" w:name="_Hlk77604414"/>
            <w:r w:rsidRPr="000F5CF4">
              <w:rPr>
                <w:rFonts w:ascii="Times New Roman" w:eastAsia="Times New Roman" w:hAnsi="Times New Roman" w:cs="Times New Roman"/>
                <w:color w:val="000000"/>
                <w:sz w:val="18"/>
                <w:szCs w:val="18"/>
              </w:rPr>
              <w:t>Apadrinamiento</w:t>
            </w:r>
            <w:bookmarkEnd w:id="6"/>
          </w:p>
        </w:tc>
        <w:tc>
          <w:tcPr>
            <w:tcW w:w="1030" w:type="pct"/>
            <w:tcBorders>
              <w:top w:val="nil"/>
              <w:left w:val="nil"/>
              <w:bottom w:val="nil"/>
              <w:right w:val="single" w:sz="8" w:space="0" w:color="auto"/>
            </w:tcBorders>
            <w:shd w:val="clear" w:color="auto" w:fill="auto"/>
            <w:noWrap/>
            <w:vAlign w:val="center"/>
            <w:hideMark/>
          </w:tcPr>
          <w:p w14:paraId="53ADCAB5" w14:textId="6AAA37C3"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w:t>
            </w:r>
            <w:r w:rsidR="00B62A96" w:rsidRPr="000F5CF4">
              <w:rPr>
                <w:rFonts w:ascii="Times New Roman" w:eastAsia="Times New Roman" w:hAnsi="Times New Roman" w:cs="Times New Roman"/>
                <w:color w:val="000000"/>
                <w:sz w:val="18"/>
                <w:szCs w:val="18"/>
              </w:rPr>
              <w:t xml:space="preserve"> 2,836.84</w:t>
            </w:r>
          </w:p>
        </w:tc>
        <w:tc>
          <w:tcPr>
            <w:tcW w:w="1058" w:type="pct"/>
            <w:tcBorders>
              <w:top w:val="nil"/>
              <w:left w:val="single" w:sz="4" w:space="0" w:color="auto"/>
              <w:bottom w:val="nil"/>
              <w:right w:val="single" w:sz="8" w:space="0" w:color="auto"/>
            </w:tcBorders>
            <w:shd w:val="clear" w:color="auto" w:fill="auto"/>
            <w:noWrap/>
            <w:vAlign w:val="center"/>
            <w:hideMark/>
          </w:tcPr>
          <w:p w14:paraId="4D4663C2" w14:textId="77777777" w:rsidR="00B62A96" w:rsidRPr="000F5CF4" w:rsidRDefault="00B62A96" w:rsidP="000469B6">
            <w:pPr>
              <w:spacing w:after="0" w:line="240" w:lineRule="auto"/>
              <w:rPr>
                <w:rFonts w:ascii="Times New Roman" w:eastAsia="Times New Roman" w:hAnsi="Times New Roman" w:cs="Times New Roman"/>
                <w:color w:val="000000"/>
                <w:sz w:val="18"/>
                <w:szCs w:val="18"/>
              </w:rPr>
            </w:pPr>
          </w:p>
        </w:tc>
        <w:tc>
          <w:tcPr>
            <w:tcW w:w="1018" w:type="pct"/>
            <w:tcBorders>
              <w:top w:val="nil"/>
              <w:left w:val="single" w:sz="4" w:space="0" w:color="auto"/>
              <w:bottom w:val="single" w:sz="4" w:space="0" w:color="auto"/>
              <w:right w:val="single" w:sz="8" w:space="0" w:color="auto"/>
            </w:tcBorders>
            <w:shd w:val="clear" w:color="auto" w:fill="auto"/>
            <w:noWrap/>
            <w:vAlign w:val="center"/>
            <w:hideMark/>
          </w:tcPr>
          <w:p w14:paraId="206DF9CC" w14:textId="4F7B4C85" w:rsidR="00B62A96" w:rsidRPr="000F5CF4" w:rsidRDefault="005D197F" w:rsidP="000469B6">
            <w:pPr>
              <w:spacing w:after="0" w:line="240" w:lineRule="auto"/>
              <w:rPr>
                <w:rFonts w:ascii="Times New Roman" w:eastAsia="Times New Roman" w:hAnsi="Times New Roman" w:cs="Times New Roman"/>
                <w:color w:val="000000"/>
                <w:sz w:val="18"/>
                <w:szCs w:val="18"/>
              </w:rPr>
            </w:pPr>
            <w:r w:rsidRPr="000F5CF4">
              <w:rPr>
                <w:rFonts w:ascii="Times New Roman" w:eastAsia="Times New Roman" w:hAnsi="Times New Roman" w:cs="Times New Roman"/>
                <w:color w:val="000000"/>
                <w:sz w:val="18"/>
                <w:szCs w:val="18"/>
              </w:rPr>
              <w:t xml:space="preserve">$ </w:t>
            </w:r>
            <w:r w:rsidR="00B62A96" w:rsidRPr="000F5CF4">
              <w:rPr>
                <w:rFonts w:ascii="Times New Roman" w:eastAsia="Times New Roman" w:hAnsi="Times New Roman" w:cs="Times New Roman"/>
                <w:color w:val="000000"/>
                <w:sz w:val="18"/>
                <w:szCs w:val="18"/>
              </w:rPr>
              <w:t>2,836.84</w:t>
            </w:r>
          </w:p>
        </w:tc>
      </w:tr>
      <w:tr w:rsidR="00B62A96" w:rsidRPr="000F5CF4" w14:paraId="00A6397F" w14:textId="77777777" w:rsidTr="000469B6">
        <w:trPr>
          <w:trHeight w:val="275"/>
        </w:trPr>
        <w:tc>
          <w:tcPr>
            <w:tcW w:w="1895" w:type="pct"/>
            <w:tcBorders>
              <w:top w:val="single" w:sz="8" w:space="0" w:color="auto"/>
              <w:left w:val="single" w:sz="8" w:space="0" w:color="auto"/>
              <w:bottom w:val="single" w:sz="8" w:space="0" w:color="auto"/>
              <w:right w:val="single" w:sz="4" w:space="0" w:color="auto"/>
            </w:tcBorders>
            <w:shd w:val="clear" w:color="auto" w:fill="C5E0B3" w:themeFill="accent6" w:themeFillTint="66"/>
            <w:noWrap/>
            <w:vAlign w:val="bottom"/>
            <w:hideMark/>
          </w:tcPr>
          <w:p w14:paraId="55E1EBAB" w14:textId="77777777" w:rsidR="00B62A96" w:rsidRPr="000F5CF4" w:rsidRDefault="00B62A96" w:rsidP="000469B6">
            <w:pPr>
              <w:spacing w:after="0" w:line="240" w:lineRule="auto"/>
              <w:jc w:val="center"/>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Totales</w:t>
            </w:r>
          </w:p>
        </w:tc>
        <w:tc>
          <w:tcPr>
            <w:tcW w:w="1030" w:type="pct"/>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571AF103" w14:textId="53A87796" w:rsidR="00B62A96" w:rsidRPr="000F5CF4" w:rsidRDefault="005D197F" w:rsidP="000469B6">
            <w:pPr>
              <w:spacing w:after="0" w:line="240" w:lineRule="auto"/>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 xml:space="preserve"> $ </w:t>
            </w:r>
            <w:r w:rsidR="00B62A96" w:rsidRPr="000F5CF4">
              <w:rPr>
                <w:rFonts w:ascii="Times New Roman" w:eastAsia="Times New Roman" w:hAnsi="Times New Roman" w:cs="Times New Roman"/>
                <w:b/>
                <w:bCs/>
                <w:color w:val="000000"/>
                <w:sz w:val="18"/>
                <w:szCs w:val="18"/>
              </w:rPr>
              <w:t xml:space="preserve">73,187.20 </w:t>
            </w:r>
          </w:p>
        </w:tc>
        <w:tc>
          <w:tcPr>
            <w:tcW w:w="1058" w:type="pct"/>
            <w:tcBorders>
              <w:top w:val="single" w:sz="8" w:space="0" w:color="auto"/>
              <w:left w:val="single" w:sz="4" w:space="0" w:color="auto"/>
              <w:bottom w:val="single" w:sz="8" w:space="0" w:color="auto"/>
              <w:right w:val="single" w:sz="8" w:space="0" w:color="auto"/>
            </w:tcBorders>
            <w:shd w:val="clear" w:color="auto" w:fill="C5E0B3" w:themeFill="accent6" w:themeFillTint="66"/>
            <w:noWrap/>
            <w:vAlign w:val="bottom"/>
            <w:hideMark/>
          </w:tcPr>
          <w:p w14:paraId="3F9CDD87" w14:textId="1FF1D021" w:rsidR="00B62A96" w:rsidRPr="000F5CF4" w:rsidRDefault="005D197F" w:rsidP="000469B6">
            <w:pPr>
              <w:spacing w:after="0" w:line="240" w:lineRule="auto"/>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 xml:space="preserve"> $ </w:t>
            </w:r>
            <w:r w:rsidR="00B62A96" w:rsidRPr="000F5CF4">
              <w:rPr>
                <w:rFonts w:ascii="Times New Roman" w:eastAsia="Times New Roman" w:hAnsi="Times New Roman" w:cs="Times New Roman"/>
                <w:b/>
                <w:bCs/>
                <w:color w:val="000000"/>
                <w:sz w:val="18"/>
                <w:szCs w:val="18"/>
              </w:rPr>
              <w:t>31,020.42</w:t>
            </w:r>
          </w:p>
        </w:tc>
        <w:tc>
          <w:tcPr>
            <w:tcW w:w="1018" w:type="pct"/>
            <w:tcBorders>
              <w:top w:val="single" w:sz="8" w:space="0" w:color="auto"/>
              <w:left w:val="single" w:sz="4" w:space="0" w:color="auto"/>
              <w:bottom w:val="single" w:sz="8" w:space="0" w:color="auto"/>
              <w:right w:val="single" w:sz="8" w:space="0" w:color="auto"/>
            </w:tcBorders>
            <w:shd w:val="clear" w:color="auto" w:fill="C5E0B3" w:themeFill="accent6" w:themeFillTint="66"/>
            <w:noWrap/>
            <w:vAlign w:val="bottom"/>
            <w:hideMark/>
          </w:tcPr>
          <w:p w14:paraId="7FEB4AEC" w14:textId="3F8F965C" w:rsidR="00B62A96" w:rsidRPr="000F5CF4" w:rsidRDefault="005D197F" w:rsidP="000469B6">
            <w:pPr>
              <w:spacing w:after="0" w:line="240" w:lineRule="auto"/>
              <w:rPr>
                <w:rFonts w:ascii="Times New Roman" w:eastAsia="Times New Roman" w:hAnsi="Times New Roman" w:cs="Times New Roman"/>
                <w:b/>
                <w:bCs/>
                <w:color w:val="000000"/>
                <w:sz w:val="18"/>
                <w:szCs w:val="18"/>
              </w:rPr>
            </w:pPr>
            <w:r w:rsidRPr="000F5CF4">
              <w:rPr>
                <w:rFonts w:ascii="Times New Roman" w:eastAsia="Times New Roman" w:hAnsi="Times New Roman" w:cs="Times New Roman"/>
                <w:b/>
                <w:bCs/>
                <w:color w:val="000000"/>
                <w:sz w:val="18"/>
                <w:szCs w:val="18"/>
              </w:rPr>
              <w:t xml:space="preserve"> $ </w:t>
            </w:r>
            <w:r w:rsidR="00B62A96" w:rsidRPr="000F5CF4">
              <w:rPr>
                <w:rFonts w:ascii="Times New Roman" w:eastAsia="Times New Roman" w:hAnsi="Times New Roman" w:cs="Times New Roman"/>
                <w:b/>
                <w:bCs/>
                <w:color w:val="000000"/>
                <w:sz w:val="18"/>
                <w:szCs w:val="18"/>
              </w:rPr>
              <w:t>104,207.62</w:t>
            </w:r>
          </w:p>
        </w:tc>
      </w:tr>
    </w:tbl>
    <w:p w14:paraId="186D0E3D" w14:textId="77777777" w:rsidR="00673873" w:rsidRPr="000F5CF4" w:rsidRDefault="00673873" w:rsidP="00673873">
      <w:pPr>
        <w:spacing w:line="276" w:lineRule="auto"/>
        <w:jc w:val="both"/>
        <w:rPr>
          <w:rFonts w:ascii="Times New Roman" w:hAnsi="Times New Roman" w:cs="Times New Roman"/>
          <w:sz w:val="24"/>
          <w:szCs w:val="24"/>
        </w:rPr>
      </w:pPr>
      <w:r w:rsidRPr="000F5CF4">
        <w:rPr>
          <w:rFonts w:ascii="Times New Roman" w:hAnsi="Times New Roman" w:cs="Times New Roman"/>
          <w:sz w:val="24"/>
          <w:szCs w:val="24"/>
        </w:rPr>
        <w:t>Y no habiendo más que hacer constar, se termina la presente acta, la cual firmamos.</w:t>
      </w:r>
    </w:p>
    <w:p w14:paraId="736E38B1" w14:textId="77777777" w:rsidR="002B4C59" w:rsidRPr="000F5CF4" w:rsidRDefault="002B4C59" w:rsidP="002B4C59">
      <w:pPr>
        <w:tabs>
          <w:tab w:val="center" w:pos="4320"/>
        </w:tabs>
        <w:spacing w:after="0"/>
        <w:rPr>
          <w:rFonts w:ascii="Times New Roman" w:hAnsi="Times New Roman" w:cs="Times New Roman"/>
          <w:sz w:val="24"/>
          <w:szCs w:val="24"/>
        </w:rPr>
      </w:pPr>
    </w:p>
    <w:p w14:paraId="7A47FFBE"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372B0406"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08463885"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296543EC"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438508A3" w14:textId="77777777" w:rsidR="0002671A" w:rsidRPr="000F5CF4" w:rsidRDefault="0002671A" w:rsidP="00673873">
      <w:pPr>
        <w:tabs>
          <w:tab w:val="center" w:pos="4320"/>
        </w:tabs>
        <w:spacing w:after="0"/>
        <w:jc w:val="center"/>
        <w:rPr>
          <w:rFonts w:ascii="Times New Roman" w:hAnsi="Times New Roman" w:cs="Times New Roman"/>
          <w:sz w:val="24"/>
          <w:szCs w:val="24"/>
        </w:rPr>
      </w:pPr>
    </w:p>
    <w:p w14:paraId="2CEB7805"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60683600"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Sr. </w:t>
      </w:r>
      <w:r w:rsidRPr="000F5CF4">
        <w:rPr>
          <w:rFonts w:ascii="Times New Roman" w:hAnsi="Times New Roman" w:cs="Times New Roman"/>
          <w:sz w:val="24"/>
          <w:szCs w:val="24"/>
        </w:rPr>
        <w:t>Cristian Alexander Cárcamo Rivas</w:t>
      </w:r>
    </w:p>
    <w:p w14:paraId="18EC8434"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44988F70"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71A4761B" w14:textId="77777777" w:rsidR="00673873" w:rsidRPr="000F5CF4" w:rsidRDefault="00673873" w:rsidP="00673873">
      <w:pPr>
        <w:tabs>
          <w:tab w:val="center" w:pos="4320"/>
        </w:tabs>
        <w:spacing w:after="0"/>
        <w:rPr>
          <w:rFonts w:ascii="Times New Roman" w:hAnsi="Times New Roman" w:cs="Times New Roman"/>
          <w:sz w:val="24"/>
          <w:szCs w:val="24"/>
        </w:rPr>
      </w:pPr>
    </w:p>
    <w:p w14:paraId="4D53EA9C"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275C45CE"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ab/>
        <w:t xml:space="preserve">                    </w:t>
      </w:r>
      <w:r w:rsidRPr="000F5CF4">
        <w:rPr>
          <w:rFonts w:ascii="Times New Roman" w:hAnsi="Times New Roman" w:cs="Times New Roman"/>
          <w:sz w:val="24"/>
          <w:szCs w:val="24"/>
        </w:rPr>
        <w:t>Sr. Guillermo Antonio Castro Ramírez</w:t>
      </w:r>
    </w:p>
    <w:p w14:paraId="19EEAF3A"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74C5112B"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3D6D19DD" w14:textId="77777777" w:rsidR="000F5920" w:rsidRPr="000F5CF4" w:rsidRDefault="000F5920" w:rsidP="00673873">
      <w:pPr>
        <w:tabs>
          <w:tab w:val="center" w:pos="4320"/>
        </w:tabs>
        <w:spacing w:after="0"/>
        <w:jc w:val="center"/>
        <w:rPr>
          <w:rFonts w:ascii="Times New Roman" w:hAnsi="Times New Roman" w:cs="Times New Roman"/>
          <w:sz w:val="24"/>
          <w:szCs w:val="24"/>
        </w:rPr>
      </w:pPr>
    </w:p>
    <w:p w14:paraId="671B7430"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234553B2"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35A8899D" w14:textId="77777777" w:rsidR="00673873" w:rsidRPr="000F5CF4" w:rsidRDefault="00673873" w:rsidP="00673873">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1DB41D7C"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0B8E5600" w14:textId="77777777" w:rsidR="00673873" w:rsidRPr="000F5CF4" w:rsidRDefault="00673873" w:rsidP="00C73664">
      <w:pPr>
        <w:tabs>
          <w:tab w:val="center" w:pos="4320"/>
        </w:tabs>
        <w:spacing w:after="0"/>
        <w:rPr>
          <w:rFonts w:ascii="Times New Roman" w:hAnsi="Times New Roman" w:cs="Times New Roman"/>
          <w:sz w:val="24"/>
          <w:szCs w:val="24"/>
        </w:rPr>
      </w:pPr>
    </w:p>
    <w:p w14:paraId="6E85E243" w14:textId="77777777" w:rsidR="00673873" w:rsidRPr="000F5CF4" w:rsidRDefault="00673873" w:rsidP="00673873">
      <w:pPr>
        <w:tabs>
          <w:tab w:val="center" w:pos="4320"/>
        </w:tabs>
        <w:spacing w:after="0"/>
        <w:rPr>
          <w:rFonts w:ascii="Times New Roman" w:hAnsi="Times New Roman" w:cs="Times New Roman"/>
          <w:sz w:val="24"/>
          <w:szCs w:val="24"/>
        </w:rPr>
      </w:pPr>
    </w:p>
    <w:p w14:paraId="2146213F" w14:textId="77777777" w:rsidR="00673873" w:rsidRPr="000F5CF4" w:rsidRDefault="00673873" w:rsidP="00673873">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1A763FF0"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64A9352C"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6681D24A" w14:textId="77777777" w:rsidR="002B4C59" w:rsidRPr="000F5CF4" w:rsidRDefault="002B4C59" w:rsidP="00673873">
      <w:pPr>
        <w:tabs>
          <w:tab w:val="center" w:pos="4320"/>
        </w:tabs>
        <w:spacing w:after="0"/>
        <w:jc w:val="center"/>
        <w:rPr>
          <w:rFonts w:ascii="Times New Roman" w:hAnsi="Times New Roman" w:cs="Times New Roman"/>
          <w:sz w:val="24"/>
          <w:szCs w:val="24"/>
        </w:rPr>
      </w:pPr>
    </w:p>
    <w:p w14:paraId="4A69C5EE" w14:textId="77777777" w:rsidR="00673873" w:rsidRPr="000F5CF4" w:rsidRDefault="00673873" w:rsidP="00673873">
      <w:pPr>
        <w:tabs>
          <w:tab w:val="center" w:pos="4320"/>
        </w:tabs>
        <w:spacing w:after="0"/>
        <w:jc w:val="center"/>
        <w:rPr>
          <w:rFonts w:ascii="Times New Roman" w:hAnsi="Times New Roman" w:cs="Times New Roman"/>
          <w:sz w:val="24"/>
          <w:szCs w:val="24"/>
        </w:rPr>
      </w:pPr>
    </w:p>
    <w:p w14:paraId="56DB1958" w14:textId="77777777" w:rsidR="00673873" w:rsidRPr="000F5CF4" w:rsidRDefault="00673873" w:rsidP="00673873">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2E6835AA" w14:textId="77777777" w:rsidR="00673873" w:rsidRPr="000F5CF4" w:rsidRDefault="00673873" w:rsidP="00673873">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1CD01BA4" w14:textId="50183ED6" w:rsidR="005C54ED" w:rsidRPr="000F5CF4" w:rsidRDefault="00AC37AA" w:rsidP="00473BBC">
      <w:pPr>
        <w:spacing w:after="0" w:line="276" w:lineRule="auto"/>
        <w:jc w:val="both"/>
        <w:rPr>
          <w:rFonts w:ascii="Times New Roman" w:hAnsi="Times New Roman" w:cs="Times New Roman"/>
          <w:sz w:val="24"/>
          <w:szCs w:val="24"/>
        </w:rPr>
      </w:pPr>
      <w:r>
        <w:rPr>
          <w:rFonts w:ascii="Times New Roman" w:hAnsi="Times New Roman" w:cs="Times New Roman"/>
          <w:b/>
          <w:sz w:val="24"/>
          <w:szCs w:val="24"/>
          <w:highlight w:val="cyan"/>
        </w:rPr>
        <w:t xml:space="preserve">ACTA </w:t>
      </w:r>
      <w:r w:rsidRPr="001115F9">
        <w:rPr>
          <w:rFonts w:ascii="Times New Roman" w:hAnsi="Times New Roman" w:cs="Times New Roman"/>
          <w:b/>
          <w:sz w:val="24"/>
          <w:szCs w:val="24"/>
          <w:highlight w:val="cyan"/>
        </w:rPr>
        <w:t>NÚMERO</w:t>
      </w:r>
      <w:r w:rsidR="005C54ED" w:rsidRPr="001115F9">
        <w:rPr>
          <w:rFonts w:ascii="Times New Roman" w:hAnsi="Times New Roman" w:cs="Times New Roman"/>
          <w:b/>
          <w:sz w:val="24"/>
          <w:szCs w:val="24"/>
          <w:highlight w:val="cyan"/>
        </w:rPr>
        <w:t xml:space="preserve"> CUATRO</w:t>
      </w:r>
      <w:r w:rsidR="005C54ED" w:rsidRPr="000F5CF4">
        <w:rPr>
          <w:rFonts w:ascii="Times New Roman" w:hAnsi="Times New Roman" w:cs="Times New Roman"/>
          <w:b/>
          <w:sz w:val="24"/>
          <w:szCs w:val="24"/>
        </w:rPr>
        <w:t>:</w:t>
      </w:r>
      <w:r w:rsidR="005C54ED" w:rsidRPr="000F5CF4">
        <w:rPr>
          <w:rFonts w:ascii="Times New Roman" w:hAnsi="Times New Roman" w:cs="Times New Roman"/>
          <w:sz w:val="24"/>
          <w:szCs w:val="24"/>
        </w:rPr>
        <w:t xml:space="preserve"> En la sala de reuniones de la alcaldía municipal de la ciudad de Verapaz Departamento de San Vicente, a las trece horas del día dos de junio del </w:t>
      </w:r>
      <w:r w:rsidR="005C54ED" w:rsidRPr="000F5CF4">
        <w:rPr>
          <w:rFonts w:ascii="Times New Roman" w:hAnsi="Times New Roman" w:cs="Times New Roman"/>
          <w:sz w:val="24"/>
          <w:szCs w:val="24"/>
        </w:rPr>
        <w:lastRenderedPageBreak/>
        <w:t xml:space="preserve">año dos mil veintiuno. Reunida la suscrita en sesión de carácter Ordinario, presidida y convocada por el Señor Alcalde Municipal Santos Redamis Campos Rivas, </w:t>
      </w:r>
      <w:r w:rsidR="005C54ED"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005C54ED" w:rsidRPr="000F5CF4">
        <w:rPr>
          <w:rFonts w:ascii="Times New Roman" w:hAnsi="Times New Roman" w:cs="Times New Roman"/>
          <w:sz w:val="24"/>
          <w:szCs w:val="24"/>
        </w:rPr>
        <w:t xml:space="preserve">Profesor Fredy Geovany Sandoval </w:t>
      </w:r>
      <w:r w:rsidR="005C54ED" w:rsidRPr="000F5CF4">
        <w:rPr>
          <w:rFonts w:ascii="Times New Roman" w:eastAsia="Times New Roman" w:hAnsi="Times New Roman" w:cs="Times New Roman"/>
          <w:color w:val="000000" w:themeColor="text1"/>
          <w:sz w:val="24"/>
          <w:szCs w:val="24"/>
          <w:lang w:val="es-PE"/>
        </w:rPr>
        <w:t>y Regidores Propietarios del Primero al cuarto en su orden:</w:t>
      </w:r>
      <w:r w:rsidR="005C54ED" w:rsidRPr="000F5CF4">
        <w:rPr>
          <w:rFonts w:ascii="Times New Roman" w:eastAsia="Times New Roman" w:hAnsi="Times New Roman" w:cs="Times New Roman"/>
          <w:bCs/>
          <w:color w:val="000000" w:themeColor="text1"/>
          <w:sz w:val="24"/>
          <w:szCs w:val="24"/>
        </w:rPr>
        <w:t xml:space="preserve"> </w:t>
      </w:r>
      <w:r w:rsidR="005C54ED"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005C54ED" w:rsidRPr="000F5CF4">
        <w:rPr>
          <w:rFonts w:ascii="Times New Roman" w:eastAsia="Times New Roman" w:hAnsi="Times New Roman" w:cs="Times New Roman"/>
          <w:bCs/>
          <w:color w:val="000000" w:themeColor="text1"/>
          <w:sz w:val="24"/>
          <w:szCs w:val="24"/>
        </w:rPr>
        <w:t>los Regidores Suplentes en su orden</w:t>
      </w:r>
      <w:r w:rsidR="005C54ED"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005C54ED" w:rsidRPr="000F5CF4">
        <w:rPr>
          <w:rFonts w:ascii="Times New Roman" w:eastAsia="Times New Roman" w:hAnsi="Times New Roman" w:cs="Times New Roman"/>
          <w:color w:val="000000" w:themeColor="text1"/>
          <w:sz w:val="24"/>
          <w:szCs w:val="24"/>
          <w:lang w:val="es-PE"/>
        </w:rPr>
        <w:t xml:space="preserve">con la actuación de la Secretaria Municipal </w:t>
      </w:r>
      <w:r w:rsidR="005C54ED"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diecinueve d</w:t>
      </w:r>
      <w:r w:rsidR="005C54ED" w:rsidRPr="000F5CF4">
        <w:rPr>
          <w:rFonts w:ascii="Times New Roman" w:eastAsia="Calibri" w:hAnsi="Times New Roman" w:cs="Times New Roman"/>
          <w:sz w:val="24"/>
          <w:szCs w:val="24"/>
        </w:rPr>
        <w:t>e mayo del año dos mil veintiuno</w:t>
      </w:r>
      <w:r w:rsidR="005C54ED" w:rsidRPr="000F5CF4">
        <w:rPr>
          <w:rFonts w:ascii="Times New Roman" w:hAnsi="Times New Roman" w:cs="Times New Roman"/>
          <w:sz w:val="24"/>
          <w:szCs w:val="24"/>
        </w:rPr>
        <w:t xml:space="preserve">,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         </w:t>
      </w:r>
    </w:p>
    <w:p w14:paraId="76C115FA" w14:textId="14238CD4" w:rsidR="005C54ED" w:rsidRPr="000F5CF4" w:rsidRDefault="005C54ED" w:rsidP="00473BBC">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El concejo municipal en uso de sus facultades que le confiere el Código municipal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00477AC1" w:rsidRPr="000F5CF4">
        <w:rPr>
          <w:rFonts w:ascii="Times New Roman" w:hAnsi="Times New Roman" w:cs="Times New Roman"/>
          <w:sz w:val="24"/>
          <w:szCs w:val="24"/>
        </w:rPr>
        <w:t>///////////////////////////////////////////////////////////////////////////////////</w:t>
      </w:r>
    </w:p>
    <w:p w14:paraId="687508E3" w14:textId="32DE6307" w:rsidR="005C54ED" w:rsidRPr="000F5CF4" w:rsidRDefault="005C54ED"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Priorizar la realización del proyecto de </w:t>
      </w:r>
      <w:r w:rsidRPr="000F5CF4">
        <w:rPr>
          <w:rFonts w:ascii="Times New Roman" w:hAnsi="Times New Roman" w:cs="Times New Roman"/>
          <w:b/>
          <w:sz w:val="24"/>
          <w:szCs w:val="24"/>
        </w:rPr>
        <w:t>¨</w:t>
      </w:r>
      <w:r w:rsidRPr="000F5CF4">
        <w:rPr>
          <w:rFonts w:ascii="Times New Roman" w:hAnsi="Times New Roman" w:cs="Times New Roman"/>
          <w:b/>
          <w:color w:val="000000"/>
          <w:sz w:val="24"/>
          <w:szCs w:val="24"/>
          <w:shd w:val="clear" w:color="auto" w:fill="FFFFFF"/>
        </w:rPr>
        <w:t>MEJORAMIENTO DE TRAMO DE CALLE EN AREA URBANA DEL MUNICIPIO DE VERAPAZ FASE II</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treinta y tres mil cuatrocientos cuarenta y ocho 21/100 dólares (</w:t>
      </w:r>
      <w:r w:rsidRPr="000F5CF4">
        <w:rPr>
          <w:rFonts w:ascii="Times New Roman" w:eastAsia="Times New Roman" w:hAnsi="Times New Roman" w:cs="Times New Roman"/>
          <w:b/>
          <w:bCs/>
          <w:sz w:val="24"/>
          <w:szCs w:val="24"/>
          <w:lang w:eastAsia="es-ES"/>
        </w:rPr>
        <w:t>$33,448.21),</w:t>
      </w:r>
      <w:r w:rsidRPr="000F5CF4">
        <w:rPr>
          <w:rFonts w:ascii="Times New Roman" w:hAnsi="Times New Roman" w:cs="Times New Roman"/>
          <w:sz w:val="24"/>
          <w:szCs w:val="24"/>
        </w:rPr>
        <w:t xml:space="preserve"> con fondos provenientes de la cuenta Tesorería-FODES-Libre Disponibilidad con número de cuenta: 100-160-800571-4. ////////////////////////</w:t>
      </w:r>
      <w:r w:rsidR="00477AC1" w:rsidRPr="000F5CF4">
        <w:rPr>
          <w:rFonts w:ascii="Times New Roman" w:hAnsi="Times New Roman" w:cs="Times New Roman"/>
          <w:sz w:val="24"/>
          <w:szCs w:val="24"/>
        </w:rPr>
        <w:t>/////////////</w:t>
      </w:r>
    </w:p>
    <w:p w14:paraId="6CE2CA0C" w14:textId="5FE42DF1" w:rsidR="005C54ED" w:rsidRPr="000F5CF4" w:rsidRDefault="005C54ED"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la apertura y manejo de la cuenta corriente </w:t>
      </w:r>
      <w:r w:rsidRPr="000F5CF4">
        <w:rPr>
          <w:rFonts w:ascii="Times New Roman" w:hAnsi="Times New Roman" w:cs="Times New Roman"/>
          <w:b/>
          <w:sz w:val="24"/>
          <w:szCs w:val="24"/>
        </w:rPr>
        <w:t>¨</w:t>
      </w:r>
      <w:r w:rsidRPr="000F5CF4">
        <w:rPr>
          <w:rFonts w:ascii="Times New Roman" w:hAnsi="Times New Roman" w:cs="Times New Roman"/>
          <w:b/>
          <w:color w:val="000000"/>
          <w:sz w:val="24"/>
          <w:szCs w:val="24"/>
          <w:shd w:val="clear" w:color="auto" w:fill="FFFFFF"/>
        </w:rPr>
        <w:t>MEJORAMIENTO DE TRAMO DE CALLE EN AREA URBANA DEL MUNICIPIO DE VERAPAZ FASE II</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 hasta por un monto de </w:t>
      </w:r>
      <w:r w:rsidRPr="000F5CF4">
        <w:rPr>
          <w:rFonts w:ascii="Times New Roman" w:hAnsi="Times New Roman" w:cs="Times New Roman"/>
          <w:b/>
          <w:sz w:val="24"/>
          <w:szCs w:val="24"/>
        </w:rPr>
        <w:t>treinta y tres mil cuatrocientos cuarenta y ocho 21/100 dólares (</w:t>
      </w:r>
      <w:r w:rsidRPr="000F5CF4">
        <w:rPr>
          <w:rFonts w:ascii="Times New Roman" w:eastAsia="Times New Roman" w:hAnsi="Times New Roman" w:cs="Times New Roman"/>
          <w:b/>
          <w:bCs/>
          <w:sz w:val="24"/>
          <w:szCs w:val="24"/>
          <w:lang w:eastAsia="es-ES"/>
        </w:rPr>
        <w:t xml:space="preserve">$33,448.21), </w:t>
      </w:r>
      <w:r w:rsidRPr="000F5CF4">
        <w:rPr>
          <w:rFonts w:ascii="Times New Roman" w:hAnsi="Times New Roman" w:cs="Times New Roman"/>
          <w:sz w:val="24"/>
          <w:szCs w:val="24"/>
        </w:rPr>
        <w:t>con fondos provenientes de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2543C9" w:rsidRPr="000F5CF4">
        <w:rPr>
          <w:rFonts w:ascii="Times New Roman" w:hAnsi="Times New Roman" w:cs="Times New Roman"/>
          <w:sz w:val="24"/>
          <w:szCs w:val="24"/>
        </w:rPr>
        <w:t>////////////////////////////////////////////////</w:t>
      </w:r>
      <w:r w:rsidRPr="000F5CF4">
        <w:rPr>
          <w:rFonts w:ascii="Times New Roman" w:hAnsi="Times New Roman" w:cs="Times New Roman"/>
          <w:sz w:val="24"/>
          <w:szCs w:val="24"/>
        </w:rPr>
        <w:t>//////</w:t>
      </w:r>
    </w:p>
    <w:p w14:paraId="536E298A" w14:textId="4FC36D9C" w:rsidR="005C54ED" w:rsidRPr="000F5CF4" w:rsidRDefault="005C54ED" w:rsidP="00855BBC">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para erogar la cantidad de </w:t>
      </w:r>
      <w:r w:rsidRPr="000F5CF4">
        <w:rPr>
          <w:rFonts w:ascii="Times New Roman" w:hAnsi="Times New Roman" w:cs="Times New Roman"/>
          <w:b/>
          <w:sz w:val="24"/>
          <w:szCs w:val="24"/>
        </w:rPr>
        <w:t>treinta y tres mil cuatrocientos cuarenta y ocho 21/100 dólares (</w:t>
      </w:r>
      <w:r w:rsidRPr="000F5CF4">
        <w:rPr>
          <w:rFonts w:ascii="Times New Roman" w:eastAsia="Times New Roman" w:hAnsi="Times New Roman" w:cs="Times New Roman"/>
          <w:b/>
          <w:bCs/>
          <w:sz w:val="24"/>
          <w:szCs w:val="24"/>
          <w:lang w:eastAsia="es-ES"/>
        </w:rPr>
        <w:t xml:space="preserve">$33,448.21), </w:t>
      </w:r>
      <w:r w:rsidRPr="000F5CF4">
        <w:rPr>
          <w:rFonts w:ascii="Times New Roman" w:eastAsia="Times New Roman" w:hAnsi="Times New Roman" w:cs="Times New Roman"/>
          <w:bCs/>
          <w:sz w:val="24"/>
          <w:szCs w:val="24"/>
          <w:lang w:eastAsia="es-ES"/>
        </w:rPr>
        <w:t xml:space="preserve">de los fondos </w:t>
      </w:r>
      <w:r w:rsidRPr="000F5CF4">
        <w:rPr>
          <w:rFonts w:ascii="Times New Roman" w:hAnsi="Times New Roman" w:cs="Times New Roman"/>
          <w:sz w:val="24"/>
          <w:szCs w:val="24"/>
        </w:rPr>
        <w:t xml:space="preserve">provenientes de la cuenta Tesorería-FODES-Libre Disponibilidad con número de </w:t>
      </w:r>
      <w:r w:rsidRPr="000F5CF4">
        <w:rPr>
          <w:rFonts w:ascii="Times New Roman" w:hAnsi="Times New Roman" w:cs="Times New Roman"/>
          <w:sz w:val="24"/>
          <w:szCs w:val="24"/>
        </w:rPr>
        <w:lastRenderedPageBreak/>
        <w:t>cuenta: 100-160-800571-4, para cancelar los gastos del Proyecto. El gasto se comprobará con recibos o facturas debidamente legalizadas y se aplicarán a las cifras correspondientes del presupuesto municipal vigente. ////////////////////////////////</w:t>
      </w:r>
      <w:r w:rsidR="00D0212F" w:rsidRPr="000F5CF4">
        <w:rPr>
          <w:rFonts w:ascii="Times New Roman" w:hAnsi="Times New Roman" w:cs="Times New Roman"/>
          <w:sz w:val="24"/>
          <w:szCs w:val="24"/>
        </w:rPr>
        <w:t>///////////</w:t>
      </w:r>
      <w:r w:rsidR="002543C9" w:rsidRPr="000F5CF4">
        <w:rPr>
          <w:rFonts w:ascii="Times New Roman" w:hAnsi="Times New Roman" w:cs="Times New Roman"/>
          <w:sz w:val="24"/>
          <w:szCs w:val="24"/>
        </w:rPr>
        <w:t>/</w:t>
      </w:r>
      <w:r w:rsidR="00D0212F" w:rsidRPr="000F5CF4">
        <w:rPr>
          <w:rFonts w:ascii="Times New Roman" w:hAnsi="Times New Roman" w:cs="Times New Roman"/>
          <w:sz w:val="24"/>
          <w:szCs w:val="24"/>
        </w:rPr>
        <w:t>//</w:t>
      </w:r>
    </w:p>
    <w:p w14:paraId="443C84A6" w14:textId="747A1CA1" w:rsidR="005C54ED" w:rsidRPr="000F5CF4" w:rsidRDefault="005C54ED" w:rsidP="00855BBC">
      <w:pPr>
        <w:pStyle w:val="Prrafodelista"/>
        <w:numPr>
          <w:ilvl w:val="0"/>
          <w:numId w:val="2"/>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libre gestión.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2543C9" w:rsidRPr="000F5CF4">
        <w:rPr>
          <w:rFonts w:ascii="Times New Roman" w:hAnsi="Times New Roman" w:cs="Times New Roman"/>
          <w:sz w:val="24"/>
          <w:szCs w:val="24"/>
        </w:rPr>
        <w:t>/////</w:t>
      </w:r>
    </w:p>
    <w:p w14:paraId="60B9B543" w14:textId="1889DE5C" w:rsidR="005C54ED" w:rsidRPr="000F5CF4" w:rsidRDefault="005C54ED" w:rsidP="00473BBC">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El concejo municipal en uso de sus facultades legales que le confiere el Código municipal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00477AC1" w:rsidRPr="000F5CF4">
        <w:rPr>
          <w:rFonts w:ascii="Times New Roman" w:hAnsi="Times New Roman" w:cs="Times New Roman"/>
          <w:sz w:val="24"/>
          <w:szCs w:val="24"/>
        </w:rPr>
        <w:t>//////////////////////////////////////////////////////////////////////</w:t>
      </w:r>
    </w:p>
    <w:p w14:paraId="4F6BA6D4" w14:textId="53BA4865" w:rsidR="005C54ED" w:rsidRPr="00216318" w:rsidRDefault="005C54ED" w:rsidP="00216318">
      <w:pPr>
        <w:pStyle w:val="Prrafodelista"/>
        <w:numPr>
          <w:ilvl w:val="0"/>
          <w:numId w:val="46"/>
        </w:numPr>
        <w:spacing w:after="0"/>
        <w:jc w:val="both"/>
        <w:rPr>
          <w:rFonts w:ascii="Times New Roman" w:hAnsi="Times New Roman" w:cs="Times New Roman"/>
          <w:sz w:val="24"/>
          <w:szCs w:val="24"/>
        </w:rPr>
      </w:pPr>
      <w:r w:rsidRPr="00216318">
        <w:rPr>
          <w:rFonts w:ascii="Times New Roman" w:hAnsi="Times New Roman" w:cs="Times New Roman"/>
          <w:sz w:val="24"/>
          <w:szCs w:val="24"/>
        </w:rPr>
        <w:t xml:space="preserve">Autorizar al Tesorero Municipal Licenciado Luis Antonio Rodríguez, para </w:t>
      </w:r>
      <w:r w:rsidR="00464C40" w:rsidRPr="00216318">
        <w:rPr>
          <w:rFonts w:ascii="Times New Roman" w:hAnsi="Times New Roman" w:cs="Times New Roman"/>
          <w:sz w:val="24"/>
          <w:szCs w:val="24"/>
        </w:rPr>
        <w:t xml:space="preserve">la </w:t>
      </w:r>
      <w:r w:rsidRPr="00216318">
        <w:rPr>
          <w:rFonts w:ascii="Times New Roman" w:hAnsi="Times New Roman" w:cs="Times New Roman"/>
          <w:sz w:val="24"/>
          <w:szCs w:val="24"/>
        </w:rPr>
        <w:t xml:space="preserve">erogación  del Pago de deuda de proyectos diversos </w:t>
      </w:r>
      <w:r w:rsidR="00464C40" w:rsidRPr="00216318">
        <w:rPr>
          <w:rFonts w:ascii="Times New Roman" w:hAnsi="Times New Roman" w:cs="Times New Roman"/>
          <w:sz w:val="24"/>
          <w:szCs w:val="24"/>
        </w:rPr>
        <w:t xml:space="preserve">en el mes de Junio </w:t>
      </w:r>
      <w:r w:rsidRPr="00216318">
        <w:rPr>
          <w:rFonts w:ascii="Times New Roman" w:hAnsi="Times New Roman" w:cs="Times New Roman"/>
          <w:sz w:val="24"/>
          <w:szCs w:val="24"/>
        </w:rPr>
        <w:t xml:space="preserve">como se detalla a continuación: pago de $9,500.00 a nombre de COINVELC S.A. DE C.V. en concepto de liquidación de proyecto mejora en 4ta calle oriente, pago de $253.12 a nombre de Erick Eduardo Villalta Hernández en concepto de compra de equipaje deportivo sublimado, pago de $244.00 a nombre de Erick Eduardo Villalta Hernández en concepto de compra de equipaje  deportivo sublimado, pago de $2,479.02 a nombre de Dirección General De Tesorería en concepto de ISR del mes de mayo de 2021, pago de $8.42 a nombre de Dirección General De Tesorería en concepto de pago de retención del 1% de facturas de mayo 2021.- Aplíquese el gasto a la cuenta Pago de deuda de proyectos diversos con número de cuenta: 100-160-800573-0. </w:t>
      </w:r>
      <w:r w:rsidR="005A4A4D" w:rsidRPr="00216318">
        <w:rPr>
          <w:rFonts w:ascii="Times New Roman" w:hAnsi="Times New Roman" w:cs="Times New Roman"/>
          <w:sz w:val="24"/>
          <w:szCs w:val="24"/>
        </w:rPr>
        <w:t>///////</w:t>
      </w:r>
    </w:p>
    <w:p w14:paraId="6FEBE489" w14:textId="1A749CEF" w:rsidR="005C54ED" w:rsidRPr="007B26C5" w:rsidRDefault="005C54ED" w:rsidP="007B26C5">
      <w:pPr>
        <w:pStyle w:val="Prrafodelista"/>
        <w:numPr>
          <w:ilvl w:val="0"/>
          <w:numId w:val="46"/>
        </w:numPr>
        <w:spacing w:after="0"/>
        <w:jc w:val="both"/>
        <w:rPr>
          <w:rFonts w:ascii="Times New Roman" w:hAnsi="Times New Roman" w:cs="Times New Roman"/>
          <w:sz w:val="24"/>
          <w:szCs w:val="24"/>
        </w:rPr>
      </w:pPr>
      <w:r w:rsidRPr="007B26C5">
        <w:rPr>
          <w:rFonts w:ascii="Times New Roman" w:hAnsi="Times New Roman" w:cs="Times New Roman"/>
          <w:sz w:val="24"/>
          <w:szCs w:val="24"/>
        </w:rPr>
        <w:t xml:space="preserve">Las obligaciones a corto y largo plazo del periodo anterior serán canceladas siempre y cuando se verifique de forma satisfactoria que evidentemente fue proporcionada un obra, bien o servicio a la municipalidad de Verapaz, que cumplan con los aspectos legales- técnicos, y que existan la disponibilidad financiera.- </w:t>
      </w:r>
      <w:r w:rsidRPr="007B26C5">
        <w:rPr>
          <w:rFonts w:ascii="Times New Roman" w:hAnsi="Times New Roman" w:cs="Times New Roman"/>
          <w:b/>
          <w:sz w:val="24"/>
          <w:szCs w:val="24"/>
        </w:rPr>
        <w:t>CERTIFIQUESE Y COMUNIQUESE.-</w:t>
      </w:r>
      <w:r w:rsidRPr="007B26C5">
        <w:rPr>
          <w:rFonts w:ascii="Times New Roman" w:hAnsi="Times New Roman" w:cs="Times New Roman"/>
          <w:sz w:val="24"/>
          <w:szCs w:val="24"/>
        </w:rPr>
        <w:t xml:space="preserve"> </w:t>
      </w:r>
      <w:r w:rsidR="002C0FEB" w:rsidRPr="007B26C5">
        <w:rPr>
          <w:rFonts w:ascii="Times New Roman" w:hAnsi="Times New Roman" w:cs="Times New Roman"/>
          <w:sz w:val="24"/>
          <w:szCs w:val="24"/>
        </w:rPr>
        <w:t>////////////</w:t>
      </w:r>
      <w:r w:rsidR="007B26C5">
        <w:rPr>
          <w:rFonts w:ascii="Times New Roman" w:hAnsi="Times New Roman" w:cs="Times New Roman"/>
          <w:sz w:val="24"/>
          <w:szCs w:val="24"/>
        </w:rPr>
        <w:t>///////////////////////////////////////////////////////////////////////////////</w:t>
      </w:r>
    </w:p>
    <w:p w14:paraId="11CC4A0A" w14:textId="55C16154" w:rsidR="005C54ED" w:rsidRPr="000F5CF4" w:rsidRDefault="005C54ED" w:rsidP="0002671A">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TRES: </w:t>
      </w:r>
      <w:r w:rsidRPr="000F5CF4">
        <w:rPr>
          <w:rFonts w:ascii="Times New Roman" w:hAnsi="Times New Roman" w:cs="Times New Roman"/>
          <w:sz w:val="24"/>
          <w:szCs w:val="24"/>
        </w:rPr>
        <w:t xml:space="preserve">El concejo municipal en uso de sus facultades legales que le confiere el Código municipal </w:t>
      </w:r>
      <w:r w:rsidRPr="000F5CF4">
        <w:rPr>
          <w:rFonts w:ascii="Times New Roman" w:hAnsi="Times New Roman" w:cs="Times New Roman"/>
          <w:b/>
          <w:sz w:val="24"/>
          <w:szCs w:val="24"/>
        </w:rPr>
        <w:t>ACUERDA:</w:t>
      </w:r>
      <w:r w:rsidR="00A16A3E" w:rsidRPr="000F5CF4">
        <w:rPr>
          <w:rFonts w:ascii="Times New Roman" w:hAnsi="Times New Roman" w:cs="Times New Roman"/>
          <w:b/>
          <w:sz w:val="24"/>
          <w:szCs w:val="24"/>
        </w:rPr>
        <w:t xml:space="preserve"> </w:t>
      </w:r>
      <w:r w:rsidRPr="000F5CF4">
        <w:rPr>
          <w:rFonts w:ascii="Times New Roman" w:eastAsia="Calibri" w:hAnsi="Times New Roman" w:cs="Times New Roman"/>
          <w:sz w:val="24"/>
          <w:szCs w:val="24"/>
        </w:rPr>
        <w:t>Considerando q</w:t>
      </w:r>
      <w:r w:rsidRPr="000F5CF4">
        <w:rPr>
          <w:rFonts w:ascii="Times New Roman" w:hAnsi="Times New Roman" w:cs="Times New Roman"/>
          <w:sz w:val="24"/>
          <w:szCs w:val="24"/>
        </w:rPr>
        <w:t xml:space="preserve">ue existe la necesidad de las adquisiciones y contrataciones de  obras, bienes y servicios,  para solventar actividades de la gestión municipal y para las cuales no existe el crédito presupuestario necesario; POR TANTO: Acuerda autorizar a la Contadora Municipal Lic.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al mes de </w:t>
      </w:r>
      <w:r w:rsidRPr="000F5CF4">
        <w:rPr>
          <w:rFonts w:ascii="Times New Roman" w:hAnsi="Times New Roman" w:cs="Times New Roman"/>
          <w:b/>
          <w:sz w:val="24"/>
          <w:szCs w:val="24"/>
        </w:rPr>
        <w:t>JUNIO</w:t>
      </w:r>
      <w:r w:rsidRPr="000F5CF4">
        <w:rPr>
          <w:rFonts w:ascii="Times New Roman" w:hAnsi="Times New Roman" w:cs="Times New Roman"/>
          <w:sz w:val="24"/>
          <w:szCs w:val="24"/>
        </w:rPr>
        <w:t xml:space="preserve"> del corriente año y que afectarán el Presupuesto Municipal del ejercicio 2021. En la Unidad de Contabilidad, se  mantendrá un archivo para su respectivo control. </w:t>
      </w:r>
      <w:r w:rsidRPr="000F5CF4">
        <w:rPr>
          <w:rFonts w:ascii="Times New Roman" w:hAnsi="Times New Roman" w:cs="Times New Roman"/>
          <w:b/>
          <w:sz w:val="24"/>
          <w:szCs w:val="24"/>
        </w:rPr>
        <w:t>COMUNÍQUESE Y CERTIFIQUESE.</w:t>
      </w:r>
    </w:p>
    <w:p w14:paraId="56E1E394" w14:textId="0321DDB2" w:rsidR="00152F8B" w:rsidRPr="000F5CF4" w:rsidRDefault="005C54ED" w:rsidP="0002671A">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CUATRO: </w:t>
      </w:r>
      <w:r w:rsidRPr="000F5CF4">
        <w:rPr>
          <w:rFonts w:ascii="Times New Roman" w:hAnsi="Times New Roman" w:cs="Times New Roman"/>
          <w:sz w:val="24"/>
          <w:szCs w:val="24"/>
        </w:rPr>
        <w:t xml:space="preserve">El concejo municipal en uso de sus facultades legales que le confiere el Código municipal </w:t>
      </w:r>
      <w:r w:rsidRPr="000F5CF4">
        <w:rPr>
          <w:rFonts w:ascii="Times New Roman" w:hAnsi="Times New Roman" w:cs="Times New Roman"/>
          <w:b/>
          <w:sz w:val="24"/>
          <w:szCs w:val="24"/>
        </w:rPr>
        <w:t>ACUERDA:</w:t>
      </w:r>
      <w:r w:rsidR="0002671A" w:rsidRPr="000F5CF4">
        <w:rPr>
          <w:rFonts w:ascii="Times New Roman" w:hAnsi="Times New Roman" w:cs="Times New Roman"/>
          <w:sz w:val="24"/>
          <w:szCs w:val="24"/>
        </w:rPr>
        <w:t xml:space="preserve"> </w:t>
      </w:r>
      <w:r w:rsidRPr="000F5CF4">
        <w:rPr>
          <w:rFonts w:ascii="Times New Roman" w:hAnsi="Times New Roman" w:cs="Times New Roman"/>
          <w:sz w:val="24"/>
          <w:szCs w:val="24"/>
        </w:rPr>
        <w:t xml:space="preserve">Con la finalidad de Continuar con el desarrollo de las actividades en el Municipio de Verapaz, se autoriza al Tesorero Municipal realizar las erogaciones correspondientes a gastos realizados durante el mes de JUNIO, </w:t>
      </w:r>
      <w:r w:rsidRPr="000F5CF4">
        <w:rPr>
          <w:rFonts w:ascii="Times New Roman" w:hAnsi="Times New Roman" w:cs="Times New Roman"/>
          <w:sz w:val="24"/>
          <w:szCs w:val="24"/>
        </w:rPr>
        <w:lastRenderedPageBreak/>
        <w:t>según el siguiente detalle: Pago de $263.25 a no</w:t>
      </w:r>
      <w:r w:rsidR="00BA6806" w:rsidRPr="000F5CF4">
        <w:rPr>
          <w:rFonts w:ascii="Times New Roman" w:hAnsi="Times New Roman" w:cs="Times New Roman"/>
          <w:sz w:val="24"/>
          <w:szCs w:val="24"/>
        </w:rPr>
        <w:t>mbre de Ana Cristina Hernández d</w:t>
      </w:r>
      <w:r w:rsidRPr="000F5CF4">
        <w:rPr>
          <w:rFonts w:ascii="Times New Roman" w:hAnsi="Times New Roman" w:cs="Times New Roman"/>
          <w:sz w:val="24"/>
          <w:szCs w:val="24"/>
        </w:rPr>
        <w:t>e Angulo en concepto de refrigerios para torneo relámpago en tarde alegre con motivo de la celebración por Vísperas de las Fiestas Patron</w:t>
      </w:r>
      <w:r w:rsidR="00C824B0">
        <w:rPr>
          <w:rFonts w:ascii="Times New Roman" w:hAnsi="Times New Roman" w:cs="Times New Roman"/>
          <w:sz w:val="24"/>
          <w:szCs w:val="24"/>
        </w:rPr>
        <w:t>ales de XXXXXXXXXXXX</w:t>
      </w:r>
      <w:r w:rsidRPr="000F5CF4">
        <w:rPr>
          <w:rFonts w:ascii="Times New Roman" w:hAnsi="Times New Roman" w:cs="Times New Roman"/>
          <w:sz w:val="24"/>
          <w:szCs w:val="24"/>
        </w:rPr>
        <w:t xml:space="preserve">, pago de </w:t>
      </w:r>
      <w:r w:rsidRPr="000F5CF4">
        <w:rPr>
          <w:rFonts w:ascii="Times New Roman" w:hAnsi="Times New Roman" w:cs="Times New Roman"/>
          <w:bCs/>
          <w:sz w:val="24"/>
          <w:szCs w:val="24"/>
        </w:rPr>
        <w:t>$187.50 a nombre de Cecibel Iveth Ortiz De Vásquez en concepto de 50 camisas para la mini carrera a beneficio de la naturaleza, pago de $100 a nombre de Digna Azucena Maldonado De López en concepto de refrigerio para los niños de la mini carrera realizada en fecha 06.06.2021 a las seis treinta a.m., pago de $282.50 a nombre de Carlos Alberto García Orellana en concepto de suministro de repuestos y servicios de reparación del sonido municipal, pago de $110.7</w:t>
      </w:r>
      <w:r w:rsidR="00036719" w:rsidRPr="000F5CF4">
        <w:rPr>
          <w:rFonts w:ascii="Times New Roman" w:hAnsi="Times New Roman" w:cs="Times New Roman"/>
          <w:bCs/>
          <w:sz w:val="24"/>
          <w:szCs w:val="24"/>
        </w:rPr>
        <w:t>0</w:t>
      </w:r>
      <w:r w:rsidRPr="000F5CF4">
        <w:rPr>
          <w:rFonts w:ascii="Times New Roman" w:hAnsi="Times New Roman" w:cs="Times New Roman"/>
          <w:bCs/>
          <w:sz w:val="24"/>
          <w:szCs w:val="24"/>
        </w:rPr>
        <w:t xml:space="preserve"> a nombre de Edgar Franco Sosa en concepto de compra de materiales de oficina para</w:t>
      </w:r>
      <w:r w:rsidR="00036719" w:rsidRPr="000F5CF4">
        <w:rPr>
          <w:rFonts w:ascii="Times New Roman" w:hAnsi="Times New Roman" w:cs="Times New Roman"/>
          <w:bCs/>
          <w:sz w:val="24"/>
          <w:szCs w:val="24"/>
        </w:rPr>
        <w:t xml:space="preserve"> </w:t>
      </w:r>
      <w:r w:rsidR="00036719" w:rsidRPr="000F5CF4">
        <w:rPr>
          <w:rFonts w:ascii="Times New Roman" w:hAnsi="Times New Roman" w:cs="Times New Roman"/>
          <w:bCs/>
          <w:iCs/>
          <w:sz w:val="24"/>
          <w:szCs w:val="24"/>
        </w:rPr>
        <w:t>censar a la Población del Municipio</w:t>
      </w:r>
      <w:r w:rsidRPr="000F5CF4">
        <w:rPr>
          <w:rFonts w:ascii="Times New Roman" w:hAnsi="Times New Roman" w:cs="Times New Roman"/>
          <w:bCs/>
          <w:sz w:val="24"/>
          <w:szCs w:val="24"/>
        </w:rPr>
        <w:t xml:space="preserve">, pago de $70.00 a nombre de José Luis </w:t>
      </w:r>
      <w:proofErr w:type="spellStart"/>
      <w:r w:rsidRPr="000F5CF4">
        <w:rPr>
          <w:rFonts w:ascii="Times New Roman" w:hAnsi="Times New Roman" w:cs="Times New Roman"/>
          <w:bCs/>
          <w:sz w:val="24"/>
          <w:szCs w:val="24"/>
        </w:rPr>
        <w:t>Zuniga</w:t>
      </w:r>
      <w:proofErr w:type="spellEnd"/>
      <w:r w:rsidRPr="000F5CF4">
        <w:rPr>
          <w:rFonts w:ascii="Times New Roman" w:hAnsi="Times New Roman" w:cs="Times New Roman"/>
          <w:bCs/>
          <w:sz w:val="24"/>
          <w:szCs w:val="24"/>
        </w:rPr>
        <w:t xml:space="preserve"> López en concepto de pago de planilla de la campaña de fumigación en las diferentes comunidades del municipio de Verapaz, pago de $70.00 a nombre de Aris Geovany Portillo Molina en concepto de pago de planilla de la campaña de fumigación en las diferentes comunidades del municipio de Verapaz, pago de $105.8</w:t>
      </w:r>
      <w:r w:rsidR="0074643C" w:rsidRPr="000F5CF4">
        <w:rPr>
          <w:rFonts w:ascii="Times New Roman" w:hAnsi="Times New Roman" w:cs="Times New Roman"/>
          <w:bCs/>
          <w:sz w:val="24"/>
          <w:szCs w:val="24"/>
        </w:rPr>
        <w:t>0</w:t>
      </w:r>
      <w:r w:rsidRPr="000F5CF4">
        <w:rPr>
          <w:rFonts w:ascii="Times New Roman" w:hAnsi="Times New Roman" w:cs="Times New Roman"/>
          <w:bCs/>
          <w:sz w:val="24"/>
          <w:szCs w:val="24"/>
        </w:rPr>
        <w:t xml:space="preserve"> a nombre de Edgar Williams Franco Sosa en concepto de papel bond t/carta y tinta negra para </w:t>
      </w:r>
      <w:r w:rsidR="0074643C" w:rsidRPr="000F5CF4">
        <w:rPr>
          <w:rFonts w:ascii="Times New Roman" w:hAnsi="Times New Roman" w:cs="Times New Roman"/>
          <w:bCs/>
          <w:sz w:val="24"/>
          <w:szCs w:val="24"/>
        </w:rPr>
        <w:t>censo de agricultores del Municipio de Ver</w:t>
      </w:r>
      <w:r w:rsidR="0082324F" w:rsidRPr="000F5CF4">
        <w:rPr>
          <w:rFonts w:ascii="Times New Roman" w:hAnsi="Times New Roman" w:cs="Times New Roman"/>
          <w:bCs/>
          <w:sz w:val="24"/>
          <w:szCs w:val="24"/>
        </w:rPr>
        <w:t>a</w:t>
      </w:r>
      <w:r w:rsidR="0074643C" w:rsidRPr="000F5CF4">
        <w:rPr>
          <w:rFonts w:ascii="Times New Roman" w:hAnsi="Times New Roman" w:cs="Times New Roman"/>
          <w:bCs/>
          <w:sz w:val="24"/>
          <w:szCs w:val="24"/>
        </w:rPr>
        <w:t>paz</w:t>
      </w:r>
      <w:r w:rsidRPr="000F5CF4">
        <w:rPr>
          <w:rFonts w:ascii="Times New Roman" w:hAnsi="Times New Roman" w:cs="Times New Roman"/>
          <w:bCs/>
          <w:sz w:val="24"/>
          <w:szCs w:val="24"/>
        </w:rPr>
        <w:t>, pago de $39.80 a nombre de ferretería EPA S.A DE C.V. en concepto de micrófono inalámbrico para el equipo de sonio de la municipalidad, pago de $</w:t>
      </w:r>
      <w:r w:rsidRPr="000F5CF4">
        <w:t xml:space="preserve"> </w:t>
      </w:r>
      <w:r w:rsidRPr="000F5CF4">
        <w:rPr>
          <w:rFonts w:ascii="Times New Roman" w:hAnsi="Times New Roman" w:cs="Times New Roman"/>
          <w:bCs/>
          <w:sz w:val="24"/>
          <w:szCs w:val="24"/>
        </w:rPr>
        <w:t xml:space="preserve">650.00 a nombre de STARLINE INTERNATIONAL S.A DE C.V en concepto de </w:t>
      </w:r>
      <w:r w:rsidR="00317A7F" w:rsidRPr="000F5CF4">
        <w:rPr>
          <w:rFonts w:ascii="Times New Roman" w:hAnsi="Times New Roman" w:cs="Times New Roman"/>
          <w:bCs/>
          <w:sz w:val="24"/>
          <w:szCs w:val="24"/>
        </w:rPr>
        <w:t xml:space="preserve">filtro </w:t>
      </w:r>
      <w:r w:rsidRPr="000F5CF4">
        <w:rPr>
          <w:rFonts w:ascii="Times New Roman" w:hAnsi="Times New Roman" w:cs="Times New Roman"/>
          <w:bCs/>
          <w:sz w:val="24"/>
          <w:szCs w:val="24"/>
        </w:rPr>
        <w:t>purificador de agua</w:t>
      </w:r>
      <w:r w:rsidR="00317A7F" w:rsidRPr="000F5CF4">
        <w:rPr>
          <w:rFonts w:ascii="Times New Roman" w:hAnsi="Times New Roman" w:cs="Times New Roman"/>
          <w:bCs/>
          <w:sz w:val="24"/>
          <w:szCs w:val="24"/>
        </w:rPr>
        <w:t xml:space="preserve"> modelo IL-8 serie 10955para la Municipalidad</w:t>
      </w:r>
      <w:r w:rsidRPr="000F5CF4">
        <w:rPr>
          <w:rFonts w:ascii="Times New Roman" w:hAnsi="Times New Roman" w:cs="Times New Roman"/>
          <w:bCs/>
          <w:sz w:val="24"/>
          <w:szCs w:val="24"/>
        </w:rPr>
        <w:t>, pago de $369.00 a nombre de FREUND S.A. DE C.V. en concepto de maquina desgramadora gasolina</w:t>
      </w:r>
      <w:r w:rsidR="00B93D58" w:rsidRPr="000F5CF4">
        <w:rPr>
          <w:rFonts w:ascii="Times New Roman" w:hAnsi="Times New Roman" w:cs="Times New Roman"/>
          <w:bCs/>
          <w:sz w:val="24"/>
          <w:szCs w:val="24"/>
        </w:rPr>
        <w:t xml:space="preserve"> para la Municipalidad</w:t>
      </w:r>
      <w:r w:rsidRPr="000F5CF4">
        <w:rPr>
          <w:rFonts w:ascii="Times New Roman" w:hAnsi="Times New Roman" w:cs="Times New Roman"/>
          <w:bCs/>
          <w:sz w:val="24"/>
          <w:szCs w:val="24"/>
        </w:rPr>
        <w:t xml:space="preserve">, </w:t>
      </w:r>
      <w:r w:rsidRPr="000F5CF4">
        <w:rPr>
          <w:rFonts w:ascii="Times New Roman" w:hAnsi="Times New Roman" w:cs="Times New Roman"/>
          <w:sz w:val="24"/>
          <w:szCs w:val="24"/>
        </w:rPr>
        <w:t xml:space="preserve">Pago de $124.30 a nombre de Carlos Valentín Herrera García en concepto de compra de artículos para tarde alegre de comunidad de San Pedro </w:t>
      </w:r>
      <w:proofErr w:type="spellStart"/>
      <w:r w:rsidRPr="000F5CF4">
        <w:rPr>
          <w:rFonts w:ascii="Times New Roman" w:hAnsi="Times New Roman" w:cs="Times New Roman"/>
          <w:sz w:val="24"/>
          <w:szCs w:val="24"/>
        </w:rPr>
        <w:t>Aguacaliente</w:t>
      </w:r>
      <w:proofErr w:type="spellEnd"/>
      <w:r w:rsidRPr="000F5CF4">
        <w:rPr>
          <w:rFonts w:ascii="Times New Roman" w:hAnsi="Times New Roman" w:cs="Times New Roman"/>
          <w:sz w:val="24"/>
          <w:szCs w:val="24"/>
        </w:rPr>
        <w:t>, pago de $</w:t>
      </w:r>
      <w:r w:rsidRPr="000F5CF4">
        <w:t xml:space="preserve"> </w:t>
      </w:r>
      <w:r w:rsidRPr="000F5CF4">
        <w:rPr>
          <w:rFonts w:ascii="Times New Roman" w:hAnsi="Times New Roman" w:cs="Times New Roman"/>
          <w:sz w:val="24"/>
          <w:szCs w:val="24"/>
        </w:rPr>
        <w:t xml:space="preserve">55.55 a nombre de Sonia Margarita Cruz Iraheta en concepto de servicios personales de show de magia para tarde alegre de comunidad San Pedro </w:t>
      </w:r>
      <w:proofErr w:type="spellStart"/>
      <w:r w:rsidRPr="000F5CF4">
        <w:rPr>
          <w:rFonts w:ascii="Times New Roman" w:hAnsi="Times New Roman" w:cs="Times New Roman"/>
          <w:sz w:val="24"/>
          <w:szCs w:val="24"/>
        </w:rPr>
        <w:t>Agucaliente</w:t>
      </w:r>
      <w:proofErr w:type="spellEnd"/>
      <w:r w:rsidR="001C7E48" w:rsidRPr="000F5CF4">
        <w:rPr>
          <w:rFonts w:ascii="Times New Roman" w:hAnsi="Times New Roman" w:cs="Times New Roman"/>
          <w:sz w:val="24"/>
          <w:szCs w:val="24"/>
        </w:rPr>
        <w:t xml:space="preserve">, </w:t>
      </w:r>
      <w:r w:rsidRPr="000F5CF4">
        <w:rPr>
          <w:rFonts w:ascii="Times New Roman" w:hAnsi="Times New Roman" w:cs="Times New Roman"/>
          <w:sz w:val="24"/>
          <w:szCs w:val="24"/>
        </w:rPr>
        <w:t xml:space="preserve">pago de $ 453.76 a nombre de MAPFRE SEGUROS EL SALVADOR SA en concepto de pago de segunda cuota de póliza de seguro  del vehículo MAZDA PLACA N6-262, pago de $208.67 a nombre de MAPFRE SEGUROS EL SALVADOR SA en concepto de pago de primer cuota de póliza de seguro </w:t>
      </w:r>
      <w:r w:rsidR="005A4A4D" w:rsidRPr="000F5CF4">
        <w:rPr>
          <w:rFonts w:ascii="Times New Roman" w:hAnsi="Times New Roman" w:cs="Times New Roman"/>
          <w:sz w:val="24"/>
          <w:szCs w:val="24"/>
        </w:rPr>
        <w:t xml:space="preserve"> del vehículo KIA PLACA N8-827, </w:t>
      </w:r>
      <w:r w:rsidR="00036719" w:rsidRPr="000F5CF4">
        <w:rPr>
          <w:rFonts w:ascii="Times New Roman" w:hAnsi="Times New Roman" w:cs="Times New Roman"/>
          <w:sz w:val="24"/>
          <w:szCs w:val="24"/>
        </w:rPr>
        <w:t xml:space="preserve">pago de $250.00 a nombre de Oscar Armando Alvarado Zepeda en concepto de Compra de un ataúd para Sandra Elizabeth Paniagua Alfaro, quien falleció en este Municipio, pago de </w:t>
      </w:r>
      <w:r w:rsidR="00036719" w:rsidRPr="000F5CF4">
        <w:rPr>
          <w:rFonts w:ascii="Times New Roman" w:hAnsi="Times New Roman" w:cs="Times New Roman"/>
          <w:bCs/>
          <w:iCs/>
          <w:sz w:val="24"/>
          <w:szCs w:val="24"/>
        </w:rPr>
        <w:t>$445.00 a nombre de Rafael Ernesto Castaneda Guerrero</w:t>
      </w:r>
      <w:r w:rsidR="00036719" w:rsidRPr="000F5CF4">
        <w:rPr>
          <w:rFonts w:ascii="Times New Roman" w:hAnsi="Times New Roman" w:cs="Times New Roman"/>
          <w:bCs/>
          <w:sz w:val="24"/>
          <w:szCs w:val="24"/>
        </w:rPr>
        <w:t xml:space="preserve">  en concepto de </w:t>
      </w:r>
      <w:r w:rsidR="00036719" w:rsidRPr="000F5CF4">
        <w:rPr>
          <w:rFonts w:ascii="Times New Roman" w:hAnsi="Times New Roman" w:cs="Times New Roman"/>
          <w:bCs/>
          <w:iCs/>
          <w:sz w:val="24"/>
          <w:szCs w:val="24"/>
        </w:rPr>
        <w:t>suministro de café y azúcar para consumo interno, visitas y como apoyo para eventos como velorio</w:t>
      </w:r>
      <w:r w:rsidR="00036719" w:rsidRPr="000F5CF4">
        <w:rPr>
          <w:rFonts w:ascii="Times New Roman" w:hAnsi="Times New Roman" w:cs="Times New Roman"/>
          <w:bCs/>
          <w:sz w:val="24"/>
          <w:szCs w:val="24"/>
        </w:rPr>
        <w:t xml:space="preserve">, </w:t>
      </w:r>
      <w:r w:rsidR="00B93D58" w:rsidRPr="000F5CF4">
        <w:rPr>
          <w:rFonts w:ascii="Times New Roman" w:hAnsi="Times New Roman" w:cs="Times New Roman"/>
          <w:bCs/>
          <w:sz w:val="24"/>
          <w:szCs w:val="24"/>
        </w:rPr>
        <w:t xml:space="preserve"> pago de $15.00 a nombre de Soledad Beatriz González de Sorto en concepto de </w:t>
      </w:r>
      <w:r w:rsidR="00B93D58" w:rsidRPr="000F5CF4">
        <w:rPr>
          <w:rFonts w:ascii="Times New Roman" w:hAnsi="Times New Roman" w:cs="Times New Roman"/>
          <w:bCs/>
          <w:iCs/>
          <w:sz w:val="24"/>
          <w:szCs w:val="24"/>
        </w:rPr>
        <w:t>suministro de gasolin</w:t>
      </w:r>
      <w:r w:rsidR="00A16A3E" w:rsidRPr="000F5CF4">
        <w:rPr>
          <w:rFonts w:ascii="Times New Roman" w:hAnsi="Times New Roman" w:cs="Times New Roman"/>
          <w:bCs/>
          <w:iCs/>
          <w:sz w:val="24"/>
          <w:szCs w:val="24"/>
        </w:rPr>
        <w:t>a para sedan placa: P</w:t>
      </w:r>
      <w:r w:rsidR="00B93D58" w:rsidRPr="000F5CF4">
        <w:rPr>
          <w:rFonts w:ascii="Times New Roman" w:hAnsi="Times New Roman" w:cs="Times New Roman"/>
          <w:bCs/>
          <w:iCs/>
          <w:sz w:val="24"/>
          <w:szCs w:val="24"/>
        </w:rPr>
        <w:t>153-090 (destinado a misiones oficiales de la municipalidad en fecha 18-06-2021)</w:t>
      </w:r>
      <w:r w:rsidR="00B93D58" w:rsidRPr="000F5CF4">
        <w:rPr>
          <w:rFonts w:ascii="Times New Roman" w:hAnsi="Times New Roman" w:cs="Times New Roman"/>
          <w:bCs/>
          <w:sz w:val="24"/>
          <w:szCs w:val="24"/>
        </w:rPr>
        <w:t xml:space="preserve">, pago </w:t>
      </w:r>
      <w:r w:rsidR="00B93D58" w:rsidRPr="000F5CF4">
        <w:rPr>
          <w:rFonts w:ascii="Times New Roman" w:hAnsi="Times New Roman" w:cs="Times New Roman"/>
          <w:bCs/>
          <w:iCs/>
          <w:sz w:val="24"/>
          <w:szCs w:val="24"/>
        </w:rPr>
        <w:t>$ 52.40 a nombre de ADIMACON S.A. DE C. v. en concepto de suministro  de materiales varios para hacer una extensión eléctrica y  ADIFLEX GRIS para tapar goteras</w:t>
      </w:r>
      <w:r w:rsidR="00B93D58" w:rsidRPr="000F5CF4">
        <w:rPr>
          <w:rFonts w:ascii="Times New Roman" w:hAnsi="Times New Roman" w:cs="Times New Roman"/>
          <w:bCs/>
          <w:sz w:val="24"/>
          <w:szCs w:val="24"/>
        </w:rPr>
        <w:t xml:space="preserve"> para la municipalidad,</w:t>
      </w:r>
      <w:r w:rsidR="003E395A" w:rsidRPr="000F5CF4">
        <w:rPr>
          <w:rFonts w:ascii="Times New Roman" w:hAnsi="Times New Roman" w:cs="Times New Roman"/>
          <w:bCs/>
          <w:sz w:val="24"/>
          <w:szCs w:val="24"/>
        </w:rPr>
        <w:t xml:space="preserve"> pago de $72.22 a nombre de </w:t>
      </w:r>
      <w:r w:rsidR="003E395A" w:rsidRPr="000F5CF4">
        <w:rPr>
          <w:rFonts w:ascii="Times New Roman" w:hAnsi="Times New Roman" w:cs="Times New Roman"/>
          <w:bCs/>
          <w:iCs/>
          <w:sz w:val="24"/>
          <w:szCs w:val="24"/>
        </w:rPr>
        <w:t xml:space="preserve">Erick Josué Clímaco Mira en concepto de por servicio de transporte de microbús a la corte suprema de justicia, pago de $144.45 a nombre de Noé Juárez </w:t>
      </w:r>
      <w:proofErr w:type="spellStart"/>
      <w:r w:rsidR="003E395A" w:rsidRPr="000F5CF4">
        <w:rPr>
          <w:rFonts w:ascii="Times New Roman" w:hAnsi="Times New Roman" w:cs="Times New Roman"/>
          <w:bCs/>
          <w:iCs/>
          <w:sz w:val="24"/>
          <w:szCs w:val="24"/>
        </w:rPr>
        <w:t>Rafaelano</w:t>
      </w:r>
      <w:proofErr w:type="spellEnd"/>
      <w:r w:rsidR="003E395A" w:rsidRPr="000F5CF4">
        <w:rPr>
          <w:rFonts w:ascii="Times New Roman" w:hAnsi="Times New Roman" w:cs="Times New Roman"/>
          <w:bCs/>
          <w:iCs/>
          <w:sz w:val="24"/>
          <w:szCs w:val="24"/>
        </w:rPr>
        <w:t xml:space="preserve"> en concepto de servicios de mano de obra; por reparación de vehículo MAZDA N6262.-</w:t>
      </w:r>
      <w:r w:rsidR="003E395A" w:rsidRPr="000F5CF4">
        <w:rPr>
          <w:rFonts w:ascii="Times New Roman" w:hAnsi="Times New Roman" w:cs="Times New Roman"/>
          <w:bCs/>
          <w:sz w:val="24"/>
          <w:szCs w:val="24"/>
        </w:rPr>
        <w:t xml:space="preserve"> A</w:t>
      </w:r>
      <w:r w:rsidR="003E395A" w:rsidRPr="000F5CF4">
        <w:rPr>
          <w:rFonts w:ascii="Times New Roman" w:hAnsi="Times New Roman" w:cs="Times New Roman"/>
          <w:sz w:val="24"/>
          <w:szCs w:val="24"/>
        </w:rPr>
        <w:t xml:space="preserve">plíquese </w:t>
      </w:r>
      <w:r w:rsidR="00B93D58" w:rsidRPr="000F5CF4">
        <w:rPr>
          <w:rFonts w:ascii="Times New Roman" w:hAnsi="Times New Roman" w:cs="Times New Roman"/>
          <w:sz w:val="24"/>
          <w:szCs w:val="24"/>
        </w:rPr>
        <w:t xml:space="preserve">el gasto a la cuenta </w:t>
      </w:r>
      <w:r w:rsidRPr="000F5CF4">
        <w:rPr>
          <w:rFonts w:ascii="Times New Roman" w:hAnsi="Times New Roman" w:cs="Times New Roman"/>
          <w:sz w:val="24"/>
          <w:szCs w:val="24"/>
        </w:rPr>
        <w:t xml:space="preserve">Fondos Propios Municipales de Verapaz con número 100-160-800313-4.- </w:t>
      </w:r>
      <w:r w:rsidR="00152F8B" w:rsidRPr="000F5CF4">
        <w:rPr>
          <w:rFonts w:ascii="Times New Roman" w:hAnsi="Times New Roman" w:cs="Times New Roman"/>
          <w:b/>
          <w:sz w:val="24"/>
          <w:szCs w:val="24"/>
        </w:rPr>
        <w:t>CERTIFIQUESE Y COMUNIQUESE.</w:t>
      </w:r>
      <w:r w:rsidR="00A16A3E" w:rsidRPr="000F5CF4">
        <w:rPr>
          <w:rFonts w:ascii="Times New Roman" w:hAnsi="Times New Roman" w:cs="Times New Roman"/>
          <w:b/>
          <w:sz w:val="24"/>
          <w:szCs w:val="24"/>
        </w:rPr>
        <w:t xml:space="preserve"> ///////////////////////////////////////////////////////</w:t>
      </w:r>
    </w:p>
    <w:p w14:paraId="04B79FDC" w14:textId="0D75160D" w:rsidR="005C54ED" w:rsidRPr="000F5CF4" w:rsidRDefault="005C54ED" w:rsidP="0002671A">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CINCO: </w:t>
      </w:r>
      <w:r w:rsidRPr="000F5CF4">
        <w:rPr>
          <w:rFonts w:ascii="Times New Roman" w:hAnsi="Times New Roman" w:cs="Times New Roman"/>
          <w:sz w:val="24"/>
          <w:szCs w:val="24"/>
        </w:rPr>
        <w:t xml:space="preserve">El concejo municipal en uso de sus facultades legales que le confiere el Código municipal </w:t>
      </w:r>
      <w:r w:rsidRPr="000F5CF4">
        <w:rPr>
          <w:rFonts w:ascii="Times New Roman" w:hAnsi="Times New Roman" w:cs="Times New Roman"/>
          <w:b/>
          <w:sz w:val="24"/>
          <w:szCs w:val="24"/>
        </w:rPr>
        <w:t>ACUERDA:</w:t>
      </w:r>
      <w:r w:rsidR="0002671A" w:rsidRPr="000F5CF4">
        <w:rPr>
          <w:rFonts w:ascii="Times New Roman" w:hAnsi="Times New Roman" w:cs="Times New Roman"/>
          <w:sz w:val="24"/>
          <w:szCs w:val="24"/>
        </w:rPr>
        <w:t xml:space="preserve"> </w:t>
      </w:r>
      <w:r w:rsidRPr="00E16B3F">
        <w:rPr>
          <w:rFonts w:ascii="Times New Roman" w:hAnsi="Times New Roman" w:cs="Times New Roman"/>
          <w:sz w:val="24"/>
          <w:szCs w:val="24"/>
        </w:rPr>
        <w:t xml:space="preserve">Con el fin de continuar con la ejecución </w:t>
      </w:r>
      <w:r w:rsidRPr="00E16B3F">
        <w:rPr>
          <w:rFonts w:ascii="Times New Roman" w:hAnsi="Times New Roman" w:cs="Times New Roman"/>
          <w:sz w:val="24"/>
          <w:szCs w:val="24"/>
        </w:rPr>
        <w:lastRenderedPageBreak/>
        <w:t>del proyecto de Mantenimiento De Espacios Públicos y Saneamiento 2021 se le autoriza al Tesorero Municipal realizar las siguientes erogaciones</w:t>
      </w:r>
      <w:r w:rsidR="00B35FB1" w:rsidRPr="00E16B3F">
        <w:rPr>
          <w:rFonts w:ascii="Times New Roman" w:hAnsi="Times New Roman" w:cs="Times New Roman"/>
          <w:sz w:val="24"/>
          <w:szCs w:val="24"/>
        </w:rPr>
        <w:t xml:space="preserve"> para el mes de Junio</w:t>
      </w:r>
      <w:r w:rsidRPr="00E16B3F">
        <w:rPr>
          <w:rFonts w:ascii="Times New Roman" w:hAnsi="Times New Roman" w:cs="Times New Roman"/>
          <w:sz w:val="24"/>
          <w:szCs w:val="24"/>
        </w:rPr>
        <w:t>: pago de $</w:t>
      </w:r>
      <w:r w:rsidRPr="00E16B3F">
        <w:rPr>
          <w:rFonts w:ascii="Times New Roman" w:eastAsia="Times New Roman" w:hAnsi="Times New Roman" w:cs="Times New Roman"/>
          <w:bCs/>
          <w:color w:val="000000"/>
          <w:sz w:val="24"/>
          <w:szCs w:val="24"/>
          <w:lang w:eastAsia="es-ES"/>
        </w:rPr>
        <w:t>235.70 a nombre de Soledad Beatriz González De Sorto en concepto de por facturas de combustible para camión recolector desechos, pago de $1,744.27 a nombre de MIDES SEM D.E C.V en concepto de Facturas del mes de mayo del 2021, pago de  $85.50 a nombre de JORI SA DE CV por la compra de 18 pares de guantes de cuero manga corta, pago de $360.00 a nombre de IMPORTACIONES Y SERVICIOS DIVERSO S.A DE C.V. en concepto de por servicios de limpieza de fosa 8 M3, pago de $338.58 a nombre de JORI S.A DE C.V. por compra de materiales de construcción, pago</w:t>
      </w:r>
      <w:r w:rsidRPr="000F5CF4">
        <w:rPr>
          <w:rFonts w:ascii="Times New Roman" w:eastAsia="Times New Roman" w:hAnsi="Times New Roman" w:cs="Times New Roman"/>
          <w:bCs/>
          <w:color w:val="000000"/>
          <w:sz w:val="24"/>
          <w:szCs w:val="24"/>
          <w:lang w:eastAsia="es-ES"/>
        </w:rPr>
        <w:t xml:space="preserve"> de $299.38 a nombre de MARYSA S.A DE C.V. en concepto de compra de toldo para recolector de desechos, pago de $138.89 a nombre de Ángel Cristian Chávez Cubas en concepto de servicios de transporte de árboles para la reforestación del rio. Pago de $ 358.00 a nombre de Soledad Beatriz González de Sorto en concepto de suministro de combustible para el camión internacional placa (N-14090), pago de $258.65 a nombre de ADIMACON S.A DE C.V en concepto de suministro de herramientas y equipo de protección para el personal de la limpieza y mantenimiento de espacios públicos, pago de $39.00 a nombre de ADIMACON S.A DE C.V en concepto de suministro de escobas para el personal encargado de limpieza de espacios públicos, pago de $216.54 a nombre de ADIMACON S.A DE C.V en concepto de equipo y herramientas para </w:t>
      </w:r>
      <w:r w:rsidRPr="007B26C5">
        <w:rPr>
          <w:rFonts w:ascii="Times New Roman" w:eastAsia="Times New Roman" w:hAnsi="Times New Roman" w:cs="Times New Roman"/>
          <w:bCs/>
          <w:color w:val="000000"/>
          <w:lang w:eastAsia="es-ES"/>
        </w:rPr>
        <w:t xml:space="preserve">el personal de respuesta a las emergencias durante la época de invierno, </w:t>
      </w:r>
      <w:r w:rsidR="00D8093F" w:rsidRPr="007B26C5">
        <w:rPr>
          <w:rFonts w:ascii="Times New Roman" w:eastAsia="Times New Roman" w:hAnsi="Times New Roman" w:cs="Times New Roman"/>
          <w:bCs/>
          <w:color w:val="000000"/>
          <w:lang w:eastAsia="es-ES"/>
        </w:rPr>
        <w:t xml:space="preserve">pago de $288.89 a nombre de José Alfonso Ramírez Argueta por servicio de poda de árboles en zona </w:t>
      </w:r>
      <w:r w:rsidR="00C52981" w:rsidRPr="007B26C5">
        <w:rPr>
          <w:rFonts w:ascii="Times New Roman" w:eastAsia="Times New Roman" w:hAnsi="Times New Roman" w:cs="Times New Roman"/>
          <w:bCs/>
          <w:color w:val="000000"/>
          <w:lang w:eastAsia="es-ES"/>
        </w:rPr>
        <w:t xml:space="preserve">verde de la colonia salamanca; </w:t>
      </w:r>
      <w:r w:rsidR="00D8093F" w:rsidRPr="007B26C5">
        <w:rPr>
          <w:rFonts w:ascii="Times New Roman" w:eastAsia="Times New Roman" w:hAnsi="Times New Roman" w:cs="Times New Roman"/>
          <w:bCs/>
          <w:color w:val="000000"/>
          <w:lang w:eastAsia="es-ES"/>
        </w:rPr>
        <w:t xml:space="preserve">esto como parte del mantenimiento de espacios públicos y de recreación para la población.- </w:t>
      </w:r>
      <w:r w:rsidRPr="007B26C5">
        <w:rPr>
          <w:rFonts w:ascii="Times New Roman" w:hAnsi="Times New Roman" w:cs="Times New Roman"/>
          <w:bCs/>
        </w:rPr>
        <w:t>A</w:t>
      </w:r>
      <w:r w:rsidRPr="007B26C5">
        <w:rPr>
          <w:rFonts w:ascii="Times New Roman" w:hAnsi="Times New Roman" w:cs="Times New Roman"/>
        </w:rPr>
        <w:t xml:space="preserve">plíquese el gasto a la Cuenta </w:t>
      </w:r>
      <w:r w:rsidRPr="007B26C5">
        <w:rPr>
          <w:rFonts w:ascii="Times New Roman" w:hAnsi="Times New Roman" w:cs="Times New Roman"/>
          <w:b/>
        </w:rPr>
        <w:t xml:space="preserve">MANTENIMIENTO DE ESPACIOS PUBLICOS Y SANEAMIENTO 2021 </w:t>
      </w:r>
      <w:r w:rsidRPr="007B26C5">
        <w:rPr>
          <w:rFonts w:ascii="Times New Roman" w:hAnsi="Times New Roman" w:cs="Times New Roman"/>
        </w:rPr>
        <w:t xml:space="preserve">con número 100-160-800582-0.- </w:t>
      </w:r>
      <w:r w:rsidRPr="007B26C5">
        <w:rPr>
          <w:rFonts w:ascii="Times New Roman" w:hAnsi="Times New Roman" w:cs="Times New Roman"/>
          <w:b/>
        </w:rPr>
        <w:t xml:space="preserve">CERTIFIQUESE Y COMUNIQUESE.- </w:t>
      </w:r>
    </w:p>
    <w:p w14:paraId="29367E9F" w14:textId="52BD7217" w:rsidR="005C54ED" w:rsidRPr="000F5CF4" w:rsidRDefault="005C54ED" w:rsidP="0002671A">
      <w:pPr>
        <w:spacing w:after="0" w:line="240"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SEIS: </w:t>
      </w:r>
      <w:r w:rsidRPr="000F5CF4">
        <w:rPr>
          <w:rFonts w:ascii="Times New Roman" w:hAnsi="Times New Roman" w:cs="Times New Roman"/>
          <w:sz w:val="24"/>
          <w:szCs w:val="24"/>
        </w:rPr>
        <w:t xml:space="preserve">El concejo municipal en uso de sus facultades legales que le confiere el Código municipal </w:t>
      </w:r>
      <w:r w:rsidRPr="000F5CF4">
        <w:rPr>
          <w:rFonts w:ascii="Times New Roman" w:hAnsi="Times New Roman" w:cs="Times New Roman"/>
          <w:b/>
          <w:sz w:val="24"/>
          <w:szCs w:val="24"/>
        </w:rPr>
        <w:t>ACUERDA:</w:t>
      </w:r>
      <w:r w:rsidR="0002671A" w:rsidRPr="000F5CF4">
        <w:rPr>
          <w:rFonts w:ascii="Times New Roman" w:hAnsi="Times New Roman" w:cs="Times New Roman"/>
          <w:sz w:val="24"/>
          <w:szCs w:val="24"/>
        </w:rPr>
        <w:t xml:space="preserve"> </w:t>
      </w:r>
      <w:r w:rsidRPr="000F5CF4">
        <w:rPr>
          <w:rFonts w:ascii="Times New Roman" w:hAnsi="Times New Roman" w:cs="Times New Roman"/>
          <w:sz w:val="24"/>
          <w:szCs w:val="24"/>
        </w:rPr>
        <w:t xml:space="preserve">Con el fin de continuar con la ejecución del proyecto de </w:t>
      </w:r>
      <w:r w:rsidR="00473BBC" w:rsidRPr="000F5CF4">
        <w:rPr>
          <w:rFonts w:ascii="Times New Roman" w:hAnsi="Times New Roman" w:cs="Times New Roman"/>
          <w:sz w:val="24"/>
          <w:szCs w:val="24"/>
        </w:rPr>
        <w:t>¨Tradiciones Populares Y Culturales De Verapaz Año 2021¨</w:t>
      </w:r>
      <w:r w:rsidR="00473BBC" w:rsidRPr="000F5CF4">
        <w:rPr>
          <w:rFonts w:ascii="Times New Roman" w:hAnsi="Times New Roman" w:cs="Times New Roman"/>
          <w:b/>
          <w:sz w:val="24"/>
          <w:szCs w:val="24"/>
        </w:rPr>
        <w:t xml:space="preserve"> </w:t>
      </w:r>
      <w:r w:rsidRPr="000F5CF4">
        <w:rPr>
          <w:rFonts w:ascii="Times New Roman" w:hAnsi="Times New Roman" w:cs="Times New Roman"/>
          <w:sz w:val="24"/>
          <w:szCs w:val="24"/>
        </w:rPr>
        <w:t>se le autoriza al Tesorero Municipal realizar las siguientes erogaciones</w:t>
      </w:r>
      <w:r w:rsidR="00473BBC" w:rsidRPr="000F5CF4">
        <w:rPr>
          <w:rFonts w:ascii="Times New Roman" w:hAnsi="Times New Roman" w:cs="Times New Roman"/>
          <w:sz w:val="24"/>
          <w:szCs w:val="24"/>
        </w:rPr>
        <w:t xml:space="preserve"> para el mes de Junio</w:t>
      </w:r>
      <w:r w:rsidRPr="000F5CF4">
        <w:rPr>
          <w:rFonts w:ascii="Times New Roman" w:hAnsi="Times New Roman" w:cs="Times New Roman"/>
          <w:sz w:val="24"/>
          <w:szCs w:val="24"/>
        </w:rPr>
        <w:t xml:space="preserve">: pago de $25.00 a nombre de Edgar Williams Franco Sosa en concepto de suministro de materiales para envolver canastas que serán rifadas el 13.06.2021 en tarde alegre de Jiboa, pago de $286.10 a nombre de Carlos Valentín Herrera García en concepto de artículos de primera necesidad para tarde alegre en Jiboa, pago de $ 22.22 a nombre de Vladimir Antonio Molina en concepto de servicios de alquiler de sillas para evento, pago de $ 44.44 a nombre de Cristian Rafael Ramos en concepto de servicios de show de magia en tarde alegre en Jiboa, pago de $278.00 a nombre de </w:t>
      </w:r>
      <w:proofErr w:type="spellStart"/>
      <w:r w:rsidRPr="000F5CF4">
        <w:rPr>
          <w:rFonts w:ascii="Times New Roman" w:hAnsi="Times New Roman" w:cs="Times New Roman"/>
          <w:sz w:val="24"/>
          <w:szCs w:val="24"/>
        </w:rPr>
        <w:t>Yazmín</w:t>
      </w:r>
      <w:proofErr w:type="spellEnd"/>
      <w:r w:rsidRPr="000F5CF4">
        <w:rPr>
          <w:rFonts w:ascii="Times New Roman" w:hAnsi="Times New Roman" w:cs="Times New Roman"/>
          <w:sz w:val="24"/>
          <w:szCs w:val="24"/>
        </w:rPr>
        <w:t xml:space="preserve"> Del Carmen Ochoa Mendoza en concepto de servicios de sonido en fiesta bailable en Jiboa, pago de $</w:t>
      </w:r>
      <w:r w:rsidRPr="000F5CF4">
        <w:t xml:space="preserve"> </w:t>
      </w:r>
      <w:r w:rsidRPr="000F5CF4">
        <w:rPr>
          <w:rFonts w:ascii="Times New Roman" w:hAnsi="Times New Roman" w:cs="Times New Roman"/>
          <w:sz w:val="24"/>
          <w:szCs w:val="24"/>
        </w:rPr>
        <w:t>275.04 a nombre de Carlos Valentín Herrera García en concepto de artículos de primera necesidad para tarde alegre San Juan Buena Vista, pago de $</w:t>
      </w:r>
      <w:r w:rsidRPr="000F5CF4">
        <w:t xml:space="preserve"> </w:t>
      </w:r>
      <w:r w:rsidRPr="000F5CF4">
        <w:rPr>
          <w:rFonts w:ascii="Times New Roman" w:hAnsi="Times New Roman" w:cs="Times New Roman"/>
          <w:sz w:val="24"/>
          <w:szCs w:val="24"/>
        </w:rPr>
        <w:t xml:space="preserve">150 a nombre de Maritza Yaneth Aguilar Castillo en concepto de suministro de refrigerio torneo relámpago en comunidad San Juan Buena Vista, pago de $126.76 a nombre de INDUSTRIAS EL TAURO S.A DE C.V. en concepto de suministro de pólvora para fiestas patronales de comunidad San Pedro Agua Caliente, pago de $ 80.00 a nombre de Sonia Margarita Cruz Iraheta en concepto de servicios de show de magia en tarde alegre en comunidad San Juan Buena Vista el 26.06.2021, pago de $ 138.89 a nombre de José Rodolfo Martínez López en concepto de servicios de banda musical para fiesta San Juan Buenavista, pago de $18.60 a nombre de José Javier Villalta Velásquez en concepto de suministro de hielo para refrigerios de tarde alegre en comunidad </w:t>
      </w:r>
      <w:r w:rsidRPr="000F5CF4">
        <w:rPr>
          <w:rFonts w:ascii="Times New Roman" w:hAnsi="Times New Roman" w:cs="Times New Roman"/>
          <w:sz w:val="24"/>
          <w:szCs w:val="24"/>
        </w:rPr>
        <w:lastRenderedPageBreak/>
        <w:t xml:space="preserve">San Juan Buena Vista, pago de $12.80 a nombre de Vladimir Antonio Molina en concepto de servicios de alquiler de sillas para evento San Juan Buenavista, pago de $12.80 a nombre de Vladimir Antonio Molina en concepto de servicios de alquiler de sillas para evento en comunidad San Pedro Agua Caliente en fecha 29.06.2021, pago de $50.00 a nombre de Luis Ernesto Díaz Villalta en concepto de suministro de piñatas para tarde alegre de Agua Caliente, El Carmen, y colonia Salamanca. </w:t>
      </w:r>
      <w:r w:rsidRPr="000F5CF4">
        <w:rPr>
          <w:rFonts w:ascii="Times New Roman" w:hAnsi="Times New Roman" w:cs="Times New Roman"/>
          <w:bCs/>
          <w:sz w:val="24"/>
          <w:szCs w:val="24"/>
        </w:rPr>
        <w:t>A</w:t>
      </w:r>
      <w:r w:rsidRPr="000F5CF4">
        <w:rPr>
          <w:rFonts w:ascii="Times New Roman" w:hAnsi="Times New Roman" w:cs="Times New Roman"/>
          <w:sz w:val="24"/>
          <w:szCs w:val="24"/>
        </w:rPr>
        <w:t xml:space="preserve">plíquese el gasto a la Cuenta </w:t>
      </w:r>
      <w:r w:rsidRPr="000F5CF4">
        <w:rPr>
          <w:rFonts w:ascii="Times New Roman" w:hAnsi="Times New Roman" w:cs="Times New Roman"/>
          <w:b/>
          <w:sz w:val="24"/>
          <w:szCs w:val="24"/>
        </w:rPr>
        <w:t xml:space="preserve">TRADICIONES POPULARES Y CULTURALES DE VERAPAZ AÑO 2021 </w:t>
      </w:r>
      <w:r w:rsidRPr="000F5CF4">
        <w:rPr>
          <w:rFonts w:ascii="Times New Roman" w:hAnsi="Times New Roman" w:cs="Times New Roman"/>
          <w:sz w:val="24"/>
          <w:szCs w:val="24"/>
        </w:rPr>
        <w:t>con número 100-160-800585-4.-</w:t>
      </w:r>
      <w:r w:rsidRPr="000F5CF4">
        <w:rPr>
          <w:rFonts w:ascii="Times New Roman" w:hAnsi="Times New Roman" w:cs="Times New Roman"/>
          <w:b/>
          <w:sz w:val="24"/>
          <w:szCs w:val="24"/>
        </w:rPr>
        <w:t xml:space="preserve">CERTIFIQUESE Y COMUNIQUESE.- </w:t>
      </w:r>
      <w:r w:rsidRPr="000F5CF4">
        <w:rPr>
          <w:rFonts w:ascii="Times New Roman" w:hAnsi="Times New Roman" w:cs="Times New Roman"/>
          <w:sz w:val="24"/>
          <w:szCs w:val="24"/>
        </w:rPr>
        <w:t>//////////////////////////////////</w:t>
      </w:r>
      <w:r w:rsidR="00A16A3E" w:rsidRPr="000F5CF4">
        <w:rPr>
          <w:rFonts w:ascii="Times New Roman" w:hAnsi="Times New Roman" w:cs="Times New Roman"/>
          <w:sz w:val="24"/>
          <w:szCs w:val="24"/>
        </w:rPr>
        <w:t>///////////////////////////////</w:t>
      </w:r>
      <w:r w:rsidRPr="000F5CF4">
        <w:rPr>
          <w:rFonts w:ascii="Times New Roman" w:hAnsi="Times New Roman" w:cs="Times New Roman"/>
          <w:sz w:val="24"/>
          <w:szCs w:val="24"/>
        </w:rPr>
        <w:t>//////</w:t>
      </w:r>
    </w:p>
    <w:p w14:paraId="01A8EFFC" w14:textId="2CCE168F" w:rsidR="005C54ED" w:rsidRPr="000F5CF4" w:rsidRDefault="005C54ED" w:rsidP="0002671A">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SIETE: </w:t>
      </w:r>
      <w:r w:rsidRPr="000F5CF4">
        <w:rPr>
          <w:rFonts w:ascii="Times New Roman" w:hAnsi="Times New Roman" w:cs="Times New Roman"/>
          <w:sz w:val="24"/>
          <w:szCs w:val="24"/>
        </w:rPr>
        <w:t xml:space="preserve">El concejo municipal en uso de sus facultades legales que le confiere el Código municipal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Con el fin de continuar con la ejecución del proyecto de </w:t>
      </w:r>
      <w:r w:rsidR="00473BBC" w:rsidRPr="000F5CF4">
        <w:rPr>
          <w:rFonts w:ascii="Times New Roman" w:hAnsi="Times New Roman" w:cs="Times New Roman"/>
          <w:sz w:val="24"/>
          <w:szCs w:val="24"/>
        </w:rPr>
        <w:t xml:space="preserve">“Fondo para Atención de Emergencias 2021” </w:t>
      </w:r>
      <w:r w:rsidRPr="000F5CF4">
        <w:rPr>
          <w:rFonts w:ascii="Times New Roman" w:hAnsi="Times New Roman" w:cs="Times New Roman"/>
          <w:sz w:val="24"/>
          <w:szCs w:val="24"/>
        </w:rPr>
        <w:t xml:space="preserve">se le autoriza al Tesorero Municipal realizar las siguientes erogaciones: </w:t>
      </w:r>
      <w:r w:rsidR="00473BBC" w:rsidRPr="000F5CF4">
        <w:rPr>
          <w:rFonts w:ascii="Times New Roman" w:hAnsi="Times New Roman" w:cs="Times New Roman"/>
          <w:sz w:val="24"/>
          <w:szCs w:val="24"/>
        </w:rPr>
        <w:t>pago de $50.00</w:t>
      </w:r>
      <w:r w:rsidRPr="000F5CF4">
        <w:rPr>
          <w:rFonts w:ascii="Times New Roman" w:hAnsi="Times New Roman" w:cs="Times New Roman"/>
          <w:sz w:val="24"/>
          <w:szCs w:val="24"/>
        </w:rPr>
        <w:t xml:space="preserve"> a nombre de Cruz Adelmo Martínez Oviedo en concepto de compra de 20 almuerzos jornada de fumigación en Verapaz en coordinación de con Cruz Roja Salvadoreña, </w:t>
      </w:r>
      <w:r w:rsidR="00473BBC" w:rsidRPr="000F5CF4">
        <w:rPr>
          <w:rFonts w:ascii="Times New Roman" w:hAnsi="Times New Roman" w:cs="Times New Roman"/>
          <w:sz w:val="24"/>
          <w:szCs w:val="24"/>
        </w:rPr>
        <w:t>pago de $</w:t>
      </w:r>
      <w:r w:rsidRPr="000F5CF4">
        <w:rPr>
          <w:rFonts w:ascii="Times New Roman" w:hAnsi="Times New Roman" w:cs="Times New Roman"/>
          <w:sz w:val="24"/>
          <w:szCs w:val="24"/>
        </w:rPr>
        <w:t xml:space="preserve">65.00 a nombre de Cruz Adelmo Martínez Oviedo en concepto de compra de 26 almuerzos para jornada de fumigación en Verapaz, pago de $463.00 a nombre de </w:t>
      </w:r>
      <w:r w:rsidRPr="000F5CF4">
        <w:rPr>
          <w:rFonts w:ascii="Times New Roman" w:eastAsia="Times New Roman" w:hAnsi="Times New Roman" w:cs="Times New Roman"/>
          <w:bCs/>
          <w:color w:val="000000"/>
          <w:sz w:val="24"/>
          <w:szCs w:val="24"/>
          <w:lang w:eastAsia="es-ES"/>
        </w:rPr>
        <w:t xml:space="preserve">ADIMACON S.A DE C.V en concepto de suministro de materiales para techo los cuales serán donadas como apoyo a una familia de la comunidad molineros debido a pérdida del techo causado por vientos. </w:t>
      </w:r>
      <w:r w:rsidRPr="000F5CF4">
        <w:rPr>
          <w:rFonts w:ascii="Times New Roman" w:hAnsi="Times New Roman" w:cs="Times New Roman"/>
          <w:bCs/>
          <w:sz w:val="24"/>
          <w:szCs w:val="24"/>
        </w:rPr>
        <w:t>A</w:t>
      </w:r>
      <w:r w:rsidRPr="000F5CF4">
        <w:rPr>
          <w:rFonts w:ascii="Times New Roman" w:hAnsi="Times New Roman" w:cs="Times New Roman"/>
          <w:sz w:val="24"/>
          <w:szCs w:val="24"/>
        </w:rPr>
        <w:t xml:space="preserve">plíquese el gasto a la Cuenta </w:t>
      </w:r>
      <w:r w:rsidRPr="000F5CF4">
        <w:rPr>
          <w:rFonts w:ascii="Times New Roman" w:hAnsi="Times New Roman" w:cs="Times New Roman"/>
          <w:b/>
          <w:sz w:val="24"/>
          <w:szCs w:val="24"/>
        </w:rPr>
        <w:t>“FONDO PARA ATENCION DE EMERGENCIAS 2021”</w:t>
      </w:r>
      <w:r w:rsidRPr="000F5CF4">
        <w:rPr>
          <w:rFonts w:ascii="Times New Roman" w:hAnsi="Times New Roman" w:cs="Times New Roman"/>
          <w:sz w:val="24"/>
          <w:szCs w:val="24"/>
        </w:rPr>
        <w:t xml:space="preserve"> con número 100-160-800586-2.-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02671A" w:rsidRPr="000F5CF4">
        <w:rPr>
          <w:rFonts w:ascii="Times New Roman" w:hAnsi="Times New Roman" w:cs="Times New Roman"/>
          <w:sz w:val="24"/>
          <w:szCs w:val="24"/>
        </w:rPr>
        <w:t>///////////////////////</w:t>
      </w:r>
    </w:p>
    <w:p w14:paraId="03512A5C" w14:textId="603B1C87" w:rsidR="00D027E0" w:rsidRPr="000F5CF4" w:rsidRDefault="005C54ED" w:rsidP="00EC2A5F">
      <w:pPr>
        <w:spacing w:after="0"/>
        <w:jc w:val="both"/>
        <w:rPr>
          <w:b/>
        </w:rPr>
      </w:pPr>
      <w:r w:rsidRPr="000F5CF4">
        <w:rPr>
          <w:rFonts w:ascii="Times New Roman" w:hAnsi="Times New Roman" w:cs="Times New Roman"/>
          <w:b/>
          <w:sz w:val="24"/>
          <w:szCs w:val="24"/>
        </w:rPr>
        <w:t xml:space="preserve">ACUERDO NÚMERO OCHO: </w:t>
      </w:r>
      <w:r w:rsidR="00D027E0" w:rsidRPr="000F5CF4">
        <w:rPr>
          <w:rFonts w:ascii="Times New Roman" w:hAnsi="Times New Roman" w:cs="Times New Roman"/>
          <w:sz w:val="24"/>
          <w:szCs w:val="24"/>
        </w:rPr>
        <w:t xml:space="preserve">En virtud del cambio de </w:t>
      </w:r>
      <w:r w:rsidR="00D027E0" w:rsidRPr="000F5CF4">
        <w:rPr>
          <w:rFonts w:ascii="Times New Roman" w:hAnsi="Times New Roman" w:cs="Times New Roman"/>
          <w:sz w:val="24"/>
          <w:szCs w:val="24"/>
          <w:lang w:val="es-MX"/>
        </w:rPr>
        <w:t xml:space="preserve">administración-Concejo Municipal, </w:t>
      </w:r>
      <w:r w:rsidR="00D027E0" w:rsidRPr="000F5CF4">
        <w:rPr>
          <w:rFonts w:ascii="Times New Roman" w:hAnsi="Times New Roman" w:cs="Times New Roman"/>
          <w:sz w:val="24"/>
          <w:szCs w:val="24"/>
        </w:rPr>
        <w:t xml:space="preserve">desde el primero de Mayo de dos mil veintiuno al treinta de abril de dos mil veinticuatro, El Concejo Municipal, en uso de las facultades legales que le confiere el Código Municipal </w:t>
      </w:r>
      <w:r w:rsidR="00D027E0" w:rsidRPr="000F5CF4">
        <w:rPr>
          <w:rFonts w:ascii="Times New Roman" w:hAnsi="Times New Roman" w:cs="Times New Roman"/>
          <w:b/>
          <w:sz w:val="24"/>
          <w:szCs w:val="24"/>
        </w:rPr>
        <w:t>ACUERDA:</w:t>
      </w:r>
      <w:r w:rsidR="00D027E0" w:rsidRPr="000F5CF4">
        <w:rPr>
          <w:rFonts w:ascii="Times New Roman" w:hAnsi="Times New Roman" w:cs="Times New Roman"/>
          <w:sz w:val="24"/>
          <w:szCs w:val="24"/>
        </w:rPr>
        <w:t xml:space="preserve"> </w:t>
      </w:r>
      <w:r w:rsidR="00D027E0" w:rsidRPr="000F5CF4">
        <w:rPr>
          <w:rFonts w:ascii="Times New Roman" w:hAnsi="Times New Roman" w:cs="Times New Roman"/>
          <w:bCs/>
          <w:sz w:val="24"/>
          <w:szCs w:val="24"/>
        </w:rPr>
        <w:t>realizar algunos cambios y decide r</w:t>
      </w:r>
      <w:r w:rsidR="00D027E0" w:rsidRPr="000F5CF4">
        <w:rPr>
          <w:rFonts w:ascii="Times New Roman" w:eastAsia="Times New Roman" w:hAnsi="Times New Roman" w:cs="Times New Roman"/>
          <w:sz w:val="24"/>
          <w:szCs w:val="24"/>
          <w:lang w:eastAsia="es-ES"/>
        </w:rPr>
        <w:t>escindir-dejar sin efecto a partir del primero de julio del dos mil veintiuno, el contrato de prestación de servicios de los señores:</w:t>
      </w:r>
      <w:r w:rsidR="00D027E0" w:rsidRPr="000F5CF4">
        <w:rPr>
          <w:rFonts w:ascii="Times New Roman" w:hAnsi="Times New Roman" w:cs="Times New Roman"/>
          <w:sz w:val="24"/>
          <w:szCs w:val="24"/>
        </w:rPr>
        <w:t xml:space="preserve"> </w:t>
      </w:r>
      <w:r w:rsidR="00A16A3E" w:rsidRPr="000F5CF4">
        <w:rPr>
          <w:rFonts w:ascii="Times New Roman" w:hAnsi="Times New Roman" w:cs="Times New Roman"/>
          <w:sz w:val="24"/>
          <w:szCs w:val="24"/>
        </w:rPr>
        <w:t>////////////////////////////////////////////////////////////////////////////////////////////////////////////////////////</w:t>
      </w:r>
    </w:p>
    <w:tbl>
      <w:tblPr>
        <w:tblW w:w="5000" w:type="pct"/>
        <w:jc w:val="center"/>
        <w:tblCellMar>
          <w:left w:w="70" w:type="dxa"/>
          <w:right w:w="70" w:type="dxa"/>
        </w:tblCellMar>
        <w:tblLook w:val="04A0" w:firstRow="1" w:lastRow="0" w:firstColumn="1" w:lastColumn="0" w:noHBand="0" w:noVBand="1"/>
      </w:tblPr>
      <w:tblGrid>
        <w:gridCol w:w="700"/>
        <w:gridCol w:w="3861"/>
        <w:gridCol w:w="4417"/>
      </w:tblGrid>
      <w:tr w:rsidR="00154174" w:rsidRPr="00EC2A5F" w14:paraId="7A47BCB8" w14:textId="77777777" w:rsidTr="002C0FEB">
        <w:trPr>
          <w:trHeight w:val="300"/>
          <w:jc w:val="center"/>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tcPr>
          <w:p w14:paraId="4B6F53BF" w14:textId="5FBFF78B" w:rsidR="00154174" w:rsidRPr="00EC2A5F" w:rsidRDefault="00777C3F" w:rsidP="00EC2A5F">
            <w:pPr>
              <w:spacing w:after="0" w:line="240" w:lineRule="auto"/>
              <w:rPr>
                <w:rFonts w:ascii="Times New Roman" w:hAnsi="Times New Roman" w:cs="Times New Roman"/>
                <w:b/>
                <w:bCs/>
              </w:rPr>
            </w:pPr>
            <w:r w:rsidRPr="00EC2A5F">
              <w:rPr>
                <w:rFonts w:ascii="Times New Roman" w:hAnsi="Times New Roman" w:cs="Times New Roman"/>
                <w:b/>
                <w:bCs/>
              </w:rPr>
              <w:t>Nº</w:t>
            </w:r>
          </w:p>
        </w:tc>
        <w:tc>
          <w:tcPr>
            <w:tcW w:w="2150"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8EC9A89" w14:textId="5DA5DC5D" w:rsidR="00154174" w:rsidRPr="00EC2A5F" w:rsidRDefault="00777C3F" w:rsidP="00EC2A5F">
            <w:pPr>
              <w:spacing w:after="0" w:line="240" w:lineRule="auto"/>
              <w:rPr>
                <w:rFonts w:ascii="Times New Roman" w:hAnsi="Times New Roman" w:cs="Times New Roman"/>
                <w:lang w:val="es-MX" w:eastAsia="es-MX"/>
              </w:rPr>
            </w:pPr>
            <w:r w:rsidRPr="00EC2A5F">
              <w:rPr>
                <w:rFonts w:ascii="Times New Roman" w:hAnsi="Times New Roman" w:cs="Times New Roman"/>
                <w:b/>
                <w:bCs/>
              </w:rPr>
              <w:t xml:space="preserve">NOMBRE   DEL   EMPLEADO   </w:t>
            </w:r>
          </w:p>
        </w:tc>
        <w:tc>
          <w:tcPr>
            <w:tcW w:w="24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7F12C91" w14:textId="0C1F2F84" w:rsidR="00154174" w:rsidRPr="00EC2A5F" w:rsidRDefault="00777C3F" w:rsidP="00EC2A5F">
            <w:pPr>
              <w:spacing w:after="0" w:line="240" w:lineRule="auto"/>
              <w:jc w:val="center"/>
              <w:rPr>
                <w:rFonts w:ascii="Times New Roman" w:hAnsi="Times New Roman" w:cs="Times New Roman"/>
                <w:lang w:val="es-MX" w:eastAsia="es-MX"/>
              </w:rPr>
            </w:pPr>
            <w:r w:rsidRPr="00EC2A5F">
              <w:rPr>
                <w:rFonts w:ascii="Times New Roman" w:hAnsi="Times New Roman" w:cs="Times New Roman"/>
                <w:b/>
                <w:bCs/>
                <w:lang w:val="es-MX" w:eastAsia="es-MX"/>
              </w:rPr>
              <w:t>CARGO O PUESTO</w:t>
            </w:r>
          </w:p>
        </w:tc>
      </w:tr>
      <w:tr w:rsidR="00154174" w:rsidRPr="00EC2A5F" w14:paraId="2AA97C44" w14:textId="77777777" w:rsidTr="002C0FEB">
        <w:trPr>
          <w:trHeight w:val="300"/>
          <w:jc w:val="center"/>
        </w:trPr>
        <w:tc>
          <w:tcPr>
            <w:tcW w:w="390" w:type="pct"/>
            <w:tcBorders>
              <w:top w:val="single" w:sz="4" w:space="0" w:color="auto"/>
              <w:left w:val="single" w:sz="4" w:space="0" w:color="auto"/>
              <w:bottom w:val="single" w:sz="4" w:space="0" w:color="auto"/>
              <w:right w:val="single" w:sz="4" w:space="0" w:color="auto"/>
            </w:tcBorders>
          </w:tcPr>
          <w:p w14:paraId="2D1FDD66"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1</w:t>
            </w:r>
          </w:p>
        </w:tc>
        <w:tc>
          <w:tcPr>
            <w:tcW w:w="2150" w:type="pct"/>
            <w:tcBorders>
              <w:top w:val="single" w:sz="4" w:space="0" w:color="auto"/>
              <w:left w:val="single" w:sz="4" w:space="0" w:color="auto"/>
              <w:bottom w:val="single" w:sz="4" w:space="0" w:color="auto"/>
              <w:right w:val="single" w:sz="4" w:space="0" w:color="auto"/>
            </w:tcBorders>
            <w:noWrap/>
            <w:vAlign w:val="center"/>
          </w:tcPr>
          <w:p w14:paraId="3A7D63F4"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 xml:space="preserve">José Oscar López </w:t>
            </w:r>
          </w:p>
        </w:tc>
        <w:tc>
          <w:tcPr>
            <w:tcW w:w="2460" w:type="pct"/>
            <w:tcBorders>
              <w:top w:val="single" w:sz="4" w:space="0" w:color="auto"/>
              <w:left w:val="single" w:sz="4" w:space="0" w:color="auto"/>
              <w:bottom w:val="single" w:sz="4" w:space="0" w:color="auto"/>
              <w:right w:val="single" w:sz="4" w:space="0" w:color="auto"/>
            </w:tcBorders>
            <w:noWrap/>
            <w:vAlign w:val="center"/>
          </w:tcPr>
          <w:p w14:paraId="77704F92"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Mantenimiento y limpieza de cementerios</w:t>
            </w:r>
          </w:p>
        </w:tc>
      </w:tr>
      <w:tr w:rsidR="00154174" w:rsidRPr="00EC2A5F" w14:paraId="04C310F4" w14:textId="77777777" w:rsidTr="002C0FEB">
        <w:trPr>
          <w:trHeight w:val="337"/>
          <w:jc w:val="center"/>
        </w:trPr>
        <w:tc>
          <w:tcPr>
            <w:tcW w:w="390" w:type="pct"/>
            <w:tcBorders>
              <w:top w:val="single" w:sz="4" w:space="0" w:color="auto"/>
              <w:left w:val="single" w:sz="4" w:space="0" w:color="auto"/>
              <w:bottom w:val="single" w:sz="4" w:space="0" w:color="auto"/>
              <w:right w:val="single" w:sz="4" w:space="0" w:color="auto"/>
            </w:tcBorders>
          </w:tcPr>
          <w:p w14:paraId="16EA2071" w14:textId="06353FF5"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2</w:t>
            </w:r>
          </w:p>
        </w:tc>
        <w:tc>
          <w:tcPr>
            <w:tcW w:w="2150" w:type="pct"/>
            <w:tcBorders>
              <w:top w:val="single" w:sz="4" w:space="0" w:color="auto"/>
              <w:left w:val="single" w:sz="4" w:space="0" w:color="auto"/>
              <w:bottom w:val="single" w:sz="4" w:space="0" w:color="auto"/>
              <w:right w:val="single" w:sz="4" w:space="0" w:color="auto"/>
            </w:tcBorders>
            <w:noWrap/>
          </w:tcPr>
          <w:p w14:paraId="2EEB45E6" w14:textId="0A2E288C"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Rogelio Amílcar R</w:t>
            </w:r>
            <w:r w:rsidR="0065515A">
              <w:rPr>
                <w:rFonts w:ascii="Times New Roman" w:hAnsi="Times New Roman" w:cs="Times New Roman"/>
              </w:rPr>
              <w:t>a</w:t>
            </w:r>
            <w:r w:rsidRPr="00EC2A5F">
              <w:rPr>
                <w:rFonts w:ascii="Times New Roman" w:hAnsi="Times New Roman" w:cs="Times New Roman"/>
              </w:rPr>
              <w:t xml:space="preserve">uda Flores </w:t>
            </w:r>
          </w:p>
        </w:tc>
        <w:tc>
          <w:tcPr>
            <w:tcW w:w="2460" w:type="pct"/>
            <w:tcBorders>
              <w:top w:val="single" w:sz="4" w:space="0" w:color="auto"/>
              <w:left w:val="single" w:sz="4" w:space="0" w:color="auto"/>
              <w:bottom w:val="single" w:sz="4" w:space="0" w:color="auto"/>
              <w:right w:val="single" w:sz="4" w:space="0" w:color="auto"/>
            </w:tcBorders>
            <w:noWrap/>
          </w:tcPr>
          <w:p w14:paraId="12E560E6" w14:textId="796EB7B1"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 xml:space="preserve">Barrendero </w:t>
            </w:r>
          </w:p>
        </w:tc>
      </w:tr>
      <w:tr w:rsidR="00154174" w:rsidRPr="00EC2A5F" w14:paraId="606A6183" w14:textId="77777777" w:rsidTr="002C0FEB">
        <w:trPr>
          <w:trHeight w:val="337"/>
          <w:jc w:val="center"/>
        </w:trPr>
        <w:tc>
          <w:tcPr>
            <w:tcW w:w="390" w:type="pct"/>
            <w:tcBorders>
              <w:top w:val="single" w:sz="4" w:space="0" w:color="auto"/>
              <w:left w:val="single" w:sz="4" w:space="0" w:color="auto"/>
              <w:bottom w:val="single" w:sz="4" w:space="0" w:color="auto"/>
              <w:right w:val="single" w:sz="4" w:space="0" w:color="auto"/>
            </w:tcBorders>
          </w:tcPr>
          <w:p w14:paraId="431109A8" w14:textId="43E355CC"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rPr>
              <w:t>3</w:t>
            </w:r>
          </w:p>
        </w:tc>
        <w:tc>
          <w:tcPr>
            <w:tcW w:w="2150" w:type="pct"/>
            <w:tcBorders>
              <w:top w:val="single" w:sz="4" w:space="0" w:color="auto"/>
              <w:left w:val="single" w:sz="4" w:space="0" w:color="auto"/>
              <w:bottom w:val="single" w:sz="4" w:space="0" w:color="auto"/>
              <w:right w:val="single" w:sz="4" w:space="0" w:color="auto"/>
            </w:tcBorders>
            <w:noWrap/>
          </w:tcPr>
          <w:p w14:paraId="7FAC3A69"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rPr>
              <w:t xml:space="preserve">Antonio Orlando Meléndez </w:t>
            </w:r>
          </w:p>
        </w:tc>
        <w:tc>
          <w:tcPr>
            <w:tcW w:w="2460" w:type="pct"/>
            <w:tcBorders>
              <w:top w:val="single" w:sz="4" w:space="0" w:color="auto"/>
              <w:left w:val="single" w:sz="4" w:space="0" w:color="auto"/>
              <w:bottom w:val="single" w:sz="4" w:space="0" w:color="auto"/>
              <w:right w:val="single" w:sz="4" w:space="0" w:color="auto"/>
            </w:tcBorders>
            <w:noWrap/>
          </w:tcPr>
          <w:p w14:paraId="0D49B9D2"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rPr>
              <w:t xml:space="preserve"> Barrendero II</w:t>
            </w:r>
          </w:p>
        </w:tc>
      </w:tr>
      <w:tr w:rsidR="00154174" w:rsidRPr="00EC2A5F" w14:paraId="40E77446" w14:textId="77777777" w:rsidTr="002C0FEB">
        <w:trPr>
          <w:trHeight w:val="300"/>
          <w:jc w:val="center"/>
        </w:trPr>
        <w:tc>
          <w:tcPr>
            <w:tcW w:w="390" w:type="pct"/>
            <w:tcBorders>
              <w:top w:val="single" w:sz="4" w:space="0" w:color="auto"/>
              <w:left w:val="single" w:sz="4" w:space="0" w:color="auto"/>
              <w:bottom w:val="single" w:sz="4" w:space="0" w:color="auto"/>
              <w:right w:val="single" w:sz="4" w:space="0" w:color="auto"/>
            </w:tcBorders>
          </w:tcPr>
          <w:p w14:paraId="6C2BCF94" w14:textId="035F4B01"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4</w:t>
            </w:r>
          </w:p>
        </w:tc>
        <w:tc>
          <w:tcPr>
            <w:tcW w:w="2150" w:type="pct"/>
            <w:tcBorders>
              <w:top w:val="single" w:sz="4" w:space="0" w:color="auto"/>
              <w:left w:val="single" w:sz="4" w:space="0" w:color="auto"/>
              <w:bottom w:val="single" w:sz="4" w:space="0" w:color="auto"/>
              <w:right w:val="single" w:sz="4" w:space="0" w:color="auto"/>
            </w:tcBorders>
            <w:noWrap/>
          </w:tcPr>
          <w:p w14:paraId="67C75DAB"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Miguel Ángel Hernández Orellana</w:t>
            </w:r>
          </w:p>
        </w:tc>
        <w:tc>
          <w:tcPr>
            <w:tcW w:w="2460" w:type="pct"/>
            <w:tcBorders>
              <w:top w:val="single" w:sz="4" w:space="0" w:color="auto"/>
              <w:left w:val="single" w:sz="4" w:space="0" w:color="auto"/>
              <w:bottom w:val="single" w:sz="4" w:space="0" w:color="auto"/>
              <w:right w:val="single" w:sz="4" w:space="0" w:color="auto"/>
            </w:tcBorders>
            <w:noWrap/>
          </w:tcPr>
          <w:p w14:paraId="66616187"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Mantenimiento de canchas de futbol</w:t>
            </w:r>
          </w:p>
        </w:tc>
      </w:tr>
      <w:tr w:rsidR="00154174" w:rsidRPr="00EC2A5F" w14:paraId="6EC23C92" w14:textId="77777777" w:rsidTr="002C0FEB">
        <w:trPr>
          <w:trHeight w:val="336"/>
          <w:jc w:val="center"/>
        </w:trPr>
        <w:tc>
          <w:tcPr>
            <w:tcW w:w="390" w:type="pct"/>
            <w:tcBorders>
              <w:top w:val="single" w:sz="4" w:space="0" w:color="auto"/>
              <w:left w:val="single" w:sz="4" w:space="0" w:color="auto"/>
              <w:bottom w:val="single" w:sz="4" w:space="0" w:color="auto"/>
              <w:right w:val="single" w:sz="4" w:space="0" w:color="auto"/>
            </w:tcBorders>
          </w:tcPr>
          <w:p w14:paraId="0A64816B" w14:textId="79CD1B4F"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5</w:t>
            </w:r>
          </w:p>
        </w:tc>
        <w:tc>
          <w:tcPr>
            <w:tcW w:w="2150" w:type="pct"/>
            <w:tcBorders>
              <w:top w:val="single" w:sz="4" w:space="0" w:color="auto"/>
              <w:left w:val="single" w:sz="4" w:space="0" w:color="auto"/>
              <w:bottom w:val="single" w:sz="4" w:space="0" w:color="auto"/>
              <w:right w:val="single" w:sz="4" w:space="0" w:color="auto"/>
            </w:tcBorders>
            <w:noWrap/>
          </w:tcPr>
          <w:p w14:paraId="4CC58D22"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Mario Vidal Castillo</w:t>
            </w:r>
          </w:p>
        </w:tc>
        <w:tc>
          <w:tcPr>
            <w:tcW w:w="2460" w:type="pct"/>
            <w:tcBorders>
              <w:top w:val="single" w:sz="4" w:space="0" w:color="auto"/>
              <w:left w:val="single" w:sz="4" w:space="0" w:color="auto"/>
              <w:bottom w:val="single" w:sz="4" w:space="0" w:color="auto"/>
              <w:right w:val="single" w:sz="4" w:space="0" w:color="auto"/>
            </w:tcBorders>
            <w:noWrap/>
          </w:tcPr>
          <w:p w14:paraId="51C43215"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Vigilante espacios públicos nocturno</w:t>
            </w:r>
          </w:p>
        </w:tc>
      </w:tr>
      <w:tr w:rsidR="00154174" w:rsidRPr="00EC2A5F" w14:paraId="5F0462A6" w14:textId="77777777" w:rsidTr="002C0FEB">
        <w:trPr>
          <w:trHeight w:val="364"/>
          <w:jc w:val="center"/>
        </w:trPr>
        <w:tc>
          <w:tcPr>
            <w:tcW w:w="390" w:type="pct"/>
            <w:tcBorders>
              <w:top w:val="single" w:sz="4" w:space="0" w:color="auto"/>
              <w:left w:val="single" w:sz="4" w:space="0" w:color="auto"/>
              <w:bottom w:val="single" w:sz="4" w:space="0" w:color="auto"/>
              <w:right w:val="single" w:sz="4" w:space="0" w:color="auto"/>
            </w:tcBorders>
          </w:tcPr>
          <w:p w14:paraId="2C9AB14A" w14:textId="4C9D9D82"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6</w:t>
            </w:r>
          </w:p>
        </w:tc>
        <w:tc>
          <w:tcPr>
            <w:tcW w:w="2150" w:type="pct"/>
            <w:tcBorders>
              <w:top w:val="single" w:sz="4" w:space="0" w:color="auto"/>
              <w:left w:val="single" w:sz="4" w:space="0" w:color="auto"/>
              <w:bottom w:val="single" w:sz="4" w:space="0" w:color="auto"/>
              <w:right w:val="single" w:sz="4" w:space="0" w:color="auto"/>
            </w:tcBorders>
            <w:noWrap/>
          </w:tcPr>
          <w:p w14:paraId="45902E49"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Ricardo José Hernández Domínguez</w:t>
            </w:r>
          </w:p>
        </w:tc>
        <w:tc>
          <w:tcPr>
            <w:tcW w:w="2460" w:type="pct"/>
            <w:tcBorders>
              <w:top w:val="single" w:sz="4" w:space="0" w:color="auto"/>
              <w:left w:val="single" w:sz="4" w:space="0" w:color="auto"/>
              <w:bottom w:val="single" w:sz="4" w:space="0" w:color="auto"/>
              <w:right w:val="single" w:sz="4" w:space="0" w:color="auto"/>
            </w:tcBorders>
            <w:noWrap/>
          </w:tcPr>
          <w:p w14:paraId="474C8E85"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Motorista recolector de desechos</w:t>
            </w:r>
          </w:p>
        </w:tc>
      </w:tr>
      <w:tr w:rsidR="00154174" w:rsidRPr="00EC2A5F" w14:paraId="1B79BF7F" w14:textId="77777777" w:rsidTr="002C0FEB">
        <w:trPr>
          <w:trHeight w:val="206"/>
          <w:jc w:val="center"/>
        </w:trPr>
        <w:tc>
          <w:tcPr>
            <w:tcW w:w="390" w:type="pct"/>
            <w:tcBorders>
              <w:top w:val="single" w:sz="4" w:space="0" w:color="auto"/>
              <w:left w:val="single" w:sz="4" w:space="0" w:color="auto"/>
              <w:bottom w:val="single" w:sz="4" w:space="0" w:color="auto"/>
              <w:right w:val="single" w:sz="4" w:space="0" w:color="auto"/>
            </w:tcBorders>
          </w:tcPr>
          <w:p w14:paraId="46496E72" w14:textId="55B06F26"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7</w:t>
            </w:r>
          </w:p>
        </w:tc>
        <w:tc>
          <w:tcPr>
            <w:tcW w:w="2150" w:type="pct"/>
            <w:tcBorders>
              <w:top w:val="single" w:sz="4" w:space="0" w:color="auto"/>
              <w:left w:val="single" w:sz="4" w:space="0" w:color="auto"/>
              <w:bottom w:val="single" w:sz="4" w:space="0" w:color="auto"/>
              <w:right w:val="single" w:sz="4" w:space="0" w:color="auto"/>
            </w:tcBorders>
            <w:noWrap/>
          </w:tcPr>
          <w:p w14:paraId="0A1ED3B9" w14:textId="77777777" w:rsidR="00154174" w:rsidRPr="00EC2A5F" w:rsidRDefault="00154174" w:rsidP="00EC2A5F">
            <w:pPr>
              <w:spacing w:after="0" w:line="240" w:lineRule="auto"/>
              <w:rPr>
                <w:rFonts w:ascii="Times New Roman" w:hAnsi="Times New Roman" w:cs="Times New Roman"/>
              </w:rPr>
            </w:pPr>
            <w:proofErr w:type="spellStart"/>
            <w:r w:rsidRPr="00EC2A5F">
              <w:rPr>
                <w:rFonts w:ascii="Times New Roman" w:hAnsi="Times New Roman" w:cs="Times New Roman"/>
              </w:rPr>
              <w:t>Ingracio</w:t>
            </w:r>
            <w:proofErr w:type="spellEnd"/>
            <w:r w:rsidRPr="00EC2A5F">
              <w:rPr>
                <w:rFonts w:ascii="Times New Roman" w:hAnsi="Times New Roman" w:cs="Times New Roman"/>
              </w:rPr>
              <w:t xml:space="preserve"> Roque Serrano Martínez</w:t>
            </w:r>
          </w:p>
        </w:tc>
        <w:tc>
          <w:tcPr>
            <w:tcW w:w="2460" w:type="pct"/>
            <w:tcBorders>
              <w:top w:val="single" w:sz="4" w:space="0" w:color="auto"/>
              <w:left w:val="single" w:sz="4" w:space="0" w:color="auto"/>
              <w:bottom w:val="single" w:sz="4" w:space="0" w:color="auto"/>
              <w:right w:val="single" w:sz="4" w:space="0" w:color="auto"/>
            </w:tcBorders>
            <w:shd w:val="clear" w:color="auto" w:fill="FFFFFF"/>
            <w:noWrap/>
          </w:tcPr>
          <w:p w14:paraId="5BAD1E8C"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Recolector de desechos</w:t>
            </w:r>
          </w:p>
        </w:tc>
      </w:tr>
      <w:tr w:rsidR="00154174" w:rsidRPr="00EC2A5F" w14:paraId="28E99774" w14:textId="77777777" w:rsidTr="002C0FEB">
        <w:trPr>
          <w:trHeight w:val="398"/>
          <w:jc w:val="center"/>
        </w:trPr>
        <w:tc>
          <w:tcPr>
            <w:tcW w:w="390" w:type="pct"/>
            <w:tcBorders>
              <w:top w:val="single" w:sz="4" w:space="0" w:color="auto"/>
              <w:left w:val="single" w:sz="4" w:space="0" w:color="auto"/>
              <w:bottom w:val="single" w:sz="4" w:space="0" w:color="auto"/>
              <w:right w:val="single" w:sz="4" w:space="0" w:color="auto"/>
            </w:tcBorders>
          </w:tcPr>
          <w:p w14:paraId="28B42E6D" w14:textId="6CA4E65C"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8</w:t>
            </w:r>
          </w:p>
        </w:tc>
        <w:tc>
          <w:tcPr>
            <w:tcW w:w="2150" w:type="pct"/>
            <w:tcBorders>
              <w:top w:val="single" w:sz="4" w:space="0" w:color="auto"/>
              <w:left w:val="single" w:sz="4" w:space="0" w:color="auto"/>
              <w:bottom w:val="single" w:sz="4" w:space="0" w:color="auto"/>
              <w:right w:val="single" w:sz="4" w:space="0" w:color="auto"/>
            </w:tcBorders>
            <w:noWrap/>
          </w:tcPr>
          <w:p w14:paraId="2365C36C"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Miguel Tomas Reinado Corea</w:t>
            </w:r>
          </w:p>
        </w:tc>
        <w:tc>
          <w:tcPr>
            <w:tcW w:w="2460" w:type="pct"/>
            <w:tcBorders>
              <w:top w:val="single" w:sz="4" w:space="0" w:color="auto"/>
              <w:left w:val="single" w:sz="4" w:space="0" w:color="auto"/>
              <w:bottom w:val="single" w:sz="4" w:space="0" w:color="auto"/>
              <w:right w:val="single" w:sz="4" w:space="0" w:color="auto"/>
            </w:tcBorders>
            <w:shd w:val="clear" w:color="auto" w:fill="FFFFFF"/>
            <w:noWrap/>
          </w:tcPr>
          <w:p w14:paraId="1206C614"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Recolector de desechos</w:t>
            </w:r>
          </w:p>
        </w:tc>
      </w:tr>
      <w:tr w:rsidR="00154174" w:rsidRPr="00EC2A5F" w14:paraId="1794AA10" w14:textId="77777777" w:rsidTr="002C0FEB">
        <w:trPr>
          <w:trHeight w:val="315"/>
          <w:jc w:val="center"/>
        </w:trPr>
        <w:tc>
          <w:tcPr>
            <w:tcW w:w="390" w:type="pct"/>
            <w:tcBorders>
              <w:top w:val="single" w:sz="4" w:space="0" w:color="auto"/>
              <w:left w:val="single" w:sz="4" w:space="0" w:color="auto"/>
              <w:bottom w:val="single" w:sz="4" w:space="0" w:color="auto"/>
              <w:right w:val="single" w:sz="4" w:space="0" w:color="auto"/>
            </w:tcBorders>
          </w:tcPr>
          <w:p w14:paraId="2463FABC" w14:textId="0D26444C"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9</w:t>
            </w:r>
          </w:p>
        </w:tc>
        <w:tc>
          <w:tcPr>
            <w:tcW w:w="2150" w:type="pct"/>
            <w:tcBorders>
              <w:top w:val="single" w:sz="4" w:space="0" w:color="auto"/>
              <w:left w:val="single" w:sz="4" w:space="0" w:color="auto"/>
              <w:bottom w:val="single" w:sz="4" w:space="0" w:color="auto"/>
              <w:right w:val="single" w:sz="4" w:space="0" w:color="auto"/>
            </w:tcBorders>
            <w:noWrap/>
          </w:tcPr>
          <w:p w14:paraId="2A96BD9D"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Walter Rolando Novoa García</w:t>
            </w:r>
          </w:p>
        </w:tc>
        <w:tc>
          <w:tcPr>
            <w:tcW w:w="2460" w:type="pct"/>
            <w:tcBorders>
              <w:top w:val="single" w:sz="4" w:space="0" w:color="auto"/>
              <w:left w:val="single" w:sz="4" w:space="0" w:color="auto"/>
              <w:bottom w:val="single" w:sz="4" w:space="0" w:color="auto"/>
              <w:right w:val="single" w:sz="4" w:space="0" w:color="auto"/>
            </w:tcBorders>
            <w:shd w:val="clear" w:color="auto" w:fill="FFFFFF"/>
            <w:noWrap/>
          </w:tcPr>
          <w:p w14:paraId="73F4F62A"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Separación y manejo de desechos.</w:t>
            </w:r>
          </w:p>
        </w:tc>
      </w:tr>
      <w:tr w:rsidR="00154174" w:rsidRPr="00EC2A5F" w14:paraId="62F42D30" w14:textId="77777777" w:rsidTr="002C0FEB">
        <w:trPr>
          <w:trHeight w:val="315"/>
          <w:jc w:val="center"/>
        </w:trPr>
        <w:tc>
          <w:tcPr>
            <w:tcW w:w="390" w:type="pct"/>
            <w:tcBorders>
              <w:top w:val="single" w:sz="4" w:space="0" w:color="auto"/>
              <w:left w:val="single" w:sz="4" w:space="0" w:color="auto"/>
              <w:bottom w:val="single" w:sz="4" w:space="0" w:color="auto"/>
              <w:right w:val="single" w:sz="4" w:space="0" w:color="auto"/>
            </w:tcBorders>
          </w:tcPr>
          <w:p w14:paraId="3D4CE494" w14:textId="1016C83E"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10</w:t>
            </w:r>
          </w:p>
        </w:tc>
        <w:tc>
          <w:tcPr>
            <w:tcW w:w="2150" w:type="pct"/>
            <w:tcBorders>
              <w:top w:val="single" w:sz="4" w:space="0" w:color="auto"/>
              <w:left w:val="single" w:sz="4" w:space="0" w:color="auto"/>
              <w:bottom w:val="single" w:sz="4" w:space="0" w:color="auto"/>
              <w:right w:val="single" w:sz="4" w:space="0" w:color="auto"/>
            </w:tcBorders>
            <w:noWrap/>
          </w:tcPr>
          <w:p w14:paraId="49E9E785"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 xml:space="preserve">José María </w:t>
            </w:r>
            <w:proofErr w:type="spellStart"/>
            <w:r w:rsidRPr="00EC2A5F">
              <w:rPr>
                <w:rFonts w:ascii="Times New Roman" w:hAnsi="Times New Roman" w:cs="Times New Roman"/>
              </w:rPr>
              <w:t>Munguia</w:t>
            </w:r>
            <w:proofErr w:type="spellEnd"/>
            <w:r w:rsidRPr="00EC2A5F">
              <w:rPr>
                <w:rFonts w:ascii="Times New Roman" w:hAnsi="Times New Roman" w:cs="Times New Roman"/>
              </w:rPr>
              <w:t xml:space="preserve"> Montoya</w:t>
            </w:r>
          </w:p>
        </w:tc>
        <w:tc>
          <w:tcPr>
            <w:tcW w:w="2460" w:type="pct"/>
            <w:tcBorders>
              <w:top w:val="single" w:sz="4" w:space="0" w:color="auto"/>
              <w:left w:val="single" w:sz="4" w:space="0" w:color="auto"/>
              <w:bottom w:val="single" w:sz="4" w:space="0" w:color="auto"/>
              <w:right w:val="single" w:sz="4" w:space="0" w:color="auto"/>
            </w:tcBorders>
            <w:noWrap/>
          </w:tcPr>
          <w:p w14:paraId="2D63A66B"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Separación y manejo de desechos.</w:t>
            </w:r>
          </w:p>
        </w:tc>
      </w:tr>
      <w:tr w:rsidR="00154174" w:rsidRPr="00EC2A5F" w14:paraId="7381C303" w14:textId="77777777" w:rsidTr="002C0FEB">
        <w:trPr>
          <w:trHeight w:val="264"/>
          <w:jc w:val="center"/>
        </w:trPr>
        <w:tc>
          <w:tcPr>
            <w:tcW w:w="390" w:type="pct"/>
            <w:tcBorders>
              <w:top w:val="single" w:sz="4" w:space="0" w:color="auto"/>
              <w:left w:val="single" w:sz="4" w:space="0" w:color="auto"/>
              <w:bottom w:val="single" w:sz="4" w:space="0" w:color="auto"/>
              <w:right w:val="single" w:sz="4" w:space="0" w:color="auto"/>
            </w:tcBorders>
          </w:tcPr>
          <w:p w14:paraId="4C766DDE" w14:textId="550CA194"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11</w:t>
            </w:r>
          </w:p>
        </w:tc>
        <w:tc>
          <w:tcPr>
            <w:tcW w:w="2150" w:type="pct"/>
            <w:tcBorders>
              <w:top w:val="single" w:sz="4" w:space="0" w:color="auto"/>
              <w:left w:val="single" w:sz="4" w:space="0" w:color="auto"/>
              <w:bottom w:val="single" w:sz="4" w:space="0" w:color="auto"/>
              <w:right w:val="single" w:sz="4" w:space="0" w:color="auto"/>
            </w:tcBorders>
            <w:noWrap/>
          </w:tcPr>
          <w:p w14:paraId="7661B8E8"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 xml:space="preserve">Eduardo </w:t>
            </w:r>
            <w:proofErr w:type="spellStart"/>
            <w:r w:rsidRPr="00EC2A5F">
              <w:rPr>
                <w:rFonts w:ascii="Times New Roman" w:hAnsi="Times New Roman" w:cs="Times New Roman"/>
              </w:rPr>
              <w:t>Erminio</w:t>
            </w:r>
            <w:proofErr w:type="spellEnd"/>
            <w:r w:rsidRPr="00EC2A5F">
              <w:rPr>
                <w:rFonts w:ascii="Times New Roman" w:hAnsi="Times New Roman" w:cs="Times New Roman"/>
              </w:rPr>
              <w:t xml:space="preserve"> Martínez Campos</w:t>
            </w:r>
          </w:p>
        </w:tc>
        <w:tc>
          <w:tcPr>
            <w:tcW w:w="2460" w:type="pct"/>
            <w:tcBorders>
              <w:top w:val="single" w:sz="4" w:space="0" w:color="auto"/>
              <w:left w:val="single" w:sz="4" w:space="0" w:color="auto"/>
              <w:bottom w:val="single" w:sz="4" w:space="0" w:color="auto"/>
              <w:right w:val="single" w:sz="4" w:space="0" w:color="auto"/>
            </w:tcBorders>
            <w:shd w:val="clear" w:color="auto" w:fill="FFFFFF"/>
            <w:noWrap/>
          </w:tcPr>
          <w:p w14:paraId="1DFFA5A1"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Separación y manejo de desechos.</w:t>
            </w:r>
          </w:p>
        </w:tc>
      </w:tr>
      <w:tr w:rsidR="00154174" w:rsidRPr="00EC2A5F" w14:paraId="398F9DC2" w14:textId="77777777" w:rsidTr="002C0FEB">
        <w:trPr>
          <w:trHeight w:val="264"/>
          <w:jc w:val="center"/>
        </w:trPr>
        <w:tc>
          <w:tcPr>
            <w:tcW w:w="390" w:type="pct"/>
            <w:tcBorders>
              <w:top w:val="single" w:sz="4" w:space="0" w:color="auto"/>
              <w:left w:val="single" w:sz="4" w:space="0" w:color="auto"/>
              <w:bottom w:val="single" w:sz="4" w:space="0" w:color="auto"/>
              <w:right w:val="single" w:sz="4" w:space="0" w:color="auto"/>
            </w:tcBorders>
          </w:tcPr>
          <w:p w14:paraId="54234CC4" w14:textId="609F874D"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lang w:val="es-MX" w:eastAsia="es-MX"/>
              </w:rPr>
              <w:t>12</w:t>
            </w:r>
          </w:p>
        </w:tc>
        <w:tc>
          <w:tcPr>
            <w:tcW w:w="2150" w:type="pct"/>
            <w:tcBorders>
              <w:top w:val="single" w:sz="4" w:space="0" w:color="auto"/>
              <w:left w:val="single" w:sz="4" w:space="0" w:color="auto"/>
              <w:bottom w:val="single" w:sz="4" w:space="0" w:color="auto"/>
              <w:right w:val="single" w:sz="4" w:space="0" w:color="auto"/>
            </w:tcBorders>
            <w:noWrap/>
          </w:tcPr>
          <w:p w14:paraId="6944CCA6"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Ángel Antonio Orellana Navarrete</w:t>
            </w:r>
          </w:p>
        </w:tc>
        <w:tc>
          <w:tcPr>
            <w:tcW w:w="2460" w:type="pct"/>
            <w:tcBorders>
              <w:top w:val="single" w:sz="4" w:space="0" w:color="auto"/>
              <w:left w:val="single" w:sz="4" w:space="0" w:color="auto"/>
              <w:bottom w:val="single" w:sz="4" w:space="0" w:color="auto"/>
              <w:right w:val="single" w:sz="4" w:space="0" w:color="auto"/>
            </w:tcBorders>
            <w:shd w:val="clear" w:color="auto" w:fill="FFFFFF"/>
            <w:noWrap/>
          </w:tcPr>
          <w:p w14:paraId="0F6BE728" w14:textId="77777777" w:rsidR="00154174" w:rsidRPr="00EC2A5F" w:rsidRDefault="00154174" w:rsidP="00EC2A5F">
            <w:pPr>
              <w:spacing w:after="0" w:line="240" w:lineRule="auto"/>
              <w:rPr>
                <w:rFonts w:ascii="Times New Roman" w:hAnsi="Times New Roman" w:cs="Times New Roman"/>
              </w:rPr>
            </w:pPr>
            <w:r w:rsidRPr="00EC2A5F">
              <w:rPr>
                <w:rFonts w:ascii="Times New Roman" w:hAnsi="Times New Roman" w:cs="Times New Roman"/>
              </w:rPr>
              <w:t>Separación y manejo de desechos.</w:t>
            </w:r>
          </w:p>
        </w:tc>
      </w:tr>
      <w:tr w:rsidR="00154174" w:rsidRPr="00EC2A5F" w14:paraId="7A47B504" w14:textId="77777777" w:rsidTr="002C0FEB">
        <w:trPr>
          <w:trHeight w:val="264"/>
          <w:jc w:val="center"/>
        </w:trPr>
        <w:tc>
          <w:tcPr>
            <w:tcW w:w="390" w:type="pct"/>
            <w:tcBorders>
              <w:top w:val="single" w:sz="4" w:space="0" w:color="auto"/>
              <w:left w:val="single" w:sz="4" w:space="0" w:color="auto"/>
              <w:bottom w:val="single" w:sz="4" w:space="0" w:color="auto"/>
              <w:right w:val="single" w:sz="4" w:space="0" w:color="auto"/>
            </w:tcBorders>
          </w:tcPr>
          <w:p w14:paraId="55A3E61B" w14:textId="63167B53"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13</w:t>
            </w:r>
          </w:p>
        </w:tc>
        <w:tc>
          <w:tcPr>
            <w:tcW w:w="2150" w:type="pct"/>
            <w:tcBorders>
              <w:top w:val="single" w:sz="4" w:space="0" w:color="auto"/>
              <w:left w:val="single" w:sz="4" w:space="0" w:color="auto"/>
              <w:bottom w:val="single" w:sz="4" w:space="0" w:color="auto"/>
              <w:right w:val="single" w:sz="4" w:space="0" w:color="auto"/>
            </w:tcBorders>
            <w:noWrap/>
          </w:tcPr>
          <w:p w14:paraId="0BBF705B"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 xml:space="preserve">Fernando de Jesús Castillo </w:t>
            </w:r>
          </w:p>
        </w:tc>
        <w:tc>
          <w:tcPr>
            <w:tcW w:w="2460" w:type="pct"/>
            <w:tcBorders>
              <w:top w:val="single" w:sz="4" w:space="0" w:color="auto"/>
              <w:left w:val="single" w:sz="4" w:space="0" w:color="auto"/>
              <w:bottom w:val="single" w:sz="4" w:space="0" w:color="auto"/>
              <w:right w:val="single" w:sz="4" w:space="0" w:color="auto"/>
            </w:tcBorders>
            <w:shd w:val="clear" w:color="auto" w:fill="FFFFFF"/>
            <w:noWrap/>
          </w:tcPr>
          <w:p w14:paraId="4A45FEAB" w14:textId="77777777" w:rsidR="00154174" w:rsidRPr="00EC2A5F" w:rsidRDefault="00154174" w:rsidP="00EC2A5F">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Mantenimiento y limpieza de cementerios</w:t>
            </w:r>
          </w:p>
        </w:tc>
      </w:tr>
    </w:tbl>
    <w:p w14:paraId="67A8EB25" w14:textId="779F5030" w:rsidR="00154174" w:rsidRPr="000F5CF4" w:rsidRDefault="00154174" w:rsidP="00154174">
      <w:pPr>
        <w:shd w:val="clear" w:color="auto" w:fill="FFFFFF" w:themeFill="background1"/>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lastRenderedPageBreak/>
        <w:t xml:space="preserve">En tal sentido se da por Terminada la Relación Laboral y se autorizar a Tesorero Municipal realizar las erogaciones </w:t>
      </w:r>
      <w:r w:rsidR="00777C3F" w:rsidRPr="000F5CF4">
        <w:rPr>
          <w:rFonts w:ascii="Times New Roman" w:hAnsi="Times New Roman" w:cs="Times New Roman"/>
          <w:sz w:val="24"/>
          <w:szCs w:val="24"/>
        </w:rPr>
        <w:t xml:space="preserve">correspondientes </w:t>
      </w:r>
      <w:r w:rsidR="0065515A">
        <w:rPr>
          <w:rFonts w:ascii="Times New Roman" w:hAnsi="Times New Roman" w:cs="Times New Roman"/>
          <w:sz w:val="24"/>
          <w:szCs w:val="24"/>
        </w:rPr>
        <w:t xml:space="preserve">a la indemnización </w:t>
      </w:r>
      <w:r w:rsidRPr="000F5CF4">
        <w:rPr>
          <w:rFonts w:ascii="Times New Roman" w:hAnsi="Times New Roman" w:cs="Times New Roman"/>
          <w:sz w:val="24"/>
          <w:szCs w:val="24"/>
        </w:rPr>
        <w:t xml:space="preserve">según acta </w:t>
      </w:r>
      <w:r w:rsidR="00777C3F" w:rsidRPr="000F5CF4">
        <w:rPr>
          <w:rFonts w:ascii="Times New Roman" w:hAnsi="Times New Roman" w:cs="Times New Roman"/>
          <w:sz w:val="24"/>
          <w:szCs w:val="24"/>
        </w:rPr>
        <w:t>de</w:t>
      </w:r>
      <w:r w:rsidRPr="000F5CF4">
        <w:rPr>
          <w:rFonts w:ascii="Times New Roman" w:hAnsi="Times New Roman" w:cs="Times New Roman"/>
          <w:sz w:val="24"/>
          <w:szCs w:val="24"/>
        </w:rPr>
        <w:t xml:space="preserve"> arreglo conciliatorio, </w:t>
      </w:r>
      <w:r w:rsidR="00D027E0" w:rsidRPr="000F5CF4">
        <w:rPr>
          <w:rFonts w:ascii="Times New Roman" w:hAnsi="Times New Roman" w:cs="Times New Roman"/>
          <w:sz w:val="24"/>
          <w:szCs w:val="24"/>
        </w:rPr>
        <w:t>l</w:t>
      </w:r>
      <w:r w:rsidRPr="000F5CF4">
        <w:rPr>
          <w:rFonts w:ascii="Times New Roman" w:hAnsi="Times New Roman" w:cs="Times New Roman"/>
          <w:sz w:val="24"/>
          <w:szCs w:val="24"/>
        </w:rPr>
        <w:t xml:space="preserve">a decisión fue acordada unánimemente. </w:t>
      </w:r>
      <w:r w:rsidRPr="000F5CF4">
        <w:rPr>
          <w:rFonts w:ascii="Times New Roman" w:hAnsi="Times New Roman" w:cs="Times New Roman"/>
          <w:b/>
          <w:sz w:val="24"/>
          <w:szCs w:val="24"/>
        </w:rPr>
        <w:t>CERTIFIQUESE</w:t>
      </w:r>
      <w:r w:rsidR="0065515A">
        <w:rPr>
          <w:rFonts w:ascii="Times New Roman" w:hAnsi="Times New Roman" w:cs="Times New Roman"/>
          <w:b/>
          <w:sz w:val="24"/>
          <w:szCs w:val="24"/>
        </w:rPr>
        <w:t>.- /////////////////////////</w:t>
      </w:r>
    </w:p>
    <w:p w14:paraId="700A7D07" w14:textId="56C24B39" w:rsidR="00AF07A0" w:rsidRPr="000F5CF4" w:rsidRDefault="00AF07A0" w:rsidP="00D027E0">
      <w:pPr>
        <w:spacing w:after="0" w:line="240" w:lineRule="auto"/>
        <w:jc w:val="both"/>
        <w:rPr>
          <w:rFonts w:ascii="Times New Roman" w:eastAsia="Calibri" w:hAnsi="Times New Roman" w:cs="Times New Roman"/>
          <w:sz w:val="24"/>
          <w:szCs w:val="24"/>
          <w:lang w:eastAsia="es-ES"/>
        </w:rPr>
      </w:pPr>
      <w:r w:rsidRPr="000F5CF4">
        <w:rPr>
          <w:rFonts w:ascii="Times New Roman" w:hAnsi="Times New Roman" w:cs="Times New Roman"/>
          <w:b/>
          <w:sz w:val="24"/>
          <w:szCs w:val="24"/>
        </w:rPr>
        <w:t xml:space="preserve">ACUERDO NÚMERO NUEVE: </w:t>
      </w:r>
      <w:r w:rsidR="00D027E0" w:rsidRPr="000F5CF4">
        <w:rPr>
          <w:rFonts w:ascii="Times New Roman" w:eastAsia="Calibri" w:hAnsi="Times New Roman" w:cs="Times New Roman"/>
          <w:sz w:val="24"/>
          <w:szCs w:val="24"/>
          <w:lang w:eastAsia="es-ES"/>
        </w:rPr>
        <w:t>El Concejo Municipal, en uso de las facultades legales que le confiere el  Código Municipal ACUERDA:</w:t>
      </w:r>
      <w:r w:rsidR="0002671A" w:rsidRPr="000F5CF4">
        <w:rPr>
          <w:rFonts w:ascii="Times New Roman" w:eastAsia="Calibri" w:hAnsi="Times New Roman" w:cs="Times New Roman"/>
          <w:sz w:val="24"/>
          <w:szCs w:val="24"/>
          <w:lang w:eastAsia="es-ES"/>
        </w:rPr>
        <w:t xml:space="preserve"> </w:t>
      </w:r>
      <w:r w:rsidR="00D027E0" w:rsidRPr="000F5CF4">
        <w:rPr>
          <w:rFonts w:ascii="Times New Roman" w:hAnsi="Times New Roman" w:cs="Times New Roman"/>
          <w:bCs/>
          <w:sz w:val="24"/>
          <w:szCs w:val="24"/>
        </w:rPr>
        <w:t xml:space="preserve">En vista de la necesidad de apoyo a la unidad de Medio Ambiente y unidad de prevención, mitigación de riesgos y desastres, se toma a bien asignar al </w:t>
      </w:r>
      <w:r w:rsidR="00D027E0" w:rsidRPr="000F5CF4">
        <w:rPr>
          <w:rFonts w:ascii="Times New Roman" w:eastAsia="Times New Roman" w:hAnsi="Times New Roman" w:cs="Times New Roman"/>
          <w:sz w:val="24"/>
          <w:szCs w:val="24"/>
          <w:lang w:eastAsia="es-ES"/>
        </w:rPr>
        <w:t xml:space="preserve">señor </w:t>
      </w:r>
      <w:r w:rsidR="00D027E0" w:rsidRPr="000F5CF4">
        <w:rPr>
          <w:rFonts w:ascii="Times New Roman" w:hAnsi="Times New Roman" w:cs="Times New Roman"/>
          <w:bCs/>
          <w:sz w:val="24"/>
          <w:szCs w:val="24"/>
        </w:rPr>
        <w:t>Alfonso Alidio Valenzuela Argueta como auxiliar de dichas unidades a partir del 01 de julio 2021.- Aplíquese el gasto a la cuenta de fondos propios.</w:t>
      </w:r>
      <w:r w:rsidRPr="000F5CF4">
        <w:rPr>
          <w:rFonts w:ascii="Times New Roman" w:hAnsi="Times New Roman" w:cs="Times New Roman"/>
          <w:bCs/>
          <w:sz w:val="24"/>
          <w:szCs w:val="24"/>
        </w:rPr>
        <w:t xml:space="preserve">- </w:t>
      </w:r>
      <w:r w:rsidR="0080259F" w:rsidRPr="000F5CF4">
        <w:rPr>
          <w:rFonts w:ascii="Times New Roman" w:eastAsia="Times New Roman" w:hAnsi="Times New Roman" w:cs="Times New Roman"/>
          <w:b/>
          <w:color w:val="000000"/>
          <w:sz w:val="24"/>
          <w:szCs w:val="24"/>
          <w:lang w:eastAsia="es-ES"/>
        </w:rPr>
        <w:t>CERTIFIQUESE Y COMUNIQUESE.-</w:t>
      </w:r>
      <w:r w:rsidR="00A16A3E" w:rsidRPr="000F5CF4">
        <w:rPr>
          <w:rFonts w:ascii="Times New Roman" w:eastAsia="Times New Roman" w:hAnsi="Times New Roman" w:cs="Times New Roman"/>
          <w:b/>
          <w:color w:val="000000"/>
          <w:sz w:val="24"/>
          <w:szCs w:val="24"/>
          <w:lang w:eastAsia="es-ES"/>
        </w:rPr>
        <w:t xml:space="preserve"> ///////////////////////////////////////////////////////////////////////</w:t>
      </w:r>
    </w:p>
    <w:p w14:paraId="6320E0F4" w14:textId="18D7E363" w:rsidR="00C76D3B" w:rsidRPr="00F377EF" w:rsidRDefault="00C76D3B" w:rsidP="00E16B3F">
      <w:pPr>
        <w:spacing w:after="0"/>
        <w:jc w:val="both"/>
        <w:rPr>
          <w:rFonts w:ascii="Times New Roman" w:hAnsi="Times New Roman" w:cs="Times New Roman"/>
          <w:sz w:val="24"/>
          <w:szCs w:val="24"/>
        </w:rPr>
      </w:pPr>
      <w:r w:rsidRPr="00F377EF">
        <w:rPr>
          <w:rFonts w:ascii="Times New Roman" w:hAnsi="Times New Roman" w:cs="Times New Roman"/>
          <w:b/>
          <w:sz w:val="24"/>
          <w:szCs w:val="24"/>
        </w:rPr>
        <w:t xml:space="preserve">ACUERDO NÚMERO DIEZ: </w:t>
      </w:r>
      <w:r w:rsidRPr="00F377EF">
        <w:rPr>
          <w:rFonts w:ascii="Times New Roman" w:eastAsia="Calibri" w:hAnsi="Times New Roman" w:cs="Times New Roman"/>
          <w:sz w:val="24"/>
          <w:szCs w:val="24"/>
          <w:lang w:eastAsia="es-ES"/>
        </w:rPr>
        <w:t>En base a la necesidad de</w:t>
      </w:r>
      <w:r>
        <w:rPr>
          <w:rFonts w:ascii="Times New Roman" w:eastAsia="Calibri" w:hAnsi="Times New Roman" w:cs="Times New Roman"/>
          <w:sz w:val="24"/>
          <w:szCs w:val="24"/>
          <w:lang w:eastAsia="es-ES"/>
        </w:rPr>
        <w:t xml:space="preserve"> efectuar e</w:t>
      </w:r>
      <w:r w:rsidRPr="00F377EF">
        <w:rPr>
          <w:rFonts w:ascii="Times New Roman" w:eastAsia="Calibri" w:hAnsi="Times New Roman" w:cs="Times New Roman"/>
          <w:sz w:val="24"/>
          <w:szCs w:val="24"/>
          <w:lang w:eastAsia="es-ES"/>
        </w:rPr>
        <w:t xml:space="preserve">l </w:t>
      </w:r>
      <w:r>
        <w:rPr>
          <w:rFonts w:ascii="Times New Roman" w:eastAsia="Calibri" w:hAnsi="Times New Roman" w:cs="Times New Roman"/>
          <w:sz w:val="24"/>
          <w:szCs w:val="24"/>
          <w:lang w:eastAsia="es-ES"/>
        </w:rPr>
        <w:t xml:space="preserve">cambio del promotor de deporte </w:t>
      </w:r>
      <w:r w:rsidRPr="00F377EF">
        <w:rPr>
          <w:rFonts w:ascii="Times New Roman" w:hAnsi="Times New Roman" w:cs="Times New Roman"/>
          <w:bCs/>
          <w:sz w:val="24"/>
          <w:szCs w:val="24"/>
        </w:rPr>
        <w:t>Alfonso Alidio Valenzuela Argueta</w:t>
      </w:r>
      <w:r>
        <w:rPr>
          <w:rFonts w:ascii="Times New Roman" w:hAnsi="Times New Roman" w:cs="Times New Roman"/>
          <w:bCs/>
          <w:sz w:val="24"/>
          <w:szCs w:val="24"/>
        </w:rPr>
        <w:t>,</w:t>
      </w:r>
      <w:r w:rsidRPr="00F377EF">
        <w:rPr>
          <w:rFonts w:ascii="Times New Roman" w:hAnsi="Times New Roman" w:cs="Times New Roman"/>
          <w:bCs/>
          <w:sz w:val="24"/>
          <w:szCs w:val="24"/>
        </w:rPr>
        <w:t xml:space="preserve"> </w:t>
      </w:r>
      <w:r>
        <w:rPr>
          <w:rFonts w:ascii="Times New Roman" w:hAnsi="Times New Roman" w:cs="Times New Roman"/>
          <w:bCs/>
          <w:sz w:val="24"/>
          <w:szCs w:val="24"/>
        </w:rPr>
        <w:t xml:space="preserve">al área </w:t>
      </w:r>
      <w:r w:rsidRPr="00F377EF">
        <w:rPr>
          <w:rFonts w:ascii="Times New Roman" w:hAnsi="Times New Roman" w:cs="Times New Roman"/>
          <w:bCs/>
          <w:sz w:val="24"/>
          <w:szCs w:val="24"/>
        </w:rPr>
        <w:t xml:space="preserve">unidad de Medio Ambiente y unidad de prevención, mitigación de riesgos y desastres. </w:t>
      </w:r>
      <w:r w:rsidRPr="00F377EF">
        <w:rPr>
          <w:rFonts w:ascii="Times New Roman" w:hAnsi="Times New Roman" w:cs="Times New Roman"/>
          <w:sz w:val="24"/>
          <w:szCs w:val="24"/>
        </w:rPr>
        <w:t>Por lo tanto, el señor alcalde municipal propuso ante el pleno nombrar como PROMOTOR DE DEPORTE</w:t>
      </w:r>
      <w:r w:rsidRPr="00F377EF">
        <w:rPr>
          <w:rFonts w:ascii="Times New Roman" w:eastAsia="Times New Roman" w:hAnsi="Times New Roman" w:cs="Times New Roman"/>
          <w:color w:val="000000"/>
          <w:sz w:val="24"/>
          <w:szCs w:val="24"/>
          <w:lang w:eastAsia="es-ES"/>
        </w:rPr>
        <w:t>, al señor Kelvin Edilberto Molina Servellon a partir del primero de julio al treinta y uno de diciembre de dos mil veintiuno,</w:t>
      </w:r>
      <w:r w:rsidRPr="00F377EF">
        <w:rPr>
          <w:rFonts w:ascii="Times New Roman" w:hAnsi="Times New Roman" w:cs="Times New Roman"/>
          <w:sz w:val="24"/>
          <w:szCs w:val="24"/>
        </w:rPr>
        <w:t xml:space="preserve"> seleccionado de la siguiente terna: </w:t>
      </w:r>
    </w:p>
    <w:tbl>
      <w:tblPr>
        <w:tblStyle w:val="Tablaconcuadrcula"/>
        <w:tblW w:w="0" w:type="auto"/>
        <w:tblLook w:val="04A0" w:firstRow="1" w:lastRow="0" w:firstColumn="1" w:lastColumn="0" w:noHBand="0" w:noVBand="1"/>
      </w:tblPr>
      <w:tblGrid>
        <w:gridCol w:w="4414"/>
        <w:gridCol w:w="4414"/>
      </w:tblGrid>
      <w:tr w:rsidR="00C76D3B" w:rsidRPr="00D54D9B" w14:paraId="1CB1B4B5" w14:textId="77777777" w:rsidTr="0097791A">
        <w:tc>
          <w:tcPr>
            <w:tcW w:w="4414" w:type="dxa"/>
          </w:tcPr>
          <w:p w14:paraId="7F62E048" w14:textId="77777777" w:rsidR="00C76D3B" w:rsidRPr="00D54D9B" w:rsidRDefault="00C76D3B" w:rsidP="00E16B3F">
            <w:pPr>
              <w:jc w:val="both"/>
              <w:rPr>
                <w:rFonts w:ascii="Times New Roman" w:hAnsi="Times New Roman" w:cs="Times New Roman"/>
              </w:rPr>
            </w:pPr>
            <w:r w:rsidRPr="00D54D9B">
              <w:rPr>
                <w:rFonts w:ascii="Times New Roman" w:hAnsi="Times New Roman" w:cs="Times New Roman"/>
              </w:rPr>
              <w:t xml:space="preserve">Nombre del cargo </w:t>
            </w:r>
          </w:p>
        </w:tc>
        <w:tc>
          <w:tcPr>
            <w:tcW w:w="4414" w:type="dxa"/>
          </w:tcPr>
          <w:p w14:paraId="0F431CBA" w14:textId="77777777" w:rsidR="00C76D3B" w:rsidRPr="00D54D9B" w:rsidRDefault="00C76D3B" w:rsidP="00E16B3F">
            <w:pPr>
              <w:jc w:val="both"/>
              <w:rPr>
                <w:rFonts w:ascii="Times New Roman" w:hAnsi="Times New Roman" w:cs="Times New Roman"/>
              </w:rPr>
            </w:pPr>
            <w:r w:rsidRPr="00D54D9B">
              <w:rPr>
                <w:rFonts w:ascii="Times New Roman" w:hAnsi="Times New Roman" w:cs="Times New Roman"/>
              </w:rPr>
              <w:t xml:space="preserve">Ternas Propuestas </w:t>
            </w:r>
          </w:p>
        </w:tc>
      </w:tr>
      <w:tr w:rsidR="00C76D3B" w:rsidRPr="00D54D9B" w14:paraId="3901C5E1" w14:textId="77777777" w:rsidTr="0097791A">
        <w:trPr>
          <w:trHeight w:val="636"/>
        </w:trPr>
        <w:tc>
          <w:tcPr>
            <w:tcW w:w="4414" w:type="dxa"/>
          </w:tcPr>
          <w:p w14:paraId="686E52E0" w14:textId="77777777" w:rsidR="00C76D3B" w:rsidRPr="00D54D9B" w:rsidRDefault="00C76D3B" w:rsidP="00E16B3F">
            <w:pPr>
              <w:jc w:val="both"/>
              <w:rPr>
                <w:rFonts w:ascii="Times New Roman" w:eastAsia="Times New Roman" w:hAnsi="Times New Roman" w:cs="Times New Roman"/>
                <w:color w:val="000000"/>
                <w:lang w:eastAsia="es-ES"/>
              </w:rPr>
            </w:pPr>
          </w:p>
          <w:p w14:paraId="6B6E5462" w14:textId="77777777" w:rsidR="00C76D3B" w:rsidRPr="00D54D9B" w:rsidRDefault="00C76D3B" w:rsidP="00E16B3F">
            <w:pPr>
              <w:jc w:val="both"/>
              <w:rPr>
                <w:rFonts w:ascii="Times New Roman" w:hAnsi="Times New Roman" w:cs="Times New Roman"/>
              </w:rPr>
            </w:pPr>
            <w:r w:rsidRPr="00D54D9B">
              <w:rPr>
                <w:rFonts w:ascii="Times New Roman" w:eastAsia="Times New Roman" w:hAnsi="Times New Roman" w:cs="Times New Roman"/>
                <w:color w:val="000000"/>
                <w:lang w:eastAsia="es-ES"/>
              </w:rPr>
              <w:t xml:space="preserve">PROMOTOR DE DEPORTE </w:t>
            </w:r>
          </w:p>
        </w:tc>
        <w:tc>
          <w:tcPr>
            <w:tcW w:w="4414" w:type="dxa"/>
          </w:tcPr>
          <w:p w14:paraId="02A81ADB" w14:textId="77777777" w:rsidR="00C76D3B" w:rsidRPr="00D54D9B" w:rsidRDefault="00C76D3B" w:rsidP="00E16B3F">
            <w:pPr>
              <w:jc w:val="both"/>
              <w:rPr>
                <w:rFonts w:ascii="Times New Roman" w:hAnsi="Times New Roman" w:cs="Times New Roman"/>
                <w:lang w:val="es-ES"/>
              </w:rPr>
            </w:pPr>
            <w:r w:rsidRPr="00D54D9B">
              <w:rPr>
                <w:rFonts w:ascii="Times New Roman" w:eastAsia="Times New Roman" w:hAnsi="Times New Roman" w:cs="Times New Roman"/>
                <w:color w:val="000000"/>
                <w:lang w:eastAsia="es-ES"/>
              </w:rPr>
              <w:t>Kelvin Edilberto Molina Servellon</w:t>
            </w:r>
          </w:p>
          <w:p w14:paraId="061B02BA" w14:textId="77777777" w:rsidR="00C76D3B" w:rsidRPr="00D54D9B" w:rsidRDefault="00C76D3B" w:rsidP="00E16B3F">
            <w:pPr>
              <w:jc w:val="both"/>
              <w:rPr>
                <w:rFonts w:ascii="Times New Roman" w:hAnsi="Times New Roman" w:cs="Times New Roman"/>
                <w:lang w:val="es-ES"/>
              </w:rPr>
            </w:pPr>
            <w:r w:rsidRPr="00D54D9B">
              <w:rPr>
                <w:rFonts w:ascii="Times New Roman" w:hAnsi="Times New Roman" w:cs="Times New Roman"/>
                <w:lang w:val="es-ES"/>
              </w:rPr>
              <w:t>Amancio Matías Mendoza</w:t>
            </w:r>
          </w:p>
          <w:p w14:paraId="554451C5" w14:textId="77777777" w:rsidR="00C76D3B" w:rsidRPr="00D54D9B" w:rsidRDefault="00C76D3B" w:rsidP="00E16B3F">
            <w:pPr>
              <w:jc w:val="both"/>
              <w:rPr>
                <w:rFonts w:ascii="Times New Roman" w:hAnsi="Times New Roman" w:cs="Times New Roman"/>
                <w:lang w:val="es-ES"/>
              </w:rPr>
            </w:pPr>
            <w:r w:rsidRPr="00D54D9B">
              <w:rPr>
                <w:rFonts w:ascii="Times New Roman" w:hAnsi="Times New Roman" w:cs="Times New Roman"/>
                <w:lang w:val="es-ES"/>
              </w:rPr>
              <w:t xml:space="preserve">Edgar Paniagua </w:t>
            </w:r>
          </w:p>
        </w:tc>
      </w:tr>
    </w:tbl>
    <w:p w14:paraId="6E06F4DA" w14:textId="6AE6D5E1" w:rsidR="00C76D3B" w:rsidRPr="00557D44" w:rsidRDefault="00C76D3B" w:rsidP="00D54D9B">
      <w:pPr>
        <w:spacing w:after="0" w:line="240" w:lineRule="auto"/>
        <w:jc w:val="both"/>
        <w:rPr>
          <w:rFonts w:ascii="Times New Roman" w:eastAsia="Times New Roman" w:hAnsi="Times New Roman" w:cs="Times New Roman"/>
          <w:color w:val="000000"/>
          <w:sz w:val="24"/>
          <w:szCs w:val="24"/>
          <w:lang w:eastAsia="es-ES"/>
        </w:rPr>
      </w:pPr>
      <w:r w:rsidRPr="00D54D9B">
        <w:rPr>
          <w:rFonts w:ascii="Times New Roman" w:hAnsi="Times New Roman" w:cs="Times New Roman"/>
          <w:sz w:val="24"/>
          <w:szCs w:val="24"/>
        </w:rPr>
        <w:t xml:space="preserve">Noción que se llevó a votación del pleno donde por decisión unánime se </w:t>
      </w:r>
      <w:r w:rsidRPr="00D54D9B">
        <w:rPr>
          <w:rFonts w:ascii="Times New Roman" w:hAnsi="Times New Roman" w:cs="Times New Roman"/>
          <w:b/>
          <w:sz w:val="24"/>
          <w:szCs w:val="24"/>
        </w:rPr>
        <w:t>ACUERDA</w:t>
      </w:r>
      <w:r w:rsidRPr="00D54D9B">
        <w:rPr>
          <w:rFonts w:ascii="Times New Roman" w:hAnsi="Times New Roman" w:cs="Times New Roman"/>
          <w:sz w:val="24"/>
          <w:szCs w:val="24"/>
        </w:rPr>
        <w:t xml:space="preserve">: Nombrar en el cargo de Promotor de Futbol al señor </w:t>
      </w:r>
      <w:r w:rsidRPr="00D54D9B">
        <w:rPr>
          <w:rFonts w:ascii="Times New Roman" w:eastAsia="Times New Roman" w:hAnsi="Times New Roman" w:cs="Times New Roman"/>
          <w:color w:val="000000"/>
          <w:sz w:val="24"/>
          <w:szCs w:val="24"/>
          <w:lang w:eastAsia="es-ES"/>
        </w:rPr>
        <w:t>Kelvin Edilberto Molina Servellon</w:t>
      </w:r>
      <w:r w:rsidRPr="00D54D9B">
        <w:rPr>
          <w:rFonts w:ascii="Times New Roman" w:hAnsi="Times New Roman" w:cs="Times New Roman"/>
          <w:sz w:val="24"/>
          <w:szCs w:val="24"/>
        </w:rPr>
        <w:t>, quien devengara</w:t>
      </w:r>
      <w:r w:rsidR="00C824B0">
        <w:rPr>
          <w:rFonts w:ascii="Times New Roman" w:hAnsi="Times New Roman" w:cs="Times New Roman"/>
          <w:sz w:val="24"/>
          <w:szCs w:val="24"/>
        </w:rPr>
        <w:t xml:space="preserve"> un honorario mensual de XXXXXX </w:t>
      </w:r>
      <w:r w:rsidRPr="00D54D9B">
        <w:rPr>
          <w:rFonts w:ascii="Times New Roman" w:hAnsi="Times New Roman" w:cs="Times New Roman"/>
          <w:sz w:val="24"/>
          <w:szCs w:val="24"/>
        </w:rPr>
        <w:t>menos la retención de renta establecidas por la ley vigente que regula dicha retención.-</w:t>
      </w:r>
      <w:r w:rsidRPr="00D54D9B">
        <w:rPr>
          <w:rFonts w:ascii="Times New Roman" w:eastAsia="Times New Roman" w:hAnsi="Times New Roman" w:cs="Times New Roman"/>
          <w:color w:val="000000"/>
          <w:sz w:val="24"/>
          <w:szCs w:val="24"/>
          <w:lang w:eastAsia="es-ES"/>
        </w:rPr>
        <w:t xml:space="preserve"> </w:t>
      </w:r>
      <w:r w:rsidRPr="00D54D9B">
        <w:rPr>
          <w:rFonts w:ascii="Times New Roman" w:hAnsi="Times New Roman" w:cs="Times New Roman"/>
          <w:bCs/>
          <w:sz w:val="24"/>
          <w:szCs w:val="24"/>
        </w:rPr>
        <w:t xml:space="preserve">Aplíquese el gasto a la cuenta del proyecto </w:t>
      </w:r>
      <w:r w:rsidRPr="00D54D9B">
        <w:rPr>
          <w:rFonts w:ascii="Times New Roman" w:hAnsi="Times New Roman" w:cs="Times New Roman"/>
          <w:sz w:val="24"/>
          <w:szCs w:val="24"/>
        </w:rPr>
        <w:t>“FOMENTO DEL DEPORTE 2021” con cuenta: 100-160-800584-6</w:t>
      </w:r>
      <w:r w:rsidRPr="00D54D9B">
        <w:rPr>
          <w:rFonts w:ascii="Times New Roman" w:hAnsi="Times New Roman" w:cs="Times New Roman"/>
          <w:bCs/>
          <w:sz w:val="24"/>
          <w:szCs w:val="24"/>
        </w:rPr>
        <w:t>.- b</w:t>
      </w:r>
      <w:r w:rsidR="00D54D9B">
        <w:rPr>
          <w:rFonts w:ascii="Times New Roman" w:hAnsi="Times New Roman" w:cs="Times New Roman"/>
          <w:bCs/>
          <w:sz w:val="24"/>
          <w:szCs w:val="24"/>
        </w:rPr>
        <w:t xml:space="preserve">ajo cifra presupuestaria 51201. </w:t>
      </w:r>
      <w:r w:rsidRPr="00D54D9B">
        <w:rPr>
          <w:rFonts w:ascii="Times New Roman" w:eastAsia="Times New Roman" w:hAnsi="Times New Roman" w:cs="Times New Roman"/>
          <w:b/>
          <w:color w:val="000000"/>
          <w:sz w:val="24"/>
          <w:szCs w:val="24"/>
          <w:lang w:eastAsia="es-ES"/>
        </w:rPr>
        <w:t>AUTORIZAR</w:t>
      </w:r>
      <w:r w:rsidRPr="00557D44">
        <w:rPr>
          <w:rFonts w:ascii="Times New Roman" w:eastAsia="Times New Roman" w:hAnsi="Times New Roman" w:cs="Times New Roman"/>
          <w:color w:val="000000"/>
          <w:sz w:val="24"/>
          <w:szCs w:val="24"/>
          <w:lang w:eastAsia="es-ES"/>
        </w:rPr>
        <w:t xml:space="preserve"> al Señor Santos Redamis Campos Rivas Alcalde Municipal de Verapaz, Departamento de San Vicente, para que</w:t>
      </w:r>
      <w:r>
        <w:rPr>
          <w:rFonts w:ascii="Times New Roman" w:eastAsia="Times New Roman" w:hAnsi="Times New Roman" w:cs="Times New Roman"/>
          <w:color w:val="000000"/>
          <w:sz w:val="24"/>
          <w:szCs w:val="24"/>
          <w:lang w:eastAsia="es-ES"/>
        </w:rPr>
        <w:t xml:space="preserve"> pueda gestionar y firmar e</w:t>
      </w:r>
      <w:r w:rsidRPr="00557D44">
        <w:rPr>
          <w:rFonts w:ascii="Times New Roman" w:eastAsia="Times New Roman" w:hAnsi="Times New Roman" w:cs="Times New Roman"/>
          <w:color w:val="000000"/>
          <w:sz w:val="24"/>
          <w:szCs w:val="24"/>
          <w:lang w:eastAsia="es-ES"/>
        </w:rPr>
        <w:t>l</w:t>
      </w:r>
      <w:r>
        <w:rPr>
          <w:rFonts w:ascii="Times New Roman" w:eastAsia="Times New Roman" w:hAnsi="Times New Roman" w:cs="Times New Roman"/>
          <w:color w:val="000000"/>
          <w:sz w:val="24"/>
          <w:szCs w:val="24"/>
          <w:lang w:eastAsia="es-ES"/>
        </w:rPr>
        <w:t xml:space="preserve"> contrato</w:t>
      </w:r>
      <w:r w:rsidRPr="00557D44">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el cual</w:t>
      </w:r>
      <w:r w:rsidRPr="00557D44">
        <w:rPr>
          <w:rFonts w:ascii="Times New Roman" w:eastAsia="Times New Roman" w:hAnsi="Times New Roman" w:cs="Times New Roman"/>
          <w:color w:val="000000"/>
          <w:sz w:val="24"/>
          <w:szCs w:val="24"/>
          <w:lang w:eastAsia="es-ES"/>
        </w:rPr>
        <w:t xml:space="preserve"> contendrá las obligaciones de ambas partes. </w:t>
      </w:r>
      <w:r w:rsidRPr="00D027E0">
        <w:rPr>
          <w:rFonts w:ascii="Times New Roman" w:eastAsia="Times New Roman" w:hAnsi="Times New Roman" w:cs="Times New Roman"/>
          <w:b/>
          <w:color w:val="000000"/>
          <w:sz w:val="24"/>
          <w:szCs w:val="24"/>
          <w:lang w:eastAsia="es-ES"/>
        </w:rPr>
        <w:t>CERTIFIQUESE Y COMUNIQUESE</w:t>
      </w:r>
      <w:r w:rsidRPr="00557D44">
        <w:rPr>
          <w:rFonts w:ascii="Times New Roman" w:eastAsia="Times New Roman" w:hAnsi="Times New Roman" w:cs="Times New Roman"/>
          <w:color w:val="000000"/>
          <w:sz w:val="24"/>
          <w:szCs w:val="24"/>
          <w:lang w:eastAsia="es-ES"/>
        </w:rPr>
        <w:t>._ ////////////////////////////////////////////</w:t>
      </w:r>
      <w:r>
        <w:rPr>
          <w:rFonts w:ascii="Times New Roman" w:eastAsia="Times New Roman" w:hAnsi="Times New Roman" w:cs="Times New Roman"/>
          <w:color w:val="000000"/>
          <w:sz w:val="24"/>
          <w:szCs w:val="24"/>
          <w:lang w:eastAsia="es-ES"/>
        </w:rPr>
        <w:t>///////</w:t>
      </w:r>
      <w:r w:rsidR="00D54D9B">
        <w:rPr>
          <w:rFonts w:ascii="Times New Roman" w:eastAsia="Times New Roman" w:hAnsi="Times New Roman" w:cs="Times New Roman"/>
          <w:color w:val="000000"/>
          <w:sz w:val="24"/>
          <w:szCs w:val="24"/>
          <w:lang w:eastAsia="es-ES"/>
        </w:rPr>
        <w:t>//////////////////////////////////////////////////</w:t>
      </w:r>
    </w:p>
    <w:p w14:paraId="0CBE3DC7" w14:textId="7AA369AD" w:rsidR="00D027E0" w:rsidRPr="00D54D9B" w:rsidRDefault="00AF07A0" w:rsidP="00D54D9B">
      <w:pPr>
        <w:spacing w:after="0" w:line="240" w:lineRule="auto"/>
        <w:jc w:val="both"/>
        <w:rPr>
          <w:rFonts w:ascii="Times New Roman" w:hAnsi="Times New Roman" w:cs="Times New Roman"/>
          <w:bCs/>
          <w:sz w:val="24"/>
          <w:szCs w:val="24"/>
        </w:rPr>
      </w:pPr>
      <w:r w:rsidRPr="00D54D9B">
        <w:rPr>
          <w:rFonts w:ascii="Times New Roman" w:hAnsi="Times New Roman" w:cs="Times New Roman"/>
          <w:b/>
          <w:sz w:val="24"/>
          <w:szCs w:val="24"/>
        </w:rPr>
        <w:t xml:space="preserve">ACUERDO NÚMERO ONCE: </w:t>
      </w:r>
      <w:r w:rsidRPr="00D54D9B">
        <w:rPr>
          <w:rFonts w:ascii="Times New Roman" w:eastAsia="Calibri" w:hAnsi="Times New Roman" w:cs="Times New Roman"/>
          <w:sz w:val="24"/>
          <w:szCs w:val="24"/>
        </w:rPr>
        <w:t>El Concejo Municipal, en uso de las facultades legales que le confiere</w:t>
      </w:r>
      <w:r w:rsidR="00D54D9B">
        <w:rPr>
          <w:rFonts w:ascii="Times New Roman" w:eastAsia="Calibri" w:hAnsi="Times New Roman" w:cs="Times New Roman"/>
          <w:sz w:val="24"/>
          <w:szCs w:val="24"/>
        </w:rPr>
        <w:t xml:space="preserve"> el  Código Municipal ACUERDA: </w:t>
      </w:r>
      <w:r w:rsidR="00D027E0" w:rsidRPr="00D54D9B">
        <w:rPr>
          <w:rFonts w:ascii="Times New Roman" w:hAnsi="Times New Roman" w:cs="Times New Roman"/>
          <w:sz w:val="24"/>
          <w:szCs w:val="24"/>
        </w:rPr>
        <w:t xml:space="preserve">Con el fin de continuar con la ejecución del proyecto de </w:t>
      </w:r>
      <w:r w:rsidR="00D027E0" w:rsidRPr="00E16B3F">
        <w:rPr>
          <w:rFonts w:ascii="Times New Roman" w:hAnsi="Times New Roman" w:cs="Times New Roman"/>
          <w:b/>
          <w:sz w:val="24"/>
          <w:szCs w:val="24"/>
        </w:rPr>
        <w:t xml:space="preserve">¨FOMENTO DE LA EDUCACION 2021¨ </w:t>
      </w:r>
      <w:r w:rsidR="00D027E0" w:rsidRPr="00E16B3F">
        <w:rPr>
          <w:rFonts w:ascii="Times New Roman" w:eastAsia="Times New Roman" w:hAnsi="Times New Roman" w:cs="Times New Roman"/>
          <w:color w:val="000000"/>
          <w:sz w:val="24"/>
          <w:szCs w:val="24"/>
          <w:lang w:eastAsia="es-ES"/>
        </w:rPr>
        <w:t>y</w:t>
      </w:r>
      <w:r w:rsidR="00D027E0" w:rsidRPr="00D54D9B">
        <w:rPr>
          <w:rFonts w:ascii="Times New Roman" w:eastAsia="Times New Roman" w:hAnsi="Times New Roman" w:cs="Times New Roman"/>
          <w:color w:val="000000"/>
          <w:sz w:val="24"/>
          <w:szCs w:val="24"/>
          <w:lang w:eastAsia="es-ES"/>
        </w:rPr>
        <w:t xml:space="preserve"> en vista de la necesidad de la falta de </w:t>
      </w:r>
      <w:r w:rsidR="00D027E0" w:rsidRPr="00D54D9B">
        <w:rPr>
          <w:rFonts w:ascii="Times New Roman" w:hAnsi="Times New Roman" w:cs="Times New Roman"/>
          <w:sz w:val="24"/>
          <w:szCs w:val="24"/>
        </w:rPr>
        <w:t xml:space="preserve">Maestro de Ingles, </w:t>
      </w:r>
      <w:r w:rsidR="00D027E0" w:rsidRPr="00D54D9B">
        <w:rPr>
          <w:rFonts w:ascii="Times New Roman" w:eastAsia="Times New Roman" w:hAnsi="Times New Roman" w:cs="Times New Roman"/>
          <w:color w:val="000000"/>
          <w:sz w:val="24"/>
          <w:szCs w:val="24"/>
          <w:lang w:eastAsia="es-ES"/>
        </w:rPr>
        <w:t xml:space="preserve">en  el Centro Escolar Coronel Napoleón Alvarado, se procede a la contratación de la profesora Celia Argentina Córdova González a partir del primero de julio al treinta de noviembre de dos mil veintiuno, </w:t>
      </w:r>
      <w:r w:rsidR="00D027E0" w:rsidRPr="00D54D9B">
        <w:rPr>
          <w:rFonts w:ascii="Times New Roman" w:hAnsi="Times New Roman" w:cs="Times New Roman"/>
          <w:sz w:val="24"/>
          <w:szCs w:val="24"/>
        </w:rPr>
        <w:t>quien dev</w:t>
      </w:r>
      <w:r w:rsidR="00C824B0">
        <w:rPr>
          <w:rFonts w:ascii="Times New Roman" w:hAnsi="Times New Roman" w:cs="Times New Roman"/>
          <w:sz w:val="24"/>
          <w:szCs w:val="24"/>
        </w:rPr>
        <w:t>engara un honorario mensual de XXXXX</w:t>
      </w:r>
      <w:r w:rsidR="00D027E0" w:rsidRPr="00D54D9B">
        <w:rPr>
          <w:rFonts w:ascii="Times New Roman" w:hAnsi="Times New Roman" w:cs="Times New Roman"/>
          <w:bCs/>
          <w:sz w:val="24"/>
          <w:szCs w:val="24"/>
          <w:lang w:val="es-MX" w:eastAsia="es-MX"/>
        </w:rPr>
        <w:t xml:space="preserve"> </w:t>
      </w:r>
      <w:r w:rsidR="00D027E0" w:rsidRPr="00D54D9B">
        <w:rPr>
          <w:rFonts w:ascii="Times New Roman" w:eastAsia="Times New Roman" w:hAnsi="Times New Roman" w:cs="Times New Roman"/>
          <w:color w:val="000000"/>
          <w:sz w:val="24"/>
          <w:szCs w:val="24"/>
          <w:lang w:eastAsia="es-ES"/>
        </w:rPr>
        <w:t xml:space="preserve"> </w:t>
      </w:r>
      <w:r w:rsidR="00D027E0" w:rsidRPr="00D54D9B">
        <w:rPr>
          <w:rFonts w:ascii="Times New Roman" w:hAnsi="Times New Roman" w:cs="Times New Roman"/>
          <w:sz w:val="24"/>
          <w:szCs w:val="24"/>
        </w:rPr>
        <w:t>menos la retención de renta establecidas por la ley vigente que regula dicha retención.-</w:t>
      </w:r>
      <w:r w:rsidR="00D027E0" w:rsidRPr="00D54D9B">
        <w:rPr>
          <w:rFonts w:ascii="Times New Roman" w:eastAsia="Times New Roman" w:hAnsi="Times New Roman" w:cs="Times New Roman"/>
          <w:color w:val="000000"/>
          <w:sz w:val="24"/>
          <w:szCs w:val="24"/>
          <w:lang w:eastAsia="es-ES"/>
        </w:rPr>
        <w:t xml:space="preserve"> </w:t>
      </w:r>
      <w:r w:rsidR="00D027E0" w:rsidRPr="00D54D9B">
        <w:rPr>
          <w:rFonts w:ascii="Times New Roman" w:hAnsi="Times New Roman" w:cs="Times New Roman"/>
          <w:bCs/>
          <w:sz w:val="24"/>
          <w:szCs w:val="24"/>
        </w:rPr>
        <w:t>Aplíquese el gasto a la cuenta del proyecto respectivo y con cifra presupuestaria 51999 Remuneraciones diversas</w:t>
      </w:r>
      <w:r w:rsidR="00D027E0" w:rsidRPr="00EC2A5F">
        <w:rPr>
          <w:rFonts w:ascii="Times New Roman" w:hAnsi="Times New Roman" w:cs="Times New Roman"/>
          <w:bCs/>
          <w:szCs w:val="24"/>
        </w:rPr>
        <w:t>.-</w:t>
      </w:r>
      <w:r w:rsidR="00D54D9B" w:rsidRPr="00EC2A5F">
        <w:rPr>
          <w:rFonts w:ascii="Times New Roman" w:hAnsi="Times New Roman" w:cs="Times New Roman"/>
          <w:bCs/>
          <w:szCs w:val="24"/>
        </w:rPr>
        <w:t xml:space="preserve"> </w:t>
      </w:r>
      <w:r w:rsidR="00D027E0" w:rsidRPr="00EC2A5F">
        <w:rPr>
          <w:rFonts w:ascii="Times New Roman" w:hAnsi="Times New Roman" w:cs="Times New Roman"/>
          <w:b/>
          <w:bCs/>
          <w:szCs w:val="24"/>
        </w:rPr>
        <w:t>AUTORIZAR</w:t>
      </w:r>
      <w:r w:rsidR="00D027E0" w:rsidRPr="00EC2A5F">
        <w:rPr>
          <w:rFonts w:ascii="Times New Roman" w:hAnsi="Times New Roman" w:cs="Times New Roman"/>
          <w:szCs w:val="24"/>
        </w:rPr>
        <w:t xml:space="preserve"> </w:t>
      </w:r>
      <w:r w:rsidR="00D027E0" w:rsidRPr="00D54D9B">
        <w:rPr>
          <w:rFonts w:ascii="Times New Roman" w:hAnsi="Times New Roman" w:cs="Times New Roman"/>
          <w:sz w:val="24"/>
          <w:szCs w:val="24"/>
        </w:rPr>
        <w:t>al Señor Santos Redamis Campos Rivas Alcalde Municipal de Verapaz, Departamento de San Vicente, quien se identifica por medio d</w:t>
      </w:r>
      <w:r w:rsidR="005E1039">
        <w:rPr>
          <w:rFonts w:ascii="Times New Roman" w:hAnsi="Times New Roman" w:cs="Times New Roman"/>
          <w:sz w:val="24"/>
          <w:szCs w:val="24"/>
        </w:rPr>
        <w:t>e su DUI Nº XXXXXXXXXXXXXX</w:t>
      </w:r>
      <w:r w:rsidR="00D027E0" w:rsidRPr="00D54D9B">
        <w:rPr>
          <w:rFonts w:ascii="Times New Roman" w:hAnsi="Times New Roman" w:cs="Times New Roman"/>
          <w:sz w:val="24"/>
          <w:szCs w:val="24"/>
        </w:rPr>
        <w:t xml:space="preserve"> exped</w:t>
      </w:r>
      <w:r w:rsidR="005E1039">
        <w:rPr>
          <w:rFonts w:ascii="Times New Roman" w:hAnsi="Times New Roman" w:cs="Times New Roman"/>
          <w:sz w:val="24"/>
          <w:szCs w:val="24"/>
        </w:rPr>
        <w:t>ido en la Ciudad de XXXXXXX</w:t>
      </w:r>
      <w:r w:rsidR="00D027E0" w:rsidRPr="00D54D9B">
        <w:rPr>
          <w:rFonts w:ascii="Times New Roman" w:hAnsi="Times New Roman" w:cs="Times New Roman"/>
          <w:sz w:val="24"/>
          <w:szCs w:val="24"/>
        </w:rPr>
        <w:t xml:space="preserve"> el doce de octubre de dos mil dieciocho, para que pueda gestionar y firmar el contrato, el</w:t>
      </w:r>
      <w:r w:rsidR="00D027E0" w:rsidRPr="00D54D9B">
        <w:rPr>
          <w:rFonts w:ascii="Times New Roman" w:hAnsi="Times New Roman" w:cs="Times New Roman"/>
          <w:sz w:val="24"/>
          <w:szCs w:val="24"/>
          <w:lang w:val="es-ES_tradnl"/>
        </w:rPr>
        <w:t xml:space="preserve"> cual</w:t>
      </w:r>
      <w:r w:rsidR="00D027E0" w:rsidRPr="00D54D9B">
        <w:rPr>
          <w:rFonts w:ascii="Times New Roman" w:hAnsi="Times New Roman" w:cs="Times New Roman"/>
          <w:b/>
          <w:sz w:val="24"/>
          <w:szCs w:val="24"/>
          <w:lang w:val="es-ES_tradnl"/>
        </w:rPr>
        <w:t xml:space="preserve"> </w:t>
      </w:r>
      <w:r w:rsidR="00D027E0" w:rsidRPr="00D54D9B">
        <w:rPr>
          <w:rFonts w:ascii="Times New Roman" w:hAnsi="Times New Roman" w:cs="Times New Roman"/>
          <w:sz w:val="24"/>
          <w:szCs w:val="24"/>
          <w:lang w:val="es-ES_tradnl"/>
        </w:rPr>
        <w:t>contendrá las obligaciones de ambas partes.</w:t>
      </w:r>
      <w:r w:rsidR="00D027E0" w:rsidRPr="00D54D9B">
        <w:rPr>
          <w:rFonts w:ascii="Times New Roman" w:hAnsi="Times New Roman" w:cs="Times New Roman"/>
          <w:sz w:val="24"/>
          <w:szCs w:val="24"/>
        </w:rPr>
        <w:t xml:space="preserve"> </w:t>
      </w:r>
      <w:r w:rsidR="00D027E0" w:rsidRPr="00D54D9B">
        <w:rPr>
          <w:rFonts w:ascii="Times New Roman" w:hAnsi="Times New Roman" w:cs="Times New Roman"/>
          <w:b/>
          <w:sz w:val="24"/>
          <w:szCs w:val="24"/>
        </w:rPr>
        <w:t xml:space="preserve">CERTIFIQUESE Y COMUNIQUESE._ </w:t>
      </w:r>
      <w:r w:rsidR="00D54D9B">
        <w:rPr>
          <w:rFonts w:ascii="Times New Roman" w:hAnsi="Times New Roman" w:cs="Times New Roman"/>
          <w:b/>
          <w:sz w:val="24"/>
          <w:szCs w:val="24"/>
        </w:rPr>
        <w:t>/////////////////////////////////////////////////////////////////////////////////////////////////////</w:t>
      </w:r>
    </w:p>
    <w:p w14:paraId="6D5D91CC" w14:textId="46DFA3C8" w:rsidR="00287196" w:rsidRPr="000F5CF4" w:rsidRDefault="00994966" w:rsidP="00E16B3F">
      <w:pPr>
        <w:spacing w:after="0"/>
        <w:jc w:val="both"/>
        <w:rPr>
          <w:rFonts w:ascii="Times New Roman" w:hAnsi="Times New Roman" w:cs="Times New Roman"/>
          <w:sz w:val="24"/>
          <w:szCs w:val="24"/>
        </w:rPr>
      </w:pPr>
      <w:r w:rsidRPr="00D54D9B">
        <w:rPr>
          <w:rFonts w:ascii="Times New Roman" w:hAnsi="Times New Roman" w:cs="Times New Roman"/>
          <w:b/>
          <w:sz w:val="24"/>
          <w:szCs w:val="24"/>
        </w:rPr>
        <w:t xml:space="preserve">ACUERDO NÚMERO </w:t>
      </w:r>
      <w:r w:rsidR="001E0621" w:rsidRPr="00D54D9B">
        <w:rPr>
          <w:rFonts w:ascii="Times New Roman" w:hAnsi="Times New Roman" w:cs="Times New Roman"/>
          <w:b/>
          <w:sz w:val="24"/>
          <w:szCs w:val="24"/>
        </w:rPr>
        <w:t>DOCE</w:t>
      </w:r>
      <w:r w:rsidRPr="00D54D9B">
        <w:rPr>
          <w:rFonts w:ascii="Times New Roman" w:hAnsi="Times New Roman" w:cs="Times New Roman"/>
          <w:b/>
          <w:sz w:val="24"/>
          <w:szCs w:val="24"/>
        </w:rPr>
        <w:t xml:space="preserve">: </w:t>
      </w:r>
      <w:r w:rsidR="001E0621" w:rsidRPr="00D54D9B">
        <w:rPr>
          <w:rFonts w:ascii="Times New Roman" w:eastAsia="Calibri" w:hAnsi="Times New Roman" w:cs="Times New Roman"/>
          <w:sz w:val="24"/>
          <w:szCs w:val="24"/>
        </w:rPr>
        <w:t>El Concejo</w:t>
      </w:r>
      <w:r w:rsidR="001E0621" w:rsidRPr="000F5CF4">
        <w:rPr>
          <w:rFonts w:ascii="Times New Roman" w:eastAsia="Calibri" w:hAnsi="Times New Roman" w:cs="Times New Roman"/>
          <w:sz w:val="24"/>
          <w:szCs w:val="24"/>
        </w:rPr>
        <w:t xml:space="preserve"> Municipal, en uso de las facultades legales que le confiere el  Código Municipal ACUERDA:</w:t>
      </w:r>
      <w:r w:rsidR="00D027E0" w:rsidRPr="000F5CF4">
        <w:rPr>
          <w:rFonts w:ascii="Times New Roman" w:hAnsi="Times New Roman" w:cs="Times New Roman"/>
          <w:sz w:val="24"/>
          <w:szCs w:val="24"/>
        </w:rPr>
        <w:t xml:space="preserve"> </w:t>
      </w:r>
      <w:r w:rsidR="00287196" w:rsidRPr="000F5CF4">
        <w:rPr>
          <w:rFonts w:ascii="Times New Roman" w:hAnsi="Times New Roman" w:cs="Times New Roman"/>
          <w:sz w:val="24"/>
          <w:szCs w:val="24"/>
        </w:rPr>
        <w:t>Autorizar al Tesorero Municipal para erogar la cantidad de $17,582.30</w:t>
      </w:r>
      <w:r w:rsidR="00287196" w:rsidRPr="000F5CF4">
        <w:rPr>
          <w:rFonts w:ascii="Times New Roman" w:eastAsia="Times New Roman" w:hAnsi="Times New Roman" w:cs="Times New Roman"/>
          <w:b/>
          <w:bCs/>
          <w:sz w:val="24"/>
          <w:szCs w:val="24"/>
          <w:lang w:eastAsia="es-ES"/>
        </w:rPr>
        <w:t xml:space="preserve">, </w:t>
      </w:r>
      <w:r w:rsidR="00287196" w:rsidRPr="000F5CF4">
        <w:rPr>
          <w:rFonts w:ascii="Times New Roman" w:hAnsi="Times New Roman" w:cs="Times New Roman"/>
          <w:sz w:val="24"/>
          <w:szCs w:val="24"/>
        </w:rPr>
        <w:t xml:space="preserve">para cancelar los gastos del Proyecto </w:t>
      </w:r>
      <w:r w:rsidR="00287196" w:rsidRPr="000F5CF4">
        <w:rPr>
          <w:rFonts w:ascii="Times New Roman" w:hAnsi="Times New Roman" w:cs="Times New Roman"/>
          <w:b/>
          <w:sz w:val="24"/>
          <w:szCs w:val="24"/>
        </w:rPr>
        <w:lastRenderedPageBreak/>
        <w:t>¨</w:t>
      </w:r>
      <w:r w:rsidR="00287196" w:rsidRPr="000F5CF4">
        <w:rPr>
          <w:rFonts w:ascii="Times New Roman" w:hAnsi="Times New Roman" w:cs="Times New Roman"/>
          <w:b/>
          <w:color w:val="000000"/>
          <w:sz w:val="24"/>
          <w:szCs w:val="24"/>
          <w:shd w:val="clear" w:color="auto" w:fill="FFFFFF"/>
        </w:rPr>
        <w:t>MEJORAMIENTO DE TRAMO DE CALLE EN AREA URBANA DEL MUNICIPIO DE VERAPAZ FASE II</w:t>
      </w:r>
      <w:r w:rsidR="00287196" w:rsidRPr="000F5CF4">
        <w:rPr>
          <w:rFonts w:ascii="Times New Roman" w:hAnsi="Times New Roman" w:cs="Times New Roman"/>
          <w:b/>
          <w:sz w:val="24"/>
          <w:szCs w:val="24"/>
        </w:rPr>
        <w:t xml:space="preserve"> ¨</w:t>
      </w:r>
      <w:r w:rsidR="00287196" w:rsidRPr="000F5CF4">
        <w:rPr>
          <w:rFonts w:ascii="Times New Roman" w:hAnsi="Times New Roman" w:cs="Times New Roman"/>
          <w:sz w:val="24"/>
          <w:szCs w:val="24"/>
        </w:rPr>
        <w:t xml:space="preserve"> Según el siguiente detalle: </w:t>
      </w:r>
      <w:r w:rsidR="004D1AEF" w:rsidRPr="000F5CF4">
        <w:rPr>
          <w:rFonts w:ascii="Times New Roman" w:hAnsi="Times New Roman" w:cs="Times New Roman"/>
          <w:sz w:val="24"/>
          <w:szCs w:val="24"/>
        </w:rPr>
        <w:t>/////////////////////////////////////////////////////////////////////////////////////////</w:t>
      </w:r>
    </w:p>
    <w:tbl>
      <w:tblPr>
        <w:tblW w:w="4814" w:type="pct"/>
        <w:tblLayout w:type="fixed"/>
        <w:tblCellMar>
          <w:left w:w="70" w:type="dxa"/>
          <w:right w:w="70" w:type="dxa"/>
        </w:tblCellMar>
        <w:tblLook w:val="04A0" w:firstRow="1" w:lastRow="0" w:firstColumn="1" w:lastColumn="0" w:noHBand="0" w:noVBand="1"/>
      </w:tblPr>
      <w:tblGrid>
        <w:gridCol w:w="1293"/>
        <w:gridCol w:w="1731"/>
        <w:gridCol w:w="4182"/>
        <w:gridCol w:w="1438"/>
      </w:tblGrid>
      <w:tr w:rsidR="00852D4D" w:rsidRPr="000F5CF4" w14:paraId="2A4A75D6" w14:textId="77777777" w:rsidTr="00D54D9B">
        <w:trPr>
          <w:trHeight w:val="315"/>
        </w:trPr>
        <w:tc>
          <w:tcPr>
            <w:tcW w:w="748"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F8C62D6" w14:textId="4F84A342" w:rsidR="00852D4D" w:rsidRPr="000F5CF4" w:rsidRDefault="004D1AEF" w:rsidP="00E16B3F">
            <w:pPr>
              <w:spacing w:after="0" w:line="240" w:lineRule="auto"/>
              <w:jc w:val="center"/>
              <w:rPr>
                <w:rFonts w:ascii="Times New Roman" w:eastAsia="Times New Roman" w:hAnsi="Times New Roman" w:cs="Times New Roman"/>
                <w:b/>
                <w:bCs/>
                <w:i/>
                <w:iCs/>
                <w:sz w:val="18"/>
                <w:szCs w:val="18"/>
                <w:lang w:val="es-ES" w:eastAsia="es-ES"/>
              </w:rPr>
            </w:pPr>
            <w:r w:rsidRPr="000F5CF4">
              <w:rPr>
                <w:rFonts w:ascii="Times New Roman" w:eastAsia="Times New Roman" w:hAnsi="Times New Roman" w:cs="Times New Roman"/>
                <w:b/>
                <w:bCs/>
                <w:i/>
                <w:iCs/>
                <w:sz w:val="18"/>
                <w:szCs w:val="18"/>
                <w:lang w:eastAsia="es-ES"/>
              </w:rPr>
              <w:t>ENTREGA A TESORERÍA</w:t>
            </w:r>
          </w:p>
        </w:tc>
        <w:tc>
          <w:tcPr>
            <w:tcW w:w="1001" w:type="pct"/>
            <w:tcBorders>
              <w:top w:val="single" w:sz="4" w:space="0" w:color="auto"/>
              <w:left w:val="nil"/>
              <w:bottom w:val="single" w:sz="4" w:space="0" w:color="auto"/>
              <w:right w:val="single" w:sz="4" w:space="0" w:color="auto"/>
            </w:tcBorders>
            <w:shd w:val="clear" w:color="000000" w:fill="C6E0B4"/>
            <w:noWrap/>
            <w:vAlign w:val="center"/>
            <w:hideMark/>
          </w:tcPr>
          <w:p w14:paraId="07B893BF" w14:textId="4B7EE185" w:rsidR="00852D4D" w:rsidRPr="000F5CF4" w:rsidRDefault="004D1AEF" w:rsidP="00E16B3F">
            <w:pPr>
              <w:spacing w:after="0" w:line="240" w:lineRule="auto"/>
              <w:jc w:val="center"/>
              <w:rPr>
                <w:rFonts w:ascii="Times New Roman" w:eastAsia="Times New Roman" w:hAnsi="Times New Roman" w:cs="Times New Roman"/>
                <w:b/>
                <w:bCs/>
                <w:i/>
                <w:iCs/>
                <w:sz w:val="18"/>
                <w:szCs w:val="18"/>
                <w:lang w:val="es-ES" w:eastAsia="es-ES"/>
              </w:rPr>
            </w:pPr>
            <w:r w:rsidRPr="000F5CF4">
              <w:rPr>
                <w:rFonts w:ascii="Times New Roman" w:eastAsia="Times New Roman" w:hAnsi="Times New Roman" w:cs="Times New Roman"/>
                <w:b/>
                <w:bCs/>
                <w:i/>
                <w:iCs/>
                <w:sz w:val="18"/>
                <w:szCs w:val="18"/>
                <w:lang w:eastAsia="es-ES"/>
              </w:rPr>
              <w:t>NOMBRE PROVEEDOR</w:t>
            </w:r>
          </w:p>
        </w:tc>
        <w:tc>
          <w:tcPr>
            <w:tcW w:w="2419" w:type="pct"/>
            <w:tcBorders>
              <w:top w:val="single" w:sz="4" w:space="0" w:color="auto"/>
              <w:left w:val="nil"/>
              <w:bottom w:val="single" w:sz="4" w:space="0" w:color="auto"/>
              <w:right w:val="single" w:sz="4" w:space="0" w:color="auto"/>
            </w:tcBorders>
            <w:shd w:val="clear" w:color="000000" w:fill="C6E0B4"/>
            <w:noWrap/>
            <w:vAlign w:val="center"/>
            <w:hideMark/>
          </w:tcPr>
          <w:p w14:paraId="4F08BE5C" w14:textId="250E0537" w:rsidR="00852D4D" w:rsidRPr="000F5CF4" w:rsidRDefault="004D1AEF" w:rsidP="00E16B3F">
            <w:pPr>
              <w:spacing w:after="0" w:line="240" w:lineRule="auto"/>
              <w:jc w:val="center"/>
              <w:rPr>
                <w:rFonts w:ascii="Times New Roman" w:eastAsia="Times New Roman" w:hAnsi="Times New Roman" w:cs="Times New Roman"/>
                <w:b/>
                <w:bCs/>
                <w:i/>
                <w:iCs/>
                <w:sz w:val="18"/>
                <w:szCs w:val="18"/>
                <w:lang w:val="es-ES" w:eastAsia="es-ES"/>
              </w:rPr>
            </w:pPr>
            <w:r w:rsidRPr="000F5CF4">
              <w:rPr>
                <w:rFonts w:ascii="Times New Roman" w:eastAsia="Times New Roman" w:hAnsi="Times New Roman" w:cs="Times New Roman"/>
                <w:b/>
                <w:bCs/>
                <w:i/>
                <w:iCs/>
                <w:sz w:val="18"/>
                <w:szCs w:val="18"/>
                <w:lang w:eastAsia="es-ES"/>
              </w:rPr>
              <w:t>DESCRIPCIÓN</w:t>
            </w:r>
          </w:p>
        </w:tc>
        <w:tc>
          <w:tcPr>
            <w:tcW w:w="832" w:type="pct"/>
            <w:tcBorders>
              <w:top w:val="single" w:sz="4" w:space="0" w:color="auto"/>
              <w:left w:val="nil"/>
              <w:bottom w:val="single" w:sz="4" w:space="0" w:color="auto"/>
              <w:right w:val="single" w:sz="4" w:space="0" w:color="auto"/>
            </w:tcBorders>
            <w:shd w:val="clear" w:color="000000" w:fill="C6E0B4"/>
            <w:noWrap/>
            <w:vAlign w:val="center"/>
            <w:hideMark/>
          </w:tcPr>
          <w:p w14:paraId="1D7B9D33" w14:textId="3C075F19" w:rsidR="00852D4D" w:rsidRPr="000F5CF4" w:rsidRDefault="004D1AEF" w:rsidP="00E16B3F">
            <w:pPr>
              <w:spacing w:after="0" w:line="240" w:lineRule="auto"/>
              <w:jc w:val="center"/>
              <w:rPr>
                <w:rFonts w:ascii="Times New Roman" w:eastAsia="Times New Roman" w:hAnsi="Times New Roman" w:cs="Times New Roman"/>
                <w:b/>
                <w:bCs/>
                <w:i/>
                <w:iCs/>
                <w:sz w:val="18"/>
                <w:szCs w:val="18"/>
                <w:lang w:val="es-ES" w:eastAsia="es-ES"/>
              </w:rPr>
            </w:pPr>
            <w:r w:rsidRPr="000F5CF4">
              <w:rPr>
                <w:rFonts w:ascii="Times New Roman" w:eastAsia="Times New Roman" w:hAnsi="Times New Roman" w:cs="Times New Roman"/>
                <w:b/>
                <w:bCs/>
                <w:i/>
                <w:iCs/>
                <w:sz w:val="18"/>
                <w:szCs w:val="18"/>
                <w:lang w:eastAsia="es-ES"/>
              </w:rPr>
              <w:t>MONTO</w:t>
            </w:r>
          </w:p>
        </w:tc>
      </w:tr>
      <w:tr w:rsidR="00852D4D" w:rsidRPr="000F5CF4" w14:paraId="722F26EB" w14:textId="77777777" w:rsidTr="00D54D9B">
        <w:trPr>
          <w:trHeight w:val="97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05975116" w14:textId="5CB861D3" w:rsidR="00852D4D"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01/06/2021</w:t>
            </w:r>
          </w:p>
        </w:tc>
        <w:tc>
          <w:tcPr>
            <w:tcW w:w="1001" w:type="pct"/>
            <w:tcBorders>
              <w:top w:val="nil"/>
              <w:left w:val="nil"/>
              <w:bottom w:val="single" w:sz="4" w:space="0" w:color="auto"/>
              <w:right w:val="single" w:sz="4" w:space="0" w:color="auto"/>
            </w:tcBorders>
            <w:shd w:val="clear" w:color="auto" w:fill="auto"/>
            <w:noWrap/>
            <w:vAlign w:val="center"/>
            <w:hideMark/>
          </w:tcPr>
          <w:p w14:paraId="190E7144" w14:textId="7E71C974" w:rsidR="00852D4D" w:rsidRPr="000F5CF4" w:rsidRDefault="0002671A" w:rsidP="00852D4D">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ADIMACON S.A. DE C.V.</w:t>
            </w:r>
          </w:p>
        </w:tc>
        <w:tc>
          <w:tcPr>
            <w:tcW w:w="2419" w:type="pct"/>
            <w:tcBorders>
              <w:top w:val="nil"/>
              <w:left w:val="nil"/>
              <w:bottom w:val="single" w:sz="4" w:space="0" w:color="auto"/>
              <w:right w:val="single" w:sz="4" w:space="0" w:color="auto"/>
            </w:tcBorders>
            <w:shd w:val="clear" w:color="auto" w:fill="auto"/>
            <w:noWrap/>
            <w:vAlign w:val="center"/>
            <w:hideMark/>
          </w:tcPr>
          <w:p w14:paraId="5A1C00FD" w14:textId="692052E7" w:rsidR="00852D4D" w:rsidRPr="000F5CF4" w:rsidRDefault="004D1AEF"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C</w:t>
            </w:r>
            <w:r w:rsidR="00DA4801" w:rsidRPr="000F5CF4">
              <w:rPr>
                <w:rFonts w:ascii="Times New Roman" w:eastAsia="Times New Roman" w:hAnsi="Times New Roman" w:cs="Times New Roman"/>
                <w:bCs/>
                <w:iCs/>
                <w:sz w:val="18"/>
                <w:szCs w:val="18"/>
                <w:lang w:eastAsia="es-ES"/>
              </w:rPr>
              <w:t>ompra de materiales a utilizar para poder reiniciar inconcluso por falta de fondos</w:t>
            </w:r>
          </w:p>
        </w:tc>
        <w:tc>
          <w:tcPr>
            <w:tcW w:w="832" w:type="pct"/>
            <w:tcBorders>
              <w:top w:val="nil"/>
              <w:left w:val="nil"/>
              <w:bottom w:val="single" w:sz="4" w:space="0" w:color="auto"/>
              <w:right w:val="single" w:sz="4" w:space="0" w:color="auto"/>
            </w:tcBorders>
            <w:shd w:val="clear" w:color="auto" w:fill="auto"/>
            <w:noWrap/>
            <w:vAlign w:val="center"/>
            <w:hideMark/>
          </w:tcPr>
          <w:p w14:paraId="7F5EC817" w14:textId="79D10B5C" w:rsidR="00852D4D"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$1,815.50 </w:t>
            </w:r>
          </w:p>
        </w:tc>
      </w:tr>
      <w:tr w:rsidR="00852D4D" w:rsidRPr="000F5CF4" w14:paraId="33E5BEE6"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15F4FC49" w14:textId="1BB4825C" w:rsidR="00852D4D"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01/06/2021</w:t>
            </w:r>
          </w:p>
        </w:tc>
        <w:tc>
          <w:tcPr>
            <w:tcW w:w="1001" w:type="pct"/>
            <w:tcBorders>
              <w:top w:val="nil"/>
              <w:left w:val="nil"/>
              <w:bottom w:val="single" w:sz="4" w:space="0" w:color="auto"/>
              <w:right w:val="single" w:sz="4" w:space="0" w:color="auto"/>
            </w:tcBorders>
            <w:shd w:val="clear" w:color="auto" w:fill="auto"/>
            <w:noWrap/>
            <w:vAlign w:val="center"/>
            <w:hideMark/>
          </w:tcPr>
          <w:p w14:paraId="727F3A2F" w14:textId="4C3C1F11" w:rsidR="00852D4D" w:rsidRPr="000F5CF4" w:rsidRDefault="00DA4801" w:rsidP="00852D4D">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Soledad Beatriz González De Sorto</w:t>
            </w:r>
          </w:p>
        </w:tc>
        <w:tc>
          <w:tcPr>
            <w:tcW w:w="2419" w:type="pct"/>
            <w:tcBorders>
              <w:top w:val="nil"/>
              <w:left w:val="nil"/>
              <w:bottom w:val="single" w:sz="4" w:space="0" w:color="auto"/>
              <w:right w:val="single" w:sz="4" w:space="0" w:color="auto"/>
            </w:tcBorders>
            <w:shd w:val="clear" w:color="auto" w:fill="auto"/>
            <w:noWrap/>
            <w:vAlign w:val="center"/>
            <w:hideMark/>
          </w:tcPr>
          <w:p w14:paraId="15E809B9" w14:textId="1CD13795" w:rsidR="00852D4D" w:rsidRPr="000F5CF4" w:rsidRDefault="004D1AEF"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S</w:t>
            </w:r>
            <w:r w:rsidR="00DA4801" w:rsidRPr="000F5CF4">
              <w:rPr>
                <w:rFonts w:ascii="Times New Roman" w:eastAsia="Times New Roman" w:hAnsi="Times New Roman" w:cs="Times New Roman"/>
                <w:bCs/>
                <w:iCs/>
                <w:sz w:val="18"/>
                <w:szCs w:val="18"/>
                <w:lang w:eastAsia="es-ES"/>
              </w:rPr>
              <w:t>uministro de combustible del mes de junio para bidones los cuales están siendo utilizados para funcionamiento de concreteras</w:t>
            </w:r>
          </w:p>
        </w:tc>
        <w:tc>
          <w:tcPr>
            <w:tcW w:w="832" w:type="pct"/>
            <w:tcBorders>
              <w:top w:val="nil"/>
              <w:left w:val="nil"/>
              <w:bottom w:val="single" w:sz="4" w:space="0" w:color="auto"/>
              <w:right w:val="single" w:sz="4" w:space="0" w:color="auto"/>
            </w:tcBorders>
            <w:shd w:val="clear" w:color="auto" w:fill="auto"/>
            <w:noWrap/>
            <w:vAlign w:val="center"/>
            <w:hideMark/>
          </w:tcPr>
          <w:p w14:paraId="01C9C05F" w14:textId="3FA06B80" w:rsidR="00852D4D"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$88.55 </w:t>
            </w:r>
          </w:p>
        </w:tc>
      </w:tr>
      <w:tr w:rsidR="00852D4D" w:rsidRPr="000F5CF4" w14:paraId="2D35DEDC"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0FD954DA" w14:textId="7091FE42" w:rsidR="00852D4D"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07/06/2021</w:t>
            </w:r>
          </w:p>
        </w:tc>
        <w:tc>
          <w:tcPr>
            <w:tcW w:w="1001" w:type="pct"/>
            <w:tcBorders>
              <w:top w:val="nil"/>
              <w:left w:val="nil"/>
              <w:bottom w:val="single" w:sz="4" w:space="0" w:color="auto"/>
              <w:right w:val="single" w:sz="4" w:space="0" w:color="auto"/>
            </w:tcBorders>
            <w:shd w:val="clear" w:color="auto" w:fill="auto"/>
            <w:noWrap/>
            <w:vAlign w:val="center"/>
            <w:hideMark/>
          </w:tcPr>
          <w:p w14:paraId="1F98EAC4" w14:textId="1784D444" w:rsidR="00852D4D" w:rsidRPr="000F5CF4" w:rsidRDefault="00DA4801" w:rsidP="00852D4D">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Planilla #1</w:t>
            </w:r>
          </w:p>
        </w:tc>
        <w:tc>
          <w:tcPr>
            <w:tcW w:w="2419" w:type="pct"/>
            <w:tcBorders>
              <w:top w:val="nil"/>
              <w:left w:val="nil"/>
              <w:bottom w:val="single" w:sz="4" w:space="0" w:color="auto"/>
              <w:right w:val="single" w:sz="4" w:space="0" w:color="auto"/>
            </w:tcBorders>
            <w:shd w:val="clear" w:color="auto" w:fill="auto"/>
            <w:noWrap/>
            <w:vAlign w:val="center"/>
            <w:hideMark/>
          </w:tcPr>
          <w:p w14:paraId="48732430" w14:textId="49004365" w:rsidR="00852D4D" w:rsidRPr="000F5CF4" w:rsidRDefault="004D1AEF"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sz w:val="18"/>
                <w:szCs w:val="18"/>
                <w:lang w:eastAsia="es-ES"/>
              </w:rPr>
              <w:t>P</w:t>
            </w:r>
            <w:r w:rsidR="00DA4801" w:rsidRPr="000F5CF4">
              <w:rPr>
                <w:rFonts w:ascii="Times New Roman" w:eastAsia="Times New Roman" w:hAnsi="Times New Roman" w:cs="Times New Roman"/>
                <w:sz w:val="18"/>
                <w:szCs w:val="18"/>
                <w:lang w:eastAsia="es-ES"/>
              </w:rPr>
              <w:t>ago de albañiles y auxuliriares del proyecto mejoramiento de tramo de calle del área urbana del municipio de Verapaz fase ll</w:t>
            </w:r>
          </w:p>
        </w:tc>
        <w:tc>
          <w:tcPr>
            <w:tcW w:w="832" w:type="pct"/>
            <w:tcBorders>
              <w:top w:val="nil"/>
              <w:left w:val="nil"/>
              <w:bottom w:val="single" w:sz="4" w:space="0" w:color="auto"/>
              <w:right w:val="single" w:sz="4" w:space="0" w:color="auto"/>
            </w:tcBorders>
            <w:shd w:val="clear" w:color="auto" w:fill="auto"/>
            <w:noWrap/>
            <w:vAlign w:val="center"/>
            <w:hideMark/>
          </w:tcPr>
          <w:p w14:paraId="04402E1E" w14:textId="57F4F541" w:rsidR="00852D4D"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sz w:val="18"/>
                <w:szCs w:val="18"/>
                <w:lang w:eastAsia="es-ES"/>
              </w:rPr>
              <w:t xml:space="preserve">$2,162.00 </w:t>
            </w:r>
          </w:p>
        </w:tc>
      </w:tr>
      <w:tr w:rsidR="00852D4D" w:rsidRPr="000F5CF4" w14:paraId="356F64C3"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06B36CFA" w14:textId="017F19F8" w:rsidR="00852D4D"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14/06/2021</w:t>
            </w:r>
          </w:p>
        </w:tc>
        <w:tc>
          <w:tcPr>
            <w:tcW w:w="1001" w:type="pct"/>
            <w:tcBorders>
              <w:top w:val="nil"/>
              <w:left w:val="nil"/>
              <w:bottom w:val="single" w:sz="4" w:space="0" w:color="auto"/>
              <w:right w:val="single" w:sz="4" w:space="0" w:color="auto"/>
            </w:tcBorders>
            <w:shd w:val="clear" w:color="auto" w:fill="auto"/>
            <w:noWrap/>
            <w:vAlign w:val="center"/>
            <w:hideMark/>
          </w:tcPr>
          <w:p w14:paraId="2C685823" w14:textId="2A973EC4" w:rsidR="00852D4D" w:rsidRPr="000F5CF4" w:rsidRDefault="0002671A" w:rsidP="00852D4D">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ADIMACON S.A. DE C.V.</w:t>
            </w:r>
          </w:p>
        </w:tc>
        <w:tc>
          <w:tcPr>
            <w:tcW w:w="2419" w:type="pct"/>
            <w:tcBorders>
              <w:top w:val="nil"/>
              <w:left w:val="nil"/>
              <w:bottom w:val="single" w:sz="4" w:space="0" w:color="auto"/>
              <w:right w:val="single" w:sz="4" w:space="0" w:color="auto"/>
            </w:tcBorders>
            <w:shd w:val="clear" w:color="auto" w:fill="auto"/>
            <w:noWrap/>
            <w:vAlign w:val="center"/>
            <w:hideMark/>
          </w:tcPr>
          <w:p w14:paraId="3A09FBB9" w14:textId="1A73A4AF" w:rsidR="00852D4D" w:rsidRPr="000F5CF4" w:rsidRDefault="004D1AEF"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S</w:t>
            </w:r>
            <w:r w:rsidR="00DA4801" w:rsidRPr="000F5CF4">
              <w:rPr>
                <w:rFonts w:ascii="Times New Roman" w:eastAsia="Times New Roman" w:hAnsi="Times New Roman" w:cs="Times New Roman"/>
                <w:bCs/>
                <w:iCs/>
                <w:sz w:val="18"/>
                <w:szCs w:val="18"/>
                <w:lang w:eastAsia="es-ES"/>
              </w:rPr>
              <w:t>uministro de cemento y otros materiales a utilizar para colocado de concreto en 7ª calle poniente</w:t>
            </w:r>
          </w:p>
        </w:tc>
        <w:tc>
          <w:tcPr>
            <w:tcW w:w="832" w:type="pct"/>
            <w:tcBorders>
              <w:top w:val="nil"/>
              <w:left w:val="nil"/>
              <w:bottom w:val="single" w:sz="4" w:space="0" w:color="auto"/>
              <w:right w:val="single" w:sz="4" w:space="0" w:color="auto"/>
            </w:tcBorders>
            <w:shd w:val="clear" w:color="auto" w:fill="auto"/>
            <w:noWrap/>
            <w:vAlign w:val="center"/>
            <w:hideMark/>
          </w:tcPr>
          <w:p w14:paraId="2C0ACD36" w14:textId="099ABA65" w:rsidR="00852D4D"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$1,992.50 </w:t>
            </w:r>
          </w:p>
        </w:tc>
      </w:tr>
      <w:tr w:rsidR="00852D4D" w:rsidRPr="000F5CF4" w14:paraId="39D9926F"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0D796602" w14:textId="22C79F87" w:rsidR="00852D4D"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16/06/2021</w:t>
            </w:r>
          </w:p>
        </w:tc>
        <w:tc>
          <w:tcPr>
            <w:tcW w:w="1001" w:type="pct"/>
            <w:tcBorders>
              <w:top w:val="nil"/>
              <w:left w:val="nil"/>
              <w:bottom w:val="single" w:sz="4" w:space="0" w:color="auto"/>
              <w:right w:val="single" w:sz="4" w:space="0" w:color="auto"/>
            </w:tcBorders>
            <w:shd w:val="clear" w:color="auto" w:fill="auto"/>
            <w:noWrap/>
            <w:vAlign w:val="center"/>
            <w:hideMark/>
          </w:tcPr>
          <w:p w14:paraId="054B140D" w14:textId="0346F62E" w:rsidR="00852D4D" w:rsidRPr="000F5CF4" w:rsidRDefault="00DA4801" w:rsidP="00852D4D">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Ángel Cristian Reymundo Chávez Cubas</w:t>
            </w:r>
          </w:p>
        </w:tc>
        <w:tc>
          <w:tcPr>
            <w:tcW w:w="2419" w:type="pct"/>
            <w:tcBorders>
              <w:top w:val="nil"/>
              <w:left w:val="nil"/>
              <w:bottom w:val="single" w:sz="4" w:space="0" w:color="auto"/>
              <w:right w:val="single" w:sz="4" w:space="0" w:color="auto"/>
            </w:tcBorders>
            <w:shd w:val="clear" w:color="auto" w:fill="auto"/>
            <w:noWrap/>
            <w:vAlign w:val="center"/>
            <w:hideMark/>
          </w:tcPr>
          <w:p w14:paraId="2C4CE87A" w14:textId="44D56CA1" w:rsidR="00852D4D" w:rsidRPr="000F5CF4" w:rsidRDefault="004D1AEF"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S</w:t>
            </w:r>
            <w:r w:rsidR="00DA4801" w:rsidRPr="000F5CF4">
              <w:rPr>
                <w:rFonts w:ascii="Times New Roman" w:eastAsia="Times New Roman" w:hAnsi="Times New Roman" w:cs="Times New Roman"/>
                <w:bCs/>
                <w:iCs/>
                <w:sz w:val="18"/>
                <w:szCs w:val="18"/>
                <w:lang w:eastAsia="es-ES"/>
              </w:rPr>
              <w:t>uministro de materiales necesarios para dar continuidad a ejecución del proyecto</w:t>
            </w:r>
          </w:p>
        </w:tc>
        <w:tc>
          <w:tcPr>
            <w:tcW w:w="832" w:type="pct"/>
            <w:tcBorders>
              <w:top w:val="nil"/>
              <w:left w:val="nil"/>
              <w:bottom w:val="single" w:sz="4" w:space="0" w:color="auto"/>
              <w:right w:val="single" w:sz="4" w:space="0" w:color="auto"/>
            </w:tcBorders>
            <w:shd w:val="clear" w:color="auto" w:fill="auto"/>
            <w:noWrap/>
            <w:vAlign w:val="center"/>
            <w:hideMark/>
          </w:tcPr>
          <w:p w14:paraId="1D7F5B2D" w14:textId="12A175F0" w:rsidR="00852D4D"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$962.00 </w:t>
            </w:r>
          </w:p>
        </w:tc>
      </w:tr>
      <w:tr w:rsidR="00852D4D" w:rsidRPr="000F5CF4" w14:paraId="3E9C9782"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6AD371EE" w14:textId="571E68EF" w:rsidR="00852D4D"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16/06/2021</w:t>
            </w:r>
          </w:p>
        </w:tc>
        <w:tc>
          <w:tcPr>
            <w:tcW w:w="1001" w:type="pct"/>
            <w:tcBorders>
              <w:top w:val="nil"/>
              <w:left w:val="nil"/>
              <w:bottom w:val="single" w:sz="4" w:space="0" w:color="auto"/>
              <w:right w:val="single" w:sz="4" w:space="0" w:color="auto"/>
            </w:tcBorders>
            <w:shd w:val="clear" w:color="auto" w:fill="auto"/>
            <w:noWrap/>
            <w:vAlign w:val="center"/>
            <w:hideMark/>
          </w:tcPr>
          <w:p w14:paraId="4CC6ADD9" w14:textId="61EDA943" w:rsidR="00852D4D" w:rsidRPr="000F5CF4" w:rsidRDefault="00DA4801" w:rsidP="00852D4D">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Ángel Cristian Reymundo Chávez Cubas</w:t>
            </w:r>
          </w:p>
        </w:tc>
        <w:tc>
          <w:tcPr>
            <w:tcW w:w="2419" w:type="pct"/>
            <w:tcBorders>
              <w:top w:val="nil"/>
              <w:left w:val="nil"/>
              <w:bottom w:val="single" w:sz="4" w:space="0" w:color="auto"/>
              <w:right w:val="single" w:sz="4" w:space="0" w:color="auto"/>
            </w:tcBorders>
            <w:shd w:val="clear" w:color="auto" w:fill="auto"/>
            <w:noWrap/>
            <w:vAlign w:val="center"/>
            <w:hideMark/>
          </w:tcPr>
          <w:p w14:paraId="7D08375E" w14:textId="25DDBB96" w:rsidR="00852D4D" w:rsidRPr="000F5CF4" w:rsidRDefault="004D1AEF"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P</w:t>
            </w:r>
            <w:r w:rsidR="00DA4801" w:rsidRPr="000F5CF4">
              <w:rPr>
                <w:rFonts w:ascii="Times New Roman" w:eastAsia="Times New Roman" w:hAnsi="Times New Roman" w:cs="Times New Roman"/>
                <w:bCs/>
                <w:iCs/>
                <w:sz w:val="18"/>
                <w:szCs w:val="18"/>
                <w:lang w:eastAsia="es-ES"/>
              </w:rPr>
              <w:t>or servicio de transporte de material a utilizar para dar continuidad a ejecución del proyecto</w:t>
            </w:r>
          </w:p>
        </w:tc>
        <w:tc>
          <w:tcPr>
            <w:tcW w:w="832" w:type="pct"/>
            <w:tcBorders>
              <w:top w:val="nil"/>
              <w:left w:val="nil"/>
              <w:bottom w:val="single" w:sz="4" w:space="0" w:color="auto"/>
              <w:right w:val="single" w:sz="4" w:space="0" w:color="auto"/>
            </w:tcBorders>
            <w:shd w:val="clear" w:color="auto" w:fill="auto"/>
            <w:noWrap/>
            <w:vAlign w:val="center"/>
            <w:hideMark/>
          </w:tcPr>
          <w:p w14:paraId="3F4113AD" w14:textId="2EAC75D1" w:rsidR="00852D4D"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$606.00 </w:t>
            </w:r>
          </w:p>
        </w:tc>
      </w:tr>
      <w:tr w:rsidR="00DA4801" w:rsidRPr="000F5CF4" w14:paraId="6B58A4A2"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186D30E4" w14:textId="49302618"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16/06/2021</w:t>
            </w:r>
          </w:p>
        </w:tc>
        <w:tc>
          <w:tcPr>
            <w:tcW w:w="1001" w:type="pct"/>
            <w:tcBorders>
              <w:top w:val="nil"/>
              <w:left w:val="nil"/>
              <w:bottom w:val="single" w:sz="4" w:space="0" w:color="auto"/>
              <w:right w:val="single" w:sz="4" w:space="0" w:color="auto"/>
            </w:tcBorders>
            <w:shd w:val="clear" w:color="auto" w:fill="auto"/>
            <w:noWrap/>
            <w:vAlign w:val="center"/>
            <w:hideMark/>
          </w:tcPr>
          <w:p w14:paraId="2FF96C6D" w14:textId="4BA8B8D7" w:rsidR="00DA4801" w:rsidRPr="000F5CF4" w:rsidRDefault="0002671A"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ADIMACON S.A. DE C.V.</w:t>
            </w:r>
          </w:p>
        </w:tc>
        <w:tc>
          <w:tcPr>
            <w:tcW w:w="2419" w:type="pct"/>
            <w:tcBorders>
              <w:top w:val="nil"/>
              <w:left w:val="nil"/>
              <w:bottom w:val="single" w:sz="4" w:space="0" w:color="auto"/>
              <w:right w:val="single" w:sz="4" w:space="0" w:color="auto"/>
            </w:tcBorders>
            <w:shd w:val="clear" w:color="auto" w:fill="auto"/>
            <w:noWrap/>
            <w:vAlign w:val="center"/>
            <w:hideMark/>
          </w:tcPr>
          <w:p w14:paraId="0EC16406" w14:textId="23D69BDF" w:rsidR="00DA4801" w:rsidRPr="000F5CF4" w:rsidRDefault="004D1AEF"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S</w:t>
            </w:r>
            <w:r w:rsidR="00DA4801" w:rsidRPr="000F5CF4">
              <w:rPr>
                <w:rFonts w:ascii="Times New Roman" w:eastAsia="Times New Roman" w:hAnsi="Times New Roman" w:cs="Times New Roman"/>
                <w:bCs/>
                <w:iCs/>
                <w:sz w:val="18"/>
                <w:szCs w:val="18"/>
                <w:lang w:eastAsia="es-ES"/>
              </w:rPr>
              <w:t>uministro de cemento y otros materiales a utilizar para concreteado en 7ª calle poniente del barrio el calvario</w:t>
            </w:r>
          </w:p>
        </w:tc>
        <w:tc>
          <w:tcPr>
            <w:tcW w:w="832" w:type="pct"/>
            <w:tcBorders>
              <w:top w:val="nil"/>
              <w:left w:val="nil"/>
              <w:bottom w:val="single" w:sz="4" w:space="0" w:color="auto"/>
              <w:right w:val="single" w:sz="4" w:space="0" w:color="auto"/>
            </w:tcBorders>
            <w:shd w:val="clear" w:color="auto" w:fill="auto"/>
            <w:noWrap/>
            <w:vAlign w:val="center"/>
            <w:hideMark/>
          </w:tcPr>
          <w:p w14:paraId="2C26E62A" w14:textId="594E1D7A"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$1,777.90 </w:t>
            </w:r>
          </w:p>
        </w:tc>
      </w:tr>
      <w:tr w:rsidR="00DA4801" w:rsidRPr="000F5CF4" w14:paraId="6431FE68"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42B0D0B7" w14:textId="04792F8C"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18/06/2021</w:t>
            </w:r>
          </w:p>
        </w:tc>
        <w:tc>
          <w:tcPr>
            <w:tcW w:w="1001" w:type="pct"/>
            <w:tcBorders>
              <w:top w:val="nil"/>
              <w:left w:val="nil"/>
              <w:bottom w:val="single" w:sz="4" w:space="0" w:color="auto"/>
              <w:right w:val="single" w:sz="4" w:space="0" w:color="auto"/>
            </w:tcBorders>
            <w:shd w:val="clear" w:color="auto" w:fill="auto"/>
            <w:noWrap/>
            <w:vAlign w:val="center"/>
            <w:hideMark/>
          </w:tcPr>
          <w:p w14:paraId="1443CBAF" w14:textId="5F8103D4" w:rsidR="00DA4801" w:rsidRPr="000F5CF4" w:rsidRDefault="00DA4801"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José Arnulfo Argueta Miranda</w:t>
            </w:r>
          </w:p>
        </w:tc>
        <w:tc>
          <w:tcPr>
            <w:tcW w:w="2419" w:type="pct"/>
            <w:tcBorders>
              <w:top w:val="nil"/>
              <w:left w:val="nil"/>
              <w:bottom w:val="single" w:sz="4" w:space="0" w:color="auto"/>
              <w:right w:val="single" w:sz="4" w:space="0" w:color="auto"/>
            </w:tcBorders>
            <w:shd w:val="clear" w:color="auto" w:fill="auto"/>
            <w:noWrap/>
            <w:vAlign w:val="center"/>
            <w:hideMark/>
          </w:tcPr>
          <w:p w14:paraId="07E9ABD4" w14:textId="0CDE5F1A" w:rsidR="00DA4801" w:rsidRPr="000F5CF4" w:rsidRDefault="004D1AEF"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C</w:t>
            </w:r>
            <w:r w:rsidR="00DA4801" w:rsidRPr="000F5CF4">
              <w:rPr>
                <w:rFonts w:ascii="Times New Roman" w:eastAsia="Times New Roman" w:hAnsi="Times New Roman" w:cs="Times New Roman"/>
                <w:bCs/>
                <w:iCs/>
                <w:sz w:val="18"/>
                <w:szCs w:val="18"/>
                <w:lang w:eastAsia="es-ES"/>
              </w:rPr>
              <w:t>omplemento de materiales necesarios para dar continuidad a ejecución de proyecto</w:t>
            </w:r>
          </w:p>
        </w:tc>
        <w:tc>
          <w:tcPr>
            <w:tcW w:w="832" w:type="pct"/>
            <w:tcBorders>
              <w:top w:val="nil"/>
              <w:left w:val="nil"/>
              <w:bottom w:val="single" w:sz="4" w:space="0" w:color="auto"/>
              <w:right w:val="single" w:sz="4" w:space="0" w:color="auto"/>
            </w:tcBorders>
            <w:shd w:val="clear" w:color="auto" w:fill="auto"/>
            <w:noWrap/>
            <w:vAlign w:val="center"/>
            <w:hideMark/>
          </w:tcPr>
          <w:p w14:paraId="2A71A0C9" w14:textId="3021762A"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$299.00 </w:t>
            </w:r>
          </w:p>
        </w:tc>
      </w:tr>
      <w:tr w:rsidR="00DA4801" w:rsidRPr="000F5CF4" w14:paraId="568446B4"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6CF9CF3E" w14:textId="4D1B1377"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21/06/2021</w:t>
            </w:r>
          </w:p>
        </w:tc>
        <w:tc>
          <w:tcPr>
            <w:tcW w:w="1001" w:type="pct"/>
            <w:tcBorders>
              <w:top w:val="nil"/>
              <w:left w:val="nil"/>
              <w:bottom w:val="single" w:sz="4" w:space="0" w:color="auto"/>
              <w:right w:val="single" w:sz="4" w:space="0" w:color="auto"/>
            </w:tcBorders>
            <w:shd w:val="clear" w:color="auto" w:fill="auto"/>
            <w:noWrap/>
            <w:vAlign w:val="center"/>
            <w:hideMark/>
          </w:tcPr>
          <w:p w14:paraId="46907A34" w14:textId="05F8D6FE" w:rsidR="00DA4801" w:rsidRPr="000F5CF4" w:rsidRDefault="0002671A"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ADIMACON S.A. DE C.V.</w:t>
            </w:r>
          </w:p>
        </w:tc>
        <w:tc>
          <w:tcPr>
            <w:tcW w:w="2419" w:type="pct"/>
            <w:tcBorders>
              <w:top w:val="nil"/>
              <w:left w:val="nil"/>
              <w:bottom w:val="single" w:sz="4" w:space="0" w:color="auto"/>
              <w:right w:val="single" w:sz="4" w:space="0" w:color="auto"/>
            </w:tcBorders>
            <w:shd w:val="clear" w:color="auto" w:fill="auto"/>
            <w:noWrap/>
            <w:vAlign w:val="center"/>
            <w:hideMark/>
          </w:tcPr>
          <w:p w14:paraId="2FAD0052" w14:textId="0F96F1FF" w:rsidR="00DA4801" w:rsidRPr="000F5CF4" w:rsidRDefault="004D1AEF"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C</w:t>
            </w:r>
            <w:r w:rsidR="00DA4801" w:rsidRPr="000F5CF4">
              <w:rPr>
                <w:rFonts w:ascii="Times New Roman" w:eastAsia="Times New Roman" w:hAnsi="Times New Roman" w:cs="Times New Roman"/>
                <w:bCs/>
                <w:iCs/>
                <w:sz w:val="18"/>
                <w:szCs w:val="18"/>
                <w:lang w:eastAsia="es-ES"/>
              </w:rPr>
              <w:t>omplemento de suministro de cemento y otros materiales para seguimiento del proyecto “mejoramiento de tramo de calle en área urbana  del municipio de Verapaz fase”</w:t>
            </w:r>
          </w:p>
        </w:tc>
        <w:tc>
          <w:tcPr>
            <w:tcW w:w="832" w:type="pct"/>
            <w:tcBorders>
              <w:top w:val="nil"/>
              <w:left w:val="nil"/>
              <w:bottom w:val="single" w:sz="4" w:space="0" w:color="auto"/>
              <w:right w:val="single" w:sz="4" w:space="0" w:color="auto"/>
            </w:tcBorders>
            <w:shd w:val="clear" w:color="auto" w:fill="auto"/>
            <w:noWrap/>
            <w:vAlign w:val="center"/>
            <w:hideMark/>
          </w:tcPr>
          <w:p w14:paraId="1AF2250E" w14:textId="78D8B744"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$1,776.75 </w:t>
            </w:r>
          </w:p>
        </w:tc>
      </w:tr>
      <w:tr w:rsidR="00DA4801" w:rsidRPr="000F5CF4" w14:paraId="7B9A95E6"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2B993F35" w14:textId="4D3E1D9E"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21/06/2021</w:t>
            </w:r>
          </w:p>
        </w:tc>
        <w:tc>
          <w:tcPr>
            <w:tcW w:w="1001" w:type="pct"/>
            <w:tcBorders>
              <w:top w:val="nil"/>
              <w:left w:val="nil"/>
              <w:bottom w:val="single" w:sz="4" w:space="0" w:color="auto"/>
              <w:right w:val="single" w:sz="4" w:space="0" w:color="auto"/>
            </w:tcBorders>
            <w:shd w:val="clear" w:color="auto" w:fill="auto"/>
            <w:noWrap/>
            <w:vAlign w:val="center"/>
            <w:hideMark/>
          </w:tcPr>
          <w:p w14:paraId="311AA999" w14:textId="3506F0F4" w:rsidR="00DA4801" w:rsidRPr="000F5CF4" w:rsidRDefault="00DA4801"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Planilla 2</w:t>
            </w:r>
          </w:p>
        </w:tc>
        <w:tc>
          <w:tcPr>
            <w:tcW w:w="2419" w:type="pct"/>
            <w:tcBorders>
              <w:top w:val="nil"/>
              <w:left w:val="nil"/>
              <w:bottom w:val="single" w:sz="4" w:space="0" w:color="auto"/>
              <w:right w:val="single" w:sz="4" w:space="0" w:color="auto"/>
            </w:tcBorders>
            <w:shd w:val="clear" w:color="auto" w:fill="auto"/>
            <w:noWrap/>
            <w:vAlign w:val="center"/>
            <w:hideMark/>
          </w:tcPr>
          <w:p w14:paraId="66E92826" w14:textId="05DF3AAE" w:rsidR="00DA4801" w:rsidRPr="000F5CF4" w:rsidRDefault="004D1AEF"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sz w:val="18"/>
                <w:szCs w:val="18"/>
                <w:lang w:eastAsia="es-ES"/>
              </w:rPr>
              <w:t>P</w:t>
            </w:r>
            <w:r w:rsidR="00DA4801" w:rsidRPr="000F5CF4">
              <w:rPr>
                <w:rFonts w:ascii="Times New Roman" w:eastAsia="Times New Roman" w:hAnsi="Times New Roman" w:cs="Times New Roman"/>
                <w:sz w:val="18"/>
                <w:szCs w:val="18"/>
                <w:lang w:eastAsia="es-ES"/>
              </w:rPr>
              <w:t>ago de albañiles y auxuliriares del proyecto mejoramiento de tramo de calle del área urbana del municipio de Verapaz fase ll</w:t>
            </w:r>
          </w:p>
        </w:tc>
        <w:tc>
          <w:tcPr>
            <w:tcW w:w="832" w:type="pct"/>
            <w:tcBorders>
              <w:top w:val="nil"/>
              <w:left w:val="nil"/>
              <w:bottom w:val="single" w:sz="4" w:space="0" w:color="auto"/>
              <w:right w:val="single" w:sz="4" w:space="0" w:color="auto"/>
            </w:tcBorders>
            <w:shd w:val="clear" w:color="auto" w:fill="auto"/>
            <w:noWrap/>
            <w:vAlign w:val="center"/>
            <w:hideMark/>
          </w:tcPr>
          <w:p w14:paraId="19B62448" w14:textId="2B879D97"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sz w:val="18"/>
                <w:szCs w:val="18"/>
                <w:lang w:eastAsia="es-ES"/>
              </w:rPr>
              <w:t xml:space="preserve">$2,417.00 </w:t>
            </w:r>
          </w:p>
        </w:tc>
      </w:tr>
      <w:tr w:rsidR="00DA4801" w:rsidRPr="000F5CF4" w14:paraId="7CDB5FBD" w14:textId="77777777" w:rsidTr="00D54D9B">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74759E26" w14:textId="2984811B"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24/06/2021</w:t>
            </w:r>
          </w:p>
        </w:tc>
        <w:tc>
          <w:tcPr>
            <w:tcW w:w="1001" w:type="pct"/>
            <w:tcBorders>
              <w:top w:val="nil"/>
              <w:left w:val="nil"/>
              <w:bottom w:val="single" w:sz="4" w:space="0" w:color="auto"/>
              <w:right w:val="single" w:sz="4" w:space="0" w:color="auto"/>
            </w:tcBorders>
            <w:shd w:val="clear" w:color="auto" w:fill="auto"/>
            <w:noWrap/>
            <w:vAlign w:val="center"/>
          </w:tcPr>
          <w:p w14:paraId="5F4112E9" w14:textId="6C8CB9C9" w:rsidR="00DA4801" w:rsidRPr="000F5CF4" w:rsidRDefault="0002671A"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ADIMACON S.A. DE C.V</w:t>
            </w:r>
            <w:r w:rsidR="00DA4801" w:rsidRPr="000F5CF4">
              <w:rPr>
                <w:rFonts w:ascii="Times New Roman" w:eastAsia="Times New Roman" w:hAnsi="Times New Roman" w:cs="Times New Roman"/>
                <w:b/>
                <w:bCs/>
                <w:iCs/>
                <w:sz w:val="18"/>
                <w:szCs w:val="18"/>
                <w:lang w:eastAsia="es-ES"/>
              </w:rPr>
              <w:t>.</w:t>
            </w:r>
          </w:p>
        </w:tc>
        <w:tc>
          <w:tcPr>
            <w:tcW w:w="2419" w:type="pct"/>
            <w:tcBorders>
              <w:top w:val="nil"/>
              <w:left w:val="nil"/>
              <w:bottom w:val="single" w:sz="4" w:space="0" w:color="auto"/>
              <w:right w:val="single" w:sz="4" w:space="0" w:color="auto"/>
            </w:tcBorders>
            <w:shd w:val="clear" w:color="auto" w:fill="auto"/>
            <w:noWrap/>
            <w:vAlign w:val="center"/>
            <w:hideMark/>
          </w:tcPr>
          <w:p w14:paraId="5E7F5F44" w14:textId="68AF3581" w:rsidR="00DA4801" w:rsidRPr="000F5CF4" w:rsidRDefault="004D1AEF"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S</w:t>
            </w:r>
            <w:r w:rsidR="00DA4801" w:rsidRPr="000F5CF4">
              <w:rPr>
                <w:rFonts w:ascii="Times New Roman" w:eastAsia="Times New Roman" w:hAnsi="Times New Roman" w:cs="Times New Roman"/>
                <w:bCs/>
                <w:iCs/>
                <w:sz w:val="18"/>
                <w:szCs w:val="18"/>
                <w:lang w:eastAsia="es-ES"/>
              </w:rPr>
              <w:t xml:space="preserve">uministro  de cemento para  continuar con el proyecto de mejoramiento de tramo en </w:t>
            </w:r>
            <w:r w:rsidR="0002671A" w:rsidRPr="000F5CF4">
              <w:rPr>
                <w:rFonts w:ascii="Times New Roman" w:eastAsia="Times New Roman" w:hAnsi="Times New Roman" w:cs="Times New Roman"/>
                <w:bCs/>
                <w:iCs/>
                <w:sz w:val="18"/>
                <w:szCs w:val="18"/>
                <w:lang w:eastAsia="es-ES"/>
              </w:rPr>
              <w:t>área</w:t>
            </w:r>
            <w:r w:rsidR="00DA4801" w:rsidRPr="000F5CF4">
              <w:rPr>
                <w:rFonts w:ascii="Times New Roman" w:eastAsia="Times New Roman" w:hAnsi="Times New Roman" w:cs="Times New Roman"/>
                <w:bCs/>
                <w:iCs/>
                <w:sz w:val="18"/>
                <w:szCs w:val="18"/>
                <w:lang w:eastAsia="es-ES"/>
              </w:rPr>
              <w:t xml:space="preserve"> urbana del municipio de Verapaz fase ll</w:t>
            </w:r>
          </w:p>
        </w:tc>
        <w:tc>
          <w:tcPr>
            <w:tcW w:w="832" w:type="pct"/>
            <w:tcBorders>
              <w:top w:val="nil"/>
              <w:left w:val="nil"/>
              <w:bottom w:val="single" w:sz="4" w:space="0" w:color="auto"/>
              <w:right w:val="single" w:sz="4" w:space="0" w:color="auto"/>
            </w:tcBorders>
            <w:shd w:val="clear" w:color="auto" w:fill="auto"/>
            <w:noWrap/>
            <w:vAlign w:val="center"/>
            <w:hideMark/>
          </w:tcPr>
          <w:p w14:paraId="57769FC0" w14:textId="14E57102"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$1,760.00 </w:t>
            </w:r>
          </w:p>
        </w:tc>
      </w:tr>
      <w:tr w:rsidR="00DA4801" w:rsidRPr="000F5CF4" w14:paraId="2B56F019" w14:textId="77777777" w:rsidTr="00217CB8">
        <w:trPr>
          <w:trHeight w:val="315"/>
        </w:trPr>
        <w:tc>
          <w:tcPr>
            <w:tcW w:w="748" w:type="pct"/>
            <w:tcBorders>
              <w:top w:val="nil"/>
              <w:left w:val="single" w:sz="4" w:space="0" w:color="auto"/>
              <w:bottom w:val="single" w:sz="4" w:space="0" w:color="auto"/>
              <w:right w:val="single" w:sz="4" w:space="0" w:color="auto"/>
            </w:tcBorders>
            <w:shd w:val="clear" w:color="auto" w:fill="auto"/>
            <w:noWrap/>
            <w:vAlign w:val="center"/>
            <w:hideMark/>
          </w:tcPr>
          <w:p w14:paraId="06F4D172" w14:textId="79F5A353"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28/06/2021</w:t>
            </w:r>
          </w:p>
        </w:tc>
        <w:tc>
          <w:tcPr>
            <w:tcW w:w="1001" w:type="pct"/>
            <w:tcBorders>
              <w:top w:val="nil"/>
              <w:left w:val="nil"/>
              <w:bottom w:val="single" w:sz="4" w:space="0" w:color="auto"/>
              <w:right w:val="single" w:sz="4" w:space="0" w:color="auto"/>
            </w:tcBorders>
            <w:shd w:val="clear" w:color="auto" w:fill="auto"/>
            <w:noWrap/>
            <w:vAlign w:val="center"/>
            <w:hideMark/>
          </w:tcPr>
          <w:p w14:paraId="7913B896" w14:textId="0477B6F6" w:rsidR="00DA4801" w:rsidRPr="000F5CF4" w:rsidRDefault="00DA4801"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 xml:space="preserve">William Edenilson </w:t>
            </w:r>
            <w:r w:rsidR="0002671A" w:rsidRPr="000F5CF4">
              <w:rPr>
                <w:rFonts w:ascii="Times New Roman" w:eastAsia="Times New Roman" w:hAnsi="Times New Roman" w:cs="Times New Roman"/>
                <w:b/>
                <w:bCs/>
                <w:iCs/>
                <w:sz w:val="18"/>
                <w:szCs w:val="18"/>
                <w:lang w:eastAsia="es-ES"/>
              </w:rPr>
              <w:t>Pérez</w:t>
            </w:r>
            <w:r w:rsidRPr="000F5CF4">
              <w:rPr>
                <w:rFonts w:ascii="Times New Roman" w:eastAsia="Times New Roman" w:hAnsi="Times New Roman" w:cs="Times New Roman"/>
                <w:b/>
                <w:bCs/>
                <w:iCs/>
                <w:sz w:val="18"/>
                <w:szCs w:val="18"/>
                <w:lang w:eastAsia="es-ES"/>
              </w:rPr>
              <w:t xml:space="preserve"> Cornejo</w:t>
            </w:r>
          </w:p>
        </w:tc>
        <w:tc>
          <w:tcPr>
            <w:tcW w:w="2419" w:type="pct"/>
            <w:tcBorders>
              <w:top w:val="nil"/>
              <w:left w:val="nil"/>
              <w:bottom w:val="single" w:sz="4" w:space="0" w:color="auto"/>
              <w:right w:val="single" w:sz="4" w:space="0" w:color="auto"/>
            </w:tcBorders>
            <w:shd w:val="clear" w:color="auto" w:fill="auto"/>
            <w:noWrap/>
            <w:vAlign w:val="center"/>
            <w:hideMark/>
          </w:tcPr>
          <w:p w14:paraId="049D38D9" w14:textId="1CEBAD71" w:rsidR="00DA4801" w:rsidRPr="000F5CF4" w:rsidRDefault="00DA4801"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Por servicio de mantenimiento preventivo y correctivo a conreteras y cortadora de concreto de la municipalidad</w:t>
            </w:r>
          </w:p>
        </w:tc>
        <w:tc>
          <w:tcPr>
            <w:tcW w:w="832" w:type="pct"/>
            <w:tcBorders>
              <w:top w:val="nil"/>
              <w:left w:val="nil"/>
              <w:bottom w:val="single" w:sz="4" w:space="0" w:color="auto"/>
              <w:right w:val="single" w:sz="4" w:space="0" w:color="auto"/>
            </w:tcBorders>
            <w:shd w:val="clear" w:color="auto" w:fill="auto"/>
            <w:noWrap/>
            <w:vAlign w:val="center"/>
            <w:hideMark/>
          </w:tcPr>
          <w:p w14:paraId="1E9A951B" w14:textId="10AB7526"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$155.60 </w:t>
            </w:r>
          </w:p>
        </w:tc>
      </w:tr>
      <w:tr w:rsidR="00DA4801" w:rsidRPr="000F5CF4" w14:paraId="706659D8" w14:textId="77777777" w:rsidTr="00217CB8">
        <w:trPr>
          <w:trHeight w:val="315"/>
        </w:trPr>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5A6E7" w14:textId="2539AD82" w:rsidR="00DA4801" w:rsidRPr="000F5CF4" w:rsidRDefault="00DA4801" w:rsidP="004D1AEF">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sz w:val="18"/>
                <w:szCs w:val="18"/>
                <w:lang w:eastAsia="es-ES"/>
              </w:rPr>
              <w:t>28/06/2021</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820D21F" w14:textId="426D77A0" w:rsidR="00DA4801" w:rsidRPr="000F5CF4" w:rsidRDefault="0002671A" w:rsidP="00DA4801">
            <w:pPr>
              <w:spacing w:after="0" w:line="240" w:lineRule="auto"/>
              <w:rPr>
                <w:rFonts w:ascii="Times New Roman" w:eastAsia="Times New Roman" w:hAnsi="Times New Roman" w:cs="Times New Roman"/>
                <w:b/>
                <w:bCs/>
                <w:sz w:val="18"/>
                <w:szCs w:val="18"/>
                <w:lang w:val="es-ES" w:eastAsia="es-ES"/>
              </w:rPr>
            </w:pPr>
            <w:r w:rsidRPr="000F5CF4">
              <w:rPr>
                <w:rFonts w:ascii="Times New Roman" w:eastAsia="Times New Roman" w:hAnsi="Times New Roman" w:cs="Times New Roman"/>
                <w:b/>
                <w:bCs/>
                <w:iCs/>
                <w:sz w:val="18"/>
                <w:szCs w:val="18"/>
                <w:lang w:eastAsia="es-ES"/>
              </w:rPr>
              <w:t>ADIMACON S.A DE C.V.</w:t>
            </w:r>
          </w:p>
        </w:tc>
        <w:tc>
          <w:tcPr>
            <w:tcW w:w="2419" w:type="pct"/>
            <w:tcBorders>
              <w:top w:val="single" w:sz="4" w:space="0" w:color="auto"/>
              <w:left w:val="nil"/>
              <w:bottom w:val="single" w:sz="4" w:space="0" w:color="auto"/>
              <w:right w:val="single" w:sz="4" w:space="0" w:color="auto"/>
            </w:tcBorders>
            <w:shd w:val="clear" w:color="auto" w:fill="auto"/>
            <w:noWrap/>
            <w:vAlign w:val="center"/>
            <w:hideMark/>
          </w:tcPr>
          <w:p w14:paraId="0E29BFD0" w14:textId="0F5C0AF2" w:rsidR="00DA4801" w:rsidRPr="000F5CF4" w:rsidRDefault="00DA4801" w:rsidP="004D1AEF">
            <w:pPr>
              <w:spacing w:after="0" w:line="240" w:lineRule="auto"/>
              <w:jc w:val="both"/>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Suministro  de cemento y otros materiales para continuar proyecto de mejoramiento de tramo de calle den </w:t>
            </w:r>
            <w:r w:rsidR="0002671A" w:rsidRPr="000F5CF4">
              <w:rPr>
                <w:rFonts w:ascii="Times New Roman" w:eastAsia="Times New Roman" w:hAnsi="Times New Roman" w:cs="Times New Roman"/>
                <w:bCs/>
                <w:iCs/>
                <w:sz w:val="18"/>
                <w:szCs w:val="18"/>
                <w:lang w:eastAsia="es-ES"/>
              </w:rPr>
              <w:t>área</w:t>
            </w:r>
            <w:r w:rsidRPr="000F5CF4">
              <w:rPr>
                <w:rFonts w:ascii="Times New Roman" w:eastAsia="Times New Roman" w:hAnsi="Times New Roman" w:cs="Times New Roman"/>
                <w:bCs/>
                <w:iCs/>
                <w:sz w:val="18"/>
                <w:szCs w:val="18"/>
                <w:lang w:eastAsia="es-ES"/>
              </w:rPr>
              <w:t xml:space="preserve"> urbana del municipio de </w:t>
            </w:r>
            <w:r w:rsidR="0002671A" w:rsidRPr="000F5CF4">
              <w:rPr>
                <w:rFonts w:ascii="Times New Roman" w:eastAsia="Times New Roman" w:hAnsi="Times New Roman" w:cs="Times New Roman"/>
                <w:bCs/>
                <w:iCs/>
                <w:sz w:val="18"/>
                <w:szCs w:val="18"/>
                <w:lang w:eastAsia="es-ES"/>
              </w:rPr>
              <w:t>Verapaz</w:t>
            </w:r>
            <w:r w:rsidRPr="000F5CF4">
              <w:rPr>
                <w:rFonts w:ascii="Times New Roman" w:eastAsia="Times New Roman" w:hAnsi="Times New Roman" w:cs="Times New Roman"/>
                <w:bCs/>
                <w:iCs/>
                <w:sz w:val="18"/>
                <w:szCs w:val="18"/>
                <w:lang w:eastAsia="es-ES"/>
              </w:rPr>
              <w:t xml:space="preserve"> fase ll</w:t>
            </w:r>
          </w:p>
        </w:tc>
        <w:tc>
          <w:tcPr>
            <w:tcW w:w="832" w:type="pct"/>
            <w:tcBorders>
              <w:top w:val="single" w:sz="4" w:space="0" w:color="auto"/>
              <w:left w:val="nil"/>
              <w:bottom w:val="single" w:sz="4" w:space="0" w:color="auto"/>
              <w:right w:val="single" w:sz="4" w:space="0" w:color="auto"/>
            </w:tcBorders>
            <w:shd w:val="clear" w:color="auto" w:fill="auto"/>
            <w:noWrap/>
            <w:vAlign w:val="center"/>
            <w:hideMark/>
          </w:tcPr>
          <w:p w14:paraId="72B04C27" w14:textId="65BE7218" w:rsidR="00DA4801" w:rsidRPr="000F5CF4" w:rsidRDefault="00DA4801" w:rsidP="004D1AEF">
            <w:pPr>
              <w:spacing w:after="0" w:line="240" w:lineRule="auto"/>
              <w:rPr>
                <w:rFonts w:ascii="Times New Roman" w:eastAsia="Times New Roman" w:hAnsi="Times New Roman" w:cs="Times New Roman"/>
                <w:sz w:val="18"/>
                <w:szCs w:val="18"/>
                <w:lang w:val="es-ES" w:eastAsia="es-ES"/>
              </w:rPr>
            </w:pPr>
            <w:r w:rsidRPr="000F5CF4">
              <w:rPr>
                <w:rFonts w:ascii="Times New Roman" w:eastAsia="Times New Roman" w:hAnsi="Times New Roman" w:cs="Times New Roman"/>
                <w:bCs/>
                <w:iCs/>
                <w:sz w:val="18"/>
                <w:szCs w:val="18"/>
                <w:lang w:eastAsia="es-ES"/>
              </w:rPr>
              <w:t xml:space="preserve">$1,769.50 </w:t>
            </w:r>
          </w:p>
        </w:tc>
      </w:tr>
      <w:tr w:rsidR="00217CB8" w:rsidRPr="000F5CF4" w14:paraId="3C75DD38" w14:textId="77777777" w:rsidTr="00217CB8">
        <w:trPr>
          <w:trHeight w:val="315"/>
        </w:trPr>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AFEFD" w14:textId="3D7271F2" w:rsidR="00217CB8" w:rsidRPr="000F5CF4" w:rsidRDefault="00217CB8" w:rsidP="004D1AEF">
            <w:pPr>
              <w:spacing w:after="0" w:line="240" w:lineRule="auto"/>
              <w:rPr>
                <w:rFonts w:ascii="Times New Roman" w:eastAsia="Times New Roman" w:hAnsi="Times New Roman" w:cs="Times New Roman"/>
                <w:b/>
                <w:bCs/>
                <w:sz w:val="18"/>
                <w:szCs w:val="18"/>
                <w:lang w:eastAsia="es-ES"/>
              </w:rPr>
            </w:pPr>
            <w:r w:rsidRPr="00217CB8">
              <w:rPr>
                <w:rFonts w:ascii="Times New Roman" w:eastAsia="Times New Roman" w:hAnsi="Times New Roman" w:cs="Times New Roman"/>
                <w:b/>
                <w:bCs/>
                <w:sz w:val="18"/>
                <w:szCs w:val="18"/>
                <w:lang w:eastAsia="es-ES"/>
              </w:rPr>
              <w:t>29/06/2021</w:t>
            </w:r>
          </w:p>
        </w:tc>
        <w:tc>
          <w:tcPr>
            <w:tcW w:w="1001" w:type="pct"/>
            <w:tcBorders>
              <w:top w:val="single" w:sz="4" w:space="0" w:color="auto"/>
              <w:left w:val="nil"/>
              <w:bottom w:val="single" w:sz="4" w:space="0" w:color="auto"/>
              <w:right w:val="single" w:sz="4" w:space="0" w:color="auto"/>
            </w:tcBorders>
            <w:shd w:val="clear" w:color="auto" w:fill="auto"/>
            <w:noWrap/>
            <w:vAlign w:val="center"/>
          </w:tcPr>
          <w:p w14:paraId="41A52D7D" w14:textId="0A5B0EAB" w:rsidR="00217CB8" w:rsidRPr="00217CB8" w:rsidRDefault="00217CB8" w:rsidP="00DA4801">
            <w:pPr>
              <w:spacing w:after="0" w:line="240" w:lineRule="auto"/>
              <w:rPr>
                <w:rFonts w:ascii="Times New Roman" w:eastAsia="Times New Roman" w:hAnsi="Times New Roman" w:cs="Times New Roman"/>
                <w:b/>
                <w:bCs/>
                <w:sz w:val="18"/>
                <w:szCs w:val="18"/>
                <w:lang w:eastAsia="es-ES"/>
              </w:rPr>
            </w:pPr>
            <w:r w:rsidRPr="00217CB8">
              <w:rPr>
                <w:rFonts w:ascii="Times New Roman" w:eastAsia="Times New Roman" w:hAnsi="Times New Roman" w:cs="Times New Roman"/>
                <w:b/>
                <w:bCs/>
                <w:sz w:val="18"/>
                <w:szCs w:val="18"/>
                <w:lang w:eastAsia="es-ES"/>
              </w:rPr>
              <w:t>ANGEL CRISTIAN REYMUNDO CHAVEZ CUBAS</w:t>
            </w:r>
          </w:p>
        </w:tc>
        <w:tc>
          <w:tcPr>
            <w:tcW w:w="2419" w:type="pct"/>
            <w:tcBorders>
              <w:top w:val="single" w:sz="4" w:space="0" w:color="auto"/>
              <w:left w:val="nil"/>
              <w:bottom w:val="single" w:sz="4" w:space="0" w:color="auto"/>
              <w:right w:val="single" w:sz="4" w:space="0" w:color="auto"/>
            </w:tcBorders>
            <w:shd w:val="clear" w:color="auto" w:fill="auto"/>
            <w:noWrap/>
            <w:vAlign w:val="center"/>
          </w:tcPr>
          <w:p w14:paraId="78CEFEBB" w14:textId="2B324F3D" w:rsidR="00217CB8" w:rsidRPr="00217CB8" w:rsidRDefault="00217CB8" w:rsidP="00217CB8">
            <w:pPr>
              <w:spacing w:after="0" w:line="240" w:lineRule="auto"/>
              <w:jc w:val="both"/>
              <w:rPr>
                <w:rFonts w:ascii="Times New Roman" w:eastAsia="Times New Roman" w:hAnsi="Times New Roman" w:cs="Times New Roman"/>
                <w:bCs/>
                <w:sz w:val="18"/>
                <w:szCs w:val="18"/>
                <w:lang w:eastAsia="es-ES"/>
              </w:rPr>
            </w:pPr>
            <w:r>
              <w:rPr>
                <w:rFonts w:ascii="Times New Roman" w:eastAsia="Times New Roman" w:hAnsi="Times New Roman" w:cs="Times New Roman"/>
                <w:bCs/>
                <w:sz w:val="18"/>
                <w:szCs w:val="18"/>
                <w:lang w:eastAsia="es-ES"/>
              </w:rPr>
              <w:t>S</w:t>
            </w:r>
            <w:r w:rsidRPr="00217CB8">
              <w:rPr>
                <w:rFonts w:ascii="Times New Roman" w:eastAsia="Times New Roman" w:hAnsi="Times New Roman" w:cs="Times New Roman"/>
                <w:bCs/>
                <w:sz w:val="18"/>
                <w:szCs w:val="18"/>
                <w:lang w:eastAsia="es-ES"/>
              </w:rPr>
              <w:t>uministro de material necesario para dar continuidad a ejecución de proyecto</w:t>
            </w:r>
            <w:r>
              <w:rPr>
                <w:rFonts w:ascii="Times New Roman" w:eastAsia="Times New Roman" w:hAnsi="Times New Roman" w:cs="Times New Roman"/>
                <w:bCs/>
                <w:sz w:val="18"/>
                <w:szCs w:val="18"/>
                <w:lang w:eastAsia="es-ES"/>
              </w:rPr>
              <w:t>.</w:t>
            </w:r>
          </w:p>
        </w:tc>
        <w:tc>
          <w:tcPr>
            <w:tcW w:w="832" w:type="pct"/>
            <w:tcBorders>
              <w:top w:val="single" w:sz="4" w:space="0" w:color="auto"/>
              <w:left w:val="nil"/>
              <w:bottom w:val="single" w:sz="4" w:space="0" w:color="auto"/>
              <w:right w:val="single" w:sz="4" w:space="0" w:color="auto"/>
            </w:tcBorders>
            <w:shd w:val="clear" w:color="auto" w:fill="auto"/>
            <w:noWrap/>
            <w:vAlign w:val="center"/>
          </w:tcPr>
          <w:p w14:paraId="380F4279" w14:textId="0F83CC0B" w:rsidR="00217CB8" w:rsidRPr="00217CB8" w:rsidRDefault="00217CB8" w:rsidP="004D1AEF">
            <w:pPr>
              <w:spacing w:after="0" w:line="240" w:lineRule="auto"/>
              <w:rPr>
                <w:rFonts w:ascii="Times New Roman" w:eastAsia="Times New Roman" w:hAnsi="Times New Roman" w:cs="Times New Roman"/>
                <w:bCs/>
                <w:sz w:val="18"/>
                <w:szCs w:val="18"/>
                <w:lang w:eastAsia="es-ES"/>
              </w:rPr>
            </w:pPr>
            <w:r w:rsidRPr="00217CB8">
              <w:rPr>
                <w:rFonts w:ascii="Times New Roman" w:eastAsia="Times New Roman" w:hAnsi="Times New Roman" w:cs="Times New Roman"/>
                <w:bCs/>
                <w:sz w:val="18"/>
                <w:szCs w:val="18"/>
                <w:lang w:eastAsia="es-ES"/>
              </w:rPr>
              <w:t>$1,584.00</w:t>
            </w:r>
          </w:p>
        </w:tc>
      </w:tr>
      <w:tr w:rsidR="00217CB8" w:rsidRPr="000F5CF4" w14:paraId="20CE7D5A" w14:textId="77777777" w:rsidTr="00217CB8">
        <w:trPr>
          <w:trHeight w:val="315"/>
        </w:trPr>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4998E" w14:textId="1706E832" w:rsidR="00217CB8" w:rsidRPr="000F5CF4" w:rsidRDefault="00217CB8" w:rsidP="004D1AEF">
            <w:pPr>
              <w:spacing w:after="0" w:line="240" w:lineRule="auto"/>
              <w:rPr>
                <w:rFonts w:ascii="Times New Roman" w:eastAsia="Times New Roman" w:hAnsi="Times New Roman" w:cs="Times New Roman"/>
                <w:b/>
                <w:bCs/>
                <w:sz w:val="18"/>
                <w:szCs w:val="18"/>
                <w:lang w:eastAsia="es-ES"/>
              </w:rPr>
            </w:pPr>
            <w:r w:rsidRPr="00217CB8">
              <w:rPr>
                <w:rFonts w:ascii="Times New Roman" w:eastAsia="Times New Roman" w:hAnsi="Times New Roman" w:cs="Times New Roman"/>
                <w:b/>
                <w:bCs/>
                <w:sz w:val="18"/>
                <w:szCs w:val="18"/>
                <w:lang w:eastAsia="es-ES"/>
              </w:rPr>
              <w:t>29/06/2021</w:t>
            </w:r>
          </w:p>
        </w:tc>
        <w:tc>
          <w:tcPr>
            <w:tcW w:w="1001" w:type="pct"/>
            <w:tcBorders>
              <w:top w:val="single" w:sz="4" w:space="0" w:color="auto"/>
              <w:left w:val="nil"/>
              <w:bottom w:val="single" w:sz="4" w:space="0" w:color="auto"/>
              <w:right w:val="single" w:sz="4" w:space="0" w:color="auto"/>
            </w:tcBorders>
            <w:shd w:val="clear" w:color="auto" w:fill="auto"/>
            <w:noWrap/>
            <w:vAlign w:val="center"/>
          </w:tcPr>
          <w:p w14:paraId="7B739681" w14:textId="53DD8DF3" w:rsidR="00217CB8" w:rsidRPr="00217CB8" w:rsidRDefault="00217CB8" w:rsidP="00DA4801">
            <w:pPr>
              <w:spacing w:after="0" w:line="240" w:lineRule="auto"/>
              <w:rPr>
                <w:rFonts w:ascii="Times New Roman" w:eastAsia="Times New Roman" w:hAnsi="Times New Roman" w:cs="Times New Roman"/>
                <w:b/>
                <w:bCs/>
                <w:sz w:val="18"/>
                <w:szCs w:val="18"/>
                <w:lang w:eastAsia="es-ES"/>
              </w:rPr>
            </w:pPr>
            <w:r w:rsidRPr="00217CB8">
              <w:rPr>
                <w:rFonts w:ascii="Times New Roman" w:eastAsia="Times New Roman" w:hAnsi="Times New Roman" w:cs="Times New Roman"/>
                <w:b/>
                <w:bCs/>
                <w:sz w:val="18"/>
                <w:szCs w:val="18"/>
                <w:lang w:eastAsia="es-ES"/>
              </w:rPr>
              <w:t>ANGEL CRISTIAN REYMUNDO CHAVEZ CUBAS</w:t>
            </w:r>
          </w:p>
        </w:tc>
        <w:tc>
          <w:tcPr>
            <w:tcW w:w="2419" w:type="pct"/>
            <w:tcBorders>
              <w:top w:val="single" w:sz="4" w:space="0" w:color="auto"/>
              <w:left w:val="nil"/>
              <w:bottom w:val="single" w:sz="4" w:space="0" w:color="auto"/>
              <w:right w:val="single" w:sz="4" w:space="0" w:color="auto"/>
            </w:tcBorders>
            <w:shd w:val="clear" w:color="auto" w:fill="auto"/>
            <w:noWrap/>
            <w:vAlign w:val="center"/>
          </w:tcPr>
          <w:p w14:paraId="1C61BC5D" w14:textId="1F54798A" w:rsidR="00217CB8" w:rsidRPr="00217CB8" w:rsidRDefault="00217CB8" w:rsidP="00217CB8">
            <w:pPr>
              <w:spacing w:after="0" w:line="240" w:lineRule="auto"/>
              <w:jc w:val="both"/>
              <w:rPr>
                <w:rFonts w:ascii="Times New Roman" w:eastAsia="Times New Roman" w:hAnsi="Times New Roman" w:cs="Times New Roman"/>
                <w:bCs/>
                <w:sz w:val="18"/>
                <w:szCs w:val="18"/>
                <w:lang w:eastAsia="es-ES"/>
              </w:rPr>
            </w:pPr>
            <w:r>
              <w:rPr>
                <w:rFonts w:ascii="Times New Roman" w:eastAsia="Times New Roman" w:hAnsi="Times New Roman" w:cs="Times New Roman"/>
                <w:bCs/>
                <w:sz w:val="18"/>
                <w:szCs w:val="18"/>
                <w:lang w:eastAsia="es-ES"/>
              </w:rPr>
              <w:t>S</w:t>
            </w:r>
            <w:r w:rsidRPr="00217CB8">
              <w:rPr>
                <w:rFonts w:ascii="Times New Roman" w:eastAsia="Times New Roman" w:hAnsi="Times New Roman" w:cs="Times New Roman"/>
                <w:bCs/>
                <w:sz w:val="18"/>
                <w:szCs w:val="18"/>
                <w:lang w:eastAsia="es-ES"/>
              </w:rPr>
              <w:t>ervicio de trasporte de material necesario para dar continuida</w:t>
            </w:r>
            <w:r>
              <w:rPr>
                <w:rFonts w:ascii="Times New Roman" w:eastAsia="Times New Roman" w:hAnsi="Times New Roman" w:cs="Times New Roman"/>
                <w:bCs/>
                <w:sz w:val="18"/>
                <w:szCs w:val="18"/>
                <w:lang w:eastAsia="es-ES"/>
              </w:rPr>
              <w:t>d a ejecución de proyecto.</w:t>
            </w:r>
          </w:p>
        </w:tc>
        <w:tc>
          <w:tcPr>
            <w:tcW w:w="832" w:type="pct"/>
            <w:tcBorders>
              <w:top w:val="single" w:sz="4" w:space="0" w:color="auto"/>
              <w:left w:val="nil"/>
              <w:bottom w:val="single" w:sz="4" w:space="0" w:color="auto"/>
              <w:right w:val="single" w:sz="4" w:space="0" w:color="auto"/>
            </w:tcBorders>
            <w:shd w:val="clear" w:color="auto" w:fill="auto"/>
            <w:noWrap/>
            <w:vAlign w:val="center"/>
          </w:tcPr>
          <w:p w14:paraId="6C840C08" w14:textId="22406DCB" w:rsidR="00217CB8" w:rsidRPr="00217CB8" w:rsidRDefault="00217CB8" w:rsidP="004D1AEF">
            <w:pPr>
              <w:spacing w:after="0" w:line="240" w:lineRule="auto"/>
              <w:rPr>
                <w:rFonts w:ascii="Times New Roman" w:eastAsia="Times New Roman" w:hAnsi="Times New Roman" w:cs="Times New Roman"/>
                <w:bCs/>
                <w:sz w:val="18"/>
                <w:szCs w:val="18"/>
                <w:lang w:eastAsia="es-ES"/>
              </w:rPr>
            </w:pPr>
            <w:r w:rsidRPr="00217CB8">
              <w:rPr>
                <w:rFonts w:ascii="Times New Roman" w:eastAsia="Times New Roman" w:hAnsi="Times New Roman" w:cs="Times New Roman"/>
                <w:bCs/>
                <w:sz w:val="18"/>
                <w:szCs w:val="18"/>
                <w:lang w:eastAsia="es-ES"/>
              </w:rPr>
              <w:t>$ 888.00</w:t>
            </w:r>
          </w:p>
        </w:tc>
      </w:tr>
    </w:tbl>
    <w:p w14:paraId="395E6C4E" w14:textId="2F08DF48" w:rsidR="005C54ED" w:rsidRPr="00D54D9B" w:rsidRDefault="00287196" w:rsidP="00D54D9B">
      <w:pPr>
        <w:autoSpaceDE w:val="0"/>
        <w:autoSpaceDN w:val="0"/>
        <w:adjustRightInd w:val="0"/>
        <w:spacing w:after="0" w:line="240" w:lineRule="auto"/>
        <w:jc w:val="both"/>
        <w:rPr>
          <w:rFonts w:ascii="Verdana" w:eastAsia="Times New Roman" w:hAnsi="Verdana" w:cs="Times New Roman"/>
          <w:sz w:val="20"/>
          <w:szCs w:val="20"/>
          <w:lang w:eastAsia="es-ES"/>
        </w:rPr>
      </w:pPr>
      <w:r w:rsidRPr="00D54D9B">
        <w:rPr>
          <w:rFonts w:ascii="Times New Roman" w:hAnsi="Times New Roman" w:cs="Times New Roman"/>
          <w:bCs/>
          <w:sz w:val="24"/>
          <w:szCs w:val="24"/>
        </w:rPr>
        <w:t xml:space="preserve">Aplíquese el gasto a la cuenta del proyecto </w:t>
      </w:r>
      <w:r w:rsidRPr="00D54D9B">
        <w:rPr>
          <w:rFonts w:ascii="Times New Roman" w:hAnsi="Times New Roman" w:cs="Times New Roman"/>
          <w:b/>
          <w:sz w:val="24"/>
          <w:szCs w:val="24"/>
        </w:rPr>
        <w:t>¨</w:t>
      </w:r>
      <w:r w:rsidRPr="00D54D9B">
        <w:rPr>
          <w:rFonts w:ascii="Times New Roman" w:hAnsi="Times New Roman" w:cs="Times New Roman"/>
          <w:b/>
          <w:color w:val="000000"/>
          <w:sz w:val="24"/>
          <w:szCs w:val="24"/>
          <w:shd w:val="clear" w:color="auto" w:fill="FFFFFF"/>
        </w:rPr>
        <w:t>MEJORAMIENTO DE TRAMO DE CALLE EN AREA URBANA DEL MUNICIPIO DE VERAPAZ FASE II</w:t>
      </w:r>
      <w:r w:rsidRPr="00D54D9B">
        <w:rPr>
          <w:rFonts w:ascii="Times New Roman" w:hAnsi="Times New Roman" w:cs="Times New Roman"/>
          <w:b/>
          <w:sz w:val="24"/>
          <w:szCs w:val="24"/>
        </w:rPr>
        <w:t xml:space="preserve"> ¨</w:t>
      </w:r>
      <w:r w:rsidRPr="00D54D9B">
        <w:rPr>
          <w:rFonts w:ascii="Times New Roman" w:hAnsi="Times New Roman" w:cs="Times New Roman"/>
          <w:sz w:val="24"/>
          <w:szCs w:val="24"/>
        </w:rPr>
        <w:t xml:space="preserve"> con cuenta:</w:t>
      </w:r>
      <w:r w:rsidRPr="000F5CF4">
        <w:t xml:space="preserve"> </w:t>
      </w:r>
      <w:r w:rsidRPr="00D54D9B">
        <w:rPr>
          <w:rFonts w:ascii="Times New Roman" w:hAnsi="Times New Roman" w:cs="Times New Roman"/>
          <w:sz w:val="24"/>
          <w:szCs w:val="24"/>
        </w:rPr>
        <w:t>100-160-800589-7</w:t>
      </w:r>
      <w:r w:rsidR="00046431">
        <w:rPr>
          <w:rFonts w:ascii="Times New Roman" w:hAnsi="Times New Roman" w:cs="Times New Roman"/>
          <w:bCs/>
          <w:sz w:val="24"/>
          <w:szCs w:val="24"/>
        </w:rPr>
        <w:t xml:space="preserve">.- </w:t>
      </w:r>
      <w:r w:rsidRPr="00D54D9B">
        <w:rPr>
          <w:rFonts w:ascii="Times New Roman" w:hAnsi="Times New Roman" w:cs="Times New Roman"/>
          <w:sz w:val="24"/>
          <w:szCs w:val="24"/>
        </w:rPr>
        <w:t>El gasto se comprobará con recibos o facturas debidamente legalizadas y se aplicarán a las cifras correspondientes del</w:t>
      </w:r>
      <w:r w:rsidR="00852D4D" w:rsidRPr="00D54D9B">
        <w:rPr>
          <w:rFonts w:ascii="Times New Roman" w:hAnsi="Times New Roman" w:cs="Times New Roman"/>
          <w:sz w:val="24"/>
          <w:szCs w:val="24"/>
        </w:rPr>
        <w:t xml:space="preserve"> </w:t>
      </w:r>
      <w:r w:rsidR="00D54D9B">
        <w:rPr>
          <w:rFonts w:ascii="Times New Roman" w:hAnsi="Times New Roman" w:cs="Times New Roman"/>
          <w:sz w:val="24"/>
          <w:szCs w:val="24"/>
        </w:rPr>
        <w:t>P.M.V.</w:t>
      </w:r>
      <w:r w:rsidR="00852D4D" w:rsidRPr="00D54D9B">
        <w:rPr>
          <w:rFonts w:ascii="Times New Roman" w:hAnsi="Times New Roman" w:cs="Times New Roman"/>
          <w:sz w:val="24"/>
          <w:szCs w:val="24"/>
        </w:rPr>
        <w:t xml:space="preserve"> </w:t>
      </w:r>
      <w:r w:rsidRPr="00D54D9B">
        <w:rPr>
          <w:rFonts w:ascii="Times New Roman" w:hAnsi="Times New Roman" w:cs="Times New Roman"/>
          <w:b/>
          <w:sz w:val="24"/>
          <w:szCs w:val="24"/>
        </w:rPr>
        <w:t>CERTIFIQUESE Y COMUNIQUESE.</w:t>
      </w:r>
      <w:r w:rsidRPr="00D54D9B">
        <w:rPr>
          <w:rFonts w:ascii="Times New Roman" w:hAnsi="Times New Roman" w:cs="Times New Roman"/>
          <w:sz w:val="24"/>
          <w:szCs w:val="24"/>
        </w:rPr>
        <w:t xml:space="preserve"> </w:t>
      </w:r>
    </w:p>
    <w:p w14:paraId="5DEFA6EF" w14:textId="77777777" w:rsidR="00517B6A" w:rsidRDefault="00422465" w:rsidP="00422465">
      <w:pPr>
        <w:autoSpaceDE w:val="0"/>
        <w:autoSpaceDN w:val="0"/>
        <w:adjustRightInd w:val="0"/>
        <w:spacing w:after="0" w:line="240"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TRECE: </w:t>
      </w:r>
      <w:r w:rsidRPr="000F5CF4">
        <w:rPr>
          <w:rFonts w:ascii="Times New Roman" w:eastAsia="Calibri" w:hAnsi="Times New Roman" w:cs="Times New Roman"/>
          <w:sz w:val="24"/>
          <w:szCs w:val="24"/>
        </w:rPr>
        <w:t xml:space="preserve">El Concejo Municipal, en uso de las facultades que le confiere el  Código Municipal </w:t>
      </w:r>
      <w:r w:rsidRPr="007B26C5">
        <w:rPr>
          <w:rFonts w:ascii="Times New Roman" w:eastAsia="Calibri" w:hAnsi="Times New Roman" w:cs="Times New Roman"/>
          <w:b/>
          <w:sz w:val="24"/>
          <w:szCs w:val="24"/>
        </w:rPr>
        <w:t>ACUERDA</w:t>
      </w:r>
      <w:r w:rsidRPr="000F5CF4">
        <w:rPr>
          <w:rFonts w:ascii="Times New Roman" w:eastAsia="Calibri" w:hAnsi="Times New Roman" w:cs="Times New Roman"/>
          <w:sz w:val="24"/>
          <w:szCs w:val="24"/>
        </w:rPr>
        <w:t>:</w:t>
      </w:r>
      <w:r w:rsidRPr="000F5CF4">
        <w:rPr>
          <w:rFonts w:ascii="Times New Roman" w:hAnsi="Times New Roman" w:cs="Times New Roman"/>
          <w:sz w:val="24"/>
          <w:szCs w:val="24"/>
        </w:rPr>
        <w:t xml:space="preserve"> Autorizar al Tesorero Municipal para erogar la cantidad de $</w:t>
      </w:r>
      <w:r w:rsidR="00D9670B" w:rsidRPr="000F5CF4">
        <w:rPr>
          <w:rFonts w:ascii="Times New Roman" w:hAnsi="Times New Roman" w:cs="Times New Roman"/>
          <w:sz w:val="24"/>
          <w:szCs w:val="24"/>
        </w:rPr>
        <w:t xml:space="preserve">14,139.61 en el mes de junio </w:t>
      </w:r>
      <w:r w:rsidRPr="000F5CF4">
        <w:rPr>
          <w:rFonts w:ascii="Times New Roman" w:hAnsi="Times New Roman" w:cs="Times New Roman"/>
          <w:sz w:val="24"/>
          <w:szCs w:val="24"/>
        </w:rPr>
        <w:t>según el siguiente detalle:</w:t>
      </w:r>
      <w:r w:rsidR="00D9670B" w:rsidRPr="000F5CF4">
        <w:rPr>
          <w:rFonts w:ascii="Times New Roman" w:hAnsi="Times New Roman" w:cs="Times New Roman"/>
          <w:sz w:val="24"/>
          <w:szCs w:val="24"/>
        </w:rPr>
        <w:t xml:space="preserve"> Pago de $1,000 a nombre de CDA DE SAN VICENTE y pago de $2,000 a nombre de MI JIBOA (los dos </w:t>
      </w:r>
      <w:r w:rsidR="00D9670B" w:rsidRPr="000F5CF4">
        <w:rPr>
          <w:rFonts w:ascii="Times New Roman" w:hAnsi="Times New Roman" w:cs="Times New Roman"/>
          <w:sz w:val="24"/>
          <w:szCs w:val="24"/>
        </w:rPr>
        <w:lastRenderedPageBreak/>
        <w:t>pagos son cuotas pendientes del periodo anterior se cancelan verificando de forma satisfactoria que evidentemente fue proporcionado un servicio a la municipalidad de Verapaz, que cumple con los aspectos legales-técnicos, y por existir la disponibilidad financiera)</w:t>
      </w:r>
      <w:r w:rsidR="00160180" w:rsidRPr="000F5CF4">
        <w:rPr>
          <w:rFonts w:ascii="Times New Roman" w:hAnsi="Times New Roman" w:cs="Times New Roman"/>
          <w:sz w:val="24"/>
          <w:szCs w:val="24"/>
        </w:rPr>
        <w:t xml:space="preserve">, pago de $2,849.82 a nombre de </w:t>
      </w:r>
      <w:r w:rsidR="00C42FC3" w:rsidRPr="000F5CF4">
        <w:rPr>
          <w:rFonts w:ascii="Times New Roman" w:hAnsi="Times New Roman" w:cs="Times New Roman"/>
          <w:sz w:val="24"/>
          <w:szCs w:val="24"/>
        </w:rPr>
        <w:t xml:space="preserve">Rafael Ernesto Castaneda Guerrero </w:t>
      </w:r>
      <w:r w:rsidR="00160180" w:rsidRPr="000F5CF4">
        <w:rPr>
          <w:rFonts w:ascii="Times New Roman" w:hAnsi="Times New Roman" w:cs="Times New Roman"/>
          <w:sz w:val="24"/>
          <w:szCs w:val="24"/>
        </w:rPr>
        <w:t xml:space="preserve">en concepto de </w:t>
      </w:r>
      <w:r w:rsidR="00C42FC3" w:rsidRPr="000F5CF4">
        <w:rPr>
          <w:rFonts w:ascii="Times New Roman" w:hAnsi="Times New Roman" w:cs="Times New Roman"/>
          <w:sz w:val="24"/>
          <w:szCs w:val="24"/>
        </w:rPr>
        <w:t>suministro de material de oficina y limpieza para seis meses (funcionamiento de la alcaldía), pago de $422.00 a nombre de Saúl Arnoldo serrano en concepto de servicios de reparación de fontanería  en baños, chalet y jardinería en parque central de Verapaz, pago de $520.00 a nombre de ferretería FREUND SA DE CV en concepto de suministro de focos led que serán instalados en parque central de Verapaz, pago de $</w:t>
      </w:r>
      <w:r w:rsidR="00C42FC3" w:rsidRPr="000F5CF4">
        <w:t>1,114.33</w:t>
      </w:r>
      <w:r w:rsidR="00C42FC3" w:rsidRPr="000F5CF4">
        <w:rPr>
          <w:rFonts w:ascii="Times New Roman" w:hAnsi="Times New Roman" w:cs="Times New Roman"/>
          <w:sz w:val="24"/>
          <w:szCs w:val="24"/>
        </w:rPr>
        <w:t xml:space="preserve"> a nombre de soledad Beatriz González de Sorto en concepto de suministro de combustible del mes de mayo-junio para: pick up doble camina (n-6262), camión liviano KIA (n-8827) y ve</w:t>
      </w:r>
      <w:r w:rsidR="00A25534">
        <w:rPr>
          <w:rFonts w:ascii="Times New Roman" w:hAnsi="Times New Roman" w:cs="Times New Roman"/>
          <w:sz w:val="24"/>
          <w:szCs w:val="24"/>
        </w:rPr>
        <w:t>hículo tipo panel- ambulancia (</w:t>
      </w:r>
      <w:r w:rsidR="00C42FC3" w:rsidRPr="000F5CF4">
        <w:rPr>
          <w:rFonts w:ascii="Times New Roman" w:hAnsi="Times New Roman" w:cs="Times New Roman"/>
          <w:sz w:val="24"/>
          <w:szCs w:val="24"/>
        </w:rPr>
        <w:t>n-17917), pago de $</w:t>
      </w:r>
      <w:r w:rsidR="00C42FC3" w:rsidRPr="000F5CF4">
        <w:t xml:space="preserve"> </w:t>
      </w:r>
      <w:r w:rsidR="00C42FC3" w:rsidRPr="000F5CF4">
        <w:rPr>
          <w:rFonts w:ascii="Times New Roman" w:hAnsi="Times New Roman" w:cs="Times New Roman"/>
          <w:sz w:val="24"/>
          <w:szCs w:val="24"/>
        </w:rPr>
        <w:t>266.00 a nombre de Eri</w:t>
      </w:r>
      <w:r w:rsidR="00A25534">
        <w:rPr>
          <w:rFonts w:ascii="Times New Roman" w:hAnsi="Times New Roman" w:cs="Times New Roman"/>
          <w:sz w:val="24"/>
          <w:szCs w:val="24"/>
        </w:rPr>
        <w:t xml:space="preserve">berto cornejo Amaya en concepto </w:t>
      </w:r>
      <w:r w:rsidR="00C42FC3" w:rsidRPr="000F5CF4">
        <w:rPr>
          <w:rFonts w:ascii="Times New Roman" w:hAnsi="Times New Roman" w:cs="Times New Roman"/>
          <w:sz w:val="24"/>
          <w:szCs w:val="24"/>
        </w:rPr>
        <w:t>de suministro de filtros; aceite, aire y combustible + aceite de caja y motor, pago de $</w:t>
      </w:r>
      <w:r w:rsidR="00C42FC3" w:rsidRPr="000F5CF4">
        <w:t xml:space="preserve"> </w:t>
      </w:r>
      <w:r w:rsidR="00C42FC3" w:rsidRPr="000F5CF4">
        <w:rPr>
          <w:rFonts w:ascii="Times New Roman" w:hAnsi="Times New Roman" w:cs="Times New Roman"/>
          <w:sz w:val="24"/>
          <w:szCs w:val="24"/>
        </w:rPr>
        <w:t xml:space="preserve">196.03 a nombre de ADIMACON SA </w:t>
      </w:r>
      <w:r w:rsidR="00497374" w:rsidRPr="000F5CF4">
        <w:rPr>
          <w:rFonts w:ascii="Times New Roman" w:hAnsi="Times New Roman" w:cs="Times New Roman"/>
          <w:sz w:val="24"/>
          <w:szCs w:val="24"/>
        </w:rPr>
        <w:t xml:space="preserve">DE CV </w:t>
      </w:r>
      <w:r w:rsidR="00C42FC3" w:rsidRPr="000F5CF4">
        <w:rPr>
          <w:rFonts w:ascii="Times New Roman" w:hAnsi="Times New Roman" w:cs="Times New Roman"/>
          <w:sz w:val="24"/>
          <w:szCs w:val="24"/>
        </w:rPr>
        <w:t xml:space="preserve">en concepto de por la compra de pinturas y otros, pago de $462.36 a nombre de CTE SA DE CV en concepto de pago de facturas de telefonía alcaldía mes mayo, pago de $3,537.73 a nombre de </w:t>
      </w:r>
      <w:r w:rsidR="00497374" w:rsidRPr="000F5CF4">
        <w:rPr>
          <w:rFonts w:ascii="Times New Roman" w:hAnsi="Times New Roman" w:cs="Times New Roman"/>
          <w:sz w:val="24"/>
          <w:szCs w:val="24"/>
        </w:rPr>
        <w:t>DEL SUR S</w:t>
      </w:r>
      <w:r w:rsidR="00924F0C">
        <w:rPr>
          <w:rFonts w:ascii="Times New Roman" w:hAnsi="Times New Roman" w:cs="Times New Roman"/>
          <w:sz w:val="24"/>
          <w:szCs w:val="24"/>
        </w:rPr>
        <w:t>.</w:t>
      </w:r>
      <w:r w:rsidR="00497374" w:rsidRPr="000F5CF4">
        <w:rPr>
          <w:rFonts w:ascii="Times New Roman" w:hAnsi="Times New Roman" w:cs="Times New Roman"/>
          <w:sz w:val="24"/>
          <w:szCs w:val="24"/>
        </w:rPr>
        <w:t>A DE C</w:t>
      </w:r>
      <w:r w:rsidR="00924F0C">
        <w:rPr>
          <w:rFonts w:ascii="Times New Roman" w:hAnsi="Times New Roman" w:cs="Times New Roman"/>
          <w:sz w:val="24"/>
          <w:szCs w:val="24"/>
        </w:rPr>
        <w:t>.</w:t>
      </w:r>
      <w:r w:rsidR="00497374" w:rsidRPr="000F5CF4">
        <w:rPr>
          <w:rFonts w:ascii="Times New Roman" w:hAnsi="Times New Roman" w:cs="Times New Roman"/>
          <w:sz w:val="24"/>
          <w:szCs w:val="24"/>
        </w:rPr>
        <w:t xml:space="preserve">V </w:t>
      </w:r>
      <w:r w:rsidR="00C42FC3" w:rsidRPr="000F5CF4">
        <w:rPr>
          <w:rFonts w:ascii="Times New Roman" w:hAnsi="Times New Roman" w:cs="Times New Roman"/>
          <w:sz w:val="24"/>
          <w:szCs w:val="24"/>
        </w:rPr>
        <w:t xml:space="preserve">en concepto de factura del mes de mayo, pago de $465.00 a nombre de AEON COMPUTERS SA DE CV en concepto de suministro de CPU que será utilizado en la unidad de acceso a la información, </w:t>
      </w:r>
      <w:r w:rsidR="00C42FC3" w:rsidRPr="00E16B3F">
        <w:rPr>
          <w:rFonts w:ascii="Times New Roman" w:hAnsi="Times New Roman" w:cs="Times New Roman"/>
          <w:sz w:val="24"/>
          <w:szCs w:val="24"/>
        </w:rPr>
        <w:t>pago de $146.96 a nombre de ANDA/EMASANJOSE en concepto de factura del mes de ju</w:t>
      </w:r>
      <w:r w:rsidR="00924F0C">
        <w:rPr>
          <w:rFonts w:ascii="Times New Roman" w:hAnsi="Times New Roman" w:cs="Times New Roman"/>
          <w:sz w:val="24"/>
          <w:szCs w:val="24"/>
        </w:rPr>
        <w:t>nio, pago de $150.00</w:t>
      </w:r>
      <w:r w:rsidR="00C42FC3" w:rsidRPr="00E16B3F">
        <w:rPr>
          <w:rFonts w:ascii="Times New Roman" w:hAnsi="Times New Roman" w:cs="Times New Roman"/>
          <w:sz w:val="24"/>
          <w:szCs w:val="24"/>
        </w:rPr>
        <w:t xml:space="preserve"> a nombre de Erika Yaneth Hernández segura en concepto de suministro de mascarillas </w:t>
      </w:r>
      <w:r w:rsidR="00046431" w:rsidRPr="00E16B3F">
        <w:rPr>
          <w:rFonts w:ascii="Times New Roman" w:hAnsi="Times New Roman" w:cs="Times New Roman"/>
          <w:sz w:val="24"/>
          <w:szCs w:val="24"/>
        </w:rPr>
        <w:t>quirú</w:t>
      </w:r>
      <w:r w:rsidR="00046431">
        <w:rPr>
          <w:rFonts w:ascii="Times New Roman" w:hAnsi="Times New Roman" w:cs="Times New Roman"/>
          <w:sz w:val="24"/>
          <w:szCs w:val="24"/>
        </w:rPr>
        <w:t>rg</w:t>
      </w:r>
      <w:r w:rsidR="00046431" w:rsidRPr="00E16B3F">
        <w:rPr>
          <w:rFonts w:ascii="Times New Roman" w:hAnsi="Times New Roman" w:cs="Times New Roman"/>
          <w:sz w:val="24"/>
          <w:szCs w:val="24"/>
        </w:rPr>
        <w:t>icas</w:t>
      </w:r>
      <w:r w:rsidR="00C42FC3" w:rsidRPr="00E16B3F">
        <w:rPr>
          <w:rFonts w:ascii="Times New Roman" w:hAnsi="Times New Roman" w:cs="Times New Roman"/>
          <w:sz w:val="24"/>
          <w:szCs w:val="24"/>
        </w:rPr>
        <w:t xml:space="preserve"> para posibles emergen</w:t>
      </w:r>
      <w:r w:rsidR="007B26C5">
        <w:rPr>
          <w:rFonts w:ascii="Times New Roman" w:hAnsi="Times New Roman" w:cs="Times New Roman"/>
          <w:sz w:val="24"/>
          <w:szCs w:val="24"/>
        </w:rPr>
        <w:t xml:space="preserve">cias en la época lluviosa, pago </w:t>
      </w:r>
      <w:r w:rsidR="00C42FC3" w:rsidRPr="000F5CF4">
        <w:rPr>
          <w:rFonts w:ascii="Times New Roman" w:hAnsi="Times New Roman" w:cs="Times New Roman"/>
          <w:sz w:val="24"/>
          <w:szCs w:val="24"/>
        </w:rPr>
        <w:t xml:space="preserve"> </w:t>
      </w:r>
    </w:p>
    <w:p w14:paraId="12E8AEC0" w14:textId="4DE41151" w:rsidR="00422465" w:rsidRPr="00046431" w:rsidRDefault="00C42FC3" w:rsidP="00422465">
      <w:pPr>
        <w:autoSpaceDE w:val="0"/>
        <w:autoSpaceDN w:val="0"/>
        <w:adjustRightInd w:val="0"/>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w:t>
      </w:r>
      <w:r w:rsidRPr="000F5CF4">
        <w:t xml:space="preserve"> </w:t>
      </w:r>
      <w:r w:rsidRPr="000F5CF4">
        <w:rPr>
          <w:rFonts w:ascii="Times New Roman" w:hAnsi="Times New Roman" w:cs="Times New Roman"/>
          <w:sz w:val="24"/>
          <w:szCs w:val="24"/>
        </w:rPr>
        <w:t>273.35 a nombre de Rafael Ernesto Castaneda guerrero en concepto de complemento de suministros de materiales de oficina y limpieza, pago de $105.50 a nombre de ADIMACON S.A. DE C.V. en concepto de compra de suministros extras a utilizar en reparaciones de fontanería para baños, chalet y jardinería  en parque central de Verapaz, pago de $</w:t>
      </w:r>
      <w:r w:rsidRPr="000F5CF4">
        <w:t xml:space="preserve"> </w:t>
      </w:r>
      <w:r w:rsidRPr="000F5CF4">
        <w:rPr>
          <w:rFonts w:ascii="Times New Roman" w:hAnsi="Times New Roman" w:cs="Times New Roman"/>
          <w:sz w:val="24"/>
          <w:szCs w:val="24"/>
        </w:rPr>
        <w:t>274.00 a nombre de centro de servicio DOÑO S. A. DE C. V. en concepto de complemento de compra de llantas para pick up MAZDA debido a que las que tiene actualmente ya cumplieron su vida útil, pago de $</w:t>
      </w:r>
      <w:r w:rsidRPr="000F5CF4">
        <w:t xml:space="preserve"> </w:t>
      </w:r>
      <w:r w:rsidRPr="000F5CF4">
        <w:rPr>
          <w:rFonts w:ascii="Times New Roman" w:hAnsi="Times New Roman" w:cs="Times New Roman"/>
          <w:sz w:val="24"/>
          <w:szCs w:val="24"/>
        </w:rPr>
        <w:t xml:space="preserve">90.53 a nombre de ADIMACON S.A. DE C.V. en concepto de compra de material para continuar con relación de fontanería para baños, chalet y jardinería en parque central. Aplíquese el gasto a la Cuenta TESORERIA -FODES-LIBRE DISPONIBILIDAD con número 100-160-800571-4.- </w:t>
      </w:r>
      <w:r w:rsidRPr="000F5CF4">
        <w:rPr>
          <w:rFonts w:ascii="Times New Roman" w:hAnsi="Times New Roman" w:cs="Times New Roman"/>
          <w:b/>
          <w:bCs/>
          <w:sz w:val="24"/>
          <w:szCs w:val="24"/>
        </w:rPr>
        <w:t>CERTIFÍQUESE Y COMUNÍQUESE.</w:t>
      </w:r>
      <w:r w:rsidR="004D1AEF" w:rsidRPr="000F5CF4">
        <w:rPr>
          <w:rFonts w:ascii="Times New Roman" w:hAnsi="Times New Roman" w:cs="Times New Roman"/>
          <w:b/>
          <w:bCs/>
          <w:sz w:val="24"/>
          <w:szCs w:val="24"/>
        </w:rPr>
        <w:t xml:space="preserve"> ////////////////////////</w:t>
      </w:r>
    </w:p>
    <w:p w14:paraId="05BEC858" w14:textId="77777777" w:rsidR="006A0FC7" w:rsidRPr="000F5CF4" w:rsidRDefault="006A0FC7" w:rsidP="00422465">
      <w:pPr>
        <w:autoSpaceDE w:val="0"/>
        <w:autoSpaceDN w:val="0"/>
        <w:adjustRightInd w:val="0"/>
        <w:spacing w:after="0" w:line="240" w:lineRule="auto"/>
        <w:jc w:val="both"/>
        <w:rPr>
          <w:rFonts w:ascii="Verdana" w:eastAsia="Times New Roman" w:hAnsi="Verdana" w:cs="Times New Roman"/>
          <w:sz w:val="20"/>
          <w:szCs w:val="20"/>
          <w:lang w:eastAsia="es-ES"/>
        </w:rPr>
      </w:pPr>
    </w:p>
    <w:p w14:paraId="766DBB15" w14:textId="77777777" w:rsidR="005C54ED" w:rsidRPr="000F5CF4" w:rsidRDefault="005C54ED" w:rsidP="005C54ED">
      <w:pPr>
        <w:spacing w:line="276" w:lineRule="auto"/>
        <w:jc w:val="both"/>
        <w:rPr>
          <w:rFonts w:ascii="Times New Roman" w:hAnsi="Times New Roman" w:cs="Times New Roman"/>
          <w:sz w:val="24"/>
          <w:szCs w:val="24"/>
        </w:rPr>
      </w:pPr>
      <w:r w:rsidRPr="000F5CF4">
        <w:rPr>
          <w:rFonts w:ascii="Times New Roman" w:hAnsi="Times New Roman" w:cs="Times New Roman"/>
          <w:sz w:val="24"/>
          <w:szCs w:val="24"/>
        </w:rPr>
        <w:t>Y no habiendo más que hacer constar, se termina la presente acta, la cual firmamos.</w:t>
      </w:r>
    </w:p>
    <w:p w14:paraId="59322789"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47DD3773" w14:textId="3F0924FA" w:rsidR="004D1AEF" w:rsidRPr="000F5CF4" w:rsidRDefault="004F11B3"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  </w:t>
      </w:r>
    </w:p>
    <w:p w14:paraId="165F859C"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69956AFD"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24366A64"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3BBFCB81"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47EEE3E3"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32A95501"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Sr. </w:t>
      </w:r>
      <w:r w:rsidRPr="000F5CF4">
        <w:rPr>
          <w:rFonts w:ascii="Times New Roman" w:hAnsi="Times New Roman" w:cs="Times New Roman"/>
          <w:sz w:val="24"/>
          <w:szCs w:val="24"/>
        </w:rPr>
        <w:t>Cristian Alexander Cárcamo Rivas</w:t>
      </w:r>
    </w:p>
    <w:p w14:paraId="252EE387"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12DB758E"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46302A97" w14:textId="77777777" w:rsidR="005C54ED" w:rsidRPr="000F5CF4" w:rsidRDefault="005C54ED" w:rsidP="005C54ED">
      <w:pPr>
        <w:tabs>
          <w:tab w:val="center" w:pos="4320"/>
        </w:tabs>
        <w:spacing w:after="0"/>
        <w:rPr>
          <w:rFonts w:ascii="Times New Roman" w:hAnsi="Times New Roman" w:cs="Times New Roman"/>
          <w:sz w:val="24"/>
          <w:szCs w:val="24"/>
        </w:rPr>
      </w:pPr>
    </w:p>
    <w:p w14:paraId="40DEBC3F"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3BE88B1D"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ab/>
        <w:t xml:space="preserve">                    </w:t>
      </w:r>
      <w:r w:rsidRPr="000F5CF4">
        <w:rPr>
          <w:rFonts w:ascii="Times New Roman" w:hAnsi="Times New Roman" w:cs="Times New Roman"/>
          <w:sz w:val="24"/>
          <w:szCs w:val="24"/>
        </w:rPr>
        <w:t>Sr. Guillermo Antonio Castro Ramírez</w:t>
      </w:r>
    </w:p>
    <w:p w14:paraId="632DA349"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68DE19DC"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3EB9CC5B"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01128879"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3F0A3DBC"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06EF1C7C" w14:textId="77777777" w:rsidR="005C54ED" w:rsidRPr="000F5CF4" w:rsidRDefault="005C54ED" w:rsidP="005C54ED">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0660C612"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092290FD" w14:textId="77777777" w:rsidR="001E22C1" w:rsidRPr="000F5CF4" w:rsidRDefault="001E22C1" w:rsidP="005C54ED">
      <w:pPr>
        <w:tabs>
          <w:tab w:val="center" w:pos="4320"/>
        </w:tabs>
        <w:spacing w:after="0"/>
        <w:jc w:val="center"/>
        <w:rPr>
          <w:rFonts w:ascii="Times New Roman" w:hAnsi="Times New Roman" w:cs="Times New Roman"/>
          <w:sz w:val="24"/>
          <w:szCs w:val="24"/>
        </w:rPr>
      </w:pPr>
    </w:p>
    <w:p w14:paraId="499B536A" w14:textId="77777777" w:rsidR="005C54ED" w:rsidRPr="000F5CF4" w:rsidRDefault="005C54ED" w:rsidP="005C54ED">
      <w:pPr>
        <w:tabs>
          <w:tab w:val="center" w:pos="4320"/>
        </w:tabs>
        <w:spacing w:after="0"/>
        <w:rPr>
          <w:rFonts w:ascii="Times New Roman" w:hAnsi="Times New Roman" w:cs="Times New Roman"/>
          <w:sz w:val="24"/>
          <w:szCs w:val="24"/>
        </w:rPr>
      </w:pPr>
    </w:p>
    <w:p w14:paraId="66DBF028" w14:textId="77777777" w:rsidR="005C54ED" w:rsidRPr="000F5CF4" w:rsidRDefault="005C54ED" w:rsidP="005C54ED">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1E9928E4"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74C27E0E"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0CA51F9B" w14:textId="77777777" w:rsidR="004D1AEF" w:rsidRPr="000F5CF4" w:rsidRDefault="004D1AEF" w:rsidP="005C54ED">
      <w:pPr>
        <w:tabs>
          <w:tab w:val="center" w:pos="4320"/>
        </w:tabs>
        <w:spacing w:after="0"/>
        <w:jc w:val="center"/>
        <w:rPr>
          <w:rFonts w:ascii="Times New Roman" w:hAnsi="Times New Roman" w:cs="Times New Roman"/>
          <w:sz w:val="24"/>
          <w:szCs w:val="24"/>
        </w:rPr>
      </w:pPr>
    </w:p>
    <w:p w14:paraId="646AC702"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0E645065" w14:textId="77777777" w:rsidR="005C54ED" w:rsidRPr="000F5CF4" w:rsidRDefault="005C54ED" w:rsidP="005C54ED">
      <w:pPr>
        <w:tabs>
          <w:tab w:val="center" w:pos="4320"/>
        </w:tabs>
        <w:spacing w:after="0"/>
        <w:jc w:val="center"/>
        <w:rPr>
          <w:rFonts w:ascii="Times New Roman" w:hAnsi="Times New Roman" w:cs="Times New Roman"/>
          <w:sz w:val="24"/>
          <w:szCs w:val="24"/>
        </w:rPr>
      </w:pPr>
    </w:p>
    <w:p w14:paraId="396CDC81" w14:textId="77777777" w:rsidR="005C54ED" w:rsidRPr="000F5CF4" w:rsidRDefault="005C54ED" w:rsidP="005C54ED">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497EE97B" w14:textId="0440B911" w:rsidR="00994966" w:rsidRPr="000F5CF4" w:rsidRDefault="005C54ED" w:rsidP="00D71825">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34EFC0FB" w14:textId="77777777" w:rsidR="004D1AEF" w:rsidRPr="000F5CF4" w:rsidRDefault="004D1AEF" w:rsidP="00D71825">
      <w:pPr>
        <w:spacing w:after="0"/>
        <w:jc w:val="center"/>
        <w:rPr>
          <w:rFonts w:ascii="Times New Roman" w:hAnsi="Times New Roman" w:cs="Times New Roman"/>
          <w:sz w:val="24"/>
          <w:szCs w:val="24"/>
        </w:rPr>
      </w:pPr>
    </w:p>
    <w:p w14:paraId="6CCB21D1" w14:textId="77777777" w:rsidR="004D1AEF" w:rsidRPr="000F5CF4" w:rsidRDefault="004D1AEF" w:rsidP="00D71825">
      <w:pPr>
        <w:spacing w:after="0"/>
        <w:jc w:val="center"/>
        <w:rPr>
          <w:rFonts w:ascii="Times New Roman" w:hAnsi="Times New Roman" w:cs="Times New Roman"/>
          <w:sz w:val="24"/>
          <w:szCs w:val="24"/>
        </w:rPr>
      </w:pPr>
    </w:p>
    <w:p w14:paraId="424247A6" w14:textId="0B6363B3" w:rsidR="00D8770E" w:rsidRPr="000F5CF4" w:rsidRDefault="00D8770E" w:rsidP="00D8770E">
      <w:pPr>
        <w:spacing w:after="0" w:line="276" w:lineRule="auto"/>
        <w:jc w:val="both"/>
        <w:rPr>
          <w:rFonts w:ascii="Times New Roman" w:hAnsi="Times New Roman" w:cs="Times New Roman"/>
          <w:sz w:val="24"/>
          <w:szCs w:val="24"/>
        </w:rPr>
      </w:pPr>
      <w:r w:rsidRPr="001115F9">
        <w:rPr>
          <w:rFonts w:ascii="Times New Roman" w:hAnsi="Times New Roman" w:cs="Times New Roman"/>
          <w:b/>
          <w:sz w:val="24"/>
          <w:szCs w:val="24"/>
          <w:highlight w:val="cyan"/>
        </w:rPr>
        <w:t xml:space="preserve">ACTA </w:t>
      </w:r>
      <w:r w:rsidR="00AC37AA" w:rsidRPr="001115F9">
        <w:rPr>
          <w:rFonts w:ascii="Times New Roman" w:hAnsi="Times New Roman" w:cs="Times New Roman"/>
          <w:b/>
          <w:sz w:val="24"/>
          <w:szCs w:val="24"/>
          <w:highlight w:val="cyan"/>
        </w:rPr>
        <w:t>NÚMERO</w:t>
      </w:r>
      <w:r w:rsidRPr="001115F9">
        <w:rPr>
          <w:rFonts w:ascii="Times New Roman" w:hAnsi="Times New Roman" w:cs="Times New Roman"/>
          <w:b/>
          <w:sz w:val="24"/>
          <w:szCs w:val="24"/>
          <w:highlight w:val="cyan"/>
        </w:rPr>
        <w:t xml:space="preserve"> CINCO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En la sala de reuniones de la alcaldía municipal de la ciudad de Verapaz Departamento de San Vicente, a las  trece horas del día veinte tres de Junio del año dos mil veintiuno. Reunida la suscrita en sesión de carácter 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dos d</w:t>
      </w:r>
      <w:r w:rsidRPr="000F5CF4">
        <w:rPr>
          <w:rFonts w:ascii="Times New Roman" w:eastAsia="Calibri" w:hAnsi="Times New Roman" w:cs="Times New Roman"/>
          <w:sz w:val="24"/>
          <w:szCs w:val="24"/>
        </w:rPr>
        <w:t>e junio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w:t>
      </w:r>
      <w:r w:rsidR="00B953A8" w:rsidRPr="000F5CF4">
        <w:rPr>
          <w:rFonts w:ascii="Times New Roman" w:hAnsi="Times New Roman" w:cs="Times New Roman"/>
          <w:sz w:val="24"/>
          <w:szCs w:val="24"/>
        </w:rPr>
        <w:t>/////////////////</w:t>
      </w:r>
      <w:r w:rsidRPr="000F5CF4">
        <w:rPr>
          <w:rFonts w:ascii="Times New Roman" w:hAnsi="Times New Roman" w:cs="Times New Roman"/>
          <w:sz w:val="24"/>
          <w:szCs w:val="24"/>
        </w:rPr>
        <w:t xml:space="preserve">/    </w:t>
      </w:r>
    </w:p>
    <w:p w14:paraId="03C38D8A" w14:textId="424963C5" w:rsidR="00D8770E" w:rsidRPr="000F5CF4" w:rsidRDefault="00D8770E" w:rsidP="00D8770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lastRenderedPageBreak/>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Acuerda: </w:t>
      </w:r>
      <w:r w:rsidR="00B953A8" w:rsidRPr="000F5CF4">
        <w:rPr>
          <w:rFonts w:ascii="Times New Roman" w:eastAsia="Times New Roman" w:hAnsi="Times New Roman" w:cs="Times New Roman"/>
          <w:color w:val="000000"/>
          <w:sz w:val="24"/>
          <w:szCs w:val="24"/>
          <w:lang w:eastAsia="es-ES"/>
        </w:rPr>
        <w:t>////////////////////////////////////////////////////////////////////////</w:t>
      </w:r>
    </w:p>
    <w:p w14:paraId="00199FA2" w14:textId="7F800EC2" w:rsidR="00D8770E" w:rsidRPr="000F5CF4" w:rsidRDefault="00D8770E" w:rsidP="00855BBC">
      <w:pPr>
        <w:pStyle w:val="Prrafodelista"/>
        <w:numPr>
          <w:ilvl w:val="0"/>
          <w:numId w:val="18"/>
        </w:numPr>
        <w:spacing w:after="0"/>
        <w:jc w:val="both"/>
        <w:rPr>
          <w:rFonts w:ascii="Times New Roman" w:hAnsi="Times New Roman" w:cs="Times New Roman"/>
          <w:sz w:val="24"/>
          <w:szCs w:val="24"/>
        </w:rPr>
      </w:pPr>
      <w:r w:rsidRPr="000F5CF4">
        <w:rPr>
          <w:rFonts w:ascii="Times New Roman" w:hAnsi="Times New Roman" w:cs="Times New Roman"/>
          <w:sz w:val="24"/>
          <w:szCs w:val="24"/>
        </w:rPr>
        <w:t>Con la finalidad de continuar con el desarrollo de las actividades en el Municipio de Verapaz, se autoriza a Tesorero Municipal realizar las erogaciones correspondientes al primer trimestre del mes de Julio según el siguiente detalle: pago de $185.12 a nombre de IMPRESSA S.A. DE C.V. en concepto de compra de repuestos para vehículo MAZDA PLACA N6-262, pago de $191.25 a nombre de INVERSIONES TEXTILES SA DE CV en concepto de incentivos para los maestros del distrito 1008, pago de $130 a nombre de Dolores Del Carmen Molina Nuila en concepto de suministro de refrigerio para los niños del Centro Esc</w:t>
      </w:r>
      <w:r w:rsidR="005A4A4D" w:rsidRPr="000F5CF4">
        <w:rPr>
          <w:rFonts w:ascii="Times New Roman" w:hAnsi="Times New Roman" w:cs="Times New Roman"/>
          <w:sz w:val="24"/>
          <w:szCs w:val="24"/>
        </w:rPr>
        <w:t>olar Católico San José Verapaz,</w:t>
      </w:r>
      <w:r w:rsidR="00036719" w:rsidRPr="000F5CF4">
        <w:rPr>
          <w:rFonts w:ascii="Times New Roman" w:hAnsi="Times New Roman" w:cs="Times New Roman"/>
          <w:sz w:val="24"/>
          <w:szCs w:val="24"/>
        </w:rPr>
        <w:t xml:space="preserve"> pago de $182.33 a nombre de Nubia Esmeralda Velásquez De Meléndez en concepto de suministro de artículos de primera necesidad, </w:t>
      </w:r>
      <w:r w:rsidRPr="000F5CF4">
        <w:rPr>
          <w:rFonts w:ascii="Times New Roman" w:hAnsi="Times New Roman" w:cs="Times New Roman"/>
          <w:sz w:val="24"/>
          <w:szCs w:val="24"/>
        </w:rPr>
        <w:t xml:space="preserve">- Aplíquese el gasto a la Cuenta Fondos Propios Municipales de Verapaz con número 100-160-800313-4.-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sidR="00B953A8" w:rsidRPr="000F5CF4">
        <w:rPr>
          <w:rFonts w:ascii="Times New Roman" w:hAnsi="Times New Roman" w:cs="Times New Roman"/>
          <w:sz w:val="24"/>
          <w:szCs w:val="24"/>
        </w:rPr>
        <w:t>- ////////////////////////////////////////////////////////////</w:t>
      </w:r>
    </w:p>
    <w:p w14:paraId="720DBBAD" w14:textId="1D3AFE37" w:rsidR="00D8770E" w:rsidRPr="000F5CF4" w:rsidRDefault="00D8770E" w:rsidP="00D8770E">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w:t>
      </w:r>
      <w:r w:rsidR="00B953A8" w:rsidRPr="000F5CF4">
        <w:rPr>
          <w:rFonts w:ascii="Times New Roman" w:eastAsia="Times New Roman" w:hAnsi="Times New Roman" w:cs="Times New Roman"/>
          <w:color w:val="000000"/>
          <w:sz w:val="24"/>
          <w:szCs w:val="24"/>
          <w:lang w:eastAsia="es-ES"/>
        </w:rPr>
        <w:t xml:space="preserve"> ////////////////////////////////////////////////////////////////////////</w:t>
      </w:r>
    </w:p>
    <w:p w14:paraId="13E5D409" w14:textId="7B373EF2" w:rsidR="00D8770E" w:rsidRPr="000F5CF4" w:rsidRDefault="00D8770E" w:rsidP="00855BBC">
      <w:pPr>
        <w:pStyle w:val="Prrafodelista"/>
        <w:numPr>
          <w:ilvl w:val="0"/>
          <w:numId w:val="1"/>
        </w:numPr>
        <w:jc w:val="both"/>
        <w:rPr>
          <w:rFonts w:ascii="Times New Roman" w:hAnsi="Times New Roman" w:cs="Times New Roman"/>
          <w:sz w:val="24"/>
          <w:szCs w:val="24"/>
        </w:rPr>
      </w:pPr>
      <w:r w:rsidRPr="000F5CF4">
        <w:rPr>
          <w:rFonts w:ascii="Times New Roman" w:hAnsi="Times New Roman" w:cs="Times New Roman"/>
          <w:sz w:val="24"/>
          <w:szCs w:val="24"/>
        </w:rPr>
        <w:t xml:space="preserve">Apoyar el taller de alfabetización en derechos a las mujeres adultas, que se realizará en cuatro sesiones, la primera inicia el 09.07.2021, segunda 16.07.2021, tercera 23.07.2021 y la cuarta el </w:t>
      </w:r>
      <w:r w:rsidRPr="000F5CF4">
        <w:rPr>
          <w:rFonts w:ascii="Times New Roman" w:eastAsia="Times New Roman" w:hAnsi="Times New Roman" w:cs="Times New Roman"/>
          <w:sz w:val="24"/>
          <w:szCs w:val="24"/>
        </w:rPr>
        <w:t>30.07.2021</w:t>
      </w:r>
      <w:r w:rsidRPr="000F5CF4">
        <w:rPr>
          <w:rFonts w:ascii="Times New Roman" w:eastAsia="Times New Roman" w:hAnsi="Times New Roman" w:cs="Times New Roman"/>
          <w:b/>
          <w:sz w:val="24"/>
          <w:szCs w:val="24"/>
        </w:rPr>
        <w:t xml:space="preserve">, </w:t>
      </w:r>
      <w:r w:rsidRPr="000F5CF4">
        <w:rPr>
          <w:rFonts w:ascii="Times New Roman" w:hAnsi="Times New Roman" w:cs="Times New Roman"/>
          <w:sz w:val="24"/>
          <w:szCs w:val="24"/>
        </w:rPr>
        <w:t xml:space="preserve">en un horario de 9:00 a.m. a 11:30 a.m. Este taller estará dirigido por ciudad mujer de San Martin a un total de veinte mujeres líderes y representantes de las diferentes ADESCO del municipio de Verapaz, por lo tanto se autoriza a tesorero municipal erogar la cantidad de $80.00 en concepto de refrigerio, distribuido en $20.00 por cada sesión.- Aplíquese el gasto a la Cuenta Fondos Propios Municipales de Verapaz con número 100-160-800313-4.-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B953A8" w:rsidRPr="000F5CF4">
        <w:rPr>
          <w:rFonts w:ascii="Times New Roman" w:hAnsi="Times New Roman" w:cs="Times New Roman"/>
          <w:sz w:val="24"/>
          <w:szCs w:val="24"/>
        </w:rPr>
        <w:t>////////////////////////////////////////////////////////////</w:t>
      </w:r>
    </w:p>
    <w:p w14:paraId="73042C04" w14:textId="1176C83F" w:rsidR="00D8770E" w:rsidRPr="000F5CF4" w:rsidRDefault="00D8770E" w:rsidP="00D8770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TRES: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w:t>
      </w:r>
      <w:r w:rsidR="00B953A8" w:rsidRPr="000F5CF4">
        <w:rPr>
          <w:rFonts w:ascii="Times New Roman" w:eastAsia="Times New Roman" w:hAnsi="Times New Roman" w:cs="Times New Roman"/>
          <w:color w:val="000000"/>
          <w:sz w:val="24"/>
          <w:szCs w:val="24"/>
          <w:lang w:eastAsia="es-ES"/>
        </w:rPr>
        <w:t xml:space="preserve"> ////////////////////////////////////////////////////////////////////////</w:t>
      </w:r>
    </w:p>
    <w:p w14:paraId="021991FD" w14:textId="14ECD5F5" w:rsidR="00D8770E" w:rsidRPr="000F5CF4" w:rsidRDefault="00D8770E" w:rsidP="00855BBC">
      <w:pPr>
        <w:pStyle w:val="Prrafodelista"/>
        <w:numPr>
          <w:ilvl w:val="0"/>
          <w:numId w:val="1"/>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Autorizar a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a iniciar el proceso en el </w:t>
      </w:r>
      <w:r w:rsidRPr="000F5CF4">
        <w:rPr>
          <w:rFonts w:ascii="Times New Roman" w:hAnsi="Times New Roman" w:cs="Times New Roman"/>
          <w:color w:val="202124"/>
          <w:sz w:val="24"/>
          <w:szCs w:val="24"/>
          <w:shd w:val="clear" w:color="auto" w:fill="FFFFFF"/>
        </w:rPr>
        <w:t>Viceministerio de Transporte</w:t>
      </w:r>
      <w:r w:rsidRPr="000F5CF4">
        <w:rPr>
          <w:rFonts w:ascii="Times New Roman" w:hAnsi="Times New Roman" w:cs="Times New Roman"/>
          <w:sz w:val="24"/>
          <w:szCs w:val="24"/>
        </w:rPr>
        <w:t xml:space="preserve"> para solicitar Eje Preferencial de la calle Principal Andrés Hernández y Encarnación de  Molina del Municipio de Verapaz Departamento de San Vicente, así como también solicitar el proceso y autorización para la construcción de túmulos en la calle principal de Verapaz así; 5 túmulos en calle principal Andrés Hernández, 2 túmulos sobre Avenida Encarnación de Molina y 1 túmulo sobre 1º Avenida Norte.-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B953A8" w:rsidRPr="000F5CF4">
        <w:rPr>
          <w:rFonts w:ascii="Times New Roman" w:hAnsi="Times New Roman" w:cs="Times New Roman"/>
          <w:sz w:val="24"/>
          <w:szCs w:val="24"/>
        </w:rPr>
        <w:t>///////////////////////////////////////////////////////////////////////////////////////////</w:t>
      </w:r>
    </w:p>
    <w:p w14:paraId="2A024631" w14:textId="5CD8CCE7" w:rsidR="00D8770E" w:rsidRPr="000F5CF4" w:rsidRDefault="00D8770E" w:rsidP="00D8770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lastRenderedPageBreak/>
        <w:t>ACUERDO NÚMERO CUATRO: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B953A8" w:rsidRPr="000F5CF4">
        <w:rPr>
          <w:rFonts w:ascii="Times New Roman" w:eastAsia="Times New Roman" w:hAnsi="Times New Roman" w:cs="Times New Roman"/>
          <w:color w:val="000000"/>
          <w:sz w:val="24"/>
          <w:szCs w:val="24"/>
          <w:lang w:eastAsia="es-ES"/>
        </w:rPr>
        <w:t xml:space="preserve"> //////////////////////////////////////////////////////////////////</w:t>
      </w:r>
    </w:p>
    <w:p w14:paraId="344B90E2" w14:textId="23A3E4C5" w:rsidR="00D8770E" w:rsidRPr="000F5CF4" w:rsidRDefault="00D8770E" w:rsidP="00855BBC">
      <w:pPr>
        <w:pStyle w:val="Prrafodelista"/>
        <w:numPr>
          <w:ilvl w:val="0"/>
          <w:numId w:val="1"/>
        </w:numPr>
        <w:jc w:val="both"/>
        <w:rPr>
          <w:rFonts w:ascii="Times New Roman" w:eastAsia="Calibri" w:hAnsi="Times New Roman" w:cs="Times New Roman"/>
          <w:sz w:val="24"/>
          <w:szCs w:val="24"/>
        </w:rPr>
      </w:pPr>
      <w:r w:rsidRPr="000F5CF4">
        <w:rPr>
          <w:rFonts w:ascii="Times New Roman" w:hAnsi="Times New Roman" w:cs="Times New Roman"/>
          <w:sz w:val="24"/>
          <w:szCs w:val="24"/>
        </w:rPr>
        <w:t xml:space="preserve">Con el fin de continuar con la ejecución del proyecto de </w:t>
      </w:r>
      <w:r w:rsidR="00B953A8" w:rsidRPr="000F5CF4">
        <w:rPr>
          <w:rFonts w:ascii="Times New Roman" w:hAnsi="Times New Roman" w:cs="Times New Roman"/>
          <w:b/>
          <w:sz w:val="24"/>
          <w:szCs w:val="24"/>
        </w:rPr>
        <w:t>“FOMENTO DEL DEPORTE 2021”</w:t>
      </w:r>
      <w:r w:rsidRPr="000F5CF4">
        <w:rPr>
          <w:rFonts w:ascii="Times New Roman" w:hAnsi="Times New Roman" w:cs="Times New Roman"/>
          <w:b/>
          <w:sz w:val="24"/>
          <w:szCs w:val="24"/>
        </w:rPr>
        <w:t xml:space="preserve"> </w:t>
      </w:r>
      <w:r w:rsidRPr="000F5CF4">
        <w:rPr>
          <w:rFonts w:ascii="Times New Roman" w:eastAsia="Times New Roman" w:hAnsi="Times New Roman" w:cs="Times New Roman"/>
          <w:color w:val="000000"/>
          <w:sz w:val="24"/>
          <w:szCs w:val="24"/>
          <w:lang w:eastAsia="es-ES"/>
        </w:rPr>
        <w:t xml:space="preserve">y en vista de la necesidad de cubrir el Cargo de MONITOR DE FUTBOL en  Escuela de Futbol renacer de Jiboa se procede a la contratación del señor Kevin Alexander Reyes a partir del primero de julio al treinta y uno de diciembre de dos mil veintiuno, </w:t>
      </w:r>
      <w:r w:rsidRPr="000F5CF4">
        <w:rPr>
          <w:rFonts w:ascii="Times New Roman" w:hAnsi="Times New Roman" w:cs="Times New Roman"/>
          <w:sz w:val="24"/>
          <w:szCs w:val="24"/>
        </w:rPr>
        <w:t>quien devengara un honorario mensual de $100.00</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sz w:val="24"/>
          <w:szCs w:val="24"/>
        </w:rPr>
        <w:t>menos la retención de renta establecidas por la ley vigente que regula dicha retención.-</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bCs/>
          <w:sz w:val="24"/>
          <w:szCs w:val="24"/>
        </w:rPr>
        <w:t xml:space="preserve">Aplíquese el gasto a la cuenta del proyecto </w:t>
      </w:r>
      <w:r w:rsidRPr="000F5CF4">
        <w:rPr>
          <w:rFonts w:ascii="Times New Roman" w:hAnsi="Times New Roman" w:cs="Times New Roman"/>
          <w:sz w:val="24"/>
          <w:szCs w:val="24"/>
        </w:rPr>
        <w:t>¨FOMENTO DEL DEPORTE 2021¨ con cuenta: 100-160-800584-6</w:t>
      </w:r>
      <w:r w:rsidRPr="000F5CF4">
        <w:rPr>
          <w:rFonts w:ascii="Times New Roman" w:hAnsi="Times New Roman" w:cs="Times New Roman"/>
          <w:bCs/>
          <w:sz w:val="24"/>
          <w:szCs w:val="24"/>
        </w:rPr>
        <w:t xml:space="preserve">.- </w:t>
      </w:r>
      <w:r w:rsidRPr="000F5CF4">
        <w:rPr>
          <w:rFonts w:ascii="Times New Roman" w:hAnsi="Times New Roman" w:cs="Times New Roman"/>
          <w:sz w:val="24"/>
          <w:szCs w:val="24"/>
        </w:rPr>
        <w:t xml:space="preserve">La decisión fue acordada unánimemente. </w:t>
      </w:r>
      <w:r w:rsidRPr="000F5CF4">
        <w:rPr>
          <w:rFonts w:ascii="Times New Roman" w:hAnsi="Times New Roman" w:cs="Times New Roman"/>
          <w:bCs/>
          <w:sz w:val="24"/>
          <w:szCs w:val="24"/>
        </w:rPr>
        <w:t xml:space="preserve"> </w:t>
      </w:r>
      <w:r w:rsidRPr="000F5CF4">
        <w:rPr>
          <w:rFonts w:ascii="Times New Roman" w:hAnsi="Times New Roman" w:cs="Times New Roman"/>
          <w:b/>
          <w:sz w:val="24"/>
          <w:szCs w:val="24"/>
        </w:rPr>
        <w:t>CERTIFIQUESE Y COMUNIQUESE._ ///////////////////////////////</w:t>
      </w:r>
      <w:r w:rsidR="00B953A8" w:rsidRPr="000F5CF4">
        <w:rPr>
          <w:rFonts w:ascii="Times New Roman" w:hAnsi="Times New Roman" w:cs="Times New Roman"/>
          <w:b/>
          <w:sz w:val="24"/>
          <w:szCs w:val="24"/>
        </w:rPr>
        <w:t>////////////////////////////</w:t>
      </w:r>
    </w:p>
    <w:p w14:paraId="5201F8BB" w14:textId="618C1C67" w:rsidR="00D8770E" w:rsidRPr="000F5CF4" w:rsidRDefault="00D8770E" w:rsidP="00855BBC">
      <w:pPr>
        <w:pStyle w:val="Textoindependiente2"/>
        <w:numPr>
          <w:ilvl w:val="0"/>
          <w:numId w:val="1"/>
        </w:numPr>
        <w:spacing w:after="0" w:line="240" w:lineRule="auto"/>
        <w:jc w:val="both"/>
        <w:rPr>
          <w:bCs/>
          <w:sz w:val="24"/>
          <w:szCs w:val="24"/>
        </w:rPr>
      </w:pPr>
      <w:r w:rsidRPr="000F5CF4">
        <w:rPr>
          <w:b/>
          <w:bCs/>
          <w:sz w:val="24"/>
          <w:szCs w:val="24"/>
        </w:rPr>
        <w:t>AUTORIZAR</w:t>
      </w:r>
      <w:r w:rsidRPr="000F5CF4">
        <w:rPr>
          <w:sz w:val="24"/>
          <w:szCs w:val="24"/>
        </w:rPr>
        <w:t xml:space="preserve"> al Señor Santos Redamis Campos Rivas Alcalde Municipal de Verapaz, Departamento de San Vicente, quien se identifica por medio de su DUI Nº cero dos tres nueve cuatro cero dos seis guion siete expedido en la Ciudad de San Vicente el doce de octubre de dos mil dieciocho, para que pueda gestionar y firmar todos los contratos</w:t>
      </w:r>
      <w:r w:rsidRPr="000F5CF4">
        <w:rPr>
          <w:b/>
          <w:sz w:val="24"/>
          <w:szCs w:val="24"/>
        </w:rPr>
        <w:t xml:space="preserve">, </w:t>
      </w:r>
      <w:r w:rsidRPr="000F5CF4">
        <w:rPr>
          <w:sz w:val="24"/>
          <w:szCs w:val="24"/>
          <w:lang w:val="es-ES_tradnl"/>
        </w:rPr>
        <w:t>los cuales</w:t>
      </w:r>
      <w:r w:rsidRPr="000F5CF4">
        <w:rPr>
          <w:b/>
          <w:sz w:val="24"/>
          <w:szCs w:val="24"/>
          <w:lang w:val="es-ES_tradnl"/>
        </w:rPr>
        <w:t xml:space="preserve"> </w:t>
      </w:r>
      <w:r w:rsidRPr="000F5CF4">
        <w:rPr>
          <w:sz w:val="24"/>
          <w:szCs w:val="24"/>
          <w:lang w:val="es-ES_tradnl"/>
        </w:rPr>
        <w:t>contendrá las obligaciones de ambas partes.</w:t>
      </w:r>
      <w:r w:rsidRPr="000F5CF4">
        <w:rPr>
          <w:sz w:val="24"/>
          <w:szCs w:val="24"/>
        </w:rPr>
        <w:t xml:space="preserve"> </w:t>
      </w:r>
      <w:r w:rsidRPr="000F5CF4">
        <w:rPr>
          <w:b/>
          <w:sz w:val="24"/>
          <w:szCs w:val="24"/>
        </w:rPr>
        <w:t>CERTIFIQUESE Y COMUNIQUESE._ //////////////////////////////////////////////////</w:t>
      </w:r>
      <w:r w:rsidR="00B953A8" w:rsidRPr="000F5CF4">
        <w:rPr>
          <w:b/>
          <w:sz w:val="24"/>
          <w:szCs w:val="24"/>
        </w:rPr>
        <w:t>/////</w:t>
      </w:r>
      <w:r w:rsidRPr="000F5CF4">
        <w:rPr>
          <w:b/>
          <w:sz w:val="24"/>
          <w:szCs w:val="24"/>
        </w:rPr>
        <w:t>////</w:t>
      </w:r>
    </w:p>
    <w:p w14:paraId="30AFF47A" w14:textId="77777777" w:rsidR="00D8770E" w:rsidRPr="000F5CF4" w:rsidRDefault="00D8770E" w:rsidP="00D8770E">
      <w:pPr>
        <w:pStyle w:val="Textoindependiente2"/>
        <w:spacing w:after="0" w:line="240" w:lineRule="auto"/>
        <w:jc w:val="both"/>
        <w:rPr>
          <w:b/>
          <w:sz w:val="24"/>
          <w:szCs w:val="24"/>
        </w:rPr>
      </w:pPr>
    </w:p>
    <w:p w14:paraId="6942BE4A" w14:textId="572A7628" w:rsidR="00D8770E" w:rsidRPr="000F5CF4" w:rsidRDefault="00D8770E" w:rsidP="00D8770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CINCO: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El concejo Municipal de Verapaz, tomando en consideración: </w:t>
      </w:r>
      <w:r w:rsidR="00B953A8" w:rsidRPr="000F5CF4">
        <w:rPr>
          <w:rFonts w:ascii="Times New Roman" w:eastAsia="Times New Roman" w:hAnsi="Times New Roman" w:cs="Times New Roman"/>
          <w:color w:val="000000"/>
          <w:sz w:val="24"/>
          <w:szCs w:val="24"/>
          <w:lang w:eastAsia="es-ES"/>
        </w:rPr>
        <w:t>//////////////////////////////////////////////////////////////////////////////////////////////////////////////</w:t>
      </w:r>
    </w:p>
    <w:p w14:paraId="408B1225" w14:textId="10474E63" w:rsidR="00D8770E" w:rsidRPr="000F5CF4" w:rsidRDefault="00D8770E" w:rsidP="00855BBC">
      <w:pPr>
        <w:pStyle w:val="Prrafodelista"/>
        <w:numPr>
          <w:ilvl w:val="0"/>
          <w:numId w:val="17"/>
        </w:num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Que no existe evidencia de contrato de prestación de servicios de relación jurídico-laboral entre Asesor Jurídico, Licenciado Roberto Alexander Mejía Vásquez y</w:t>
      </w:r>
      <w:r w:rsidR="00B953A8" w:rsidRPr="000F5CF4">
        <w:rPr>
          <w:rFonts w:ascii="Times New Roman" w:eastAsia="Times New Roman" w:hAnsi="Times New Roman" w:cs="Times New Roman"/>
          <w:color w:val="000000"/>
          <w:sz w:val="24"/>
          <w:szCs w:val="24"/>
          <w:lang w:eastAsia="es-ES"/>
        </w:rPr>
        <w:t xml:space="preserve"> la Municipalidad de Verapaz. /////////////////////////////////////////////////////////////////////////////////</w:t>
      </w:r>
    </w:p>
    <w:p w14:paraId="3243F98C" w14:textId="1A96D853" w:rsidR="00D8770E" w:rsidRPr="000F5CF4" w:rsidRDefault="00D8770E" w:rsidP="00855BBC">
      <w:pPr>
        <w:pStyle w:val="Prrafodelista"/>
        <w:numPr>
          <w:ilvl w:val="0"/>
          <w:numId w:val="17"/>
        </w:num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El incumplimiento de entrega de información solicitada mediante memorándum de fecha 02 de junio 2021, entre las que se detallan: a) No entregó Contrato de prestación de servicios; b) No entrego el Plan Anual de Trabajo año 2021; y c) No entregó informe de las actividades realizadas durante el periodo del 1 al 31 de mayo 2021.</w:t>
      </w:r>
      <w:r w:rsidR="00B953A8" w:rsidRPr="000F5CF4">
        <w:rPr>
          <w:rFonts w:ascii="Times New Roman" w:eastAsia="Times New Roman" w:hAnsi="Times New Roman" w:cs="Times New Roman"/>
          <w:color w:val="000000"/>
          <w:sz w:val="24"/>
          <w:szCs w:val="24"/>
          <w:lang w:eastAsia="es-ES"/>
        </w:rPr>
        <w:t xml:space="preserve"> ////////////////////////////////////////////////////////////////////////////////////////////////////////////////</w:t>
      </w:r>
    </w:p>
    <w:p w14:paraId="74C93D1C" w14:textId="3CC18D5F" w:rsidR="00D8770E" w:rsidRPr="000F5CF4" w:rsidRDefault="00D8770E" w:rsidP="00855BBC">
      <w:pPr>
        <w:pStyle w:val="Prrafodelista"/>
        <w:numPr>
          <w:ilvl w:val="0"/>
          <w:numId w:val="17"/>
        </w:num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Además se verificó que no está reflejada en el Acta de Entrega de Fondos, Valores Derechos, Bienes y Obligaciones de la Alcaldía Municipal de Verapaz, departamento de San Vicente, de fecha 30 de abril de 2021, en lo concerniente al acápite de entrega relacionando al Asesor Jurídico, así como no existe evidencia de control de asistencia a</w:t>
      </w:r>
      <w:r w:rsidR="00B953A8" w:rsidRPr="000F5CF4">
        <w:rPr>
          <w:rFonts w:ascii="Times New Roman" w:eastAsia="Times New Roman" w:hAnsi="Times New Roman" w:cs="Times New Roman"/>
          <w:color w:val="000000"/>
          <w:sz w:val="24"/>
          <w:szCs w:val="24"/>
          <w:lang w:eastAsia="es-ES"/>
        </w:rPr>
        <w:t xml:space="preserve"> la Municipalidad de Verapaz.- //////////////////////////////////////////////////////////////////////////</w:t>
      </w:r>
    </w:p>
    <w:p w14:paraId="673A3F6D" w14:textId="61C72AB3" w:rsidR="00D8770E" w:rsidRPr="000F5CF4" w:rsidRDefault="00D8770E" w:rsidP="00D8770E">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Por tanto; Este Concejo Municipal en uso de las facultades legales que le confiere el Código Municipal, Acuerda: Prescindir de los Servicios Profesionales de Asesor Jurídico, Licenciado Roberto Alexander Mejía Vásquez a partir de esta fecha. Este acuerdo se toma con cinco votos a favor de seis votos posibles, correspondientes al señor Alcalde Titular Santos Redamis Campos Rivas, del </w:t>
      </w:r>
      <w:r w:rsidRPr="000F5CF4">
        <w:rPr>
          <w:rFonts w:ascii="Times New Roman" w:eastAsia="Times New Roman" w:hAnsi="Times New Roman" w:cs="Times New Roman"/>
          <w:color w:val="000000" w:themeColor="text1"/>
          <w:sz w:val="24"/>
          <w:szCs w:val="24"/>
          <w:lang w:val="es-PE"/>
        </w:rPr>
        <w:t xml:space="preserve">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 xml:space="preserve">y </w:t>
      </w:r>
      <w:r w:rsidRPr="000F5CF4">
        <w:rPr>
          <w:rFonts w:ascii="Times New Roman" w:eastAsia="Times New Roman" w:hAnsi="Times New Roman" w:cs="Times New Roman"/>
          <w:color w:val="000000" w:themeColor="text1"/>
          <w:sz w:val="24"/>
          <w:szCs w:val="24"/>
          <w:lang w:val="es-PE"/>
        </w:rPr>
        <w:lastRenderedPageBreak/>
        <w:t>Regidores Propietarios:</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y Guillermo Antonio Castro Ramírez, y un voto en contra del regidor José Francisco Domínguez Reyes quien </w:t>
      </w:r>
      <w:r w:rsidRPr="000F5CF4">
        <w:rPr>
          <w:rFonts w:ascii="Times New Roman" w:eastAsia="Times New Roman" w:hAnsi="Times New Roman" w:cs="Times New Roman"/>
          <w:color w:val="000000"/>
          <w:sz w:val="24"/>
          <w:szCs w:val="24"/>
          <w:lang w:eastAsia="es-ES"/>
        </w:rPr>
        <w:t xml:space="preserve">salva su voto, </w:t>
      </w:r>
      <w:r w:rsidR="007B7802" w:rsidRPr="000F5CF4">
        <w:rPr>
          <w:rFonts w:ascii="Times New Roman" w:eastAsia="Times New Roman" w:hAnsi="Times New Roman" w:cs="Times New Roman"/>
          <w:color w:val="000000"/>
          <w:sz w:val="24"/>
          <w:szCs w:val="24"/>
          <w:lang w:eastAsia="es-ES"/>
        </w:rPr>
        <w:t>argumentando que no está de acuerdo con la decisión</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sidR="00B953A8" w:rsidRPr="000F5CF4">
        <w:rPr>
          <w:rFonts w:ascii="Times New Roman" w:hAnsi="Times New Roman" w:cs="Times New Roman"/>
          <w:sz w:val="24"/>
          <w:szCs w:val="24"/>
        </w:rPr>
        <w:t>////</w:t>
      </w:r>
      <w:r w:rsidR="007B7802" w:rsidRPr="000F5CF4">
        <w:rPr>
          <w:rFonts w:ascii="Times New Roman" w:hAnsi="Times New Roman" w:cs="Times New Roman"/>
          <w:sz w:val="24"/>
          <w:szCs w:val="24"/>
        </w:rPr>
        <w:t>//////////////////</w:t>
      </w:r>
    </w:p>
    <w:p w14:paraId="40A013EF" w14:textId="63D749C5" w:rsidR="00D8770E" w:rsidRPr="000F5CF4" w:rsidRDefault="00D8770E" w:rsidP="00D8770E">
      <w:pPr>
        <w:jc w:val="both"/>
        <w:rPr>
          <w:rFonts w:ascii="Times New Roman" w:hAnsi="Times New Roman" w:cs="Times New Roman"/>
          <w:sz w:val="24"/>
          <w:szCs w:val="24"/>
        </w:rPr>
      </w:pPr>
      <w:r w:rsidRPr="000F5CF4">
        <w:rPr>
          <w:rFonts w:ascii="Times New Roman" w:hAnsi="Times New Roman" w:cs="Times New Roman"/>
          <w:b/>
          <w:sz w:val="24"/>
          <w:szCs w:val="24"/>
        </w:rPr>
        <w:t>ACUERDO NÚMERO SEIS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w:t>
      </w:r>
      <w:r w:rsidR="00B953A8" w:rsidRPr="000F5CF4">
        <w:rPr>
          <w:rFonts w:ascii="Times New Roman" w:eastAsia="Times New Roman" w:hAnsi="Times New Roman" w:cs="Times New Roman"/>
          <w:color w:val="000000"/>
          <w:sz w:val="24"/>
          <w:szCs w:val="24"/>
          <w:lang w:eastAsia="es-ES"/>
        </w:rPr>
        <w:t xml:space="preserve"> ////////////////////////////////////////////////////////////////////////</w:t>
      </w:r>
    </w:p>
    <w:p w14:paraId="5829A1C6" w14:textId="77777777" w:rsidR="00D8770E" w:rsidRPr="000F5CF4" w:rsidRDefault="00D8770E" w:rsidP="00855BBC">
      <w:pPr>
        <w:pStyle w:val="Prrafodelista"/>
        <w:numPr>
          <w:ilvl w:val="0"/>
          <w:numId w:val="1"/>
        </w:numPr>
        <w:spacing w:after="200" w:line="240" w:lineRule="auto"/>
        <w:jc w:val="both"/>
        <w:rPr>
          <w:rFonts w:ascii="Times New Roman" w:hAnsi="Times New Roman" w:cs="Times New Roman"/>
          <w:sz w:val="24"/>
          <w:szCs w:val="24"/>
        </w:rPr>
      </w:pPr>
      <w:r w:rsidRPr="000F5CF4">
        <w:rPr>
          <w:rFonts w:ascii="Times New Roman" w:hAnsi="Times New Roman" w:cs="Times New Roman"/>
          <w:sz w:val="24"/>
          <w:szCs w:val="24"/>
        </w:rPr>
        <w:t>Vista la solicitud presentada por la ADESCO de Colonia Salamanca, Municipio de Verapaz en donde expresan que crearan la nueva Junta directiva y solicitan la presencia del personal de la alcaldía como lo es el Alcalde Municipal, y/o, la Síndico Municipal y el departamento de Promoción Social para dar validez a la creación.</w:t>
      </w:r>
    </w:p>
    <w:p w14:paraId="502FFCA0" w14:textId="525744E5" w:rsidR="00D8770E" w:rsidRPr="000F5CF4" w:rsidRDefault="00D8770E" w:rsidP="00855BBC">
      <w:pPr>
        <w:pStyle w:val="Prrafodelista"/>
        <w:numPr>
          <w:ilvl w:val="0"/>
          <w:numId w:val="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Visto el libro de actas que lleva la ADESCO de Colonia Salamanca, Municipio de Verapaz, en su acta Número cuarenta y cuatro, de fecha lunes diecisiete de mayo 2021, en su folio del Nº 90 al folio Nº 91, en su </w:t>
      </w:r>
      <w:r w:rsidRPr="000F5CF4">
        <w:rPr>
          <w:rFonts w:ascii="Times New Roman" w:hAnsi="Times New Roman" w:cs="Times New Roman"/>
          <w:b/>
          <w:sz w:val="24"/>
          <w:szCs w:val="24"/>
        </w:rPr>
        <w:t>punto Nº uno Creación de la Junta Directiva</w:t>
      </w:r>
      <w:r w:rsidRPr="000F5CF4">
        <w:rPr>
          <w:rFonts w:ascii="Times New Roman" w:hAnsi="Times New Roman" w:cs="Times New Roman"/>
          <w:sz w:val="24"/>
          <w:szCs w:val="24"/>
        </w:rPr>
        <w:t xml:space="preserve"> donde se realizó el proceso de elección de los candidatos para ocupar los cargos de la junta directiva y quedando inscrita de la siguiente manera: </w:t>
      </w:r>
      <w:r w:rsidRPr="000F5CF4">
        <w:rPr>
          <w:rFonts w:ascii="Times New Roman" w:hAnsi="Times New Roman" w:cs="Times New Roman"/>
          <w:b/>
          <w:sz w:val="24"/>
          <w:szCs w:val="24"/>
        </w:rPr>
        <w:t>presidenta</w:t>
      </w:r>
      <w:r w:rsidRPr="000F5CF4">
        <w:rPr>
          <w:rFonts w:ascii="Times New Roman" w:hAnsi="Times New Roman" w:cs="Times New Roman"/>
          <w:sz w:val="24"/>
          <w:szCs w:val="24"/>
        </w:rPr>
        <w:t xml:space="preserve"> Sara Leonor Mejía Ramírez, </w:t>
      </w:r>
      <w:r w:rsidRPr="000F5CF4">
        <w:rPr>
          <w:rFonts w:ascii="Times New Roman" w:hAnsi="Times New Roman" w:cs="Times New Roman"/>
          <w:b/>
          <w:sz w:val="24"/>
          <w:szCs w:val="24"/>
        </w:rPr>
        <w:t xml:space="preserve">Vice-Presidente </w:t>
      </w:r>
      <w:r w:rsidRPr="000F5CF4">
        <w:rPr>
          <w:rFonts w:ascii="Times New Roman" w:hAnsi="Times New Roman" w:cs="Times New Roman"/>
          <w:sz w:val="24"/>
          <w:szCs w:val="24"/>
        </w:rPr>
        <w:t xml:space="preserve">Margarita Guadalupe Carballo, </w:t>
      </w:r>
      <w:r w:rsidRPr="000F5CF4">
        <w:rPr>
          <w:rFonts w:ascii="Times New Roman" w:hAnsi="Times New Roman" w:cs="Times New Roman"/>
          <w:b/>
          <w:sz w:val="24"/>
          <w:szCs w:val="24"/>
        </w:rPr>
        <w:t xml:space="preserve">Sindica </w:t>
      </w:r>
      <w:r w:rsidRPr="000F5CF4">
        <w:rPr>
          <w:rFonts w:ascii="Times New Roman" w:hAnsi="Times New Roman" w:cs="Times New Roman"/>
          <w:sz w:val="24"/>
          <w:szCs w:val="24"/>
        </w:rPr>
        <w:t xml:space="preserve">Marta Isabel Arévalo, </w:t>
      </w:r>
      <w:r w:rsidRPr="000F5CF4">
        <w:rPr>
          <w:rFonts w:ascii="Times New Roman" w:hAnsi="Times New Roman" w:cs="Times New Roman"/>
          <w:b/>
          <w:sz w:val="24"/>
          <w:szCs w:val="24"/>
        </w:rPr>
        <w:t>Tesorera</w:t>
      </w:r>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Yessica</w:t>
      </w:r>
      <w:proofErr w:type="spellEnd"/>
      <w:r w:rsidRPr="000F5CF4">
        <w:rPr>
          <w:rFonts w:ascii="Times New Roman" w:hAnsi="Times New Roman" w:cs="Times New Roman"/>
          <w:sz w:val="24"/>
          <w:szCs w:val="24"/>
        </w:rPr>
        <w:t xml:space="preserve"> Patricia Liévano, </w:t>
      </w:r>
      <w:r w:rsidRPr="000F5CF4">
        <w:rPr>
          <w:rFonts w:ascii="Times New Roman" w:hAnsi="Times New Roman" w:cs="Times New Roman"/>
          <w:b/>
          <w:sz w:val="24"/>
          <w:szCs w:val="24"/>
        </w:rPr>
        <w:t>Secretaria de Actas</w:t>
      </w:r>
      <w:r w:rsidRPr="000F5CF4">
        <w:rPr>
          <w:rFonts w:ascii="Times New Roman" w:hAnsi="Times New Roman" w:cs="Times New Roman"/>
          <w:sz w:val="24"/>
          <w:szCs w:val="24"/>
        </w:rPr>
        <w:t xml:space="preserve"> Karla Cecilia Martínez Gómez, </w:t>
      </w:r>
      <w:r w:rsidRPr="000F5CF4">
        <w:rPr>
          <w:rFonts w:ascii="Times New Roman" w:hAnsi="Times New Roman" w:cs="Times New Roman"/>
          <w:b/>
          <w:sz w:val="24"/>
          <w:szCs w:val="24"/>
        </w:rPr>
        <w:t>Secretaria General</w:t>
      </w:r>
      <w:r w:rsidRPr="000F5CF4">
        <w:rPr>
          <w:rFonts w:ascii="Times New Roman" w:hAnsi="Times New Roman" w:cs="Times New Roman"/>
          <w:sz w:val="24"/>
          <w:szCs w:val="24"/>
        </w:rPr>
        <w:t xml:space="preserve"> Flor de María Portillo, </w:t>
      </w:r>
      <w:r w:rsidRPr="000F5CF4">
        <w:rPr>
          <w:rFonts w:ascii="Times New Roman" w:hAnsi="Times New Roman" w:cs="Times New Roman"/>
          <w:b/>
          <w:sz w:val="24"/>
          <w:szCs w:val="24"/>
        </w:rPr>
        <w:t>primer Vocal</w:t>
      </w:r>
      <w:r w:rsidRPr="000F5CF4">
        <w:rPr>
          <w:rFonts w:ascii="Times New Roman" w:hAnsi="Times New Roman" w:cs="Times New Roman"/>
          <w:sz w:val="24"/>
          <w:szCs w:val="24"/>
        </w:rPr>
        <w:t xml:space="preserve"> Andrea de Jesús Parada Vda. F, </w:t>
      </w:r>
      <w:r w:rsidRPr="000F5CF4">
        <w:rPr>
          <w:rFonts w:ascii="Times New Roman" w:hAnsi="Times New Roman" w:cs="Times New Roman"/>
          <w:b/>
          <w:sz w:val="24"/>
          <w:szCs w:val="24"/>
        </w:rPr>
        <w:t>Segundo Vocal</w:t>
      </w:r>
      <w:r w:rsidRPr="000F5CF4">
        <w:rPr>
          <w:rFonts w:ascii="Times New Roman" w:hAnsi="Times New Roman" w:cs="Times New Roman"/>
          <w:sz w:val="24"/>
          <w:szCs w:val="24"/>
        </w:rPr>
        <w:t xml:space="preserve"> Milagro Concepción Merino, </w:t>
      </w:r>
      <w:r w:rsidRPr="000F5CF4">
        <w:rPr>
          <w:rFonts w:ascii="Times New Roman" w:hAnsi="Times New Roman" w:cs="Times New Roman"/>
          <w:b/>
          <w:sz w:val="24"/>
          <w:szCs w:val="24"/>
        </w:rPr>
        <w:t>Tercer Vocal</w:t>
      </w:r>
      <w:r w:rsidRPr="000F5CF4">
        <w:rPr>
          <w:rFonts w:ascii="Times New Roman" w:hAnsi="Times New Roman" w:cs="Times New Roman"/>
          <w:sz w:val="24"/>
          <w:szCs w:val="24"/>
        </w:rPr>
        <w:t xml:space="preserve"> Ana María Cruz, </w:t>
      </w:r>
      <w:r w:rsidRPr="000F5CF4">
        <w:rPr>
          <w:rFonts w:ascii="Times New Roman" w:hAnsi="Times New Roman" w:cs="Times New Roman"/>
          <w:b/>
          <w:sz w:val="24"/>
          <w:szCs w:val="24"/>
        </w:rPr>
        <w:t>Cuarto Vocal</w:t>
      </w:r>
      <w:r w:rsidRPr="000F5CF4">
        <w:rPr>
          <w:rFonts w:ascii="Times New Roman" w:hAnsi="Times New Roman" w:cs="Times New Roman"/>
          <w:sz w:val="24"/>
          <w:szCs w:val="24"/>
        </w:rPr>
        <w:t xml:space="preserve"> Juan Francisco Alvarado, y </w:t>
      </w:r>
      <w:r w:rsidRPr="000F5CF4">
        <w:rPr>
          <w:rFonts w:ascii="Times New Roman" w:hAnsi="Times New Roman" w:cs="Times New Roman"/>
          <w:b/>
          <w:sz w:val="24"/>
          <w:szCs w:val="24"/>
        </w:rPr>
        <w:t xml:space="preserve">Quinto Vocal </w:t>
      </w:r>
      <w:r w:rsidRPr="000F5CF4">
        <w:rPr>
          <w:rFonts w:ascii="Times New Roman" w:hAnsi="Times New Roman" w:cs="Times New Roman"/>
          <w:sz w:val="24"/>
          <w:szCs w:val="24"/>
        </w:rPr>
        <w:t xml:space="preserve">Mayra Carolina Rivas, </w:t>
      </w:r>
      <w:r w:rsidRPr="000F5CF4">
        <w:rPr>
          <w:rFonts w:ascii="Times New Roman" w:hAnsi="Times New Roman" w:cs="Times New Roman"/>
          <w:b/>
          <w:sz w:val="24"/>
          <w:szCs w:val="24"/>
        </w:rPr>
        <w:t xml:space="preserve">dicha directiva asumirá por un periodo de tres años, </w:t>
      </w:r>
      <w:r w:rsidRPr="000F5CF4">
        <w:rPr>
          <w:rFonts w:ascii="Times New Roman" w:hAnsi="Times New Roman" w:cs="Times New Roman"/>
          <w:sz w:val="24"/>
          <w:szCs w:val="24"/>
        </w:rPr>
        <w:t xml:space="preserve">por este medio se da cumplimiento a los estatutos de la organización en conformidad al Artículo 15 de reestructuración de la junta Directiva, y por parte de la Alcaldía de Verapaz dan fe de este proceso el Alcalde Municipal Santos Redamis Campos Riva y el jefe del departamento de Promoción Social Erika Reinado, y en vista de lo anterior el Concejo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Dar la respectiva legalidad  a </w:t>
      </w:r>
      <w:r w:rsidRPr="000F5CF4">
        <w:rPr>
          <w:rFonts w:ascii="Times New Roman" w:hAnsi="Times New Roman" w:cs="Times New Roman"/>
          <w:sz w:val="24"/>
          <w:szCs w:val="24"/>
        </w:rPr>
        <w:t>la nueva junta directiva de la</w:t>
      </w:r>
      <w:r w:rsidRPr="000F5CF4">
        <w:rPr>
          <w:rFonts w:ascii="Times New Roman" w:hAnsi="Times New Roman" w:cs="Times New Roman"/>
          <w:b/>
          <w:sz w:val="24"/>
          <w:szCs w:val="24"/>
        </w:rPr>
        <w:t xml:space="preserve"> Asociación de Desarrollo Comunal de la colonia Nueva Salamanca. </w:t>
      </w:r>
      <w:r w:rsidR="00B953A8" w:rsidRPr="000F5CF4">
        <w:rPr>
          <w:rFonts w:ascii="Times New Roman" w:hAnsi="Times New Roman" w:cs="Times New Roman"/>
          <w:b/>
          <w:sz w:val="24"/>
          <w:szCs w:val="24"/>
        </w:rPr>
        <w:t>CERTIFIQUESE Y COMUNIQUESE.-</w:t>
      </w:r>
      <w:r w:rsidR="00B953A8" w:rsidRPr="000F5CF4">
        <w:rPr>
          <w:rFonts w:ascii="Times New Roman" w:hAnsi="Times New Roman" w:cs="Times New Roman"/>
          <w:sz w:val="24"/>
          <w:szCs w:val="24"/>
        </w:rPr>
        <w:t xml:space="preserve"> /////////////////////////////////////////</w:t>
      </w:r>
    </w:p>
    <w:p w14:paraId="5BFB5BD7" w14:textId="59DB07EA" w:rsidR="00D8770E" w:rsidRPr="000F5CF4" w:rsidRDefault="00D8770E" w:rsidP="00D8770E">
      <w:pPr>
        <w:tabs>
          <w:tab w:val="left" w:pos="3795"/>
        </w:tabs>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SIETE:</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w:t>
      </w:r>
      <w:r w:rsidR="00B953A8" w:rsidRPr="000F5CF4">
        <w:rPr>
          <w:rFonts w:ascii="Times New Roman" w:eastAsia="Times New Roman" w:hAnsi="Times New Roman" w:cs="Times New Roman"/>
          <w:color w:val="000000"/>
          <w:sz w:val="24"/>
          <w:szCs w:val="24"/>
          <w:lang w:eastAsia="es-ES"/>
        </w:rPr>
        <w:t xml:space="preserve"> //////////////////////////////////////////////////////////////////</w:t>
      </w:r>
    </w:p>
    <w:p w14:paraId="54FF3F84" w14:textId="77777777" w:rsidR="00D8770E" w:rsidRPr="000F5CF4" w:rsidRDefault="00D8770E" w:rsidP="00855BBC">
      <w:pPr>
        <w:pStyle w:val="Prrafodelista"/>
        <w:numPr>
          <w:ilvl w:val="0"/>
          <w:numId w:val="1"/>
        </w:numPr>
        <w:spacing w:after="200" w:line="240" w:lineRule="auto"/>
        <w:jc w:val="both"/>
        <w:rPr>
          <w:rFonts w:ascii="Times New Roman" w:hAnsi="Times New Roman" w:cs="Times New Roman"/>
          <w:sz w:val="24"/>
          <w:szCs w:val="24"/>
        </w:rPr>
      </w:pPr>
      <w:r w:rsidRPr="000F5CF4">
        <w:rPr>
          <w:rFonts w:ascii="Times New Roman" w:hAnsi="Times New Roman" w:cs="Times New Roman"/>
          <w:sz w:val="24"/>
          <w:szCs w:val="24"/>
        </w:rPr>
        <w:t>Vista la solicitud presentada por la ADESCO de San Gerónimo Limón, Municipio de Verapaz en donde expresan que crearan la nueva Junta directiva y solicitan la presencia del personal de la alcaldía como lo es el Alcalde Municipal, y/o, la Síndico Municipal y el departamento de Promoción Social para dar validez a la creación.</w:t>
      </w:r>
    </w:p>
    <w:p w14:paraId="5F3480D2" w14:textId="4F1C5B9B" w:rsidR="00D8770E" w:rsidRPr="000F5CF4" w:rsidRDefault="00D8770E" w:rsidP="00855BBC">
      <w:pPr>
        <w:pStyle w:val="Prrafodelista"/>
        <w:numPr>
          <w:ilvl w:val="0"/>
          <w:numId w:val="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Visto el libro de actas que lleva la ADESCO de San Gerónimo Limón, Municipio de Verapaz, en su acta Número sesenta, de fecha veinte de mayo de 2021, en su folio del Nº 54 al folio Nº55, en su </w:t>
      </w:r>
      <w:r w:rsidRPr="000F5CF4">
        <w:rPr>
          <w:rFonts w:ascii="Times New Roman" w:hAnsi="Times New Roman" w:cs="Times New Roman"/>
          <w:b/>
          <w:sz w:val="24"/>
          <w:szCs w:val="24"/>
        </w:rPr>
        <w:t>punto Nº uno Creación de la Junta Directiva</w:t>
      </w:r>
      <w:r w:rsidRPr="000F5CF4">
        <w:rPr>
          <w:rFonts w:ascii="Times New Roman" w:hAnsi="Times New Roman" w:cs="Times New Roman"/>
          <w:sz w:val="24"/>
          <w:szCs w:val="24"/>
        </w:rPr>
        <w:t xml:space="preserve"> donde se realizó el proceso de elección de los candidatos para ocupar los cargos de la junta directiva y quedando inscrita de la siguiente manera: </w:t>
      </w:r>
      <w:r w:rsidRPr="000F5CF4">
        <w:rPr>
          <w:rFonts w:ascii="Times New Roman" w:hAnsi="Times New Roman" w:cs="Times New Roman"/>
          <w:b/>
          <w:sz w:val="24"/>
          <w:szCs w:val="24"/>
        </w:rPr>
        <w:t xml:space="preserve">presidente </w:t>
      </w:r>
      <w:r w:rsidRPr="000F5CF4">
        <w:rPr>
          <w:rFonts w:ascii="Times New Roman" w:hAnsi="Times New Roman" w:cs="Times New Roman"/>
          <w:sz w:val="24"/>
          <w:szCs w:val="24"/>
        </w:rPr>
        <w:t xml:space="preserve">Hugo </w:t>
      </w:r>
      <w:r w:rsidRPr="000F5CF4">
        <w:rPr>
          <w:rFonts w:ascii="Times New Roman" w:hAnsi="Times New Roman" w:cs="Times New Roman"/>
          <w:sz w:val="24"/>
          <w:szCs w:val="24"/>
        </w:rPr>
        <w:lastRenderedPageBreak/>
        <w:t xml:space="preserve">Alonso Escobar Alfaro, </w:t>
      </w:r>
      <w:r w:rsidRPr="000F5CF4">
        <w:rPr>
          <w:rFonts w:ascii="Times New Roman" w:hAnsi="Times New Roman" w:cs="Times New Roman"/>
          <w:b/>
          <w:sz w:val="24"/>
          <w:szCs w:val="24"/>
        </w:rPr>
        <w:t xml:space="preserve">Vice-Presidente </w:t>
      </w:r>
      <w:proofErr w:type="spellStart"/>
      <w:r w:rsidRPr="000F5CF4">
        <w:rPr>
          <w:rFonts w:ascii="Times New Roman" w:hAnsi="Times New Roman" w:cs="Times New Roman"/>
          <w:sz w:val="24"/>
          <w:szCs w:val="24"/>
        </w:rPr>
        <w:t>Caterin</w:t>
      </w:r>
      <w:proofErr w:type="spellEnd"/>
      <w:r w:rsidRPr="000F5CF4">
        <w:rPr>
          <w:rFonts w:ascii="Times New Roman" w:hAnsi="Times New Roman" w:cs="Times New Roman"/>
          <w:sz w:val="24"/>
          <w:szCs w:val="24"/>
        </w:rPr>
        <w:t xml:space="preserve"> Alejandra Argueta, </w:t>
      </w:r>
      <w:r w:rsidRPr="000F5CF4">
        <w:rPr>
          <w:rFonts w:ascii="Times New Roman" w:hAnsi="Times New Roman" w:cs="Times New Roman"/>
          <w:b/>
          <w:sz w:val="24"/>
          <w:szCs w:val="24"/>
        </w:rPr>
        <w:t xml:space="preserve">Sindico </w:t>
      </w:r>
      <w:r w:rsidRPr="000F5CF4">
        <w:rPr>
          <w:rFonts w:ascii="Times New Roman" w:hAnsi="Times New Roman" w:cs="Times New Roman"/>
          <w:sz w:val="24"/>
          <w:szCs w:val="24"/>
        </w:rPr>
        <w:t xml:space="preserve">Isaac Emilio López, </w:t>
      </w:r>
      <w:r w:rsidRPr="000F5CF4">
        <w:rPr>
          <w:rFonts w:ascii="Times New Roman" w:hAnsi="Times New Roman" w:cs="Times New Roman"/>
          <w:b/>
          <w:sz w:val="24"/>
          <w:szCs w:val="24"/>
        </w:rPr>
        <w:t>Tesorera</w:t>
      </w:r>
      <w:r w:rsidRPr="000F5CF4">
        <w:rPr>
          <w:rFonts w:ascii="Times New Roman" w:hAnsi="Times New Roman" w:cs="Times New Roman"/>
          <w:sz w:val="24"/>
          <w:szCs w:val="24"/>
        </w:rPr>
        <w:t xml:space="preserve"> Juana Esperanza Meléndez, </w:t>
      </w:r>
      <w:r w:rsidRPr="000F5CF4">
        <w:rPr>
          <w:rFonts w:ascii="Times New Roman" w:hAnsi="Times New Roman" w:cs="Times New Roman"/>
          <w:b/>
          <w:sz w:val="24"/>
          <w:szCs w:val="24"/>
        </w:rPr>
        <w:t>Secretaria de Actas</w:t>
      </w:r>
      <w:r w:rsidRPr="000F5CF4">
        <w:rPr>
          <w:rFonts w:ascii="Times New Roman" w:hAnsi="Times New Roman" w:cs="Times New Roman"/>
          <w:sz w:val="24"/>
          <w:szCs w:val="24"/>
        </w:rPr>
        <w:t xml:space="preserve"> Maricruz Beatriz Chávez, </w:t>
      </w:r>
      <w:r w:rsidRPr="000F5CF4">
        <w:rPr>
          <w:rFonts w:ascii="Times New Roman" w:hAnsi="Times New Roman" w:cs="Times New Roman"/>
          <w:b/>
          <w:sz w:val="24"/>
          <w:szCs w:val="24"/>
        </w:rPr>
        <w:t>Secretaria General</w:t>
      </w:r>
      <w:r w:rsidRPr="000F5CF4">
        <w:rPr>
          <w:rFonts w:ascii="Times New Roman" w:hAnsi="Times New Roman" w:cs="Times New Roman"/>
          <w:sz w:val="24"/>
          <w:szCs w:val="24"/>
        </w:rPr>
        <w:t xml:space="preserve"> Marina de los Ángeles Sánchez, </w:t>
      </w:r>
      <w:r w:rsidRPr="000F5CF4">
        <w:rPr>
          <w:rFonts w:ascii="Times New Roman" w:hAnsi="Times New Roman" w:cs="Times New Roman"/>
          <w:b/>
          <w:sz w:val="24"/>
          <w:szCs w:val="24"/>
        </w:rPr>
        <w:t xml:space="preserve">primer Vocal </w:t>
      </w:r>
      <w:r w:rsidRPr="000F5CF4">
        <w:rPr>
          <w:rFonts w:ascii="Times New Roman" w:hAnsi="Times New Roman" w:cs="Times New Roman"/>
          <w:sz w:val="24"/>
          <w:szCs w:val="24"/>
        </w:rPr>
        <w:t xml:space="preserve">Albertina Granado, </w:t>
      </w:r>
      <w:r w:rsidRPr="000F5CF4">
        <w:rPr>
          <w:rFonts w:ascii="Times New Roman" w:hAnsi="Times New Roman" w:cs="Times New Roman"/>
          <w:b/>
          <w:sz w:val="24"/>
          <w:szCs w:val="24"/>
        </w:rPr>
        <w:t xml:space="preserve">Segundo Vocal </w:t>
      </w:r>
      <w:r w:rsidRPr="000F5CF4">
        <w:rPr>
          <w:rFonts w:ascii="Times New Roman" w:hAnsi="Times New Roman" w:cs="Times New Roman"/>
          <w:sz w:val="24"/>
          <w:szCs w:val="24"/>
        </w:rPr>
        <w:t xml:space="preserve">Ana Concepción Cornejo, </w:t>
      </w:r>
      <w:r w:rsidRPr="000F5CF4">
        <w:rPr>
          <w:rFonts w:ascii="Times New Roman" w:hAnsi="Times New Roman" w:cs="Times New Roman"/>
          <w:b/>
          <w:sz w:val="24"/>
          <w:szCs w:val="24"/>
        </w:rPr>
        <w:t xml:space="preserve">Tercer Vocal </w:t>
      </w:r>
      <w:r w:rsidRPr="000F5CF4">
        <w:rPr>
          <w:rFonts w:ascii="Times New Roman" w:hAnsi="Times New Roman" w:cs="Times New Roman"/>
          <w:sz w:val="24"/>
          <w:szCs w:val="24"/>
        </w:rPr>
        <w:t xml:space="preserve">Lucia Aracely Anaya Rivera, </w:t>
      </w:r>
      <w:r w:rsidRPr="000F5CF4">
        <w:rPr>
          <w:rFonts w:ascii="Times New Roman" w:hAnsi="Times New Roman" w:cs="Times New Roman"/>
          <w:b/>
          <w:sz w:val="24"/>
          <w:szCs w:val="24"/>
        </w:rPr>
        <w:t xml:space="preserve">Cuarto Vocal </w:t>
      </w:r>
      <w:r w:rsidRPr="000F5CF4">
        <w:rPr>
          <w:rFonts w:ascii="Times New Roman" w:hAnsi="Times New Roman" w:cs="Times New Roman"/>
          <w:sz w:val="24"/>
          <w:szCs w:val="24"/>
        </w:rPr>
        <w:t xml:space="preserve">Leticia Dalila Reyes y </w:t>
      </w:r>
      <w:r w:rsidRPr="000F5CF4">
        <w:rPr>
          <w:rFonts w:ascii="Times New Roman" w:hAnsi="Times New Roman" w:cs="Times New Roman"/>
          <w:b/>
          <w:sz w:val="24"/>
          <w:szCs w:val="24"/>
        </w:rPr>
        <w:t xml:space="preserve">Quinto Vocal </w:t>
      </w:r>
      <w:r w:rsidRPr="000F5CF4">
        <w:rPr>
          <w:rFonts w:ascii="Times New Roman" w:hAnsi="Times New Roman" w:cs="Times New Roman"/>
          <w:sz w:val="24"/>
          <w:szCs w:val="24"/>
        </w:rPr>
        <w:t xml:space="preserve">Leonor Anaya Reyes, </w:t>
      </w:r>
      <w:r w:rsidRPr="000F5CF4">
        <w:rPr>
          <w:rFonts w:ascii="Times New Roman" w:hAnsi="Times New Roman" w:cs="Times New Roman"/>
          <w:b/>
          <w:sz w:val="24"/>
          <w:szCs w:val="24"/>
        </w:rPr>
        <w:t xml:space="preserve">dicha directiva asumirá por un periodo de tres años, </w:t>
      </w:r>
      <w:r w:rsidRPr="000F5CF4">
        <w:rPr>
          <w:rFonts w:ascii="Times New Roman" w:hAnsi="Times New Roman" w:cs="Times New Roman"/>
          <w:sz w:val="24"/>
          <w:szCs w:val="24"/>
        </w:rPr>
        <w:t xml:space="preserve">por este medio se da cumplimiento a los estatutos de la organización en conformidad al Artículo 15 de reestructuración de la junta Directiva, y por parte de la Alcaldía de Verapaz dan fe de este proceso el Alcalde Municipal Santos Redamis Campos Riva, Sindico Profesor Fredy Geovany Sandoval y el jefe del departamento de Promoción Social Erika Reinado, y en vista de lo anterior el Concejo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Dar la respectiva legalidad  a </w:t>
      </w:r>
      <w:r w:rsidRPr="000F5CF4">
        <w:rPr>
          <w:rFonts w:ascii="Times New Roman" w:hAnsi="Times New Roman" w:cs="Times New Roman"/>
          <w:sz w:val="24"/>
          <w:szCs w:val="24"/>
        </w:rPr>
        <w:t>la nueva junta directiva de la</w:t>
      </w:r>
      <w:r w:rsidRPr="000F5CF4">
        <w:rPr>
          <w:rFonts w:ascii="Times New Roman" w:hAnsi="Times New Roman" w:cs="Times New Roman"/>
          <w:b/>
          <w:sz w:val="24"/>
          <w:szCs w:val="24"/>
        </w:rPr>
        <w:t xml:space="preserve"> Asociación de Desarrollo Comunal San Gerónimo Limón</w:t>
      </w:r>
      <w:r w:rsidRPr="000F5CF4">
        <w:rPr>
          <w:rFonts w:ascii="Times New Roman" w:hAnsi="Times New Roman" w:cs="Times New Roman"/>
          <w:sz w:val="24"/>
          <w:szCs w:val="24"/>
        </w:rPr>
        <w:t>.</w:t>
      </w:r>
      <w:r w:rsidRPr="000F5CF4">
        <w:rPr>
          <w:rFonts w:ascii="Times New Roman" w:hAnsi="Times New Roman" w:cs="Times New Roman"/>
          <w:b/>
          <w:sz w:val="24"/>
          <w:szCs w:val="24"/>
        </w:rPr>
        <w:t xml:space="preserve"> </w:t>
      </w:r>
      <w:r w:rsidR="00B953A8" w:rsidRPr="000F5CF4">
        <w:rPr>
          <w:rFonts w:ascii="Times New Roman" w:hAnsi="Times New Roman" w:cs="Times New Roman"/>
          <w:b/>
          <w:sz w:val="24"/>
          <w:szCs w:val="24"/>
        </w:rPr>
        <w:t>CERTIFIQUESE Y COMUNIQUESE</w:t>
      </w:r>
      <w:r w:rsidR="00B953A8" w:rsidRPr="000F5CF4">
        <w:rPr>
          <w:rFonts w:ascii="Times New Roman" w:hAnsi="Times New Roman" w:cs="Times New Roman"/>
          <w:sz w:val="24"/>
          <w:szCs w:val="24"/>
        </w:rPr>
        <w:t>.- ////////////////////////////////////////////////</w:t>
      </w:r>
    </w:p>
    <w:p w14:paraId="7C3ED845" w14:textId="37623227" w:rsidR="00D8770E" w:rsidRPr="000F5CF4" w:rsidRDefault="00D8770E" w:rsidP="00D8770E">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OCHO:</w:t>
      </w:r>
      <w:r w:rsidRPr="000F5CF4">
        <w:rPr>
          <w:rFonts w:ascii="Times New Roman" w:hAnsi="Times New Roman" w:cs="Times New Roman"/>
          <w:sz w:val="24"/>
          <w:szCs w:val="24"/>
        </w:rPr>
        <w:t xml:space="preserve"> El concejo municipal en uso de sus facultades legales que le confiere el Código municipal ACUERDA: ////////////////////////////////////////////////////////</w:t>
      </w:r>
      <w:r w:rsidR="00B953A8" w:rsidRPr="000F5CF4">
        <w:rPr>
          <w:rFonts w:ascii="Times New Roman" w:hAnsi="Times New Roman" w:cs="Times New Roman"/>
          <w:sz w:val="24"/>
          <w:szCs w:val="24"/>
        </w:rPr>
        <w:t>/////////</w:t>
      </w:r>
      <w:r w:rsidRPr="000F5CF4">
        <w:rPr>
          <w:rFonts w:ascii="Times New Roman" w:hAnsi="Times New Roman" w:cs="Times New Roman"/>
          <w:sz w:val="24"/>
          <w:szCs w:val="24"/>
        </w:rPr>
        <w:t>/</w:t>
      </w:r>
    </w:p>
    <w:p w14:paraId="11FBC30F" w14:textId="08DD9322" w:rsidR="00D8770E" w:rsidRPr="000F5CF4" w:rsidRDefault="00D8770E" w:rsidP="00855BBC">
      <w:pPr>
        <w:pStyle w:val="Prrafodelista"/>
        <w:numPr>
          <w:ilvl w:val="0"/>
          <w:numId w:val="1"/>
        </w:numPr>
        <w:spacing w:after="200" w:line="240" w:lineRule="auto"/>
        <w:jc w:val="both"/>
        <w:rPr>
          <w:rFonts w:ascii="Times New Roman" w:hAnsi="Times New Roman" w:cs="Times New Roman"/>
          <w:sz w:val="24"/>
          <w:szCs w:val="24"/>
        </w:rPr>
      </w:pPr>
      <w:r w:rsidRPr="000F5CF4">
        <w:rPr>
          <w:rFonts w:ascii="Times New Roman" w:hAnsi="Times New Roman" w:cs="Times New Roman"/>
          <w:sz w:val="24"/>
          <w:szCs w:val="24"/>
        </w:rPr>
        <w:t>Vista la solicitud presentada por la ADESCO de Caserío Santa Teresa del cantón San Isidro, Municipio de Verapaz en donde expresan que crearan la nueva Junta directiva y solicitan la presencia del personal de la alcaldía como lo es el Alcalde Municipal, y/o, la Síndico Municipal y el departamento de Promoción Social para dar validez a la creación.</w:t>
      </w:r>
      <w:r w:rsidR="00B953A8" w:rsidRPr="000F5CF4">
        <w:rPr>
          <w:rFonts w:ascii="Times New Roman" w:hAnsi="Times New Roman" w:cs="Times New Roman"/>
          <w:sz w:val="24"/>
          <w:szCs w:val="24"/>
        </w:rPr>
        <w:t xml:space="preserve"> ////////////////////////////////////////////////////////////////////////////////////////////////////////</w:t>
      </w:r>
    </w:p>
    <w:p w14:paraId="0276D0D3" w14:textId="464A1B70" w:rsidR="00D8770E" w:rsidRPr="000F5CF4" w:rsidRDefault="00D8770E" w:rsidP="00855BBC">
      <w:pPr>
        <w:pStyle w:val="Prrafodelista"/>
        <w:numPr>
          <w:ilvl w:val="0"/>
          <w:numId w:val="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Visto el libro de actas que lleva la ADESCO de Caserío Santa Teresa del cantón San Isidro, Municipio de Verapaz, en su acta Número ocho, de fecha cuatro de junio de 2021, en su folio del Nº 29 al folio Nº 28, en su </w:t>
      </w:r>
      <w:r w:rsidRPr="000F5CF4">
        <w:rPr>
          <w:rFonts w:ascii="Times New Roman" w:hAnsi="Times New Roman" w:cs="Times New Roman"/>
          <w:b/>
          <w:sz w:val="24"/>
          <w:szCs w:val="24"/>
        </w:rPr>
        <w:t>punto Nº cuatro Creación de la Junta Directiva</w:t>
      </w:r>
      <w:r w:rsidRPr="000F5CF4">
        <w:rPr>
          <w:rFonts w:ascii="Times New Roman" w:hAnsi="Times New Roman" w:cs="Times New Roman"/>
          <w:sz w:val="24"/>
          <w:szCs w:val="24"/>
        </w:rPr>
        <w:t xml:space="preserve"> donde se realizó el proceso de elección de los candidatos para ocupar los cargos de la junta directiva y quedando inscrita de la siguiente manera: </w:t>
      </w:r>
      <w:r w:rsidRPr="000F5CF4">
        <w:rPr>
          <w:rFonts w:ascii="Times New Roman" w:hAnsi="Times New Roman" w:cs="Times New Roman"/>
          <w:b/>
          <w:sz w:val="24"/>
          <w:szCs w:val="24"/>
        </w:rPr>
        <w:t xml:space="preserve">presidente </w:t>
      </w:r>
      <w:r w:rsidRPr="000F5CF4">
        <w:rPr>
          <w:rFonts w:ascii="Times New Roman" w:hAnsi="Times New Roman" w:cs="Times New Roman"/>
          <w:sz w:val="24"/>
          <w:szCs w:val="24"/>
        </w:rPr>
        <w:t xml:space="preserve">Israel Machado Vargas, </w:t>
      </w:r>
      <w:r w:rsidRPr="000F5CF4">
        <w:rPr>
          <w:rFonts w:ascii="Times New Roman" w:hAnsi="Times New Roman" w:cs="Times New Roman"/>
          <w:b/>
          <w:sz w:val="24"/>
          <w:szCs w:val="24"/>
        </w:rPr>
        <w:t xml:space="preserve">Vice-Presidente </w:t>
      </w:r>
      <w:r w:rsidRPr="000F5CF4">
        <w:rPr>
          <w:rFonts w:ascii="Times New Roman" w:hAnsi="Times New Roman" w:cs="Times New Roman"/>
          <w:sz w:val="24"/>
          <w:szCs w:val="24"/>
        </w:rPr>
        <w:t xml:space="preserve">Jorge Isabel Guzmán, </w:t>
      </w:r>
      <w:r w:rsidRPr="000F5CF4">
        <w:rPr>
          <w:rFonts w:ascii="Times New Roman" w:hAnsi="Times New Roman" w:cs="Times New Roman"/>
          <w:b/>
          <w:sz w:val="24"/>
          <w:szCs w:val="24"/>
        </w:rPr>
        <w:t xml:space="preserve">Sindico </w:t>
      </w:r>
      <w:r w:rsidRPr="000F5CF4">
        <w:rPr>
          <w:rFonts w:ascii="Times New Roman" w:hAnsi="Times New Roman" w:cs="Times New Roman"/>
          <w:sz w:val="24"/>
          <w:szCs w:val="24"/>
        </w:rPr>
        <w:t xml:space="preserve">Mauricio Augusto Barahona, </w:t>
      </w:r>
      <w:r w:rsidRPr="000F5CF4">
        <w:rPr>
          <w:rFonts w:ascii="Times New Roman" w:hAnsi="Times New Roman" w:cs="Times New Roman"/>
          <w:b/>
          <w:sz w:val="24"/>
          <w:szCs w:val="24"/>
        </w:rPr>
        <w:t>Tesorera</w:t>
      </w:r>
      <w:r w:rsidRPr="000F5CF4">
        <w:rPr>
          <w:rFonts w:ascii="Times New Roman" w:hAnsi="Times New Roman" w:cs="Times New Roman"/>
          <w:sz w:val="24"/>
          <w:szCs w:val="24"/>
        </w:rPr>
        <w:t xml:space="preserve"> Rosa del Carmen Ramos, </w:t>
      </w:r>
      <w:r w:rsidRPr="000F5CF4">
        <w:rPr>
          <w:rFonts w:ascii="Times New Roman" w:hAnsi="Times New Roman" w:cs="Times New Roman"/>
          <w:b/>
          <w:sz w:val="24"/>
          <w:szCs w:val="24"/>
        </w:rPr>
        <w:t>Secretaria de Actas</w:t>
      </w:r>
      <w:r w:rsidRPr="000F5CF4">
        <w:rPr>
          <w:rFonts w:ascii="Times New Roman" w:hAnsi="Times New Roman" w:cs="Times New Roman"/>
          <w:sz w:val="24"/>
          <w:szCs w:val="24"/>
        </w:rPr>
        <w:t xml:space="preserve"> Sandra Lorena Zelaya, </w:t>
      </w:r>
      <w:r w:rsidRPr="000F5CF4">
        <w:rPr>
          <w:rFonts w:ascii="Times New Roman" w:hAnsi="Times New Roman" w:cs="Times New Roman"/>
          <w:b/>
          <w:sz w:val="24"/>
          <w:szCs w:val="24"/>
        </w:rPr>
        <w:t>Secretaria General</w:t>
      </w:r>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Ansys</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Clavely</w:t>
      </w:r>
      <w:proofErr w:type="spellEnd"/>
      <w:r w:rsidRPr="000F5CF4">
        <w:rPr>
          <w:rFonts w:ascii="Times New Roman" w:hAnsi="Times New Roman" w:cs="Times New Roman"/>
          <w:sz w:val="24"/>
          <w:szCs w:val="24"/>
        </w:rPr>
        <w:t xml:space="preserve"> Salinas, </w:t>
      </w:r>
      <w:r w:rsidRPr="000F5CF4">
        <w:rPr>
          <w:rFonts w:ascii="Times New Roman" w:hAnsi="Times New Roman" w:cs="Times New Roman"/>
          <w:b/>
          <w:sz w:val="24"/>
          <w:szCs w:val="24"/>
        </w:rPr>
        <w:t xml:space="preserve">primer Vocal </w:t>
      </w:r>
      <w:r w:rsidRPr="000F5CF4">
        <w:rPr>
          <w:rFonts w:ascii="Times New Roman" w:hAnsi="Times New Roman" w:cs="Times New Roman"/>
          <w:sz w:val="24"/>
          <w:szCs w:val="24"/>
        </w:rPr>
        <w:t xml:space="preserve">José Gerardo Villeda, </w:t>
      </w:r>
      <w:r w:rsidRPr="000F5CF4">
        <w:rPr>
          <w:rFonts w:ascii="Times New Roman" w:hAnsi="Times New Roman" w:cs="Times New Roman"/>
          <w:b/>
          <w:sz w:val="24"/>
          <w:szCs w:val="24"/>
        </w:rPr>
        <w:t xml:space="preserve">Segundo Vocal </w:t>
      </w:r>
      <w:r w:rsidRPr="000F5CF4">
        <w:rPr>
          <w:rFonts w:ascii="Times New Roman" w:hAnsi="Times New Roman" w:cs="Times New Roman"/>
          <w:sz w:val="24"/>
          <w:szCs w:val="24"/>
        </w:rPr>
        <w:t xml:space="preserve">Ismael Alonso Reyes, </w:t>
      </w:r>
      <w:r w:rsidRPr="000F5CF4">
        <w:rPr>
          <w:rFonts w:ascii="Times New Roman" w:hAnsi="Times New Roman" w:cs="Times New Roman"/>
          <w:b/>
          <w:sz w:val="24"/>
          <w:szCs w:val="24"/>
        </w:rPr>
        <w:t xml:space="preserve">Tercer Vocal </w:t>
      </w:r>
      <w:r w:rsidRPr="000F5CF4">
        <w:rPr>
          <w:rFonts w:ascii="Times New Roman" w:hAnsi="Times New Roman" w:cs="Times New Roman"/>
          <w:sz w:val="24"/>
          <w:szCs w:val="24"/>
        </w:rPr>
        <w:t xml:space="preserve">Raúl Omar Quintanilla, </w:t>
      </w:r>
      <w:r w:rsidRPr="000F5CF4">
        <w:rPr>
          <w:rFonts w:ascii="Times New Roman" w:hAnsi="Times New Roman" w:cs="Times New Roman"/>
          <w:b/>
          <w:sz w:val="24"/>
          <w:szCs w:val="24"/>
        </w:rPr>
        <w:t>Cuarto Vocal</w:t>
      </w:r>
      <w:r w:rsidRPr="000F5CF4">
        <w:rPr>
          <w:rFonts w:ascii="Times New Roman" w:hAnsi="Times New Roman" w:cs="Times New Roman"/>
          <w:sz w:val="24"/>
          <w:szCs w:val="24"/>
        </w:rPr>
        <w:t xml:space="preserve"> Marcos Eliseo Menjivar, y </w:t>
      </w:r>
      <w:r w:rsidRPr="000F5CF4">
        <w:rPr>
          <w:rFonts w:ascii="Times New Roman" w:hAnsi="Times New Roman" w:cs="Times New Roman"/>
          <w:b/>
          <w:sz w:val="24"/>
          <w:szCs w:val="24"/>
        </w:rPr>
        <w:t xml:space="preserve">Quinto Vocal </w:t>
      </w:r>
      <w:r w:rsidRPr="000F5CF4">
        <w:rPr>
          <w:rFonts w:ascii="Times New Roman" w:hAnsi="Times New Roman" w:cs="Times New Roman"/>
          <w:sz w:val="24"/>
          <w:szCs w:val="24"/>
        </w:rPr>
        <w:t xml:space="preserve">Olga Iris González, </w:t>
      </w:r>
      <w:r w:rsidRPr="000F5CF4">
        <w:rPr>
          <w:rFonts w:ascii="Times New Roman" w:hAnsi="Times New Roman" w:cs="Times New Roman"/>
          <w:b/>
          <w:sz w:val="24"/>
          <w:szCs w:val="24"/>
        </w:rPr>
        <w:t xml:space="preserve">dicha directiva asumirá por un periodo de tres años, </w:t>
      </w:r>
      <w:r w:rsidRPr="000F5CF4">
        <w:rPr>
          <w:rFonts w:ascii="Times New Roman" w:hAnsi="Times New Roman" w:cs="Times New Roman"/>
          <w:sz w:val="24"/>
          <w:szCs w:val="24"/>
        </w:rPr>
        <w:t xml:space="preserve">por este medio se da cumplimiento a los estatutos de la organización en conformidad al Artículo 15 de reestructuración de la junta Directiva, y por parte de la Alcaldía de Verapaz dan fe de este proceso el Alcalde Municipal Santos Redamis Campos Riva, y el jefe del departamento de Promoción Social Erika Reinado, y en vista de lo anterior el Concejo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Dar la respectiva legalidad  a </w:t>
      </w:r>
      <w:r w:rsidRPr="000F5CF4">
        <w:rPr>
          <w:rFonts w:ascii="Times New Roman" w:hAnsi="Times New Roman" w:cs="Times New Roman"/>
          <w:sz w:val="24"/>
          <w:szCs w:val="24"/>
        </w:rPr>
        <w:t>la nueva junta directiva de la</w:t>
      </w:r>
      <w:r w:rsidRPr="000F5CF4">
        <w:rPr>
          <w:rFonts w:ascii="Times New Roman" w:hAnsi="Times New Roman" w:cs="Times New Roman"/>
          <w:b/>
          <w:sz w:val="24"/>
          <w:szCs w:val="24"/>
        </w:rPr>
        <w:t xml:space="preserve"> Asociación de Desarrollo Comunal de</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Caserío Santa Teresa.- </w:t>
      </w:r>
      <w:r w:rsidR="00B953A8" w:rsidRPr="000F5CF4">
        <w:rPr>
          <w:rFonts w:ascii="Times New Roman" w:hAnsi="Times New Roman" w:cs="Times New Roman"/>
          <w:b/>
          <w:sz w:val="24"/>
          <w:szCs w:val="24"/>
        </w:rPr>
        <w:t>CERTIFIQUESE Y COMUNIQUESE.- ///////////////////////////////////////////////////////////////////////////////////////////</w:t>
      </w:r>
    </w:p>
    <w:p w14:paraId="2335CEE0" w14:textId="240B7979" w:rsidR="00D8770E" w:rsidRPr="000F5CF4" w:rsidRDefault="00D8770E" w:rsidP="00D8770E">
      <w:pPr>
        <w:pStyle w:val="Textoindependiente2"/>
        <w:spacing w:after="0" w:line="240" w:lineRule="auto"/>
        <w:jc w:val="both"/>
        <w:rPr>
          <w:b/>
          <w:bCs/>
          <w:sz w:val="24"/>
          <w:szCs w:val="24"/>
        </w:rPr>
      </w:pPr>
      <w:r w:rsidRPr="000F5CF4">
        <w:rPr>
          <w:b/>
          <w:sz w:val="24"/>
          <w:szCs w:val="24"/>
        </w:rPr>
        <w:t xml:space="preserve">ACUERDO NÚMERO NUEVE: </w:t>
      </w:r>
      <w:r w:rsidRPr="000F5CF4">
        <w:rPr>
          <w:sz w:val="24"/>
          <w:szCs w:val="24"/>
        </w:rPr>
        <w:t>El concejo municipal en uso de sus facultades legales que le confiere el Código municipal ACUERDA: ////////////////////////////////////////////////////////</w:t>
      </w:r>
      <w:r w:rsidR="00B953A8" w:rsidRPr="000F5CF4">
        <w:rPr>
          <w:sz w:val="24"/>
          <w:szCs w:val="24"/>
        </w:rPr>
        <w:t>/////////</w:t>
      </w:r>
      <w:r w:rsidRPr="000F5CF4">
        <w:rPr>
          <w:sz w:val="24"/>
          <w:szCs w:val="24"/>
        </w:rPr>
        <w:t>/</w:t>
      </w:r>
      <w:r w:rsidRPr="000F5CF4">
        <w:rPr>
          <w:b/>
          <w:bCs/>
          <w:sz w:val="24"/>
          <w:szCs w:val="24"/>
        </w:rPr>
        <w:t xml:space="preserve"> </w:t>
      </w:r>
    </w:p>
    <w:p w14:paraId="624E1EE6" w14:textId="24C04FB5" w:rsidR="00D8770E" w:rsidRPr="000F5CF4" w:rsidRDefault="00D8770E" w:rsidP="00855BBC">
      <w:pPr>
        <w:pStyle w:val="Prrafodelista"/>
        <w:numPr>
          <w:ilvl w:val="0"/>
          <w:numId w:val="19"/>
        </w:numPr>
        <w:spacing w:after="0"/>
        <w:jc w:val="both"/>
        <w:rPr>
          <w:rFonts w:ascii="Times New Roman" w:hAnsi="Times New Roman" w:cs="Times New Roman"/>
          <w:sz w:val="24"/>
          <w:szCs w:val="24"/>
        </w:rPr>
      </w:pPr>
      <w:r w:rsidRPr="000F5CF4">
        <w:rPr>
          <w:rFonts w:ascii="Times New Roman" w:hAnsi="Times New Roman" w:cs="Times New Roman"/>
          <w:bCs/>
          <w:sz w:val="24"/>
          <w:szCs w:val="24"/>
        </w:rPr>
        <w:t xml:space="preserve">En vista de la necesidad que existe de dar un mejor servicios a la población se determina, realizar algunos cambios administrativos y </w:t>
      </w:r>
      <w:r w:rsidRPr="000F5CF4">
        <w:rPr>
          <w:rFonts w:ascii="Times New Roman" w:hAnsi="Times New Roman" w:cs="Times New Roman"/>
          <w:sz w:val="24"/>
          <w:szCs w:val="24"/>
        </w:rPr>
        <w:t xml:space="preserve">hacer la contratación del </w:t>
      </w:r>
      <w:r w:rsidRPr="000F5CF4">
        <w:rPr>
          <w:rFonts w:ascii="Times New Roman" w:hAnsi="Times New Roman" w:cs="Times New Roman"/>
          <w:sz w:val="24"/>
          <w:szCs w:val="24"/>
        </w:rPr>
        <w:lastRenderedPageBreak/>
        <w:t xml:space="preserve">personal idóneo para las tareas de Mantenimiento De Espacios Públicos Y Saneamiento, a partir del primero de julio de 2021 al treinta y uno de </w:t>
      </w:r>
      <w:r w:rsidR="00E60D2A" w:rsidRPr="000F5CF4">
        <w:rPr>
          <w:rFonts w:ascii="Times New Roman" w:hAnsi="Times New Roman" w:cs="Times New Roman"/>
          <w:sz w:val="24"/>
          <w:szCs w:val="24"/>
        </w:rPr>
        <w:t>diciembre de dos mil veintiuno. ///////////////////////////////////////////////////////////////////////////////////////////////</w:t>
      </w:r>
    </w:p>
    <w:tbl>
      <w:tblPr>
        <w:tblW w:w="9356" w:type="dxa"/>
        <w:tblInd w:w="-10" w:type="dxa"/>
        <w:tblCellMar>
          <w:left w:w="70" w:type="dxa"/>
          <w:right w:w="70" w:type="dxa"/>
        </w:tblCellMar>
        <w:tblLook w:val="04A0" w:firstRow="1" w:lastRow="0" w:firstColumn="1" w:lastColumn="0" w:noHBand="0" w:noVBand="1"/>
      </w:tblPr>
      <w:tblGrid>
        <w:gridCol w:w="1015"/>
        <w:gridCol w:w="3521"/>
        <w:gridCol w:w="3261"/>
        <w:gridCol w:w="1559"/>
      </w:tblGrid>
      <w:tr w:rsidR="00D8770E" w:rsidRPr="000F5CF4" w14:paraId="0E034C0F" w14:textId="77777777" w:rsidTr="00FF28B0">
        <w:trPr>
          <w:trHeight w:val="234"/>
        </w:trPr>
        <w:tc>
          <w:tcPr>
            <w:tcW w:w="1015" w:type="dxa"/>
            <w:tcBorders>
              <w:top w:val="single" w:sz="8" w:space="0" w:color="auto"/>
              <w:left w:val="single" w:sz="8" w:space="0" w:color="auto"/>
              <w:bottom w:val="single" w:sz="8" w:space="0" w:color="auto"/>
              <w:right w:val="single" w:sz="8" w:space="0" w:color="auto"/>
            </w:tcBorders>
            <w:shd w:val="clear" w:color="auto" w:fill="D5DCE4" w:themeFill="text2" w:themeFillTint="33"/>
            <w:noWrap/>
            <w:vAlign w:val="center"/>
            <w:hideMark/>
          </w:tcPr>
          <w:p w14:paraId="6A043EE2" w14:textId="77777777" w:rsidR="00D8770E" w:rsidRPr="000F5CF4" w:rsidRDefault="00D8770E" w:rsidP="00FF28B0">
            <w:pPr>
              <w:spacing w:after="0" w:line="240" w:lineRule="auto"/>
              <w:jc w:val="center"/>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N°</w:t>
            </w:r>
          </w:p>
        </w:tc>
        <w:tc>
          <w:tcPr>
            <w:tcW w:w="3521" w:type="dxa"/>
            <w:tcBorders>
              <w:top w:val="single" w:sz="8" w:space="0" w:color="auto"/>
              <w:left w:val="nil"/>
              <w:bottom w:val="single" w:sz="8" w:space="0" w:color="auto"/>
              <w:right w:val="single" w:sz="8" w:space="0" w:color="auto"/>
            </w:tcBorders>
            <w:shd w:val="clear" w:color="auto" w:fill="D5DCE4" w:themeFill="text2" w:themeFillTint="33"/>
            <w:noWrap/>
            <w:vAlign w:val="center"/>
            <w:hideMark/>
          </w:tcPr>
          <w:p w14:paraId="3FED626E" w14:textId="77777777" w:rsidR="00D8770E" w:rsidRPr="000F5CF4" w:rsidRDefault="00D8770E" w:rsidP="00FF28B0">
            <w:pPr>
              <w:spacing w:after="0" w:line="240" w:lineRule="auto"/>
              <w:jc w:val="center"/>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Nombre:</w:t>
            </w:r>
          </w:p>
        </w:tc>
        <w:tc>
          <w:tcPr>
            <w:tcW w:w="3261" w:type="dxa"/>
            <w:tcBorders>
              <w:top w:val="single" w:sz="8" w:space="0" w:color="auto"/>
              <w:left w:val="nil"/>
              <w:bottom w:val="single" w:sz="8" w:space="0" w:color="auto"/>
              <w:right w:val="single" w:sz="8" w:space="0" w:color="auto"/>
            </w:tcBorders>
            <w:shd w:val="clear" w:color="auto" w:fill="D5DCE4" w:themeFill="text2" w:themeFillTint="33"/>
            <w:noWrap/>
            <w:vAlign w:val="center"/>
            <w:hideMark/>
          </w:tcPr>
          <w:p w14:paraId="10E5F93E" w14:textId="77777777" w:rsidR="00D8770E" w:rsidRPr="000F5CF4" w:rsidRDefault="00D8770E" w:rsidP="00FF28B0">
            <w:pPr>
              <w:spacing w:after="0" w:line="240" w:lineRule="auto"/>
              <w:jc w:val="center"/>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Cargo</w:t>
            </w:r>
          </w:p>
        </w:tc>
        <w:tc>
          <w:tcPr>
            <w:tcW w:w="1559" w:type="dxa"/>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61978CD9" w14:textId="77777777" w:rsidR="00D8770E" w:rsidRPr="000F5CF4" w:rsidRDefault="00D8770E" w:rsidP="00FF28B0">
            <w:pPr>
              <w:spacing w:after="0" w:line="240" w:lineRule="auto"/>
              <w:jc w:val="center"/>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 xml:space="preserve">Salario menos deducciones </w:t>
            </w:r>
          </w:p>
        </w:tc>
      </w:tr>
      <w:tr w:rsidR="00D8770E" w:rsidRPr="000F5CF4" w14:paraId="5F043888"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2F898C27"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1</w:t>
            </w:r>
          </w:p>
        </w:tc>
        <w:tc>
          <w:tcPr>
            <w:tcW w:w="3521" w:type="dxa"/>
            <w:tcBorders>
              <w:top w:val="nil"/>
              <w:left w:val="nil"/>
              <w:bottom w:val="single" w:sz="8" w:space="0" w:color="auto"/>
              <w:right w:val="single" w:sz="8" w:space="0" w:color="auto"/>
            </w:tcBorders>
            <w:shd w:val="clear" w:color="auto" w:fill="auto"/>
            <w:noWrap/>
            <w:vAlign w:val="center"/>
            <w:hideMark/>
          </w:tcPr>
          <w:p w14:paraId="4AD2908E"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José Luis Ascencio Abarca</w:t>
            </w:r>
          </w:p>
        </w:tc>
        <w:tc>
          <w:tcPr>
            <w:tcW w:w="3261" w:type="dxa"/>
            <w:tcBorders>
              <w:top w:val="nil"/>
              <w:left w:val="nil"/>
              <w:bottom w:val="single" w:sz="8" w:space="0" w:color="auto"/>
              <w:right w:val="single" w:sz="8" w:space="0" w:color="auto"/>
            </w:tcBorders>
            <w:shd w:val="clear" w:color="auto" w:fill="auto"/>
            <w:noWrap/>
            <w:vAlign w:val="center"/>
            <w:hideMark/>
          </w:tcPr>
          <w:p w14:paraId="0B007001"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Mantenimiento de cementerio</w:t>
            </w:r>
          </w:p>
        </w:tc>
        <w:tc>
          <w:tcPr>
            <w:tcW w:w="1559" w:type="dxa"/>
            <w:tcBorders>
              <w:top w:val="nil"/>
              <w:left w:val="nil"/>
              <w:bottom w:val="single" w:sz="8" w:space="0" w:color="auto"/>
              <w:right w:val="single" w:sz="8" w:space="0" w:color="auto"/>
            </w:tcBorders>
            <w:shd w:val="clear" w:color="auto" w:fill="auto"/>
            <w:vAlign w:val="center"/>
            <w:hideMark/>
          </w:tcPr>
          <w:p w14:paraId="2AD596BA" w14:textId="6CC4B5C7"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7D5048CE"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3FF9A6E0"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2</w:t>
            </w:r>
          </w:p>
        </w:tc>
        <w:tc>
          <w:tcPr>
            <w:tcW w:w="3521" w:type="dxa"/>
            <w:tcBorders>
              <w:top w:val="nil"/>
              <w:left w:val="nil"/>
              <w:bottom w:val="single" w:sz="8" w:space="0" w:color="auto"/>
              <w:right w:val="single" w:sz="8" w:space="0" w:color="auto"/>
            </w:tcBorders>
            <w:shd w:val="clear" w:color="auto" w:fill="auto"/>
            <w:noWrap/>
            <w:vAlign w:val="center"/>
            <w:hideMark/>
          </w:tcPr>
          <w:p w14:paraId="6783C7AC"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José Elio Hernández </w:t>
            </w:r>
          </w:p>
        </w:tc>
        <w:tc>
          <w:tcPr>
            <w:tcW w:w="3261" w:type="dxa"/>
            <w:tcBorders>
              <w:top w:val="nil"/>
              <w:left w:val="nil"/>
              <w:bottom w:val="single" w:sz="8" w:space="0" w:color="auto"/>
              <w:right w:val="single" w:sz="8" w:space="0" w:color="auto"/>
            </w:tcBorders>
            <w:shd w:val="clear" w:color="auto" w:fill="auto"/>
            <w:noWrap/>
            <w:vAlign w:val="center"/>
            <w:hideMark/>
          </w:tcPr>
          <w:p w14:paraId="45900BB1"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Barrendero </w:t>
            </w:r>
          </w:p>
        </w:tc>
        <w:tc>
          <w:tcPr>
            <w:tcW w:w="1559" w:type="dxa"/>
            <w:tcBorders>
              <w:top w:val="nil"/>
              <w:left w:val="nil"/>
              <w:bottom w:val="single" w:sz="8" w:space="0" w:color="auto"/>
              <w:right w:val="single" w:sz="8" w:space="0" w:color="auto"/>
            </w:tcBorders>
            <w:shd w:val="clear" w:color="auto" w:fill="auto"/>
            <w:vAlign w:val="center"/>
            <w:hideMark/>
          </w:tcPr>
          <w:p w14:paraId="421D68F5" w14:textId="52F79E27"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1750E6FF"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0C0603D2"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3</w:t>
            </w:r>
          </w:p>
        </w:tc>
        <w:tc>
          <w:tcPr>
            <w:tcW w:w="3521" w:type="dxa"/>
            <w:tcBorders>
              <w:top w:val="nil"/>
              <w:left w:val="nil"/>
              <w:bottom w:val="single" w:sz="8" w:space="0" w:color="auto"/>
              <w:right w:val="single" w:sz="8" w:space="0" w:color="auto"/>
            </w:tcBorders>
            <w:shd w:val="clear" w:color="auto" w:fill="auto"/>
            <w:noWrap/>
            <w:vAlign w:val="center"/>
            <w:hideMark/>
          </w:tcPr>
          <w:p w14:paraId="5DCD41DD"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María Estela Martínez Mendoza </w:t>
            </w:r>
          </w:p>
        </w:tc>
        <w:tc>
          <w:tcPr>
            <w:tcW w:w="3261" w:type="dxa"/>
            <w:tcBorders>
              <w:top w:val="nil"/>
              <w:left w:val="nil"/>
              <w:bottom w:val="single" w:sz="8" w:space="0" w:color="auto"/>
              <w:right w:val="single" w:sz="8" w:space="0" w:color="auto"/>
            </w:tcBorders>
            <w:shd w:val="clear" w:color="auto" w:fill="auto"/>
            <w:noWrap/>
            <w:vAlign w:val="center"/>
            <w:hideMark/>
          </w:tcPr>
          <w:p w14:paraId="2664AC6E"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Colectora para baños del parque </w:t>
            </w:r>
          </w:p>
        </w:tc>
        <w:tc>
          <w:tcPr>
            <w:tcW w:w="1559" w:type="dxa"/>
            <w:tcBorders>
              <w:top w:val="nil"/>
              <w:left w:val="nil"/>
              <w:bottom w:val="single" w:sz="8" w:space="0" w:color="auto"/>
              <w:right w:val="single" w:sz="8" w:space="0" w:color="auto"/>
            </w:tcBorders>
            <w:shd w:val="clear" w:color="auto" w:fill="auto"/>
            <w:vAlign w:val="center"/>
            <w:hideMark/>
          </w:tcPr>
          <w:p w14:paraId="7F37B613" w14:textId="23B13F1A"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6A405C1D"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15BA944A"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4</w:t>
            </w:r>
          </w:p>
        </w:tc>
        <w:tc>
          <w:tcPr>
            <w:tcW w:w="3521" w:type="dxa"/>
            <w:tcBorders>
              <w:top w:val="nil"/>
              <w:left w:val="nil"/>
              <w:bottom w:val="single" w:sz="8" w:space="0" w:color="auto"/>
              <w:right w:val="single" w:sz="8" w:space="0" w:color="auto"/>
            </w:tcBorders>
            <w:shd w:val="clear" w:color="auto" w:fill="auto"/>
            <w:noWrap/>
            <w:vAlign w:val="center"/>
            <w:hideMark/>
          </w:tcPr>
          <w:p w14:paraId="31D79195"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Noé Adalberto Ramírez </w:t>
            </w:r>
          </w:p>
        </w:tc>
        <w:tc>
          <w:tcPr>
            <w:tcW w:w="3261" w:type="dxa"/>
            <w:tcBorders>
              <w:top w:val="nil"/>
              <w:left w:val="nil"/>
              <w:bottom w:val="single" w:sz="8" w:space="0" w:color="auto"/>
              <w:right w:val="single" w:sz="8" w:space="0" w:color="auto"/>
            </w:tcBorders>
            <w:shd w:val="clear" w:color="auto" w:fill="auto"/>
            <w:noWrap/>
            <w:vAlign w:val="center"/>
            <w:hideMark/>
          </w:tcPr>
          <w:p w14:paraId="35F8CB89"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Jardinero </w:t>
            </w:r>
          </w:p>
        </w:tc>
        <w:tc>
          <w:tcPr>
            <w:tcW w:w="1559" w:type="dxa"/>
            <w:tcBorders>
              <w:top w:val="nil"/>
              <w:left w:val="nil"/>
              <w:bottom w:val="single" w:sz="8" w:space="0" w:color="auto"/>
              <w:right w:val="single" w:sz="8" w:space="0" w:color="auto"/>
            </w:tcBorders>
            <w:shd w:val="clear" w:color="auto" w:fill="auto"/>
            <w:vAlign w:val="center"/>
            <w:hideMark/>
          </w:tcPr>
          <w:p w14:paraId="24A50869" w14:textId="0CC52BD6"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604F8597"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421AB8AD"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5</w:t>
            </w:r>
          </w:p>
        </w:tc>
        <w:tc>
          <w:tcPr>
            <w:tcW w:w="3521" w:type="dxa"/>
            <w:tcBorders>
              <w:top w:val="nil"/>
              <w:left w:val="nil"/>
              <w:bottom w:val="single" w:sz="8" w:space="0" w:color="auto"/>
              <w:right w:val="single" w:sz="8" w:space="0" w:color="auto"/>
            </w:tcBorders>
            <w:shd w:val="clear" w:color="auto" w:fill="auto"/>
            <w:noWrap/>
            <w:vAlign w:val="center"/>
            <w:hideMark/>
          </w:tcPr>
          <w:p w14:paraId="162B8D28"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José Antonio Hernández Umaña </w:t>
            </w:r>
          </w:p>
        </w:tc>
        <w:tc>
          <w:tcPr>
            <w:tcW w:w="3261" w:type="dxa"/>
            <w:tcBorders>
              <w:top w:val="nil"/>
              <w:left w:val="nil"/>
              <w:bottom w:val="single" w:sz="8" w:space="0" w:color="auto"/>
              <w:right w:val="single" w:sz="8" w:space="0" w:color="auto"/>
            </w:tcBorders>
            <w:shd w:val="clear" w:color="auto" w:fill="auto"/>
            <w:noWrap/>
            <w:vAlign w:val="center"/>
            <w:hideMark/>
          </w:tcPr>
          <w:p w14:paraId="1FD2F5E0"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Mantenimiento de canchas de futbol</w:t>
            </w:r>
          </w:p>
        </w:tc>
        <w:tc>
          <w:tcPr>
            <w:tcW w:w="1559" w:type="dxa"/>
            <w:tcBorders>
              <w:top w:val="nil"/>
              <w:left w:val="nil"/>
              <w:bottom w:val="single" w:sz="8" w:space="0" w:color="auto"/>
              <w:right w:val="single" w:sz="8" w:space="0" w:color="auto"/>
            </w:tcBorders>
            <w:shd w:val="clear" w:color="auto" w:fill="auto"/>
            <w:vAlign w:val="center"/>
            <w:hideMark/>
          </w:tcPr>
          <w:p w14:paraId="7B2F4AA5" w14:textId="5A7DFFFA"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70E5B328"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65C4D030"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6</w:t>
            </w:r>
          </w:p>
        </w:tc>
        <w:tc>
          <w:tcPr>
            <w:tcW w:w="3521" w:type="dxa"/>
            <w:tcBorders>
              <w:top w:val="nil"/>
              <w:left w:val="nil"/>
              <w:bottom w:val="single" w:sz="8" w:space="0" w:color="auto"/>
              <w:right w:val="single" w:sz="8" w:space="0" w:color="auto"/>
            </w:tcBorders>
            <w:shd w:val="clear" w:color="auto" w:fill="auto"/>
            <w:noWrap/>
            <w:vAlign w:val="center"/>
            <w:hideMark/>
          </w:tcPr>
          <w:p w14:paraId="4A73B593"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Elmer De Jesús Argueta Miranda </w:t>
            </w:r>
          </w:p>
        </w:tc>
        <w:tc>
          <w:tcPr>
            <w:tcW w:w="3261" w:type="dxa"/>
            <w:tcBorders>
              <w:top w:val="nil"/>
              <w:left w:val="nil"/>
              <w:bottom w:val="single" w:sz="8" w:space="0" w:color="auto"/>
              <w:right w:val="single" w:sz="8" w:space="0" w:color="auto"/>
            </w:tcBorders>
            <w:shd w:val="clear" w:color="auto" w:fill="auto"/>
            <w:noWrap/>
            <w:vAlign w:val="center"/>
            <w:hideMark/>
          </w:tcPr>
          <w:p w14:paraId="5409B712"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Motorista de recolector </w:t>
            </w:r>
          </w:p>
        </w:tc>
        <w:tc>
          <w:tcPr>
            <w:tcW w:w="1559" w:type="dxa"/>
            <w:tcBorders>
              <w:top w:val="nil"/>
              <w:left w:val="nil"/>
              <w:bottom w:val="single" w:sz="8" w:space="0" w:color="auto"/>
              <w:right w:val="single" w:sz="8" w:space="0" w:color="auto"/>
            </w:tcBorders>
            <w:shd w:val="clear" w:color="auto" w:fill="auto"/>
            <w:vAlign w:val="center"/>
            <w:hideMark/>
          </w:tcPr>
          <w:p w14:paraId="13C1123F" w14:textId="0C2A2F55"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4E6A0785"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3716EF2E"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7</w:t>
            </w:r>
          </w:p>
        </w:tc>
        <w:tc>
          <w:tcPr>
            <w:tcW w:w="3521" w:type="dxa"/>
            <w:tcBorders>
              <w:top w:val="nil"/>
              <w:left w:val="nil"/>
              <w:bottom w:val="single" w:sz="8" w:space="0" w:color="auto"/>
              <w:right w:val="single" w:sz="8" w:space="0" w:color="auto"/>
            </w:tcBorders>
            <w:shd w:val="clear" w:color="auto" w:fill="auto"/>
            <w:noWrap/>
            <w:vAlign w:val="center"/>
            <w:hideMark/>
          </w:tcPr>
          <w:p w14:paraId="05E2960D"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Óscar Salinas Umaña </w:t>
            </w:r>
          </w:p>
        </w:tc>
        <w:tc>
          <w:tcPr>
            <w:tcW w:w="3261" w:type="dxa"/>
            <w:tcBorders>
              <w:top w:val="nil"/>
              <w:left w:val="nil"/>
              <w:bottom w:val="single" w:sz="8" w:space="0" w:color="auto"/>
              <w:right w:val="single" w:sz="8" w:space="0" w:color="auto"/>
            </w:tcBorders>
            <w:shd w:val="clear" w:color="auto" w:fill="auto"/>
            <w:noWrap/>
            <w:vAlign w:val="center"/>
            <w:hideMark/>
          </w:tcPr>
          <w:p w14:paraId="60A31822"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Recolector de desechos</w:t>
            </w:r>
          </w:p>
        </w:tc>
        <w:tc>
          <w:tcPr>
            <w:tcW w:w="1559" w:type="dxa"/>
            <w:tcBorders>
              <w:top w:val="nil"/>
              <w:left w:val="nil"/>
              <w:bottom w:val="single" w:sz="8" w:space="0" w:color="auto"/>
              <w:right w:val="single" w:sz="8" w:space="0" w:color="auto"/>
            </w:tcBorders>
            <w:shd w:val="clear" w:color="auto" w:fill="auto"/>
            <w:vAlign w:val="center"/>
            <w:hideMark/>
          </w:tcPr>
          <w:p w14:paraId="6BE1BF05" w14:textId="078B15CB"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2F2221F9"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54AF57F3"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8</w:t>
            </w:r>
          </w:p>
        </w:tc>
        <w:tc>
          <w:tcPr>
            <w:tcW w:w="3521" w:type="dxa"/>
            <w:tcBorders>
              <w:top w:val="nil"/>
              <w:left w:val="nil"/>
              <w:bottom w:val="single" w:sz="8" w:space="0" w:color="auto"/>
              <w:right w:val="single" w:sz="8" w:space="0" w:color="auto"/>
            </w:tcBorders>
            <w:shd w:val="clear" w:color="auto" w:fill="auto"/>
            <w:noWrap/>
            <w:vAlign w:val="center"/>
            <w:hideMark/>
          </w:tcPr>
          <w:p w14:paraId="65CDEEED"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Francisco Agustín Arévalo </w:t>
            </w:r>
          </w:p>
        </w:tc>
        <w:tc>
          <w:tcPr>
            <w:tcW w:w="3261" w:type="dxa"/>
            <w:tcBorders>
              <w:top w:val="nil"/>
              <w:left w:val="nil"/>
              <w:bottom w:val="single" w:sz="8" w:space="0" w:color="auto"/>
              <w:right w:val="single" w:sz="8" w:space="0" w:color="auto"/>
            </w:tcBorders>
            <w:shd w:val="clear" w:color="auto" w:fill="auto"/>
            <w:noWrap/>
            <w:vAlign w:val="center"/>
            <w:hideMark/>
          </w:tcPr>
          <w:p w14:paraId="2853D849"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Recolector de desechos</w:t>
            </w:r>
          </w:p>
        </w:tc>
        <w:tc>
          <w:tcPr>
            <w:tcW w:w="1559" w:type="dxa"/>
            <w:tcBorders>
              <w:top w:val="nil"/>
              <w:left w:val="nil"/>
              <w:bottom w:val="single" w:sz="8" w:space="0" w:color="auto"/>
              <w:right w:val="single" w:sz="8" w:space="0" w:color="auto"/>
            </w:tcBorders>
            <w:shd w:val="clear" w:color="auto" w:fill="auto"/>
            <w:vAlign w:val="center"/>
            <w:hideMark/>
          </w:tcPr>
          <w:p w14:paraId="339D285C" w14:textId="24AC1C2E"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70C4CDA1"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4B7E0B0C"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9</w:t>
            </w:r>
          </w:p>
        </w:tc>
        <w:tc>
          <w:tcPr>
            <w:tcW w:w="3521" w:type="dxa"/>
            <w:tcBorders>
              <w:top w:val="nil"/>
              <w:left w:val="nil"/>
              <w:bottom w:val="single" w:sz="8" w:space="0" w:color="auto"/>
              <w:right w:val="single" w:sz="8" w:space="0" w:color="auto"/>
            </w:tcBorders>
            <w:shd w:val="clear" w:color="auto" w:fill="auto"/>
            <w:noWrap/>
            <w:vAlign w:val="center"/>
            <w:hideMark/>
          </w:tcPr>
          <w:p w14:paraId="3D7AB10A"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José Luis López Reyes</w:t>
            </w:r>
          </w:p>
        </w:tc>
        <w:tc>
          <w:tcPr>
            <w:tcW w:w="3261" w:type="dxa"/>
            <w:tcBorders>
              <w:top w:val="nil"/>
              <w:left w:val="nil"/>
              <w:bottom w:val="single" w:sz="8" w:space="0" w:color="auto"/>
              <w:right w:val="single" w:sz="8" w:space="0" w:color="auto"/>
            </w:tcBorders>
            <w:shd w:val="clear" w:color="auto" w:fill="auto"/>
            <w:noWrap/>
            <w:vAlign w:val="center"/>
            <w:hideMark/>
          </w:tcPr>
          <w:p w14:paraId="26E692C4"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Compostaje </w:t>
            </w:r>
          </w:p>
        </w:tc>
        <w:tc>
          <w:tcPr>
            <w:tcW w:w="1559" w:type="dxa"/>
            <w:tcBorders>
              <w:top w:val="nil"/>
              <w:left w:val="nil"/>
              <w:bottom w:val="single" w:sz="8" w:space="0" w:color="auto"/>
              <w:right w:val="single" w:sz="8" w:space="0" w:color="auto"/>
            </w:tcBorders>
            <w:shd w:val="clear" w:color="auto" w:fill="auto"/>
            <w:vAlign w:val="center"/>
            <w:hideMark/>
          </w:tcPr>
          <w:p w14:paraId="769943A3" w14:textId="661F9CD2"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492E847F"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49119EC9"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10</w:t>
            </w:r>
          </w:p>
        </w:tc>
        <w:tc>
          <w:tcPr>
            <w:tcW w:w="3521" w:type="dxa"/>
            <w:tcBorders>
              <w:top w:val="nil"/>
              <w:left w:val="nil"/>
              <w:bottom w:val="single" w:sz="8" w:space="0" w:color="auto"/>
              <w:right w:val="single" w:sz="8" w:space="0" w:color="auto"/>
            </w:tcBorders>
            <w:shd w:val="clear" w:color="auto" w:fill="auto"/>
            <w:noWrap/>
            <w:vAlign w:val="center"/>
            <w:hideMark/>
          </w:tcPr>
          <w:p w14:paraId="44056441"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proofErr w:type="spellStart"/>
            <w:r w:rsidRPr="000F5CF4">
              <w:rPr>
                <w:rFonts w:ascii="Times New Roman" w:eastAsia="Times New Roman" w:hAnsi="Times New Roman" w:cs="Times New Roman"/>
                <w:color w:val="000000"/>
                <w:sz w:val="24"/>
                <w:szCs w:val="24"/>
                <w:lang w:eastAsia="es-ES"/>
              </w:rPr>
              <w:t>Osiel</w:t>
            </w:r>
            <w:proofErr w:type="spellEnd"/>
            <w:r w:rsidRPr="000F5CF4">
              <w:rPr>
                <w:rFonts w:ascii="Times New Roman" w:eastAsia="Times New Roman" w:hAnsi="Times New Roman" w:cs="Times New Roman"/>
                <w:color w:val="000000"/>
                <w:sz w:val="24"/>
                <w:szCs w:val="24"/>
                <w:lang w:eastAsia="es-ES"/>
              </w:rPr>
              <w:t xml:space="preserve"> </w:t>
            </w:r>
            <w:proofErr w:type="spellStart"/>
            <w:r w:rsidRPr="000F5CF4">
              <w:rPr>
                <w:rFonts w:ascii="Times New Roman" w:eastAsia="Times New Roman" w:hAnsi="Times New Roman" w:cs="Times New Roman"/>
                <w:color w:val="000000"/>
                <w:sz w:val="24"/>
                <w:szCs w:val="24"/>
                <w:lang w:eastAsia="es-ES"/>
              </w:rPr>
              <w:t>Enemias</w:t>
            </w:r>
            <w:proofErr w:type="spellEnd"/>
            <w:r w:rsidRPr="000F5CF4">
              <w:rPr>
                <w:rFonts w:ascii="Times New Roman" w:eastAsia="Times New Roman" w:hAnsi="Times New Roman" w:cs="Times New Roman"/>
                <w:color w:val="000000"/>
                <w:sz w:val="24"/>
                <w:szCs w:val="24"/>
                <w:lang w:eastAsia="es-ES"/>
              </w:rPr>
              <w:t xml:space="preserve"> Gámez </w:t>
            </w:r>
          </w:p>
        </w:tc>
        <w:tc>
          <w:tcPr>
            <w:tcW w:w="3261" w:type="dxa"/>
            <w:tcBorders>
              <w:top w:val="nil"/>
              <w:left w:val="nil"/>
              <w:bottom w:val="single" w:sz="8" w:space="0" w:color="auto"/>
              <w:right w:val="single" w:sz="8" w:space="0" w:color="auto"/>
            </w:tcBorders>
            <w:shd w:val="clear" w:color="auto" w:fill="auto"/>
            <w:noWrap/>
            <w:vAlign w:val="center"/>
            <w:hideMark/>
          </w:tcPr>
          <w:p w14:paraId="1DE3E649"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Compostaje </w:t>
            </w:r>
          </w:p>
        </w:tc>
        <w:tc>
          <w:tcPr>
            <w:tcW w:w="1559" w:type="dxa"/>
            <w:tcBorders>
              <w:top w:val="nil"/>
              <w:left w:val="nil"/>
              <w:bottom w:val="single" w:sz="8" w:space="0" w:color="auto"/>
              <w:right w:val="single" w:sz="8" w:space="0" w:color="auto"/>
            </w:tcBorders>
            <w:shd w:val="clear" w:color="auto" w:fill="auto"/>
            <w:vAlign w:val="center"/>
            <w:hideMark/>
          </w:tcPr>
          <w:p w14:paraId="4B063BBC" w14:textId="09640E27"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r w:rsidR="00D8770E" w:rsidRPr="000F5CF4" w14:paraId="36148E19" w14:textId="77777777" w:rsidTr="00FF28B0">
        <w:trPr>
          <w:trHeight w:val="234"/>
        </w:trPr>
        <w:tc>
          <w:tcPr>
            <w:tcW w:w="1015" w:type="dxa"/>
            <w:tcBorders>
              <w:top w:val="nil"/>
              <w:left w:val="single" w:sz="8" w:space="0" w:color="auto"/>
              <w:bottom w:val="single" w:sz="8" w:space="0" w:color="auto"/>
              <w:right w:val="single" w:sz="8" w:space="0" w:color="auto"/>
            </w:tcBorders>
            <w:shd w:val="clear" w:color="auto" w:fill="auto"/>
            <w:noWrap/>
            <w:vAlign w:val="center"/>
            <w:hideMark/>
          </w:tcPr>
          <w:p w14:paraId="189DD6E1" w14:textId="77777777" w:rsidR="00D8770E" w:rsidRPr="000F5CF4" w:rsidRDefault="00D8770E" w:rsidP="00FF28B0">
            <w:pPr>
              <w:spacing w:after="0" w:line="240" w:lineRule="auto"/>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11</w:t>
            </w:r>
          </w:p>
        </w:tc>
        <w:tc>
          <w:tcPr>
            <w:tcW w:w="3521" w:type="dxa"/>
            <w:tcBorders>
              <w:top w:val="nil"/>
              <w:left w:val="nil"/>
              <w:bottom w:val="single" w:sz="8" w:space="0" w:color="auto"/>
              <w:right w:val="single" w:sz="8" w:space="0" w:color="auto"/>
            </w:tcBorders>
            <w:shd w:val="clear" w:color="auto" w:fill="auto"/>
            <w:noWrap/>
            <w:vAlign w:val="center"/>
            <w:hideMark/>
          </w:tcPr>
          <w:p w14:paraId="7A4927F0"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Edwin Ernesto García Torres </w:t>
            </w:r>
          </w:p>
        </w:tc>
        <w:tc>
          <w:tcPr>
            <w:tcW w:w="3261" w:type="dxa"/>
            <w:tcBorders>
              <w:top w:val="nil"/>
              <w:left w:val="nil"/>
              <w:bottom w:val="single" w:sz="8" w:space="0" w:color="auto"/>
              <w:right w:val="single" w:sz="8" w:space="0" w:color="auto"/>
            </w:tcBorders>
            <w:shd w:val="clear" w:color="auto" w:fill="auto"/>
            <w:noWrap/>
            <w:vAlign w:val="center"/>
            <w:hideMark/>
          </w:tcPr>
          <w:p w14:paraId="638E16D9" w14:textId="77777777" w:rsidR="00D8770E" w:rsidRPr="000F5CF4" w:rsidRDefault="00D8770E" w:rsidP="00FF28B0">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Compostaje </w:t>
            </w:r>
          </w:p>
        </w:tc>
        <w:tc>
          <w:tcPr>
            <w:tcW w:w="1559" w:type="dxa"/>
            <w:tcBorders>
              <w:top w:val="nil"/>
              <w:left w:val="nil"/>
              <w:bottom w:val="single" w:sz="8" w:space="0" w:color="auto"/>
              <w:right w:val="single" w:sz="8" w:space="0" w:color="auto"/>
            </w:tcBorders>
            <w:shd w:val="clear" w:color="auto" w:fill="auto"/>
            <w:vAlign w:val="center"/>
            <w:hideMark/>
          </w:tcPr>
          <w:p w14:paraId="5D0F7BFD" w14:textId="74A5F7E3" w:rsidR="00D8770E" w:rsidRPr="000F5CF4" w:rsidRDefault="00932CDE" w:rsidP="00FF28B0">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XXXXXXX</w:t>
            </w:r>
          </w:p>
        </w:tc>
      </w:tr>
    </w:tbl>
    <w:p w14:paraId="4D9C3238" w14:textId="77777777" w:rsidR="00D8770E" w:rsidRPr="000F5CF4" w:rsidRDefault="00D8770E" w:rsidP="00D8770E">
      <w:pPr>
        <w:pStyle w:val="Textoindependiente2"/>
        <w:spacing w:after="0" w:line="240" w:lineRule="auto"/>
        <w:jc w:val="both"/>
        <w:rPr>
          <w:bCs/>
          <w:sz w:val="24"/>
          <w:szCs w:val="24"/>
        </w:rPr>
      </w:pPr>
    </w:p>
    <w:p w14:paraId="7C3F5FB6" w14:textId="5D22532B" w:rsidR="00D8770E" w:rsidRPr="000F5CF4" w:rsidRDefault="00D8770E" w:rsidP="00855BBC">
      <w:pPr>
        <w:pStyle w:val="Textoindependiente2"/>
        <w:numPr>
          <w:ilvl w:val="0"/>
          <w:numId w:val="10"/>
        </w:numPr>
        <w:spacing w:after="0" w:line="240" w:lineRule="auto"/>
        <w:jc w:val="both"/>
        <w:rPr>
          <w:bCs/>
          <w:sz w:val="24"/>
          <w:szCs w:val="24"/>
        </w:rPr>
      </w:pPr>
      <w:r w:rsidRPr="000F5CF4">
        <w:rPr>
          <w:b/>
          <w:bCs/>
          <w:sz w:val="24"/>
          <w:szCs w:val="24"/>
        </w:rPr>
        <w:t>AUTORIZAR</w:t>
      </w:r>
      <w:r w:rsidRPr="000F5CF4">
        <w:rPr>
          <w:sz w:val="24"/>
          <w:szCs w:val="24"/>
        </w:rPr>
        <w:t xml:space="preserve"> al Señor Santos Redamis Campos Rivas Alcalde Municipal de Verapaz, Departamento de San Vicente, quien se identifica por medio de su DUI Nº cero dos tres nueve cuatro cero dos seis guion siete expedido en la Ciudad de San Vicente el doce de octubre de dos mil dieciocho, para que pueda gestionar y firmar todos los contratos</w:t>
      </w:r>
      <w:r w:rsidRPr="000F5CF4">
        <w:rPr>
          <w:b/>
          <w:sz w:val="24"/>
          <w:szCs w:val="24"/>
        </w:rPr>
        <w:t xml:space="preserve">, </w:t>
      </w:r>
      <w:r w:rsidRPr="000F5CF4">
        <w:rPr>
          <w:sz w:val="24"/>
          <w:szCs w:val="24"/>
        </w:rPr>
        <w:t>los</w:t>
      </w:r>
      <w:r w:rsidRPr="000F5CF4">
        <w:rPr>
          <w:sz w:val="24"/>
          <w:szCs w:val="24"/>
          <w:lang w:val="es-ES_tradnl"/>
        </w:rPr>
        <w:t xml:space="preserve"> cuales</w:t>
      </w:r>
      <w:r w:rsidRPr="000F5CF4">
        <w:rPr>
          <w:b/>
          <w:sz w:val="24"/>
          <w:szCs w:val="24"/>
          <w:lang w:val="es-ES_tradnl"/>
        </w:rPr>
        <w:t xml:space="preserve"> </w:t>
      </w:r>
      <w:r w:rsidRPr="000F5CF4">
        <w:rPr>
          <w:sz w:val="24"/>
          <w:szCs w:val="24"/>
          <w:lang w:val="es-ES_tradnl"/>
        </w:rPr>
        <w:t>contendrá las obligaciones de ambas partes.</w:t>
      </w:r>
      <w:r w:rsidRPr="000F5CF4">
        <w:rPr>
          <w:sz w:val="24"/>
          <w:szCs w:val="24"/>
        </w:rPr>
        <w:t xml:space="preserve"> La decisión fue acordada unánimemente.- </w:t>
      </w:r>
      <w:r w:rsidRPr="000F5CF4">
        <w:rPr>
          <w:b/>
          <w:sz w:val="24"/>
          <w:szCs w:val="24"/>
        </w:rPr>
        <w:t xml:space="preserve">CERTIFIQUESE Y COMUNIQUESE._ </w:t>
      </w:r>
      <w:r w:rsidR="00B953A8" w:rsidRPr="000F5CF4">
        <w:rPr>
          <w:b/>
          <w:sz w:val="24"/>
          <w:szCs w:val="24"/>
        </w:rPr>
        <w:t xml:space="preserve"> ////////////////</w:t>
      </w:r>
    </w:p>
    <w:p w14:paraId="2647D35D" w14:textId="77777777" w:rsidR="00D8770E" w:rsidRPr="000F5CF4" w:rsidRDefault="00D8770E" w:rsidP="00D8770E">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  </w:t>
      </w:r>
    </w:p>
    <w:p w14:paraId="2C844F35" w14:textId="65017168" w:rsidR="00D8770E" w:rsidRPr="000F5CF4" w:rsidRDefault="00D8770E" w:rsidP="00D8770E">
      <w:pPr>
        <w:pStyle w:val="Textoindependiente2"/>
        <w:spacing w:after="0" w:line="240" w:lineRule="auto"/>
        <w:jc w:val="both"/>
        <w:rPr>
          <w:b/>
          <w:bCs/>
          <w:sz w:val="24"/>
          <w:szCs w:val="24"/>
        </w:rPr>
      </w:pPr>
      <w:r w:rsidRPr="000F5CF4">
        <w:rPr>
          <w:b/>
          <w:sz w:val="24"/>
          <w:szCs w:val="24"/>
        </w:rPr>
        <w:t xml:space="preserve">ACUERDO NÚMERO DIEZ: </w:t>
      </w:r>
      <w:r w:rsidRPr="000F5CF4">
        <w:rPr>
          <w:sz w:val="24"/>
          <w:szCs w:val="24"/>
        </w:rPr>
        <w:t>El concejo municipal en uso de sus facultades legales que le confiere el Código municipal ACUERDA: ////////////////////////////////////////////////////////</w:t>
      </w:r>
      <w:r w:rsidR="00B953A8" w:rsidRPr="000F5CF4">
        <w:rPr>
          <w:sz w:val="24"/>
          <w:szCs w:val="24"/>
        </w:rPr>
        <w:t>///////////</w:t>
      </w:r>
      <w:r w:rsidRPr="000F5CF4">
        <w:rPr>
          <w:sz w:val="24"/>
          <w:szCs w:val="24"/>
        </w:rPr>
        <w:t>/</w:t>
      </w:r>
      <w:r w:rsidRPr="000F5CF4">
        <w:rPr>
          <w:b/>
          <w:bCs/>
          <w:sz w:val="24"/>
          <w:szCs w:val="24"/>
        </w:rPr>
        <w:t xml:space="preserve"> </w:t>
      </w:r>
    </w:p>
    <w:p w14:paraId="6ADF7579" w14:textId="77777777" w:rsidR="00D8770E" w:rsidRPr="000F5CF4" w:rsidRDefault="00D8770E" w:rsidP="00855BBC">
      <w:pPr>
        <w:pStyle w:val="Prrafodelista"/>
        <w:numPr>
          <w:ilvl w:val="0"/>
          <w:numId w:val="10"/>
        </w:numPr>
        <w:spacing w:after="0"/>
        <w:jc w:val="both"/>
        <w:rPr>
          <w:rFonts w:ascii="Times New Roman" w:hAnsi="Times New Roman" w:cs="Times New Roman"/>
          <w:sz w:val="24"/>
          <w:szCs w:val="24"/>
        </w:rPr>
      </w:pPr>
      <w:r w:rsidRPr="000F5CF4">
        <w:rPr>
          <w:rFonts w:ascii="Times New Roman" w:hAnsi="Times New Roman" w:cs="Times New Roman"/>
          <w:bCs/>
          <w:sz w:val="24"/>
          <w:szCs w:val="24"/>
        </w:rPr>
        <w:t xml:space="preserve">En vista de la necesidad que existe de dar un mejor servicios a la población se determina, realizar algunos cambios administrativos y </w:t>
      </w:r>
      <w:r w:rsidRPr="000F5CF4">
        <w:rPr>
          <w:rFonts w:ascii="Times New Roman" w:hAnsi="Times New Roman" w:cs="Times New Roman"/>
          <w:sz w:val="24"/>
          <w:szCs w:val="24"/>
        </w:rPr>
        <w:t xml:space="preserve">hacer la contratación del personal idóneo para el área Jurídica, en este sentido </w:t>
      </w:r>
      <w:r w:rsidRPr="000F5CF4">
        <w:rPr>
          <w:rFonts w:ascii="Times New Roman" w:eastAsia="Times New Roman" w:hAnsi="Times New Roman" w:cs="Times New Roman"/>
          <w:color w:val="000000"/>
          <w:sz w:val="24"/>
          <w:szCs w:val="24"/>
          <w:lang w:eastAsia="es-ES"/>
        </w:rPr>
        <w:t xml:space="preserve">se procede a la contratación del señor Edgar Pérez a partir del primero de julio al treinta y uno de diciembre de dos mil veintiuno, </w:t>
      </w:r>
      <w:r w:rsidRPr="000F5CF4">
        <w:rPr>
          <w:rFonts w:ascii="Times New Roman" w:hAnsi="Times New Roman" w:cs="Times New Roman"/>
          <w:sz w:val="24"/>
          <w:szCs w:val="24"/>
        </w:rPr>
        <w:t>quien devengara un honorario mensual de $400.00</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sz w:val="24"/>
          <w:szCs w:val="24"/>
        </w:rPr>
        <w:t>menos la retención de renta establecidas por la ley vigente que regula dicha retención.-</w:t>
      </w:r>
    </w:p>
    <w:p w14:paraId="19AA9F44" w14:textId="44900AF7" w:rsidR="00D8770E" w:rsidRPr="000F5CF4" w:rsidRDefault="00D8770E" w:rsidP="00855BBC">
      <w:pPr>
        <w:pStyle w:val="Prrafodelista"/>
        <w:numPr>
          <w:ilvl w:val="0"/>
          <w:numId w:val="1"/>
        </w:numPr>
        <w:jc w:val="both"/>
        <w:rPr>
          <w:rFonts w:ascii="Times New Roman" w:eastAsia="Calibri" w:hAnsi="Times New Roman" w:cs="Times New Roman"/>
          <w:sz w:val="24"/>
          <w:szCs w:val="24"/>
        </w:rPr>
      </w:pPr>
      <w:r w:rsidRPr="000F5CF4">
        <w:rPr>
          <w:rFonts w:ascii="Times New Roman" w:hAnsi="Times New Roman" w:cs="Times New Roman"/>
          <w:b/>
          <w:bCs/>
          <w:sz w:val="24"/>
          <w:szCs w:val="24"/>
        </w:rPr>
        <w:t>AUTORIZAR</w:t>
      </w:r>
      <w:r w:rsidRPr="000F5CF4">
        <w:rPr>
          <w:rFonts w:ascii="Times New Roman" w:hAnsi="Times New Roman" w:cs="Times New Roman"/>
          <w:sz w:val="24"/>
          <w:szCs w:val="24"/>
        </w:rPr>
        <w:t xml:space="preserve"> al Señor Santos Redamis Campos Rivas Alcalde Municipal de Verapaz, Departamento de San Vicente, quien se identifica por medio de su DUI Nº cero dos tres nueve cuatro cero dos seis guion siete expedido en la Ciudad de San Vicente el doce de octubre de dos mil dieciocho, para que pueda gestionar y firmar todos los contratos</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lang w:val="es-ES_tradnl"/>
        </w:rPr>
        <w:t>los cuales</w:t>
      </w:r>
      <w:r w:rsidRPr="000F5CF4">
        <w:rPr>
          <w:rFonts w:ascii="Times New Roman" w:hAnsi="Times New Roman" w:cs="Times New Roman"/>
          <w:b/>
          <w:sz w:val="24"/>
          <w:szCs w:val="24"/>
          <w:lang w:val="es-ES_tradnl"/>
        </w:rPr>
        <w:t xml:space="preserve"> </w:t>
      </w:r>
      <w:r w:rsidRPr="000F5CF4">
        <w:rPr>
          <w:rFonts w:ascii="Times New Roman" w:hAnsi="Times New Roman" w:cs="Times New Roman"/>
          <w:sz w:val="24"/>
          <w:szCs w:val="24"/>
          <w:lang w:val="es-ES_tradnl"/>
        </w:rPr>
        <w:t>contendrá las obligaciones de ambas partes.</w:t>
      </w:r>
      <w:r w:rsidRPr="000F5CF4">
        <w:rPr>
          <w:rFonts w:ascii="Times New Roman" w:hAnsi="Times New Roman" w:cs="Times New Roman"/>
          <w:sz w:val="24"/>
          <w:szCs w:val="24"/>
        </w:rPr>
        <w:t xml:space="preserve"> La decisión fue acordada unánimemente. </w:t>
      </w:r>
      <w:r w:rsidRPr="000F5CF4">
        <w:rPr>
          <w:rFonts w:ascii="Times New Roman" w:hAnsi="Times New Roman" w:cs="Times New Roman"/>
          <w:bCs/>
          <w:sz w:val="24"/>
          <w:szCs w:val="24"/>
        </w:rPr>
        <w:t xml:space="preserve"> </w:t>
      </w:r>
      <w:r w:rsidRPr="000F5CF4">
        <w:rPr>
          <w:rFonts w:ascii="Times New Roman" w:hAnsi="Times New Roman" w:cs="Times New Roman"/>
          <w:b/>
          <w:sz w:val="24"/>
          <w:szCs w:val="24"/>
        </w:rPr>
        <w:t xml:space="preserve">CERTIFIQUESE Y COMUNIQUESE._ </w:t>
      </w:r>
      <w:r w:rsidR="00B953A8" w:rsidRPr="000F5CF4">
        <w:rPr>
          <w:rFonts w:ascii="Times New Roman" w:hAnsi="Times New Roman" w:cs="Times New Roman"/>
          <w:b/>
          <w:sz w:val="24"/>
          <w:szCs w:val="24"/>
        </w:rPr>
        <w:t xml:space="preserve"> ////////////////</w:t>
      </w:r>
    </w:p>
    <w:p w14:paraId="41ACB45E" w14:textId="77777777" w:rsidR="00D8770E" w:rsidRPr="000F5CF4" w:rsidRDefault="00D8770E" w:rsidP="00D8770E">
      <w:pPr>
        <w:spacing w:after="0"/>
        <w:ind w:left="360"/>
        <w:jc w:val="both"/>
        <w:rPr>
          <w:rFonts w:ascii="Times New Roman" w:hAnsi="Times New Roman" w:cs="Times New Roman"/>
          <w:sz w:val="24"/>
          <w:szCs w:val="24"/>
        </w:rPr>
      </w:pPr>
    </w:p>
    <w:p w14:paraId="19904AA0" w14:textId="77777777" w:rsidR="00D8770E" w:rsidRPr="000F5CF4" w:rsidRDefault="00D8770E" w:rsidP="00D8770E">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lastRenderedPageBreak/>
        <w:t>Y no habiendo más que hacer constar, se termina la presente acta, la cual firmamos. </w:t>
      </w:r>
    </w:p>
    <w:p w14:paraId="4F8B92BF" w14:textId="77777777" w:rsidR="00D8770E" w:rsidRPr="000F5CF4" w:rsidRDefault="00D8770E" w:rsidP="00D8770E">
      <w:pPr>
        <w:jc w:val="both"/>
        <w:rPr>
          <w:rFonts w:ascii="Times New Roman" w:hAnsi="Times New Roman" w:cs="Times New Roman"/>
          <w:sz w:val="24"/>
          <w:szCs w:val="24"/>
        </w:rPr>
      </w:pPr>
    </w:p>
    <w:p w14:paraId="38899330"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682D9559" w14:textId="77777777" w:rsidR="007B7802" w:rsidRPr="000F5CF4" w:rsidRDefault="007B7802" w:rsidP="00D8770E">
      <w:pPr>
        <w:tabs>
          <w:tab w:val="center" w:pos="4320"/>
        </w:tabs>
        <w:spacing w:after="0"/>
        <w:jc w:val="center"/>
        <w:rPr>
          <w:rFonts w:ascii="Times New Roman" w:hAnsi="Times New Roman" w:cs="Times New Roman"/>
          <w:sz w:val="24"/>
          <w:szCs w:val="24"/>
        </w:rPr>
      </w:pPr>
    </w:p>
    <w:p w14:paraId="10E05E33"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0A8A8221"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7EAED6EB"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1477F8A6"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598AB4C5"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3945D9CF"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37C755AB" w14:textId="77777777" w:rsidR="007B7802" w:rsidRPr="000F5CF4" w:rsidRDefault="007B7802" w:rsidP="00D8770E">
      <w:pPr>
        <w:tabs>
          <w:tab w:val="center" w:pos="4320"/>
        </w:tabs>
        <w:spacing w:after="0"/>
        <w:jc w:val="center"/>
        <w:rPr>
          <w:rFonts w:ascii="Times New Roman" w:hAnsi="Times New Roman" w:cs="Times New Roman"/>
          <w:sz w:val="24"/>
          <w:szCs w:val="24"/>
        </w:rPr>
      </w:pPr>
    </w:p>
    <w:p w14:paraId="47C1B7C9"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6DB46ED6"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3E0CF942"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12C33A03"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6695412E"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06F2757B" w14:textId="77777777" w:rsidR="00D8770E" w:rsidRPr="000F5CF4" w:rsidRDefault="00D8770E" w:rsidP="00D8770E">
      <w:pPr>
        <w:tabs>
          <w:tab w:val="center" w:pos="4320"/>
        </w:tabs>
        <w:spacing w:after="0"/>
        <w:rPr>
          <w:rFonts w:ascii="Times New Roman" w:hAnsi="Times New Roman" w:cs="Times New Roman"/>
          <w:sz w:val="24"/>
          <w:szCs w:val="24"/>
        </w:rPr>
      </w:pPr>
    </w:p>
    <w:p w14:paraId="1E919526" w14:textId="77777777" w:rsidR="00D8770E" w:rsidRPr="000F5CF4" w:rsidRDefault="00D8770E" w:rsidP="00D8770E">
      <w:pPr>
        <w:tabs>
          <w:tab w:val="center" w:pos="4320"/>
        </w:tabs>
        <w:spacing w:after="0"/>
        <w:rPr>
          <w:rFonts w:ascii="Times New Roman" w:hAnsi="Times New Roman" w:cs="Times New Roman"/>
          <w:sz w:val="24"/>
          <w:szCs w:val="24"/>
        </w:rPr>
      </w:pPr>
    </w:p>
    <w:p w14:paraId="5213A5C0" w14:textId="77777777" w:rsidR="00D8770E" w:rsidRPr="000F5CF4" w:rsidRDefault="00D8770E" w:rsidP="00D8770E">
      <w:pPr>
        <w:tabs>
          <w:tab w:val="center" w:pos="4320"/>
        </w:tabs>
        <w:spacing w:after="0"/>
        <w:rPr>
          <w:rFonts w:ascii="Times New Roman" w:hAnsi="Times New Roman" w:cs="Times New Roman"/>
          <w:sz w:val="24"/>
          <w:szCs w:val="24"/>
        </w:rPr>
      </w:pPr>
    </w:p>
    <w:p w14:paraId="56CA9383"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3489DD7C"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2802B02C"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0A2D3E76"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04C1EA5F"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1E48E627"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6DB21D03"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650FFACB"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31151D95"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121C9CD2" w14:textId="77777777" w:rsidR="00D8770E" w:rsidRPr="000F5CF4" w:rsidRDefault="00D8770E" w:rsidP="00D8770E">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6EB8E6E6"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0F0D37AF"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0C9595DD" w14:textId="77777777" w:rsidR="007B7802" w:rsidRPr="000F5CF4" w:rsidRDefault="007B7802" w:rsidP="00D8770E">
      <w:pPr>
        <w:tabs>
          <w:tab w:val="center" w:pos="4320"/>
        </w:tabs>
        <w:spacing w:after="0"/>
        <w:jc w:val="center"/>
        <w:rPr>
          <w:rFonts w:ascii="Times New Roman" w:hAnsi="Times New Roman" w:cs="Times New Roman"/>
          <w:sz w:val="24"/>
          <w:szCs w:val="24"/>
        </w:rPr>
      </w:pPr>
    </w:p>
    <w:p w14:paraId="61A2FDB3" w14:textId="77777777" w:rsidR="007B7802" w:rsidRPr="000F5CF4" w:rsidRDefault="007B7802" w:rsidP="00D8770E">
      <w:pPr>
        <w:tabs>
          <w:tab w:val="center" w:pos="4320"/>
        </w:tabs>
        <w:spacing w:after="0"/>
        <w:jc w:val="center"/>
        <w:rPr>
          <w:rFonts w:ascii="Times New Roman" w:hAnsi="Times New Roman" w:cs="Times New Roman"/>
          <w:sz w:val="24"/>
          <w:szCs w:val="24"/>
        </w:rPr>
      </w:pPr>
    </w:p>
    <w:p w14:paraId="091DDB64" w14:textId="77777777" w:rsidR="00D8770E" w:rsidRPr="000F5CF4" w:rsidRDefault="00D8770E" w:rsidP="00D8770E">
      <w:pPr>
        <w:tabs>
          <w:tab w:val="center" w:pos="4320"/>
        </w:tabs>
        <w:spacing w:after="0"/>
        <w:rPr>
          <w:rFonts w:ascii="Times New Roman" w:hAnsi="Times New Roman" w:cs="Times New Roman"/>
          <w:sz w:val="24"/>
          <w:szCs w:val="24"/>
        </w:rPr>
      </w:pPr>
    </w:p>
    <w:p w14:paraId="59764240" w14:textId="77777777" w:rsidR="00D8770E" w:rsidRPr="000F5CF4" w:rsidRDefault="00D8770E" w:rsidP="00D8770E">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28D8708F"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1262F997"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7A0DCEF3"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7EC929D9"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0657677E"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6229F169" w14:textId="77777777" w:rsidR="00D8770E" w:rsidRPr="000F5CF4" w:rsidRDefault="00D8770E" w:rsidP="00D8770E">
      <w:pPr>
        <w:tabs>
          <w:tab w:val="center" w:pos="4320"/>
        </w:tabs>
        <w:spacing w:after="0"/>
        <w:jc w:val="center"/>
        <w:rPr>
          <w:rFonts w:ascii="Times New Roman" w:hAnsi="Times New Roman" w:cs="Times New Roman"/>
          <w:sz w:val="24"/>
          <w:szCs w:val="24"/>
        </w:rPr>
      </w:pPr>
    </w:p>
    <w:p w14:paraId="7E1F4286" w14:textId="77777777" w:rsidR="00D8770E" w:rsidRPr="000F5CF4" w:rsidRDefault="00D8770E" w:rsidP="00D8770E">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104818C7" w14:textId="77777777" w:rsidR="00D8770E" w:rsidRPr="000F5CF4" w:rsidRDefault="00D8770E" w:rsidP="00D8770E">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12751F63" w14:textId="00ED9162" w:rsidR="00356F1C" w:rsidRPr="000F5CF4" w:rsidRDefault="00356F1C" w:rsidP="00356F1C">
      <w:pPr>
        <w:spacing w:after="0" w:line="276" w:lineRule="auto"/>
        <w:jc w:val="both"/>
        <w:rPr>
          <w:rFonts w:ascii="Times New Roman" w:hAnsi="Times New Roman" w:cs="Times New Roman"/>
          <w:sz w:val="24"/>
          <w:szCs w:val="24"/>
        </w:rPr>
      </w:pPr>
      <w:r w:rsidRPr="001115F9">
        <w:rPr>
          <w:rFonts w:ascii="Times New Roman" w:hAnsi="Times New Roman" w:cs="Times New Roman"/>
          <w:b/>
          <w:sz w:val="24"/>
          <w:szCs w:val="24"/>
          <w:highlight w:val="cyan"/>
        </w:rPr>
        <w:lastRenderedPageBreak/>
        <w:t xml:space="preserve">ACTA </w:t>
      </w:r>
      <w:r w:rsidR="00AC37AA" w:rsidRPr="001115F9">
        <w:rPr>
          <w:rFonts w:ascii="Times New Roman" w:hAnsi="Times New Roman" w:cs="Times New Roman"/>
          <w:b/>
          <w:sz w:val="24"/>
          <w:szCs w:val="24"/>
          <w:highlight w:val="cyan"/>
        </w:rPr>
        <w:t>NÚMERO</w:t>
      </w:r>
      <w:r w:rsidRPr="001115F9">
        <w:rPr>
          <w:rFonts w:ascii="Times New Roman" w:hAnsi="Times New Roman" w:cs="Times New Roman"/>
          <w:b/>
          <w:sz w:val="24"/>
          <w:szCs w:val="24"/>
          <w:highlight w:val="cyan"/>
        </w:rPr>
        <w:t xml:space="preserve"> </w:t>
      </w:r>
      <w:r w:rsidR="00887AD9" w:rsidRPr="001115F9">
        <w:rPr>
          <w:rFonts w:ascii="Times New Roman" w:hAnsi="Times New Roman" w:cs="Times New Roman"/>
          <w:b/>
          <w:sz w:val="24"/>
          <w:szCs w:val="24"/>
          <w:highlight w:val="cyan"/>
        </w:rPr>
        <w:t>SEIS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En la sala de reuniones de la alcaldía municipal de la ciudad de Verapaz Departamento de San Vicente, a las trece horas del día </w:t>
      </w:r>
      <w:r w:rsidR="00887AD9" w:rsidRPr="000F5CF4">
        <w:rPr>
          <w:rFonts w:ascii="Times New Roman" w:hAnsi="Times New Roman" w:cs="Times New Roman"/>
          <w:sz w:val="24"/>
          <w:szCs w:val="24"/>
        </w:rPr>
        <w:t xml:space="preserve">siete </w:t>
      </w:r>
      <w:r w:rsidRPr="000F5CF4">
        <w:rPr>
          <w:rFonts w:ascii="Times New Roman" w:hAnsi="Times New Roman" w:cs="Times New Roman"/>
          <w:sz w:val="24"/>
          <w:szCs w:val="24"/>
        </w:rPr>
        <w:t>de Ju</w:t>
      </w:r>
      <w:r w:rsidR="00887AD9" w:rsidRPr="000F5CF4">
        <w:rPr>
          <w:rFonts w:ascii="Times New Roman" w:hAnsi="Times New Roman" w:cs="Times New Roman"/>
          <w:sz w:val="24"/>
          <w:szCs w:val="24"/>
        </w:rPr>
        <w:t>l</w:t>
      </w:r>
      <w:r w:rsidRPr="000F5CF4">
        <w:rPr>
          <w:rFonts w:ascii="Times New Roman" w:hAnsi="Times New Roman" w:cs="Times New Roman"/>
          <w:sz w:val="24"/>
          <w:szCs w:val="24"/>
        </w:rPr>
        <w:t xml:space="preserve">io del año dos mil veintiuno. Reunida la suscrita en sesión de carácter 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w:t>
      </w:r>
      <w:r w:rsidR="00887AD9" w:rsidRPr="000F5CF4">
        <w:rPr>
          <w:rFonts w:ascii="Times New Roman" w:hAnsi="Times New Roman" w:cs="Times New Roman"/>
          <w:sz w:val="24"/>
          <w:szCs w:val="24"/>
        </w:rPr>
        <w:t xml:space="preserve"> la sesión anterior de fecha veintitrés </w:t>
      </w:r>
      <w:r w:rsidRPr="000F5CF4">
        <w:rPr>
          <w:rFonts w:ascii="Times New Roman" w:hAnsi="Times New Roman" w:cs="Times New Roman"/>
          <w:sz w:val="24"/>
          <w:szCs w:val="24"/>
        </w:rPr>
        <w:t>d</w:t>
      </w:r>
      <w:r w:rsidRPr="000F5CF4">
        <w:rPr>
          <w:rFonts w:ascii="Times New Roman" w:eastAsia="Calibri" w:hAnsi="Times New Roman" w:cs="Times New Roman"/>
          <w:sz w:val="24"/>
          <w:szCs w:val="24"/>
        </w:rPr>
        <w:t>e junio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w:t>
      </w:r>
      <w:r w:rsidR="008834CE" w:rsidRPr="000F5CF4">
        <w:rPr>
          <w:rFonts w:ascii="Times New Roman" w:hAnsi="Times New Roman" w:cs="Times New Roman"/>
          <w:sz w:val="24"/>
          <w:szCs w:val="24"/>
        </w:rPr>
        <w:t>///////////////</w:t>
      </w:r>
      <w:r w:rsidRPr="000F5CF4">
        <w:rPr>
          <w:rFonts w:ascii="Times New Roman" w:hAnsi="Times New Roman" w:cs="Times New Roman"/>
          <w:sz w:val="24"/>
          <w:szCs w:val="24"/>
        </w:rPr>
        <w:t xml:space="preserve">    </w:t>
      </w:r>
    </w:p>
    <w:p w14:paraId="500D402D" w14:textId="77777777" w:rsidR="00A92BB2" w:rsidRPr="000F5CF4" w:rsidRDefault="00A92BB2" w:rsidP="00A92BB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7E2445F3" w14:textId="77777777" w:rsidR="000B6AC0" w:rsidRPr="000F5CF4" w:rsidRDefault="000B6AC0" w:rsidP="000B6AC0">
      <w:pPr>
        <w:pStyle w:val="Prrafodelista"/>
        <w:numPr>
          <w:ilvl w:val="0"/>
          <w:numId w:val="1"/>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Vista la solicitud presentada por la ADESCO del cantón San Isidro, Municipio de Verapaz en donde expresan que crearan la nueva Junta directiva y solicitan la presencia del personal de la alcaldía como lo es el Alcalde Municipal, y/o, la Síndico Municipal y el departamento de Promoción Social para dar validez a la creación. ///////</w:t>
      </w:r>
    </w:p>
    <w:p w14:paraId="509C64C7" w14:textId="66ABC97B" w:rsidR="000B6AC0" w:rsidRPr="000F5CF4" w:rsidRDefault="000B6AC0" w:rsidP="000B6AC0">
      <w:pPr>
        <w:pStyle w:val="Prrafodelista"/>
        <w:numPr>
          <w:ilvl w:val="0"/>
          <w:numId w:val="1"/>
        </w:numPr>
        <w:spacing w:after="0" w:line="240" w:lineRule="auto"/>
        <w:jc w:val="both"/>
        <w:rPr>
          <w:rFonts w:ascii="Times New Roman" w:hAnsi="Times New Roman" w:cs="Times New Roman"/>
          <w:b/>
          <w:sz w:val="24"/>
          <w:szCs w:val="24"/>
        </w:rPr>
      </w:pPr>
      <w:r w:rsidRPr="000F5CF4">
        <w:rPr>
          <w:rFonts w:ascii="Times New Roman" w:hAnsi="Times New Roman" w:cs="Times New Roman"/>
          <w:sz w:val="24"/>
          <w:szCs w:val="24"/>
        </w:rPr>
        <w:t>Visto el libro de actas que lleva la ADESCO del cantón San Isidro, Municipio de Verapaz, en su acta Número uno, de fecha dieciocho de Mayo de 2021, en su folio del Nº 137 al folio Nº 140, en su punto Nº</w:t>
      </w:r>
      <w:r w:rsidRPr="000F5CF4">
        <w:rPr>
          <w:rFonts w:ascii="Times New Roman" w:hAnsi="Times New Roman" w:cs="Times New Roman"/>
          <w:b/>
          <w:sz w:val="24"/>
          <w:szCs w:val="24"/>
        </w:rPr>
        <w:t xml:space="preserve"> tres Creación de la Junta Directiva</w:t>
      </w:r>
      <w:r w:rsidRPr="000F5CF4">
        <w:rPr>
          <w:rFonts w:ascii="Times New Roman" w:hAnsi="Times New Roman" w:cs="Times New Roman"/>
          <w:sz w:val="24"/>
          <w:szCs w:val="24"/>
        </w:rPr>
        <w:t xml:space="preserve"> donde se realizó el proceso de elección de los candidatos para ocupar los cargos de la junta directiva y quedando inscrita de la siguiente manera: </w:t>
      </w:r>
      <w:r w:rsidRPr="000F5CF4">
        <w:rPr>
          <w:rFonts w:ascii="Times New Roman" w:hAnsi="Times New Roman" w:cs="Times New Roman"/>
          <w:b/>
          <w:sz w:val="24"/>
          <w:szCs w:val="24"/>
        </w:rPr>
        <w:t xml:space="preserve">presidente </w:t>
      </w:r>
      <w:r w:rsidRPr="000F5CF4">
        <w:rPr>
          <w:rFonts w:ascii="Times New Roman" w:hAnsi="Times New Roman" w:cs="Times New Roman"/>
          <w:sz w:val="24"/>
          <w:szCs w:val="24"/>
        </w:rPr>
        <w:t xml:space="preserve">Miriam Maricela Cárcamo, </w:t>
      </w:r>
      <w:r w:rsidRPr="000F5CF4">
        <w:rPr>
          <w:rFonts w:ascii="Times New Roman" w:hAnsi="Times New Roman" w:cs="Times New Roman"/>
          <w:b/>
          <w:sz w:val="24"/>
          <w:szCs w:val="24"/>
        </w:rPr>
        <w:t xml:space="preserve">Vice-Presidente </w:t>
      </w:r>
      <w:proofErr w:type="spellStart"/>
      <w:r w:rsidRPr="000F5CF4">
        <w:rPr>
          <w:rFonts w:ascii="Times New Roman" w:hAnsi="Times New Roman" w:cs="Times New Roman"/>
          <w:sz w:val="24"/>
          <w:szCs w:val="24"/>
        </w:rPr>
        <w:t>Olman</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Avinicio</w:t>
      </w:r>
      <w:proofErr w:type="spellEnd"/>
      <w:r w:rsidRPr="000F5CF4">
        <w:rPr>
          <w:rFonts w:ascii="Times New Roman" w:hAnsi="Times New Roman" w:cs="Times New Roman"/>
          <w:sz w:val="24"/>
          <w:szCs w:val="24"/>
        </w:rPr>
        <w:t xml:space="preserve"> Martínez, </w:t>
      </w:r>
      <w:r w:rsidRPr="000F5CF4">
        <w:rPr>
          <w:rFonts w:ascii="Times New Roman" w:hAnsi="Times New Roman" w:cs="Times New Roman"/>
          <w:b/>
          <w:sz w:val="24"/>
          <w:szCs w:val="24"/>
        </w:rPr>
        <w:t xml:space="preserve">Sindico </w:t>
      </w:r>
      <w:r w:rsidRPr="000F5CF4">
        <w:rPr>
          <w:rFonts w:ascii="Times New Roman" w:hAnsi="Times New Roman" w:cs="Times New Roman"/>
          <w:sz w:val="24"/>
          <w:szCs w:val="24"/>
        </w:rPr>
        <w:t xml:space="preserve">Santos Ulises Torres, </w:t>
      </w:r>
      <w:r w:rsidRPr="000F5CF4">
        <w:rPr>
          <w:rFonts w:ascii="Times New Roman" w:hAnsi="Times New Roman" w:cs="Times New Roman"/>
          <w:b/>
          <w:sz w:val="24"/>
          <w:szCs w:val="24"/>
        </w:rPr>
        <w:t>Tesorera</w:t>
      </w:r>
      <w:r w:rsidRPr="000F5CF4">
        <w:rPr>
          <w:rFonts w:ascii="Times New Roman" w:hAnsi="Times New Roman" w:cs="Times New Roman"/>
          <w:sz w:val="24"/>
          <w:szCs w:val="24"/>
        </w:rPr>
        <w:t xml:space="preserve"> Gertrudis Rodríguez, </w:t>
      </w:r>
      <w:r w:rsidRPr="000F5CF4">
        <w:rPr>
          <w:rFonts w:ascii="Times New Roman" w:hAnsi="Times New Roman" w:cs="Times New Roman"/>
          <w:b/>
          <w:sz w:val="24"/>
          <w:szCs w:val="24"/>
        </w:rPr>
        <w:t>Secretaria de Actas</w:t>
      </w:r>
      <w:r w:rsidRPr="000F5CF4">
        <w:rPr>
          <w:rFonts w:ascii="Times New Roman" w:hAnsi="Times New Roman" w:cs="Times New Roman"/>
          <w:sz w:val="24"/>
          <w:szCs w:val="24"/>
        </w:rPr>
        <w:t xml:space="preserve"> Ligia </w:t>
      </w:r>
      <w:proofErr w:type="spellStart"/>
      <w:r w:rsidRPr="000F5CF4">
        <w:rPr>
          <w:rFonts w:ascii="Times New Roman" w:hAnsi="Times New Roman" w:cs="Times New Roman"/>
          <w:sz w:val="24"/>
          <w:szCs w:val="24"/>
        </w:rPr>
        <w:t>Cecibel</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Alferez</w:t>
      </w:r>
      <w:proofErr w:type="spellEnd"/>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Secretaria General</w:t>
      </w:r>
      <w:r w:rsidRPr="000F5CF4">
        <w:rPr>
          <w:rFonts w:ascii="Times New Roman" w:hAnsi="Times New Roman" w:cs="Times New Roman"/>
          <w:sz w:val="24"/>
          <w:szCs w:val="24"/>
        </w:rPr>
        <w:t xml:space="preserve"> Yohana Marisol González, </w:t>
      </w:r>
      <w:r w:rsidRPr="000F5CF4">
        <w:rPr>
          <w:rFonts w:ascii="Times New Roman" w:hAnsi="Times New Roman" w:cs="Times New Roman"/>
          <w:b/>
          <w:sz w:val="24"/>
          <w:szCs w:val="24"/>
        </w:rPr>
        <w:t xml:space="preserve">Primer Vocal </w:t>
      </w:r>
      <w:r w:rsidRPr="000F5CF4">
        <w:rPr>
          <w:rFonts w:ascii="Times New Roman" w:hAnsi="Times New Roman" w:cs="Times New Roman"/>
          <w:sz w:val="24"/>
          <w:szCs w:val="24"/>
        </w:rPr>
        <w:t xml:space="preserve">Lorena Barahona, </w:t>
      </w:r>
      <w:r w:rsidRPr="000F5CF4">
        <w:rPr>
          <w:rFonts w:ascii="Times New Roman" w:hAnsi="Times New Roman" w:cs="Times New Roman"/>
          <w:b/>
          <w:sz w:val="24"/>
          <w:szCs w:val="24"/>
        </w:rPr>
        <w:t xml:space="preserve">Segundo Vocal </w:t>
      </w:r>
      <w:r w:rsidRPr="000F5CF4">
        <w:rPr>
          <w:rFonts w:ascii="Times New Roman" w:hAnsi="Times New Roman" w:cs="Times New Roman"/>
          <w:sz w:val="24"/>
          <w:szCs w:val="24"/>
        </w:rPr>
        <w:t xml:space="preserve">Herminia Hernández, </w:t>
      </w:r>
      <w:r w:rsidRPr="000F5CF4">
        <w:rPr>
          <w:rFonts w:ascii="Times New Roman" w:hAnsi="Times New Roman" w:cs="Times New Roman"/>
          <w:b/>
          <w:sz w:val="24"/>
          <w:szCs w:val="24"/>
        </w:rPr>
        <w:t xml:space="preserve">Tercer Vocal </w:t>
      </w:r>
      <w:r w:rsidRPr="000F5CF4">
        <w:rPr>
          <w:rFonts w:ascii="Times New Roman" w:hAnsi="Times New Roman" w:cs="Times New Roman"/>
          <w:sz w:val="24"/>
          <w:szCs w:val="24"/>
        </w:rPr>
        <w:t xml:space="preserve">Carmen Aracely Angulo, </w:t>
      </w:r>
      <w:r w:rsidRPr="000F5CF4">
        <w:rPr>
          <w:rFonts w:ascii="Times New Roman" w:hAnsi="Times New Roman" w:cs="Times New Roman"/>
          <w:b/>
          <w:sz w:val="24"/>
          <w:szCs w:val="24"/>
        </w:rPr>
        <w:t>Cuarto Vocal</w:t>
      </w:r>
      <w:r w:rsidRPr="000F5CF4">
        <w:rPr>
          <w:rFonts w:ascii="Times New Roman" w:hAnsi="Times New Roman" w:cs="Times New Roman"/>
          <w:sz w:val="24"/>
          <w:szCs w:val="24"/>
        </w:rPr>
        <w:t xml:space="preserve"> Mercedes González, y </w:t>
      </w:r>
      <w:r w:rsidRPr="000F5CF4">
        <w:rPr>
          <w:rFonts w:ascii="Times New Roman" w:hAnsi="Times New Roman" w:cs="Times New Roman"/>
          <w:b/>
          <w:sz w:val="24"/>
          <w:szCs w:val="24"/>
        </w:rPr>
        <w:t xml:space="preserve">Quinto Vocal </w:t>
      </w:r>
      <w:r w:rsidRPr="000F5CF4">
        <w:rPr>
          <w:rFonts w:ascii="Times New Roman" w:hAnsi="Times New Roman" w:cs="Times New Roman"/>
          <w:sz w:val="24"/>
          <w:szCs w:val="24"/>
        </w:rPr>
        <w:t xml:space="preserve">Iliana Gavidia, </w:t>
      </w:r>
      <w:r w:rsidRPr="000F5CF4">
        <w:rPr>
          <w:rFonts w:ascii="Times New Roman" w:hAnsi="Times New Roman" w:cs="Times New Roman"/>
          <w:b/>
          <w:sz w:val="24"/>
          <w:szCs w:val="24"/>
        </w:rPr>
        <w:t xml:space="preserve">dicha directiva asumirá por un periodo de dos años, </w:t>
      </w:r>
      <w:r w:rsidRPr="000F5CF4">
        <w:rPr>
          <w:rFonts w:ascii="Times New Roman" w:eastAsia="Times New Roman" w:hAnsi="Times New Roman" w:cs="Times New Roman"/>
          <w:sz w:val="24"/>
          <w:szCs w:val="24"/>
          <w:lang w:eastAsia="es-ES"/>
        </w:rPr>
        <w:t>por este medio se da cumplimiento a los estatutos de la organización de conformidad a la reestructuración de la junta Directiva</w:t>
      </w:r>
      <w:r w:rsidRPr="000F5CF4">
        <w:rPr>
          <w:rFonts w:ascii="Times New Roman" w:hAnsi="Times New Roman" w:cs="Times New Roman"/>
          <w:sz w:val="24"/>
          <w:szCs w:val="24"/>
        </w:rPr>
        <w:t xml:space="preserve">, y por parte de la Alcaldía de Verapaz dan fe de este proceso el Alcalde Municipal Santos Redamis Campos Riva, y el jefe del departamento de Promoción Social Erika Reinado, y en vista de lo anterior el Concejo </w:t>
      </w:r>
      <w:r w:rsidRPr="000F5CF4">
        <w:rPr>
          <w:rFonts w:ascii="Times New Roman" w:hAnsi="Times New Roman" w:cs="Times New Roman"/>
          <w:b/>
          <w:sz w:val="24"/>
          <w:szCs w:val="24"/>
        </w:rPr>
        <w:t>Acuerda.</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 xml:space="preserve">Dar la </w:t>
      </w:r>
      <w:r w:rsidRPr="000F5CF4">
        <w:rPr>
          <w:rFonts w:ascii="Times New Roman" w:hAnsi="Times New Roman" w:cs="Times New Roman"/>
          <w:b/>
          <w:sz w:val="24"/>
          <w:szCs w:val="24"/>
        </w:rPr>
        <w:lastRenderedPageBreak/>
        <w:t xml:space="preserve">respectiva legalidad  </w:t>
      </w:r>
      <w:r w:rsidRPr="000F5CF4">
        <w:rPr>
          <w:rFonts w:ascii="Times New Roman" w:hAnsi="Times New Roman" w:cs="Times New Roman"/>
          <w:sz w:val="24"/>
          <w:szCs w:val="24"/>
        </w:rPr>
        <w:t>a la nueva junta directiva del cantón San Isidro</w:t>
      </w:r>
      <w:r w:rsidRPr="000F5CF4">
        <w:rPr>
          <w:rFonts w:ascii="Times New Roman" w:hAnsi="Times New Roman" w:cs="Times New Roman"/>
          <w:b/>
          <w:sz w:val="24"/>
          <w:szCs w:val="24"/>
        </w:rPr>
        <w:t>.- CERTIFIQUESE Y COMUNIQUESE.- ///////////////////////////////////////////////////////////////////////////////////////////</w:t>
      </w:r>
    </w:p>
    <w:p w14:paraId="49AF731B" w14:textId="77777777" w:rsidR="008A6EF9" w:rsidRPr="000F5CF4" w:rsidRDefault="00887AD9" w:rsidP="008A6EF9">
      <w:pPr>
        <w:spacing w:after="0"/>
        <w:rPr>
          <w:rFonts w:ascii="Times New Roman" w:hAnsi="Times New Roman" w:cs="Times New Roman"/>
          <w:b/>
          <w:sz w:val="24"/>
          <w:szCs w:val="24"/>
        </w:rPr>
      </w:pPr>
      <w:r w:rsidRPr="000F5CF4">
        <w:rPr>
          <w:rFonts w:ascii="Times New Roman" w:hAnsi="Times New Roman" w:cs="Times New Roman"/>
          <w:b/>
          <w:sz w:val="24"/>
          <w:szCs w:val="24"/>
        </w:rPr>
        <w:t xml:space="preserve">ACUERDO NÚMERO DOS: </w:t>
      </w:r>
      <w:r w:rsidR="00BC27C1" w:rsidRPr="000F5CF4">
        <w:rPr>
          <w:rFonts w:ascii="Times New Roman" w:hAnsi="Times New Roman" w:cs="Times New Roman"/>
          <w:sz w:val="24"/>
          <w:szCs w:val="24"/>
        </w:rPr>
        <w:t xml:space="preserve">El concejo municipal en uso de sus facultades legales que le confiere el Código municipal </w:t>
      </w:r>
      <w:r w:rsidR="00BC27C1" w:rsidRPr="000F5CF4">
        <w:rPr>
          <w:rFonts w:ascii="Times New Roman" w:hAnsi="Times New Roman" w:cs="Times New Roman"/>
          <w:b/>
          <w:sz w:val="24"/>
          <w:szCs w:val="24"/>
        </w:rPr>
        <w:t xml:space="preserve">ACUERDA: </w:t>
      </w:r>
    </w:p>
    <w:p w14:paraId="69125AAE" w14:textId="5720858A" w:rsidR="003D733B" w:rsidRPr="000F5CF4" w:rsidRDefault="00BC27C1" w:rsidP="008A6EF9">
      <w:pPr>
        <w:pStyle w:val="Prrafodelista"/>
        <w:numPr>
          <w:ilvl w:val="0"/>
          <w:numId w:val="29"/>
        </w:numPr>
        <w:spacing w:after="0"/>
        <w:jc w:val="both"/>
        <w:rPr>
          <w:rFonts w:ascii="Times New Roman" w:hAnsi="Times New Roman" w:cs="Times New Roman"/>
          <w:b/>
          <w:sz w:val="24"/>
          <w:szCs w:val="24"/>
        </w:rPr>
      </w:pPr>
      <w:r w:rsidRPr="000F5CF4">
        <w:rPr>
          <w:rFonts w:ascii="Times New Roman" w:eastAsia="Calibri" w:hAnsi="Times New Roman" w:cs="Times New Roman"/>
          <w:sz w:val="24"/>
          <w:szCs w:val="24"/>
        </w:rPr>
        <w:t>Considerando q</w:t>
      </w:r>
      <w:r w:rsidRPr="000F5CF4">
        <w:rPr>
          <w:rFonts w:ascii="Times New Roman" w:hAnsi="Times New Roman" w:cs="Times New Roman"/>
          <w:sz w:val="24"/>
          <w:szCs w:val="24"/>
        </w:rPr>
        <w:t xml:space="preserve">ue existe la necesidad de las adquisiciones y contrataciones de  obras, bienes y servicios,  para solventar actividades de la gestión municipal y para las cuales no existe el crédito presupuestario necesario; POR TANTO: Acuerda autorizar a la Contadora Municipal Licda.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al mes de </w:t>
      </w:r>
      <w:r w:rsidRPr="000F5CF4">
        <w:rPr>
          <w:rFonts w:ascii="Times New Roman" w:hAnsi="Times New Roman" w:cs="Times New Roman"/>
          <w:b/>
          <w:sz w:val="24"/>
          <w:szCs w:val="24"/>
        </w:rPr>
        <w:t>JULIO</w:t>
      </w:r>
      <w:r w:rsidRPr="000F5CF4">
        <w:rPr>
          <w:rFonts w:ascii="Times New Roman" w:hAnsi="Times New Roman" w:cs="Times New Roman"/>
          <w:sz w:val="24"/>
          <w:szCs w:val="24"/>
        </w:rPr>
        <w:t xml:space="preserve"> del corriente año y que afectarán el Presupuesto Municipal del ejercicio 2021. En</w:t>
      </w:r>
      <w:r w:rsidR="00BC0A9E" w:rsidRPr="000F5CF4">
        <w:rPr>
          <w:rFonts w:ascii="Times New Roman" w:hAnsi="Times New Roman" w:cs="Times New Roman"/>
          <w:sz w:val="24"/>
          <w:szCs w:val="24"/>
        </w:rPr>
        <w:t xml:space="preserve"> la Unidad de Contabilidad, se </w:t>
      </w:r>
      <w:r w:rsidRPr="000F5CF4">
        <w:rPr>
          <w:rFonts w:ascii="Times New Roman" w:hAnsi="Times New Roman" w:cs="Times New Roman"/>
          <w:sz w:val="24"/>
          <w:szCs w:val="24"/>
        </w:rPr>
        <w:t xml:space="preserve">mantendrá un archivo para su respectivo control. </w:t>
      </w:r>
      <w:r w:rsidRPr="000F5CF4">
        <w:rPr>
          <w:rFonts w:ascii="Times New Roman" w:hAnsi="Times New Roman" w:cs="Times New Roman"/>
          <w:b/>
          <w:sz w:val="24"/>
          <w:szCs w:val="24"/>
        </w:rPr>
        <w:t>COMUNÍQUESE Y CERTIFIQUESE.-</w:t>
      </w:r>
      <w:r w:rsidR="00BC0A9E" w:rsidRPr="000F5CF4">
        <w:rPr>
          <w:rFonts w:ascii="Times New Roman" w:hAnsi="Times New Roman" w:cs="Times New Roman"/>
          <w:b/>
          <w:sz w:val="24"/>
          <w:szCs w:val="24"/>
        </w:rPr>
        <w:t xml:space="preserve"> ///////////////////////////////////////////////////////////////////////////////////////////</w:t>
      </w:r>
    </w:p>
    <w:p w14:paraId="675D4EB8" w14:textId="77777777" w:rsidR="000B6AC0" w:rsidRPr="000F5CF4" w:rsidRDefault="000B6AC0" w:rsidP="00A92BB2">
      <w:pPr>
        <w:spacing w:after="0"/>
        <w:jc w:val="both"/>
        <w:rPr>
          <w:rFonts w:ascii="Times New Roman" w:hAnsi="Times New Roman" w:cs="Times New Roman"/>
          <w:b/>
          <w:sz w:val="24"/>
          <w:szCs w:val="24"/>
        </w:rPr>
      </w:pPr>
    </w:p>
    <w:p w14:paraId="067B715A" w14:textId="77777777" w:rsidR="00A92BB2" w:rsidRPr="000F5CF4" w:rsidRDefault="00A92BB2" w:rsidP="00A92BB2">
      <w:pPr>
        <w:spacing w:after="0"/>
        <w:jc w:val="both"/>
        <w:rPr>
          <w:rFonts w:ascii="Times New Roman" w:hAnsi="Times New Roman" w:cs="Times New Roman"/>
          <w:b/>
          <w:sz w:val="24"/>
          <w:szCs w:val="24"/>
        </w:rPr>
      </w:pPr>
      <w:r w:rsidRPr="000F5CF4">
        <w:rPr>
          <w:rFonts w:ascii="Times New Roman" w:hAnsi="Times New Roman" w:cs="Times New Roman"/>
          <w:b/>
          <w:sz w:val="24"/>
          <w:szCs w:val="24"/>
        </w:rPr>
        <w:t xml:space="preserve">ACUERDO NÚMERO TRES: </w:t>
      </w:r>
      <w:r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 /////////////////////////////////////////////////////////////</w:t>
      </w:r>
    </w:p>
    <w:p w14:paraId="659120BA" w14:textId="77777777" w:rsidR="000B6AC0" w:rsidRPr="000F5CF4" w:rsidRDefault="000B6AC0" w:rsidP="000B6AC0">
      <w:pPr>
        <w:pStyle w:val="Prrafodelista"/>
        <w:numPr>
          <w:ilvl w:val="0"/>
          <w:numId w:val="1"/>
        </w:numPr>
        <w:spacing w:after="0" w:line="276" w:lineRule="auto"/>
        <w:jc w:val="both"/>
        <w:rPr>
          <w:rFonts w:ascii="Times New Roman" w:hAnsi="Times New Roman" w:cs="Times New Roman"/>
          <w:sz w:val="24"/>
          <w:szCs w:val="24"/>
        </w:rPr>
      </w:pPr>
      <w:r w:rsidRPr="000F5CF4">
        <w:rPr>
          <w:rFonts w:ascii="Times New Roman" w:hAnsi="Times New Roman" w:cs="Times New Roman"/>
          <w:sz w:val="24"/>
          <w:szCs w:val="24"/>
        </w:rPr>
        <w:t>Autorizar al jefe de UACI Jonathan Josué Córdova, para realizar el cambio de contrato de internet y línea fija con la empresa claro, según el siguiente detalle: Valor del contrato nuevo $38 más IVA por 10 MB. //////////////////////////////////////////////////////////</w:t>
      </w:r>
    </w:p>
    <w:p w14:paraId="0BA16C5F" w14:textId="77777777" w:rsidR="000B6AC0" w:rsidRPr="000F5CF4" w:rsidRDefault="000B6AC0" w:rsidP="000B6AC0">
      <w:pPr>
        <w:pStyle w:val="Textoindependiente2"/>
        <w:numPr>
          <w:ilvl w:val="0"/>
          <w:numId w:val="1"/>
        </w:numPr>
        <w:spacing w:after="0" w:line="240" w:lineRule="auto"/>
        <w:jc w:val="both"/>
        <w:rPr>
          <w:rFonts w:eastAsiaTheme="minorHAnsi"/>
          <w:sz w:val="24"/>
          <w:szCs w:val="24"/>
          <w:lang w:val="es-SV" w:eastAsia="en-US"/>
        </w:rPr>
      </w:pPr>
      <w:r w:rsidRPr="000F5CF4">
        <w:rPr>
          <w:rFonts w:eastAsiaTheme="minorHAnsi"/>
          <w:sz w:val="24"/>
          <w:szCs w:val="24"/>
          <w:lang w:val="es-SV" w:eastAsia="en-US"/>
        </w:rPr>
        <w:t xml:space="preserve">Se autoriza al Tesorero Municipal Luis Antonio Rodríguez realizar la erogación correspondiente al nuevo contrato con la empresa Claro cada mes, según el detalle anterior.- </w:t>
      </w:r>
      <w:r w:rsidRPr="000F5CF4">
        <w:rPr>
          <w:rFonts w:eastAsiaTheme="minorHAnsi"/>
          <w:b/>
          <w:sz w:val="24"/>
          <w:szCs w:val="24"/>
          <w:lang w:val="es-SV" w:eastAsia="en-US"/>
        </w:rPr>
        <w:t xml:space="preserve">CERTIFIQUESE Y COMUNIQUESE._ </w:t>
      </w:r>
      <w:r w:rsidRPr="000F5CF4">
        <w:rPr>
          <w:rFonts w:eastAsiaTheme="minorHAnsi"/>
          <w:sz w:val="24"/>
          <w:szCs w:val="24"/>
          <w:lang w:val="es-SV" w:eastAsia="en-US"/>
        </w:rPr>
        <w:t>/////////////////////////////////////////////</w:t>
      </w:r>
    </w:p>
    <w:p w14:paraId="40653A54" w14:textId="77777777" w:rsidR="00A92BB2" w:rsidRPr="000F5CF4" w:rsidRDefault="00A92BB2" w:rsidP="00BC27C1">
      <w:pPr>
        <w:spacing w:after="0"/>
        <w:jc w:val="both"/>
        <w:rPr>
          <w:rFonts w:ascii="Times New Roman" w:hAnsi="Times New Roman" w:cs="Times New Roman"/>
          <w:b/>
          <w:sz w:val="24"/>
          <w:szCs w:val="24"/>
        </w:rPr>
      </w:pPr>
    </w:p>
    <w:p w14:paraId="068DF6DC" w14:textId="596AB181" w:rsidR="00BC27C1" w:rsidRPr="000F5CF4" w:rsidRDefault="001E42F4" w:rsidP="00BC27C1">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CUATRO: </w:t>
      </w:r>
      <w:r w:rsidR="00BC27C1" w:rsidRPr="000F5CF4">
        <w:rPr>
          <w:rFonts w:ascii="Times New Roman" w:hAnsi="Times New Roman" w:cs="Times New Roman"/>
          <w:sz w:val="24"/>
          <w:szCs w:val="24"/>
        </w:rPr>
        <w:t xml:space="preserve">En Vista de la solicitud enviada por grupo de emprendedores del Municipio </w:t>
      </w:r>
      <w:r w:rsidR="00241A4E" w:rsidRPr="000F5CF4">
        <w:rPr>
          <w:rFonts w:ascii="Times New Roman" w:hAnsi="Times New Roman" w:cs="Times New Roman"/>
          <w:sz w:val="24"/>
          <w:szCs w:val="24"/>
        </w:rPr>
        <w:t>de Verapaz, en la cual solicitan</w:t>
      </w:r>
      <w:r w:rsidR="00BC27C1" w:rsidRPr="000F5CF4">
        <w:rPr>
          <w:rFonts w:ascii="Times New Roman" w:hAnsi="Times New Roman" w:cs="Times New Roman"/>
          <w:sz w:val="24"/>
          <w:szCs w:val="24"/>
        </w:rPr>
        <w:t xml:space="preserve"> apoyo</w:t>
      </w:r>
      <w:r w:rsidR="00F42776" w:rsidRPr="000F5CF4">
        <w:rPr>
          <w:rFonts w:ascii="Times New Roman" w:hAnsi="Times New Roman" w:cs="Times New Roman"/>
          <w:sz w:val="24"/>
          <w:szCs w:val="24"/>
        </w:rPr>
        <w:t xml:space="preserve"> en la gestión de los permisos M</w:t>
      </w:r>
      <w:r w:rsidR="00241A4E" w:rsidRPr="000F5CF4">
        <w:rPr>
          <w:rFonts w:ascii="Times New Roman" w:hAnsi="Times New Roman" w:cs="Times New Roman"/>
          <w:sz w:val="24"/>
          <w:szCs w:val="24"/>
        </w:rPr>
        <w:t>unicipales para realizar un</w:t>
      </w:r>
      <w:r w:rsidR="00BC27C1" w:rsidRPr="000F5CF4">
        <w:rPr>
          <w:rFonts w:ascii="Times New Roman" w:hAnsi="Times New Roman" w:cs="Times New Roman"/>
          <w:sz w:val="24"/>
          <w:szCs w:val="24"/>
        </w:rPr>
        <w:t xml:space="preserve"> festival gastronómico</w:t>
      </w:r>
      <w:r w:rsidR="00241A4E" w:rsidRPr="000F5CF4">
        <w:rPr>
          <w:rFonts w:ascii="Times New Roman" w:hAnsi="Times New Roman" w:cs="Times New Roman"/>
          <w:sz w:val="24"/>
          <w:szCs w:val="24"/>
        </w:rPr>
        <w:t>,</w:t>
      </w:r>
      <w:r w:rsidR="00BC27C1" w:rsidRPr="000F5CF4">
        <w:rPr>
          <w:rFonts w:ascii="Times New Roman" w:hAnsi="Times New Roman" w:cs="Times New Roman"/>
          <w:sz w:val="24"/>
          <w:szCs w:val="24"/>
        </w:rPr>
        <w:t xml:space="preserve"> cada mes</w:t>
      </w:r>
      <w:r w:rsidR="00BC0A9E" w:rsidRPr="000F5CF4">
        <w:rPr>
          <w:rFonts w:ascii="Times New Roman" w:hAnsi="Times New Roman" w:cs="Times New Roman"/>
          <w:sz w:val="24"/>
          <w:szCs w:val="24"/>
        </w:rPr>
        <w:t xml:space="preserve"> a partir de</w:t>
      </w:r>
      <w:r w:rsidR="00887FAE" w:rsidRPr="000F5CF4">
        <w:rPr>
          <w:rFonts w:ascii="Times New Roman" w:hAnsi="Times New Roman" w:cs="Times New Roman"/>
          <w:sz w:val="24"/>
          <w:szCs w:val="24"/>
        </w:rPr>
        <w:t>l</w:t>
      </w:r>
      <w:r w:rsidR="00F42776" w:rsidRPr="000F5CF4">
        <w:rPr>
          <w:rFonts w:ascii="Times New Roman" w:hAnsi="Times New Roman" w:cs="Times New Roman"/>
          <w:sz w:val="24"/>
          <w:szCs w:val="24"/>
        </w:rPr>
        <w:t xml:space="preserve"> </w:t>
      </w:r>
      <w:r w:rsidR="00887FAE" w:rsidRPr="000F5CF4">
        <w:rPr>
          <w:rFonts w:ascii="Times New Roman" w:hAnsi="Times New Roman" w:cs="Times New Roman"/>
          <w:sz w:val="24"/>
          <w:szCs w:val="24"/>
        </w:rPr>
        <w:t>mes de Noviembre 2021</w:t>
      </w:r>
      <w:r w:rsidR="00BC27C1" w:rsidRPr="000F5CF4">
        <w:rPr>
          <w:rFonts w:ascii="Times New Roman" w:hAnsi="Times New Roman" w:cs="Times New Roman"/>
          <w:sz w:val="24"/>
          <w:szCs w:val="24"/>
        </w:rPr>
        <w:t xml:space="preserve">, </w:t>
      </w:r>
      <w:r w:rsidR="00BC27C1" w:rsidRPr="000F5CF4">
        <w:rPr>
          <w:rFonts w:ascii="Times New Roman" w:eastAsia="Times New Roman" w:hAnsi="Times New Roman" w:cs="Times New Roman"/>
          <w:color w:val="000000"/>
          <w:sz w:val="24"/>
          <w:szCs w:val="24"/>
          <w:lang w:eastAsia="es-ES"/>
        </w:rPr>
        <w:t xml:space="preserve">el Concejo Municipal en uso de las facultades legales que le confiere el Código Municipal </w:t>
      </w:r>
      <w:r w:rsidR="00BC27C1" w:rsidRPr="000F5CF4">
        <w:rPr>
          <w:rFonts w:ascii="Times New Roman" w:hAnsi="Times New Roman" w:cs="Times New Roman"/>
          <w:sz w:val="24"/>
          <w:szCs w:val="24"/>
        </w:rPr>
        <w:t xml:space="preserve">Acuerda: </w:t>
      </w:r>
      <w:r w:rsidR="00225D20">
        <w:rPr>
          <w:rFonts w:ascii="Times New Roman" w:hAnsi="Times New Roman" w:cs="Times New Roman"/>
          <w:sz w:val="24"/>
          <w:szCs w:val="24"/>
        </w:rPr>
        <w:t>///////////////////////////////////////////////////////////////////////////////////////////</w:t>
      </w:r>
    </w:p>
    <w:p w14:paraId="0F440DBF" w14:textId="1B4A948D" w:rsidR="00BC27C1" w:rsidRPr="000F5CF4" w:rsidRDefault="00BC27C1" w:rsidP="00F42776">
      <w:pPr>
        <w:pStyle w:val="Prrafodelista"/>
        <w:numPr>
          <w:ilvl w:val="0"/>
          <w:numId w:val="25"/>
        </w:num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Nombrar a la unidad de promoción social como encargada de la logística de dicho evento en lo que le corresponda a la mu</w:t>
      </w:r>
      <w:r w:rsidR="00F42776" w:rsidRPr="000F5CF4">
        <w:rPr>
          <w:rFonts w:ascii="Times New Roman" w:hAnsi="Times New Roman" w:cs="Times New Roman"/>
          <w:sz w:val="24"/>
          <w:szCs w:val="24"/>
        </w:rPr>
        <w:t>nicipalidad (gestión de pago de</w:t>
      </w:r>
      <w:r w:rsidRPr="000F5CF4">
        <w:rPr>
          <w:rFonts w:ascii="Times New Roman" w:hAnsi="Times New Roman" w:cs="Times New Roman"/>
          <w:sz w:val="24"/>
          <w:szCs w:val="24"/>
        </w:rPr>
        <w:t xml:space="preserve"> permiso</w:t>
      </w:r>
      <w:r w:rsidR="00F42776" w:rsidRPr="000F5CF4">
        <w:rPr>
          <w:rFonts w:ascii="Times New Roman" w:hAnsi="Times New Roman" w:cs="Times New Roman"/>
          <w:sz w:val="24"/>
          <w:szCs w:val="24"/>
        </w:rPr>
        <w:t xml:space="preserve"> por puesto, </w:t>
      </w:r>
      <w:r w:rsidRPr="000F5CF4">
        <w:rPr>
          <w:rFonts w:ascii="Times New Roman" w:hAnsi="Times New Roman" w:cs="Times New Roman"/>
          <w:sz w:val="24"/>
          <w:szCs w:val="24"/>
        </w:rPr>
        <w:t xml:space="preserve">gestión de 2 </w:t>
      </w:r>
      <w:proofErr w:type="spellStart"/>
      <w:r w:rsidRPr="000F5CF4">
        <w:rPr>
          <w:rFonts w:ascii="Times New Roman" w:hAnsi="Times New Roman" w:cs="Times New Roman"/>
          <w:sz w:val="24"/>
          <w:szCs w:val="24"/>
        </w:rPr>
        <w:t>canopis</w:t>
      </w:r>
      <w:proofErr w:type="spellEnd"/>
      <w:r w:rsidRPr="000F5CF4">
        <w:rPr>
          <w:rFonts w:ascii="Times New Roman" w:hAnsi="Times New Roman" w:cs="Times New Roman"/>
          <w:sz w:val="24"/>
          <w:szCs w:val="24"/>
        </w:rPr>
        <w:t xml:space="preserve">, asignación de puestos y conexión de energía eléctrica por </w:t>
      </w:r>
      <w:r w:rsidR="00F42776" w:rsidRPr="000F5CF4">
        <w:rPr>
          <w:rFonts w:ascii="Times New Roman" w:hAnsi="Times New Roman" w:cs="Times New Roman"/>
          <w:sz w:val="24"/>
          <w:szCs w:val="24"/>
        </w:rPr>
        <w:t xml:space="preserve">cada </w:t>
      </w:r>
      <w:r w:rsidRPr="000F5CF4">
        <w:rPr>
          <w:rFonts w:ascii="Times New Roman" w:hAnsi="Times New Roman" w:cs="Times New Roman"/>
          <w:sz w:val="24"/>
          <w:szCs w:val="24"/>
        </w:rPr>
        <w:t>participante en el parque central de Verapaz (si lo requiere), g</w:t>
      </w:r>
      <w:r w:rsidR="00241A4E" w:rsidRPr="000F5CF4">
        <w:rPr>
          <w:rFonts w:ascii="Times New Roman" w:hAnsi="Times New Roman" w:cs="Times New Roman"/>
          <w:sz w:val="24"/>
          <w:szCs w:val="24"/>
        </w:rPr>
        <w:t>estión de 4</w:t>
      </w:r>
      <w:r w:rsidR="00F42776" w:rsidRPr="000F5CF4">
        <w:rPr>
          <w:rFonts w:ascii="Times New Roman" w:hAnsi="Times New Roman" w:cs="Times New Roman"/>
          <w:sz w:val="24"/>
          <w:szCs w:val="24"/>
        </w:rPr>
        <w:t xml:space="preserve"> piñatas por evento)</w:t>
      </w:r>
      <w:r w:rsidR="00F42776" w:rsidRPr="000F5CF4">
        <w:rPr>
          <w:rFonts w:ascii="Times New Roman" w:eastAsia="Times New Roman" w:hAnsi="Times New Roman" w:cs="Times New Roman"/>
          <w:color w:val="000000"/>
          <w:sz w:val="24"/>
          <w:szCs w:val="24"/>
          <w:lang w:eastAsia="es-ES"/>
        </w:rPr>
        <w:t>. La u</w:t>
      </w:r>
      <w:r w:rsidR="00F42776" w:rsidRPr="000F5CF4">
        <w:rPr>
          <w:rFonts w:ascii="Times New Roman" w:hAnsi="Times New Roman" w:cs="Times New Roman"/>
          <w:sz w:val="24"/>
          <w:szCs w:val="24"/>
        </w:rPr>
        <w:t>nidad d</w:t>
      </w:r>
      <w:r w:rsidR="00241A4E" w:rsidRPr="000F5CF4">
        <w:rPr>
          <w:rFonts w:ascii="Times New Roman" w:hAnsi="Times New Roman" w:cs="Times New Roman"/>
          <w:sz w:val="24"/>
          <w:szCs w:val="24"/>
        </w:rPr>
        <w:t>e promoción social se apoyara de</w:t>
      </w:r>
      <w:r w:rsidR="00F42776" w:rsidRPr="000F5CF4">
        <w:rPr>
          <w:rFonts w:ascii="Times New Roman" w:hAnsi="Times New Roman" w:cs="Times New Roman"/>
          <w:sz w:val="24"/>
          <w:szCs w:val="24"/>
        </w:rPr>
        <w:t xml:space="preserve"> la unidad de catastro y cuenta corriente</w:t>
      </w:r>
      <w:r w:rsidR="00F42776"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b/>
          <w:sz w:val="24"/>
          <w:szCs w:val="24"/>
        </w:rPr>
        <w:t>CERTIFIQUESE Y COMUNIQUESE</w:t>
      </w:r>
      <w:r w:rsidR="00F42776" w:rsidRPr="000F5CF4">
        <w:rPr>
          <w:rFonts w:ascii="Times New Roman" w:hAnsi="Times New Roman" w:cs="Times New Roman"/>
          <w:sz w:val="24"/>
          <w:szCs w:val="24"/>
        </w:rPr>
        <w:t>.- /////////////////////</w:t>
      </w:r>
    </w:p>
    <w:p w14:paraId="01A1DD49" w14:textId="77777777" w:rsidR="000B6AC0" w:rsidRPr="000F5CF4" w:rsidRDefault="000B6AC0" w:rsidP="005F7A00">
      <w:pPr>
        <w:spacing w:after="0"/>
        <w:jc w:val="both"/>
        <w:rPr>
          <w:rFonts w:ascii="Times New Roman" w:hAnsi="Times New Roman" w:cs="Times New Roman"/>
          <w:b/>
          <w:sz w:val="24"/>
          <w:szCs w:val="24"/>
        </w:rPr>
      </w:pPr>
    </w:p>
    <w:p w14:paraId="037DE31D" w14:textId="72B0D373" w:rsidR="005F7A00" w:rsidRPr="000F5CF4" w:rsidRDefault="005B277B" w:rsidP="005F7A00">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CINCO: </w:t>
      </w:r>
      <w:r w:rsidR="005F7A00" w:rsidRPr="000F5CF4">
        <w:rPr>
          <w:rFonts w:ascii="Times New Roman" w:hAnsi="Times New Roman" w:cs="Times New Roman"/>
          <w:sz w:val="24"/>
          <w:szCs w:val="24"/>
        </w:rPr>
        <w:t xml:space="preserve">En Vista de la celebración del empleado municipal el próximo 27 de agosto </w:t>
      </w:r>
      <w:r w:rsidR="000406D7" w:rsidRPr="000F5CF4">
        <w:rPr>
          <w:rFonts w:ascii="Times New Roman" w:hAnsi="Times New Roman" w:cs="Times New Roman"/>
          <w:sz w:val="24"/>
          <w:szCs w:val="24"/>
        </w:rPr>
        <w:t xml:space="preserve">de </w:t>
      </w:r>
      <w:r w:rsidR="005F7A00" w:rsidRPr="000F5CF4">
        <w:rPr>
          <w:rFonts w:ascii="Times New Roman" w:hAnsi="Times New Roman" w:cs="Times New Roman"/>
          <w:sz w:val="24"/>
          <w:szCs w:val="24"/>
        </w:rPr>
        <w:t>2021</w:t>
      </w:r>
      <w:r w:rsidR="000406D7" w:rsidRPr="000F5CF4">
        <w:rPr>
          <w:rFonts w:ascii="Times New Roman" w:hAnsi="Times New Roman" w:cs="Times New Roman"/>
          <w:sz w:val="24"/>
          <w:szCs w:val="24"/>
        </w:rPr>
        <w:t>,</w:t>
      </w:r>
      <w:r w:rsidR="005F7A00" w:rsidRPr="000F5CF4">
        <w:rPr>
          <w:rFonts w:ascii="Times New Roman" w:hAnsi="Times New Roman" w:cs="Times New Roman"/>
          <w:sz w:val="24"/>
          <w:szCs w:val="24"/>
        </w:rPr>
        <w:t xml:space="preserve"> </w:t>
      </w:r>
      <w:r w:rsidR="005F7A00" w:rsidRPr="000F5CF4">
        <w:rPr>
          <w:rFonts w:ascii="Times New Roman" w:eastAsia="Times New Roman" w:hAnsi="Times New Roman" w:cs="Times New Roman"/>
          <w:color w:val="000000"/>
          <w:sz w:val="24"/>
          <w:szCs w:val="24"/>
          <w:lang w:eastAsia="es-ES"/>
        </w:rPr>
        <w:t xml:space="preserve">el Concejo Municipal en uso de las facultades legales que le </w:t>
      </w:r>
      <w:r w:rsidR="005F7A00" w:rsidRPr="000F5CF4">
        <w:rPr>
          <w:rFonts w:ascii="Times New Roman" w:eastAsia="Times New Roman" w:hAnsi="Times New Roman" w:cs="Times New Roman"/>
          <w:color w:val="000000"/>
          <w:sz w:val="24"/>
          <w:szCs w:val="24"/>
          <w:lang w:eastAsia="es-ES"/>
        </w:rPr>
        <w:lastRenderedPageBreak/>
        <w:t xml:space="preserve">confiere el Código Municipal </w:t>
      </w:r>
      <w:r w:rsidR="005F7A00" w:rsidRPr="000F5CF4">
        <w:rPr>
          <w:rFonts w:ascii="Times New Roman" w:hAnsi="Times New Roman" w:cs="Times New Roman"/>
          <w:sz w:val="24"/>
          <w:szCs w:val="24"/>
        </w:rPr>
        <w:t xml:space="preserve">Acuerda: </w:t>
      </w:r>
      <w:r w:rsidR="001771E3" w:rsidRPr="000F5CF4">
        <w:rPr>
          <w:rFonts w:ascii="Times New Roman" w:hAnsi="Times New Roman" w:cs="Times New Roman"/>
          <w:sz w:val="24"/>
          <w:szCs w:val="24"/>
        </w:rPr>
        <w:t>////////////////////////////////////////////////////////////////////////////</w:t>
      </w:r>
    </w:p>
    <w:p w14:paraId="0F7E8BB5" w14:textId="6D2887FD" w:rsidR="005F7A00" w:rsidRPr="000F5CF4" w:rsidRDefault="005F7A00" w:rsidP="005F7A00">
      <w:pPr>
        <w:pStyle w:val="Prrafodelista"/>
        <w:numPr>
          <w:ilvl w:val="0"/>
          <w:numId w:val="24"/>
        </w:numPr>
        <w:spacing w:after="0"/>
        <w:jc w:val="both"/>
        <w:rPr>
          <w:rFonts w:ascii="Times New Roman" w:hAnsi="Times New Roman" w:cs="Times New Roman"/>
          <w:sz w:val="24"/>
          <w:szCs w:val="24"/>
        </w:rPr>
      </w:pPr>
      <w:r w:rsidRPr="000F5CF4">
        <w:rPr>
          <w:rFonts w:ascii="Times New Roman" w:hAnsi="Times New Roman" w:cs="Times New Roman"/>
          <w:sz w:val="24"/>
          <w:szCs w:val="24"/>
        </w:rPr>
        <w:t>Nombrar a la unidad de promoción social como encargada de la logística de dicho evento</w:t>
      </w:r>
      <w:r w:rsidR="001771E3" w:rsidRPr="000F5CF4">
        <w:rPr>
          <w:rFonts w:ascii="Times New Roman" w:hAnsi="Times New Roman" w:cs="Times New Roman"/>
          <w:sz w:val="24"/>
          <w:szCs w:val="24"/>
        </w:rPr>
        <w:t xml:space="preserve"> </w:t>
      </w:r>
      <w:r w:rsidRPr="000F5CF4">
        <w:rPr>
          <w:rFonts w:ascii="Times New Roman" w:hAnsi="Times New Roman" w:cs="Times New Roman"/>
          <w:sz w:val="24"/>
          <w:szCs w:val="24"/>
        </w:rPr>
        <w:t xml:space="preserve">a realizarse </w:t>
      </w:r>
      <w:r w:rsidR="00A4765C" w:rsidRPr="000F5CF4">
        <w:rPr>
          <w:rFonts w:ascii="Times New Roman" w:hAnsi="Times New Roman" w:cs="Times New Roman"/>
          <w:sz w:val="24"/>
          <w:szCs w:val="24"/>
        </w:rPr>
        <w:t xml:space="preserve">el 27.08.2021 </w:t>
      </w:r>
      <w:r w:rsidRPr="000F5CF4">
        <w:rPr>
          <w:rFonts w:ascii="Times New Roman" w:hAnsi="Times New Roman" w:cs="Times New Roman"/>
          <w:sz w:val="24"/>
          <w:szCs w:val="24"/>
        </w:rPr>
        <w:t>en Hotel Manglares Bahía Resort</w:t>
      </w:r>
      <w:r w:rsidR="00A4765C" w:rsidRPr="000F5CF4">
        <w:rPr>
          <w:rFonts w:ascii="Times New Roman" w:hAnsi="Times New Roman" w:cs="Times New Roman"/>
          <w:sz w:val="24"/>
          <w:szCs w:val="24"/>
        </w:rPr>
        <w:t>.</w:t>
      </w:r>
      <w:r w:rsidR="001771E3" w:rsidRPr="000F5CF4">
        <w:rPr>
          <w:rFonts w:ascii="Times New Roman" w:hAnsi="Times New Roman" w:cs="Times New Roman"/>
          <w:sz w:val="24"/>
          <w:szCs w:val="24"/>
        </w:rPr>
        <w:t xml:space="preserve"> </w:t>
      </w:r>
      <w:r w:rsidR="00225D20">
        <w:rPr>
          <w:rFonts w:ascii="Times New Roman" w:hAnsi="Times New Roman" w:cs="Times New Roman"/>
          <w:sz w:val="24"/>
          <w:szCs w:val="24"/>
        </w:rPr>
        <w:t>/////////////////////////</w:t>
      </w:r>
    </w:p>
    <w:p w14:paraId="04C24CC4" w14:textId="77777777" w:rsidR="005F7A00" w:rsidRPr="000F5CF4" w:rsidRDefault="005F7A00" w:rsidP="005F7A00">
      <w:pPr>
        <w:pStyle w:val="Prrafodelista"/>
        <w:numPr>
          <w:ilvl w:val="0"/>
          <w:numId w:val="24"/>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jefe de UACI </w:t>
      </w:r>
      <w:r w:rsidRPr="000F5CF4">
        <w:rPr>
          <w:rFonts w:ascii="Times New Roman" w:hAnsi="Times New Roman" w:cs="Times New Roman"/>
          <w:sz w:val="24"/>
          <w:szCs w:val="24"/>
          <w:lang w:val="es-ES"/>
        </w:rPr>
        <w:t xml:space="preserve">Jonathan Josué Córdova, para la contratación de </w:t>
      </w:r>
      <w:r w:rsidRPr="000F5CF4">
        <w:rPr>
          <w:rFonts w:ascii="Times New Roman" w:hAnsi="Times New Roman" w:cs="Times New Roman"/>
          <w:sz w:val="24"/>
          <w:szCs w:val="24"/>
        </w:rPr>
        <w:t xml:space="preserve">servicios alimenticios el cual consta de 53 paquetes; con motivo de celebración "Día del empleado Municipal” el día 27 de agosto de 2021 en el Hotel Manglares Bahía Resort” </w:t>
      </w:r>
    </w:p>
    <w:p w14:paraId="2D079C8C" w14:textId="0D4DFCA8" w:rsidR="005F7A00" w:rsidRPr="000F5CF4" w:rsidRDefault="005F7A00" w:rsidP="005F7A00">
      <w:pPr>
        <w:pStyle w:val="Prrafodelista"/>
        <w:numPr>
          <w:ilvl w:val="0"/>
          <w:numId w:val="24"/>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Autorizar al Tesorero Municipal Licenciado Luis Antonio Rodríguez, para realizar la erogación hasta de $1,166.00 a nombre de Miguel Ángel Ruiz Reyes en concepto de servicios alimenticios el cual consta de 53 paquetes; con motivo de celebración "Día del empleado Municipal” el día 27 de agosto de 2021 en Hotel Manglares Bahía Resort”.- Aplíquese el gasto a la cuenta Fondos Propios Municipales de Verapaz con número 100-160-800313-4.- </w:t>
      </w:r>
      <w:r w:rsidR="00EF08FE" w:rsidRPr="000F5CF4">
        <w:rPr>
          <w:rFonts w:ascii="Times New Roman" w:hAnsi="Times New Roman" w:cs="Times New Roman"/>
          <w:sz w:val="24"/>
          <w:szCs w:val="24"/>
        </w:rPr>
        <w:t>////////////////////////////////////////////////////////////////////////////////</w:t>
      </w:r>
    </w:p>
    <w:p w14:paraId="180D7A2F" w14:textId="03E27607" w:rsidR="005F7A00" w:rsidRPr="000F5CF4" w:rsidRDefault="005F7A00" w:rsidP="005F7A00">
      <w:pPr>
        <w:pStyle w:val="Prrafodelista"/>
        <w:numPr>
          <w:ilvl w:val="0"/>
          <w:numId w:val="24"/>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al Tesorero Municipal Licenciado Luis Antonio Rodríguez, para realizar la erogación hasta de $211.11 a nombre de José Nelson Argueta Ochoa en concepto de servicio de transporte para Hotel Manglares Bahía Resort, con</w:t>
      </w:r>
      <w:r w:rsidRPr="000F5CF4">
        <w:rPr>
          <w:rFonts w:ascii="Times New Roman" w:hAnsi="Times New Roman" w:cs="Times New Roman"/>
          <w:sz w:val="24"/>
          <w:szCs w:val="24"/>
          <w:lang w:val="es-ES"/>
        </w:rPr>
        <w:t xml:space="preserve"> motivo de celebración del Día del Empleado Municipal el día 27 de agosto 2021.-  </w:t>
      </w:r>
      <w:r w:rsidRPr="000F5CF4">
        <w:rPr>
          <w:rFonts w:ascii="Times New Roman" w:hAnsi="Times New Roman" w:cs="Times New Roman"/>
          <w:sz w:val="24"/>
          <w:szCs w:val="24"/>
        </w:rPr>
        <w:t xml:space="preserve">Aplíquese el gasto a la cuenta Fondos Propios Municipales de Verapaz con número 100-160-800313-4.- </w:t>
      </w:r>
      <w:r w:rsidRPr="000F5CF4">
        <w:rPr>
          <w:rFonts w:ascii="Times New Roman" w:hAnsi="Times New Roman" w:cs="Times New Roman"/>
          <w:b/>
          <w:sz w:val="24"/>
          <w:szCs w:val="24"/>
        </w:rPr>
        <w:t xml:space="preserve">CERTIFÍQUESE Y COMUNÍQUESE.- </w:t>
      </w:r>
      <w:r w:rsidR="00EF08FE" w:rsidRPr="000F5CF4">
        <w:rPr>
          <w:rFonts w:ascii="Times New Roman" w:hAnsi="Times New Roman" w:cs="Times New Roman"/>
          <w:b/>
          <w:sz w:val="24"/>
          <w:szCs w:val="24"/>
        </w:rPr>
        <w:t>////////////////////////////////////////////////////////////</w:t>
      </w:r>
    </w:p>
    <w:p w14:paraId="49853349" w14:textId="21D6987A" w:rsidR="005F7A00" w:rsidRPr="000F5CF4" w:rsidRDefault="00C3093E" w:rsidP="005F7A00">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w:t>
      </w:r>
      <w:r w:rsidR="0073651B" w:rsidRPr="000F5CF4">
        <w:rPr>
          <w:rFonts w:ascii="Times New Roman" w:hAnsi="Times New Roman" w:cs="Times New Roman"/>
          <w:b/>
          <w:sz w:val="24"/>
          <w:szCs w:val="24"/>
        </w:rPr>
        <w:t>SEIS</w:t>
      </w:r>
      <w:r w:rsidR="005F7A00" w:rsidRPr="000F5CF4">
        <w:rPr>
          <w:rFonts w:ascii="Times New Roman" w:hAnsi="Times New Roman" w:cs="Times New Roman"/>
          <w:b/>
          <w:sz w:val="24"/>
          <w:szCs w:val="24"/>
        </w:rPr>
        <w:t xml:space="preserve">: </w:t>
      </w:r>
      <w:r w:rsidR="005F7A00" w:rsidRPr="000F5CF4">
        <w:rPr>
          <w:rFonts w:ascii="Times New Roman" w:eastAsia="Times New Roman" w:hAnsi="Times New Roman" w:cs="Times New Roman"/>
          <w:color w:val="000000"/>
          <w:sz w:val="24"/>
          <w:szCs w:val="24"/>
          <w:lang w:eastAsia="es-ES"/>
        </w:rPr>
        <w:t>el Concejo Municipal en uso de las facultades legales que le confiere el Código Municipal y c</w:t>
      </w:r>
      <w:r w:rsidR="005F7A00" w:rsidRPr="000F5CF4">
        <w:rPr>
          <w:rFonts w:ascii="Times New Roman" w:hAnsi="Times New Roman" w:cs="Times New Roman"/>
          <w:sz w:val="24"/>
          <w:szCs w:val="24"/>
        </w:rPr>
        <w:t>on la finalidad de continuar con el desarrollo de las actividades en el Municipio de Verapaz, Acuerda:</w:t>
      </w:r>
      <w:r w:rsidR="00EF08FE" w:rsidRPr="000F5CF4">
        <w:rPr>
          <w:rFonts w:ascii="Times New Roman" w:hAnsi="Times New Roman" w:cs="Times New Roman"/>
          <w:sz w:val="24"/>
          <w:szCs w:val="24"/>
        </w:rPr>
        <w:t xml:space="preserve"> /////////////////////////////////////////////////////////////</w:t>
      </w:r>
    </w:p>
    <w:p w14:paraId="160D412D" w14:textId="77777777" w:rsidR="005F7A00" w:rsidRPr="000F5CF4" w:rsidRDefault="005F7A00" w:rsidP="005F7A00">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 xml:space="preserve">Autorizar a Tesorero Municipal Licenciado Luis Antonio Rodríguez para realizar las erogaciones correspondientes a la segunda, quincena del mes de julio 2021 según el siguiente detalle: Pago de $24.50 a nombre de Edgar William Franco sosa en concepto de suministro de papel celofán y chongas; las cuales serán utilizadas para envolver los regalos que se le darán a los maestros, pago de $175.00 a nombre de Glenda Marisela Palacios de Martínez en concepto de suministro de un ataúd  como apoyo  a la familia Enrique Rodríguez, pago de $69 a nombre de INVERSIONES VIDA S.A. de C.V. en concepto de suministro de agua en garrafas de 5 galones las cuales serán utilizadas para atender a los usuarios de la alcaldía y  a los empleados, pago de planilla $100.00 a nombre de Carlos Ernesto Ramos Hernández y Gerardo Antonio Paniagua en concepto de por chapeo de 4ta Av. norte hasta mini estadio y limpieza de calle principal, pago de $199.93 a nombre de FREUND S.A. DE C.V. en concepto de suministro de estante metálico de 5 niveles y ventiladores en respuesta a la solicitud enviada por la unidad de salud de Verapaz, pago de $80.00 a nombre de Emerson Alexandre Mejía en concepto de elaboración de poder judicial, pago de $47.00 a nombre de dolores del Carmen Molina Nuila en concepto de suministro de 47 refrigerios para eventos, pago de $9.60 a nombre de </w:t>
      </w:r>
      <w:r w:rsidRPr="000F5CF4">
        <w:rPr>
          <w:rFonts w:ascii="Times New Roman" w:hAnsi="Times New Roman" w:cs="Times New Roman"/>
          <w:sz w:val="24"/>
          <w:szCs w:val="24"/>
        </w:rPr>
        <w:lastRenderedPageBreak/>
        <w:t xml:space="preserve">Nubia Esmeralda Velásquez de Meléndez en concepto de suministro de agua envasada que se utilizara para reuniones de consejo y otras, pago de $33.00  a nombre de Rafael Ernesto Castaneda guerrero en concepto de caja de seguridad metálica de 12 pulgadas para resguardo de dinero, pago de $52.40 a nombre de ADIMACON S.A DE C.V. en concepto de suministro  de materiales eléctricos para dar mantenimiento a lámparas de las instalaciones de la alcaldía y otros materiales para realizar extensión eléctrica, pago de $46.55 a nombre de dirección general de tesorería en concepto de ordenanza de exención de mora y multa, pago de $7.50 a nombre de ADIMACON S.A DE C.V. en concepto de suministro de regleta con puerto USB que será utilizada para perifoneo y eventos sociales que necesite sonido, pago de $20.00 a nombre de Dolores del Carmen Molina Nuila en concepto de suministro de refrigerio para el taller “Alfabetización en Derechos” que se llevara a cabo en la casa de la mujer ( sesión 1 de 4), pago de $80.00 a nombre de Emerson Alexandro Hernández Mejía en concepto de por servicio de notario para la elaboración de Escritura Pública de poder judicial y administrativo, pago de $15.00 a nombre de Dolores del Carmen Molina Nuila en concepto de suministro de refrigerio para el taller “Alfabetización en Derechos” que se llevara a cabo en la casa de la mujer (sesión 2 de 4), pago de $12.00 a nombre de Dolores del Carmen Molina Nuila en concepto de suministro de refrigerio para el taller “Alfabetización en Derechos” que se llevara a cabo en la casa de la mujer (sesión 3 de 4).- Aplíquese el gasto a la cuenta Fondos Propios Municipales de Verapaz con número 100-160-800313-4.-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 xml:space="preserve">.- </w:t>
      </w:r>
    </w:p>
    <w:p w14:paraId="7F523C0E" w14:textId="6AC1129F" w:rsidR="005F7A00" w:rsidRPr="000F5CF4" w:rsidRDefault="00B327FD" w:rsidP="005F7A00">
      <w:pPr>
        <w:spacing w:after="0"/>
        <w:jc w:val="both"/>
        <w:rPr>
          <w:rFonts w:ascii="Times New Roman" w:eastAsia="Times New Roman" w:hAnsi="Times New Roman" w:cs="Times New Roman"/>
          <w:b/>
          <w:color w:val="000000"/>
          <w:sz w:val="24"/>
          <w:szCs w:val="24"/>
          <w:lang w:eastAsia="es-ES"/>
        </w:rPr>
      </w:pPr>
      <w:r w:rsidRPr="000F5CF4">
        <w:rPr>
          <w:rFonts w:ascii="Times New Roman" w:hAnsi="Times New Roman" w:cs="Times New Roman"/>
          <w:b/>
          <w:sz w:val="24"/>
          <w:szCs w:val="24"/>
        </w:rPr>
        <w:t xml:space="preserve">ACUERDO NÚMERO SIETE: </w:t>
      </w:r>
      <w:r w:rsidR="005F7A00"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w:t>
      </w:r>
      <w:r w:rsidR="00EF08FE" w:rsidRPr="000F5CF4">
        <w:rPr>
          <w:rFonts w:ascii="Times New Roman" w:eastAsia="Times New Roman" w:hAnsi="Times New Roman" w:cs="Times New Roman"/>
          <w:color w:val="000000"/>
          <w:sz w:val="24"/>
          <w:szCs w:val="24"/>
          <w:lang w:eastAsia="es-ES"/>
        </w:rPr>
        <w:t>cuerda: ////////////////////////////////////////////////////////////////////////</w:t>
      </w:r>
    </w:p>
    <w:p w14:paraId="10D6E870" w14:textId="34250B02" w:rsidR="005F7A00" w:rsidRPr="000F5CF4" w:rsidRDefault="005F7A00" w:rsidP="005F7A00">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realizar las siguientes erogaciones, con la finalidad de continuar con el desarrollo de las actividades para el mes de julio del año dos mil veintiu</w:t>
      </w:r>
      <w:r w:rsidR="0056137F">
        <w:rPr>
          <w:rFonts w:ascii="Times New Roman" w:hAnsi="Times New Roman" w:cs="Times New Roman"/>
          <w:sz w:val="24"/>
          <w:szCs w:val="24"/>
        </w:rPr>
        <w:t xml:space="preserve">no en el municipio de Verapaz: </w:t>
      </w:r>
      <w:r w:rsidRPr="000F5CF4">
        <w:rPr>
          <w:rFonts w:ascii="Times New Roman" w:hAnsi="Times New Roman" w:cs="Times New Roman"/>
          <w:sz w:val="24"/>
          <w:szCs w:val="24"/>
        </w:rPr>
        <w:t>pago de $ 128.06 a nombre de Soledad Beatriz González de Sorto en concepto de suministro de diésel para el mes de julio para vehículos placa: N6262, N8827 y N17917, pago de $ 274.85 a nombre de Soledad Beatriz González de Sorto en concepto de complemento de suministro de diésel para el mes de julio para vehículos placa: N6262, N8827 y N17917, pago de $ 617.25 a nombre de Soledad Beatriz González de Sorto en concepto de suministro de diésel para el mes de julio para vehículos placa: N6262, N8827 y N17917</w:t>
      </w:r>
      <w:r w:rsidR="0056137F">
        <w:rPr>
          <w:rFonts w:ascii="Times New Roman" w:hAnsi="Times New Roman" w:cs="Times New Roman"/>
          <w:sz w:val="24"/>
          <w:szCs w:val="24"/>
        </w:rPr>
        <w:t>,</w:t>
      </w:r>
      <w:r w:rsidRPr="000F5CF4">
        <w:rPr>
          <w:rFonts w:ascii="Times New Roman" w:hAnsi="Times New Roman" w:cs="Times New Roman"/>
          <w:sz w:val="24"/>
          <w:szCs w:val="24"/>
        </w:rPr>
        <w:t xml:space="preserve"> pago de $ 118.56 a nombre de ANDA/EMASANJOSE en concepto de pago de facturas del mes de junio 2021, pago de $458.23 a nombre de CTE SA DE CV en concepto de facturas de telefonía mes de junio, pago de $ 226.00 a nombre de Miguel Amílcar  Martínez Granados en concepto de servicios de arrendamiento de 2 fotocopiadoras mes de mayo y junio de 2021, pago de $302.00 a nombre de Edgar Williams Franco Sosa en concepto de por compra de 5 ups y teclado oficinas para la Municipalidad, pago de $ 256.00 a nombre de CENTRO DE SERVICIO DOÑO SA DE CV en concepto de 2 llantas para camión KIA N8827.- Aplíquese el gasto a la cuenta TESORERÍA -FODES-</w:t>
      </w:r>
      <w:r w:rsidRPr="000F5CF4">
        <w:rPr>
          <w:rFonts w:ascii="Times New Roman" w:hAnsi="Times New Roman" w:cs="Times New Roman"/>
          <w:sz w:val="24"/>
          <w:szCs w:val="24"/>
        </w:rPr>
        <w:lastRenderedPageBreak/>
        <w:t xml:space="preserve">LIBRE DISPONIBILIDAD con número 100-160-800571-4.-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w:t>
      </w:r>
      <w:r w:rsidR="0056137F">
        <w:rPr>
          <w:rFonts w:ascii="Times New Roman" w:hAnsi="Times New Roman" w:cs="Times New Roman"/>
          <w:sz w:val="24"/>
          <w:szCs w:val="24"/>
        </w:rPr>
        <w:t>///////////////////////////////</w:t>
      </w:r>
    </w:p>
    <w:p w14:paraId="5E8589AD" w14:textId="7A171CA1" w:rsidR="00887FAE" w:rsidRPr="000F5CF4" w:rsidRDefault="00B327FD" w:rsidP="00887FAE">
      <w:pPr>
        <w:spacing w:after="0"/>
        <w:jc w:val="both"/>
        <w:rPr>
          <w:rFonts w:ascii="Times New Roman" w:hAnsi="Times New Roman" w:cs="Times New Roman"/>
          <w:sz w:val="24"/>
          <w:szCs w:val="24"/>
        </w:rPr>
      </w:pPr>
      <w:r w:rsidRPr="000F5CF4">
        <w:rPr>
          <w:rFonts w:ascii="Times New Roman" w:eastAsia="Times New Roman" w:hAnsi="Times New Roman" w:cs="Times New Roman"/>
          <w:b/>
          <w:color w:val="000000"/>
          <w:sz w:val="24"/>
          <w:szCs w:val="24"/>
          <w:lang w:eastAsia="es-ES"/>
        </w:rPr>
        <w:t xml:space="preserve">ACUERDO NÚMERO OCHO: </w:t>
      </w:r>
      <w:r w:rsidR="00887FAE"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BF0CF3" w:rsidRPr="000F5CF4">
        <w:rPr>
          <w:rFonts w:ascii="Times New Roman" w:eastAsia="Times New Roman" w:hAnsi="Times New Roman" w:cs="Times New Roman"/>
          <w:color w:val="000000"/>
          <w:sz w:val="24"/>
          <w:szCs w:val="24"/>
          <w:lang w:eastAsia="es-ES"/>
        </w:rPr>
        <w:t xml:space="preserve"> ////////////////////////////////////////////////////////////////////////</w:t>
      </w:r>
    </w:p>
    <w:p w14:paraId="43FF9308" w14:textId="60606D41" w:rsidR="00887FAE" w:rsidRPr="000F5CF4" w:rsidRDefault="00887FAE" w:rsidP="00887FAE">
      <w:pPr>
        <w:pStyle w:val="Prrafodelista"/>
        <w:numPr>
          <w:ilvl w:val="0"/>
          <w:numId w:val="30"/>
        </w:numPr>
        <w:jc w:val="both"/>
        <w:rPr>
          <w:rFonts w:ascii="Times New Roman" w:hAnsi="Times New Roman" w:cs="Times New Roman"/>
          <w:sz w:val="24"/>
          <w:szCs w:val="24"/>
        </w:rPr>
      </w:pPr>
      <w:r w:rsidRPr="000F5CF4">
        <w:rPr>
          <w:rFonts w:ascii="Times New Roman" w:hAnsi="Times New Roman" w:cs="Times New Roman"/>
          <w:sz w:val="24"/>
          <w:szCs w:val="24"/>
        </w:rPr>
        <w:t>Con la finalidad de continuar con el desarrollo de las actividades en el Municipio de Verapaz, se autoriza a Tesorero Municipal Luis Antonio Rodríguez realizar las erogaciones correspondientes al mes de julio 2021 según el siguiente detalle: pago de $249.00 a nombre de FREUND S.A DE C.V en concepto de suministro de motosierra a gasolina  la cual es necesaria para el mantenimiento de poda y preparación de los árboles en zonas verdes y parques del municipio, pago de $ 150.00 a nombre de Erick Josué Clímaco mira en concepto de por servicio de transporte para desalojo de basura el día 2 de julio en la colonia salamanca, pago de $66.66 a nombre de Miguel Ángel Hernández Arévalo en concepto de servicios de poda de árboles en colonia San José, pago de $31.33 a nombre de Federico Antonio Argueta en concepto de servicios de mantenimiento sistema eléctrico, pago de $37.00 a nombre de Saúl Arnoldo serrano en concepto de por servicio de reparación de tubería PVC de ¾ de agua potable dañada en parque central de Verapaz,  pago de $80.00 a nombre de Carmen Guadalupe Meléndez en concepto de limpieza de espacios públicos, pago de $80.00 a nombre de Bessy Guadalupe Flores en concepto de limpieza de espacios públicos, pago de $39.00 a nombre de ADIMACON SA DE CV en concepto de suministro de limas a utilizar para afilar motosierras de: 14” , 18” y 24”; para su buen funcionamiento, pago de $121.66 a nombre de Soledad Beatriz González de Sorto en concepto de suministro de  diésel para camión recolector de basura placa N14090, pago de $18.75 a nombre de Nubia Esmeralda Velásquez de Meléndez en concepto de suministro de artículos de primera necesidad  y otros materiales que serán utilizados para reuniones y  campañas de limpieza, pago de $18.00 a nombre de Antonio Federico Argueta Lozano en concepto de suministro de materiales eléctricos para dar mantenimiento al área eléctrica del camión recolector de basura “internacional”, pago de $13.33 a nombre de Antonio Federico Argueta Lozano en concepto de servicio de mantenimiento eléctrico al camión de la basura internacional placa N14090, pago de $27.00 a nombre de ADIMACON S.A DE C.V. en concepto de suministro de focos led que serán utilizados para los pedestales o faroles en el área de los chalet del parque central de Verapaz, pago de $</w:t>
      </w:r>
      <w:r w:rsidRPr="000F5CF4">
        <w:t xml:space="preserve"> </w:t>
      </w:r>
      <w:r w:rsidRPr="000F5CF4">
        <w:rPr>
          <w:rFonts w:ascii="Times New Roman" w:hAnsi="Times New Roman" w:cs="Times New Roman"/>
          <w:sz w:val="24"/>
          <w:szCs w:val="24"/>
        </w:rPr>
        <w:t xml:space="preserve">274.37 a nombre de Soledad Beatriz González de Sorto en concepto de complemento de  suministro de  diésel para el  camión recolector de basura placa N14090, pago de </w:t>
      </w:r>
      <w:r w:rsidRPr="000F5CF4">
        <w:rPr>
          <w:rFonts w:ascii="Times New Roman" w:eastAsia="Times New Roman" w:hAnsi="Times New Roman" w:cs="Times New Roman"/>
          <w:color w:val="000000"/>
          <w:sz w:val="24"/>
          <w:szCs w:val="24"/>
          <w:lang w:val="es-ES" w:eastAsia="es-ES"/>
        </w:rPr>
        <w:t xml:space="preserve">$208.50 a nombre de ADIMACON S.A DE C.V. en concepto de suministro de equipo de protección para el personal de recolección de desechos sólidos y planta de compostaje.- </w:t>
      </w:r>
      <w:r w:rsidRPr="000F5CF4">
        <w:rPr>
          <w:rFonts w:ascii="Times New Roman" w:hAnsi="Times New Roman" w:cs="Times New Roman"/>
          <w:sz w:val="24"/>
          <w:szCs w:val="24"/>
        </w:rPr>
        <w:t xml:space="preserve">Aplíquese el gasto a la cuenta mantenimiento de espacios públicos y saneamiento, 2021. Con número 100-160-800582-0.-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 //////////////////</w:t>
      </w:r>
    </w:p>
    <w:p w14:paraId="308AC2BD" w14:textId="7EDF52E9" w:rsidR="005B677E" w:rsidRPr="000F5CF4" w:rsidRDefault="005B677E" w:rsidP="005B677E">
      <w:pPr>
        <w:tabs>
          <w:tab w:val="left" w:pos="6795"/>
          <w:tab w:val="left" w:pos="7230"/>
        </w:tabs>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NUEVE: </w:t>
      </w:r>
      <w:r w:rsidRPr="000F5CF4">
        <w:rPr>
          <w:rFonts w:ascii="Times New Roman" w:eastAsia="Times New Roman" w:hAnsi="Times New Roman" w:cs="Times New Roman"/>
          <w:sz w:val="24"/>
          <w:szCs w:val="24"/>
          <w:lang w:eastAsia="es-ES"/>
        </w:rPr>
        <w:t>el concejo municipal en uso de las facultades legales que le confiere el código municipal, y e</w:t>
      </w:r>
      <w:r w:rsidRPr="000F5CF4">
        <w:rPr>
          <w:rFonts w:ascii="Times New Roman" w:hAnsi="Times New Roman" w:cs="Times New Roman"/>
          <w:sz w:val="24"/>
          <w:szCs w:val="24"/>
          <w:shd w:val="clear" w:color="auto" w:fill="FFFFFF"/>
        </w:rPr>
        <w:t xml:space="preserve">n vista de la publicación del </w:t>
      </w:r>
      <w:r w:rsidRPr="000F5CF4">
        <w:rPr>
          <w:rFonts w:ascii="Times New Roman" w:hAnsi="Times New Roman" w:cs="Times New Roman"/>
          <w:b/>
          <w:i/>
          <w:sz w:val="24"/>
          <w:szCs w:val="24"/>
          <w:shd w:val="clear" w:color="auto" w:fill="FFFFFF"/>
        </w:rPr>
        <w:t xml:space="preserve">Decreto Ejecutivo </w:t>
      </w:r>
      <w:r w:rsidRPr="000F5CF4">
        <w:rPr>
          <w:rFonts w:ascii="Times New Roman" w:hAnsi="Times New Roman" w:cs="Times New Roman"/>
          <w:b/>
          <w:i/>
          <w:sz w:val="24"/>
          <w:szCs w:val="24"/>
          <w:shd w:val="clear" w:color="auto" w:fill="FFFFFF"/>
        </w:rPr>
        <w:lastRenderedPageBreak/>
        <w:t>número 10</w:t>
      </w:r>
      <w:r w:rsidRPr="000F5CF4">
        <w:rPr>
          <w:rFonts w:ascii="Times New Roman" w:hAnsi="Times New Roman" w:cs="Times New Roman"/>
          <w:b/>
          <w:sz w:val="24"/>
          <w:szCs w:val="24"/>
          <w:shd w:val="clear" w:color="auto" w:fill="FFFFFF"/>
        </w:rPr>
        <w:t xml:space="preserve"> </w:t>
      </w:r>
      <w:r w:rsidRPr="000F5CF4">
        <w:rPr>
          <w:rFonts w:ascii="Times New Roman" w:hAnsi="Times New Roman" w:cs="Times New Roman"/>
          <w:b/>
          <w:i/>
          <w:sz w:val="24"/>
          <w:szCs w:val="24"/>
          <w:shd w:val="clear" w:color="auto" w:fill="FFFFFF"/>
        </w:rPr>
        <w:t>del Diario Oficial 129, Tomo 432</w:t>
      </w:r>
      <w:r w:rsidRPr="000F5CF4">
        <w:rPr>
          <w:rFonts w:ascii="Times New Roman" w:hAnsi="Times New Roman" w:cs="Times New Roman"/>
          <w:sz w:val="24"/>
          <w:szCs w:val="24"/>
          <w:shd w:val="clear" w:color="auto" w:fill="FFFFFF"/>
        </w:rPr>
        <w:t xml:space="preserve">, de fecha </w:t>
      </w:r>
      <w:r w:rsidRPr="000F5CF4">
        <w:rPr>
          <w:rFonts w:ascii="Times New Roman" w:hAnsi="Times New Roman" w:cs="Times New Roman"/>
          <w:b/>
          <w:i/>
          <w:sz w:val="24"/>
          <w:szCs w:val="24"/>
          <w:shd w:val="clear" w:color="auto" w:fill="FFFFFF"/>
        </w:rPr>
        <w:t xml:space="preserve">07 de julio de dos mil </w:t>
      </w:r>
      <w:r w:rsidRPr="000F5CF4">
        <w:rPr>
          <w:rFonts w:ascii="Times New Roman" w:eastAsia="Times New Roman" w:hAnsi="Times New Roman" w:cs="Times New Roman"/>
          <w:b/>
          <w:i/>
          <w:sz w:val="24"/>
          <w:szCs w:val="24"/>
          <w:lang w:eastAsia="es-ES"/>
        </w:rPr>
        <w:t>veintiuno</w:t>
      </w:r>
      <w:r w:rsidR="00BB7764" w:rsidRPr="000F5CF4">
        <w:rPr>
          <w:rFonts w:ascii="Times New Roman" w:eastAsia="Times New Roman" w:hAnsi="Times New Roman" w:cs="Times New Roman"/>
          <w:b/>
          <w:i/>
          <w:sz w:val="24"/>
          <w:szCs w:val="24"/>
          <w:lang w:eastAsia="es-ES"/>
        </w:rPr>
        <w:t>,</w:t>
      </w:r>
      <w:r w:rsidRPr="000F5CF4">
        <w:rPr>
          <w:rFonts w:ascii="Times New Roman" w:eastAsia="Times New Roman" w:hAnsi="Times New Roman" w:cs="Times New Roman"/>
          <w:sz w:val="24"/>
          <w:szCs w:val="24"/>
          <w:lang w:eastAsia="es-ES"/>
        </w:rPr>
        <w:t xml:space="preserve"> </w:t>
      </w:r>
      <w:r w:rsidR="00BB7764" w:rsidRPr="000F5CF4">
        <w:rPr>
          <w:rFonts w:ascii="Times New Roman" w:eastAsia="Times New Roman" w:hAnsi="Times New Roman" w:cs="Times New Roman"/>
          <w:sz w:val="24"/>
          <w:szCs w:val="24"/>
          <w:lang w:eastAsia="es-ES"/>
        </w:rPr>
        <w:t>en el cual se detallan las tarifas establecidas para el pago del salario mínimo para los empleados que laboran en los diferentes rubros. Por lo tanto se</w:t>
      </w:r>
      <w:r w:rsidR="00BB7764" w:rsidRPr="000F5CF4">
        <w:rPr>
          <w:rFonts w:ascii="Times New Roman" w:eastAsia="Times New Roman" w:hAnsi="Times New Roman" w:cs="Times New Roman"/>
          <w:b/>
          <w:sz w:val="24"/>
          <w:szCs w:val="24"/>
          <w:lang w:eastAsia="es-ES"/>
        </w:rPr>
        <w:t xml:space="preserve"> </w:t>
      </w:r>
      <w:r w:rsidRPr="000F5CF4">
        <w:rPr>
          <w:rFonts w:ascii="Times New Roman" w:eastAsia="Times New Roman" w:hAnsi="Times New Roman" w:cs="Times New Roman"/>
          <w:b/>
          <w:sz w:val="24"/>
          <w:szCs w:val="24"/>
          <w:lang w:eastAsia="es-ES"/>
        </w:rPr>
        <w:t>ACUERDA:</w:t>
      </w:r>
      <w:r w:rsidRPr="000F5CF4">
        <w:rPr>
          <w:rFonts w:ascii="Times New Roman" w:eastAsia="Times New Roman" w:hAnsi="Times New Roman" w:cs="Times New Roman"/>
          <w:sz w:val="24"/>
          <w:szCs w:val="24"/>
          <w:lang w:eastAsia="es-ES"/>
        </w:rPr>
        <w:t xml:space="preserve"> </w:t>
      </w:r>
      <w:r w:rsidR="00EF08FE" w:rsidRPr="000F5CF4">
        <w:rPr>
          <w:rFonts w:ascii="Times New Roman" w:eastAsia="Times New Roman" w:hAnsi="Times New Roman" w:cs="Times New Roman"/>
          <w:sz w:val="24"/>
          <w:szCs w:val="24"/>
          <w:lang w:eastAsia="es-ES"/>
        </w:rPr>
        <w:t>/////////////////////////////////////////////</w:t>
      </w:r>
    </w:p>
    <w:p w14:paraId="565D950A" w14:textId="46F75ACA" w:rsidR="005B677E" w:rsidRPr="000F5CF4" w:rsidRDefault="005B677E" w:rsidP="005B677E">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Que </w:t>
      </w:r>
      <w:r w:rsidR="00BB7764" w:rsidRPr="000F5CF4">
        <w:rPr>
          <w:rFonts w:ascii="Times New Roman" w:eastAsia="Times New Roman" w:hAnsi="Times New Roman" w:cs="Times New Roman"/>
          <w:sz w:val="24"/>
          <w:szCs w:val="24"/>
          <w:lang w:eastAsia="es-ES"/>
        </w:rPr>
        <w:t xml:space="preserve">el pago del salario mínimo para los empleados que laboran </w:t>
      </w:r>
      <w:r w:rsidR="00BF2C9D" w:rsidRPr="000F5CF4">
        <w:rPr>
          <w:rFonts w:ascii="Times New Roman" w:eastAsia="Times New Roman" w:hAnsi="Times New Roman" w:cs="Times New Roman"/>
          <w:sz w:val="24"/>
          <w:szCs w:val="24"/>
          <w:lang w:eastAsia="es-ES"/>
        </w:rPr>
        <w:t>en la M</w:t>
      </w:r>
      <w:r w:rsidR="00BB7764" w:rsidRPr="000F5CF4">
        <w:rPr>
          <w:rFonts w:ascii="Times New Roman" w:eastAsia="Times New Roman" w:hAnsi="Times New Roman" w:cs="Times New Roman"/>
          <w:sz w:val="24"/>
          <w:szCs w:val="24"/>
          <w:lang w:eastAsia="es-ES"/>
        </w:rPr>
        <w:t>unicipal, a</w:t>
      </w:r>
      <w:r w:rsidRPr="000F5CF4">
        <w:rPr>
          <w:rFonts w:ascii="Times New Roman" w:hAnsi="Times New Roman" w:cs="Times New Roman"/>
          <w:sz w:val="24"/>
          <w:szCs w:val="24"/>
        </w:rPr>
        <w:t xml:space="preserve"> partir del primero de agosto de dos mil veintiuno, será la cantidad de trecientos sesenta y cinco dólares ($365.00), el salario de la jornada ordinaria diaria, será la cantidad de doce dólares ($12.00), y como pago por hora, será la cantidad de un dólar con cincuenta centavos de dólar ($1.50) según lo dispone el </w:t>
      </w:r>
      <w:r w:rsidRPr="000F5CF4">
        <w:rPr>
          <w:rFonts w:ascii="Times New Roman" w:hAnsi="Times New Roman" w:cs="Times New Roman"/>
          <w:b/>
          <w:i/>
          <w:sz w:val="24"/>
          <w:szCs w:val="24"/>
        </w:rPr>
        <w:t xml:space="preserve">Decreto número 10 Art. 2 </w:t>
      </w:r>
      <w:r w:rsidRPr="000F5CF4">
        <w:rPr>
          <w:rFonts w:ascii="Times New Roman" w:hAnsi="Times New Roman" w:cs="Times New Roman"/>
          <w:b/>
          <w:i/>
          <w:sz w:val="24"/>
          <w:szCs w:val="24"/>
          <w:shd w:val="clear" w:color="auto" w:fill="FFFFFF"/>
        </w:rPr>
        <w:t>del Diario Oficial 129, Tomo 432</w:t>
      </w:r>
      <w:r w:rsidRPr="000F5CF4">
        <w:rPr>
          <w:rFonts w:ascii="Times New Roman" w:hAnsi="Times New Roman" w:cs="Times New Roman"/>
          <w:b/>
          <w:sz w:val="24"/>
          <w:szCs w:val="24"/>
        </w:rPr>
        <w:t>.- CERTIFIQUESE Y COMUNIQUESE.-</w:t>
      </w:r>
      <w:r w:rsidR="00BF2C9D" w:rsidRPr="000F5CF4">
        <w:rPr>
          <w:rFonts w:ascii="Times New Roman" w:hAnsi="Times New Roman" w:cs="Times New Roman"/>
          <w:sz w:val="24"/>
          <w:szCs w:val="24"/>
        </w:rPr>
        <w:t xml:space="preserve"> ///////</w:t>
      </w:r>
    </w:p>
    <w:p w14:paraId="4CBB9B8C" w14:textId="7CF57F9C" w:rsidR="00887FAE" w:rsidRPr="000F5CF4" w:rsidRDefault="005B677E" w:rsidP="00887FA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DIEZ</w:t>
      </w:r>
      <w:r w:rsidRPr="000F5CF4">
        <w:rPr>
          <w:rFonts w:ascii="Times New Roman" w:eastAsia="Times New Roman" w:hAnsi="Times New Roman" w:cs="Times New Roman"/>
          <w:color w:val="000000"/>
          <w:sz w:val="24"/>
          <w:szCs w:val="24"/>
          <w:lang w:eastAsia="es-ES"/>
        </w:rPr>
        <w:t xml:space="preserve">: </w:t>
      </w:r>
      <w:r w:rsidR="00887FAE"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EF08FE" w:rsidRPr="000F5CF4">
        <w:rPr>
          <w:rFonts w:ascii="Times New Roman" w:eastAsia="Times New Roman" w:hAnsi="Times New Roman" w:cs="Times New Roman"/>
          <w:color w:val="000000"/>
          <w:sz w:val="24"/>
          <w:szCs w:val="24"/>
          <w:lang w:eastAsia="es-ES"/>
        </w:rPr>
        <w:t xml:space="preserve"> ////////////////////////////////////////////////////////////////////////</w:t>
      </w:r>
    </w:p>
    <w:p w14:paraId="544B23D9" w14:textId="77777777" w:rsidR="00887FAE" w:rsidRPr="000F5CF4" w:rsidRDefault="00887FAE" w:rsidP="00887FAE">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Con la finalidad de continuar con el desarrollo de las actividades en el Municipio de Verapaz, se autoriza a Tesorero Municipal Luis Antonio Rodríguez realizar las erogaciones correspondientes al mes de julio 2021 según el siguiente detalle: pago de $2440.80 a nombre de Erick Eduardo Villalta Hernández en concepto de suministro de uniformes deportivos para el torneo municipal de futbol once, pago de $</w:t>
      </w:r>
      <w:r w:rsidRPr="000F5CF4">
        <w:t xml:space="preserve"> </w:t>
      </w:r>
      <w:r w:rsidRPr="000F5CF4">
        <w:rPr>
          <w:rFonts w:ascii="Times New Roman" w:hAnsi="Times New Roman" w:cs="Times New Roman"/>
          <w:sz w:val="24"/>
          <w:szCs w:val="24"/>
        </w:rPr>
        <w:t>55.42 a nombre de Carlos Valentín Herrera García en concepto de suministro de bebida enlatada que será utilizada para torneo relámpago  el día 15 de julio de 2021, pago de $</w:t>
      </w:r>
      <w:r w:rsidRPr="000F5CF4">
        <w:t xml:space="preserve"> </w:t>
      </w:r>
      <w:r w:rsidRPr="000F5CF4">
        <w:rPr>
          <w:rFonts w:ascii="Times New Roman" w:hAnsi="Times New Roman" w:cs="Times New Roman"/>
          <w:sz w:val="24"/>
          <w:szCs w:val="24"/>
        </w:rPr>
        <w:t xml:space="preserve">172.5 a nombre de Erick  Eduardo Villalta Hernández en concepto de suministro de uniforme  deportivo completo para equipo local del municipio de Verapaz, pago de $66.66 a nombre de Yesenia Marlene Gavidia en concepto de servicio de árbitro para torneo  de la escuelita de futbol renacer Jiboa el día 3 y 31 de julio del 2021, pago de $82.20 a nombre de ADIMACON S.A DE C.V. en concepto de suministro de pintura y otros materiales que serán utilizados para pintar las canchas, pago de $3.45 a nombre de Nubia Esmeralda Velásquez de Meléndez en concepto de suministro de fardos de agua en bolsa la cual será utilizada en escuelita de futbol renacer Jiboa, pago de $21.25 a nombre de ADIMACON S.A DE C.V. en concepto de suministro de cal hidratada que será utilizada para marcar las canchas del municipio, pago de $115.00 a nombre de ADIMACON S.A DE C.V. en concepto de suministro de pintura y otros materiales a utilizar para pintado y aseo en cancha de Verapaz para el desarrollo del torneo de futbol once- Aplíquese el gasto a la Cuenta Fomento Del Deporte 2021 con número 100-160-800584-6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w:t>
      </w:r>
    </w:p>
    <w:p w14:paraId="522B27B9" w14:textId="75B53028" w:rsidR="00887FAE" w:rsidRPr="000F5CF4" w:rsidRDefault="005B677E" w:rsidP="00887FA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ONCE: </w:t>
      </w:r>
      <w:r w:rsidR="00887FAE"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EF08FE" w:rsidRPr="000F5CF4">
        <w:rPr>
          <w:rFonts w:ascii="Times New Roman" w:eastAsia="Times New Roman" w:hAnsi="Times New Roman" w:cs="Times New Roman"/>
          <w:color w:val="000000"/>
          <w:sz w:val="24"/>
          <w:szCs w:val="24"/>
          <w:lang w:eastAsia="es-ES"/>
        </w:rPr>
        <w:t xml:space="preserve"> ////////////////////////////////////////////////////////////////////////</w:t>
      </w:r>
    </w:p>
    <w:p w14:paraId="5C9FBB46" w14:textId="77777777" w:rsidR="00887FAE" w:rsidRPr="000F5CF4" w:rsidRDefault="00887FAE" w:rsidP="00887FAE">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julio 2021 según el siguiente detalle: pago de $238.14 a nombre de Carlos Valentín Herrera García en concepto de suministro </w:t>
      </w:r>
      <w:r w:rsidRPr="000F5CF4">
        <w:rPr>
          <w:rFonts w:ascii="Times New Roman" w:hAnsi="Times New Roman" w:cs="Times New Roman"/>
          <w:sz w:val="24"/>
          <w:szCs w:val="24"/>
        </w:rPr>
        <w:lastRenderedPageBreak/>
        <w:t xml:space="preserve">de artículos de primera necesidad  los cuales serán utilizados para tarde alegre en comunidad el Carmen, - Aplíquese el gasto a la Cuenta  Tradiciones Populares Y Culturales De Verapaz Año 2021 con número 100-160-800585-4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 ////////////////////////////////////////////////////////////////////////////////////////</w:t>
      </w:r>
    </w:p>
    <w:p w14:paraId="767629D7" w14:textId="430561B2" w:rsidR="00887FAE" w:rsidRPr="000F5CF4" w:rsidRDefault="005B677E" w:rsidP="00887FA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DOCE: </w:t>
      </w:r>
      <w:r w:rsidR="00887FAE"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EF08FE" w:rsidRPr="000F5CF4">
        <w:rPr>
          <w:rFonts w:ascii="Times New Roman" w:eastAsia="Times New Roman" w:hAnsi="Times New Roman" w:cs="Times New Roman"/>
          <w:color w:val="000000"/>
          <w:sz w:val="24"/>
          <w:szCs w:val="24"/>
          <w:lang w:eastAsia="es-ES"/>
        </w:rPr>
        <w:t xml:space="preserve"> ////////////////////////////////////////////////////////////////////////</w:t>
      </w:r>
    </w:p>
    <w:p w14:paraId="2E300A94" w14:textId="791AC83B" w:rsidR="00887FAE" w:rsidRPr="000F5CF4" w:rsidRDefault="00887FAE" w:rsidP="00887FAE">
      <w:pPr>
        <w:pStyle w:val="Prrafodelista"/>
        <w:numPr>
          <w:ilvl w:val="0"/>
          <w:numId w:val="30"/>
        </w:num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Con la finalidad de continuar con el desarrollo de las actividades en el Municipio de Verapaz, se autoriza a Tesorero Municipal Luis Antonio Rodríguez realizar las erogaciones correspondientes al mes de julio 2021 según el siguiente detalle: pago de $</w:t>
      </w:r>
      <w:r w:rsidRPr="000F5CF4">
        <w:t xml:space="preserve"> </w:t>
      </w:r>
      <w:r w:rsidRPr="000F5CF4">
        <w:rPr>
          <w:rFonts w:ascii="Times New Roman" w:hAnsi="Times New Roman" w:cs="Times New Roman"/>
          <w:sz w:val="24"/>
          <w:szCs w:val="24"/>
        </w:rPr>
        <w:t xml:space="preserve">352.80 a nombre de FREUND S.A. DE C.V. en concepto de suministro de equipos y materiales a utilizar para </w:t>
      </w:r>
      <w:r w:rsidR="00E83DA0" w:rsidRPr="000F5CF4">
        <w:rPr>
          <w:rFonts w:ascii="Times New Roman" w:hAnsi="Times New Roman" w:cs="Times New Roman"/>
          <w:sz w:val="24"/>
          <w:szCs w:val="24"/>
        </w:rPr>
        <w:t>reparación</w:t>
      </w:r>
      <w:r w:rsidRPr="000F5CF4">
        <w:rPr>
          <w:rFonts w:ascii="Times New Roman" w:hAnsi="Times New Roman" w:cs="Times New Roman"/>
          <w:sz w:val="24"/>
          <w:szCs w:val="24"/>
        </w:rPr>
        <w:t xml:space="preserve"> del edificio “Casa de encuentro Juvenil”, pago de $</w:t>
      </w:r>
      <w:r w:rsidRPr="000F5CF4">
        <w:t xml:space="preserve"> </w:t>
      </w:r>
      <w:r w:rsidRPr="000F5CF4">
        <w:rPr>
          <w:rFonts w:ascii="Times New Roman" w:hAnsi="Times New Roman" w:cs="Times New Roman"/>
          <w:sz w:val="24"/>
          <w:szCs w:val="24"/>
        </w:rPr>
        <w:t xml:space="preserve">66.66 a nombre de Alejandro Antonio Ramírez Quintanilla en concepto de servicio de mantenimiento de 5 computadoras y sistema DVR de la casa de encuentro juvenil, pago de $81.10 a nombre de ADIMACON S.A DE C.V. en concepto de suministro de materiales y equipos a utilizar para reparaciones y funcionamiento de las instalaciones de la casa de encuentro juvenil.- Aplíquese el gasto a la cuenta  </w:t>
      </w:r>
      <w:r w:rsidRPr="000F5CF4">
        <w:rPr>
          <w:rFonts w:ascii="Times New Roman" w:eastAsia="Times New Roman" w:hAnsi="Times New Roman" w:cs="Times New Roman"/>
          <w:color w:val="000000"/>
          <w:sz w:val="24"/>
          <w:szCs w:val="24"/>
          <w:lang w:eastAsia="es-ES"/>
        </w:rPr>
        <w:t xml:space="preserve">apoyo integral a la niñez y adolescencia - convenio con EDUCO </w:t>
      </w:r>
      <w:r w:rsidRPr="000F5CF4">
        <w:rPr>
          <w:rFonts w:ascii="Times New Roman" w:hAnsi="Times New Roman" w:cs="Times New Roman"/>
          <w:sz w:val="24"/>
          <w:szCs w:val="24"/>
        </w:rPr>
        <w:t xml:space="preserve">con número 100-160-800583-8.-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w:t>
      </w:r>
      <w:r w:rsidR="00E83DA0" w:rsidRPr="000F5CF4">
        <w:rPr>
          <w:rFonts w:ascii="Times New Roman" w:hAnsi="Times New Roman" w:cs="Times New Roman"/>
          <w:sz w:val="24"/>
          <w:szCs w:val="24"/>
        </w:rPr>
        <w:t>////////</w:t>
      </w:r>
    </w:p>
    <w:p w14:paraId="10186B70" w14:textId="0B6F701C" w:rsidR="00887FAE" w:rsidRPr="000F5CF4" w:rsidRDefault="005B677E" w:rsidP="00887FA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TRECE: </w:t>
      </w:r>
      <w:r w:rsidR="00887FAE"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EF08FE" w:rsidRPr="000F5CF4">
        <w:rPr>
          <w:rFonts w:ascii="Times New Roman" w:eastAsia="Times New Roman" w:hAnsi="Times New Roman" w:cs="Times New Roman"/>
          <w:color w:val="000000"/>
          <w:sz w:val="24"/>
          <w:szCs w:val="24"/>
          <w:lang w:eastAsia="es-ES"/>
        </w:rPr>
        <w:t xml:space="preserve"> ////////////////////////////////////////////////////////////////////////</w:t>
      </w:r>
    </w:p>
    <w:p w14:paraId="13DE668E" w14:textId="4D2C9439" w:rsidR="00887FAE" w:rsidRPr="000F5CF4" w:rsidRDefault="00887FAE" w:rsidP="00EF08FE">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julio 2021 según el siguiente detalle: </w:t>
      </w:r>
      <w:r w:rsidR="00EF08FE" w:rsidRPr="000F5CF4">
        <w:rPr>
          <w:rFonts w:ascii="Times New Roman" w:hAnsi="Times New Roman" w:cs="Times New Roman"/>
          <w:sz w:val="24"/>
          <w:szCs w:val="24"/>
        </w:rPr>
        <w:t>////////////</w:t>
      </w:r>
    </w:p>
    <w:p w14:paraId="7EA092A8" w14:textId="77777777" w:rsidR="00EF08FE" w:rsidRPr="000F5CF4" w:rsidRDefault="00EF08FE" w:rsidP="00887FAE">
      <w:pPr>
        <w:spacing w:after="0"/>
        <w:jc w:val="both"/>
        <w:rPr>
          <w:rFonts w:ascii="Times New Roman" w:hAnsi="Times New Roman" w:cs="Times New Roman"/>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6"/>
        <w:gridCol w:w="4758"/>
        <w:gridCol w:w="1754"/>
      </w:tblGrid>
      <w:tr w:rsidR="00A57FD1" w:rsidRPr="000F5CF4" w14:paraId="2FC03DD4" w14:textId="77777777" w:rsidTr="00A57FD1">
        <w:trPr>
          <w:trHeight w:val="278"/>
        </w:trPr>
        <w:tc>
          <w:tcPr>
            <w:tcW w:w="1373" w:type="pct"/>
            <w:shd w:val="clear" w:color="auto" w:fill="C5E0B3" w:themeFill="accent6" w:themeFillTint="66"/>
            <w:noWrap/>
            <w:vAlign w:val="center"/>
            <w:hideMark/>
          </w:tcPr>
          <w:p w14:paraId="01AB723F" w14:textId="77777777" w:rsidR="00A57FD1" w:rsidRPr="000F5CF4" w:rsidRDefault="00A57FD1" w:rsidP="00844D63">
            <w:pPr>
              <w:spacing w:after="0" w:line="240" w:lineRule="auto"/>
              <w:rPr>
                <w:rFonts w:ascii="Times New Roman" w:eastAsia="Times New Roman" w:hAnsi="Times New Roman" w:cs="Times New Roman"/>
                <w:b/>
                <w:bCs/>
                <w:i/>
                <w:iCs/>
                <w:sz w:val="18"/>
                <w:szCs w:val="18"/>
                <w:lang w:eastAsia="es-ES"/>
              </w:rPr>
            </w:pPr>
            <w:r w:rsidRPr="000F5CF4">
              <w:rPr>
                <w:rFonts w:ascii="Times New Roman" w:eastAsia="Times New Roman" w:hAnsi="Times New Roman" w:cs="Times New Roman"/>
                <w:b/>
                <w:bCs/>
                <w:i/>
                <w:iCs/>
                <w:sz w:val="18"/>
                <w:szCs w:val="18"/>
                <w:lang w:eastAsia="es-ES"/>
              </w:rPr>
              <w:t>NOMBRE PROVEEDOR</w:t>
            </w:r>
          </w:p>
        </w:tc>
        <w:tc>
          <w:tcPr>
            <w:tcW w:w="2650" w:type="pct"/>
            <w:shd w:val="clear" w:color="auto" w:fill="C5E0B3" w:themeFill="accent6" w:themeFillTint="66"/>
            <w:noWrap/>
            <w:vAlign w:val="center"/>
            <w:hideMark/>
          </w:tcPr>
          <w:p w14:paraId="294A8213" w14:textId="77777777" w:rsidR="00A57FD1" w:rsidRPr="000F5CF4" w:rsidRDefault="00A57FD1" w:rsidP="00844D63">
            <w:pPr>
              <w:spacing w:after="0" w:line="240" w:lineRule="auto"/>
              <w:rPr>
                <w:rFonts w:ascii="Times New Roman" w:eastAsia="Times New Roman" w:hAnsi="Times New Roman" w:cs="Times New Roman"/>
                <w:b/>
                <w:bCs/>
                <w:i/>
                <w:iCs/>
                <w:sz w:val="18"/>
                <w:szCs w:val="18"/>
                <w:lang w:eastAsia="es-ES"/>
              </w:rPr>
            </w:pPr>
            <w:r w:rsidRPr="000F5CF4">
              <w:rPr>
                <w:rFonts w:ascii="Times New Roman" w:eastAsia="Times New Roman" w:hAnsi="Times New Roman" w:cs="Times New Roman"/>
                <w:b/>
                <w:bCs/>
                <w:i/>
                <w:iCs/>
                <w:sz w:val="18"/>
                <w:szCs w:val="18"/>
                <w:lang w:eastAsia="es-ES"/>
              </w:rPr>
              <w:t>DESCRIPCIÓN</w:t>
            </w:r>
          </w:p>
        </w:tc>
        <w:tc>
          <w:tcPr>
            <w:tcW w:w="977" w:type="pct"/>
            <w:shd w:val="clear" w:color="auto" w:fill="C5E0B3" w:themeFill="accent6" w:themeFillTint="66"/>
            <w:noWrap/>
            <w:vAlign w:val="center"/>
            <w:hideMark/>
          </w:tcPr>
          <w:p w14:paraId="2A6CECAC" w14:textId="77777777" w:rsidR="00A57FD1" w:rsidRPr="000F5CF4" w:rsidRDefault="00A57FD1" w:rsidP="00844D63">
            <w:pPr>
              <w:spacing w:after="0" w:line="240" w:lineRule="auto"/>
              <w:jc w:val="center"/>
              <w:rPr>
                <w:rFonts w:ascii="Times New Roman" w:eastAsia="Times New Roman" w:hAnsi="Times New Roman" w:cs="Times New Roman"/>
                <w:b/>
                <w:bCs/>
                <w:i/>
                <w:iCs/>
                <w:sz w:val="18"/>
                <w:szCs w:val="18"/>
                <w:lang w:eastAsia="es-ES"/>
              </w:rPr>
            </w:pPr>
            <w:r w:rsidRPr="000F5CF4">
              <w:rPr>
                <w:rFonts w:ascii="Times New Roman" w:eastAsia="Times New Roman" w:hAnsi="Times New Roman" w:cs="Times New Roman"/>
                <w:b/>
                <w:bCs/>
                <w:i/>
                <w:iCs/>
                <w:sz w:val="18"/>
                <w:szCs w:val="18"/>
                <w:lang w:eastAsia="es-ES"/>
              </w:rPr>
              <w:t xml:space="preserve"> MONTO </w:t>
            </w:r>
          </w:p>
        </w:tc>
      </w:tr>
      <w:tr w:rsidR="00A57FD1" w:rsidRPr="000F5CF4" w14:paraId="6BA0D6B4" w14:textId="77777777" w:rsidTr="00A57FD1">
        <w:trPr>
          <w:trHeight w:val="278"/>
        </w:trPr>
        <w:tc>
          <w:tcPr>
            <w:tcW w:w="1373" w:type="pct"/>
            <w:shd w:val="clear" w:color="auto" w:fill="auto"/>
            <w:noWrap/>
            <w:vAlign w:val="center"/>
            <w:hideMark/>
          </w:tcPr>
          <w:p w14:paraId="0700F78C"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Soledad Beatriz González de Sorto</w:t>
            </w:r>
          </w:p>
        </w:tc>
        <w:tc>
          <w:tcPr>
            <w:tcW w:w="2650" w:type="pct"/>
            <w:shd w:val="clear" w:color="auto" w:fill="auto"/>
            <w:noWrap/>
            <w:vAlign w:val="center"/>
            <w:hideMark/>
          </w:tcPr>
          <w:p w14:paraId="4B255ED8"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diésel que será utilizado en mini cargador “BOCAT” para desalojo de ripio y limpieza de calle</w:t>
            </w:r>
          </w:p>
        </w:tc>
        <w:tc>
          <w:tcPr>
            <w:tcW w:w="977" w:type="pct"/>
            <w:shd w:val="clear" w:color="auto" w:fill="auto"/>
            <w:noWrap/>
            <w:vAlign w:val="center"/>
            <w:hideMark/>
          </w:tcPr>
          <w:p w14:paraId="73B46C04"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53.16 </w:t>
            </w:r>
          </w:p>
        </w:tc>
      </w:tr>
      <w:tr w:rsidR="00A57FD1" w:rsidRPr="000F5CF4" w14:paraId="7DDDF1CB" w14:textId="77777777" w:rsidTr="00A57FD1">
        <w:trPr>
          <w:trHeight w:val="278"/>
        </w:trPr>
        <w:tc>
          <w:tcPr>
            <w:tcW w:w="1373" w:type="pct"/>
            <w:shd w:val="clear" w:color="auto" w:fill="auto"/>
            <w:noWrap/>
            <w:vAlign w:val="center"/>
            <w:hideMark/>
          </w:tcPr>
          <w:p w14:paraId="4D0E0032"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Soledad Beatriz González de Sorto</w:t>
            </w:r>
          </w:p>
        </w:tc>
        <w:tc>
          <w:tcPr>
            <w:tcW w:w="2650" w:type="pct"/>
            <w:shd w:val="clear" w:color="auto" w:fill="auto"/>
            <w:noWrap/>
            <w:vAlign w:val="center"/>
            <w:hideMark/>
          </w:tcPr>
          <w:p w14:paraId="2D2A547C"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gasolina para el funcionamiento de las concreteras que son utilizadas en el proyecto mejoramiento de tramo de calle en área urbana del municipio de Verapaz</w:t>
            </w:r>
          </w:p>
        </w:tc>
        <w:tc>
          <w:tcPr>
            <w:tcW w:w="977" w:type="pct"/>
            <w:shd w:val="clear" w:color="auto" w:fill="auto"/>
            <w:noWrap/>
            <w:vAlign w:val="center"/>
            <w:hideMark/>
          </w:tcPr>
          <w:p w14:paraId="4BF7D61D"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57.40 </w:t>
            </w:r>
          </w:p>
        </w:tc>
      </w:tr>
      <w:tr w:rsidR="00A57FD1" w:rsidRPr="000F5CF4" w14:paraId="047D454F" w14:textId="77777777" w:rsidTr="00A57FD1">
        <w:trPr>
          <w:trHeight w:val="278"/>
        </w:trPr>
        <w:tc>
          <w:tcPr>
            <w:tcW w:w="1373" w:type="pct"/>
            <w:shd w:val="clear" w:color="auto" w:fill="auto"/>
            <w:noWrap/>
            <w:vAlign w:val="center"/>
            <w:hideMark/>
          </w:tcPr>
          <w:p w14:paraId="6A67043E"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Ángel Cristian Reymundo Chávez Cubas</w:t>
            </w:r>
          </w:p>
        </w:tc>
        <w:tc>
          <w:tcPr>
            <w:tcW w:w="2650" w:type="pct"/>
            <w:shd w:val="clear" w:color="auto" w:fill="auto"/>
            <w:noWrap/>
            <w:vAlign w:val="center"/>
            <w:hideMark/>
          </w:tcPr>
          <w:p w14:paraId="0D1AC134"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materiales pétreos para colocado de concreto en 7ª calle poniente del barrio el calvario</w:t>
            </w:r>
          </w:p>
        </w:tc>
        <w:tc>
          <w:tcPr>
            <w:tcW w:w="977" w:type="pct"/>
            <w:shd w:val="clear" w:color="auto" w:fill="auto"/>
            <w:noWrap/>
            <w:vAlign w:val="center"/>
            <w:hideMark/>
          </w:tcPr>
          <w:p w14:paraId="567292F9"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368.00 </w:t>
            </w:r>
          </w:p>
        </w:tc>
      </w:tr>
      <w:tr w:rsidR="00A57FD1" w:rsidRPr="000F5CF4" w14:paraId="02028321" w14:textId="77777777" w:rsidTr="00A57FD1">
        <w:trPr>
          <w:trHeight w:val="278"/>
        </w:trPr>
        <w:tc>
          <w:tcPr>
            <w:tcW w:w="1373" w:type="pct"/>
            <w:shd w:val="clear" w:color="auto" w:fill="auto"/>
            <w:noWrap/>
            <w:vAlign w:val="center"/>
            <w:hideMark/>
          </w:tcPr>
          <w:p w14:paraId="14E29DBB"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Ángel Cristian Reymundo Chávez Cubas</w:t>
            </w:r>
          </w:p>
        </w:tc>
        <w:tc>
          <w:tcPr>
            <w:tcW w:w="2650" w:type="pct"/>
            <w:shd w:val="clear" w:color="auto" w:fill="auto"/>
            <w:noWrap/>
            <w:vAlign w:val="center"/>
            <w:hideMark/>
          </w:tcPr>
          <w:p w14:paraId="54C9BF1D"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Por servicio de transporte de  materiales pétreos para colocado de concreto en 7ª calle poniente del barrio el calvario</w:t>
            </w:r>
          </w:p>
        </w:tc>
        <w:tc>
          <w:tcPr>
            <w:tcW w:w="977" w:type="pct"/>
            <w:shd w:val="clear" w:color="auto" w:fill="auto"/>
            <w:noWrap/>
            <w:vAlign w:val="center"/>
            <w:hideMark/>
          </w:tcPr>
          <w:p w14:paraId="5AB58D81"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232.00 </w:t>
            </w:r>
          </w:p>
        </w:tc>
      </w:tr>
      <w:tr w:rsidR="00A57FD1" w:rsidRPr="000F5CF4" w14:paraId="6EBACAD5" w14:textId="77777777" w:rsidTr="00A57FD1">
        <w:trPr>
          <w:trHeight w:val="278"/>
        </w:trPr>
        <w:tc>
          <w:tcPr>
            <w:tcW w:w="1373" w:type="pct"/>
            <w:shd w:val="clear" w:color="auto" w:fill="auto"/>
            <w:noWrap/>
            <w:vAlign w:val="center"/>
            <w:hideMark/>
          </w:tcPr>
          <w:p w14:paraId="3C3F4130"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Aníbal Antonio Domínguez</w:t>
            </w:r>
          </w:p>
        </w:tc>
        <w:tc>
          <w:tcPr>
            <w:tcW w:w="2650" w:type="pct"/>
            <w:shd w:val="clear" w:color="auto" w:fill="auto"/>
            <w:noWrap/>
            <w:vAlign w:val="center"/>
            <w:hideMark/>
          </w:tcPr>
          <w:p w14:paraId="61B4A354"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materiales pétreos  para colocado de concreto en 7ª calle poniente.</w:t>
            </w:r>
          </w:p>
        </w:tc>
        <w:tc>
          <w:tcPr>
            <w:tcW w:w="977" w:type="pct"/>
            <w:shd w:val="clear" w:color="auto" w:fill="auto"/>
            <w:noWrap/>
            <w:vAlign w:val="center"/>
            <w:hideMark/>
          </w:tcPr>
          <w:p w14:paraId="69EAC600"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$1,008.00 </w:t>
            </w:r>
          </w:p>
        </w:tc>
      </w:tr>
      <w:tr w:rsidR="00A57FD1" w:rsidRPr="000F5CF4" w14:paraId="4CBDEFB6" w14:textId="77777777" w:rsidTr="00A57FD1">
        <w:trPr>
          <w:trHeight w:val="278"/>
        </w:trPr>
        <w:tc>
          <w:tcPr>
            <w:tcW w:w="1373" w:type="pct"/>
            <w:shd w:val="clear" w:color="auto" w:fill="auto"/>
            <w:noWrap/>
            <w:vAlign w:val="center"/>
            <w:hideMark/>
          </w:tcPr>
          <w:p w14:paraId="336EBB76"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lastRenderedPageBreak/>
              <w:t>Aníbal Antonio Domínguez</w:t>
            </w:r>
          </w:p>
        </w:tc>
        <w:tc>
          <w:tcPr>
            <w:tcW w:w="2650" w:type="pct"/>
            <w:shd w:val="clear" w:color="auto" w:fill="auto"/>
            <w:noWrap/>
            <w:vAlign w:val="center"/>
            <w:hideMark/>
          </w:tcPr>
          <w:p w14:paraId="3A1A62A7"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Por servicio de transporte de materiales pétreos y desalojo de ripio del proyecto mejoramiento de tramo de calle en el área urbana del municipio de Verapaz</w:t>
            </w:r>
          </w:p>
        </w:tc>
        <w:tc>
          <w:tcPr>
            <w:tcW w:w="977" w:type="pct"/>
            <w:shd w:val="clear" w:color="auto" w:fill="auto"/>
            <w:noWrap/>
            <w:vAlign w:val="center"/>
            <w:hideMark/>
          </w:tcPr>
          <w:p w14:paraId="214770C5"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769.00 </w:t>
            </w:r>
          </w:p>
        </w:tc>
      </w:tr>
      <w:tr w:rsidR="00A57FD1" w:rsidRPr="000F5CF4" w14:paraId="3C580ADD" w14:textId="77777777" w:rsidTr="00A57FD1">
        <w:trPr>
          <w:trHeight w:val="278"/>
        </w:trPr>
        <w:tc>
          <w:tcPr>
            <w:tcW w:w="1373" w:type="pct"/>
            <w:shd w:val="clear" w:color="auto" w:fill="auto"/>
            <w:noWrap/>
            <w:vAlign w:val="center"/>
            <w:hideMark/>
          </w:tcPr>
          <w:p w14:paraId="38AD75C8"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718C42DC"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cemento y otros materiales a utilizar para colocado de concreto en 7ª calle poniente del barrio el calvario, construcción de tapadera de aguas lluvias; la cual está ubicada en intersección 1ª avenida norte y 1ª calle poniente frente a casa de encuentro juvenil y tapadera redonda de aguas lluvias sellada.</w:t>
            </w:r>
          </w:p>
        </w:tc>
        <w:tc>
          <w:tcPr>
            <w:tcW w:w="977" w:type="pct"/>
            <w:shd w:val="clear" w:color="auto" w:fill="auto"/>
            <w:noWrap/>
            <w:vAlign w:val="center"/>
            <w:hideMark/>
          </w:tcPr>
          <w:p w14:paraId="2CEDDD85"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973.40 </w:t>
            </w:r>
          </w:p>
        </w:tc>
      </w:tr>
      <w:tr w:rsidR="00A57FD1" w:rsidRPr="000F5CF4" w14:paraId="0556282E" w14:textId="77777777" w:rsidTr="00A57FD1">
        <w:trPr>
          <w:trHeight w:val="278"/>
        </w:trPr>
        <w:tc>
          <w:tcPr>
            <w:tcW w:w="1373" w:type="pct"/>
            <w:shd w:val="clear" w:color="auto" w:fill="auto"/>
            <w:noWrap/>
            <w:vAlign w:val="center"/>
            <w:hideMark/>
          </w:tcPr>
          <w:p w14:paraId="2161CE77"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Planilla 3</w:t>
            </w:r>
          </w:p>
        </w:tc>
        <w:tc>
          <w:tcPr>
            <w:tcW w:w="2650" w:type="pct"/>
            <w:shd w:val="clear" w:color="auto" w:fill="auto"/>
            <w:noWrap/>
            <w:vAlign w:val="center"/>
            <w:hideMark/>
          </w:tcPr>
          <w:p w14:paraId="403A8059"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Pago de albañiles y auxuliriares del proyecto mejoramiento de tramo de calle del área urbana del municipio de Verapaz fase ll</w:t>
            </w:r>
          </w:p>
        </w:tc>
        <w:tc>
          <w:tcPr>
            <w:tcW w:w="977" w:type="pct"/>
            <w:shd w:val="clear" w:color="auto" w:fill="auto"/>
            <w:noWrap/>
            <w:vAlign w:val="center"/>
            <w:hideMark/>
          </w:tcPr>
          <w:p w14:paraId="6BBD94D5" w14:textId="17F6F1E6" w:rsidR="00A57FD1" w:rsidRPr="000F5CF4" w:rsidRDefault="007E343D" w:rsidP="001B7CDB">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w:t>
            </w:r>
            <w:r w:rsidR="00A57FD1" w:rsidRPr="000F5CF4">
              <w:rPr>
                <w:rFonts w:ascii="Times New Roman" w:eastAsia="Times New Roman" w:hAnsi="Times New Roman" w:cs="Times New Roman"/>
                <w:sz w:val="24"/>
                <w:szCs w:val="24"/>
                <w:lang w:val="es-ES" w:eastAsia="es-ES"/>
              </w:rPr>
              <w:t xml:space="preserve">$ </w:t>
            </w:r>
            <w:r w:rsidR="00A57FD1" w:rsidRPr="000F5CF4">
              <w:rPr>
                <w:rFonts w:ascii="Times New Roman" w:eastAsia="Times New Roman" w:hAnsi="Times New Roman" w:cs="Times New Roman"/>
                <w:sz w:val="24"/>
                <w:szCs w:val="24"/>
                <w:lang w:eastAsia="es-ES"/>
              </w:rPr>
              <w:t>2,907.00</w:t>
            </w:r>
          </w:p>
          <w:p w14:paraId="1F5ABD5C" w14:textId="3925EB1B" w:rsidR="00A57FD1" w:rsidRPr="000F5CF4" w:rsidRDefault="00A57FD1" w:rsidP="001B7CDB">
            <w:pPr>
              <w:spacing w:after="0" w:line="240" w:lineRule="auto"/>
              <w:rPr>
                <w:rFonts w:ascii="Times New Roman" w:eastAsia="Times New Roman" w:hAnsi="Times New Roman" w:cs="Times New Roman"/>
                <w:sz w:val="24"/>
                <w:szCs w:val="24"/>
                <w:lang w:val="es-ES" w:eastAsia="es-ES"/>
              </w:rPr>
            </w:pPr>
          </w:p>
          <w:p w14:paraId="771F42E4" w14:textId="41A5AE31"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p>
        </w:tc>
      </w:tr>
      <w:tr w:rsidR="00A57FD1" w:rsidRPr="000F5CF4" w14:paraId="2C25FD3D" w14:textId="77777777" w:rsidTr="00A57FD1">
        <w:trPr>
          <w:trHeight w:val="278"/>
        </w:trPr>
        <w:tc>
          <w:tcPr>
            <w:tcW w:w="1373" w:type="pct"/>
            <w:shd w:val="clear" w:color="auto" w:fill="auto"/>
            <w:noWrap/>
            <w:vAlign w:val="center"/>
            <w:hideMark/>
          </w:tcPr>
          <w:p w14:paraId="0056C770"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José Arnulfo Argueta Miranda</w:t>
            </w:r>
          </w:p>
        </w:tc>
        <w:tc>
          <w:tcPr>
            <w:tcW w:w="2650" w:type="pct"/>
            <w:shd w:val="clear" w:color="auto" w:fill="auto"/>
            <w:noWrap/>
            <w:vAlign w:val="center"/>
            <w:hideMark/>
          </w:tcPr>
          <w:p w14:paraId="1C2DC72A"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Por suministro y transporte  de 13 m3 de arena de rio y 6.5 m3 de grava triturada</w:t>
            </w:r>
          </w:p>
        </w:tc>
        <w:tc>
          <w:tcPr>
            <w:tcW w:w="977" w:type="pct"/>
            <w:shd w:val="clear" w:color="auto" w:fill="auto"/>
            <w:noWrap/>
            <w:vAlign w:val="center"/>
            <w:hideMark/>
          </w:tcPr>
          <w:p w14:paraId="233E67EF"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487.50 </w:t>
            </w:r>
          </w:p>
        </w:tc>
      </w:tr>
      <w:tr w:rsidR="00A57FD1" w:rsidRPr="000F5CF4" w14:paraId="65D9A7E3" w14:textId="77777777" w:rsidTr="00A57FD1">
        <w:trPr>
          <w:trHeight w:val="278"/>
        </w:trPr>
        <w:tc>
          <w:tcPr>
            <w:tcW w:w="1373" w:type="pct"/>
            <w:shd w:val="clear" w:color="auto" w:fill="auto"/>
            <w:noWrap/>
            <w:vAlign w:val="center"/>
            <w:hideMark/>
          </w:tcPr>
          <w:p w14:paraId="2BE538FF"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13C855D2"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cemento y otros materiales a utilizar para colocado de concreto en 7ª calle poniente del barrio el calvario y construcción de cuneta y caja colectora de aguas lluvias ubicada en casa de la cultura de Verapaz</w:t>
            </w:r>
          </w:p>
        </w:tc>
        <w:tc>
          <w:tcPr>
            <w:tcW w:w="977" w:type="pct"/>
            <w:shd w:val="clear" w:color="auto" w:fill="auto"/>
            <w:noWrap/>
            <w:vAlign w:val="center"/>
            <w:hideMark/>
          </w:tcPr>
          <w:p w14:paraId="07912233"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922.00 </w:t>
            </w:r>
          </w:p>
        </w:tc>
      </w:tr>
      <w:tr w:rsidR="00A57FD1" w:rsidRPr="000F5CF4" w14:paraId="165F3390" w14:textId="77777777" w:rsidTr="00A57FD1">
        <w:trPr>
          <w:trHeight w:val="278"/>
        </w:trPr>
        <w:tc>
          <w:tcPr>
            <w:tcW w:w="1373" w:type="pct"/>
            <w:shd w:val="clear" w:color="auto" w:fill="auto"/>
            <w:noWrap/>
            <w:vAlign w:val="center"/>
            <w:hideMark/>
          </w:tcPr>
          <w:p w14:paraId="32C9356C"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6C13323E"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cemento para dar continuidad al proyecto</w:t>
            </w:r>
          </w:p>
        </w:tc>
        <w:tc>
          <w:tcPr>
            <w:tcW w:w="977" w:type="pct"/>
            <w:shd w:val="clear" w:color="auto" w:fill="auto"/>
            <w:noWrap/>
            <w:vAlign w:val="center"/>
            <w:hideMark/>
          </w:tcPr>
          <w:p w14:paraId="377B75B3"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880.00 </w:t>
            </w:r>
          </w:p>
        </w:tc>
      </w:tr>
      <w:tr w:rsidR="00A57FD1" w:rsidRPr="000F5CF4" w14:paraId="0268506C" w14:textId="77777777" w:rsidTr="00A57FD1">
        <w:trPr>
          <w:trHeight w:val="278"/>
        </w:trPr>
        <w:tc>
          <w:tcPr>
            <w:tcW w:w="1373" w:type="pct"/>
            <w:shd w:val="clear" w:color="auto" w:fill="auto"/>
            <w:noWrap/>
            <w:vAlign w:val="center"/>
            <w:hideMark/>
          </w:tcPr>
          <w:p w14:paraId="76F5E5DE"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52806058"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materiales pétreos y cemento a utilizar para colocado de concreto en 7ª  calle poniente del barrio el  calvario</w:t>
            </w:r>
          </w:p>
        </w:tc>
        <w:tc>
          <w:tcPr>
            <w:tcW w:w="977" w:type="pct"/>
            <w:shd w:val="clear" w:color="auto" w:fill="auto"/>
            <w:noWrap/>
            <w:vAlign w:val="center"/>
            <w:hideMark/>
          </w:tcPr>
          <w:p w14:paraId="21FD02FC"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401.40 </w:t>
            </w:r>
          </w:p>
        </w:tc>
      </w:tr>
      <w:tr w:rsidR="00A57FD1" w:rsidRPr="000F5CF4" w14:paraId="1FFCA7AF" w14:textId="77777777" w:rsidTr="00A57FD1">
        <w:trPr>
          <w:trHeight w:val="278"/>
        </w:trPr>
        <w:tc>
          <w:tcPr>
            <w:tcW w:w="1373" w:type="pct"/>
            <w:shd w:val="clear" w:color="auto" w:fill="auto"/>
            <w:noWrap/>
            <w:vAlign w:val="center"/>
            <w:hideMark/>
          </w:tcPr>
          <w:p w14:paraId="548DC8C6"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5E5C3CC1"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cemento a utilizar para continuar con colocado de concreto en 7ª calle poniente en el barrio san miguelito</w:t>
            </w:r>
          </w:p>
        </w:tc>
        <w:tc>
          <w:tcPr>
            <w:tcW w:w="977" w:type="pct"/>
            <w:shd w:val="clear" w:color="auto" w:fill="auto"/>
            <w:noWrap/>
            <w:vAlign w:val="center"/>
            <w:hideMark/>
          </w:tcPr>
          <w:p w14:paraId="13939660"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264.00 </w:t>
            </w:r>
          </w:p>
        </w:tc>
      </w:tr>
      <w:tr w:rsidR="00A57FD1" w:rsidRPr="000F5CF4" w14:paraId="1D5EDDB1" w14:textId="77777777" w:rsidTr="00A57FD1">
        <w:trPr>
          <w:trHeight w:val="278"/>
        </w:trPr>
        <w:tc>
          <w:tcPr>
            <w:tcW w:w="1373" w:type="pct"/>
            <w:shd w:val="clear" w:color="auto" w:fill="auto"/>
            <w:noWrap/>
            <w:vAlign w:val="center"/>
            <w:hideMark/>
          </w:tcPr>
          <w:p w14:paraId="00C83155"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1B1945AD"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material pétreo y cemento para continuar con el desarrollo del proyecto mejoramiento de calle en área urbana del municipio de Verapaz fase ll</w:t>
            </w:r>
          </w:p>
        </w:tc>
        <w:tc>
          <w:tcPr>
            <w:tcW w:w="977" w:type="pct"/>
            <w:shd w:val="clear" w:color="auto" w:fill="auto"/>
            <w:noWrap/>
            <w:vAlign w:val="center"/>
            <w:hideMark/>
          </w:tcPr>
          <w:p w14:paraId="3392AF61"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290.00 </w:t>
            </w:r>
          </w:p>
        </w:tc>
      </w:tr>
      <w:tr w:rsidR="00A57FD1" w:rsidRPr="000F5CF4" w14:paraId="5B6B2E87" w14:textId="77777777" w:rsidTr="00A57FD1">
        <w:trPr>
          <w:trHeight w:val="278"/>
        </w:trPr>
        <w:tc>
          <w:tcPr>
            <w:tcW w:w="1373" w:type="pct"/>
            <w:shd w:val="clear" w:color="auto" w:fill="auto"/>
            <w:noWrap/>
            <w:vAlign w:val="center"/>
            <w:hideMark/>
          </w:tcPr>
          <w:p w14:paraId="4774E32A"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Aníbal Antonio Domínguez</w:t>
            </w:r>
          </w:p>
        </w:tc>
        <w:tc>
          <w:tcPr>
            <w:tcW w:w="2650" w:type="pct"/>
            <w:shd w:val="clear" w:color="auto" w:fill="auto"/>
            <w:noWrap/>
            <w:vAlign w:val="center"/>
            <w:hideMark/>
          </w:tcPr>
          <w:p w14:paraId="6A3BAFF3"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tierra blanca para la compactación de hundimiento por falla generada en final 3ª avenida norte</w:t>
            </w:r>
          </w:p>
        </w:tc>
        <w:tc>
          <w:tcPr>
            <w:tcW w:w="977" w:type="pct"/>
            <w:shd w:val="clear" w:color="auto" w:fill="auto"/>
            <w:noWrap/>
            <w:vAlign w:val="center"/>
            <w:hideMark/>
          </w:tcPr>
          <w:p w14:paraId="0ED9FA7C"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42.00 </w:t>
            </w:r>
          </w:p>
        </w:tc>
      </w:tr>
      <w:tr w:rsidR="00A57FD1" w:rsidRPr="000F5CF4" w14:paraId="36B9B314" w14:textId="77777777" w:rsidTr="00A57FD1">
        <w:trPr>
          <w:trHeight w:val="278"/>
        </w:trPr>
        <w:tc>
          <w:tcPr>
            <w:tcW w:w="1373" w:type="pct"/>
            <w:shd w:val="clear" w:color="auto" w:fill="auto"/>
            <w:noWrap/>
            <w:vAlign w:val="center"/>
            <w:hideMark/>
          </w:tcPr>
          <w:p w14:paraId="1AEBBEE5"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Aníbal Antonio Domínguez</w:t>
            </w:r>
          </w:p>
        </w:tc>
        <w:tc>
          <w:tcPr>
            <w:tcW w:w="2650" w:type="pct"/>
            <w:shd w:val="clear" w:color="auto" w:fill="auto"/>
            <w:noWrap/>
            <w:vAlign w:val="center"/>
            <w:hideMark/>
          </w:tcPr>
          <w:p w14:paraId="6107165B"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Por servicio de transporte de tierra blanca para la compactación de hundimiento por falla generada en final 3ª avenida norte</w:t>
            </w:r>
          </w:p>
        </w:tc>
        <w:tc>
          <w:tcPr>
            <w:tcW w:w="977" w:type="pct"/>
            <w:shd w:val="clear" w:color="auto" w:fill="auto"/>
            <w:noWrap/>
            <w:vAlign w:val="center"/>
            <w:hideMark/>
          </w:tcPr>
          <w:p w14:paraId="67F17F9E"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33.00 </w:t>
            </w:r>
          </w:p>
        </w:tc>
      </w:tr>
      <w:tr w:rsidR="00A57FD1" w:rsidRPr="000F5CF4" w14:paraId="71DC326F" w14:textId="77777777" w:rsidTr="00A57FD1">
        <w:trPr>
          <w:trHeight w:val="278"/>
        </w:trPr>
        <w:tc>
          <w:tcPr>
            <w:tcW w:w="1373" w:type="pct"/>
            <w:shd w:val="clear" w:color="auto" w:fill="auto"/>
            <w:noWrap/>
            <w:vAlign w:val="center"/>
            <w:hideMark/>
          </w:tcPr>
          <w:p w14:paraId="69420EDD"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ADIMACON S.A. DE C.V.</w:t>
            </w:r>
          </w:p>
        </w:tc>
        <w:tc>
          <w:tcPr>
            <w:tcW w:w="2650" w:type="pct"/>
            <w:shd w:val="clear" w:color="auto" w:fill="auto"/>
            <w:noWrap/>
            <w:vAlign w:val="center"/>
            <w:hideMark/>
          </w:tcPr>
          <w:p w14:paraId="26412EB8"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Suministro de cemento  gris todo uso para reparación de hundimiento de calle de adoquín y piedra en final  3ª  avenida norte y repello y afinado de cordones en 7ª calle poniente.</w:t>
            </w:r>
          </w:p>
        </w:tc>
        <w:tc>
          <w:tcPr>
            <w:tcW w:w="977" w:type="pct"/>
            <w:shd w:val="clear" w:color="auto" w:fill="auto"/>
            <w:noWrap/>
            <w:vAlign w:val="center"/>
            <w:hideMark/>
          </w:tcPr>
          <w:p w14:paraId="2DAA1B0B"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   105.60 </w:t>
            </w:r>
          </w:p>
        </w:tc>
      </w:tr>
      <w:tr w:rsidR="00A57FD1" w:rsidRPr="000F5CF4" w14:paraId="4F915BC8" w14:textId="77777777" w:rsidTr="00A57FD1">
        <w:trPr>
          <w:trHeight w:val="278"/>
        </w:trPr>
        <w:tc>
          <w:tcPr>
            <w:tcW w:w="1373" w:type="pct"/>
            <w:shd w:val="clear" w:color="auto" w:fill="auto"/>
            <w:noWrap/>
            <w:vAlign w:val="bottom"/>
            <w:hideMark/>
          </w:tcPr>
          <w:p w14:paraId="1F6DAC6A"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RASO ARQUITECTO S.A DE C.V</w:t>
            </w:r>
          </w:p>
        </w:tc>
        <w:tc>
          <w:tcPr>
            <w:tcW w:w="2650" w:type="pct"/>
            <w:shd w:val="clear" w:color="auto" w:fill="auto"/>
            <w:noWrap/>
            <w:vAlign w:val="bottom"/>
            <w:hideMark/>
          </w:tcPr>
          <w:p w14:paraId="71135396"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Por servicios de supervisión de proyecto</w:t>
            </w:r>
          </w:p>
          <w:p w14:paraId="4D7C18CD" w14:textId="77777777" w:rsidR="00A57FD1" w:rsidRPr="000F5CF4" w:rsidRDefault="00A57FD1" w:rsidP="00844D63">
            <w:pPr>
              <w:spacing w:after="0" w:line="240" w:lineRule="auto"/>
              <w:rPr>
                <w:rFonts w:ascii="Times New Roman" w:eastAsia="Times New Roman" w:hAnsi="Times New Roman" w:cs="Times New Roman"/>
                <w:sz w:val="24"/>
                <w:szCs w:val="24"/>
                <w:lang w:val="es-ES" w:eastAsia="es-ES"/>
              </w:rPr>
            </w:pPr>
          </w:p>
        </w:tc>
        <w:tc>
          <w:tcPr>
            <w:tcW w:w="977" w:type="pct"/>
            <w:shd w:val="clear" w:color="auto" w:fill="auto"/>
            <w:noWrap/>
            <w:vAlign w:val="center"/>
            <w:hideMark/>
          </w:tcPr>
          <w:p w14:paraId="2CD05674" w14:textId="77777777" w:rsidR="00A57FD1" w:rsidRPr="000F5CF4" w:rsidRDefault="00A57FD1" w:rsidP="00844D63">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 $1,210.00 </w:t>
            </w:r>
          </w:p>
        </w:tc>
      </w:tr>
      <w:tr w:rsidR="00A57FD1" w:rsidRPr="000F5CF4" w14:paraId="4631E38C" w14:textId="77777777" w:rsidTr="00A57FD1">
        <w:trPr>
          <w:trHeight w:val="278"/>
        </w:trPr>
        <w:tc>
          <w:tcPr>
            <w:tcW w:w="1373" w:type="pct"/>
            <w:shd w:val="clear" w:color="auto" w:fill="auto"/>
            <w:noWrap/>
            <w:vAlign w:val="center"/>
          </w:tcPr>
          <w:p w14:paraId="4D78DA69" w14:textId="65A1B4FD" w:rsidR="00A57FD1" w:rsidRPr="000F5CF4" w:rsidRDefault="00A57FD1" w:rsidP="001B7CDB">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Planilla 4</w:t>
            </w:r>
          </w:p>
        </w:tc>
        <w:tc>
          <w:tcPr>
            <w:tcW w:w="2650" w:type="pct"/>
            <w:shd w:val="clear" w:color="auto" w:fill="auto"/>
            <w:noWrap/>
            <w:vAlign w:val="center"/>
          </w:tcPr>
          <w:p w14:paraId="305FC97C" w14:textId="13BC3E26" w:rsidR="00A57FD1" w:rsidRPr="000F5CF4" w:rsidRDefault="00A57FD1" w:rsidP="001B7CDB">
            <w:pPr>
              <w:spacing w:after="0" w:line="240" w:lineRule="auto"/>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t xml:space="preserve">Pago de albañiles y auxuliriares del proyecto mejoramiento de tramo de calle del área urbana </w:t>
            </w:r>
            <w:r w:rsidRPr="000F5CF4">
              <w:rPr>
                <w:rFonts w:ascii="Times New Roman" w:eastAsia="Times New Roman" w:hAnsi="Times New Roman" w:cs="Times New Roman"/>
                <w:sz w:val="24"/>
                <w:szCs w:val="24"/>
                <w:lang w:val="es-ES" w:eastAsia="es-ES"/>
              </w:rPr>
              <w:lastRenderedPageBreak/>
              <w:t>del municipio de Verapaz fase ll</w:t>
            </w:r>
          </w:p>
        </w:tc>
        <w:tc>
          <w:tcPr>
            <w:tcW w:w="977" w:type="pct"/>
            <w:shd w:val="clear" w:color="auto" w:fill="auto"/>
            <w:noWrap/>
            <w:vAlign w:val="center"/>
          </w:tcPr>
          <w:p w14:paraId="65C15DA1" w14:textId="306207CF" w:rsidR="00A57FD1" w:rsidRPr="000F5CF4" w:rsidRDefault="00A57FD1" w:rsidP="001B7CDB">
            <w:pPr>
              <w:spacing w:after="0" w:line="240" w:lineRule="auto"/>
              <w:jc w:val="center"/>
              <w:rPr>
                <w:rFonts w:ascii="Times New Roman" w:eastAsia="Times New Roman" w:hAnsi="Times New Roman" w:cs="Times New Roman"/>
                <w:sz w:val="24"/>
                <w:szCs w:val="24"/>
                <w:lang w:val="es-ES" w:eastAsia="es-ES"/>
              </w:rPr>
            </w:pPr>
            <w:r w:rsidRPr="000F5CF4">
              <w:rPr>
                <w:rFonts w:ascii="Times New Roman" w:eastAsia="Times New Roman" w:hAnsi="Times New Roman" w:cs="Times New Roman"/>
                <w:sz w:val="24"/>
                <w:szCs w:val="24"/>
                <w:lang w:val="es-ES" w:eastAsia="es-ES"/>
              </w:rPr>
              <w:lastRenderedPageBreak/>
              <w:t>$780.00</w:t>
            </w:r>
          </w:p>
        </w:tc>
      </w:tr>
    </w:tbl>
    <w:p w14:paraId="0E1DE3FE" w14:textId="77777777" w:rsidR="00EF08FE" w:rsidRPr="000F5CF4" w:rsidRDefault="00EF08FE" w:rsidP="00887FAE">
      <w:pPr>
        <w:spacing w:after="0"/>
        <w:jc w:val="both"/>
        <w:rPr>
          <w:rFonts w:ascii="Times New Roman" w:hAnsi="Times New Roman" w:cs="Times New Roman"/>
          <w:sz w:val="24"/>
          <w:szCs w:val="24"/>
        </w:rPr>
      </w:pPr>
    </w:p>
    <w:p w14:paraId="167AF7FA" w14:textId="3BD2623F" w:rsidR="00887FAE" w:rsidRPr="000F5CF4" w:rsidRDefault="00887FAE" w:rsidP="00887FAE">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 Aplíquese el gasto a la Cuenta  MEJORAMIENTO DE TRAMO DE CALLE EN AREA URBANA DEL MUNICIPIO DE VERAPAZ. FASE II con número 100-160-800589-7.-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w:t>
      </w:r>
      <w:r w:rsidR="001B7CDB" w:rsidRPr="000F5CF4">
        <w:rPr>
          <w:rFonts w:ascii="Times New Roman" w:hAnsi="Times New Roman" w:cs="Times New Roman"/>
          <w:sz w:val="24"/>
          <w:szCs w:val="24"/>
        </w:rPr>
        <w:t>/////</w:t>
      </w:r>
      <w:r w:rsidRPr="000F5CF4">
        <w:rPr>
          <w:rFonts w:ascii="Times New Roman" w:hAnsi="Times New Roman" w:cs="Times New Roman"/>
          <w:sz w:val="24"/>
          <w:szCs w:val="24"/>
        </w:rPr>
        <w:t>//////////////////////////</w:t>
      </w:r>
    </w:p>
    <w:p w14:paraId="79E084CB" w14:textId="2BC04936" w:rsidR="00887FAE" w:rsidRPr="000F5CF4" w:rsidRDefault="005B677E" w:rsidP="00887FA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CATORCE: </w:t>
      </w:r>
      <w:r w:rsidR="00887FAE"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w:t>
      </w:r>
      <w:r w:rsidR="00EF08FE" w:rsidRPr="000F5CF4">
        <w:rPr>
          <w:rFonts w:ascii="Times New Roman" w:eastAsia="Times New Roman" w:hAnsi="Times New Roman" w:cs="Times New Roman"/>
          <w:color w:val="000000"/>
          <w:sz w:val="24"/>
          <w:szCs w:val="24"/>
          <w:lang w:eastAsia="es-ES"/>
        </w:rPr>
        <w:t xml:space="preserve"> //////////////////////////////////////////////////////////////////</w:t>
      </w:r>
    </w:p>
    <w:p w14:paraId="35535B14" w14:textId="43009D58" w:rsidR="00887FAE" w:rsidRPr="000F5CF4" w:rsidRDefault="00887FAE" w:rsidP="00BE4EDC">
      <w:pPr>
        <w:pStyle w:val="Prrafodelista"/>
        <w:numPr>
          <w:ilvl w:val="0"/>
          <w:numId w:val="10"/>
        </w:numPr>
        <w:spacing w:after="0"/>
        <w:jc w:val="both"/>
        <w:rPr>
          <w:rFonts w:ascii="Times New Roman" w:hAnsi="Times New Roman" w:cs="Times New Roman"/>
          <w:sz w:val="24"/>
          <w:szCs w:val="24"/>
        </w:rPr>
      </w:pPr>
      <w:r w:rsidRPr="000F5CF4">
        <w:rPr>
          <w:rFonts w:ascii="Times New Roman" w:hAnsi="Times New Roman" w:cs="Times New Roman"/>
          <w:sz w:val="24"/>
          <w:szCs w:val="24"/>
        </w:rPr>
        <w:t>Con la finalidad de continuar con el desarrollo de las actividades en el Municipio de Verapaz, se autoriza a Tesorero Municipal Luis Antonio Rodríguez realizar las erogaciones correspondientes al mes de julio 2021 según el siguiente detalle: pago de $</w:t>
      </w:r>
      <w:r w:rsidR="00BE4EDC" w:rsidRPr="000F5CF4">
        <w:rPr>
          <w:rFonts w:ascii="Times New Roman" w:hAnsi="Times New Roman" w:cs="Times New Roman"/>
          <w:sz w:val="24"/>
          <w:szCs w:val="24"/>
        </w:rPr>
        <w:t>82.83</w:t>
      </w:r>
      <w:r w:rsidRPr="000F5CF4">
        <w:t xml:space="preserve"> </w:t>
      </w:r>
      <w:r w:rsidRPr="000F5CF4">
        <w:rPr>
          <w:rFonts w:ascii="Times New Roman" w:hAnsi="Times New Roman" w:cs="Times New Roman"/>
          <w:sz w:val="24"/>
          <w:szCs w:val="24"/>
        </w:rPr>
        <w:t>a nombre de TESORERIA FODES LIBRE DISPONIBILIDAD en concepto de pago de reintegro por pago de cuenta TESORERIA FODES LIBRE DISPONIBILIDAD, pago de $</w:t>
      </w:r>
      <w:r w:rsidRPr="000F5CF4">
        <w:t>88.47</w:t>
      </w:r>
      <w:r w:rsidRPr="000F5CF4">
        <w:rPr>
          <w:rFonts w:ascii="Times New Roman" w:hAnsi="Times New Roman" w:cs="Times New Roman"/>
          <w:sz w:val="24"/>
          <w:szCs w:val="24"/>
        </w:rPr>
        <w:t xml:space="preserve"> a nombre de Dirección General de Tesorería en concepto de retención del IVA del 1% mes de Junio 2021, pago de $2,028.64 a nombre de Virginia Abarca de Fuentes en concepto de pago de complemento de deuda uniformes deportivos.- Aplíquese el gasto a la cuenta Pago de deuda de proyectos diversos con número de cuenta: 100-160-800573-0. /////////////////////////////////</w:t>
      </w:r>
    </w:p>
    <w:p w14:paraId="17932685" w14:textId="0DF5B67F" w:rsidR="00887FAE" w:rsidRPr="000F5CF4" w:rsidRDefault="00887FAE" w:rsidP="00663DC6">
      <w:pPr>
        <w:pStyle w:val="Prrafodelista"/>
        <w:numPr>
          <w:ilvl w:val="0"/>
          <w:numId w:val="30"/>
        </w:numPr>
        <w:tabs>
          <w:tab w:val="left" w:pos="6795"/>
          <w:tab w:val="left" w:pos="7230"/>
        </w:tabs>
        <w:spacing w:after="0" w:line="276" w:lineRule="auto"/>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 xml:space="preserve">Las obligaciones a corto y largo plazo del periodo anterior serán canceladas siempre y cuando se verifique de forma satisfactoria que evidentemente fue proporcionada un obra, bien o servicio a la municipalidad de Verapaz, que cumplan con los aspectos legales- técnicos, y que existan la disponibilidad financiera.- </w:t>
      </w:r>
      <w:r w:rsidRPr="000F5CF4">
        <w:rPr>
          <w:rFonts w:ascii="Times New Roman" w:hAnsi="Times New Roman" w:cs="Times New Roman"/>
          <w:b/>
          <w:sz w:val="24"/>
          <w:szCs w:val="24"/>
        </w:rPr>
        <w:t>CERTIFIQUESE Y COMUNIQUESE.-</w:t>
      </w:r>
      <w:r w:rsidR="00002F8E" w:rsidRPr="000F5CF4">
        <w:rPr>
          <w:rFonts w:ascii="Times New Roman" w:hAnsi="Times New Roman" w:cs="Times New Roman"/>
          <w:b/>
          <w:sz w:val="24"/>
          <w:szCs w:val="24"/>
        </w:rPr>
        <w:t xml:space="preserve"> ///////////////////////////////////////////////////////////////////////////////////////////</w:t>
      </w:r>
    </w:p>
    <w:p w14:paraId="2666DA83" w14:textId="77777777" w:rsidR="00002F8E" w:rsidRPr="000F5CF4" w:rsidRDefault="00002F8E" w:rsidP="00D61662">
      <w:pPr>
        <w:spacing w:after="0"/>
        <w:jc w:val="both"/>
        <w:rPr>
          <w:rFonts w:ascii="Times New Roman" w:eastAsia="Times New Roman" w:hAnsi="Times New Roman" w:cs="Times New Roman"/>
          <w:color w:val="000000"/>
          <w:sz w:val="24"/>
          <w:szCs w:val="24"/>
          <w:lang w:eastAsia="es-ES"/>
        </w:rPr>
      </w:pPr>
    </w:p>
    <w:p w14:paraId="7F327A4F" w14:textId="77777777" w:rsidR="00D61662" w:rsidRPr="000F5CF4" w:rsidRDefault="00D61662" w:rsidP="00D61662">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26D77B09" w14:textId="77777777" w:rsidR="00712D0A" w:rsidRPr="000F5CF4" w:rsidRDefault="00712D0A" w:rsidP="00887FAE">
      <w:pPr>
        <w:tabs>
          <w:tab w:val="left" w:pos="6795"/>
          <w:tab w:val="left" w:pos="7230"/>
        </w:tabs>
        <w:spacing w:after="0" w:line="276" w:lineRule="auto"/>
        <w:jc w:val="both"/>
        <w:rPr>
          <w:rFonts w:ascii="Times New Roman" w:eastAsia="Times New Roman" w:hAnsi="Times New Roman" w:cs="Times New Roman"/>
          <w:color w:val="000000"/>
          <w:sz w:val="24"/>
          <w:szCs w:val="24"/>
          <w:lang w:eastAsia="es-ES"/>
        </w:rPr>
      </w:pPr>
    </w:p>
    <w:p w14:paraId="66073E4B" w14:textId="77777777" w:rsidR="0085070C" w:rsidRPr="000F5CF4" w:rsidRDefault="0085070C" w:rsidP="00887FAE">
      <w:pPr>
        <w:tabs>
          <w:tab w:val="left" w:pos="6795"/>
          <w:tab w:val="left" w:pos="7230"/>
        </w:tabs>
        <w:spacing w:after="0" w:line="276" w:lineRule="auto"/>
        <w:jc w:val="both"/>
        <w:rPr>
          <w:rFonts w:ascii="Times New Roman" w:eastAsia="Times New Roman" w:hAnsi="Times New Roman" w:cs="Times New Roman"/>
          <w:color w:val="000000"/>
          <w:sz w:val="24"/>
          <w:szCs w:val="24"/>
          <w:lang w:eastAsia="es-ES"/>
        </w:rPr>
      </w:pPr>
    </w:p>
    <w:p w14:paraId="3397C6D6" w14:textId="77777777" w:rsidR="00712D0A" w:rsidRPr="000F5CF4" w:rsidRDefault="00712D0A" w:rsidP="00887FAE">
      <w:pPr>
        <w:tabs>
          <w:tab w:val="left" w:pos="6795"/>
          <w:tab w:val="left" w:pos="7230"/>
        </w:tabs>
        <w:spacing w:after="0" w:line="276" w:lineRule="auto"/>
        <w:jc w:val="both"/>
        <w:rPr>
          <w:rFonts w:ascii="Times New Roman" w:eastAsia="Times New Roman" w:hAnsi="Times New Roman" w:cs="Times New Roman"/>
          <w:color w:val="000000"/>
          <w:sz w:val="24"/>
          <w:szCs w:val="24"/>
          <w:lang w:eastAsia="es-ES"/>
        </w:rPr>
      </w:pPr>
    </w:p>
    <w:p w14:paraId="60B3CCEB" w14:textId="77777777" w:rsidR="00712D0A" w:rsidRPr="000F5CF4" w:rsidRDefault="00712D0A" w:rsidP="00887FAE">
      <w:pPr>
        <w:tabs>
          <w:tab w:val="left" w:pos="6795"/>
          <w:tab w:val="left" w:pos="7230"/>
        </w:tabs>
        <w:spacing w:after="0" w:line="276" w:lineRule="auto"/>
        <w:jc w:val="both"/>
        <w:rPr>
          <w:rFonts w:ascii="Times New Roman" w:eastAsia="Times New Roman" w:hAnsi="Times New Roman" w:cs="Times New Roman"/>
          <w:color w:val="000000"/>
          <w:sz w:val="24"/>
          <w:szCs w:val="24"/>
          <w:lang w:eastAsia="es-ES"/>
        </w:rPr>
      </w:pPr>
    </w:p>
    <w:p w14:paraId="7D5C7C56"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601AF13E"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04A5B710"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646C84A0"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1FD676AB"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019350FF"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0B96F612"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396AC331"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4FCF0C0C"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550E1767" w14:textId="77777777" w:rsidR="00712D0A" w:rsidRPr="000F5CF4" w:rsidRDefault="00712D0A" w:rsidP="00712D0A">
      <w:pPr>
        <w:tabs>
          <w:tab w:val="center" w:pos="4320"/>
        </w:tabs>
        <w:spacing w:after="0"/>
        <w:rPr>
          <w:rFonts w:ascii="Times New Roman" w:hAnsi="Times New Roman" w:cs="Times New Roman"/>
          <w:sz w:val="24"/>
          <w:szCs w:val="24"/>
        </w:rPr>
      </w:pPr>
    </w:p>
    <w:p w14:paraId="0057FCFB" w14:textId="77777777" w:rsidR="00712D0A" w:rsidRPr="000F5CF4" w:rsidRDefault="00712D0A" w:rsidP="00712D0A">
      <w:pPr>
        <w:tabs>
          <w:tab w:val="center" w:pos="4320"/>
        </w:tabs>
        <w:spacing w:after="0"/>
        <w:rPr>
          <w:rFonts w:ascii="Times New Roman" w:hAnsi="Times New Roman" w:cs="Times New Roman"/>
          <w:sz w:val="24"/>
          <w:szCs w:val="24"/>
        </w:rPr>
      </w:pPr>
    </w:p>
    <w:p w14:paraId="4A90C7FB"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2F54B4C3"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5FA77720"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3692021C"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165E5E38"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3D5140F8"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71362D87"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467D802A"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57AAA94B" w14:textId="77777777" w:rsidR="00712D0A" w:rsidRPr="000F5CF4" w:rsidRDefault="00712D0A" w:rsidP="00712D0A">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492D7A83"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70C1CC61"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55CA8871"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55E143C5"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3DF1CBE9" w14:textId="77777777" w:rsidR="00712D0A" w:rsidRPr="000F5CF4" w:rsidRDefault="00712D0A" w:rsidP="00712D0A">
      <w:pPr>
        <w:tabs>
          <w:tab w:val="center" w:pos="4320"/>
        </w:tabs>
        <w:spacing w:after="0"/>
        <w:rPr>
          <w:rFonts w:ascii="Times New Roman" w:hAnsi="Times New Roman" w:cs="Times New Roman"/>
          <w:sz w:val="24"/>
          <w:szCs w:val="24"/>
        </w:rPr>
      </w:pPr>
    </w:p>
    <w:p w14:paraId="00288057" w14:textId="77777777" w:rsidR="00712D0A" w:rsidRPr="000F5CF4" w:rsidRDefault="00712D0A" w:rsidP="00712D0A">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2CD04327"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4CACF5D4"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225F92E5"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4323682B" w14:textId="77777777" w:rsidR="00E83DA0" w:rsidRPr="000F5CF4" w:rsidRDefault="00E83DA0" w:rsidP="00712D0A">
      <w:pPr>
        <w:tabs>
          <w:tab w:val="center" w:pos="4320"/>
        </w:tabs>
        <w:spacing w:after="0"/>
        <w:jc w:val="center"/>
        <w:rPr>
          <w:rFonts w:ascii="Times New Roman" w:hAnsi="Times New Roman" w:cs="Times New Roman"/>
          <w:sz w:val="24"/>
          <w:szCs w:val="24"/>
        </w:rPr>
      </w:pPr>
    </w:p>
    <w:p w14:paraId="40601FF9" w14:textId="77777777" w:rsidR="00E83DA0" w:rsidRPr="000F5CF4" w:rsidRDefault="00E83DA0" w:rsidP="00712D0A">
      <w:pPr>
        <w:tabs>
          <w:tab w:val="center" w:pos="4320"/>
        </w:tabs>
        <w:spacing w:after="0"/>
        <w:jc w:val="center"/>
        <w:rPr>
          <w:rFonts w:ascii="Times New Roman" w:hAnsi="Times New Roman" w:cs="Times New Roman"/>
          <w:sz w:val="24"/>
          <w:szCs w:val="24"/>
        </w:rPr>
      </w:pPr>
    </w:p>
    <w:p w14:paraId="01DD3FCE" w14:textId="77777777" w:rsidR="00712D0A" w:rsidRPr="000F5CF4" w:rsidRDefault="00712D0A" w:rsidP="00712D0A">
      <w:pPr>
        <w:tabs>
          <w:tab w:val="center" w:pos="4320"/>
        </w:tabs>
        <w:spacing w:after="0"/>
        <w:jc w:val="center"/>
        <w:rPr>
          <w:rFonts w:ascii="Times New Roman" w:hAnsi="Times New Roman" w:cs="Times New Roman"/>
          <w:sz w:val="24"/>
          <w:szCs w:val="24"/>
        </w:rPr>
      </w:pPr>
    </w:p>
    <w:p w14:paraId="1FE562BB" w14:textId="77777777" w:rsidR="00712D0A" w:rsidRPr="000F5CF4" w:rsidRDefault="00712D0A" w:rsidP="00712D0A">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3E096FCF" w14:textId="77777777" w:rsidR="00712D0A" w:rsidRPr="000F5CF4" w:rsidRDefault="00712D0A" w:rsidP="00712D0A">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6CC930A8" w14:textId="77777777" w:rsidR="00712D0A" w:rsidRPr="000F5CF4" w:rsidRDefault="00712D0A" w:rsidP="00887FAE">
      <w:pPr>
        <w:tabs>
          <w:tab w:val="left" w:pos="6795"/>
          <w:tab w:val="left" w:pos="7230"/>
        </w:tabs>
        <w:spacing w:after="0" w:line="276" w:lineRule="auto"/>
        <w:jc w:val="both"/>
        <w:rPr>
          <w:rFonts w:ascii="Times New Roman" w:eastAsia="Times New Roman" w:hAnsi="Times New Roman" w:cs="Times New Roman"/>
          <w:color w:val="000000"/>
          <w:sz w:val="24"/>
          <w:szCs w:val="24"/>
          <w:lang w:eastAsia="es-ES"/>
        </w:rPr>
      </w:pPr>
    </w:p>
    <w:p w14:paraId="56CD1439" w14:textId="7CDB9E55" w:rsidR="006329A4" w:rsidRPr="000F5CF4" w:rsidRDefault="006329A4" w:rsidP="006329A4">
      <w:pPr>
        <w:spacing w:after="0" w:line="276" w:lineRule="auto"/>
        <w:jc w:val="both"/>
        <w:rPr>
          <w:rFonts w:ascii="Times New Roman" w:hAnsi="Times New Roman" w:cs="Times New Roman"/>
          <w:sz w:val="24"/>
          <w:szCs w:val="24"/>
        </w:rPr>
      </w:pPr>
      <w:r w:rsidRPr="0028793C">
        <w:rPr>
          <w:rFonts w:ascii="Times New Roman" w:hAnsi="Times New Roman" w:cs="Times New Roman"/>
          <w:b/>
          <w:sz w:val="24"/>
          <w:szCs w:val="24"/>
          <w:highlight w:val="cyan"/>
        </w:rPr>
        <w:t xml:space="preserve">ACTA </w:t>
      </w:r>
      <w:r w:rsidR="00AC37AA" w:rsidRPr="0028793C">
        <w:rPr>
          <w:rFonts w:ascii="Times New Roman" w:hAnsi="Times New Roman" w:cs="Times New Roman"/>
          <w:b/>
          <w:sz w:val="24"/>
          <w:szCs w:val="24"/>
          <w:highlight w:val="cyan"/>
        </w:rPr>
        <w:t>NÚMERO</w:t>
      </w:r>
      <w:r w:rsidRPr="0028793C">
        <w:rPr>
          <w:rFonts w:ascii="Times New Roman" w:hAnsi="Times New Roman" w:cs="Times New Roman"/>
          <w:b/>
          <w:sz w:val="24"/>
          <w:szCs w:val="24"/>
          <w:highlight w:val="cyan"/>
        </w:rPr>
        <w:t xml:space="preserve"> </w:t>
      </w:r>
      <w:r w:rsidR="004623B3" w:rsidRPr="0028793C">
        <w:rPr>
          <w:rFonts w:ascii="Times New Roman" w:hAnsi="Times New Roman" w:cs="Times New Roman"/>
          <w:b/>
          <w:sz w:val="24"/>
          <w:szCs w:val="24"/>
          <w:highlight w:val="cyan"/>
        </w:rPr>
        <w:t>SIETE</w:t>
      </w:r>
      <w:r w:rsidRPr="0091258A">
        <w:rPr>
          <w:rFonts w:ascii="Times New Roman" w:hAnsi="Times New Roman" w:cs="Times New Roman"/>
          <w:b/>
          <w:sz w:val="24"/>
          <w:szCs w:val="24"/>
        </w:rPr>
        <w:t>:</w:t>
      </w:r>
      <w:r w:rsidRPr="0091258A">
        <w:rPr>
          <w:rFonts w:ascii="Times New Roman" w:hAnsi="Times New Roman" w:cs="Times New Roman"/>
          <w:sz w:val="24"/>
          <w:szCs w:val="24"/>
        </w:rPr>
        <w:t xml:space="preserve"> En</w:t>
      </w:r>
      <w:r w:rsidRPr="000F5CF4">
        <w:rPr>
          <w:rFonts w:ascii="Times New Roman" w:hAnsi="Times New Roman" w:cs="Times New Roman"/>
          <w:sz w:val="24"/>
          <w:szCs w:val="24"/>
        </w:rPr>
        <w:t xml:space="preserve"> la sala de reuniones de la alcaldía municipal de la ciudad de Verapaz Departamento de San Vicente, a las  trece horas del día veintiocho de Julio del año dos mil veintiuno. Reunida la suscrita en sesión de carácter 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siete d</w:t>
      </w:r>
      <w:r w:rsidRPr="000F5CF4">
        <w:rPr>
          <w:rFonts w:ascii="Times New Roman" w:eastAsia="Calibri" w:hAnsi="Times New Roman" w:cs="Times New Roman"/>
          <w:sz w:val="24"/>
          <w:szCs w:val="24"/>
        </w:rPr>
        <w:t>e julio del año dos mil veintiuno</w:t>
      </w:r>
      <w:r w:rsidRPr="000F5CF4">
        <w:rPr>
          <w:rFonts w:ascii="Times New Roman" w:hAnsi="Times New Roman" w:cs="Times New Roman"/>
          <w:sz w:val="24"/>
          <w:szCs w:val="24"/>
        </w:rPr>
        <w:t xml:space="preserve">,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w:t>
      </w:r>
      <w:r w:rsidRPr="000F5CF4">
        <w:rPr>
          <w:rFonts w:ascii="Times New Roman" w:hAnsi="Times New Roman" w:cs="Times New Roman"/>
          <w:sz w:val="24"/>
          <w:szCs w:val="24"/>
        </w:rPr>
        <w:lastRenderedPageBreak/>
        <w:t xml:space="preserve">legales que le confiere el Código Municipal procede a tomar los siguientes Acuerdos: //////////////////////////////////////////////////////////    </w:t>
      </w:r>
    </w:p>
    <w:p w14:paraId="148DA34E" w14:textId="11B67286" w:rsidR="006329A4" w:rsidRPr="000F5CF4" w:rsidRDefault="006329A4" w:rsidP="006329A4">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75EC8F27" w14:textId="65843B4D" w:rsidR="002766C2" w:rsidRPr="000F5CF4" w:rsidRDefault="004623B3" w:rsidP="00855BBC">
      <w:pPr>
        <w:pStyle w:val="Prrafodelista"/>
        <w:numPr>
          <w:ilvl w:val="0"/>
          <w:numId w:val="22"/>
        </w:numPr>
        <w:spacing w:after="0" w:line="240" w:lineRule="auto"/>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En vista del informe del señor Alcalde M</w:t>
      </w:r>
      <w:r w:rsidR="002766C2" w:rsidRPr="000F5CF4">
        <w:rPr>
          <w:rFonts w:ascii="Times New Roman" w:eastAsia="Times New Roman" w:hAnsi="Times New Roman" w:cs="Times New Roman"/>
          <w:color w:val="000000"/>
          <w:sz w:val="24"/>
          <w:szCs w:val="24"/>
          <w:lang w:eastAsia="es-ES"/>
        </w:rPr>
        <w:t>unicipal</w:t>
      </w:r>
      <w:r w:rsidRPr="000F5CF4">
        <w:rPr>
          <w:rFonts w:ascii="Times New Roman" w:eastAsia="Times New Roman" w:hAnsi="Times New Roman" w:cs="Times New Roman"/>
          <w:color w:val="000000"/>
          <w:sz w:val="24"/>
          <w:szCs w:val="24"/>
          <w:lang w:eastAsia="es-ES"/>
        </w:rPr>
        <w:t xml:space="preserve"> donde da a conocer al concejo M</w:t>
      </w:r>
      <w:r w:rsidR="002766C2" w:rsidRPr="000F5CF4">
        <w:rPr>
          <w:rFonts w:ascii="Times New Roman" w:eastAsia="Times New Roman" w:hAnsi="Times New Roman" w:cs="Times New Roman"/>
          <w:color w:val="000000"/>
          <w:sz w:val="24"/>
          <w:szCs w:val="24"/>
          <w:lang w:eastAsia="es-ES"/>
        </w:rPr>
        <w:t xml:space="preserve">unicipal la finalización del proyecto </w:t>
      </w:r>
      <w:r w:rsidR="002766C2" w:rsidRPr="000F5CF4">
        <w:rPr>
          <w:rFonts w:ascii="Times New Roman" w:hAnsi="Times New Roman" w:cs="Times New Roman"/>
          <w:b/>
          <w:sz w:val="24"/>
          <w:szCs w:val="24"/>
        </w:rPr>
        <w:t>¨</w:t>
      </w:r>
      <w:r w:rsidR="002766C2" w:rsidRPr="000F5CF4">
        <w:rPr>
          <w:rFonts w:ascii="Times New Roman" w:hAnsi="Times New Roman" w:cs="Times New Roman"/>
          <w:b/>
          <w:color w:val="000000"/>
          <w:sz w:val="24"/>
          <w:szCs w:val="24"/>
          <w:shd w:val="clear" w:color="auto" w:fill="FFFFFF"/>
        </w:rPr>
        <w:t>MEJORAMIENTO DE TRAMO DE CALLE EN AREA URBANA DEL MUNICIPIO DE VERAPAZ FASE II</w:t>
      </w:r>
      <w:r w:rsidR="002766C2" w:rsidRPr="000F5CF4">
        <w:rPr>
          <w:rFonts w:ascii="Times New Roman" w:hAnsi="Times New Roman" w:cs="Times New Roman"/>
          <w:b/>
          <w:sz w:val="24"/>
          <w:szCs w:val="24"/>
        </w:rPr>
        <w:t>¨</w:t>
      </w:r>
      <w:r w:rsidR="002766C2" w:rsidRPr="000F5CF4">
        <w:rPr>
          <w:rFonts w:ascii="Times New Roman" w:hAnsi="Times New Roman" w:cs="Times New Roman"/>
          <w:sz w:val="24"/>
          <w:szCs w:val="24"/>
        </w:rPr>
        <w:t xml:space="preserve"> se procede a realizar la inauguración de dicho tramo en fecha 30.07.202</w:t>
      </w:r>
      <w:r w:rsidRPr="000F5CF4">
        <w:rPr>
          <w:rFonts w:ascii="Times New Roman" w:hAnsi="Times New Roman" w:cs="Times New Roman"/>
          <w:sz w:val="24"/>
          <w:szCs w:val="24"/>
        </w:rPr>
        <w:t>1 en el barrio el calvario del M</w:t>
      </w:r>
      <w:r w:rsidR="002766C2" w:rsidRPr="000F5CF4">
        <w:rPr>
          <w:rFonts w:ascii="Times New Roman" w:hAnsi="Times New Roman" w:cs="Times New Roman"/>
          <w:sz w:val="24"/>
          <w:szCs w:val="24"/>
        </w:rPr>
        <w:t xml:space="preserve">unicipio de Verapaz. </w:t>
      </w:r>
      <w:r w:rsidR="001D2E1B" w:rsidRPr="000F5CF4">
        <w:rPr>
          <w:rFonts w:ascii="Times New Roman" w:hAnsi="Times New Roman" w:cs="Times New Roman"/>
          <w:b/>
          <w:sz w:val="24"/>
          <w:szCs w:val="24"/>
        </w:rPr>
        <w:t>CERTIFIQUESE Y COMUNIQUESE</w:t>
      </w:r>
      <w:r w:rsidR="001D2E1B" w:rsidRPr="000F5CF4">
        <w:rPr>
          <w:rFonts w:ascii="Times New Roman" w:hAnsi="Times New Roman" w:cs="Times New Roman"/>
          <w:sz w:val="24"/>
          <w:szCs w:val="24"/>
        </w:rPr>
        <w:t xml:space="preserve">.- </w:t>
      </w:r>
      <w:r w:rsidR="00002F8E" w:rsidRPr="000F5CF4">
        <w:rPr>
          <w:rFonts w:ascii="Times New Roman" w:hAnsi="Times New Roman" w:cs="Times New Roman"/>
          <w:sz w:val="24"/>
          <w:szCs w:val="24"/>
        </w:rPr>
        <w:t>/////////</w:t>
      </w:r>
    </w:p>
    <w:p w14:paraId="7CE52F9A" w14:textId="502CE619" w:rsidR="00DD1E93" w:rsidRPr="000F5CF4" w:rsidRDefault="00DD1E93" w:rsidP="00DD1E93">
      <w:pPr>
        <w:spacing w:after="0" w:line="240" w:lineRule="auto"/>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Acuerda: </w:t>
      </w:r>
      <w:r w:rsidR="00002F8E" w:rsidRPr="000F5CF4">
        <w:rPr>
          <w:rFonts w:ascii="Times New Roman" w:eastAsia="Times New Roman" w:hAnsi="Times New Roman" w:cs="Times New Roman"/>
          <w:color w:val="000000"/>
          <w:sz w:val="24"/>
          <w:szCs w:val="24"/>
          <w:lang w:eastAsia="es-ES"/>
        </w:rPr>
        <w:t>////////////////////////////////////////////////////////////////////////</w:t>
      </w:r>
    </w:p>
    <w:p w14:paraId="7F602220" w14:textId="1CE3DA3B" w:rsidR="00DD1E93" w:rsidRPr="000F5CF4" w:rsidRDefault="00DD1E93" w:rsidP="00DD1E93">
      <w:pPr>
        <w:pStyle w:val="Prrafodelista"/>
        <w:numPr>
          <w:ilvl w:val="0"/>
          <w:numId w:val="22"/>
        </w:numPr>
        <w:spacing w:after="0" w:line="240" w:lineRule="auto"/>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En vista de la solicitud presentada por la Universidad Panamericana Ciencia, Cultura y Educación, que se abrevia UPAN consistente en firmar una carta de entendimiento entre la Alcaldía Municipal de Verapaz, San Vicente, y la Universidad Panamericana, Centro Regional de San Vicente, donde se expresa que es mutuo el interés para trabajar de la mano.  </w:t>
      </w:r>
      <w:r w:rsidRPr="000F5CF4">
        <w:rPr>
          <w:rFonts w:ascii="Times New Roman" w:hAnsi="Times New Roman" w:cs="Times New Roman"/>
          <w:sz w:val="24"/>
          <w:szCs w:val="24"/>
        </w:rPr>
        <w:t xml:space="preserve">En ese sentido, este Concejo Municipal ACUERDA: Autorizar al Señor Alcalde Municipal, </w:t>
      </w:r>
      <w:r w:rsidRPr="000F5CF4">
        <w:rPr>
          <w:rFonts w:ascii="Times New Roman" w:eastAsia="Times New Roman" w:hAnsi="Times New Roman" w:cs="Times New Roman"/>
          <w:color w:val="000000"/>
          <w:sz w:val="24"/>
          <w:szCs w:val="24"/>
          <w:lang w:eastAsia="es-ES"/>
        </w:rPr>
        <w:t xml:space="preserve">Santos Redamis Campos Rivas, </w:t>
      </w:r>
      <w:r w:rsidRPr="000F5CF4">
        <w:rPr>
          <w:rFonts w:ascii="Times New Roman" w:hAnsi="Times New Roman" w:cs="Times New Roman"/>
          <w:sz w:val="24"/>
          <w:szCs w:val="24"/>
        </w:rPr>
        <w:t xml:space="preserve">para que firme la documentación respectiva, con la directora regional, UPAN San Vicente, Licda. Karen Noemy Martínez,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002F8E" w:rsidRPr="000F5CF4">
        <w:rPr>
          <w:rFonts w:ascii="Times New Roman" w:hAnsi="Times New Roman" w:cs="Times New Roman"/>
          <w:sz w:val="24"/>
          <w:szCs w:val="24"/>
        </w:rPr>
        <w:t>////////////////////////</w:t>
      </w:r>
    </w:p>
    <w:p w14:paraId="58A5D266" w14:textId="6C37DA6E" w:rsidR="00147705" w:rsidRPr="000F5CF4" w:rsidRDefault="00DD6185" w:rsidP="00147705">
      <w:pPr>
        <w:spacing w:after="0"/>
        <w:jc w:val="both"/>
        <w:rPr>
          <w:rFonts w:ascii="Times New Roman" w:eastAsia="Calibri" w:hAnsi="Times New Roman" w:cs="Times New Roman"/>
          <w:b/>
          <w:sz w:val="24"/>
          <w:szCs w:val="24"/>
        </w:rPr>
      </w:pPr>
      <w:r w:rsidRPr="000F5CF4">
        <w:rPr>
          <w:rFonts w:ascii="Times New Roman" w:eastAsia="Times New Roman" w:hAnsi="Times New Roman" w:cs="Times New Roman"/>
          <w:b/>
          <w:color w:val="000000"/>
          <w:sz w:val="24"/>
          <w:szCs w:val="24"/>
          <w:lang w:eastAsia="es-ES"/>
        </w:rPr>
        <w:t xml:space="preserve">ACUERDO NÚMERO TRES: </w:t>
      </w:r>
      <w:r w:rsidR="00147705" w:rsidRPr="000F5CF4">
        <w:rPr>
          <w:rFonts w:ascii="Times New Roman" w:eastAsia="Calibri" w:hAnsi="Times New Roman" w:cs="Times New Roman"/>
          <w:sz w:val="24"/>
          <w:szCs w:val="24"/>
        </w:rPr>
        <w:t xml:space="preserve">El Concejo Municipal, en uso de las facultades legales que le confiere el  Código Municipal </w:t>
      </w:r>
      <w:r w:rsidR="00147705" w:rsidRPr="000F5CF4">
        <w:rPr>
          <w:rFonts w:ascii="Times New Roman" w:eastAsia="Calibri" w:hAnsi="Times New Roman" w:cs="Times New Roman"/>
          <w:b/>
          <w:sz w:val="24"/>
          <w:szCs w:val="24"/>
        </w:rPr>
        <w:t>ACUERDA: ////////////////////////////////////////////////////////////</w:t>
      </w:r>
      <w:r w:rsidR="00002F8E" w:rsidRPr="000F5CF4">
        <w:rPr>
          <w:rFonts w:ascii="Times New Roman" w:eastAsia="Calibri" w:hAnsi="Times New Roman" w:cs="Times New Roman"/>
          <w:b/>
          <w:sz w:val="24"/>
          <w:szCs w:val="24"/>
        </w:rPr>
        <w:t>//////</w:t>
      </w:r>
    </w:p>
    <w:p w14:paraId="6C8568EC" w14:textId="77777777" w:rsidR="00147705" w:rsidRPr="000F5CF4" w:rsidRDefault="00147705" w:rsidP="00147705">
      <w:pPr>
        <w:pStyle w:val="Prrafodelista"/>
        <w:numPr>
          <w:ilvl w:val="0"/>
          <w:numId w:val="26"/>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Vista la importancia de garantizar la seguridad y salud del personal de la Municipalidad y de la población ante la pandemia COVID-19  y las nuevas variantes o mutaciones del virus, se procede a la contratación de </w:t>
      </w:r>
      <w:proofErr w:type="spellStart"/>
      <w:r w:rsidRPr="000F5CF4">
        <w:rPr>
          <w:rFonts w:ascii="Times New Roman" w:hAnsi="Times New Roman" w:cs="Times New Roman"/>
          <w:sz w:val="24"/>
          <w:szCs w:val="24"/>
        </w:rPr>
        <w:t>Josselin</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Lizteh</w:t>
      </w:r>
      <w:proofErr w:type="spellEnd"/>
      <w:r w:rsidRPr="000F5CF4">
        <w:rPr>
          <w:rFonts w:ascii="Times New Roman" w:hAnsi="Times New Roman" w:cs="Times New Roman"/>
          <w:sz w:val="24"/>
          <w:szCs w:val="24"/>
        </w:rPr>
        <w:t xml:space="preserve"> Ramos González, técnica en enfermería para realizar las funciones de toma de temperatura, entre otros procesos necesarios a partir del  primero de Agosto al treinta y uno de diciembre de dos mil veintiuno. ////////////////////////////////////////////////////////////////////////////</w:t>
      </w:r>
    </w:p>
    <w:p w14:paraId="551705B7" w14:textId="77777777" w:rsidR="00147705" w:rsidRPr="000F5CF4" w:rsidRDefault="00147705" w:rsidP="00147705">
      <w:pPr>
        <w:pStyle w:val="Prrafodelista"/>
        <w:numPr>
          <w:ilvl w:val="0"/>
          <w:numId w:val="26"/>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 a Tesorero Municipal Licenciado Luis Antonio Rodríguez, a realizar la siguiente erogación mensual.  //////////////////////////////////////////////////////////////////////////////</w:t>
      </w:r>
    </w:p>
    <w:tbl>
      <w:tblPr>
        <w:tblW w:w="5000" w:type="pct"/>
        <w:tblLayout w:type="fixed"/>
        <w:tblCellMar>
          <w:left w:w="70" w:type="dxa"/>
          <w:right w:w="70" w:type="dxa"/>
        </w:tblCellMar>
        <w:tblLook w:val="04A0" w:firstRow="1" w:lastRow="0" w:firstColumn="1" w:lastColumn="0" w:noHBand="0" w:noVBand="1"/>
      </w:tblPr>
      <w:tblGrid>
        <w:gridCol w:w="3288"/>
        <w:gridCol w:w="4638"/>
        <w:gridCol w:w="1052"/>
      </w:tblGrid>
      <w:tr w:rsidR="00147705" w:rsidRPr="000F5CF4" w14:paraId="7FA0673E" w14:textId="77777777" w:rsidTr="00261AC0">
        <w:trPr>
          <w:trHeight w:val="337"/>
        </w:trPr>
        <w:tc>
          <w:tcPr>
            <w:tcW w:w="18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3318B" w14:textId="77777777" w:rsidR="00147705" w:rsidRPr="000F5CF4" w:rsidRDefault="00147705" w:rsidP="00E83DA0">
            <w:pPr>
              <w:jc w:val="center"/>
              <w:rPr>
                <w:rFonts w:ascii="Times New Roman" w:hAnsi="Times New Roman" w:cs="Times New Roman"/>
                <w:sz w:val="24"/>
                <w:szCs w:val="24"/>
              </w:rPr>
            </w:pPr>
            <w:proofErr w:type="spellStart"/>
            <w:r w:rsidRPr="000F5CF4">
              <w:rPr>
                <w:rFonts w:ascii="Times New Roman" w:hAnsi="Times New Roman" w:cs="Times New Roman"/>
                <w:sz w:val="24"/>
                <w:szCs w:val="24"/>
              </w:rPr>
              <w:t>Josselin</w:t>
            </w:r>
            <w:proofErr w:type="spellEnd"/>
            <w:r w:rsidRPr="000F5CF4">
              <w:rPr>
                <w:rFonts w:ascii="Times New Roman" w:hAnsi="Times New Roman" w:cs="Times New Roman"/>
                <w:sz w:val="24"/>
                <w:szCs w:val="24"/>
              </w:rPr>
              <w:t xml:space="preserve"> </w:t>
            </w:r>
            <w:proofErr w:type="spellStart"/>
            <w:r w:rsidRPr="000F5CF4">
              <w:rPr>
                <w:rFonts w:ascii="Times New Roman" w:hAnsi="Times New Roman" w:cs="Times New Roman"/>
                <w:sz w:val="24"/>
                <w:szCs w:val="24"/>
              </w:rPr>
              <w:t>Lizteh</w:t>
            </w:r>
            <w:proofErr w:type="spellEnd"/>
            <w:r w:rsidRPr="000F5CF4">
              <w:rPr>
                <w:rFonts w:ascii="Times New Roman" w:hAnsi="Times New Roman" w:cs="Times New Roman"/>
                <w:sz w:val="24"/>
                <w:szCs w:val="24"/>
              </w:rPr>
              <w:t xml:space="preserve"> Ramos González</w:t>
            </w:r>
          </w:p>
        </w:tc>
        <w:tc>
          <w:tcPr>
            <w:tcW w:w="2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08931" w14:textId="77777777" w:rsidR="00147705" w:rsidRPr="000F5CF4" w:rsidRDefault="00147705" w:rsidP="00261AC0">
            <w:pPr>
              <w:rPr>
                <w:rFonts w:ascii="Times New Roman" w:hAnsi="Times New Roman" w:cs="Times New Roman"/>
                <w:sz w:val="24"/>
                <w:szCs w:val="24"/>
              </w:rPr>
            </w:pPr>
            <w:r w:rsidRPr="000F5CF4">
              <w:rPr>
                <w:rFonts w:ascii="Times New Roman" w:hAnsi="Times New Roman" w:cs="Times New Roman"/>
                <w:sz w:val="24"/>
                <w:szCs w:val="24"/>
              </w:rPr>
              <w:t>Técnica en enfermería.</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C2BFC" w14:textId="77B1AEDA" w:rsidR="00147705" w:rsidRPr="000F5CF4" w:rsidRDefault="004F6B44" w:rsidP="00261AC0">
            <w:pPr>
              <w:rPr>
                <w:rFonts w:ascii="Times New Roman" w:hAnsi="Times New Roman" w:cs="Times New Roman"/>
                <w:bCs/>
                <w:sz w:val="24"/>
                <w:szCs w:val="24"/>
                <w:lang w:val="es-MX" w:eastAsia="es-MX"/>
              </w:rPr>
            </w:pPr>
            <w:r>
              <w:rPr>
                <w:rFonts w:ascii="Times New Roman" w:hAnsi="Times New Roman" w:cs="Times New Roman"/>
                <w:bCs/>
                <w:sz w:val="24"/>
                <w:szCs w:val="24"/>
                <w:lang w:val="es-MX" w:eastAsia="es-MX"/>
              </w:rPr>
              <w:t>XXXX</w:t>
            </w:r>
            <w:r w:rsidR="00147705" w:rsidRPr="000F5CF4">
              <w:rPr>
                <w:rFonts w:ascii="Times New Roman" w:hAnsi="Times New Roman" w:cs="Times New Roman"/>
                <w:bCs/>
                <w:sz w:val="24"/>
                <w:szCs w:val="24"/>
                <w:lang w:val="es-MX" w:eastAsia="es-MX"/>
              </w:rPr>
              <w:t xml:space="preserve">   </w:t>
            </w:r>
          </w:p>
        </w:tc>
      </w:tr>
    </w:tbl>
    <w:p w14:paraId="47A5A9BD" w14:textId="77777777" w:rsidR="00147705" w:rsidRPr="000F5CF4" w:rsidRDefault="00147705" w:rsidP="00147705">
      <w:pPr>
        <w:pStyle w:val="Textoindependiente2"/>
        <w:spacing w:after="0" w:line="240" w:lineRule="auto"/>
        <w:jc w:val="both"/>
        <w:rPr>
          <w:b/>
          <w:bCs/>
          <w:sz w:val="24"/>
          <w:szCs w:val="24"/>
        </w:rPr>
      </w:pPr>
      <w:r w:rsidRPr="000F5CF4">
        <w:rPr>
          <w:bCs/>
          <w:sz w:val="24"/>
          <w:szCs w:val="24"/>
        </w:rPr>
        <w:t xml:space="preserve">Aplíquese el gasto a la cuenta del proyecto respectivo y con cifra presupuestaria 51999 Remuneraciones diversas.- </w:t>
      </w:r>
      <w:r w:rsidRPr="000F5CF4">
        <w:rPr>
          <w:b/>
          <w:bCs/>
          <w:sz w:val="24"/>
          <w:szCs w:val="24"/>
        </w:rPr>
        <w:t>CERTIFIQUESE. Y COMUNIQUESE.- //////////////////////////////</w:t>
      </w:r>
    </w:p>
    <w:p w14:paraId="685CD089" w14:textId="3258640B" w:rsidR="00147705" w:rsidRPr="000F5CF4" w:rsidRDefault="00A677CC" w:rsidP="00147705">
      <w:pPr>
        <w:spacing w:after="0"/>
        <w:jc w:val="both"/>
        <w:rPr>
          <w:rFonts w:ascii="Times New Roman" w:eastAsia="Calibri" w:hAnsi="Times New Roman" w:cs="Times New Roman"/>
          <w:b/>
          <w:sz w:val="24"/>
          <w:szCs w:val="24"/>
        </w:rPr>
      </w:pPr>
      <w:r w:rsidRPr="000F5CF4">
        <w:rPr>
          <w:rFonts w:ascii="Times New Roman" w:eastAsia="Times New Roman" w:hAnsi="Times New Roman" w:cs="Times New Roman"/>
          <w:b/>
          <w:color w:val="000000"/>
          <w:sz w:val="24"/>
          <w:szCs w:val="24"/>
          <w:lang w:eastAsia="es-ES"/>
        </w:rPr>
        <w:t xml:space="preserve">ACUERDO NÚMERO CUATRO: </w:t>
      </w:r>
      <w:r w:rsidR="00147705" w:rsidRPr="000F5CF4">
        <w:rPr>
          <w:rFonts w:ascii="Times New Roman" w:eastAsia="Calibri" w:hAnsi="Times New Roman" w:cs="Times New Roman"/>
          <w:sz w:val="24"/>
          <w:szCs w:val="24"/>
        </w:rPr>
        <w:t xml:space="preserve">El Concejo Municipal, en uso de las facultades legales que le confiere el  Código Municipal </w:t>
      </w:r>
      <w:r w:rsidR="00147705" w:rsidRPr="000F5CF4">
        <w:rPr>
          <w:rFonts w:ascii="Times New Roman" w:eastAsia="Calibri" w:hAnsi="Times New Roman" w:cs="Times New Roman"/>
          <w:b/>
          <w:sz w:val="24"/>
          <w:szCs w:val="24"/>
        </w:rPr>
        <w:t>ACUERDA:</w:t>
      </w:r>
      <w:r w:rsidR="00002F8E" w:rsidRPr="000F5CF4">
        <w:rPr>
          <w:rFonts w:ascii="Times New Roman" w:eastAsia="Calibri" w:hAnsi="Times New Roman" w:cs="Times New Roman"/>
          <w:b/>
          <w:sz w:val="24"/>
          <w:szCs w:val="24"/>
        </w:rPr>
        <w:t xml:space="preserve"> ////////////////////////////////////////////////////////////</w:t>
      </w:r>
    </w:p>
    <w:p w14:paraId="4BB9119A" w14:textId="77777777" w:rsidR="00147705" w:rsidRPr="0056137F" w:rsidRDefault="00147705" w:rsidP="00147705">
      <w:pPr>
        <w:pStyle w:val="Prrafodelista"/>
        <w:numPr>
          <w:ilvl w:val="0"/>
          <w:numId w:val="27"/>
        </w:numPr>
        <w:jc w:val="both"/>
        <w:rPr>
          <w:rFonts w:ascii="Times New Roman" w:hAnsi="Times New Roman" w:cs="Times New Roman"/>
          <w:sz w:val="24"/>
          <w:szCs w:val="24"/>
          <w:lang w:val="es-ES"/>
        </w:rPr>
      </w:pPr>
      <w:r w:rsidRPr="0056137F">
        <w:rPr>
          <w:rFonts w:ascii="Times New Roman" w:eastAsia="Calibri" w:hAnsi="Times New Roman" w:cs="Times New Roman"/>
          <w:sz w:val="24"/>
          <w:szCs w:val="24"/>
        </w:rPr>
        <w:t xml:space="preserve">En vista de la necesidad de un sistema de control de asistencia en la Municipalidad se autoriza al jefe de UACI </w:t>
      </w:r>
      <w:r w:rsidRPr="0056137F">
        <w:rPr>
          <w:rFonts w:ascii="Times New Roman" w:hAnsi="Times New Roman" w:cs="Times New Roman"/>
          <w:sz w:val="24"/>
          <w:szCs w:val="24"/>
          <w:lang w:val="es-ES"/>
        </w:rPr>
        <w:t xml:space="preserve">Jonathan Josué Córdova para realizar la compra de </w:t>
      </w:r>
      <w:r w:rsidRPr="0056137F">
        <w:rPr>
          <w:rFonts w:ascii="Times New Roman" w:hAnsi="Times New Roman" w:cs="Times New Roman"/>
          <w:sz w:val="24"/>
          <w:szCs w:val="24"/>
          <w:lang w:val="es-ES"/>
        </w:rPr>
        <w:lastRenderedPageBreak/>
        <w:t>Terminal biométrica IP, para el control de asistencia de personal de la Municipalidad.</w:t>
      </w:r>
    </w:p>
    <w:p w14:paraId="15E52820" w14:textId="42B771F1" w:rsidR="00147705" w:rsidRPr="0056137F" w:rsidRDefault="00147705" w:rsidP="00147705">
      <w:pPr>
        <w:pStyle w:val="Prrafodelista"/>
        <w:numPr>
          <w:ilvl w:val="0"/>
          <w:numId w:val="27"/>
        </w:numPr>
        <w:jc w:val="both"/>
        <w:rPr>
          <w:rFonts w:ascii="Times New Roman" w:hAnsi="Times New Roman" w:cs="Times New Roman"/>
          <w:sz w:val="24"/>
          <w:szCs w:val="24"/>
          <w:lang w:val="es-ES"/>
        </w:rPr>
      </w:pPr>
      <w:r w:rsidRPr="0056137F">
        <w:rPr>
          <w:rFonts w:ascii="Times New Roman" w:eastAsia="Calibri" w:hAnsi="Times New Roman" w:cs="Times New Roman"/>
          <w:sz w:val="24"/>
          <w:szCs w:val="24"/>
        </w:rPr>
        <w:t xml:space="preserve">Autoriza a Tesorero Municipal </w:t>
      </w:r>
      <w:r w:rsidR="00E83DA0" w:rsidRPr="0056137F">
        <w:rPr>
          <w:rFonts w:ascii="Times New Roman" w:eastAsia="Calibri" w:hAnsi="Times New Roman" w:cs="Times New Roman"/>
          <w:sz w:val="24"/>
          <w:szCs w:val="24"/>
        </w:rPr>
        <w:t xml:space="preserve">Licenciado </w:t>
      </w:r>
      <w:r w:rsidRPr="0056137F">
        <w:rPr>
          <w:rFonts w:ascii="Times New Roman" w:eastAsia="Calibri" w:hAnsi="Times New Roman" w:cs="Times New Roman"/>
          <w:sz w:val="24"/>
          <w:szCs w:val="24"/>
        </w:rPr>
        <w:t xml:space="preserve">Luis Antonio Rodríguez realizar la erogación de $423.75 a nombre de FÉNIX VIRTUAL S.A DE C.V.  en concepto de instalación y </w:t>
      </w:r>
      <w:r w:rsidRPr="0056137F">
        <w:rPr>
          <w:rFonts w:ascii="Times New Roman" w:hAnsi="Times New Roman" w:cs="Times New Roman"/>
          <w:sz w:val="24"/>
          <w:szCs w:val="24"/>
          <w:lang w:val="es-ES"/>
        </w:rPr>
        <w:t>Terminal biométrica IP para registro de Asistencia de personal de la Municipalidad.</w:t>
      </w:r>
    </w:p>
    <w:p w14:paraId="20CBC6EE" w14:textId="668C5131" w:rsidR="00147705" w:rsidRPr="000F5CF4" w:rsidRDefault="00055199" w:rsidP="00147705">
      <w:pPr>
        <w:spacing w:after="0"/>
        <w:jc w:val="both"/>
        <w:rPr>
          <w:rFonts w:ascii="Times New Roman" w:eastAsia="Calibri" w:hAnsi="Times New Roman" w:cs="Times New Roman"/>
          <w:b/>
          <w:sz w:val="24"/>
          <w:szCs w:val="24"/>
        </w:rPr>
      </w:pPr>
      <w:r w:rsidRPr="000F5CF4">
        <w:rPr>
          <w:rFonts w:ascii="Times New Roman" w:eastAsia="Times New Roman" w:hAnsi="Times New Roman" w:cs="Times New Roman"/>
          <w:b/>
          <w:color w:val="000000"/>
          <w:sz w:val="24"/>
          <w:szCs w:val="24"/>
          <w:lang w:eastAsia="es-ES"/>
        </w:rPr>
        <w:t xml:space="preserve">ACUERDO NÚMERO CINCO: </w:t>
      </w:r>
      <w:r w:rsidR="00147705" w:rsidRPr="000F5CF4">
        <w:rPr>
          <w:rFonts w:ascii="Times New Roman" w:eastAsia="Calibri" w:hAnsi="Times New Roman" w:cs="Times New Roman"/>
          <w:sz w:val="24"/>
          <w:szCs w:val="24"/>
        </w:rPr>
        <w:t xml:space="preserve">El Concejo Municipal, en uso de las facultades legales que le confiere el  Código Municipal </w:t>
      </w:r>
      <w:r w:rsidR="00147705" w:rsidRPr="000F5CF4">
        <w:rPr>
          <w:rFonts w:ascii="Times New Roman" w:eastAsia="Calibri" w:hAnsi="Times New Roman" w:cs="Times New Roman"/>
          <w:b/>
          <w:sz w:val="24"/>
          <w:szCs w:val="24"/>
        </w:rPr>
        <w:t>ACUERDA: /////////////////////////////////////////////////////////</w:t>
      </w:r>
    </w:p>
    <w:p w14:paraId="449B6DA8" w14:textId="7871EDD9" w:rsidR="00147705" w:rsidRPr="000F5CF4" w:rsidRDefault="00147705" w:rsidP="00147705">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realizar las erogaciones de primer cuota de indemnización según acuerdo mutuo firmado por el trabajador y el empleador, en el Ministerio Público Procuraduría General de la Republica Auxiliar de San Vicente:</w:t>
      </w:r>
      <w:r w:rsidR="00002F8E" w:rsidRPr="000F5CF4">
        <w:rPr>
          <w:rFonts w:ascii="Times New Roman" w:hAnsi="Times New Roman" w:cs="Times New Roman"/>
          <w:sz w:val="24"/>
          <w:szCs w:val="24"/>
        </w:rPr>
        <w:t xml:space="preserve"> //////////////////////////////////////////////////////////////////////</w:t>
      </w:r>
    </w:p>
    <w:p w14:paraId="0402BF4F" w14:textId="77777777" w:rsidR="00002F8E" w:rsidRPr="000F5CF4" w:rsidRDefault="00002F8E" w:rsidP="00002F8E">
      <w:pPr>
        <w:pStyle w:val="Prrafodelista"/>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35"/>
        <w:gridCol w:w="3289"/>
        <w:gridCol w:w="1134"/>
        <w:gridCol w:w="2170"/>
      </w:tblGrid>
      <w:tr w:rsidR="00147705" w:rsidRPr="000F5CF4" w14:paraId="6583F762" w14:textId="77777777" w:rsidTr="006B12A7">
        <w:trPr>
          <w:trHeight w:val="1215"/>
        </w:trPr>
        <w:tc>
          <w:tcPr>
            <w:tcW w:w="2235" w:type="dxa"/>
            <w:shd w:val="clear" w:color="auto" w:fill="C5E0B3" w:themeFill="accent6" w:themeFillTint="66"/>
            <w:noWrap/>
            <w:hideMark/>
          </w:tcPr>
          <w:p w14:paraId="19CA8DAA" w14:textId="77777777" w:rsidR="00147705" w:rsidRPr="000F5CF4" w:rsidRDefault="00147705" w:rsidP="00261AC0">
            <w:pPr>
              <w:jc w:val="center"/>
              <w:rPr>
                <w:rFonts w:ascii="Times New Roman" w:hAnsi="Times New Roman" w:cs="Times New Roman"/>
                <w:b/>
                <w:bCs/>
                <w:sz w:val="24"/>
                <w:szCs w:val="24"/>
              </w:rPr>
            </w:pPr>
          </w:p>
          <w:p w14:paraId="0AA97F1D" w14:textId="77777777" w:rsidR="00147705" w:rsidRPr="000F5CF4" w:rsidRDefault="00147705" w:rsidP="00261AC0">
            <w:pPr>
              <w:jc w:val="center"/>
              <w:rPr>
                <w:rFonts w:ascii="Times New Roman" w:hAnsi="Times New Roman" w:cs="Times New Roman"/>
                <w:b/>
                <w:bCs/>
                <w:sz w:val="24"/>
                <w:szCs w:val="24"/>
                <w:lang w:val="es-ES"/>
              </w:rPr>
            </w:pPr>
            <w:r w:rsidRPr="000F5CF4">
              <w:rPr>
                <w:rFonts w:ascii="Times New Roman" w:hAnsi="Times New Roman" w:cs="Times New Roman"/>
                <w:b/>
                <w:bCs/>
                <w:sz w:val="24"/>
                <w:szCs w:val="24"/>
              </w:rPr>
              <w:t>Nombre</w:t>
            </w:r>
          </w:p>
        </w:tc>
        <w:tc>
          <w:tcPr>
            <w:tcW w:w="3289" w:type="dxa"/>
            <w:shd w:val="clear" w:color="auto" w:fill="C5E0B3" w:themeFill="accent6" w:themeFillTint="66"/>
            <w:noWrap/>
            <w:hideMark/>
          </w:tcPr>
          <w:p w14:paraId="237E3289" w14:textId="77777777" w:rsidR="00147705" w:rsidRPr="000F5CF4" w:rsidRDefault="00147705" w:rsidP="00261AC0">
            <w:pPr>
              <w:jc w:val="center"/>
              <w:rPr>
                <w:rFonts w:ascii="Times New Roman" w:hAnsi="Times New Roman" w:cs="Times New Roman"/>
                <w:b/>
                <w:bCs/>
                <w:sz w:val="24"/>
                <w:szCs w:val="24"/>
              </w:rPr>
            </w:pPr>
          </w:p>
          <w:p w14:paraId="3B6571AF" w14:textId="77777777" w:rsidR="00147705" w:rsidRPr="000F5CF4" w:rsidRDefault="00147705" w:rsidP="00261AC0">
            <w:pPr>
              <w:jc w:val="center"/>
              <w:rPr>
                <w:rFonts w:ascii="Times New Roman" w:hAnsi="Times New Roman" w:cs="Times New Roman"/>
                <w:b/>
                <w:bCs/>
                <w:sz w:val="24"/>
                <w:szCs w:val="24"/>
              </w:rPr>
            </w:pPr>
            <w:r w:rsidRPr="000F5CF4">
              <w:rPr>
                <w:rFonts w:ascii="Times New Roman" w:hAnsi="Times New Roman" w:cs="Times New Roman"/>
                <w:b/>
                <w:bCs/>
                <w:sz w:val="24"/>
                <w:szCs w:val="24"/>
              </w:rPr>
              <w:t>Detalle</w:t>
            </w:r>
          </w:p>
        </w:tc>
        <w:tc>
          <w:tcPr>
            <w:tcW w:w="1134" w:type="dxa"/>
            <w:shd w:val="clear" w:color="auto" w:fill="C5E0B3" w:themeFill="accent6" w:themeFillTint="66"/>
            <w:noWrap/>
            <w:hideMark/>
          </w:tcPr>
          <w:p w14:paraId="3DC71E17" w14:textId="77777777" w:rsidR="00147705" w:rsidRPr="000F5CF4" w:rsidRDefault="00147705" w:rsidP="00261AC0">
            <w:pPr>
              <w:jc w:val="center"/>
              <w:rPr>
                <w:rFonts w:ascii="Times New Roman" w:hAnsi="Times New Roman" w:cs="Times New Roman"/>
                <w:b/>
                <w:bCs/>
                <w:sz w:val="24"/>
                <w:szCs w:val="24"/>
              </w:rPr>
            </w:pPr>
          </w:p>
          <w:p w14:paraId="1ADA3831" w14:textId="77777777" w:rsidR="00147705" w:rsidRPr="000F5CF4" w:rsidRDefault="00147705" w:rsidP="00261AC0">
            <w:pPr>
              <w:jc w:val="center"/>
              <w:rPr>
                <w:rFonts w:ascii="Times New Roman" w:hAnsi="Times New Roman" w:cs="Times New Roman"/>
                <w:b/>
                <w:bCs/>
                <w:sz w:val="24"/>
                <w:szCs w:val="24"/>
              </w:rPr>
            </w:pPr>
            <w:r w:rsidRPr="000F5CF4">
              <w:rPr>
                <w:rFonts w:ascii="Times New Roman" w:hAnsi="Times New Roman" w:cs="Times New Roman"/>
                <w:b/>
                <w:bCs/>
                <w:sz w:val="24"/>
                <w:szCs w:val="24"/>
              </w:rPr>
              <w:t>Monto</w:t>
            </w:r>
          </w:p>
        </w:tc>
        <w:tc>
          <w:tcPr>
            <w:tcW w:w="2170" w:type="dxa"/>
            <w:shd w:val="clear" w:color="auto" w:fill="C5E0B3" w:themeFill="accent6" w:themeFillTint="66"/>
            <w:hideMark/>
          </w:tcPr>
          <w:p w14:paraId="40AA6F7D" w14:textId="77777777" w:rsidR="00147705" w:rsidRPr="000F5CF4" w:rsidRDefault="00147705" w:rsidP="00261AC0">
            <w:pPr>
              <w:jc w:val="both"/>
              <w:rPr>
                <w:rFonts w:ascii="Times New Roman" w:hAnsi="Times New Roman" w:cs="Times New Roman"/>
                <w:b/>
                <w:bCs/>
                <w:sz w:val="24"/>
                <w:szCs w:val="24"/>
              </w:rPr>
            </w:pPr>
            <w:r w:rsidRPr="000F5CF4">
              <w:rPr>
                <w:rFonts w:ascii="Times New Roman" w:hAnsi="Times New Roman" w:cs="Times New Roman"/>
                <w:b/>
                <w:bCs/>
                <w:sz w:val="24"/>
                <w:szCs w:val="24"/>
              </w:rPr>
              <w:t xml:space="preserve">Fecha de la firma de Acuerdo Mutuo entre las partes </w:t>
            </w:r>
          </w:p>
        </w:tc>
      </w:tr>
      <w:tr w:rsidR="00147705" w:rsidRPr="000F5CF4" w14:paraId="733F8318" w14:textId="77777777" w:rsidTr="00261AC0">
        <w:trPr>
          <w:trHeight w:val="315"/>
        </w:trPr>
        <w:tc>
          <w:tcPr>
            <w:tcW w:w="2235" w:type="dxa"/>
            <w:noWrap/>
            <w:hideMark/>
          </w:tcPr>
          <w:p w14:paraId="12B656CD" w14:textId="3403AC40"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782CB509"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662A0DCF"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$208.78 </w:t>
            </w:r>
          </w:p>
        </w:tc>
        <w:tc>
          <w:tcPr>
            <w:tcW w:w="2170" w:type="dxa"/>
            <w:noWrap/>
            <w:hideMark/>
          </w:tcPr>
          <w:p w14:paraId="76609BA2"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506E0793" w14:textId="77777777" w:rsidTr="00261AC0">
        <w:trPr>
          <w:trHeight w:val="315"/>
        </w:trPr>
        <w:tc>
          <w:tcPr>
            <w:tcW w:w="2235" w:type="dxa"/>
            <w:noWrap/>
            <w:hideMark/>
          </w:tcPr>
          <w:p w14:paraId="669529A0" w14:textId="27743819"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036ACD59"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33548A3A"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$209.12 </w:t>
            </w:r>
          </w:p>
        </w:tc>
        <w:tc>
          <w:tcPr>
            <w:tcW w:w="2170" w:type="dxa"/>
            <w:noWrap/>
            <w:hideMark/>
          </w:tcPr>
          <w:p w14:paraId="4D47A411"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39CCA8C6" w14:textId="77777777" w:rsidTr="00261AC0">
        <w:trPr>
          <w:trHeight w:val="315"/>
        </w:trPr>
        <w:tc>
          <w:tcPr>
            <w:tcW w:w="2235" w:type="dxa"/>
            <w:noWrap/>
            <w:hideMark/>
          </w:tcPr>
          <w:p w14:paraId="282585B8" w14:textId="0231E89C"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4287AC3A"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69E6F260"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$208.78 </w:t>
            </w:r>
          </w:p>
        </w:tc>
        <w:tc>
          <w:tcPr>
            <w:tcW w:w="2170" w:type="dxa"/>
            <w:noWrap/>
            <w:hideMark/>
          </w:tcPr>
          <w:p w14:paraId="5BED4DC0"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3204FA7B" w14:textId="77777777" w:rsidTr="00261AC0">
        <w:trPr>
          <w:trHeight w:val="315"/>
        </w:trPr>
        <w:tc>
          <w:tcPr>
            <w:tcW w:w="2235" w:type="dxa"/>
            <w:noWrap/>
            <w:hideMark/>
          </w:tcPr>
          <w:p w14:paraId="7B738E97" w14:textId="2BC05ED2"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1B322ED1"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6F3ADA6B"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$208.78 </w:t>
            </w:r>
          </w:p>
        </w:tc>
        <w:tc>
          <w:tcPr>
            <w:tcW w:w="2170" w:type="dxa"/>
            <w:noWrap/>
            <w:hideMark/>
          </w:tcPr>
          <w:p w14:paraId="3FDA3A8D"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2F6FFC05" w14:textId="77777777" w:rsidTr="00261AC0">
        <w:trPr>
          <w:trHeight w:val="315"/>
        </w:trPr>
        <w:tc>
          <w:tcPr>
            <w:tcW w:w="2235" w:type="dxa"/>
            <w:noWrap/>
            <w:hideMark/>
          </w:tcPr>
          <w:p w14:paraId="040A1090" w14:textId="2D08E813"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112A098E"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14BD4AA1"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$208.78 </w:t>
            </w:r>
          </w:p>
        </w:tc>
        <w:tc>
          <w:tcPr>
            <w:tcW w:w="2170" w:type="dxa"/>
            <w:noWrap/>
            <w:hideMark/>
          </w:tcPr>
          <w:p w14:paraId="3CE4C540"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13.07.2021</w:t>
            </w:r>
          </w:p>
        </w:tc>
      </w:tr>
      <w:tr w:rsidR="00147705" w:rsidRPr="000F5CF4" w14:paraId="63DD9CE0" w14:textId="77777777" w:rsidTr="00261AC0">
        <w:trPr>
          <w:trHeight w:val="315"/>
        </w:trPr>
        <w:tc>
          <w:tcPr>
            <w:tcW w:w="2235" w:type="dxa"/>
            <w:noWrap/>
            <w:hideMark/>
          </w:tcPr>
          <w:p w14:paraId="76242880" w14:textId="031889BD"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6432AAC9"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06CEDDA1"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$208.78 </w:t>
            </w:r>
          </w:p>
        </w:tc>
        <w:tc>
          <w:tcPr>
            <w:tcW w:w="2170" w:type="dxa"/>
            <w:noWrap/>
            <w:hideMark/>
          </w:tcPr>
          <w:p w14:paraId="49191F96"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6AF8D1C5" w14:textId="77777777" w:rsidTr="00261AC0">
        <w:trPr>
          <w:trHeight w:val="315"/>
        </w:trPr>
        <w:tc>
          <w:tcPr>
            <w:tcW w:w="2235" w:type="dxa"/>
            <w:noWrap/>
            <w:hideMark/>
          </w:tcPr>
          <w:p w14:paraId="47D81FFB" w14:textId="6E27DE10"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494FBB85" w14:textId="396EB74C" w:rsidR="00147705" w:rsidRPr="000F5CF4" w:rsidRDefault="00147705" w:rsidP="00002F8E">
            <w:pPr>
              <w:jc w:val="both"/>
              <w:rPr>
                <w:rFonts w:ascii="Times New Roman" w:hAnsi="Times New Roman" w:cs="Times New Roman"/>
                <w:sz w:val="24"/>
                <w:szCs w:val="24"/>
              </w:rPr>
            </w:pPr>
            <w:r w:rsidRPr="000F5CF4">
              <w:rPr>
                <w:rFonts w:ascii="Times New Roman" w:hAnsi="Times New Roman" w:cs="Times New Roman"/>
                <w:sz w:val="24"/>
                <w:szCs w:val="24"/>
              </w:rPr>
              <w:t xml:space="preserve">Pago de primer cuota de indemnización de </w:t>
            </w:r>
            <w:r w:rsidR="00002F8E" w:rsidRPr="000F5CF4">
              <w:rPr>
                <w:rFonts w:ascii="Times New Roman" w:hAnsi="Times New Roman" w:cs="Times New Roman"/>
                <w:sz w:val="24"/>
                <w:szCs w:val="24"/>
              </w:rPr>
              <w:t>3</w:t>
            </w:r>
            <w:r w:rsidRPr="000F5CF4">
              <w:rPr>
                <w:rFonts w:ascii="Times New Roman" w:hAnsi="Times New Roman" w:cs="Times New Roman"/>
                <w:sz w:val="24"/>
                <w:szCs w:val="24"/>
              </w:rPr>
              <w:t xml:space="preserve"> en total</w:t>
            </w:r>
          </w:p>
        </w:tc>
        <w:tc>
          <w:tcPr>
            <w:tcW w:w="1134" w:type="dxa"/>
            <w:noWrap/>
            <w:hideMark/>
          </w:tcPr>
          <w:p w14:paraId="12D9C745"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$221.54 </w:t>
            </w:r>
          </w:p>
        </w:tc>
        <w:tc>
          <w:tcPr>
            <w:tcW w:w="2170" w:type="dxa"/>
            <w:noWrap/>
            <w:hideMark/>
          </w:tcPr>
          <w:p w14:paraId="47BE4F66"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13.07.2021</w:t>
            </w:r>
          </w:p>
        </w:tc>
      </w:tr>
      <w:tr w:rsidR="00147705" w:rsidRPr="000F5CF4" w14:paraId="1EC8165C" w14:textId="77777777" w:rsidTr="00261AC0">
        <w:trPr>
          <w:trHeight w:val="315"/>
        </w:trPr>
        <w:tc>
          <w:tcPr>
            <w:tcW w:w="2235" w:type="dxa"/>
            <w:noWrap/>
            <w:hideMark/>
          </w:tcPr>
          <w:p w14:paraId="66946AF9" w14:textId="6B79116C"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66D8CEC3" w14:textId="69D207A5" w:rsidR="00147705" w:rsidRPr="000F5CF4" w:rsidRDefault="00147705" w:rsidP="00002F8E">
            <w:pPr>
              <w:jc w:val="both"/>
              <w:rPr>
                <w:rFonts w:ascii="Times New Roman" w:hAnsi="Times New Roman" w:cs="Times New Roman"/>
                <w:sz w:val="24"/>
                <w:szCs w:val="24"/>
              </w:rPr>
            </w:pPr>
            <w:r w:rsidRPr="000F5CF4">
              <w:rPr>
                <w:rFonts w:ascii="Times New Roman" w:hAnsi="Times New Roman" w:cs="Times New Roman"/>
                <w:sz w:val="24"/>
                <w:szCs w:val="24"/>
              </w:rPr>
              <w:t xml:space="preserve">Pago de primer cuota de indemnización de </w:t>
            </w:r>
            <w:r w:rsidR="00002F8E" w:rsidRPr="000F5CF4">
              <w:rPr>
                <w:rFonts w:ascii="Times New Roman" w:hAnsi="Times New Roman" w:cs="Times New Roman"/>
                <w:sz w:val="24"/>
                <w:szCs w:val="24"/>
              </w:rPr>
              <w:t>3</w:t>
            </w:r>
            <w:r w:rsidRPr="000F5CF4">
              <w:rPr>
                <w:rFonts w:ascii="Times New Roman" w:hAnsi="Times New Roman" w:cs="Times New Roman"/>
                <w:sz w:val="24"/>
                <w:szCs w:val="24"/>
              </w:rPr>
              <w:t xml:space="preserve"> en total</w:t>
            </w:r>
          </w:p>
        </w:tc>
        <w:tc>
          <w:tcPr>
            <w:tcW w:w="1134" w:type="dxa"/>
            <w:noWrap/>
            <w:hideMark/>
          </w:tcPr>
          <w:p w14:paraId="2680F5CB"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$223.66 </w:t>
            </w:r>
          </w:p>
        </w:tc>
        <w:tc>
          <w:tcPr>
            <w:tcW w:w="2170" w:type="dxa"/>
            <w:noWrap/>
            <w:hideMark/>
          </w:tcPr>
          <w:p w14:paraId="3C623640"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2B94FF28" w14:textId="77777777" w:rsidTr="00261AC0">
        <w:trPr>
          <w:trHeight w:val="315"/>
        </w:trPr>
        <w:tc>
          <w:tcPr>
            <w:tcW w:w="2235" w:type="dxa"/>
            <w:noWrap/>
            <w:hideMark/>
          </w:tcPr>
          <w:p w14:paraId="7D0E8A7B" w14:textId="05A65A1B"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31E38054"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7FBEE2DD"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$209.01 </w:t>
            </w:r>
          </w:p>
        </w:tc>
        <w:tc>
          <w:tcPr>
            <w:tcW w:w="2170" w:type="dxa"/>
            <w:noWrap/>
            <w:hideMark/>
          </w:tcPr>
          <w:p w14:paraId="59123C02"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12.07.2021</w:t>
            </w:r>
          </w:p>
        </w:tc>
      </w:tr>
      <w:tr w:rsidR="00147705" w:rsidRPr="000F5CF4" w14:paraId="4B0CE999" w14:textId="77777777" w:rsidTr="00261AC0">
        <w:trPr>
          <w:trHeight w:val="315"/>
        </w:trPr>
        <w:tc>
          <w:tcPr>
            <w:tcW w:w="2235" w:type="dxa"/>
            <w:noWrap/>
            <w:hideMark/>
          </w:tcPr>
          <w:p w14:paraId="0E0D60A0" w14:textId="093D68BE" w:rsidR="00147705" w:rsidRPr="000F5CF4" w:rsidRDefault="004F6B44" w:rsidP="00261AC0">
            <w:pPr>
              <w:jc w:val="both"/>
              <w:rPr>
                <w:rFonts w:ascii="Times New Roman" w:hAnsi="Times New Roman" w:cs="Times New Roman"/>
                <w:sz w:val="24"/>
                <w:szCs w:val="24"/>
              </w:rPr>
            </w:pPr>
            <w:r>
              <w:rPr>
                <w:rFonts w:ascii="Times New Roman" w:hAnsi="Times New Roman" w:cs="Times New Roman"/>
                <w:sz w:val="24"/>
                <w:szCs w:val="24"/>
              </w:rPr>
              <w:t>XXXXXXXXXXX</w:t>
            </w:r>
          </w:p>
        </w:tc>
        <w:tc>
          <w:tcPr>
            <w:tcW w:w="3289" w:type="dxa"/>
            <w:noWrap/>
            <w:hideMark/>
          </w:tcPr>
          <w:p w14:paraId="32408B5B"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Pago de primer cuota de indemnización de 4 en total</w:t>
            </w:r>
          </w:p>
        </w:tc>
        <w:tc>
          <w:tcPr>
            <w:tcW w:w="1134" w:type="dxa"/>
            <w:noWrap/>
            <w:hideMark/>
          </w:tcPr>
          <w:p w14:paraId="712EE27F" w14:textId="77777777" w:rsidR="00147705" w:rsidRPr="000F5CF4" w:rsidRDefault="00147705" w:rsidP="00261AC0">
            <w:pPr>
              <w:jc w:val="both"/>
              <w:rPr>
                <w:rFonts w:ascii="Times New Roman" w:hAnsi="Times New Roman" w:cs="Times New Roman"/>
                <w:sz w:val="24"/>
                <w:szCs w:val="24"/>
              </w:rPr>
            </w:pPr>
            <w:r w:rsidRPr="000F5CF4">
              <w:rPr>
                <w:rFonts w:ascii="Times New Roman" w:hAnsi="Times New Roman" w:cs="Times New Roman"/>
                <w:sz w:val="24"/>
                <w:szCs w:val="24"/>
              </w:rPr>
              <w:t xml:space="preserve">$201.09 </w:t>
            </w:r>
          </w:p>
        </w:tc>
        <w:tc>
          <w:tcPr>
            <w:tcW w:w="2170" w:type="dxa"/>
            <w:noWrap/>
            <w:hideMark/>
          </w:tcPr>
          <w:p w14:paraId="2EB40412" w14:textId="77777777" w:rsidR="00147705" w:rsidRPr="000F5CF4" w:rsidRDefault="00147705" w:rsidP="00261AC0">
            <w:pPr>
              <w:jc w:val="center"/>
              <w:rPr>
                <w:rFonts w:ascii="Times New Roman" w:hAnsi="Times New Roman" w:cs="Times New Roman"/>
                <w:sz w:val="24"/>
                <w:szCs w:val="24"/>
              </w:rPr>
            </w:pPr>
            <w:r w:rsidRPr="000F5CF4">
              <w:rPr>
                <w:rFonts w:ascii="Times New Roman" w:hAnsi="Times New Roman" w:cs="Times New Roman"/>
                <w:sz w:val="24"/>
                <w:szCs w:val="24"/>
              </w:rPr>
              <w:t>15.07.2021</w:t>
            </w:r>
          </w:p>
        </w:tc>
      </w:tr>
    </w:tbl>
    <w:p w14:paraId="496A823A" w14:textId="77777777" w:rsidR="00147705" w:rsidRPr="000F5CF4" w:rsidRDefault="00147705" w:rsidP="00147705">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Aplíquese el gasto a la cuenta Fondos Propios Municipales de Verapaz con número 100-160-800313-4.-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 //////////////////////////////////////////////////////</w:t>
      </w:r>
    </w:p>
    <w:p w14:paraId="1612B746" w14:textId="1E8935DD" w:rsidR="00147705" w:rsidRPr="000F5CF4" w:rsidRDefault="00147705" w:rsidP="00147705">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Autorizar a Tesorero Municipal Licenciado Luis Antonio Rodríguez para realizar la erogación de primer cuota de </w:t>
      </w:r>
      <w:r w:rsidR="00002F8E" w:rsidRPr="000F5CF4">
        <w:rPr>
          <w:rFonts w:ascii="Times New Roman" w:hAnsi="Times New Roman" w:cs="Times New Roman"/>
          <w:sz w:val="24"/>
          <w:szCs w:val="24"/>
        </w:rPr>
        <w:t xml:space="preserve">cuatro en total de la </w:t>
      </w:r>
      <w:r w:rsidRPr="000F5CF4">
        <w:rPr>
          <w:rFonts w:ascii="Times New Roman" w:hAnsi="Times New Roman" w:cs="Times New Roman"/>
          <w:sz w:val="24"/>
          <w:szCs w:val="24"/>
        </w:rPr>
        <w:t xml:space="preserve">indemnización del señor </w:t>
      </w:r>
      <w:r w:rsidRPr="000F5CF4">
        <w:rPr>
          <w:rFonts w:ascii="Times New Roman" w:eastAsia="Times New Roman" w:hAnsi="Times New Roman" w:cs="Times New Roman"/>
          <w:color w:val="000000"/>
          <w:sz w:val="24"/>
          <w:szCs w:val="24"/>
          <w:lang w:val="es-ES" w:eastAsia="es-ES"/>
        </w:rPr>
        <w:t xml:space="preserve">Orlando Meléndez Martínez, por la cantidad de $209.12. según acta de mutuo acuerdo </w:t>
      </w:r>
      <w:r w:rsidRPr="000F5CF4">
        <w:rPr>
          <w:rFonts w:ascii="Times New Roman" w:eastAsia="Times New Roman" w:hAnsi="Times New Roman" w:cs="Times New Roman"/>
          <w:color w:val="000000"/>
          <w:sz w:val="24"/>
          <w:szCs w:val="24"/>
          <w:lang w:val="es-ES" w:eastAsia="es-ES"/>
        </w:rPr>
        <w:lastRenderedPageBreak/>
        <w:t xml:space="preserve">firmada por el empleado y el patrono en Alcaldía Municipal de Verapaz el treinta de Junio de dos mil veintiuno.- </w:t>
      </w:r>
      <w:r w:rsidRPr="000F5CF4">
        <w:rPr>
          <w:rFonts w:ascii="Times New Roman" w:hAnsi="Times New Roman" w:cs="Times New Roman"/>
          <w:sz w:val="24"/>
          <w:szCs w:val="24"/>
        </w:rPr>
        <w:t xml:space="preserve">Aplíquese el gasto a la cuenta fondos propios municipales de Verapaz con número 100-160-800313-4.- </w:t>
      </w:r>
      <w:r w:rsidRPr="000F5CF4">
        <w:rPr>
          <w:rFonts w:ascii="Times New Roman" w:hAnsi="Times New Roman" w:cs="Times New Roman"/>
          <w:b/>
          <w:sz w:val="24"/>
          <w:szCs w:val="24"/>
        </w:rPr>
        <w:t>CERTIFÍQUESE Y COMUNÍQUESE</w:t>
      </w:r>
      <w:r w:rsidR="007B27F9" w:rsidRPr="000F5CF4">
        <w:rPr>
          <w:rFonts w:ascii="Times New Roman" w:hAnsi="Times New Roman" w:cs="Times New Roman"/>
          <w:sz w:val="24"/>
          <w:szCs w:val="24"/>
        </w:rPr>
        <w:t>.-</w:t>
      </w:r>
    </w:p>
    <w:p w14:paraId="3D239CC5" w14:textId="10E41F0D" w:rsidR="006E08C4" w:rsidRPr="000F5CF4" w:rsidRDefault="007C163C" w:rsidP="007C3353">
      <w:pPr>
        <w:spacing w:after="0"/>
        <w:jc w:val="both"/>
        <w:rPr>
          <w:rFonts w:ascii="Times New Roman" w:eastAsia="Calibri" w:hAnsi="Times New Roman" w:cs="Times New Roman"/>
          <w:sz w:val="24"/>
          <w:szCs w:val="24"/>
        </w:rPr>
      </w:pPr>
      <w:r w:rsidRPr="000F5CF4">
        <w:rPr>
          <w:rFonts w:ascii="Times New Roman" w:eastAsia="Calibri" w:hAnsi="Times New Roman" w:cs="Times New Roman"/>
          <w:b/>
          <w:sz w:val="24"/>
          <w:szCs w:val="24"/>
        </w:rPr>
        <w:t xml:space="preserve">ACUERDO NÚMERO SEIS: </w:t>
      </w:r>
      <w:r w:rsidR="007C3353" w:rsidRPr="000F5CF4">
        <w:rPr>
          <w:rFonts w:ascii="Times New Roman" w:eastAsia="Calibri" w:hAnsi="Times New Roman" w:cs="Times New Roman"/>
          <w:sz w:val="24"/>
          <w:szCs w:val="24"/>
        </w:rPr>
        <w:t>El Concejo Municipal</w:t>
      </w:r>
      <w:r w:rsidR="005E472E" w:rsidRPr="000F5CF4">
        <w:rPr>
          <w:rFonts w:ascii="Times New Roman" w:eastAsia="Calibri" w:hAnsi="Times New Roman" w:cs="Times New Roman"/>
          <w:sz w:val="24"/>
          <w:szCs w:val="24"/>
        </w:rPr>
        <w:t xml:space="preserve"> de Verapaz</w:t>
      </w:r>
      <w:r w:rsidR="007C3353" w:rsidRPr="000F5CF4">
        <w:rPr>
          <w:rFonts w:ascii="Times New Roman" w:eastAsia="Calibri" w:hAnsi="Times New Roman" w:cs="Times New Roman"/>
          <w:sz w:val="24"/>
          <w:szCs w:val="24"/>
        </w:rPr>
        <w:t xml:space="preserve">, </w:t>
      </w:r>
      <w:r w:rsidR="005E472E" w:rsidRPr="000F5CF4">
        <w:rPr>
          <w:rFonts w:ascii="Times New Roman" w:eastAsia="Calibri" w:hAnsi="Times New Roman" w:cs="Times New Roman"/>
          <w:sz w:val="24"/>
          <w:szCs w:val="24"/>
        </w:rPr>
        <w:t>Departamen</w:t>
      </w:r>
      <w:r w:rsidR="006E08C4" w:rsidRPr="000F5CF4">
        <w:rPr>
          <w:rFonts w:ascii="Times New Roman" w:eastAsia="Calibri" w:hAnsi="Times New Roman" w:cs="Times New Roman"/>
          <w:sz w:val="24"/>
          <w:szCs w:val="24"/>
        </w:rPr>
        <w:t xml:space="preserve">to de San Vicente, considerando: </w:t>
      </w:r>
      <w:r w:rsidR="007B27F9" w:rsidRPr="000F5CF4">
        <w:rPr>
          <w:rFonts w:ascii="Times New Roman" w:eastAsia="Calibri" w:hAnsi="Times New Roman" w:cs="Times New Roman"/>
          <w:sz w:val="24"/>
          <w:szCs w:val="24"/>
        </w:rPr>
        <w:t>//////////////////////////////////////////////////////////////////////////////////////////////////</w:t>
      </w:r>
    </w:p>
    <w:p w14:paraId="10023C41" w14:textId="77777777" w:rsidR="007272C1" w:rsidRPr="000F5CF4" w:rsidRDefault="007272C1" w:rsidP="007272C1">
      <w:pPr>
        <w:pStyle w:val="Prrafodelista"/>
        <w:numPr>
          <w:ilvl w:val="0"/>
          <w:numId w:val="34"/>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Que de acuerdo a lo establecido en el Articulo 204 numeral 1 de la Constitución de la República en relación con el articulo 3 numeral 1, 5 y Articulo 30 Numeral 21 del Código Municipal, el Municipio está facultado para crear, modificar y suprimir tasas.</w:t>
      </w:r>
    </w:p>
    <w:p w14:paraId="4371E85F" w14:textId="77777777" w:rsidR="007272C1" w:rsidRPr="000F5CF4" w:rsidRDefault="007272C1" w:rsidP="007272C1">
      <w:pPr>
        <w:pStyle w:val="Prrafodelista"/>
        <w:numPr>
          <w:ilvl w:val="0"/>
          <w:numId w:val="34"/>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Que el Gobierno Municipal de Verapaz, se ha visto en la necesidad de implementar políticas económicas y financieras para incrementar sus ingresos mejorando el cobro de tributos, con el objeto de mantener la prestación de los servicios, el bienestar social y la seguridad económica de sus habitantes, por tanto, es conveniente otorgar exenciones tributarias de carácter transitorio que estimulen a los contribuyentes al pago de dichas deudas.</w:t>
      </w:r>
    </w:p>
    <w:p w14:paraId="4846B8C2" w14:textId="77777777" w:rsidR="007272C1" w:rsidRPr="000F5CF4" w:rsidRDefault="007272C1" w:rsidP="007272C1">
      <w:pPr>
        <w:pStyle w:val="Prrafodelista"/>
        <w:numPr>
          <w:ilvl w:val="0"/>
          <w:numId w:val="34"/>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Que nuestra Constitución de la República no establece prohibición alguna ni la legislación secundaria establecida literalmente, para dispensar el pago de multas e intereses.</w:t>
      </w:r>
    </w:p>
    <w:p w14:paraId="7177B50D" w14:textId="77777777" w:rsidR="007272C1" w:rsidRPr="000F5CF4" w:rsidRDefault="007272C1" w:rsidP="007272C1">
      <w:pPr>
        <w:pStyle w:val="Prrafodelista"/>
        <w:numPr>
          <w:ilvl w:val="0"/>
          <w:numId w:val="34"/>
        </w:numPr>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 Que como gobierno municipal estamos en la obligación de ayudar a minimizar el impacto de la crisis económica originado por el covid-19, incentivando a nuestro contribuyente al pago de sus tributos municipales.</w:t>
      </w:r>
    </w:p>
    <w:p w14:paraId="7B275C18" w14:textId="1A87FF4E" w:rsidR="007272C1" w:rsidRPr="000F5CF4" w:rsidRDefault="007272C1" w:rsidP="007B27F9">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POR TANTO: El Concejo Municipal en uso de sus facultades que le confiere la Constitución de la República, y el Código Municipal, </w:t>
      </w:r>
      <w:r w:rsidRPr="000F5CF4">
        <w:rPr>
          <w:rFonts w:ascii="Times New Roman" w:hAnsi="Times New Roman" w:cs="Times New Roman"/>
          <w:i/>
          <w:sz w:val="24"/>
          <w:szCs w:val="24"/>
        </w:rPr>
        <w:t>DECRETA LA SIGUIENTE</w:t>
      </w:r>
      <w:r w:rsidRPr="000F5CF4">
        <w:rPr>
          <w:rFonts w:ascii="Times New Roman" w:hAnsi="Times New Roman" w:cs="Times New Roman"/>
          <w:sz w:val="24"/>
          <w:szCs w:val="24"/>
        </w:rPr>
        <w:t>:</w:t>
      </w:r>
      <w:r w:rsidR="007B27F9" w:rsidRPr="000F5CF4">
        <w:rPr>
          <w:rFonts w:ascii="Times New Roman" w:hAnsi="Times New Roman" w:cs="Times New Roman"/>
          <w:sz w:val="24"/>
          <w:szCs w:val="24"/>
        </w:rPr>
        <w:t xml:space="preserve"> //////////////////////////////////</w:t>
      </w:r>
    </w:p>
    <w:p w14:paraId="49FCB61B" w14:textId="182A23B0" w:rsidR="007272C1" w:rsidRPr="000F5CF4" w:rsidRDefault="007272C1" w:rsidP="007B27F9">
      <w:pPr>
        <w:spacing w:after="0"/>
        <w:jc w:val="both"/>
        <w:rPr>
          <w:rFonts w:ascii="Times New Roman" w:hAnsi="Times New Roman" w:cs="Times New Roman"/>
          <w:sz w:val="24"/>
          <w:szCs w:val="24"/>
        </w:rPr>
      </w:pPr>
      <w:r w:rsidRPr="000F5CF4">
        <w:rPr>
          <w:rFonts w:ascii="Times New Roman" w:hAnsi="Times New Roman" w:cs="Times New Roman"/>
          <w:b/>
          <w:i/>
          <w:sz w:val="24"/>
          <w:szCs w:val="24"/>
        </w:rPr>
        <w:t>“ORDENANZA  DE EXENCION TRANSITORIA DE INTERESES Y MULTAS GENERADOS POR DEUDAS POR TRIBUTOS A FAVOR  DEL MUNICIPIO DE VERAPAZ, DEPARTAMENTO DE SAN VICENTE”</w:t>
      </w:r>
      <w:r w:rsidR="007B27F9" w:rsidRPr="000F5CF4">
        <w:rPr>
          <w:rFonts w:ascii="Times New Roman" w:hAnsi="Times New Roman" w:cs="Times New Roman"/>
          <w:b/>
          <w:i/>
          <w:sz w:val="24"/>
          <w:szCs w:val="24"/>
        </w:rPr>
        <w:t xml:space="preserve"> </w:t>
      </w:r>
      <w:r w:rsidR="007B27F9" w:rsidRPr="000F5CF4">
        <w:rPr>
          <w:rFonts w:ascii="Times New Roman" w:hAnsi="Times New Roman" w:cs="Times New Roman"/>
          <w:sz w:val="24"/>
          <w:szCs w:val="24"/>
        </w:rPr>
        <w:t>////////////////////////////////////////////////////</w:t>
      </w:r>
    </w:p>
    <w:p w14:paraId="63FC00E6" w14:textId="68FD7061" w:rsidR="007272C1" w:rsidRPr="000F5CF4" w:rsidRDefault="007272C1" w:rsidP="007B27F9">
      <w:pPr>
        <w:spacing w:after="0"/>
        <w:jc w:val="both"/>
        <w:rPr>
          <w:rFonts w:ascii="Times New Roman" w:hAnsi="Times New Roman" w:cs="Times New Roman"/>
          <w:sz w:val="24"/>
          <w:szCs w:val="24"/>
        </w:rPr>
      </w:pPr>
      <w:r w:rsidRPr="000F5CF4">
        <w:rPr>
          <w:rFonts w:ascii="Times New Roman" w:hAnsi="Times New Roman" w:cs="Times New Roman"/>
          <w:i/>
          <w:sz w:val="24"/>
          <w:szCs w:val="24"/>
        </w:rPr>
        <w:t xml:space="preserve">Art. 1.- </w:t>
      </w:r>
      <w:r w:rsidRPr="000F5CF4">
        <w:rPr>
          <w:rFonts w:ascii="Times New Roman" w:hAnsi="Times New Roman" w:cs="Times New Roman"/>
          <w:sz w:val="24"/>
          <w:szCs w:val="24"/>
        </w:rPr>
        <w:t>Se concede un plazo de 150 días contados a partir de la vigencia de la presente ordenanza, para que los sujetos pasivos de la obligación tributaria municipal, que adeuden tributos a favor del Municipio de Verapaz, puedan efectuar el pago de las mismas, gozando del beneficio de exención del pago de intereses y multas que se hayan generado y cargado a sus respectivas cuentas.</w:t>
      </w:r>
      <w:r w:rsidR="007B27F9" w:rsidRPr="000F5CF4">
        <w:rPr>
          <w:rFonts w:ascii="Times New Roman" w:hAnsi="Times New Roman" w:cs="Times New Roman"/>
          <w:sz w:val="24"/>
          <w:szCs w:val="24"/>
        </w:rPr>
        <w:t xml:space="preserve"> //////////////////////////////////////////////////////////////////////////////////////////////////</w:t>
      </w:r>
    </w:p>
    <w:p w14:paraId="1324E834" w14:textId="5DCD15C6" w:rsidR="007272C1" w:rsidRPr="000F5CF4" w:rsidRDefault="007272C1" w:rsidP="00ED6FE7">
      <w:pPr>
        <w:spacing w:after="0"/>
        <w:jc w:val="both"/>
        <w:rPr>
          <w:rFonts w:ascii="Times New Roman" w:hAnsi="Times New Roman" w:cs="Times New Roman"/>
          <w:sz w:val="24"/>
          <w:szCs w:val="24"/>
        </w:rPr>
      </w:pPr>
      <w:r w:rsidRPr="000F5CF4">
        <w:rPr>
          <w:rFonts w:ascii="Times New Roman" w:hAnsi="Times New Roman" w:cs="Times New Roman"/>
          <w:i/>
          <w:sz w:val="24"/>
          <w:szCs w:val="24"/>
        </w:rPr>
        <w:t>Art.2.-</w:t>
      </w:r>
      <w:r w:rsidRPr="000F5CF4">
        <w:rPr>
          <w:rFonts w:ascii="Times New Roman" w:hAnsi="Times New Roman" w:cs="Times New Roman"/>
          <w:sz w:val="24"/>
          <w:szCs w:val="24"/>
        </w:rPr>
        <w:t xml:space="preserve"> Podrán acogerse a los beneficios establecidos en el artículo anterior de la presente ordenanza las personas naturales o jurídicas que se encuentren en cualquiera de las siguientes situaciones:</w:t>
      </w:r>
      <w:r w:rsidR="007B27F9" w:rsidRPr="000F5CF4">
        <w:rPr>
          <w:rFonts w:ascii="Times New Roman" w:hAnsi="Times New Roman" w:cs="Times New Roman"/>
          <w:sz w:val="24"/>
          <w:szCs w:val="24"/>
        </w:rPr>
        <w:t xml:space="preserve"> //////////////////////////////////////////////////////////////////////////////////////////////////////////////////</w:t>
      </w:r>
    </w:p>
    <w:p w14:paraId="7D07EF95" w14:textId="44E2B067" w:rsidR="007272C1" w:rsidRPr="000F5CF4" w:rsidRDefault="007272C1" w:rsidP="00ED6FE7">
      <w:pPr>
        <w:spacing w:after="0"/>
        <w:jc w:val="both"/>
        <w:rPr>
          <w:rFonts w:ascii="Times New Roman" w:hAnsi="Times New Roman" w:cs="Times New Roman"/>
          <w:sz w:val="24"/>
          <w:szCs w:val="24"/>
        </w:rPr>
      </w:pPr>
      <w:r w:rsidRPr="000F5CF4">
        <w:rPr>
          <w:rFonts w:ascii="Times New Roman" w:hAnsi="Times New Roman" w:cs="Times New Roman"/>
          <w:sz w:val="24"/>
          <w:szCs w:val="24"/>
        </w:rPr>
        <w:t>a) Aquellos que estando calificados en el Registro de Contribuyentes del Municipio de Verapaz, se encuentren en situación de mora de los tributos municipales.</w:t>
      </w:r>
      <w:r w:rsidR="007B27F9" w:rsidRPr="000F5CF4">
        <w:rPr>
          <w:rFonts w:ascii="Times New Roman" w:hAnsi="Times New Roman" w:cs="Times New Roman"/>
          <w:sz w:val="24"/>
          <w:szCs w:val="24"/>
        </w:rPr>
        <w:t xml:space="preserve"> </w:t>
      </w:r>
      <w:r w:rsidRPr="000F5CF4">
        <w:rPr>
          <w:rFonts w:ascii="Times New Roman" w:hAnsi="Times New Roman" w:cs="Times New Roman"/>
          <w:sz w:val="24"/>
          <w:szCs w:val="24"/>
        </w:rPr>
        <w:t>b) Las personas naturales o jurídicas que tengan bienes inmuebles,  que no se hayan inscrito oportunamente en el Registro de Contribuyentes y que lo hagan dentro del periodo de vig</w:t>
      </w:r>
      <w:r w:rsidR="0085070C" w:rsidRPr="000F5CF4">
        <w:rPr>
          <w:rFonts w:ascii="Times New Roman" w:hAnsi="Times New Roman" w:cs="Times New Roman"/>
          <w:sz w:val="24"/>
          <w:szCs w:val="24"/>
        </w:rPr>
        <w:t xml:space="preserve">encia de la presente ordenanza. </w:t>
      </w:r>
      <w:r w:rsidRPr="000F5CF4">
        <w:rPr>
          <w:rFonts w:ascii="Times New Roman" w:hAnsi="Times New Roman" w:cs="Times New Roman"/>
          <w:sz w:val="24"/>
          <w:szCs w:val="24"/>
        </w:rPr>
        <w:t xml:space="preserve">c) Aquellos que hayan incumplido de pago suscrito y no se les haya iniciado el ejecutivo de cobro por parte de la municipalidad y se sometan a la forma de </w:t>
      </w:r>
      <w:r w:rsidRPr="000F5CF4">
        <w:rPr>
          <w:rFonts w:ascii="Times New Roman" w:hAnsi="Times New Roman" w:cs="Times New Roman"/>
          <w:sz w:val="24"/>
          <w:szCs w:val="24"/>
        </w:rPr>
        <w:lastRenderedPageBreak/>
        <w:t>pago establecida en el artículo 1 de esta ordenanza.</w:t>
      </w:r>
      <w:r w:rsidR="006B12A7">
        <w:rPr>
          <w:rFonts w:ascii="Times New Roman" w:hAnsi="Times New Roman" w:cs="Times New Roman"/>
          <w:sz w:val="24"/>
          <w:szCs w:val="24"/>
        </w:rPr>
        <w:t xml:space="preserve"> ////////////////////////////////////////////////////////////////////////////////////</w:t>
      </w:r>
    </w:p>
    <w:p w14:paraId="4248AC2E" w14:textId="47962FD1" w:rsidR="007272C1" w:rsidRPr="000F5CF4" w:rsidRDefault="007272C1" w:rsidP="00ED6FE7">
      <w:pPr>
        <w:spacing w:after="0"/>
        <w:jc w:val="both"/>
        <w:rPr>
          <w:rFonts w:ascii="Times New Roman" w:hAnsi="Times New Roman" w:cs="Times New Roman"/>
          <w:sz w:val="24"/>
          <w:szCs w:val="24"/>
        </w:rPr>
      </w:pPr>
      <w:r w:rsidRPr="000F5CF4">
        <w:rPr>
          <w:rFonts w:ascii="Times New Roman" w:hAnsi="Times New Roman" w:cs="Times New Roman"/>
          <w:i/>
          <w:sz w:val="24"/>
          <w:szCs w:val="24"/>
        </w:rPr>
        <w:t>Art. 3.-</w:t>
      </w:r>
      <w:r w:rsidRPr="000F5CF4">
        <w:rPr>
          <w:rFonts w:ascii="Times New Roman" w:hAnsi="Times New Roman" w:cs="Times New Roman"/>
          <w:sz w:val="24"/>
          <w:szCs w:val="24"/>
        </w:rPr>
        <w:t xml:space="preserve"> Los contribuyentes que deseen acogerse a los beneficios de esta ordenanza deberán presentarse al Departamento de Cuentas Corrientes durante la vigencia de la misma a pagar los tributos.</w:t>
      </w:r>
      <w:r w:rsidR="006B12A7">
        <w:rPr>
          <w:rFonts w:ascii="Times New Roman" w:hAnsi="Times New Roman" w:cs="Times New Roman"/>
          <w:sz w:val="24"/>
          <w:szCs w:val="24"/>
        </w:rPr>
        <w:t xml:space="preserve"> ///////////////////////////////////////////////////////////////////////////////////////////////////////////////////</w:t>
      </w:r>
    </w:p>
    <w:p w14:paraId="676A2F6D" w14:textId="7980604C" w:rsidR="007272C1" w:rsidRDefault="007272C1" w:rsidP="00ED6FE7">
      <w:pPr>
        <w:spacing w:after="0"/>
        <w:jc w:val="both"/>
        <w:rPr>
          <w:rFonts w:ascii="Times New Roman" w:hAnsi="Times New Roman" w:cs="Times New Roman"/>
          <w:sz w:val="24"/>
          <w:szCs w:val="24"/>
        </w:rPr>
      </w:pPr>
      <w:r w:rsidRPr="000F5CF4">
        <w:rPr>
          <w:rFonts w:ascii="Times New Roman" w:hAnsi="Times New Roman" w:cs="Times New Roman"/>
          <w:i/>
          <w:sz w:val="24"/>
          <w:szCs w:val="24"/>
        </w:rPr>
        <w:t>Art.- 4.-</w:t>
      </w:r>
      <w:r w:rsidRPr="000F5CF4">
        <w:rPr>
          <w:rFonts w:ascii="Times New Roman" w:hAnsi="Times New Roman" w:cs="Times New Roman"/>
          <w:sz w:val="24"/>
          <w:szCs w:val="24"/>
        </w:rPr>
        <w:t xml:space="preserve"> La presente ordenanza entrará en vigencia ocho días después de su pu</w:t>
      </w:r>
      <w:r w:rsidR="001E4D10" w:rsidRPr="000F5CF4">
        <w:rPr>
          <w:rFonts w:ascii="Times New Roman" w:hAnsi="Times New Roman" w:cs="Times New Roman"/>
          <w:sz w:val="24"/>
          <w:szCs w:val="24"/>
        </w:rPr>
        <w:t xml:space="preserve">blicación en el Diario Oficial.- </w:t>
      </w:r>
      <w:r w:rsidR="001E4D10" w:rsidRPr="000F5CF4">
        <w:rPr>
          <w:rFonts w:ascii="Times New Roman" w:hAnsi="Times New Roman" w:cs="Times New Roman"/>
          <w:b/>
          <w:sz w:val="24"/>
          <w:szCs w:val="24"/>
        </w:rPr>
        <w:t>CERTIFÍQUESE Y COMUNÍQUESE</w:t>
      </w:r>
      <w:r w:rsidR="001E4D10" w:rsidRPr="000F5CF4">
        <w:rPr>
          <w:rFonts w:ascii="Times New Roman" w:hAnsi="Times New Roman" w:cs="Times New Roman"/>
          <w:sz w:val="24"/>
          <w:szCs w:val="24"/>
        </w:rPr>
        <w:t>.- ///////////////////////////////////////////</w:t>
      </w:r>
    </w:p>
    <w:p w14:paraId="67B53AF1" w14:textId="77777777" w:rsidR="006B12A7" w:rsidRPr="000F5CF4" w:rsidRDefault="006B12A7" w:rsidP="00ED6FE7">
      <w:pPr>
        <w:spacing w:after="0"/>
        <w:jc w:val="both"/>
        <w:rPr>
          <w:rFonts w:ascii="Times New Roman" w:hAnsi="Times New Roman" w:cs="Times New Roman"/>
          <w:sz w:val="24"/>
          <w:szCs w:val="24"/>
        </w:rPr>
      </w:pPr>
    </w:p>
    <w:p w14:paraId="5484B2C9" w14:textId="526A08FA" w:rsidR="006329A4" w:rsidRPr="000F5CF4" w:rsidRDefault="006329A4" w:rsidP="0085070C">
      <w:pPr>
        <w:spacing w:after="0"/>
        <w:jc w:val="center"/>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w:t>
      </w:r>
    </w:p>
    <w:p w14:paraId="7EF3E3E8"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6D7B2ED2"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29C022A8"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4AFE3DF4"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169B98F4"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6A477DEA"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466B9D0D"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04AA2A89"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0F2E8AE3"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0792D406"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26DCAE71"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1F66054A" w14:textId="77777777" w:rsidR="006329A4" w:rsidRPr="000F5CF4" w:rsidRDefault="006329A4" w:rsidP="006329A4">
      <w:pPr>
        <w:tabs>
          <w:tab w:val="center" w:pos="4320"/>
        </w:tabs>
        <w:spacing w:after="0"/>
        <w:rPr>
          <w:rFonts w:ascii="Times New Roman" w:hAnsi="Times New Roman" w:cs="Times New Roman"/>
          <w:sz w:val="24"/>
          <w:szCs w:val="24"/>
        </w:rPr>
      </w:pPr>
    </w:p>
    <w:p w14:paraId="339EEF61"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73523E77"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35336074"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0F081A7C"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091C9B73"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2984503D"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5406F63F"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2A21B0AB" w14:textId="77777777" w:rsidR="006329A4" w:rsidRPr="000F5CF4" w:rsidRDefault="006329A4" w:rsidP="006329A4">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69836B88"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1B8E0CBB"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79373505" w14:textId="77777777" w:rsidR="006329A4" w:rsidRPr="000F5CF4" w:rsidRDefault="006329A4" w:rsidP="006329A4">
      <w:pPr>
        <w:tabs>
          <w:tab w:val="center" w:pos="4320"/>
        </w:tabs>
        <w:spacing w:after="0"/>
        <w:rPr>
          <w:rFonts w:ascii="Times New Roman" w:hAnsi="Times New Roman" w:cs="Times New Roman"/>
          <w:sz w:val="24"/>
          <w:szCs w:val="24"/>
        </w:rPr>
      </w:pPr>
    </w:p>
    <w:p w14:paraId="55FA0690" w14:textId="77777777" w:rsidR="006329A4" w:rsidRPr="000F5CF4" w:rsidRDefault="006329A4" w:rsidP="006329A4">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25F88695" w14:textId="42AE7057" w:rsidR="006329A4" w:rsidRPr="000F5CF4" w:rsidRDefault="006329A4" w:rsidP="006B12A7">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w:t>
      </w:r>
      <w:r w:rsidR="006B12A7">
        <w:rPr>
          <w:rFonts w:ascii="Times New Roman" w:hAnsi="Times New Roman" w:cs="Times New Roman"/>
          <w:sz w:val="24"/>
          <w:szCs w:val="24"/>
        </w:rPr>
        <w:t>plente</w:t>
      </w:r>
      <w:r w:rsidR="006B12A7">
        <w:rPr>
          <w:rFonts w:ascii="Times New Roman" w:hAnsi="Times New Roman" w:cs="Times New Roman"/>
          <w:sz w:val="24"/>
          <w:szCs w:val="24"/>
        </w:rPr>
        <w:tab/>
      </w:r>
      <w:r w:rsidR="006B12A7">
        <w:rPr>
          <w:rFonts w:ascii="Times New Roman" w:hAnsi="Times New Roman" w:cs="Times New Roman"/>
          <w:sz w:val="24"/>
          <w:szCs w:val="24"/>
        </w:rPr>
        <w:tab/>
        <w:t>Cuarto regidor suplente</w:t>
      </w:r>
    </w:p>
    <w:p w14:paraId="10E15CA8" w14:textId="77777777" w:rsidR="0085070C" w:rsidRPr="000F5CF4" w:rsidRDefault="0085070C" w:rsidP="006329A4">
      <w:pPr>
        <w:tabs>
          <w:tab w:val="center" w:pos="4320"/>
        </w:tabs>
        <w:spacing w:after="0"/>
        <w:jc w:val="center"/>
        <w:rPr>
          <w:rFonts w:ascii="Times New Roman" w:hAnsi="Times New Roman" w:cs="Times New Roman"/>
          <w:sz w:val="24"/>
          <w:szCs w:val="24"/>
        </w:rPr>
      </w:pPr>
    </w:p>
    <w:p w14:paraId="4A4FC198" w14:textId="77777777" w:rsidR="006329A4" w:rsidRPr="000F5CF4" w:rsidRDefault="006329A4" w:rsidP="006329A4">
      <w:pPr>
        <w:tabs>
          <w:tab w:val="center" w:pos="4320"/>
        </w:tabs>
        <w:spacing w:after="0"/>
        <w:jc w:val="center"/>
        <w:rPr>
          <w:rFonts w:ascii="Times New Roman" w:hAnsi="Times New Roman" w:cs="Times New Roman"/>
          <w:sz w:val="24"/>
          <w:szCs w:val="24"/>
        </w:rPr>
      </w:pPr>
    </w:p>
    <w:p w14:paraId="0AE26A3B" w14:textId="77777777" w:rsidR="006329A4" w:rsidRPr="000F5CF4" w:rsidRDefault="006329A4" w:rsidP="006329A4">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2B12044B" w14:textId="77777777" w:rsidR="006329A4" w:rsidRPr="000F5CF4" w:rsidRDefault="006329A4" w:rsidP="006329A4">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19BD4121" w14:textId="5668993F" w:rsidR="0068594E" w:rsidRDefault="0068594E" w:rsidP="0068594E">
      <w:pPr>
        <w:spacing w:after="0" w:line="276" w:lineRule="auto"/>
        <w:jc w:val="both"/>
        <w:rPr>
          <w:rFonts w:ascii="Times New Roman" w:hAnsi="Times New Roman" w:cs="Times New Roman"/>
          <w:sz w:val="24"/>
          <w:szCs w:val="24"/>
        </w:rPr>
      </w:pPr>
      <w:r w:rsidRPr="0028793C">
        <w:rPr>
          <w:rFonts w:ascii="Times New Roman" w:hAnsi="Times New Roman" w:cs="Times New Roman"/>
          <w:b/>
          <w:sz w:val="24"/>
          <w:szCs w:val="24"/>
          <w:highlight w:val="cyan"/>
        </w:rPr>
        <w:t xml:space="preserve">ACTA </w:t>
      </w:r>
      <w:r w:rsidR="00AC37AA" w:rsidRPr="0028793C">
        <w:rPr>
          <w:rFonts w:ascii="Times New Roman" w:hAnsi="Times New Roman" w:cs="Times New Roman"/>
          <w:b/>
          <w:sz w:val="24"/>
          <w:szCs w:val="24"/>
          <w:highlight w:val="cyan"/>
        </w:rPr>
        <w:t>NÚMERO</w:t>
      </w:r>
      <w:r w:rsidRPr="0028793C">
        <w:rPr>
          <w:rFonts w:ascii="Times New Roman" w:hAnsi="Times New Roman" w:cs="Times New Roman"/>
          <w:b/>
          <w:sz w:val="24"/>
          <w:szCs w:val="24"/>
          <w:highlight w:val="cyan"/>
        </w:rPr>
        <w:t xml:space="preserve"> OCHO</w:t>
      </w:r>
      <w:r w:rsidRPr="00D73D26">
        <w:rPr>
          <w:rFonts w:ascii="Times New Roman" w:hAnsi="Times New Roman" w:cs="Times New Roman"/>
          <w:b/>
          <w:sz w:val="24"/>
          <w:szCs w:val="24"/>
        </w:rPr>
        <w:t>:</w:t>
      </w:r>
      <w:r w:rsidRPr="00D73D26">
        <w:rPr>
          <w:rFonts w:ascii="Times New Roman" w:hAnsi="Times New Roman" w:cs="Times New Roman"/>
          <w:sz w:val="24"/>
          <w:szCs w:val="24"/>
        </w:rPr>
        <w:t xml:space="preserve"> En la sala de reuniones de la alcaldía municipal de la ciudad de Verapaz Departamento de San Vicente, a las</w:t>
      </w:r>
      <w:r w:rsidRPr="000F5CF4">
        <w:rPr>
          <w:rFonts w:ascii="Times New Roman" w:hAnsi="Times New Roman" w:cs="Times New Roman"/>
          <w:sz w:val="24"/>
          <w:szCs w:val="24"/>
        </w:rPr>
        <w:t xml:space="preserve">  trece horas del día once de Agosto del año dos mil veintiuno. Reunida la suscrita en sesión de carácter 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 xml:space="preserve">y Regidores </w:t>
      </w:r>
      <w:r w:rsidRPr="000F5CF4">
        <w:rPr>
          <w:rFonts w:ascii="Times New Roman" w:eastAsia="Times New Roman" w:hAnsi="Times New Roman" w:cs="Times New Roman"/>
          <w:color w:val="000000" w:themeColor="text1"/>
          <w:sz w:val="24"/>
          <w:szCs w:val="24"/>
          <w:lang w:val="es-PE"/>
        </w:rPr>
        <w:lastRenderedPageBreak/>
        <w:t>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sidR="007A6CDF" w:rsidRPr="000F5CF4">
        <w:rPr>
          <w:rFonts w:ascii="Times New Roman" w:hAnsi="Times New Roman" w:cs="Times New Roman"/>
          <w:sz w:val="24"/>
          <w:szCs w:val="24"/>
        </w:rPr>
        <w:t>veintiocho</w:t>
      </w:r>
      <w:r w:rsidRPr="000F5CF4">
        <w:rPr>
          <w:rFonts w:ascii="Times New Roman" w:hAnsi="Times New Roman" w:cs="Times New Roman"/>
          <w:sz w:val="24"/>
          <w:szCs w:val="24"/>
        </w:rPr>
        <w:t xml:space="preserve"> d</w:t>
      </w:r>
      <w:r w:rsidRPr="000F5CF4">
        <w:rPr>
          <w:rFonts w:ascii="Times New Roman" w:eastAsia="Calibri" w:hAnsi="Times New Roman" w:cs="Times New Roman"/>
          <w:sz w:val="24"/>
          <w:szCs w:val="24"/>
        </w:rPr>
        <w:t>e julio del año dos mil veintiuno</w:t>
      </w:r>
      <w:r w:rsidRPr="000F5CF4">
        <w:rPr>
          <w:rFonts w:ascii="Times New Roman" w:hAnsi="Times New Roman" w:cs="Times New Roman"/>
          <w:sz w:val="24"/>
          <w:szCs w:val="24"/>
        </w:rPr>
        <w:t xml:space="preserve">,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    </w:t>
      </w:r>
    </w:p>
    <w:p w14:paraId="0ED410CC" w14:textId="6F0D39A0" w:rsidR="00BF6259" w:rsidRDefault="0068594E" w:rsidP="00BF6259">
      <w:pPr>
        <w:spacing w:after="0"/>
        <w:jc w:val="both"/>
        <w:rPr>
          <w:rFonts w:ascii="Times New Roman" w:hAnsi="Times New Roman" w:cs="Times New Roman"/>
          <w:b/>
          <w:sz w:val="24"/>
          <w:szCs w:val="24"/>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00BF6259" w:rsidRPr="000F5CF4">
        <w:rPr>
          <w:rFonts w:ascii="Times New Roman" w:hAnsi="Times New Roman" w:cs="Times New Roman"/>
          <w:sz w:val="24"/>
          <w:szCs w:val="24"/>
        </w:rPr>
        <w:t xml:space="preserve">El concejo municipal en uso de sus facultades legales que le confiere el Código Municipal </w:t>
      </w:r>
      <w:r w:rsidR="00BF6259" w:rsidRPr="000F5CF4">
        <w:rPr>
          <w:rFonts w:ascii="Times New Roman" w:hAnsi="Times New Roman" w:cs="Times New Roman"/>
          <w:b/>
          <w:sz w:val="24"/>
          <w:szCs w:val="24"/>
        </w:rPr>
        <w:t>ACUERDA: //////////////////////////////////////////////////////////////////////</w:t>
      </w:r>
    </w:p>
    <w:p w14:paraId="483BDA4C" w14:textId="2D6B9468" w:rsidR="00B83666" w:rsidRPr="000F5CF4" w:rsidRDefault="00BF6259" w:rsidP="00B83666">
      <w:pPr>
        <w:pStyle w:val="Prrafodelista"/>
        <w:numPr>
          <w:ilvl w:val="0"/>
          <w:numId w:val="30"/>
        </w:numPr>
        <w:jc w:val="both"/>
        <w:rPr>
          <w:rFonts w:ascii="Times New Roman" w:hAnsi="Times New Roman" w:cs="Times New Roman"/>
          <w:sz w:val="24"/>
          <w:szCs w:val="24"/>
        </w:rPr>
      </w:pPr>
      <w:r w:rsidRPr="000F5CF4">
        <w:rPr>
          <w:rFonts w:ascii="Times New Roman" w:eastAsia="Calibri" w:hAnsi="Times New Roman" w:cs="Times New Roman"/>
          <w:sz w:val="24"/>
          <w:szCs w:val="24"/>
        </w:rPr>
        <w:t>Considerando q</w:t>
      </w:r>
      <w:r w:rsidRPr="000F5CF4">
        <w:rPr>
          <w:rFonts w:ascii="Times New Roman" w:hAnsi="Times New Roman" w:cs="Times New Roman"/>
          <w:sz w:val="24"/>
          <w:szCs w:val="24"/>
        </w:rPr>
        <w:t xml:space="preserve">ue existe la necesidad de las adquisiciones y contrataciones de  obras, bienes y servicios,  para solventar actividades de la gestión municipal y para las cuales no existe el crédito presupuestario necesario; POR TANTO: Acuerda autorizar a la Contadora Municipal Licda.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al mes de </w:t>
      </w:r>
      <w:r w:rsidRPr="000F5CF4">
        <w:rPr>
          <w:rFonts w:ascii="Times New Roman" w:hAnsi="Times New Roman" w:cs="Times New Roman"/>
          <w:b/>
          <w:sz w:val="24"/>
          <w:szCs w:val="24"/>
        </w:rPr>
        <w:t>AGOSTO</w:t>
      </w:r>
      <w:r w:rsidRPr="000F5CF4">
        <w:rPr>
          <w:rFonts w:ascii="Times New Roman" w:hAnsi="Times New Roman" w:cs="Times New Roman"/>
          <w:sz w:val="24"/>
          <w:szCs w:val="24"/>
        </w:rPr>
        <w:t xml:space="preserve"> del corriente año y que afectarán el Presupuesto Municipal del ejercicio 2021. En la Unidad de Contabilidad, se mantendrá un archivo para su respectivo control. </w:t>
      </w:r>
      <w:r w:rsidRPr="000F5CF4">
        <w:rPr>
          <w:rFonts w:ascii="Times New Roman" w:hAnsi="Times New Roman" w:cs="Times New Roman"/>
          <w:b/>
          <w:sz w:val="24"/>
          <w:szCs w:val="24"/>
        </w:rPr>
        <w:t>COMUNÍQUESE Y CERTIFIQUESE.- ////////////////////////////////////////////////////////////////////////////////////////</w:t>
      </w:r>
    </w:p>
    <w:p w14:paraId="7CBCB0D8" w14:textId="6632B0C0" w:rsidR="00242C5E" w:rsidRPr="000F5CF4" w:rsidRDefault="00242C5E" w:rsidP="00242C5E">
      <w:pPr>
        <w:rPr>
          <w:rFonts w:ascii="Times New Roman" w:hAnsi="Times New Roman" w:cs="Times New Roman"/>
          <w:sz w:val="24"/>
          <w:szCs w:val="24"/>
        </w:rPr>
      </w:pPr>
      <w:r w:rsidRPr="000F5CF4">
        <w:rPr>
          <w:rFonts w:ascii="Times New Roman" w:hAnsi="Times New Roman" w:cs="Times New Roman"/>
          <w:b/>
          <w:sz w:val="24"/>
          <w:szCs w:val="24"/>
        </w:rPr>
        <w:t xml:space="preserve">ACUERDO NÚMERO DOS: </w:t>
      </w:r>
      <w:r w:rsidRPr="000F5CF4">
        <w:rPr>
          <w:rFonts w:ascii="Times New Roman" w:hAnsi="Times New Roman" w:cs="Times New Roman"/>
          <w:sz w:val="24"/>
          <w:szCs w:val="24"/>
        </w:rPr>
        <w:t>El Concejo Municipal en uso de las facultades legales</w:t>
      </w:r>
      <w:r w:rsidRPr="000F5CF4">
        <w:rPr>
          <w:rFonts w:ascii="Times New Roman" w:eastAsia="Times New Roman" w:hAnsi="Times New Roman" w:cs="Times New Roman"/>
          <w:sz w:val="24"/>
          <w:szCs w:val="24"/>
          <w:lang w:eastAsia="es-SV"/>
        </w:rPr>
        <w:t xml:space="preserve"> </w:t>
      </w:r>
      <w:r w:rsidRPr="000F5CF4">
        <w:rPr>
          <w:rFonts w:ascii="Times New Roman" w:hAnsi="Times New Roman" w:cs="Times New Roman"/>
          <w:sz w:val="24"/>
          <w:szCs w:val="24"/>
        </w:rPr>
        <w:t>que le confiere el Código Municipal y CONSIDERANDO:</w:t>
      </w:r>
      <w:r w:rsidR="00BD176A">
        <w:rPr>
          <w:rFonts w:ascii="Times New Roman" w:hAnsi="Times New Roman" w:cs="Times New Roman"/>
          <w:sz w:val="24"/>
          <w:szCs w:val="24"/>
        </w:rPr>
        <w:t xml:space="preserve"> ////////////////////////////////////////////////////</w:t>
      </w:r>
    </w:p>
    <w:p w14:paraId="6DD93A37" w14:textId="77777777" w:rsidR="00242C5E" w:rsidRPr="000F5CF4" w:rsidRDefault="00242C5E" w:rsidP="00242C5E">
      <w:pPr>
        <w:pStyle w:val="Prrafodelista"/>
        <w:numPr>
          <w:ilvl w:val="0"/>
          <w:numId w:val="36"/>
        </w:numPr>
        <w:jc w:val="both"/>
      </w:pPr>
      <w:r w:rsidRPr="000F5CF4">
        <w:rPr>
          <w:rFonts w:ascii="Times New Roman" w:hAnsi="Times New Roman" w:cs="Times New Roman"/>
          <w:sz w:val="24"/>
          <w:szCs w:val="24"/>
        </w:rPr>
        <w:t>Que se inició una nueva gestión Municipal para el periodo Constitucional correspondiente al uno de mayo del presente año y finaliza el treinta de abril de dos mil veinticuatro, por lo que es necesario continuar y darle seguimiento a la administración, que es fundamental para la operatividad de la Municipalidad.</w:t>
      </w:r>
    </w:p>
    <w:p w14:paraId="419B319D" w14:textId="41B39642" w:rsidR="00242C5E" w:rsidRPr="000F5CF4" w:rsidRDefault="00242C5E" w:rsidP="00242C5E">
      <w:pPr>
        <w:pStyle w:val="Prrafodelista"/>
        <w:numPr>
          <w:ilvl w:val="0"/>
          <w:numId w:val="36"/>
        </w:numPr>
        <w:jc w:val="both"/>
      </w:pPr>
      <w:r w:rsidRPr="000F5CF4">
        <w:rPr>
          <w:rFonts w:ascii="Times New Roman" w:hAnsi="Times New Roman" w:cs="Times New Roman"/>
          <w:sz w:val="24"/>
          <w:szCs w:val="24"/>
        </w:rPr>
        <w:t>Que, con el objeto de darle cumplimiento a lo establecido a la Ley De Ética Gubernamental y su respectivo Reglamento, y además porque la Municipalidad tiene la obligación de normar y promover el desempeño Ético de la función pública del Municipio; para lo cual es necesario formar la COMISION DE ETICA GUBERNAMENTAL; para hacer cumplir el objeto de la Ley en referencia.</w:t>
      </w:r>
      <w:r w:rsidR="00BD176A">
        <w:rPr>
          <w:rFonts w:ascii="Times New Roman" w:hAnsi="Times New Roman" w:cs="Times New Roman"/>
          <w:sz w:val="24"/>
          <w:szCs w:val="24"/>
        </w:rPr>
        <w:t xml:space="preserve"> /////////////</w:t>
      </w:r>
    </w:p>
    <w:p w14:paraId="79CB2195" w14:textId="21983A05" w:rsidR="00242C5E" w:rsidRPr="000F5CF4" w:rsidRDefault="00242C5E" w:rsidP="00242C5E">
      <w:pPr>
        <w:pStyle w:val="Prrafodelista"/>
        <w:numPr>
          <w:ilvl w:val="0"/>
          <w:numId w:val="36"/>
        </w:numPr>
        <w:jc w:val="both"/>
      </w:pPr>
      <w:r w:rsidRPr="000F5CF4">
        <w:rPr>
          <w:rFonts w:ascii="Times New Roman" w:hAnsi="Times New Roman" w:cs="Times New Roman"/>
          <w:sz w:val="24"/>
          <w:szCs w:val="24"/>
        </w:rPr>
        <w:lastRenderedPageBreak/>
        <w:t>Que según establece el Art. 26 Inciso tercero de la Ley de Ética Gubernamental, los miembros propietarios y suplentes de la Comisión Municipal de Ética Gubernamental serán  nombrados uno por la Autoridad, otro por el Tribunal de Ética Gubernamental; y el tercero por elección de los funcionarios y empleados públicos de la respectiva institución.</w:t>
      </w:r>
      <w:r w:rsidR="00BD176A">
        <w:rPr>
          <w:rFonts w:ascii="Times New Roman" w:hAnsi="Times New Roman" w:cs="Times New Roman"/>
          <w:sz w:val="24"/>
          <w:szCs w:val="24"/>
        </w:rPr>
        <w:t xml:space="preserve"> ////////////////////////////////////////////////////////////////////////////////////////////////////////</w:t>
      </w:r>
    </w:p>
    <w:p w14:paraId="00D45143" w14:textId="6C3E1BD4" w:rsidR="00242C5E" w:rsidRPr="000F5CF4" w:rsidRDefault="00242C5E" w:rsidP="00242C5E">
      <w:pPr>
        <w:pStyle w:val="Prrafodelista"/>
        <w:numPr>
          <w:ilvl w:val="0"/>
          <w:numId w:val="36"/>
        </w:numPr>
        <w:jc w:val="both"/>
      </w:pPr>
      <w:r w:rsidRPr="000F5CF4">
        <w:rPr>
          <w:rFonts w:ascii="Times New Roman" w:hAnsi="Times New Roman" w:cs="Times New Roman"/>
          <w:sz w:val="24"/>
          <w:szCs w:val="24"/>
        </w:rPr>
        <w:t xml:space="preserve">POR LO TANTO Y EN ATENCION A LOS CONSIDERANDOS ANTES EXPUESTOS, ESTE CONCEJO RESUELVE: Autorizar a Secretaria Municipal Licenciada Rosario de María Meléndez a realizar las gestiones pertinentes para la creación de la Comisión Municipal de Ética Gubernamental. </w:t>
      </w:r>
      <w:r w:rsidRPr="000F5CF4">
        <w:rPr>
          <w:rFonts w:ascii="Times New Roman" w:hAnsi="Times New Roman" w:cs="Times New Roman"/>
          <w:b/>
          <w:sz w:val="24"/>
          <w:szCs w:val="24"/>
        </w:rPr>
        <w:t>COMUNÍQUESE Y CERTIFIQUESE. ////////////////////////////////////////////////////////////////////////////////////////////</w:t>
      </w:r>
    </w:p>
    <w:p w14:paraId="41BF3CBB" w14:textId="79D9E398" w:rsidR="00242C5E" w:rsidRPr="000F5CF4" w:rsidRDefault="00242C5E" w:rsidP="00242C5E">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TRES:</w:t>
      </w:r>
      <w:r w:rsidRPr="000F5CF4">
        <w:rPr>
          <w:rFonts w:ascii="Times New Roman" w:hAnsi="Times New Roman" w:cs="Times New Roman"/>
          <w:sz w:val="24"/>
          <w:szCs w:val="24"/>
        </w:rPr>
        <w:t xml:space="preserve"> El Concejo Municipal en uso de las facultades legales</w:t>
      </w:r>
      <w:r w:rsidRPr="000F5CF4">
        <w:rPr>
          <w:rFonts w:ascii="Times New Roman" w:eastAsia="Times New Roman" w:hAnsi="Times New Roman" w:cs="Times New Roman"/>
          <w:sz w:val="24"/>
          <w:szCs w:val="24"/>
          <w:lang w:eastAsia="es-SV"/>
        </w:rPr>
        <w:t xml:space="preserve"> </w:t>
      </w:r>
      <w:r w:rsidRPr="000F5CF4">
        <w:rPr>
          <w:rFonts w:ascii="Times New Roman" w:hAnsi="Times New Roman" w:cs="Times New Roman"/>
          <w:sz w:val="24"/>
          <w:szCs w:val="24"/>
        </w:rPr>
        <w:t>que le confiere el C</w:t>
      </w:r>
      <w:r w:rsidR="00BD176A">
        <w:rPr>
          <w:rFonts w:ascii="Times New Roman" w:hAnsi="Times New Roman" w:cs="Times New Roman"/>
          <w:sz w:val="24"/>
          <w:szCs w:val="24"/>
        </w:rPr>
        <w:t>ódigo Municipal y CONSIDERANDO: //////////////////////////////////////////////////////</w:t>
      </w:r>
    </w:p>
    <w:p w14:paraId="682A62D3" w14:textId="3ECD15F9" w:rsidR="00242C5E" w:rsidRDefault="00242C5E" w:rsidP="00242C5E">
      <w:pPr>
        <w:autoSpaceDE w:val="0"/>
        <w:autoSpaceDN w:val="0"/>
        <w:adjustRightInd w:val="0"/>
        <w:spacing w:after="0" w:line="276" w:lineRule="auto"/>
        <w:ind w:left="360"/>
        <w:jc w:val="both"/>
        <w:rPr>
          <w:rFonts w:ascii="Times New Roman" w:hAnsi="Times New Roman" w:cs="Times New Roman"/>
          <w:sz w:val="24"/>
          <w:szCs w:val="24"/>
        </w:rPr>
      </w:pPr>
      <w:r w:rsidRPr="000F5CF4">
        <w:rPr>
          <w:rFonts w:ascii="Times New Roman" w:hAnsi="Times New Roman" w:cs="Times New Roman"/>
          <w:sz w:val="24"/>
          <w:szCs w:val="24"/>
        </w:rPr>
        <w:t xml:space="preserve">I) Que con fundamento en el Art 202 de la Constitución de la República, el cual establece: Para el gobierno local, los departamentos se dividen en Municipios, que están regidos por Concejos formados de un Alcalde, un Sindico, dos o más regidores cuyo número será proporcional a la población, dichos miembros del Concejo serán elegidos para un periodo de tres años y estos podrán ser reelegidos y sus demás requisitos que serán determinados por la ley, II) Que de conformidad establecido en el Art 203 de la Constitución de la República, los municipios gozan de autonomía en lo económico, en la técnico y lo administrativo, con personalidad jurídica y patrimonio propio creado principalmente para la administración y el gobierno del Municipio; asimismo, de acuerdo al Código Municipal, este Municipio constituye la unidad política administrativa primaria dentro de la organización estatal establecida en un territorio determinado que le es propio, con personería Jurídica, organizado bajo un ordenamiento jurídico que garantiza la participación popular en la formación y conducción de la sociedad local, con autonomía para darse su propio gobierno, el cual como parte instrumental del Municipio está encargada de la rectoría y gerencia del bien común, gozando para cumplir con dichas funciones, del poder, autoridad y autonomía suficiente. III) Que se inició una nueva gestión Municipal para el periodo Constitucional correspondiente al uno de mayo del presente año y finaliza el treinta de abril de dos mil veinticuatro, por lo que es necesario continuar y darle seguimiento a la administración, que es fundamental para la operatividad de la Municipalidad. IV) Que, con el objeto de darle cumplimiento a lo establecido a la Ley De Ética Gubernamental y su respectivo Reglamento, y además porque la Municipalidad tiene la obligación de normar y promover el desempeño Ético de la función pública del Municipio; para lo cual es necesario formar la COMISION DE ETICA GUBERNAMENTAL; para hacer cumplir el objeto de la Ley en referencia. V) Que según establece el Art. 26 Inciso tercero de la Ley de Ética Gubernamental, los miembros propietarios y suplentes de la Comisión Municipal de Ética Gubernamental serán  nombrados uno por la Autoridad, otro por el Tribunal de Ética Gubernamental; y el tercero por elección de los </w:t>
      </w:r>
      <w:r w:rsidRPr="000F5CF4">
        <w:rPr>
          <w:rFonts w:ascii="Times New Roman" w:hAnsi="Times New Roman" w:cs="Times New Roman"/>
          <w:sz w:val="24"/>
          <w:szCs w:val="24"/>
        </w:rPr>
        <w:lastRenderedPageBreak/>
        <w:t xml:space="preserve">funcionarios y empleados públicos de la respectiva institución, VI). POR LO TANTO Y EN ATENCION A LOS CONSIDERANDOS ANTES EXPUESTOS, ESTE CONCEJO RESUELVE: De conformidad a las facultades que nos confieren los Art. 203 y 204 de la Constitución de La República, en relación a los Art 29 y 30 Numerales 4 y 14, Art 34, 35 y 43 del Código Municipal, Art. 25 Liberal M. 26, 27 de la Ley de Ética Gubernamental; y art. 22 y siguientes del Reglamento de la Ley de Ética Gubernamental; por UNANIMIDAD ACUERDA: I) Designar a los señores Dolores Rodolfo Castillo García (Miembro Propietario), y Erika Cristina Portillo Reinado (Miembro Suplente), nombrados por la AUTORIDAD dentro de la Integración de la COMISION MUNICIPAL DE ETICA GUBERNAMENTAL, quienes tendrán las facultades y obligaciones que establece la Ley y su respectivo Reglamento. II) GIRAR INSTRUCCIONES a la encargada de Recursos Humanos, para que realice las gestiones necesarias y los procedimientos Legales y Administrativos, para la formación e integración total de la Comisión Municipal en mención, tal como establecen los Art 22 y 30 y siguientes del Reglamento de la Ley de ética Gubernamental.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sidR="00ED7114">
        <w:rPr>
          <w:rFonts w:ascii="Times New Roman" w:hAnsi="Times New Roman" w:cs="Times New Roman"/>
          <w:sz w:val="24"/>
          <w:szCs w:val="24"/>
        </w:rPr>
        <w:t xml:space="preserve"> ////////////////////////////////////////////////////////////////////////////////////////////////</w:t>
      </w:r>
    </w:p>
    <w:p w14:paraId="27B8E778" w14:textId="77777777" w:rsidR="003707D2" w:rsidRDefault="003707D2" w:rsidP="003707D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CUATRO: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0E5154C1" w14:textId="0047DBD1" w:rsidR="000F5CF4" w:rsidRPr="00C27106" w:rsidRDefault="000F5CF4" w:rsidP="000F5CF4">
      <w:pPr>
        <w:pStyle w:val="Prrafodelista"/>
        <w:numPr>
          <w:ilvl w:val="0"/>
          <w:numId w:val="30"/>
        </w:numPr>
        <w:spacing w:after="0"/>
        <w:jc w:val="both"/>
        <w:rPr>
          <w:rFonts w:ascii="Times New Roman" w:hAnsi="Times New Roman" w:cs="Times New Roman"/>
          <w:b/>
          <w:bCs/>
          <w:sz w:val="24"/>
          <w:szCs w:val="24"/>
        </w:rPr>
      </w:pPr>
      <w:r w:rsidRPr="000F5CF4">
        <w:rPr>
          <w:rFonts w:ascii="Times New Roman" w:hAnsi="Times New Roman" w:cs="Times New Roman"/>
          <w:sz w:val="24"/>
          <w:szCs w:val="24"/>
        </w:rPr>
        <w:t>Autorizar al señor Santos Redamis Campos Rivas, y Prof. Fredy Geovany Sandoval, Alcalde y Síndico Municipal respectivamente para que conjunta o separadamente en nombre del Concejo Municipal, acudan ante un notario para continuar con el proceso de suscripción de las escrituras públicas de compra venta, proceso que se inició en el veintisiete de noviembre del año 2014, por el señor José Antonio Hernández Rodríguez, quien firmo la promesa de venta de dos porciones de inmuebles de naturaleza rustica situados en lotificación El tablón Cantón San Antonio Jiboa, Jurisdicción de Verapaz, Departamento de San Vicente, donde funciona la cancha de futbol Municipal, el cual está a favor del Señor Gilberto Bonilla Artiga y Milagro Cubias de Bonilla, en el registro de la Propiedad Raíz e Hipoteca de este Departamento, bajo la Matricula Nº 7002098000000 asiento 1; con una extensión superficial de siete mil punto sesenta y cuatro metros cuadrados equivalente a una manzana diecisiete punto cincuenta y dos varas cuadradas; El segundo una porción de terreno que servirá como acceso para ingresar a la cancha de futbol (Servidumbre),  el cual está a favor del Señor Gilberto Bonilla Artiga y Milagro Cubias de Bonilla, inscrita en El Registro de la Propiedad Raíz e Hipoteca de este Departamento de una extensión superficial de 114.20 metros cuadrados, equival</w:t>
      </w:r>
      <w:r w:rsidR="00F81CB3">
        <w:rPr>
          <w:rFonts w:ascii="Times New Roman" w:hAnsi="Times New Roman" w:cs="Times New Roman"/>
          <w:sz w:val="24"/>
          <w:szCs w:val="24"/>
        </w:rPr>
        <w:t>entes a 163.40 varas cuadradas.- ////////////////////////////////////////////////////////////////////////////////////////////////////////</w:t>
      </w:r>
    </w:p>
    <w:p w14:paraId="60D01E24" w14:textId="77777777" w:rsidR="00C27106" w:rsidRPr="000F5CF4" w:rsidRDefault="00C27106" w:rsidP="00C27106">
      <w:pPr>
        <w:pStyle w:val="Prrafodelista"/>
        <w:spacing w:after="0"/>
        <w:jc w:val="both"/>
        <w:rPr>
          <w:rFonts w:ascii="Times New Roman" w:hAnsi="Times New Roman" w:cs="Times New Roman"/>
          <w:b/>
          <w:bCs/>
          <w:sz w:val="24"/>
          <w:szCs w:val="24"/>
        </w:rPr>
      </w:pPr>
    </w:p>
    <w:p w14:paraId="17DED6AB" w14:textId="77777777" w:rsidR="001E4D45" w:rsidRPr="001E4D45" w:rsidRDefault="001E4D45" w:rsidP="001E4D45">
      <w:pPr>
        <w:spacing w:after="0"/>
        <w:jc w:val="both"/>
        <w:rPr>
          <w:rFonts w:ascii="Times New Roman" w:eastAsia="Times New Roman" w:hAnsi="Times New Roman" w:cs="Times New Roman"/>
          <w:color w:val="000000"/>
          <w:sz w:val="24"/>
          <w:szCs w:val="24"/>
          <w:lang w:eastAsia="es-ES"/>
        </w:rPr>
      </w:pPr>
      <w:r w:rsidRPr="001E4D45">
        <w:rPr>
          <w:rFonts w:ascii="Times New Roman" w:hAnsi="Times New Roman" w:cs="Times New Roman"/>
          <w:b/>
          <w:sz w:val="24"/>
          <w:szCs w:val="24"/>
        </w:rPr>
        <w:t>ACUERDO NÚMERO CINCO:</w:t>
      </w:r>
      <w:r w:rsidRPr="001E4D45">
        <w:rPr>
          <w:rFonts w:ascii="Times New Roman" w:hAnsi="Times New Roman" w:cs="Times New Roman"/>
          <w:sz w:val="24"/>
          <w:szCs w:val="24"/>
        </w:rPr>
        <w:t xml:space="preserve"> </w:t>
      </w:r>
      <w:r w:rsidRPr="001E4D45">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1280B77C" w14:textId="0855563C" w:rsidR="001E4D45" w:rsidRPr="00AE7AA4" w:rsidRDefault="001E4D45" w:rsidP="001E4D45">
      <w:pPr>
        <w:pStyle w:val="Prrafodelista"/>
        <w:numPr>
          <w:ilvl w:val="0"/>
          <w:numId w:val="30"/>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lastRenderedPageBreak/>
        <w:t xml:space="preserve">Autorizar al Tesorero Municipal Licenciado Luis Antonio Rodríguez, para la apertura </w:t>
      </w:r>
      <w:r>
        <w:rPr>
          <w:rFonts w:ascii="Times New Roman" w:hAnsi="Times New Roman" w:cs="Times New Roman"/>
          <w:sz w:val="24"/>
          <w:szCs w:val="24"/>
        </w:rPr>
        <w:t xml:space="preserve">y manejo de la cuenta corriente </w:t>
      </w:r>
      <w:r w:rsidRPr="00AA00C0">
        <w:rPr>
          <w:rFonts w:ascii="Times New Roman" w:hAnsi="Times New Roman" w:cs="Times New Roman"/>
          <w:b/>
          <w:sz w:val="24"/>
          <w:szCs w:val="24"/>
        </w:rPr>
        <w:t>“</w:t>
      </w:r>
      <w:r>
        <w:rPr>
          <w:rFonts w:ascii="Times New Roman" w:hAnsi="Times New Roman" w:cs="Times New Roman"/>
          <w:b/>
          <w:sz w:val="24"/>
          <w:szCs w:val="24"/>
        </w:rPr>
        <w:t>COMPLEMENTO DE COMPRA DE TERRENO PARA CANCHA DE FUTBOL DE LOTIFICACIÓN EL TABLÓN JIBOA</w:t>
      </w:r>
      <w:r w:rsidRPr="00AA00C0">
        <w:rPr>
          <w:rFonts w:ascii="Times New Roman" w:hAnsi="Times New Roman" w:cs="Times New Roman"/>
          <w:b/>
          <w:sz w:val="24"/>
          <w:szCs w:val="24"/>
        </w:rPr>
        <w:t>”</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hasta por un monto </w:t>
      </w:r>
      <w:r>
        <w:rPr>
          <w:rFonts w:ascii="Times New Roman" w:hAnsi="Times New Roman" w:cs="Times New Roman"/>
          <w:sz w:val="24"/>
          <w:szCs w:val="24"/>
        </w:rPr>
        <w:t xml:space="preserve">de </w:t>
      </w:r>
      <w:r w:rsidR="00C27106" w:rsidRPr="00C27106">
        <w:rPr>
          <w:rFonts w:ascii="Times New Roman" w:hAnsi="Times New Roman" w:cs="Times New Roman"/>
          <w:b/>
          <w:sz w:val="24"/>
          <w:szCs w:val="24"/>
        </w:rPr>
        <w:t>tres mil trescientos setenta y dos 12</w:t>
      </w:r>
      <w:r w:rsidRPr="00C27106">
        <w:rPr>
          <w:rFonts w:ascii="Times New Roman" w:hAnsi="Times New Roman" w:cs="Times New Roman"/>
          <w:b/>
          <w:sz w:val="24"/>
          <w:szCs w:val="24"/>
        </w:rPr>
        <w:t>/100</w:t>
      </w:r>
      <w:r w:rsidRPr="00AA00C0">
        <w:rPr>
          <w:rFonts w:ascii="Times New Roman" w:hAnsi="Times New Roman" w:cs="Times New Roman"/>
          <w:b/>
          <w:sz w:val="24"/>
          <w:szCs w:val="24"/>
        </w:rPr>
        <w:t xml:space="preserve"> dólare</w:t>
      </w:r>
      <w:r w:rsidRPr="000F5CF4">
        <w:rPr>
          <w:rFonts w:ascii="Times New Roman" w:hAnsi="Times New Roman" w:cs="Times New Roman"/>
          <w:b/>
          <w:sz w:val="24"/>
          <w:szCs w:val="24"/>
        </w:rPr>
        <w:t>s (</w:t>
      </w:r>
      <w:r w:rsidRPr="000F5CF4">
        <w:rPr>
          <w:rFonts w:ascii="Times New Roman" w:eastAsia="Times New Roman" w:hAnsi="Times New Roman" w:cs="Times New Roman"/>
          <w:b/>
          <w:bCs/>
          <w:sz w:val="24"/>
          <w:szCs w:val="24"/>
          <w:lang w:eastAsia="es-ES"/>
        </w:rPr>
        <w:t>$</w:t>
      </w:r>
      <w:r w:rsidRPr="001E4D45">
        <w:rPr>
          <w:rFonts w:ascii="Times New Roman" w:eastAsia="Times New Roman" w:hAnsi="Times New Roman" w:cs="Times New Roman"/>
          <w:b/>
          <w:bCs/>
          <w:sz w:val="24"/>
          <w:szCs w:val="24"/>
          <w:lang w:eastAsia="es-ES"/>
        </w:rPr>
        <w:t>3</w:t>
      </w:r>
      <w:r>
        <w:rPr>
          <w:rFonts w:ascii="Times New Roman" w:eastAsia="Times New Roman" w:hAnsi="Times New Roman" w:cs="Times New Roman"/>
          <w:b/>
          <w:bCs/>
          <w:sz w:val="24"/>
          <w:szCs w:val="24"/>
          <w:lang w:eastAsia="es-ES"/>
        </w:rPr>
        <w:t>,</w:t>
      </w:r>
      <w:r w:rsidRPr="001E4D45">
        <w:rPr>
          <w:rFonts w:ascii="Times New Roman" w:eastAsia="Times New Roman" w:hAnsi="Times New Roman" w:cs="Times New Roman"/>
          <w:b/>
          <w:bCs/>
          <w:sz w:val="24"/>
          <w:szCs w:val="24"/>
          <w:lang w:eastAsia="es-ES"/>
        </w:rPr>
        <w:t>372.12</w:t>
      </w:r>
      <w:r w:rsidRPr="000F5CF4">
        <w:rPr>
          <w:rFonts w:ascii="Times New Roman" w:eastAsia="Times New Roman" w:hAnsi="Times New Roman" w:cs="Times New Roman"/>
          <w:b/>
          <w:bCs/>
          <w:sz w:val="24"/>
          <w:szCs w:val="24"/>
          <w:lang w:eastAsia="es-ES"/>
        </w:rPr>
        <w:t>),</w:t>
      </w:r>
      <w:r w:rsidRPr="000F5CF4">
        <w:rPr>
          <w:rFonts w:ascii="Times New Roman" w:hAnsi="Times New Roman" w:cs="Times New Roman"/>
          <w:sz w:val="24"/>
          <w:szCs w:val="24"/>
        </w:rPr>
        <w:t xml:space="preserve"> con fondos provenientes de la cuenta </w:t>
      </w:r>
      <w:r w:rsidRPr="000F5CF4">
        <w:rPr>
          <w:rFonts w:ascii="Times New Roman" w:hAnsi="Times New Roman" w:cs="Times New Roman"/>
          <w:b/>
          <w:sz w:val="24"/>
          <w:szCs w:val="24"/>
        </w:rPr>
        <w:t>TESORE</w:t>
      </w:r>
      <w:r>
        <w:rPr>
          <w:rFonts w:ascii="Times New Roman" w:hAnsi="Times New Roman" w:cs="Times New Roman"/>
          <w:b/>
          <w:sz w:val="24"/>
          <w:szCs w:val="24"/>
        </w:rPr>
        <w:t>RÍA-FODES-LIBRE DISPONIBILIDAD 75%</w:t>
      </w:r>
      <w:r w:rsidRPr="000F5CF4">
        <w:rPr>
          <w:rFonts w:ascii="Times New Roman" w:hAnsi="Times New Roman" w:cs="Times New Roman"/>
          <w:sz w:val="24"/>
          <w:szCs w:val="24"/>
        </w:rPr>
        <w:t xml:space="preserve">, con número de cuenta: </w:t>
      </w:r>
      <w:r>
        <w:rPr>
          <w:rFonts w:ascii="Times New Roman" w:hAnsi="Times New Roman" w:cs="Times New Roman"/>
          <w:sz w:val="24"/>
          <w:szCs w:val="24"/>
        </w:rPr>
        <w:t>001801</w:t>
      </w:r>
      <w:r w:rsidR="00C27106">
        <w:rPr>
          <w:rFonts w:ascii="Times New Roman" w:hAnsi="Times New Roman" w:cs="Times New Roman"/>
          <w:sz w:val="24"/>
          <w:szCs w:val="24"/>
        </w:rPr>
        <w:t>97540</w:t>
      </w:r>
      <w:r>
        <w:rPr>
          <w:rFonts w:ascii="Times New Roman" w:hAnsi="Times New Roman" w:cs="Times New Roman"/>
          <w:sz w:val="24"/>
          <w:szCs w:val="24"/>
        </w:rPr>
        <w:t xml:space="preserve">. </w:t>
      </w:r>
      <w:r w:rsidRPr="00AE7AA4">
        <w:rPr>
          <w:rFonts w:ascii="Times New Roman" w:hAnsi="Times New Roman" w:cs="Times New Roman"/>
          <w:sz w:val="24"/>
          <w:szCs w:val="24"/>
        </w:rPr>
        <w:t>Donde será ind</w:t>
      </w:r>
      <w:r>
        <w:rPr>
          <w:rFonts w:ascii="Times New Roman" w:hAnsi="Times New Roman" w:cs="Times New Roman"/>
          <w:sz w:val="24"/>
          <w:szCs w:val="24"/>
        </w:rPr>
        <w:t>ispensable la firma y sello de Tesorero M</w:t>
      </w:r>
      <w:r w:rsidRPr="00AE7AA4">
        <w:rPr>
          <w:rFonts w:ascii="Times New Roman" w:hAnsi="Times New Roman" w:cs="Times New Roman"/>
          <w:sz w:val="24"/>
          <w:szCs w:val="24"/>
        </w:rPr>
        <w:t>unicipal Licenciado Luis Antonio Rodríguez y una firma de los refrendarios autorizados Santos Redamis Campos Rivas Alcalde Municipal o Profesor Fredy Geovany Sandoval, Síndico Municipal. Se solicita agregar esta cuent</w:t>
      </w:r>
      <w:r>
        <w:rPr>
          <w:rFonts w:ascii="Times New Roman" w:hAnsi="Times New Roman" w:cs="Times New Roman"/>
          <w:sz w:val="24"/>
          <w:szCs w:val="24"/>
        </w:rPr>
        <w:t>a a la Banca en línea. //////////////////////////////////</w:t>
      </w:r>
      <w:r w:rsidR="00C27106">
        <w:rPr>
          <w:rFonts w:ascii="Times New Roman" w:hAnsi="Times New Roman" w:cs="Times New Roman"/>
          <w:sz w:val="24"/>
          <w:szCs w:val="24"/>
        </w:rPr>
        <w:t>/////////////////////</w:t>
      </w:r>
    </w:p>
    <w:p w14:paraId="6F0BD26E" w14:textId="7B5B8C5F" w:rsidR="001E4D45" w:rsidRPr="00D954A0" w:rsidRDefault="001E4D45" w:rsidP="001E4D45">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t>Autorizar al Tesorero Municipal para erogar la cantidad de</w:t>
      </w:r>
      <w:r>
        <w:rPr>
          <w:rFonts w:ascii="Times New Roman" w:hAnsi="Times New Roman" w:cs="Times New Roman"/>
          <w:sz w:val="24"/>
          <w:szCs w:val="24"/>
        </w:rPr>
        <w:t xml:space="preserve"> </w:t>
      </w:r>
      <w:r w:rsidRPr="00CC31FF">
        <w:rPr>
          <w:rFonts w:ascii="Times New Roman" w:hAnsi="Times New Roman" w:cs="Times New Roman"/>
          <w:sz w:val="24"/>
          <w:szCs w:val="24"/>
        </w:rPr>
        <w:t>hasta por un monto de</w:t>
      </w:r>
      <w:r>
        <w:rPr>
          <w:rFonts w:ascii="Times New Roman" w:hAnsi="Times New Roman" w:cs="Times New Roman"/>
          <w:sz w:val="24"/>
          <w:szCs w:val="24"/>
        </w:rPr>
        <w:t xml:space="preserve"> </w:t>
      </w:r>
      <w:r w:rsidR="00C27106" w:rsidRPr="00C27106">
        <w:rPr>
          <w:rFonts w:ascii="Times New Roman" w:hAnsi="Times New Roman" w:cs="Times New Roman"/>
          <w:b/>
          <w:sz w:val="24"/>
          <w:szCs w:val="24"/>
        </w:rPr>
        <w:t>tres mil trescientos setenta y dos 12/100</w:t>
      </w:r>
      <w:r w:rsidR="00C27106" w:rsidRPr="00AA00C0">
        <w:rPr>
          <w:rFonts w:ascii="Times New Roman" w:hAnsi="Times New Roman" w:cs="Times New Roman"/>
          <w:b/>
          <w:sz w:val="24"/>
          <w:szCs w:val="24"/>
        </w:rPr>
        <w:t xml:space="preserve"> dólare</w:t>
      </w:r>
      <w:r w:rsidR="00C27106" w:rsidRPr="000F5CF4">
        <w:rPr>
          <w:rFonts w:ascii="Times New Roman" w:hAnsi="Times New Roman" w:cs="Times New Roman"/>
          <w:b/>
          <w:sz w:val="24"/>
          <w:szCs w:val="24"/>
        </w:rPr>
        <w:t>s (</w:t>
      </w:r>
      <w:r w:rsidR="00C27106" w:rsidRPr="000F5CF4">
        <w:rPr>
          <w:rFonts w:ascii="Times New Roman" w:eastAsia="Times New Roman" w:hAnsi="Times New Roman" w:cs="Times New Roman"/>
          <w:b/>
          <w:bCs/>
          <w:sz w:val="24"/>
          <w:szCs w:val="24"/>
          <w:lang w:eastAsia="es-ES"/>
        </w:rPr>
        <w:t>$</w:t>
      </w:r>
      <w:r w:rsidR="00C27106" w:rsidRPr="001E4D45">
        <w:rPr>
          <w:rFonts w:ascii="Times New Roman" w:eastAsia="Times New Roman" w:hAnsi="Times New Roman" w:cs="Times New Roman"/>
          <w:b/>
          <w:bCs/>
          <w:sz w:val="24"/>
          <w:szCs w:val="24"/>
          <w:lang w:eastAsia="es-ES"/>
        </w:rPr>
        <w:t>3</w:t>
      </w:r>
      <w:r w:rsidR="00C27106">
        <w:rPr>
          <w:rFonts w:ascii="Times New Roman" w:eastAsia="Times New Roman" w:hAnsi="Times New Roman" w:cs="Times New Roman"/>
          <w:b/>
          <w:bCs/>
          <w:sz w:val="24"/>
          <w:szCs w:val="24"/>
          <w:lang w:eastAsia="es-ES"/>
        </w:rPr>
        <w:t>,</w:t>
      </w:r>
      <w:r w:rsidR="00C27106" w:rsidRPr="001E4D45">
        <w:rPr>
          <w:rFonts w:ascii="Times New Roman" w:eastAsia="Times New Roman" w:hAnsi="Times New Roman" w:cs="Times New Roman"/>
          <w:b/>
          <w:bCs/>
          <w:sz w:val="24"/>
          <w:szCs w:val="24"/>
          <w:lang w:eastAsia="es-ES"/>
        </w:rPr>
        <w:t>372.12</w:t>
      </w:r>
      <w:r w:rsidR="00C27106" w:rsidRPr="000F5CF4">
        <w:rPr>
          <w:rFonts w:ascii="Times New Roman" w:eastAsia="Times New Roman" w:hAnsi="Times New Roman" w:cs="Times New Roman"/>
          <w:b/>
          <w:bCs/>
          <w:sz w:val="24"/>
          <w:szCs w:val="24"/>
          <w:lang w:eastAsia="es-ES"/>
        </w:rPr>
        <w:t>),</w:t>
      </w:r>
      <w:r w:rsidRPr="000F5CF4">
        <w:rPr>
          <w:rFonts w:ascii="Times New Roman" w:hAnsi="Times New Roman" w:cs="Times New Roman"/>
          <w:sz w:val="24"/>
          <w:szCs w:val="24"/>
        </w:rPr>
        <w:t xml:space="preserve"> </w:t>
      </w:r>
      <w:r w:rsidR="00C27106" w:rsidRPr="000F5CF4">
        <w:rPr>
          <w:rFonts w:ascii="Times New Roman" w:hAnsi="Times New Roman" w:cs="Times New Roman"/>
          <w:sz w:val="24"/>
          <w:szCs w:val="24"/>
        </w:rPr>
        <w:t xml:space="preserve">con fondos provenientes de la cuenta </w:t>
      </w:r>
      <w:r w:rsidR="00C27106" w:rsidRPr="000F5CF4">
        <w:rPr>
          <w:rFonts w:ascii="Times New Roman" w:hAnsi="Times New Roman" w:cs="Times New Roman"/>
          <w:b/>
          <w:sz w:val="24"/>
          <w:szCs w:val="24"/>
        </w:rPr>
        <w:t>TESORE</w:t>
      </w:r>
      <w:r w:rsidR="00C27106">
        <w:rPr>
          <w:rFonts w:ascii="Times New Roman" w:hAnsi="Times New Roman" w:cs="Times New Roman"/>
          <w:b/>
          <w:sz w:val="24"/>
          <w:szCs w:val="24"/>
        </w:rPr>
        <w:t>RÍA-FODES-LIBRE DISPONIBILIDAD 75%</w:t>
      </w:r>
      <w:r w:rsidR="00C27106" w:rsidRPr="000F5CF4">
        <w:rPr>
          <w:rFonts w:ascii="Times New Roman" w:hAnsi="Times New Roman" w:cs="Times New Roman"/>
          <w:sz w:val="24"/>
          <w:szCs w:val="24"/>
        </w:rPr>
        <w:t xml:space="preserve">, con número de cuenta: </w:t>
      </w:r>
      <w:r w:rsidR="00C27106">
        <w:rPr>
          <w:rFonts w:ascii="Times New Roman" w:hAnsi="Times New Roman" w:cs="Times New Roman"/>
          <w:sz w:val="24"/>
          <w:szCs w:val="24"/>
        </w:rPr>
        <w:t>00180197540</w:t>
      </w:r>
      <w:r>
        <w:rPr>
          <w:rFonts w:ascii="Times New Roman" w:hAnsi="Times New Roman" w:cs="Times New Roman"/>
          <w:sz w:val="24"/>
          <w:szCs w:val="24"/>
        </w:rPr>
        <w:t xml:space="preserve">, </w:t>
      </w:r>
      <w:r w:rsidRPr="00D954A0">
        <w:rPr>
          <w:rFonts w:ascii="Times New Roman" w:hAnsi="Times New Roman" w:cs="Times New Roman"/>
          <w:sz w:val="24"/>
          <w:szCs w:val="24"/>
        </w:rPr>
        <w:t>para cance</w:t>
      </w:r>
      <w:r>
        <w:rPr>
          <w:rFonts w:ascii="Times New Roman" w:hAnsi="Times New Roman" w:cs="Times New Roman"/>
          <w:sz w:val="24"/>
          <w:szCs w:val="24"/>
        </w:rPr>
        <w:t xml:space="preserve">lar los gastos del Proyecto. Los </w:t>
      </w:r>
      <w:r w:rsidRPr="00D954A0">
        <w:rPr>
          <w:rFonts w:ascii="Times New Roman" w:hAnsi="Times New Roman" w:cs="Times New Roman"/>
          <w:sz w:val="24"/>
          <w:szCs w:val="24"/>
        </w:rPr>
        <w:t>gasto</w:t>
      </w:r>
      <w:r>
        <w:rPr>
          <w:rFonts w:ascii="Times New Roman" w:hAnsi="Times New Roman" w:cs="Times New Roman"/>
          <w:sz w:val="24"/>
          <w:szCs w:val="24"/>
        </w:rPr>
        <w:t>s</w:t>
      </w:r>
      <w:r w:rsidRPr="00D954A0">
        <w:rPr>
          <w:rFonts w:ascii="Times New Roman" w:hAnsi="Times New Roman" w:cs="Times New Roman"/>
          <w:sz w:val="24"/>
          <w:szCs w:val="24"/>
        </w:rPr>
        <w:t xml:space="preserve"> se comprobará</w:t>
      </w:r>
      <w:r>
        <w:rPr>
          <w:rFonts w:ascii="Times New Roman" w:hAnsi="Times New Roman" w:cs="Times New Roman"/>
          <w:sz w:val="24"/>
          <w:szCs w:val="24"/>
        </w:rPr>
        <w:t>n</w:t>
      </w:r>
      <w:r w:rsidRPr="00D954A0">
        <w:rPr>
          <w:rFonts w:ascii="Times New Roman" w:hAnsi="Times New Roman" w:cs="Times New Roman"/>
          <w:sz w:val="24"/>
          <w:szCs w:val="24"/>
        </w:rPr>
        <w:t xml:space="preserve"> con recibos o facturas debidamente legalizadas y se aplicarán a las cifras correspondie</w:t>
      </w:r>
      <w:r>
        <w:rPr>
          <w:rFonts w:ascii="Times New Roman" w:hAnsi="Times New Roman" w:cs="Times New Roman"/>
          <w:sz w:val="24"/>
          <w:szCs w:val="24"/>
        </w:rPr>
        <w:t>ntes del presupuesto Municipal V</w:t>
      </w:r>
      <w:r w:rsidRPr="00D954A0">
        <w:rPr>
          <w:rFonts w:ascii="Times New Roman" w:hAnsi="Times New Roman" w:cs="Times New Roman"/>
          <w:sz w:val="24"/>
          <w:szCs w:val="24"/>
        </w:rPr>
        <w:t xml:space="preserve">igente. </w:t>
      </w:r>
      <w:r w:rsidR="00C27106">
        <w:rPr>
          <w:rFonts w:ascii="Times New Roman" w:hAnsi="Times New Roman" w:cs="Times New Roman"/>
          <w:sz w:val="24"/>
          <w:szCs w:val="24"/>
        </w:rPr>
        <w:t>///////////////</w:t>
      </w:r>
    </w:p>
    <w:p w14:paraId="3394C39E" w14:textId="02252382" w:rsidR="001E4D45" w:rsidRDefault="001E4D45" w:rsidP="001E4D45">
      <w:pPr>
        <w:pStyle w:val="Prrafodelista"/>
        <w:numPr>
          <w:ilvl w:val="0"/>
          <w:numId w:val="2"/>
        </w:numPr>
        <w:spacing w:after="0"/>
        <w:jc w:val="both"/>
        <w:rPr>
          <w:rFonts w:ascii="Times New Roman" w:hAnsi="Times New Roman" w:cs="Times New Roman"/>
          <w:sz w:val="24"/>
          <w:szCs w:val="24"/>
        </w:rPr>
      </w:pPr>
      <w:r w:rsidRPr="00D31C40">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w:t>
      </w:r>
      <w:r>
        <w:rPr>
          <w:rFonts w:ascii="Times New Roman" w:hAnsi="Times New Roman" w:cs="Times New Roman"/>
          <w:sz w:val="24"/>
          <w:szCs w:val="24"/>
        </w:rPr>
        <w:t>el sistema de Administración</w:t>
      </w:r>
      <w:r w:rsidRPr="00D31C40">
        <w:rPr>
          <w:rFonts w:ascii="Times New Roman" w:hAnsi="Times New Roman" w:cs="Times New Roman"/>
          <w:sz w:val="24"/>
          <w:szCs w:val="24"/>
        </w:rPr>
        <w:t xml:space="preserve">. </w:t>
      </w:r>
      <w:r w:rsidRPr="002543C9">
        <w:rPr>
          <w:rFonts w:ascii="Times New Roman" w:hAnsi="Times New Roman" w:cs="Times New Roman"/>
          <w:b/>
          <w:sz w:val="24"/>
          <w:szCs w:val="24"/>
        </w:rPr>
        <w:t>CERTIFIQUESE Y COMUNIQUESE.</w:t>
      </w:r>
      <w:r w:rsidRPr="00D31C40">
        <w:rPr>
          <w:rFonts w:ascii="Times New Roman" w:hAnsi="Times New Roman" w:cs="Times New Roman"/>
          <w:sz w:val="24"/>
          <w:szCs w:val="24"/>
        </w:rPr>
        <w:t xml:space="preserve"> </w:t>
      </w:r>
      <w:r>
        <w:rPr>
          <w:rFonts w:ascii="Times New Roman" w:hAnsi="Times New Roman" w:cs="Times New Roman"/>
          <w:sz w:val="24"/>
          <w:szCs w:val="24"/>
        </w:rPr>
        <w:t>////////////////////////////////////////////////////////</w:t>
      </w:r>
      <w:r w:rsidR="00C27106">
        <w:rPr>
          <w:rFonts w:ascii="Times New Roman" w:hAnsi="Times New Roman" w:cs="Times New Roman"/>
          <w:sz w:val="24"/>
          <w:szCs w:val="24"/>
        </w:rPr>
        <w:t>////////////////////////////////////</w:t>
      </w:r>
    </w:p>
    <w:p w14:paraId="1B9C2C33" w14:textId="52DB3978" w:rsidR="00264192" w:rsidRDefault="000F5CF4" w:rsidP="000F5CF4">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SEIS: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w:t>
      </w:r>
      <w:r w:rsidR="00BD176A">
        <w:rPr>
          <w:rFonts w:ascii="Times New Roman" w:eastAsia="Times New Roman" w:hAnsi="Times New Roman" w:cs="Times New Roman"/>
          <w:color w:val="000000"/>
          <w:sz w:val="24"/>
          <w:szCs w:val="24"/>
          <w:lang w:eastAsia="es-ES"/>
        </w:rPr>
        <w:t xml:space="preserve"> //////////////////////////////////////////////////////////////////</w:t>
      </w:r>
    </w:p>
    <w:p w14:paraId="4700CD9F" w14:textId="2A76A07E" w:rsidR="009306F2" w:rsidRDefault="00264192" w:rsidP="00264192">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Agosto</w:t>
      </w:r>
      <w:r w:rsidRPr="000F5CF4">
        <w:rPr>
          <w:rFonts w:ascii="Times New Roman" w:hAnsi="Times New Roman" w:cs="Times New Roman"/>
          <w:sz w:val="24"/>
          <w:szCs w:val="24"/>
        </w:rPr>
        <w:t xml:space="preserve"> 2021 según el siguiente detalle: </w:t>
      </w:r>
      <w:r>
        <w:rPr>
          <w:rFonts w:ascii="Times New Roman" w:hAnsi="Times New Roman" w:cs="Times New Roman"/>
          <w:sz w:val="24"/>
          <w:szCs w:val="24"/>
        </w:rPr>
        <w:t>////////</w:t>
      </w:r>
    </w:p>
    <w:p w14:paraId="73C58954" w14:textId="77777777" w:rsidR="00264192" w:rsidRPr="00264192" w:rsidRDefault="00264192" w:rsidP="00264192">
      <w:pPr>
        <w:pStyle w:val="Prrafodelista"/>
        <w:spacing w:after="0"/>
        <w:jc w:val="both"/>
        <w:rPr>
          <w:rFonts w:ascii="Times New Roman" w:hAnsi="Times New Roman" w:cs="Times New Roman"/>
          <w:sz w:val="24"/>
          <w:szCs w:val="24"/>
        </w:rPr>
      </w:pPr>
    </w:p>
    <w:tbl>
      <w:tblPr>
        <w:tblW w:w="5094" w:type="pct"/>
        <w:tblLayout w:type="fixed"/>
        <w:tblCellMar>
          <w:left w:w="70" w:type="dxa"/>
          <w:right w:w="70" w:type="dxa"/>
        </w:tblCellMar>
        <w:tblLook w:val="04A0" w:firstRow="1" w:lastRow="0" w:firstColumn="1" w:lastColumn="0" w:noHBand="0" w:noVBand="1"/>
      </w:tblPr>
      <w:tblGrid>
        <w:gridCol w:w="3022"/>
        <w:gridCol w:w="4903"/>
        <w:gridCol w:w="1222"/>
      </w:tblGrid>
      <w:tr w:rsidR="00E30AA6" w:rsidRPr="000F5CF4" w14:paraId="49F70AE4" w14:textId="77777777" w:rsidTr="00E30AA6">
        <w:trPr>
          <w:trHeight w:val="315"/>
        </w:trPr>
        <w:tc>
          <w:tcPr>
            <w:tcW w:w="1652"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1157029" w14:textId="77777777" w:rsidR="00E30AA6" w:rsidRPr="00264192" w:rsidRDefault="00E30AA6" w:rsidP="00610674">
            <w:pPr>
              <w:spacing w:after="0" w:line="240" w:lineRule="auto"/>
              <w:rPr>
                <w:rFonts w:ascii="Times New Roman" w:eastAsia="Times New Roman" w:hAnsi="Times New Roman" w:cs="Times New Roman"/>
                <w:b/>
                <w:bCs/>
                <w:color w:val="000000"/>
                <w:sz w:val="24"/>
                <w:szCs w:val="24"/>
                <w:lang w:eastAsia="es-ES"/>
              </w:rPr>
            </w:pPr>
            <w:r w:rsidRPr="00264192">
              <w:rPr>
                <w:rFonts w:ascii="Times New Roman" w:eastAsia="Times New Roman" w:hAnsi="Times New Roman" w:cs="Times New Roman"/>
                <w:b/>
                <w:bCs/>
                <w:color w:val="000000"/>
                <w:sz w:val="24"/>
                <w:szCs w:val="24"/>
                <w:lang w:eastAsia="es-ES"/>
              </w:rPr>
              <w:t xml:space="preserve">NOMBRE DE PROVEEDOR </w:t>
            </w:r>
          </w:p>
        </w:tc>
        <w:tc>
          <w:tcPr>
            <w:tcW w:w="268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E7CBC12" w14:textId="77777777" w:rsidR="00E30AA6" w:rsidRPr="00264192" w:rsidRDefault="00E30AA6" w:rsidP="00610674">
            <w:pPr>
              <w:spacing w:after="0" w:line="240" w:lineRule="auto"/>
              <w:rPr>
                <w:rFonts w:ascii="Times New Roman" w:eastAsia="Times New Roman" w:hAnsi="Times New Roman" w:cs="Times New Roman"/>
                <w:b/>
                <w:bCs/>
                <w:color w:val="000000"/>
                <w:sz w:val="24"/>
                <w:szCs w:val="24"/>
                <w:lang w:eastAsia="es-ES"/>
              </w:rPr>
            </w:pPr>
            <w:r w:rsidRPr="00264192">
              <w:rPr>
                <w:rFonts w:ascii="Times New Roman" w:eastAsia="Times New Roman" w:hAnsi="Times New Roman" w:cs="Times New Roman"/>
                <w:b/>
                <w:bCs/>
                <w:color w:val="000000"/>
                <w:sz w:val="24"/>
                <w:szCs w:val="24"/>
                <w:lang w:eastAsia="es-ES"/>
              </w:rPr>
              <w:t xml:space="preserve">DESCRIPCIÓN </w:t>
            </w:r>
          </w:p>
        </w:tc>
        <w:tc>
          <w:tcPr>
            <w:tcW w:w="668" w:type="pct"/>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7247DD05" w14:textId="77777777" w:rsidR="00E30AA6" w:rsidRPr="00264192" w:rsidRDefault="00E30AA6" w:rsidP="00610674">
            <w:pPr>
              <w:spacing w:after="0" w:line="240" w:lineRule="auto"/>
              <w:rPr>
                <w:rFonts w:ascii="Times New Roman" w:eastAsia="Times New Roman" w:hAnsi="Times New Roman" w:cs="Times New Roman"/>
                <w:b/>
                <w:color w:val="000000"/>
                <w:sz w:val="24"/>
                <w:szCs w:val="24"/>
                <w:lang w:eastAsia="es-ES"/>
              </w:rPr>
            </w:pPr>
            <w:r w:rsidRPr="00264192">
              <w:rPr>
                <w:rFonts w:ascii="Times New Roman" w:eastAsia="Times New Roman" w:hAnsi="Times New Roman" w:cs="Times New Roman"/>
                <w:b/>
                <w:color w:val="000000"/>
                <w:sz w:val="24"/>
                <w:szCs w:val="24"/>
                <w:lang w:eastAsia="es-ES"/>
              </w:rPr>
              <w:t>MONTO</w:t>
            </w:r>
          </w:p>
        </w:tc>
      </w:tr>
      <w:tr w:rsidR="00E30AA6" w:rsidRPr="000F5CF4" w14:paraId="2878B702" w14:textId="77777777" w:rsidTr="00E30AA6">
        <w:trPr>
          <w:trHeight w:val="31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14:paraId="2569B342"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INSTITUTO SALVADOREÑO DEL SEGURO SOCIAL</w:t>
            </w:r>
          </w:p>
        </w:tc>
        <w:tc>
          <w:tcPr>
            <w:tcW w:w="2680" w:type="pct"/>
            <w:tcBorders>
              <w:top w:val="nil"/>
              <w:left w:val="nil"/>
              <w:bottom w:val="single" w:sz="4" w:space="0" w:color="auto"/>
              <w:right w:val="single" w:sz="4" w:space="0" w:color="auto"/>
            </w:tcBorders>
            <w:shd w:val="clear" w:color="auto" w:fill="auto"/>
            <w:vAlign w:val="center"/>
            <w:hideMark/>
          </w:tcPr>
          <w:p w14:paraId="630EAA10"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PLANILLA DEL MES DE JULIO DE  2021</w:t>
            </w:r>
          </w:p>
        </w:tc>
        <w:tc>
          <w:tcPr>
            <w:tcW w:w="668" w:type="pct"/>
            <w:tcBorders>
              <w:top w:val="nil"/>
              <w:left w:val="nil"/>
              <w:bottom w:val="single" w:sz="4" w:space="0" w:color="auto"/>
              <w:right w:val="single" w:sz="4" w:space="0" w:color="auto"/>
            </w:tcBorders>
            <w:shd w:val="clear" w:color="auto" w:fill="auto"/>
            <w:vAlign w:val="bottom"/>
            <w:hideMark/>
          </w:tcPr>
          <w:p w14:paraId="449F25C4"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$1,920.21 </w:t>
            </w:r>
          </w:p>
        </w:tc>
      </w:tr>
      <w:tr w:rsidR="00E30AA6" w:rsidRPr="000F5CF4" w14:paraId="00D31985" w14:textId="77777777" w:rsidTr="00E30AA6">
        <w:trPr>
          <w:trHeight w:val="315"/>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3A11834C"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AFP CRECER</w:t>
            </w:r>
          </w:p>
        </w:tc>
        <w:tc>
          <w:tcPr>
            <w:tcW w:w="2680" w:type="pct"/>
            <w:tcBorders>
              <w:top w:val="nil"/>
              <w:left w:val="nil"/>
              <w:bottom w:val="single" w:sz="4" w:space="0" w:color="auto"/>
              <w:right w:val="single" w:sz="4" w:space="0" w:color="auto"/>
            </w:tcBorders>
            <w:shd w:val="clear" w:color="auto" w:fill="auto"/>
            <w:vAlign w:val="bottom"/>
            <w:hideMark/>
          </w:tcPr>
          <w:p w14:paraId="4CE6BD98"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PLANILLA DEL MES DE JULIO DE  2021</w:t>
            </w:r>
          </w:p>
        </w:tc>
        <w:tc>
          <w:tcPr>
            <w:tcW w:w="668" w:type="pct"/>
            <w:tcBorders>
              <w:top w:val="nil"/>
              <w:left w:val="nil"/>
              <w:bottom w:val="single" w:sz="4" w:space="0" w:color="auto"/>
              <w:right w:val="single" w:sz="4" w:space="0" w:color="auto"/>
            </w:tcBorders>
            <w:shd w:val="clear" w:color="auto" w:fill="auto"/>
            <w:vAlign w:val="bottom"/>
            <w:hideMark/>
          </w:tcPr>
          <w:p w14:paraId="4B0458E5"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851.58 </w:t>
            </w:r>
          </w:p>
        </w:tc>
      </w:tr>
      <w:tr w:rsidR="00E30AA6" w:rsidRPr="000F5CF4" w14:paraId="1CB914BB" w14:textId="77777777" w:rsidTr="00E30AA6">
        <w:trPr>
          <w:trHeight w:val="315"/>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3D86AC01"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AFP CONFIA</w:t>
            </w:r>
          </w:p>
        </w:tc>
        <w:tc>
          <w:tcPr>
            <w:tcW w:w="2680" w:type="pct"/>
            <w:tcBorders>
              <w:top w:val="nil"/>
              <w:left w:val="nil"/>
              <w:bottom w:val="single" w:sz="4" w:space="0" w:color="auto"/>
              <w:right w:val="single" w:sz="4" w:space="0" w:color="auto"/>
            </w:tcBorders>
            <w:shd w:val="clear" w:color="auto" w:fill="auto"/>
            <w:vAlign w:val="bottom"/>
            <w:hideMark/>
          </w:tcPr>
          <w:p w14:paraId="72816E0A"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PLANILLA DEL MES DE JULIO DE  2021</w:t>
            </w:r>
          </w:p>
        </w:tc>
        <w:tc>
          <w:tcPr>
            <w:tcW w:w="668" w:type="pct"/>
            <w:tcBorders>
              <w:top w:val="nil"/>
              <w:left w:val="nil"/>
              <w:bottom w:val="single" w:sz="4" w:space="0" w:color="auto"/>
              <w:right w:val="single" w:sz="4" w:space="0" w:color="auto"/>
            </w:tcBorders>
            <w:shd w:val="clear" w:color="auto" w:fill="auto"/>
            <w:vAlign w:val="bottom"/>
            <w:hideMark/>
          </w:tcPr>
          <w:p w14:paraId="6A676C78"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$1,702.91 </w:t>
            </w:r>
          </w:p>
        </w:tc>
      </w:tr>
      <w:tr w:rsidR="00E30AA6" w:rsidRPr="000F5CF4" w14:paraId="7A74378D"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035D1B4F"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DIRECCIÓN GENERAL DE TESORERÍA</w:t>
            </w:r>
          </w:p>
        </w:tc>
        <w:tc>
          <w:tcPr>
            <w:tcW w:w="2680" w:type="pct"/>
            <w:tcBorders>
              <w:top w:val="nil"/>
              <w:left w:val="nil"/>
              <w:bottom w:val="single" w:sz="4" w:space="0" w:color="auto"/>
              <w:right w:val="single" w:sz="4" w:space="0" w:color="auto"/>
            </w:tcBorders>
            <w:shd w:val="clear" w:color="auto" w:fill="auto"/>
            <w:vAlign w:val="bottom"/>
            <w:hideMark/>
          </w:tcPr>
          <w:p w14:paraId="25ED6338"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ORDENANZA DE EXENCIÓN DE MORA Y MULTA</w:t>
            </w:r>
          </w:p>
        </w:tc>
        <w:tc>
          <w:tcPr>
            <w:tcW w:w="668" w:type="pct"/>
            <w:tcBorders>
              <w:top w:val="nil"/>
              <w:left w:val="nil"/>
              <w:bottom w:val="single" w:sz="4" w:space="0" w:color="auto"/>
              <w:right w:val="single" w:sz="4" w:space="0" w:color="auto"/>
            </w:tcBorders>
            <w:shd w:val="clear" w:color="auto" w:fill="auto"/>
            <w:vAlign w:val="bottom"/>
            <w:hideMark/>
          </w:tcPr>
          <w:p w14:paraId="1F0413B1"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46.55 </w:t>
            </w:r>
          </w:p>
        </w:tc>
      </w:tr>
      <w:tr w:rsidR="00E30AA6" w:rsidRPr="000F5CF4" w14:paraId="323FB61F" w14:textId="77777777" w:rsidTr="00E30AA6">
        <w:trPr>
          <w:trHeight w:val="315"/>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57841CA6"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DIRECCIÓN GENERAL DE TESORERÍA</w:t>
            </w:r>
          </w:p>
        </w:tc>
        <w:tc>
          <w:tcPr>
            <w:tcW w:w="2680" w:type="pct"/>
            <w:tcBorders>
              <w:top w:val="nil"/>
              <w:left w:val="nil"/>
              <w:bottom w:val="single" w:sz="4" w:space="0" w:color="auto"/>
              <w:right w:val="single" w:sz="4" w:space="0" w:color="auto"/>
            </w:tcBorders>
            <w:shd w:val="clear" w:color="auto" w:fill="auto"/>
            <w:vAlign w:val="bottom"/>
            <w:hideMark/>
          </w:tcPr>
          <w:p w14:paraId="024BF309"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PAGO DEL ISR DEL MES DE JULIO</w:t>
            </w:r>
          </w:p>
        </w:tc>
        <w:tc>
          <w:tcPr>
            <w:tcW w:w="668" w:type="pct"/>
            <w:tcBorders>
              <w:top w:val="nil"/>
              <w:left w:val="nil"/>
              <w:bottom w:val="single" w:sz="4" w:space="0" w:color="auto"/>
              <w:right w:val="single" w:sz="4" w:space="0" w:color="auto"/>
            </w:tcBorders>
            <w:shd w:val="clear" w:color="auto" w:fill="auto"/>
            <w:vAlign w:val="bottom"/>
            <w:hideMark/>
          </w:tcPr>
          <w:p w14:paraId="36B754DF"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$1,156.18 </w:t>
            </w:r>
          </w:p>
        </w:tc>
      </w:tr>
      <w:tr w:rsidR="00E30AA6" w:rsidRPr="000F5CF4" w14:paraId="43E8DAAD"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14:paraId="513A9C33"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lastRenderedPageBreak/>
              <w:t>DIRECCIÓN GENERAL DE TESORERÍA</w:t>
            </w:r>
          </w:p>
        </w:tc>
        <w:tc>
          <w:tcPr>
            <w:tcW w:w="2680" w:type="pct"/>
            <w:tcBorders>
              <w:top w:val="nil"/>
              <w:left w:val="nil"/>
              <w:bottom w:val="single" w:sz="4" w:space="0" w:color="auto"/>
              <w:right w:val="single" w:sz="4" w:space="0" w:color="auto"/>
            </w:tcBorders>
            <w:shd w:val="clear" w:color="auto" w:fill="auto"/>
            <w:vAlign w:val="bottom"/>
            <w:hideMark/>
          </w:tcPr>
          <w:p w14:paraId="508741AB"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PAGO DE RETENCIÓN DEL 1% DEL IVA DE JULIO 2021</w:t>
            </w:r>
          </w:p>
        </w:tc>
        <w:tc>
          <w:tcPr>
            <w:tcW w:w="668" w:type="pct"/>
            <w:tcBorders>
              <w:top w:val="nil"/>
              <w:left w:val="nil"/>
              <w:bottom w:val="single" w:sz="4" w:space="0" w:color="auto"/>
              <w:right w:val="single" w:sz="4" w:space="0" w:color="auto"/>
            </w:tcBorders>
            <w:shd w:val="clear" w:color="auto" w:fill="auto"/>
            <w:vAlign w:val="bottom"/>
            <w:hideMark/>
          </w:tcPr>
          <w:p w14:paraId="6FEF2199"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4.42 </w:t>
            </w:r>
          </w:p>
        </w:tc>
      </w:tr>
      <w:tr w:rsidR="00E30AA6" w:rsidRPr="000F5CF4" w14:paraId="4C7DFB76"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5719EE7F"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CTE SA DE CV</w:t>
            </w:r>
          </w:p>
        </w:tc>
        <w:tc>
          <w:tcPr>
            <w:tcW w:w="2680" w:type="pct"/>
            <w:tcBorders>
              <w:top w:val="nil"/>
              <w:left w:val="nil"/>
              <w:bottom w:val="single" w:sz="4" w:space="0" w:color="auto"/>
              <w:right w:val="single" w:sz="4" w:space="0" w:color="auto"/>
            </w:tcBorders>
            <w:shd w:val="clear" w:color="auto" w:fill="auto"/>
            <w:vAlign w:val="bottom"/>
            <w:hideMark/>
          </w:tcPr>
          <w:p w14:paraId="18DF5B33"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SERVICIOS DE TELEFONÍA DE LA ALCALDIA</w:t>
            </w:r>
          </w:p>
        </w:tc>
        <w:tc>
          <w:tcPr>
            <w:tcW w:w="668" w:type="pct"/>
            <w:tcBorders>
              <w:top w:val="nil"/>
              <w:left w:val="nil"/>
              <w:bottom w:val="single" w:sz="4" w:space="0" w:color="auto"/>
              <w:right w:val="single" w:sz="4" w:space="0" w:color="auto"/>
            </w:tcBorders>
            <w:shd w:val="clear" w:color="auto" w:fill="auto"/>
            <w:vAlign w:val="bottom"/>
            <w:hideMark/>
          </w:tcPr>
          <w:p w14:paraId="4BBA7DEE"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459.41 </w:t>
            </w:r>
          </w:p>
        </w:tc>
      </w:tr>
      <w:tr w:rsidR="00E30AA6" w:rsidRPr="000F5CF4" w14:paraId="2A7C064E" w14:textId="77777777" w:rsidTr="00E30AA6">
        <w:trPr>
          <w:trHeight w:val="94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14:paraId="1824BC34"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ELBA VICTORIA PORTILLO DE GONZÁLEZ</w:t>
            </w:r>
          </w:p>
        </w:tc>
        <w:tc>
          <w:tcPr>
            <w:tcW w:w="2680" w:type="pct"/>
            <w:tcBorders>
              <w:top w:val="nil"/>
              <w:left w:val="nil"/>
              <w:bottom w:val="single" w:sz="4" w:space="0" w:color="auto"/>
              <w:right w:val="single" w:sz="4" w:space="0" w:color="auto"/>
            </w:tcBorders>
            <w:shd w:val="clear" w:color="auto" w:fill="auto"/>
            <w:vAlign w:val="bottom"/>
            <w:hideMark/>
          </w:tcPr>
          <w:p w14:paraId="5454E4AA"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ALQUILER DE LOCAL COMO SEDE DE PNC RURAL MOLINEROS MES DE MAYO Y JUNIO</w:t>
            </w:r>
          </w:p>
        </w:tc>
        <w:tc>
          <w:tcPr>
            <w:tcW w:w="668" w:type="pct"/>
            <w:tcBorders>
              <w:top w:val="nil"/>
              <w:left w:val="nil"/>
              <w:bottom w:val="single" w:sz="4" w:space="0" w:color="auto"/>
              <w:right w:val="single" w:sz="4" w:space="0" w:color="auto"/>
            </w:tcBorders>
            <w:shd w:val="clear" w:color="auto" w:fill="auto"/>
            <w:vAlign w:val="bottom"/>
            <w:hideMark/>
          </w:tcPr>
          <w:p w14:paraId="57D53C6D"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300.00 </w:t>
            </w:r>
          </w:p>
        </w:tc>
      </w:tr>
      <w:tr w:rsidR="00E30AA6" w:rsidRPr="000F5CF4" w14:paraId="18D66175"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730A969B"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DIRECCIÓN GENERAL DE TESORERÍA</w:t>
            </w:r>
          </w:p>
        </w:tc>
        <w:tc>
          <w:tcPr>
            <w:tcW w:w="2680" w:type="pct"/>
            <w:tcBorders>
              <w:top w:val="nil"/>
              <w:left w:val="nil"/>
              <w:bottom w:val="single" w:sz="4" w:space="0" w:color="auto"/>
              <w:right w:val="single" w:sz="4" w:space="0" w:color="auto"/>
            </w:tcBorders>
            <w:shd w:val="clear" w:color="auto" w:fill="auto"/>
            <w:vAlign w:val="bottom"/>
            <w:hideMark/>
          </w:tcPr>
          <w:p w14:paraId="7840A1F4"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TRÁMITE PARA TÚMULOS EN CALLES DE VERAPAZ</w:t>
            </w:r>
          </w:p>
        </w:tc>
        <w:tc>
          <w:tcPr>
            <w:tcW w:w="668" w:type="pct"/>
            <w:tcBorders>
              <w:top w:val="nil"/>
              <w:left w:val="nil"/>
              <w:bottom w:val="single" w:sz="4" w:space="0" w:color="auto"/>
              <w:right w:val="single" w:sz="4" w:space="0" w:color="auto"/>
            </w:tcBorders>
            <w:shd w:val="clear" w:color="auto" w:fill="auto"/>
            <w:vAlign w:val="bottom"/>
            <w:hideMark/>
          </w:tcPr>
          <w:p w14:paraId="62921256"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15.00 </w:t>
            </w:r>
          </w:p>
        </w:tc>
      </w:tr>
      <w:tr w:rsidR="00E30AA6" w:rsidRPr="000F5CF4" w14:paraId="2028CB9A"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736594C6"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MARIA DOLORES AGUILAR RIVAS</w:t>
            </w:r>
          </w:p>
        </w:tc>
        <w:tc>
          <w:tcPr>
            <w:tcW w:w="2680" w:type="pct"/>
            <w:tcBorders>
              <w:top w:val="nil"/>
              <w:left w:val="nil"/>
              <w:bottom w:val="single" w:sz="4" w:space="0" w:color="auto"/>
              <w:right w:val="single" w:sz="4" w:space="0" w:color="auto"/>
            </w:tcBorders>
            <w:shd w:val="clear" w:color="auto" w:fill="auto"/>
            <w:vAlign w:val="bottom"/>
            <w:hideMark/>
          </w:tcPr>
          <w:p w14:paraId="1B0976E1"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ALQUILER DE BODEGA DURANTE EL MES DE AGOSTO</w:t>
            </w:r>
          </w:p>
        </w:tc>
        <w:tc>
          <w:tcPr>
            <w:tcW w:w="668" w:type="pct"/>
            <w:tcBorders>
              <w:top w:val="nil"/>
              <w:left w:val="nil"/>
              <w:bottom w:val="single" w:sz="4" w:space="0" w:color="auto"/>
              <w:right w:val="single" w:sz="4" w:space="0" w:color="auto"/>
            </w:tcBorders>
            <w:shd w:val="clear" w:color="auto" w:fill="auto"/>
            <w:vAlign w:val="bottom"/>
            <w:hideMark/>
          </w:tcPr>
          <w:p w14:paraId="55224E75"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222.00 </w:t>
            </w:r>
          </w:p>
        </w:tc>
      </w:tr>
      <w:tr w:rsidR="00E30AA6" w:rsidRPr="000F5CF4" w14:paraId="62366C5F"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14:paraId="58179867"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RAFAEL ERNESTO CASTANEDA GUERRERO</w:t>
            </w:r>
          </w:p>
        </w:tc>
        <w:tc>
          <w:tcPr>
            <w:tcW w:w="2680" w:type="pct"/>
            <w:tcBorders>
              <w:top w:val="nil"/>
              <w:left w:val="nil"/>
              <w:bottom w:val="single" w:sz="4" w:space="0" w:color="auto"/>
              <w:right w:val="single" w:sz="4" w:space="0" w:color="auto"/>
            </w:tcBorders>
            <w:shd w:val="clear" w:color="auto" w:fill="auto"/>
            <w:vAlign w:val="bottom"/>
            <w:hideMark/>
          </w:tcPr>
          <w:p w14:paraId="1C3E8FDF"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MATERIALES DE  OFICINA PARA FUNCIONAMIENTO</w:t>
            </w:r>
          </w:p>
        </w:tc>
        <w:tc>
          <w:tcPr>
            <w:tcW w:w="668" w:type="pct"/>
            <w:tcBorders>
              <w:top w:val="nil"/>
              <w:left w:val="nil"/>
              <w:bottom w:val="single" w:sz="4" w:space="0" w:color="auto"/>
              <w:right w:val="single" w:sz="4" w:space="0" w:color="auto"/>
            </w:tcBorders>
            <w:shd w:val="clear" w:color="auto" w:fill="auto"/>
            <w:vAlign w:val="bottom"/>
            <w:hideMark/>
          </w:tcPr>
          <w:p w14:paraId="2722196F"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77.77 </w:t>
            </w:r>
          </w:p>
        </w:tc>
      </w:tr>
      <w:tr w:rsidR="00E30AA6" w:rsidRPr="000F5CF4" w14:paraId="370BA5D0" w14:textId="77777777" w:rsidTr="00E30AA6">
        <w:trPr>
          <w:trHeight w:val="630"/>
        </w:trPr>
        <w:tc>
          <w:tcPr>
            <w:tcW w:w="1652" w:type="pct"/>
            <w:tcBorders>
              <w:top w:val="nil"/>
              <w:left w:val="single" w:sz="4" w:space="0" w:color="auto"/>
              <w:bottom w:val="single" w:sz="4" w:space="0" w:color="auto"/>
              <w:right w:val="single" w:sz="4" w:space="0" w:color="auto"/>
            </w:tcBorders>
            <w:shd w:val="clear" w:color="auto" w:fill="auto"/>
            <w:noWrap/>
            <w:vAlign w:val="bottom"/>
            <w:hideMark/>
          </w:tcPr>
          <w:p w14:paraId="5CE8696D"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JESUS EUSEBIO LÓPEZ PAREDES</w:t>
            </w:r>
          </w:p>
        </w:tc>
        <w:tc>
          <w:tcPr>
            <w:tcW w:w="2680" w:type="pct"/>
            <w:tcBorders>
              <w:top w:val="nil"/>
              <w:left w:val="nil"/>
              <w:bottom w:val="single" w:sz="4" w:space="0" w:color="auto"/>
              <w:right w:val="single" w:sz="4" w:space="0" w:color="auto"/>
            </w:tcBorders>
            <w:shd w:val="clear" w:color="auto" w:fill="auto"/>
            <w:vAlign w:val="bottom"/>
            <w:hideMark/>
          </w:tcPr>
          <w:p w14:paraId="5B217089"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POR MTTO DE AIRES ACONDICIONADOS DE ALCALDÍA</w:t>
            </w:r>
          </w:p>
        </w:tc>
        <w:tc>
          <w:tcPr>
            <w:tcW w:w="668" w:type="pct"/>
            <w:tcBorders>
              <w:top w:val="nil"/>
              <w:left w:val="nil"/>
              <w:bottom w:val="single" w:sz="4" w:space="0" w:color="auto"/>
              <w:right w:val="single" w:sz="4" w:space="0" w:color="auto"/>
            </w:tcBorders>
            <w:shd w:val="clear" w:color="auto" w:fill="auto"/>
            <w:vAlign w:val="bottom"/>
            <w:hideMark/>
          </w:tcPr>
          <w:p w14:paraId="2CE70DDD"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   166.65 </w:t>
            </w:r>
          </w:p>
        </w:tc>
      </w:tr>
      <w:tr w:rsidR="00E30AA6" w:rsidRPr="000F5CF4" w14:paraId="1044C12F" w14:textId="77777777" w:rsidTr="00E30AA6">
        <w:trPr>
          <w:trHeight w:val="94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14:paraId="54E4DDD3" w14:textId="77777777" w:rsidR="00E30AA6" w:rsidRPr="000F5CF4" w:rsidRDefault="00E30AA6" w:rsidP="00610674">
            <w:pPr>
              <w:spacing w:after="0" w:line="240" w:lineRule="auto"/>
              <w:rPr>
                <w:rFonts w:ascii="Times New Roman" w:eastAsia="Times New Roman" w:hAnsi="Times New Roman" w:cs="Times New Roman"/>
                <w:bCs/>
                <w:color w:val="000000"/>
                <w:sz w:val="24"/>
                <w:szCs w:val="24"/>
                <w:lang w:eastAsia="es-ES"/>
              </w:rPr>
            </w:pPr>
            <w:r w:rsidRPr="000F5CF4">
              <w:rPr>
                <w:rFonts w:ascii="Times New Roman" w:eastAsia="Times New Roman" w:hAnsi="Times New Roman" w:cs="Times New Roman"/>
                <w:bCs/>
                <w:color w:val="000000"/>
                <w:sz w:val="24"/>
                <w:szCs w:val="24"/>
                <w:lang w:eastAsia="es-ES"/>
              </w:rPr>
              <w:t>GLENDA MARISELA PALACIOS DE MARTÍNEZ</w:t>
            </w:r>
          </w:p>
        </w:tc>
        <w:tc>
          <w:tcPr>
            <w:tcW w:w="2680" w:type="pct"/>
            <w:tcBorders>
              <w:top w:val="nil"/>
              <w:left w:val="nil"/>
              <w:bottom w:val="single" w:sz="4" w:space="0" w:color="auto"/>
              <w:right w:val="single" w:sz="4" w:space="0" w:color="auto"/>
            </w:tcBorders>
            <w:shd w:val="clear" w:color="auto" w:fill="auto"/>
            <w:vAlign w:val="center"/>
            <w:hideMark/>
          </w:tcPr>
          <w:p w14:paraId="6B1EC982" w14:textId="77777777" w:rsidR="00E30AA6" w:rsidRPr="000F5CF4" w:rsidRDefault="00E30AA6" w:rsidP="00610674">
            <w:pPr>
              <w:spacing w:after="0" w:line="240" w:lineRule="auto"/>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 xml:space="preserve"> SUMINISTRO DE UN ATAÚD EL CUAL SERÁ  DADO COMO APOYO A LA FAMILIA  PLATERO LOZANO (20/08/21)</w:t>
            </w:r>
          </w:p>
        </w:tc>
        <w:tc>
          <w:tcPr>
            <w:tcW w:w="668" w:type="pct"/>
            <w:tcBorders>
              <w:top w:val="nil"/>
              <w:left w:val="nil"/>
              <w:bottom w:val="single" w:sz="4" w:space="0" w:color="auto"/>
              <w:right w:val="single" w:sz="4" w:space="0" w:color="auto"/>
            </w:tcBorders>
            <w:shd w:val="clear" w:color="auto" w:fill="auto"/>
            <w:vAlign w:val="center"/>
            <w:hideMark/>
          </w:tcPr>
          <w:p w14:paraId="1725629C" w14:textId="77777777" w:rsidR="00E30AA6" w:rsidRPr="000F5CF4" w:rsidRDefault="00E30AA6" w:rsidP="00610674">
            <w:pPr>
              <w:spacing w:after="0" w:line="240" w:lineRule="auto"/>
              <w:rPr>
                <w:rFonts w:ascii="Times New Roman" w:eastAsia="Times New Roman" w:hAnsi="Times New Roman" w:cs="Times New Roman"/>
                <w:color w:val="FFFFFF" w:themeColor="background1"/>
                <w:sz w:val="24"/>
                <w:szCs w:val="24"/>
                <w:lang w:eastAsia="es-ES"/>
              </w:rPr>
            </w:pPr>
            <w:r w:rsidRPr="000F5CF4">
              <w:rPr>
                <w:rFonts w:ascii="Times New Roman" w:eastAsia="Times New Roman" w:hAnsi="Times New Roman" w:cs="Times New Roman"/>
                <w:color w:val="000000"/>
                <w:sz w:val="24"/>
                <w:szCs w:val="24"/>
                <w:lang w:eastAsia="es-ES"/>
              </w:rPr>
              <w:t xml:space="preserve">$175.00 </w:t>
            </w:r>
          </w:p>
        </w:tc>
      </w:tr>
    </w:tbl>
    <w:p w14:paraId="6B3A0969" w14:textId="77777777" w:rsidR="00D73D26" w:rsidRDefault="00D73D26" w:rsidP="00D73D26">
      <w:pPr>
        <w:spacing w:after="0"/>
        <w:jc w:val="both"/>
        <w:rPr>
          <w:rFonts w:ascii="Times New Roman" w:hAnsi="Times New Roman" w:cs="Times New Roman"/>
          <w:sz w:val="24"/>
          <w:szCs w:val="24"/>
        </w:rPr>
      </w:pPr>
    </w:p>
    <w:p w14:paraId="428054D3" w14:textId="36EBFACE" w:rsidR="000E64D3" w:rsidRPr="00D73D26" w:rsidRDefault="00591BC9" w:rsidP="00D73D26">
      <w:pPr>
        <w:spacing w:after="0"/>
        <w:jc w:val="both"/>
        <w:rPr>
          <w:rFonts w:ascii="Times New Roman" w:hAnsi="Times New Roman" w:cs="Times New Roman"/>
          <w:sz w:val="24"/>
          <w:szCs w:val="24"/>
        </w:rPr>
      </w:pPr>
      <w:r w:rsidRPr="00D73D26">
        <w:rPr>
          <w:rFonts w:ascii="Times New Roman" w:hAnsi="Times New Roman" w:cs="Times New Roman"/>
          <w:sz w:val="24"/>
          <w:szCs w:val="24"/>
        </w:rPr>
        <w:t xml:space="preserve">Aplíquese el gasto a la cuenta Fondos Propios Municipales de Verapaz con número 100-160-800313-4.- </w:t>
      </w:r>
      <w:r w:rsidRPr="00D73D26">
        <w:rPr>
          <w:rFonts w:ascii="Times New Roman" w:hAnsi="Times New Roman" w:cs="Times New Roman"/>
          <w:b/>
          <w:sz w:val="24"/>
          <w:szCs w:val="24"/>
        </w:rPr>
        <w:t>CERTIFÍQUESE Y COMUNÍQUESE</w:t>
      </w:r>
      <w:r w:rsidRPr="00D73D26">
        <w:rPr>
          <w:rFonts w:ascii="Times New Roman" w:hAnsi="Times New Roman" w:cs="Times New Roman"/>
          <w:sz w:val="24"/>
          <w:szCs w:val="24"/>
        </w:rPr>
        <w:t>.-</w:t>
      </w:r>
      <w:r w:rsidR="00E30AA6" w:rsidRPr="00D73D26">
        <w:rPr>
          <w:rFonts w:ascii="Times New Roman" w:hAnsi="Times New Roman" w:cs="Times New Roman"/>
          <w:sz w:val="24"/>
          <w:szCs w:val="24"/>
        </w:rPr>
        <w:t xml:space="preserve"> //////////////////////</w:t>
      </w:r>
      <w:r w:rsidR="00ED7114" w:rsidRPr="00D73D26">
        <w:rPr>
          <w:rFonts w:ascii="Times New Roman" w:hAnsi="Times New Roman" w:cs="Times New Roman"/>
          <w:sz w:val="24"/>
          <w:szCs w:val="24"/>
        </w:rPr>
        <w:t>////////</w:t>
      </w:r>
    </w:p>
    <w:p w14:paraId="315CF8CA" w14:textId="3D23DE83" w:rsidR="00B317BF" w:rsidRPr="000F5CF4" w:rsidRDefault="00B317BF" w:rsidP="00B317B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SIETE</w:t>
      </w:r>
      <w:r w:rsidR="003707D2"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000F5CF4" w:rsidRPr="000F5CF4">
        <w:rPr>
          <w:rFonts w:ascii="Times New Roman" w:eastAsia="Times New Roman" w:hAnsi="Times New Roman" w:cs="Times New Roman"/>
          <w:color w:val="000000"/>
          <w:sz w:val="24"/>
          <w:szCs w:val="24"/>
          <w:lang w:eastAsia="es-ES"/>
        </w:rPr>
        <w:t>El</w:t>
      </w:r>
      <w:r w:rsidRPr="000F5CF4">
        <w:rPr>
          <w:rFonts w:ascii="Times New Roman" w:eastAsia="Times New Roman" w:hAnsi="Times New Roman" w:cs="Times New Roman"/>
          <w:color w:val="000000"/>
          <w:sz w:val="24"/>
          <w:szCs w:val="24"/>
          <w:lang w:eastAsia="es-ES"/>
        </w:rPr>
        <w:t xml:space="preserve"> Concejo Municipal en uso de las facultades legales que le confiere el Código Municipal, Acuerda: //////////////////////////////////////////////////////////////////</w:t>
      </w:r>
      <w:r w:rsidR="000F5CF4" w:rsidRPr="000F5CF4">
        <w:rPr>
          <w:rFonts w:ascii="Times New Roman" w:eastAsia="Times New Roman" w:hAnsi="Times New Roman" w:cs="Times New Roman"/>
          <w:color w:val="000000"/>
          <w:sz w:val="24"/>
          <w:szCs w:val="24"/>
          <w:lang w:eastAsia="es-ES"/>
        </w:rPr>
        <w:t>//////</w:t>
      </w:r>
    </w:p>
    <w:p w14:paraId="3E1309A1" w14:textId="1659C81F" w:rsidR="00591BC9" w:rsidRPr="000F5CF4" w:rsidRDefault="00591BC9" w:rsidP="00591BC9">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realizar las erogaciones de Segunda cuota de indemnización según acuerdo mutuo firmado por el trabajador y el empleador, en el Ministerio Público Procuraduría General de la Republica Auxiliar de San Vicente</w:t>
      </w:r>
      <w:r w:rsidR="000F5CF4" w:rsidRPr="000F5CF4">
        <w:rPr>
          <w:rFonts w:ascii="Times New Roman" w:hAnsi="Times New Roman" w:cs="Times New Roman"/>
          <w:sz w:val="24"/>
          <w:szCs w:val="24"/>
        </w:rPr>
        <w:t xml:space="preserve"> según el siguiente detalle</w:t>
      </w:r>
      <w:r w:rsidRPr="000F5CF4">
        <w:rPr>
          <w:rFonts w:ascii="Times New Roman" w:hAnsi="Times New Roman" w:cs="Times New Roman"/>
          <w:sz w:val="24"/>
          <w:szCs w:val="24"/>
        </w:rPr>
        <w:t>: //////</w:t>
      </w:r>
      <w:r w:rsidR="000F5CF4" w:rsidRPr="000F5CF4">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2878"/>
        <w:gridCol w:w="4676"/>
        <w:gridCol w:w="1424"/>
      </w:tblGrid>
      <w:tr w:rsidR="00591BC9" w:rsidRPr="000F5CF4" w14:paraId="39E72F3C" w14:textId="77777777" w:rsidTr="00E30AA6">
        <w:trPr>
          <w:trHeight w:val="300"/>
        </w:trPr>
        <w:tc>
          <w:tcPr>
            <w:tcW w:w="160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59786C8" w14:textId="4F471EB7" w:rsidR="00591BC9" w:rsidRPr="000F5CF4" w:rsidRDefault="00591BC9" w:rsidP="00591BC9">
            <w:pPr>
              <w:spacing w:after="0" w:line="240" w:lineRule="auto"/>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 xml:space="preserve">NOMBRE </w:t>
            </w:r>
          </w:p>
        </w:tc>
        <w:tc>
          <w:tcPr>
            <w:tcW w:w="2604"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511AAF40" w14:textId="1609ACBB" w:rsidR="00591BC9" w:rsidRPr="000F5CF4" w:rsidRDefault="00591BC9" w:rsidP="00591BC9">
            <w:pPr>
              <w:spacing w:after="0" w:line="240" w:lineRule="auto"/>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 xml:space="preserve">DESCRIPCIÓN </w:t>
            </w:r>
          </w:p>
        </w:tc>
        <w:tc>
          <w:tcPr>
            <w:tcW w:w="793"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7C20930" w14:textId="4A5F09E7" w:rsidR="00591BC9" w:rsidRPr="000F5CF4" w:rsidRDefault="00591BC9" w:rsidP="00591BC9">
            <w:pPr>
              <w:spacing w:after="0" w:line="240" w:lineRule="auto"/>
              <w:rPr>
                <w:rFonts w:ascii="Times New Roman" w:eastAsia="Times New Roman" w:hAnsi="Times New Roman" w:cs="Times New Roman"/>
                <w:b/>
                <w:bCs/>
                <w:color w:val="000000"/>
                <w:sz w:val="24"/>
                <w:szCs w:val="24"/>
                <w:lang w:eastAsia="es-ES"/>
              </w:rPr>
            </w:pPr>
            <w:r w:rsidRPr="000F5CF4">
              <w:rPr>
                <w:rFonts w:ascii="Times New Roman" w:eastAsia="Times New Roman" w:hAnsi="Times New Roman" w:cs="Times New Roman"/>
                <w:b/>
                <w:bCs/>
                <w:color w:val="000000"/>
                <w:sz w:val="24"/>
                <w:szCs w:val="24"/>
                <w:lang w:eastAsia="es-ES"/>
              </w:rPr>
              <w:t xml:space="preserve">MONTO </w:t>
            </w:r>
          </w:p>
        </w:tc>
      </w:tr>
      <w:tr w:rsidR="00591BC9" w:rsidRPr="000F5CF4" w14:paraId="60C667EF"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50BDE7F" w14:textId="38A6F00F"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636395D6" w14:textId="1CCDBFA6"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w:t>
            </w:r>
            <w:r w:rsidR="00591BC9" w:rsidRPr="000F5CF4">
              <w:rPr>
                <w:rFonts w:ascii="Times New Roman" w:eastAsia="Times New Roman" w:hAnsi="Times New Roman" w:cs="Times New Roman"/>
                <w:color w:val="000000"/>
                <w:sz w:val="24"/>
                <w:szCs w:val="24"/>
                <w:lang w:val="es-ES" w:eastAsia="es-ES"/>
              </w:rPr>
              <w:t>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7E781B90" w14:textId="4236B565"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208.78 </w:t>
            </w:r>
          </w:p>
        </w:tc>
      </w:tr>
      <w:tr w:rsidR="00591BC9" w:rsidRPr="000F5CF4" w14:paraId="147FECA5"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68E2925" w14:textId="71878E7E"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06CD4ACF" w14:textId="1E2CADEF"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0CBB9CED" w14:textId="51566687"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209.12 </w:t>
            </w:r>
          </w:p>
        </w:tc>
      </w:tr>
      <w:tr w:rsidR="00591BC9" w:rsidRPr="000F5CF4" w14:paraId="77330A5B"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AA6206E" w14:textId="251BFE30"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2236CF10" w14:textId="703F7794"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2BB26E02" w14:textId="4D991742"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208.78 </w:t>
            </w:r>
          </w:p>
        </w:tc>
      </w:tr>
      <w:tr w:rsidR="00591BC9" w:rsidRPr="000F5CF4" w14:paraId="17C9D32D"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C2137C5" w14:textId="1C7C2D05"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2165845E" w14:textId="7622DABB"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4E93D11B" w14:textId="0CA4383D"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208.78 </w:t>
            </w:r>
          </w:p>
        </w:tc>
      </w:tr>
      <w:tr w:rsidR="00591BC9" w:rsidRPr="000F5CF4" w14:paraId="25FFF5E2"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4B71B12" w14:textId="59287D5B"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6F966471" w14:textId="30971AC6"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77983A42" w14:textId="003E372B"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208.78 </w:t>
            </w:r>
          </w:p>
        </w:tc>
      </w:tr>
      <w:tr w:rsidR="00591BC9" w:rsidRPr="000F5CF4" w14:paraId="37E1BF0E"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78894F9" w14:textId="2BD112C4"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7DC8054C" w14:textId="614D5379"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7D802393" w14:textId="775A6A3B"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208.78 </w:t>
            </w:r>
          </w:p>
        </w:tc>
      </w:tr>
      <w:tr w:rsidR="00591BC9" w:rsidRPr="000F5CF4" w14:paraId="6742A4A8"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A6B5147" w14:textId="1EC343C0"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3219FECA" w14:textId="7B187655"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w:t>
            </w:r>
            <w:r w:rsidR="00591BC9" w:rsidRPr="000F5CF4">
              <w:rPr>
                <w:rFonts w:ascii="Times New Roman" w:eastAsia="Times New Roman" w:hAnsi="Times New Roman" w:cs="Times New Roman"/>
                <w:color w:val="000000"/>
                <w:sz w:val="24"/>
                <w:szCs w:val="24"/>
                <w:lang w:val="es-ES" w:eastAsia="es-ES"/>
              </w:rPr>
              <w:t>egunda cuota de indemnización de 3 en total</w:t>
            </w:r>
          </w:p>
        </w:tc>
        <w:tc>
          <w:tcPr>
            <w:tcW w:w="793" w:type="pct"/>
            <w:tcBorders>
              <w:top w:val="nil"/>
              <w:left w:val="nil"/>
              <w:bottom w:val="single" w:sz="4" w:space="0" w:color="auto"/>
              <w:right w:val="single" w:sz="4" w:space="0" w:color="auto"/>
            </w:tcBorders>
            <w:shd w:val="clear" w:color="auto" w:fill="auto"/>
            <w:noWrap/>
            <w:vAlign w:val="bottom"/>
            <w:hideMark/>
          </w:tcPr>
          <w:p w14:paraId="2A5057BD" w14:textId="01DE60C9"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221.53 </w:t>
            </w:r>
          </w:p>
        </w:tc>
      </w:tr>
      <w:tr w:rsidR="00591BC9" w:rsidRPr="000F5CF4" w14:paraId="71F6929D"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2B3A750" w14:textId="1ADEBA1A"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41265937" w14:textId="0617B761"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w:t>
            </w:r>
            <w:r w:rsidR="00591BC9" w:rsidRPr="000F5CF4">
              <w:rPr>
                <w:rFonts w:ascii="Times New Roman" w:eastAsia="Times New Roman" w:hAnsi="Times New Roman" w:cs="Times New Roman"/>
                <w:color w:val="000000"/>
                <w:sz w:val="24"/>
                <w:szCs w:val="24"/>
                <w:lang w:val="es-ES" w:eastAsia="es-ES"/>
              </w:rPr>
              <w:t>egunda cuota de indemnización de 3 en total</w:t>
            </w:r>
          </w:p>
        </w:tc>
        <w:tc>
          <w:tcPr>
            <w:tcW w:w="793" w:type="pct"/>
            <w:tcBorders>
              <w:top w:val="nil"/>
              <w:left w:val="nil"/>
              <w:bottom w:val="single" w:sz="4" w:space="0" w:color="auto"/>
              <w:right w:val="single" w:sz="4" w:space="0" w:color="auto"/>
            </w:tcBorders>
            <w:shd w:val="clear" w:color="auto" w:fill="auto"/>
            <w:noWrap/>
            <w:vAlign w:val="bottom"/>
            <w:hideMark/>
          </w:tcPr>
          <w:p w14:paraId="773972D0" w14:textId="39ADF623"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223.44 </w:t>
            </w:r>
          </w:p>
        </w:tc>
      </w:tr>
      <w:tr w:rsidR="00591BC9" w:rsidRPr="000F5CF4" w14:paraId="3695D44F"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B639762" w14:textId="1C623EA1"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56B3584D" w14:textId="51054C4B"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394F69AD" w14:textId="36DA0DA4"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209.01 </w:t>
            </w:r>
          </w:p>
        </w:tc>
      </w:tr>
      <w:tr w:rsidR="00591BC9" w:rsidRPr="000F5CF4" w14:paraId="3C870E42" w14:textId="77777777" w:rsidTr="00E30AA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CFEB8F6" w14:textId="18216C79" w:rsidR="00591BC9" w:rsidRPr="000F5CF4" w:rsidRDefault="00FE1739" w:rsidP="00591BC9">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XXXXXXXXXXXXXXX</w:t>
            </w:r>
          </w:p>
        </w:tc>
        <w:tc>
          <w:tcPr>
            <w:tcW w:w="2604" w:type="pct"/>
            <w:tcBorders>
              <w:top w:val="nil"/>
              <w:left w:val="nil"/>
              <w:bottom w:val="single" w:sz="4" w:space="0" w:color="auto"/>
              <w:right w:val="single" w:sz="4" w:space="0" w:color="auto"/>
            </w:tcBorders>
            <w:shd w:val="clear" w:color="auto" w:fill="auto"/>
            <w:vAlign w:val="bottom"/>
            <w:hideMark/>
          </w:tcPr>
          <w:p w14:paraId="430A7C2D" w14:textId="3FD86C2A" w:rsidR="00591BC9" w:rsidRPr="000F5CF4" w:rsidRDefault="000F5CF4"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Segunda cuota de indemnización de 4 en total</w:t>
            </w:r>
          </w:p>
        </w:tc>
        <w:tc>
          <w:tcPr>
            <w:tcW w:w="793" w:type="pct"/>
            <w:tcBorders>
              <w:top w:val="nil"/>
              <w:left w:val="nil"/>
              <w:bottom w:val="single" w:sz="4" w:space="0" w:color="auto"/>
              <w:right w:val="single" w:sz="4" w:space="0" w:color="auto"/>
            </w:tcBorders>
            <w:shd w:val="clear" w:color="auto" w:fill="auto"/>
            <w:noWrap/>
            <w:vAlign w:val="bottom"/>
            <w:hideMark/>
          </w:tcPr>
          <w:p w14:paraId="044A96C7" w14:textId="227D3DB1" w:rsidR="00591BC9" w:rsidRPr="000F5CF4" w:rsidRDefault="00591BC9" w:rsidP="00591BC9">
            <w:pPr>
              <w:spacing w:after="0" w:line="240" w:lineRule="auto"/>
              <w:rPr>
                <w:rFonts w:ascii="Times New Roman" w:eastAsia="Times New Roman" w:hAnsi="Times New Roman" w:cs="Times New Roman"/>
                <w:color w:val="000000"/>
                <w:sz w:val="24"/>
                <w:szCs w:val="24"/>
                <w:lang w:val="es-ES" w:eastAsia="es-ES"/>
              </w:rPr>
            </w:pPr>
            <w:r w:rsidRPr="000F5CF4">
              <w:rPr>
                <w:rFonts w:ascii="Times New Roman" w:eastAsia="Times New Roman" w:hAnsi="Times New Roman" w:cs="Times New Roman"/>
                <w:color w:val="000000"/>
                <w:sz w:val="24"/>
                <w:szCs w:val="24"/>
                <w:lang w:val="es-ES" w:eastAsia="es-ES"/>
              </w:rPr>
              <w:t xml:space="preserve"> $       201.09 </w:t>
            </w:r>
          </w:p>
        </w:tc>
      </w:tr>
    </w:tbl>
    <w:p w14:paraId="5CF09146" w14:textId="77777777" w:rsidR="00D73D26" w:rsidRDefault="00D73D26" w:rsidP="00D73D26">
      <w:pPr>
        <w:spacing w:after="0"/>
        <w:jc w:val="both"/>
        <w:rPr>
          <w:rFonts w:ascii="Times New Roman" w:hAnsi="Times New Roman" w:cs="Times New Roman"/>
          <w:sz w:val="24"/>
          <w:szCs w:val="24"/>
        </w:rPr>
      </w:pPr>
    </w:p>
    <w:p w14:paraId="142D24F9" w14:textId="14020F70" w:rsidR="00591BC9" w:rsidRPr="00D73D26" w:rsidRDefault="00591BC9" w:rsidP="00D73D26">
      <w:pPr>
        <w:spacing w:after="0"/>
        <w:jc w:val="both"/>
        <w:rPr>
          <w:rFonts w:ascii="Times New Roman" w:hAnsi="Times New Roman" w:cs="Times New Roman"/>
          <w:sz w:val="24"/>
          <w:szCs w:val="24"/>
        </w:rPr>
      </w:pPr>
      <w:r w:rsidRPr="00D73D26">
        <w:rPr>
          <w:rFonts w:ascii="Times New Roman" w:hAnsi="Times New Roman" w:cs="Times New Roman"/>
          <w:sz w:val="24"/>
          <w:szCs w:val="24"/>
        </w:rPr>
        <w:lastRenderedPageBreak/>
        <w:t xml:space="preserve">Aplíquese el gasto a la cuenta Fondos Propios Municipales de Verapaz con número 100-160-800313-4.- </w:t>
      </w:r>
      <w:r w:rsidRPr="00D73D26">
        <w:rPr>
          <w:rFonts w:ascii="Times New Roman" w:hAnsi="Times New Roman" w:cs="Times New Roman"/>
          <w:b/>
          <w:sz w:val="24"/>
          <w:szCs w:val="24"/>
        </w:rPr>
        <w:t>CERTIFÍQUESE Y COMUNÍQUESE</w:t>
      </w:r>
      <w:r w:rsidRPr="00D73D26">
        <w:rPr>
          <w:rFonts w:ascii="Times New Roman" w:hAnsi="Times New Roman" w:cs="Times New Roman"/>
          <w:sz w:val="24"/>
          <w:szCs w:val="24"/>
        </w:rPr>
        <w:t>.-</w:t>
      </w:r>
      <w:r w:rsidR="00E30AA6" w:rsidRPr="00D73D26">
        <w:rPr>
          <w:rFonts w:ascii="Times New Roman" w:hAnsi="Times New Roman" w:cs="Times New Roman"/>
          <w:sz w:val="24"/>
          <w:szCs w:val="24"/>
        </w:rPr>
        <w:t xml:space="preserve"> //////////////////////</w:t>
      </w:r>
      <w:r w:rsidR="00BD176A" w:rsidRPr="00D73D26">
        <w:rPr>
          <w:rFonts w:ascii="Times New Roman" w:hAnsi="Times New Roman" w:cs="Times New Roman"/>
          <w:sz w:val="24"/>
          <w:szCs w:val="24"/>
        </w:rPr>
        <w:t>////////</w:t>
      </w:r>
      <w:r w:rsidR="00D73D26">
        <w:rPr>
          <w:rFonts w:ascii="Times New Roman" w:hAnsi="Times New Roman" w:cs="Times New Roman"/>
          <w:sz w:val="24"/>
          <w:szCs w:val="24"/>
        </w:rPr>
        <w:t>////////////////////////</w:t>
      </w:r>
    </w:p>
    <w:p w14:paraId="1228F789" w14:textId="37367C80" w:rsidR="00591BC9" w:rsidRPr="000F5CF4" w:rsidRDefault="00591BC9" w:rsidP="000F5CF4">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realizar la erogación de Segunda cuota de cuatro en total</w:t>
      </w:r>
      <w:r w:rsidR="00087769" w:rsidRPr="000F5CF4">
        <w:rPr>
          <w:rFonts w:ascii="Times New Roman" w:hAnsi="Times New Roman" w:cs="Times New Roman"/>
          <w:sz w:val="24"/>
          <w:szCs w:val="24"/>
        </w:rPr>
        <w:t>,</w:t>
      </w:r>
      <w:r w:rsidRPr="000F5CF4">
        <w:rPr>
          <w:rFonts w:ascii="Times New Roman" w:hAnsi="Times New Roman" w:cs="Times New Roman"/>
          <w:sz w:val="24"/>
          <w:szCs w:val="24"/>
        </w:rPr>
        <w:t xml:space="preserve"> de la indemnización del señor </w:t>
      </w:r>
      <w:r w:rsidRPr="000F5CF4">
        <w:rPr>
          <w:rFonts w:ascii="Times New Roman" w:eastAsia="Times New Roman" w:hAnsi="Times New Roman" w:cs="Times New Roman"/>
          <w:color w:val="000000"/>
          <w:sz w:val="24"/>
          <w:szCs w:val="24"/>
          <w:lang w:val="es-ES" w:eastAsia="es-ES"/>
        </w:rPr>
        <w:t>Orlando Meléndez Martín</w:t>
      </w:r>
      <w:r w:rsidR="000F5CF4" w:rsidRPr="000F5CF4">
        <w:rPr>
          <w:rFonts w:ascii="Times New Roman" w:eastAsia="Times New Roman" w:hAnsi="Times New Roman" w:cs="Times New Roman"/>
          <w:color w:val="000000"/>
          <w:sz w:val="24"/>
          <w:szCs w:val="24"/>
          <w:lang w:val="es-ES" w:eastAsia="es-ES"/>
        </w:rPr>
        <w:t xml:space="preserve">ez, por la cantidad de $209.12 </w:t>
      </w:r>
      <w:r w:rsidRPr="000F5CF4">
        <w:rPr>
          <w:rFonts w:ascii="Times New Roman" w:eastAsia="Times New Roman" w:hAnsi="Times New Roman" w:cs="Times New Roman"/>
          <w:color w:val="000000"/>
          <w:sz w:val="24"/>
          <w:szCs w:val="24"/>
          <w:lang w:val="es-ES" w:eastAsia="es-ES"/>
        </w:rPr>
        <w:t xml:space="preserve">según acta de mutuo acuerdo firmada por el empleado y el patrono en Alcaldía Municipal de Verapaz el treinta de Junio de dos mil veintiuno.- </w:t>
      </w:r>
      <w:r w:rsidRPr="000F5CF4">
        <w:rPr>
          <w:rFonts w:ascii="Times New Roman" w:hAnsi="Times New Roman" w:cs="Times New Roman"/>
          <w:sz w:val="24"/>
          <w:szCs w:val="24"/>
        </w:rPr>
        <w:t xml:space="preserve">Aplíquese el gasto a la cuenta fondos propios municipales de Verapaz con número 100-160-800313-4.-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w:t>
      </w:r>
    </w:p>
    <w:p w14:paraId="00D35A97" w14:textId="23BD948B" w:rsidR="00B317BF" w:rsidRDefault="00B317BF" w:rsidP="00B317B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OCHO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005D544D">
        <w:rPr>
          <w:rFonts w:ascii="Times New Roman" w:eastAsia="Times New Roman" w:hAnsi="Times New Roman" w:cs="Times New Roman"/>
          <w:color w:val="000000"/>
          <w:sz w:val="24"/>
          <w:szCs w:val="24"/>
          <w:lang w:eastAsia="es-ES"/>
        </w:rPr>
        <w:t xml:space="preserve">El </w:t>
      </w:r>
      <w:r w:rsidRPr="000F5CF4">
        <w:rPr>
          <w:rFonts w:ascii="Times New Roman" w:eastAsia="Times New Roman" w:hAnsi="Times New Roman" w:cs="Times New Roman"/>
          <w:color w:val="000000"/>
          <w:sz w:val="24"/>
          <w:szCs w:val="24"/>
          <w:lang w:eastAsia="es-ES"/>
        </w:rPr>
        <w:t>Concejo Municipal en uso de las facultades legales que le confiere el Código Municipal, Acuerda: //////////////////////////////////////////////////////////////////</w:t>
      </w:r>
      <w:r w:rsidR="00BD176A">
        <w:rPr>
          <w:rFonts w:ascii="Times New Roman" w:eastAsia="Times New Roman" w:hAnsi="Times New Roman" w:cs="Times New Roman"/>
          <w:color w:val="000000"/>
          <w:sz w:val="24"/>
          <w:szCs w:val="24"/>
          <w:lang w:eastAsia="es-ES"/>
        </w:rPr>
        <w:t>///</w:t>
      </w:r>
      <w:r w:rsidR="001E4D45">
        <w:rPr>
          <w:rFonts w:ascii="Times New Roman" w:eastAsia="Times New Roman" w:hAnsi="Times New Roman" w:cs="Times New Roman"/>
          <w:color w:val="000000"/>
          <w:sz w:val="24"/>
          <w:szCs w:val="24"/>
          <w:lang w:eastAsia="es-ES"/>
        </w:rPr>
        <w:t>//</w:t>
      </w:r>
    </w:p>
    <w:p w14:paraId="373CE771" w14:textId="77777777" w:rsidR="00264192" w:rsidRPr="000F5CF4" w:rsidRDefault="00264192" w:rsidP="00264192">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Agosto</w:t>
      </w:r>
      <w:r w:rsidRPr="000F5CF4">
        <w:rPr>
          <w:rFonts w:ascii="Times New Roman" w:hAnsi="Times New Roman" w:cs="Times New Roman"/>
          <w:sz w:val="24"/>
          <w:szCs w:val="24"/>
        </w:rPr>
        <w:t xml:space="preserve"> 2021 según el siguiente detalle: </w:t>
      </w:r>
      <w:r>
        <w:rPr>
          <w:rFonts w:ascii="Times New Roman" w:hAnsi="Times New Roman" w:cs="Times New Roman"/>
          <w:sz w:val="24"/>
          <w:szCs w:val="24"/>
        </w:rPr>
        <w:t>////////</w:t>
      </w:r>
    </w:p>
    <w:p w14:paraId="578FBFA5" w14:textId="36879C83" w:rsidR="00475BF9" w:rsidRPr="000F5CF4" w:rsidRDefault="00475BF9" w:rsidP="00264192">
      <w:pPr>
        <w:pStyle w:val="Prrafodelista"/>
        <w:spacing w:after="0"/>
        <w:jc w:val="both"/>
        <w:rPr>
          <w:rFonts w:ascii="Times New Roman" w:eastAsia="Times New Roman" w:hAnsi="Times New Roman" w:cs="Times New Roman"/>
          <w:color w:val="000000"/>
          <w:sz w:val="24"/>
          <w:szCs w:val="24"/>
          <w:lang w:eastAsia="es-ES"/>
        </w:rPr>
      </w:pPr>
    </w:p>
    <w:tbl>
      <w:tblPr>
        <w:tblStyle w:val="Tablaconcuadrcula"/>
        <w:tblW w:w="5000" w:type="pct"/>
        <w:tblLayout w:type="fixed"/>
        <w:tblLook w:val="04A0" w:firstRow="1" w:lastRow="0" w:firstColumn="1" w:lastColumn="0" w:noHBand="0" w:noVBand="1"/>
      </w:tblPr>
      <w:tblGrid>
        <w:gridCol w:w="2795"/>
        <w:gridCol w:w="4905"/>
        <w:gridCol w:w="1354"/>
      </w:tblGrid>
      <w:tr w:rsidR="00067EC2" w:rsidRPr="009639B5" w14:paraId="1F4491E7" w14:textId="77777777" w:rsidTr="00610674">
        <w:trPr>
          <w:trHeight w:val="300"/>
        </w:trPr>
        <w:tc>
          <w:tcPr>
            <w:tcW w:w="1543" w:type="pct"/>
            <w:shd w:val="clear" w:color="auto" w:fill="C5E0B3" w:themeFill="accent6" w:themeFillTint="66"/>
            <w:noWrap/>
            <w:hideMark/>
          </w:tcPr>
          <w:p w14:paraId="354476E6" w14:textId="77777777" w:rsidR="00067EC2" w:rsidRPr="009639B5" w:rsidRDefault="00067EC2" w:rsidP="00610674">
            <w:pPr>
              <w:jc w:val="both"/>
              <w:rPr>
                <w:rFonts w:ascii="Times New Roman" w:eastAsia="Times New Roman" w:hAnsi="Times New Roman" w:cs="Times New Roman"/>
                <w:color w:val="000000"/>
                <w:sz w:val="24"/>
                <w:szCs w:val="24"/>
                <w:lang w:val="es-ES" w:eastAsia="es-ES"/>
              </w:rPr>
            </w:pPr>
            <w:r w:rsidRPr="009639B5">
              <w:rPr>
                <w:rFonts w:ascii="Times New Roman" w:eastAsia="Times New Roman" w:hAnsi="Times New Roman" w:cs="Times New Roman"/>
                <w:color w:val="000000"/>
                <w:sz w:val="24"/>
                <w:szCs w:val="24"/>
                <w:lang w:eastAsia="es-ES"/>
              </w:rPr>
              <w:t xml:space="preserve">Nombre </w:t>
            </w:r>
          </w:p>
        </w:tc>
        <w:tc>
          <w:tcPr>
            <w:tcW w:w="2709" w:type="pct"/>
            <w:shd w:val="clear" w:color="auto" w:fill="C5E0B3" w:themeFill="accent6" w:themeFillTint="66"/>
            <w:noWrap/>
            <w:hideMark/>
          </w:tcPr>
          <w:p w14:paraId="1E921F23"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xml:space="preserve">Descripción </w:t>
            </w:r>
          </w:p>
        </w:tc>
        <w:tc>
          <w:tcPr>
            <w:tcW w:w="748" w:type="pct"/>
            <w:shd w:val="clear" w:color="auto" w:fill="C5E0B3" w:themeFill="accent6" w:themeFillTint="66"/>
            <w:noWrap/>
            <w:hideMark/>
          </w:tcPr>
          <w:p w14:paraId="66C1436D"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xml:space="preserve">Monto </w:t>
            </w:r>
          </w:p>
        </w:tc>
      </w:tr>
      <w:tr w:rsidR="00067EC2" w:rsidRPr="009639B5" w14:paraId="357DD798" w14:textId="77777777" w:rsidTr="00610674">
        <w:trPr>
          <w:trHeight w:val="300"/>
        </w:trPr>
        <w:tc>
          <w:tcPr>
            <w:tcW w:w="1543" w:type="pct"/>
            <w:noWrap/>
            <w:hideMark/>
          </w:tcPr>
          <w:p w14:paraId="249E1493"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Dirección General De Tesorería</w:t>
            </w:r>
          </w:p>
        </w:tc>
        <w:tc>
          <w:tcPr>
            <w:tcW w:w="2709" w:type="pct"/>
            <w:noWrap/>
            <w:hideMark/>
          </w:tcPr>
          <w:p w14:paraId="5F881415"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w:t>
            </w:r>
            <w:r w:rsidRPr="009639B5">
              <w:rPr>
                <w:rFonts w:ascii="Times New Roman" w:eastAsia="Times New Roman" w:hAnsi="Times New Roman" w:cs="Times New Roman"/>
                <w:color w:val="000000"/>
                <w:sz w:val="24"/>
                <w:szCs w:val="24"/>
                <w:lang w:eastAsia="es-ES"/>
              </w:rPr>
              <w:t>el ISR</w:t>
            </w:r>
            <w:r>
              <w:rPr>
                <w:rFonts w:ascii="Times New Roman" w:eastAsia="Times New Roman" w:hAnsi="Times New Roman" w:cs="Times New Roman"/>
                <w:color w:val="000000"/>
                <w:sz w:val="24"/>
                <w:szCs w:val="24"/>
                <w:lang w:eastAsia="es-ES"/>
              </w:rPr>
              <w:t xml:space="preserve"> del mes de Julio d</w:t>
            </w:r>
            <w:r w:rsidRPr="009639B5">
              <w:rPr>
                <w:rFonts w:ascii="Times New Roman" w:eastAsia="Times New Roman" w:hAnsi="Times New Roman" w:cs="Times New Roman"/>
                <w:color w:val="000000"/>
                <w:sz w:val="24"/>
                <w:szCs w:val="24"/>
                <w:lang w:eastAsia="es-ES"/>
              </w:rPr>
              <w:t>e  2021</w:t>
            </w:r>
            <w:r>
              <w:rPr>
                <w:rFonts w:ascii="Times New Roman" w:eastAsia="Times New Roman" w:hAnsi="Times New Roman" w:cs="Times New Roman"/>
                <w:color w:val="000000"/>
                <w:sz w:val="24"/>
                <w:szCs w:val="24"/>
                <w:lang w:eastAsia="es-ES"/>
              </w:rPr>
              <w:t>.</w:t>
            </w:r>
          </w:p>
        </w:tc>
        <w:tc>
          <w:tcPr>
            <w:tcW w:w="748" w:type="pct"/>
            <w:noWrap/>
            <w:hideMark/>
          </w:tcPr>
          <w:p w14:paraId="02774AD1" w14:textId="77777777" w:rsidR="00067EC2" w:rsidRPr="009639B5" w:rsidRDefault="00067EC2" w:rsidP="00610674">
            <w:pPr>
              <w:jc w:val="center"/>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55.00</w:t>
            </w:r>
          </w:p>
        </w:tc>
      </w:tr>
      <w:tr w:rsidR="00067EC2" w:rsidRPr="009639B5" w14:paraId="0478245E" w14:textId="77777777" w:rsidTr="00610674">
        <w:trPr>
          <w:trHeight w:val="300"/>
        </w:trPr>
        <w:tc>
          <w:tcPr>
            <w:tcW w:w="1543" w:type="pct"/>
            <w:noWrap/>
            <w:hideMark/>
          </w:tcPr>
          <w:p w14:paraId="37C4A761"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Dirección General De Tesorería</w:t>
            </w:r>
          </w:p>
        </w:tc>
        <w:tc>
          <w:tcPr>
            <w:tcW w:w="2709" w:type="pct"/>
            <w:noWrap/>
            <w:hideMark/>
          </w:tcPr>
          <w:p w14:paraId="0E5617D2"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w:t>
            </w:r>
            <w:r w:rsidRPr="009639B5">
              <w:rPr>
                <w:rFonts w:ascii="Times New Roman" w:eastAsia="Times New Roman" w:hAnsi="Times New Roman" w:cs="Times New Roman"/>
                <w:color w:val="000000"/>
                <w:sz w:val="24"/>
                <w:szCs w:val="24"/>
                <w:lang w:eastAsia="es-ES"/>
              </w:rPr>
              <w:t>e Retención</w:t>
            </w:r>
            <w:r>
              <w:rPr>
                <w:rFonts w:ascii="Times New Roman" w:eastAsia="Times New Roman" w:hAnsi="Times New Roman" w:cs="Times New Roman"/>
                <w:color w:val="000000"/>
                <w:sz w:val="24"/>
                <w:szCs w:val="24"/>
                <w:lang w:eastAsia="es-ES"/>
              </w:rPr>
              <w:t xml:space="preserve"> Del 1% d</w:t>
            </w:r>
            <w:r w:rsidRPr="009639B5">
              <w:rPr>
                <w:rFonts w:ascii="Times New Roman" w:eastAsia="Times New Roman" w:hAnsi="Times New Roman" w:cs="Times New Roman"/>
                <w:color w:val="000000"/>
                <w:sz w:val="24"/>
                <w:szCs w:val="24"/>
                <w:lang w:eastAsia="es-ES"/>
              </w:rPr>
              <w:t>el I</w:t>
            </w:r>
            <w:r>
              <w:rPr>
                <w:rFonts w:ascii="Times New Roman" w:eastAsia="Times New Roman" w:hAnsi="Times New Roman" w:cs="Times New Roman"/>
                <w:color w:val="000000"/>
                <w:sz w:val="24"/>
                <w:szCs w:val="24"/>
                <w:lang w:eastAsia="es-ES"/>
              </w:rPr>
              <w:t>VA de Julio d</w:t>
            </w:r>
            <w:r w:rsidRPr="009639B5">
              <w:rPr>
                <w:rFonts w:ascii="Times New Roman" w:eastAsia="Times New Roman" w:hAnsi="Times New Roman" w:cs="Times New Roman"/>
                <w:color w:val="000000"/>
                <w:sz w:val="24"/>
                <w:szCs w:val="24"/>
                <w:lang w:eastAsia="es-ES"/>
              </w:rPr>
              <w:t>e 2021</w:t>
            </w:r>
          </w:p>
        </w:tc>
        <w:tc>
          <w:tcPr>
            <w:tcW w:w="748" w:type="pct"/>
            <w:noWrap/>
            <w:hideMark/>
          </w:tcPr>
          <w:p w14:paraId="17DC9621" w14:textId="77777777" w:rsidR="00067EC2" w:rsidRPr="009639B5" w:rsidRDefault="00067EC2" w:rsidP="00610674">
            <w:pPr>
              <w:jc w:val="center"/>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3.38</w:t>
            </w:r>
          </w:p>
        </w:tc>
      </w:tr>
      <w:tr w:rsidR="00067EC2" w:rsidRPr="009639B5" w14:paraId="3E983C47" w14:textId="77777777" w:rsidTr="00610674">
        <w:trPr>
          <w:trHeight w:val="300"/>
        </w:trPr>
        <w:tc>
          <w:tcPr>
            <w:tcW w:w="1543" w:type="pct"/>
            <w:noWrap/>
            <w:hideMark/>
          </w:tcPr>
          <w:p w14:paraId="1017DC5B"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ANDA/EMASANJOSE</w:t>
            </w:r>
          </w:p>
        </w:tc>
        <w:tc>
          <w:tcPr>
            <w:tcW w:w="2709" w:type="pct"/>
            <w:noWrap/>
            <w:hideMark/>
          </w:tcPr>
          <w:p w14:paraId="7E6D36FE"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Facturas de a</w:t>
            </w:r>
            <w:r w:rsidRPr="009639B5">
              <w:rPr>
                <w:rFonts w:ascii="Times New Roman" w:eastAsia="Times New Roman" w:hAnsi="Times New Roman" w:cs="Times New Roman"/>
                <w:color w:val="000000"/>
                <w:sz w:val="24"/>
                <w:szCs w:val="24"/>
                <w:lang w:eastAsia="es-ES"/>
              </w:rPr>
              <w:t>gua potable y válvulas</w:t>
            </w:r>
          </w:p>
        </w:tc>
        <w:tc>
          <w:tcPr>
            <w:tcW w:w="748" w:type="pct"/>
            <w:noWrap/>
            <w:hideMark/>
          </w:tcPr>
          <w:p w14:paraId="3EE3A75C" w14:textId="77777777" w:rsidR="00067EC2" w:rsidRPr="009639B5" w:rsidRDefault="00067EC2" w:rsidP="00610674">
            <w:pPr>
              <w:jc w:val="center"/>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361.09</w:t>
            </w:r>
          </w:p>
        </w:tc>
      </w:tr>
      <w:tr w:rsidR="00067EC2" w:rsidRPr="009639B5" w14:paraId="7D421FB5" w14:textId="77777777" w:rsidTr="00610674">
        <w:trPr>
          <w:trHeight w:val="300"/>
        </w:trPr>
        <w:tc>
          <w:tcPr>
            <w:tcW w:w="1543" w:type="pct"/>
            <w:noWrap/>
            <w:hideMark/>
          </w:tcPr>
          <w:p w14:paraId="714D510C"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w:t>
            </w:r>
            <w:r w:rsidRPr="009639B5">
              <w:rPr>
                <w:rFonts w:ascii="Times New Roman" w:eastAsia="Times New Roman" w:hAnsi="Times New Roman" w:cs="Times New Roman"/>
                <w:color w:val="000000"/>
                <w:sz w:val="24"/>
                <w:szCs w:val="24"/>
                <w:lang w:eastAsia="es-ES"/>
              </w:rPr>
              <w:t>riberto</w:t>
            </w:r>
            <w:r>
              <w:rPr>
                <w:rFonts w:ascii="Times New Roman" w:eastAsia="Times New Roman" w:hAnsi="Times New Roman" w:cs="Times New Roman"/>
                <w:color w:val="000000"/>
                <w:sz w:val="24"/>
                <w:szCs w:val="24"/>
                <w:lang w:eastAsia="es-ES"/>
              </w:rPr>
              <w:t xml:space="preserve"> </w:t>
            </w:r>
            <w:r w:rsidRPr="009639B5">
              <w:rPr>
                <w:rFonts w:ascii="Times New Roman" w:eastAsia="Times New Roman" w:hAnsi="Times New Roman" w:cs="Times New Roman"/>
                <w:color w:val="000000"/>
                <w:sz w:val="24"/>
                <w:szCs w:val="24"/>
                <w:lang w:eastAsia="es-ES"/>
              </w:rPr>
              <w:t>Cornejo Amaya</w:t>
            </w:r>
          </w:p>
        </w:tc>
        <w:tc>
          <w:tcPr>
            <w:tcW w:w="2709" w:type="pct"/>
            <w:noWrap/>
            <w:hideMark/>
          </w:tcPr>
          <w:p w14:paraId="3E2B30B8"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Por compra de aceite y filtro para ambulancia</w:t>
            </w:r>
          </w:p>
        </w:tc>
        <w:tc>
          <w:tcPr>
            <w:tcW w:w="748" w:type="pct"/>
            <w:noWrap/>
            <w:hideMark/>
          </w:tcPr>
          <w:p w14:paraId="19F8EA53" w14:textId="77777777" w:rsidR="00067EC2" w:rsidRPr="009639B5" w:rsidRDefault="00067EC2" w:rsidP="00610674">
            <w:pPr>
              <w:jc w:val="center"/>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75.00</w:t>
            </w:r>
          </w:p>
        </w:tc>
      </w:tr>
      <w:tr w:rsidR="00067EC2" w:rsidRPr="009639B5" w14:paraId="7FBFA1BF" w14:textId="77777777" w:rsidTr="00610674">
        <w:trPr>
          <w:trHeight w:val="300"/>
        </w:trPr>
        <w:tc>
          <w:tcPr>
            <w:tcW w:w="1543" w:type="pct"/>
            <w:noWrap/>
            <w:hideMark/>
          </w:tcPr>
          <w:p w14:paraId="6CC74D60"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Dirección General De Tesorería</w:t>
            </w:r>
          </w:p>
        </w:tc>
        <w:tc>
          <w:tcPr>
            <w:tcW w:w="2709" w:type="pct"/>
            <w:noWrap/>
            <w:hideMark/>
          </w:tcPr>
          <w:p w14:paraId="34F047FF"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xml:space="preserve">Pago </w:t>
            </w:r>
            <w:r>
              <w:rPr>
                <w:rFonts w:ascii="Times New Roman" w:eastAsia="Times New Roman" w:hAnsi="Times New Roman" w:cs="Times New Roman"/>
                <w:color w:val="000000"/>
                <w:sz w:val="24"/>
                <w:szCs w:val="24"/>
                <w:lang w:eastAsia="es-ES"/>
              </w:rPr>
              <w:t>del IVA</w:t>
            </w:r>
            <w:r w:rsidRPr="009639B5">
              <w:rPr>
                <w:rFonts w:ascii="Times New Roman" w:eastAsia="Times New Roman" w:hAnsi="Times New Roman" w:cs="Times New Roman"/>
                <w:color w:val="000000"/>
                <w:sz w:val="24"/>
                <w:szCs w:val="24"/>
                <w:lang w:eastAsia="es-ES"/>
              </w:rPr>
              <w:t xml:space="preserve"> del mes de agosto de 2021</w:t>
            </w:r>
          </w:p>
        </w:tc>
        <w:tc>
          <w:tcPr>
            <w:tcW w:w="748" w:type="pct"/>
            <w:noWrap/>
            <w:hideMark/>
          </w:tcPr>
          <w:p w14:paraId="0106DFAD" w14:textId="77777777" w:rsidR="00067EC2" w:rsidRPr="009639B5" w:rsidRDefault="00067EC2" w:rsidP="00610674">
            <w:pPr>
              <w:jc w:val="center"/>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      8.69</w:t>
            </w:r>
          </w:p>
        </w:tc>
      </w:tr>
      <w:tr w:rsidR="00067EC2" w:rsidRPr="009639B5" w14:paraId="1BD25CA3" w14:textId="77777777" w:rsidTr="00610674">
        <w:trPr>
          <w:trHeight w:val="300"/>
        </w:trPr>
        <w:tc>
          <w:tcPr>
            <w:tcW w:w="1543" w:type="pct"/>
            <w:noWrap/>
            <w:hideMark/>
          </w:tcPr>
          <w:p w14:paraId="75AD1B8A"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9639B5">
              <w:rPr>
                <w:rFonts w:ascii="Times New Roman" w:eastAsia="Times New Roman" w:hAnsi="Times New Roman" w:cs="Times New Roman"/>
                <w:color w:val="000000"/>
                <w:sz w:val="24"/>
                <w:szCs w:val="24"/>
                <w:lang w:eastAsia="es-ES"/>
              </w:rPr>
              <w:t>Soledad Beatriz González De Sorto</w:t>
            </w:r>
          </w:p>
        </w:tc>
        <w:tc>
          <w:tcPr>
            <w:tcW w:w="2709" w:type="pct"/>
            <w:noWrap/>
            <w:hideMark/>
          </w:tcPr>
          <w:p w14:paraId="0D066BF5"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271AF1">
              <w:rPr>
                <w:rFonts w:ascii="Times New Roman" w:eastAsia="Times New Roman" w:hAnsi="Times New Roman" w:cs="Times New Roman"/>
                <w:color w:val="000000"/>
                <w:sz w:val="24"/>
                <w:szCs w:val="24"/>
                <w:lang w:eastAsia="es-ES"/>
              </w:rPr>
              <w:t>Sumi</w:t>
            </w:r>
            <w:r>
              <w:rPr>
                <w:rFonts w:ascii="Times New Roman" w:eastAsia="Times New Roman" w:hAnsi="Times New Roman" w:cs="Times New Roman"/>
                <w:color w:val="000000"/>
                <w:sz w:val="24"/>
                <w:szCs w:val="24"/>
                <w:lang w:eastAsia="es-ES"/>
              </w:rPr>
              <w:t>ni</w:t>
            </w:r>
            <w:r w:rsidRPr="00271AF1">
              <w:rPr>
                <w:rFonts w:ascii="Times New Roman" w:eastAsia="Times New Roman" w:hAnsi="Times New Roman" w:cs="Times New Roman"/>
                <w:color w:val="000000"/>
                <w:sz w:val="24"/>
                <w:szCs w:val="24"/>
                <w:lang w:eastAsia="es-ES"/>
              </w:rPr>
              <w:t>stro de combustible del mes de agosto para vehículos nacionales con las placas siguientes: N-6262, N-N8827 Y N-17917</w:t>
            </w:r>
          </w:p>
        </w:tc>
        <w:tc>
          <w:tcPr>
            <w:tcW w:w="748" w:type="pct"/>
            <w:noWrap/>
            <w:hideMark/>
          </w:tcPr>
          <w:p w14:paraId="4A683BFE" w14:textId="77777777" w:rsidR="00067EC2" w:rsidRPr="009639B5" w:rsidRDefault="00067EC2" w:rsidP="00610674">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r w:rsidRPr="009639B5">
              <w:rPr>
                <w:rFonts w:ascii="Times New Roman" w:eastAsia="Times New Roman" w:hAnsi="Times New Roman" w:cs="Times New Roman"/>
                <w:color w:val="000000"/>
                <w:sz w:val="24"/>
                <w:szCs w:val="24"/>
                <w:lang w:eastAsia="es-ES"/>
              </w:rPr>
              <w:t>524.41</w:t>
            </w:r>
          </w:p>
        </w:tc>
      </w:tr>
      <w:tr w:rsidR="00067EC2" w:rsidRPr="003066BF" w14:paraId="52060974" w14:textId="77777777" w:rsidTr="00610674">
        <w:trPr>
          <w:trHeight w:val="300"/>
        </w:trPr>
        <w:tc>
          <w:tcPr>
            <w:tcW w:w="1543" w:type="pct"/>
            <w:noWrap/>
          </w:tcPr>
          <w:p w14:paraId="70389920"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3066BF">
              <w:rPr>
                <w:rFonts w:ascii="Times New Roman" w:eastAsia="Times New Roman" w:hAnsi="Times New Roman" w:cs="Times New Roman"/>
                <w:color w:val="000000"/>
                <w:sz w:val="24"/>
                <w:szCs w:val="24"/>
                <w:lang w:eastAsia="es-ES"/>
              </w:rPr>
              <w:t>Edgar Williams Franco Sosa</w:t>
            </w:r>
          </w:p>
        </w:tc>
        <w:tc>
          <w:tcPr>
            <w:tcW w:w="2709" w:type="pct"/>
            <w:noWrap/>
          </w:tcPr>
          <w:p w14:paraId="46575E81" w14:textId="77777777" w:rsidR="00067EC2" w:rsidRPr="00271AF1" w:rsidRDefault="00067EC2" w:rsidP="00610674">
            <w:pPr>
              <w:jc w:val="both"/>
              <w:rPr>
                <w:rFonts w:ascii="Times New Roman" w:eastAsia="Times New Roman" w:hAnsi="Times New Roman" w:cs="Times New Roman"/>
                <w:color w:val="000000"/>
                <w:sz w:val="24"/>
                <w:szCs w:val="24"/>
                <w:lang w:eastAsia="es-ES"/>
              </w:rPr>
            </w:pPr>
            <w:r w:rsidRPr="003066BF">
              <w:rPr>
                <w:rFonts w:ascii="Times New Roman" w:eastAsia="Times New Roman" w:hAnsi="Times New Roman" w:cs="Times New Roman"/>
                <w:color w:val="000000"/>
                <w:sz w:val="24"/>
                <w:szCs w:val="24"/>
                <w:lang w:eastAsia="es-ES"/>
              </w:rPr>
              <w:t xml:space="preserve">1.-  Suministro de ups para el buen funcionamiento de las máquinas de la </w:t>
            </w:r>
            <w:r>
              <w:rPr>
                <w:rFonts w:ascii="Times New Roman" w:eastAsia="Times New Roman" w:hAnsi="Times New Roman" w:cs="Times New Roman"/>
                <w:color w:val="000000"/>
                <w:sz w:val="24"/>
                <w:szCs w:val="24"/>
                <w:lang w:eastAsia="es-ES"/>
              </w:rPr>
              <w:t xml:space="preserve">UFI,       </w:t>
            </w:r>
            <w:r w:rsidRPr="003066BF">
              <w:rPr>
                <w:rFonts w:ascii="Times New Roman" w:eastAsia="Times New Roman" w:hAnsi="Times New Roman" w:cs="Times New Roman"/>
                <w:color w:val="000000"/>
                <w:sz w:val="24"/>
                <w:szCs w:val="24"/>
                <w:lang w:eastAsia="es-ES"/>
              </w:rPr>
              <w:t xml:space="preserve"> 2.- </w:t>
            </w:r>
            <w:r>
              <w:rPr>
                <w:rFonts w:ascii="Times New Roman" w:eastAsia="Times New Roman" w:hAnsi="Times New Roman" w:cs="Times New Roman"/>
                <w:color w:val="000000"/>
                <w:sz w:val="24"/>
                <w:szCs w:val="24"/>
                <w:lang w:eastAsia="es-ES"/>
              </w:rPr>
              <w:t>S</w:t>
            </w:r>
            <w:r w:rsidRPr="003066BF">
              <w:rPr>
                <w:rFonts w:ascii="Times New Roman" w:eastAsia="Times New Roman" w:hAnsi="Times New Roman" w:cs="Times New Roman"/>
                <w:color w:val="000000"/>
                <w:sz w:val="24"/>
                <w:szCs w:val="24"/>
                <w:lang w:eastAsia="es-ES"/>
              </w:rPr>
              <w:t>uministro de un teclado para  la secretaria del alcalde municipal</w:t>
            </w:r>
          </w:p>
        </w:tc>
        <w:tc>
          <w:tcPr>
            <w:tcW w:w="748" w:type="pct"/>
            <w:noWrap/>
          </w:tcPr>
          <w:p w14:paraId="20D15AB3" w14:textId="77777777" w:rsidR="00067EC2" w:rsidRPr="003066BF" w:rsidRDefault="00067EC2" w:rsidP="00610674">
            <w:pPr>
              <w:jc w:val="center"/>
              <w:rPr>
                <w:rFonts w:ascii="Times New Roman" w:eastAsia="Times New Roman" w:hAnsi="Times New Roman" w:cs="Times New Roman"/>
                <w:color w:val="000000"/>
                <w:sz w:val="24"/>
                <w:szCs w:val="24"/>
                <w:lang w:eastAsia="es-ES"/>
              </w:rPr>
            </w:pPr>
            <w:r w:rsidRPr="003066BF">
              <w:rPr>
                <w:rFonts w:ascii="Times New Roman" w:eastAsia="Times New Roman" w:hAnsi="Times New Roman" w:cs="Times New Roman"/>
                <w:color w:val="000000"/>
                <w:sz w:val="24"/>
                <w:szCs w:val="24"/>
                <w:lang w:eastAsia="es-ES"/>
              </w:rPr>
              <w:t xml:space="preserve">$302.00 </w:t>
            </w:r>
          </w:p>
          <w:p w14:paraId="1A9144B8" w14:textId="77777777" w:rsidR="00067EC2" w:rsidRDefault="00067EC2" w:rsidP="00610674">
            <w:pPr>
              <w:jc w:val="center"/>
              <w:rPr>
                <w:rFonts w:ascii="Times New Roman" w:eastAsia="Times New Roman" w:hAnsi="Times New Roman" w:cs="Times New Roman"/>
                <w:color w:val="000000"/>
                <w:sz w:val="24"/>
                <w:szCs w:val="24"/>
                <w:lang w:eastAsia="es-ES"/>
              </w:rPr>
            </w:pPr>
          </w:p>
        </w:tc>
      </w:tr>
      <w:tr w:rsidR="00067EC2" w:rsidRPr="009639B5" w14:paraId="5D169A2E" w14:textId="77777777" w:rsidTr="00610674">
        <w:trPr>
          <w:trHeight w:val="300"/>
        </w:trPr>
        <w:tc>
          <w:tcPr>
            <w:tcW w:w="1543" w:type="pct"/>
            <w:noWrap/>
          </w:tcPr>
          <w:p w14:paraId="4CA59356" w14:textId="77777777" w:rsidR="00067EC2" w:rsidRPr="009639B5" w:rsidRDefault="00067EC2" w:rsidP="00610674">
            <w:pPr>
              <w:jc w:val="both"/>
              <w:rPr>
                <w:rFonts w:ascii="Times New Roman" w:eastAsia="Times New Roman" w:hAnsi="Times New Roman" w:cs="Times New Roman"/>
                <w:color w:val="000000"/>
                <w:sz w:val="24"/>
                <w:szCs w:val="24"/>
                <w:lang w:eastAsia="es-ES"/>
              </w:rPr>
            </w:pPr>
            <w:r w:rsidRPr="003066BF">
              <w:rPr>
                <w:rFonts w:ascii="Times New Roman" w:eastAsia="Times New Roman" w:hAnsi="Times New Roman" w:cs="Times New Roman"/>
                <w:color w:val="000000"/>
                <w:sz w:val="24"/>
                <w:szCs w:val="24"/>
                <w:lang w:eastAsia="es-ES"/>
              </w:rPr>
              <w:t>CENTRO DE SERVICIO DOÑO S. A. DE C. V.</w:t>
            </w:r>
          </w:p>
        </w:tc>
        <w:tc>
          <w:tcPr>
            <w:tcW w:w="2709" w:type="pct"/>
            <w:noWrap/>
          </w:tcPr>
          <w:p w14:paraId="07122F2D" w14:textId="77777777" w:rsidR="00067EC2" w:rsidRPr="00271AF1" w:rsidRDefault="00067EC2" w:rsidP="00610674">
            <w:pPr>
              <w:jc w:val="both"/>
              <w:rPr>
                <w:rFonts w:ascii="Times New Roman" w:eastAsia="Times New Roman" w:hAnsi="Times New Roman" w:cs="Times New Roman"/>
                <w:color w:val="000000"/>
                <w:sz w:val="24"/>
                <w:szCs w:val="24"/>
                <w:lang w:eastAsia="es-ES"/>
              </w:rPr>
            </w:pPr>
            <w:r w:rsidRPr="003066BF">
              <w:rPr>
                <w:rFonts w:ascii="Times New Roman" w:eastAsia="Times New Roman" w:hAnsi="Times New Roman" w:cs="Times New Roman"/>
                <w:color w:val="000000"/>
                <w:sz w:val="24"/>
                <w:szCs w:val="24"/>
                <w:lang w:eastAsia="es-ES"/>
              </w:rPr>
              <w:t>Suministro de  llantas para vehículo  propiedad de la alcaldía</w:t>
            </w:r>
            <w:r>
              <w:rPr>
                <w:rFonts w:ascii="Times New Roman" w:eastAsia="Times New Roman" w:hAnsi="Times New Roman" w:cs="Times New Roman"/>
                <w:color w:val="000000"/>
                <w:sz w:val="24"/>
                <w:szCs w:val="24"/>
                <w:lang w:eastAsia="es-ES"/>
              </w:rPr>
              <w:t xml:space="preserve"> placa  n8827 marca KIA</w:t>
            </w:r>
          </w:p>
        </w:tc>
        <w:tc>
          <w:tcPr>
            <w:tcW w:w="748" w:type="pct"/>
            <w:noWrap/>
          </w:tcPr>
          <w:p w14:paraId="5FA87829" w14:textId="77777777" w:rsidR="00067EC2" w:rsidRDefault="00067EC2" w:rsidP="00610674">
            <w:pPr>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Pr="003066BF">
              <w:rPr>
                <w:rFonts w:ascii="Times New Roman" w:eastAsia="Times New Roman" w:hAnsi="Times New Roman" w:cs="Times New Roman"/>
                <w:color w:val="000000"/>
                <w:sz w:val="24"/>
                <w:szCs w:val="24"/>
                <w:lang w:eastAsia="es-ES"/>
              </w:rPr>
              <w:t>256</w:t>
            </w:r>
          </w:p>
        </w:tc>
      </w:tr>
    </w:tbl>
    <w:p w14:paraId="47D5C2BD" w14:textId="6325BE48" w:rsidR="00B317BF" w:rsidRPr="00D73D26" w:rsidRDefault="005D544D" w:rsidP="00D73D26">
      <w:pPr>
        <w:spacing w:after="0"/>
        <w:jc w:val="both"/>
        <w:rPr>
          <w:rFonts w:ascii="Times New Roman" w:hAnsi="Times New Roman" w:cs="Times New Roman"/>
          <w:sz w:val="24"/>
          <w:szCs w:val="24"/>
        </w:rPr>
      </w:pPr>
      <w:r w:rsidRPr="00D73D26">
        <w:rPr>
          <w:rFonts w:ascii="Times New Roman" w:hAnsi="Times New Roman" w:cs="Times New Roman"/>
          <w:sz w:val="24"/>
          <w:szCs w:val="24"/>
        </w:rPr>
        <w:t xml:space="preserve">Aplíquese el gasto a la cuenta TESORERÍA -FODES-LIBRE DISPONIBILIDAD con número 100-160-800571-4.- </w:t>
      </w:r>
      <w:r w:rsidRPr="00D73D26">
        <w:rPr>
          <w:rFonts w:ascii="Times New Roman" w:hAnsi="Times New Roman" w:cs="Times New Roman"/>
          <w:b/>
          <w:sz w:val="24"/>
          <w:szCs w:val="24"/>
        </w:rPr>
        <w:t>CERTIFIQUESE Y COMUNIQUESE</w:t>
      </w:r>
      <w:r w:rsidR="00ED7114" w:rsidRPr="00D73D26">
        <w:rPr>
          <w:rFonts w:ascii="Times New Roman" w:hAnsi="Times New Roman" w:cs="Times New Roman"/>
          <w:sz w:val="24"/>
          <w:szCs w:val="24"/>
        </w:rPr>
        <w:t>.-  /////</w:t>
      </w:r>
      <w:r w:rsidR="00BD176A" w:rsidRPr="00D73D26">
        <w:rPr>
          <w:rFonts w:ascii="Times New Roman" w:hAnsi="Times New Roman" w:cs="Times New Roman"/>
          <w:sz w:val="24"/>
          <w:szCs w:val="24"/>
        </w:rPr>
        <w:t>/</w:t>
      </w:r>
      <w:r w:rsidR="00ED7114" w:rsidRPr="00D73D26">
        <w:rPr>
          <w:rFonts w:ascii="Times New Roman" w:hAnsi="Times New Roman" w:cs="Times New Roman"/>
          <w:sz w:val="24"/>
          <w:szCs w:val="24"/>
        </w:rPr>
        <w:t>//////</w:t>
      </w:r>
    </w:p>
    <w:p w14:paraId="3A01B5D6" w14:textId="0736424E" w:rsidR="00BD176A" w:rsidRDefault="0085070C" w:rsidP="0085070C">
      <w:pPr>
        <w:spacing w:after="0"/>
        <w:jc w:val="both"/>
        <w:rPr>
          <w:rFonts w:ascii="Times New Roman" w:eastAsia="Calibri" w:hAnsi="Times New Roman" w:cs="Times New Roman"/>
          <w:b/>
          <w:sz w:val="24"/>
          <w:szCs w:val="24"/>
        </w:rPr>
      </w:pPr>
      <w:r w:rsidRPr="000F5CF4">
        <w:rPr>
          <w:rFonts w:ascii="Times New Roman" w:eastAsia="Calibri" w:hAnsi="Times New Roman" w:cs="Times New Roman"/>
          <w:b/>
          <w:sz w:val="24"/>
          <w:szCs w:val="24"/>
        </w:rPr>
        <w:t xml:space="preserve">ACUERDO NÚMERO </w:t>
      </w:r>
      <w:r w:rsidR="001E4D45">
        <w:rPr>
          <w:rFonts w:ascii="Times New Roman" w:eastAsia="Calibri" w:hAnsi="Times New Roman" w:cs="Times New Roman"/>
          <w:b/>
          <w:sz w:val="24"/>
          <w:szCs w:val="24"/>
        </w:rPr>
        <w:t>NUEVE</w:t>
      </w:r>
      <w:r w:rsidRPr="000F5CF4">
        <w:rPr>
          <w:rFonts w:ascii="Times New Roman" w:eastAsia="Calibri" w:hAnsi="Times New Roman" w:cs="Times New Roman"/>
          <w:b/>
          <w:sz w:val="24"/>
          <w:szCs w:val="24"/>
        </w:rPr>
        <w:t xml:space="preserve">: </w:t>
      </w:r>
      <w:r w:rsidRPr="000F5CF4">
        <w:rPr>
          <w:rFonts w:ascii="Times New Roman" w:eastAsia="Calibri" w:hAnsi="Times New Roman" w:cs="Times New Roman"/>
          <w:sz w:val="24"/>
          <w:szCs w:val="24"/>
        </w:rPr>
        <w:t xml:space="preserve">El Concejo Municipal, en uso de las facultades legales que le confiere el  Código Municipal </w:t>
      </w:r>
      <w:r w:rsidRPr="00264192">
        <w:rPr>
          <w:rFonts w:ascii="Times New Roman" w:eastAsia="Calibri" w:hAnsi="Times New Roman" w:cs="Times New Roman"/>
          <w:sz w:val="24"/>
          <w:szCs w:val="24"/>
        </w:rPr>
        <w:t>ACUERDA:</w:t>
      </w:r>
      <w:r w:rsidRPr="000F5CF4">
        <w:rPr>
          <w:rFonts w:ascii="Times New Roman" w:eastAsia="Calibri" w:hAnsi="Times New Roman" w:cs="Times New Roman"/>
          <w:b/>
          <w:sz w:val="24"/>
          <w:szCs w:val="24"/>
        </w:rPr>
        <w:t xml:space="preserve"> //////////////////////////////////</w:t>
      </w:r>
      <w:r w:rsidR="001E4D45">
        <w:rPr>
          <w:rFonts w:ascii="Times New Roman" w:eastAsia="Calibri" w:hAnsi="Times New Roman" w:cs="Times New Roman"/>
          <w:b/>
          <w:sz w:val="24"/>
          <w:szCs w:val="24"/>
        </w:rPr>
        <w:t>///////////////////////////</w:t>
      </w:r>
    </w:p>
    <w:p w14:paraId="6CC00F25" w14:textId="72EC4FF7" w:rsidR="00B335D7" w:rsidRDefault="00264192" w:rsidP="00264192">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Con la finalidad de continuar con el desarrollo de las activida</w:t>
      </w:r>
      <w:r>
        <w:rPr>
          <w:rFonts w:ascii="Times New Roman" w:hAnsi="Times New Roman" w:cs="Times New Roman"/>
          <w:sz w:val="24"/>
          <w:szCs w:val="24"/>
        </w:rPr>
        <w:t xml:space="preserve">des en el Municipio de Verapaz, </w:t>
      </w:r>
      <w:r w:rsidRPr="000F5CF4">
        <w:rPr>
          <w:rFonts w:ascii="Times New Roman" w:hAnsi="Times New Roman" w:cs="Times New Roman"/>
          <w:sz w:val="24"/>
          <w:szCs w:val="24"/>
        </w:rPr>
        <w:t xml:space="preserve">se autoriza a Tesorero Municipal Luis Antonio Rodríguez realizar las erogaciones correspondientes al mes de </w:t>
      </w:r>
      <w:r>
        <w:rPr>
          <w:rFonts w:ascii="Times New Roman" w:hAnsi="Times New Roman" w:cs="Times New Roman"/>
          <w:sz w:val="24"/>
          <w:szCs w:val="24"/>
        </w:rPr>
        <w:t>Agosto</w:t>
      </w:r>
      <w:r w:rsidRPr="000F5CF4">
        <w:rPr>
          <w:rFonts w:ascii="Times New Roman" w:hAnsi="Times New Roman" w:cs="Times New Roman"/>
          <w:sz w:val="24"/>
          <w:szCs w:val="24"/>
        </w:rPr>
        <w:t xml:space="preserve"> 2021 según el siguiente detalle: </w:t>
      </w:r>
      <w:r>
        <w:rPr>
          <w:rFonts w:ascii="Times New Roman" w:hAnsi="Times New Roman" w:cs="Times New Roman"/>
          <w:sz w:val="24"/>
          <w:szCs w:val="24"/>
        </w:rPr>
        <w:t>////////</w:t>
      </w:r>
    </w:p>
    <w:p w14:paraId="36FAB5A0" w14:textId="77777777" w:rsidR="00264192" w:rsidRPr="00264192" w:rsidRDefault="00264192" w:rsidP="00264192">
      <w:pPr>
        <w:pStyle w:val="Prrafodelista"/>
        <w:spacing w:after="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3500"/>
        <w:gridCol w:w="4135"/>
        <w:gridCol w:w="1343"/>
      </w:tblGrid>
      <w:tr w:rsidR="002C673A" w:rsidRPr="00B335D7" w14:paraId="1F5E138D" w14:textId="77777777" w:rsidTr="00610674">
        <w:trPr>
          <w:trHeight w:val="20"/>
        </w:trPr>
        <w:tc>
          <w:tcPr>
            <w:tcW w:w="1949"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D771235" w14:textId="77777777" w:rsidR="002C673A" w:rsidRPr="00B335D7" w:rsidRDefault="002C673A" w:rsidP="00610674">
            <w:pPr>
              <w:spacing w:after="0" w:line="240" w:lineRule="auto"/>
              <w:jc w:val="center"/>
              <w:rPr>
                <w:rFonts w:ascii="Times New Roman" w:eastAsia="Times New Roman" w:hAnsi="Times New Roman" w:cs="Times New Roman"/>
                <w:b/>
                <w:bCs/>
                <w:color w:val="000000"/>
                <w:sz w:val="24"/>
                <w:szCs w:val="24"/>
                <w:lang w:val="es-ES" w:eastAsia="es-ES"/>
              </w:rPr>
            </w:pPr>
            <w:r w:rsidRPr="00B335D7">
              <w:rPr>
                <w:rFonts w:ascii="Times New Roman" w:eastAsia="Times New Roman" w:hAnsi="Times New Roman" w:cs="Times New Roman"/>
                <w:b/>
                <w:bCs/>
                <w:color w:val="000000"/>
                <w:sz w:val="24"/>
                <w:szCs w:val="24"/>
                <w:lang w:val="es-ES" w:eastAsia="es-ES"/>
              </w:rPr>
              <w:t xml:space="preserve">Nombre </w:t>
            </w:r>
          </w:p>
        </w:tc>
        <w:tc>
          <w:tcPr>
            <w:tcW w:w="2303" w:type="pct"/>
            <w:tcBorders>
              <w:top w:val="single" w:sz="4" w:space="0" w:color="auto"/>
              <w:left w:val="nil"/>
              <w:bottom w:val="single" w:sz="4" w:space="0" w:color="auto"/>
              <w:right w:val="single" w:sz="4" w:space="0" w:color="auto"/>
            </w:tcBorders>
            <w:shd w:val="clear" w:color="000000" w:fill="C6E0B4"/>
            <w:noWrap/>
            <w:vAlign w:val="center"/>
            <w:hideMark/>
          </w:tcPr>
          <w:p w14:paraId="3C025744" w14:textId="77777777" w:rsidR="002C673A" w:rsidRPr="00B335D7" w:rsidRDefault="002C673A" w:rsidP="00610674">
            <w:pPr>
              <w:spacing w:after="0" w:line="240" w:lineRule="auto"/>
              <w:jc w:val="center"/>
              <w:rPr>
                <w:rFonts w:ascii="Times New Roman" w:eastAsia="Times New Roman" w:hAnsi="Times New Roman" w:cs="Times New Roman"/>
                <w:b/>
                <w:bCs/>
                <w:color w:val="000000"/>
                <w:sz w:val="24"/>
                <w:szCs w:val="24"/>
                <w:lang w:val="es-ES" w:eastAsia="es-ES"/>
              </w:rPr>
            </w:pPr>
            <w:r w:rsidRPr="00B335D7">
              <w:rPr>
                <w:rFonts w:ascii="Times New Roman" w:eastAsia="Times New Roman" w:hAnsi="Times New Roman" w:cs="Times New Roman"/>
                <w:b/>
                <w:bCs/>
                <w:color w:val="000000"/>
                <w:sz w:val="24"/>
                <w:szCs w:val="24"/>
                <w:lang w:val="es-ES" w:eastAsia="es-ES"/>
              </w:rPr>
              <w:t>Descripción</w:t>
            </w:r>
          </w:p>
        </w:tc>
        <w:tc>
          <w:tcPr>
            <w:tcW w:w="748" w:type="pct"/>
            <w:tcBorders>
              <w:top w:val="single" w:sz="4" w:space="0" w:color="auto"/>
              <w:left w:val="nil"/>
              <w:bottom w:val="single" w:sz="4" w:space="0" w:color="auto"/>
              <w:right w:val="single" w:sz="4" w:space="0" w:color="auto"/>
            </w:tcBorders>
            <w:shd w:val="clear" w:color="000000" w:fill="C6E0B4"/>
            <w:noWrap/>
            <w:vAlign w:val="center"/>
            <w:hideMark/>
          </w:tcPr>
          <w:p w14:paraId="40DAA7A4" w14:textId="77777777" w:rsidR="002C673A" w:rsidRPr="00B335D7" w:rsidRDefault="002C673A" w:rsidP="00610674">
            <w:pPr>
              <w:spacing w:after="0" w:line="240" w:lineRule="auto"/>
              <w:jc w:val="center"/>
              <w:rPr>
                <w:rFonts w:ascii="Times New Roman" w:eastAsia="Times New Roman" w:hAnsi="Times New Roman" w:cs="Times New Roman"/>
                <w:b/>
                <w:bCs/>
                <w:color w:val="000000"/>
                <w:sz w:val="24"/>
                <w:szCs w:val="24"/>
                <w:lang w:val="es-ES" w:eastAsia="es-ES"/>
              </w:rPr>
            </w:pPr>
            <w:r w:rsidRPr="00B335D7">
              <w:rPr>
                <w:rFonts w:ascii="Times New Roman" w:eastAsia="Times New Roman" w:hAnsi="Times New Roman" w:cs="Times New Roman"/>
                <w:b/>
                <w:bCs/>
                <w:color w:val="000000"/>
                <w:sz w:val="24"/>
                <w:szCs w:val="24"/>
                <w:lang w:val="es-ES" w:eastAsia="es-ES"/>
              </w:rPr>
              <w:t>Monto</w:t>
            </w:r>
          </w:p>
        </w:tc>
      </w:tr>
      <w:tr w:rsidR="002C673A" w:rsidRPr="00B335D7" w14:paraId="34029C12" w14:textId="77777777" w:rsidTr="00610674">
        <w:trPr>
          <w:trHeight w:val="20"/>
        </w:trPr>
        <w:tc>
          <w:tcPr>
            <w:tcW w:w="1949" w:type="pct"/>
            <w:tcBorders>
              <w:top w:val="nil"/>
              <w:left w:val="single" w:sz="4" w:space="0" w:color="auto"/>
              <w:bottom w:val="single" w:sz="4" w:space="0" w:color="auto"/>
              <w:right w:val="single" w:sz="4" w:space="0" w:color="auto"/>
            </w:tcBorders>
            <w:shd w:val="clear" w:color="auto" w:fill="auto"/>
            <w:noWrap/>
            <w:vAlign w:val="bottom"/>
            <w:hideMark/>
          </w:tcPr>
          <w:p w14:paraId="7720BAF2" w14:textId="393E7D5B"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MAPFRE SEGUROS EL SALVADOR S</w:t>
            </w:r>
            <w:r w:rsidR="00264192">
              <w:rPr>
                <w:rFonts w:ascii="Times New Roman" w:eastAsia="Times New Roman" w:hAnsi="Times New Roman" w:cs="Times New Roman"/>
                <w:color w:val="000000"/>
                <w:sz w:val="24"/>
                <w:szCs w:val="24"/>
                <w:lang w:val="es-ES" w:eastAsia="es-ES"/>
              </w:rPr>
              <w:t>.</w:t>
            </w:r>
            <w:r w:rsidRPr="00B335D7">
              <w:rPr>
                <w:rFonts w:ascii="Times New Roman" w:eastAsia="Times New Roman" w:hAnsi="Times New Roman" w:cs="Times New Roman"/>
                <w:color w:val="000000"/>
                <w:sz w:val="24"/>
                <w:szCs w:val="24"/>
                <w:lang w:val="es-ES" w:eastAsia="es-ES"/>
              </w:rPr>
              <w:t>A</w:t>
            </w:r>
            <w:r w:rsidR="00264192">
              <w:rPr>
                <w:rFonts w:ascii="Times New Roman" w:eastAsia="Times New Roman" w:hAnsi="Times New Roman" w:cs="Times New Roman"/>
                <w:color w:val="000000"/>
                <w:sz w:val="24"/>
                <w:szCs w:val="24"/>
                <w:lang w:val="es-ES" w:eastAsia="es-ES"/>
              </w:rPr>
              <w:t>.</w:t>
            </w:r>
          </w:p>
        </w:tc>
        <w:tc>
          <w:tcPr>
            <w:tcW w:w="2303" w:type="pct"/>
            <w:tcBorders>
              <w:top w:val="nil"/>
              <w:left w:val="nil"/>
              <w:bottom w:val="single" w:sz="4" w:space="0" w:color="auto"/>
              <w:right w:val="single" w:sz="4" w:space="0" w:color="auto"/>
            </w:tcBorders>
            <w:shd w:val="clear" w:color="auto" w:fill="auto"/>
            <w:vAlign w:val="bottom"/>
            <w:hideMark/>
          </w:tcPr>
          <w:p w14:paraId="3DB0D4FE"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B335D7">
              <w:rPr>
                <w:rFonts w:ascii="Times New Roman" w:eastAsia="Times New Roman" w:hAnsi="Times New Roman" w:cs="Times New Roman"/>
                <w:color w:val="000000"/>
                <w:sz w:val="24"/>
                <w:szCs w:val="24"/>
                <w:lang w:val="es-ES" w:eastAsia="es-ES"/>
              </w:rPr>
              <w:t>uota 3 de 4del camión FUTIAN recolector desechos placa n 5-312</w:t>
            </w:r>
          </w:p>
        </w:tc>
        <w:tc>
          <w:tcPr>
            <w:tcW w:w="748" w:type="pct"/>
            <w:tcBorders>
              <w:top w:val="nil"/>
              <w:left w:val="nil"/>
              <w:bottom w:val="single" w:sz="4" w:space="0" w:color="auto"/>
              <w:right w:val="single" w:sz="4" w:space="0" w:color="auto"/>
            </w:tcBorders>
            <w:shd w:val="clear" w:color="auto" w:fill="auto"/>
            <w:noWrap/>
            <w:vAlign w:val="bottom"/>
            <w:hideMark/>
          </w:tcPr>
          <w:p w14:paraId="43E7F083"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Pr="00B335D7">
              <w:rPr>
                <w:rFonts w:ascii="Times New Roman" w:eastAsia="Times New Roman" w:hAnsi="Times New Roman" w:cs="Times New Roman"/>
                <w:color w:val="000000"/>
                <w:sz w:val="24"/>
                <w:szCs w:val="24"/>
                <w:lang w:val="es-ES" w:eastAsia="es-ES"/>
              </w:rPr>
              <w:t xml:space="preserve"> 462.51 </w:t>
            </w:r>
          </w:p>
        </w:tc>
      </w:tr>
      <w:tr w:rsidR="002C673A" w:rsidRPr="00B335D7" w14:paraId="4F6F0EDC" w14:textId="77777777" w:rsidTr="00610674">
        <w:trPr>
          <w:trHeight w:val="20"/>
        </w:trPr>
        <w:tc>
          <w:tcPr>
            <w:tcW w:w="1949" w:type="pct"/>
            <w:tcBorders>
              <w:top w:val="nil"/>
              <w:left w:val="single" w:sz="4" w:space="0" w:color="auto"/>
              <w:bottom w:val="single" w:sz="4" w:space="0" w:color="auto"/>
              <w:right w:val="single" w:sz="4" w:space="0" w:color="auto"/>
            </w:tcBorders>
            <w:shd w:val="clear" w:color="auto" w:fill="auto"/>
            <w:noWrap/>
            <w:vAlign w:val="bottom"/>
            <w:hideMark/>
          </w:tcPr>
          <w:p w14:paraId="632A2725" w14:textId="38B5040E"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MAPFRE SEGUROS EL SALVADOR S</w:t>
            </w:r>
            <w:r w:rsidR="00264192">
              <w:rPr>
                <w:rFonts w:ascii="Times New Roman" w:eastAsia="Times New Roman" w:hAnsi="Times New Roman" w:cs="Times New Roman"/>
                <w:color w:val="000000"/>
                <w:sz w:val="24"/>
                <w:szCs w:val="24"/>
                <w:lang w:val="es-ES" w:eastAsia="es-ES"/>
              </w:rPr>
              <w:t>.</w:t>
            </w:r>
            <w:r w:rsidRPr="00B335D7">
              <w:rPr>
                <w:rFonts w:ascii="Times New Roman" w:eastAsia="Times New Roman" w:hAnsi="Times New Roman" w:cs="Times New Roman"/>
                <w:color w:val="000000"/>
                <w:sz w:val="24"/>
                <w:szCs w:val="24"/>
                <w:lang w:val="es-ES" w:eastAsia="es-ES"/>
              </w:rPr>
              <w:t>A</w:t>
            </w:r>
            <w:r w:rsidR="00264192">
              <w:rPr>
                <w:rFonts w:ascii="Times New Roman" w:eastAsia="Times New Roman" w:hAnsi="Times New Roman" w:cs="Times New Roman"/>
                <w:color w:val="000000"/>
                <w:sz w:val="24"/>
                <w:szCs w:val="24"/>
                <w:lang w:val="es-ES" w:eastAsia="es-ES"/>
              </w:rPr>
              <w:t>.</w:t>
            </w:r>
          </w:p>
        </w:tc>
        <w:tc>
          <w:tcPr>
            <w:tcW w:w="2303" w:type="pct"/>
            <w:tcBorders>
              <w:top w:val="nil"/>
              <w:left w:val="nil"/>
              <w:bottom w:val="single" w:sz="4" w:space="0" w:color="auto"/>
              <w:right w:val="single" w:sz="4" w:space="0" w:color="auto"/>
            </w:tcBorders>
            <w:shd w:val="clear" w:color="auto" w:fill="auto"/>
            <w:vAlign w:val="bottom"/>
            <w:hideMark/>
          </w:tcPr>
          <w:p w14:paraId="632C90A7"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B335D7">
              <w:rPr>
                <w:rFonts w:ascii="Times New Roman" w:eastAsia="Times New Roman" w:hAnsi="Times New Roman" w:cs="Times New Roman"/>
                <w:color w:val="000000"/>
                <w:sz w:val="24"/>
                <w:szCs w:val="24"/>
                <w:lang w:val="es-ES" w:eastAsia="es-ES"/>
              </w:rPr>
              <w:t xml:space="preserve">uota 2 de 2 del camión internacional recolector desechos </w:t>
            </w:r>
          </w:p>
        </w:tc>
        <w:tc>
          <w:tcPr>
            <w:tcW w:w="748" w:type="pct"/>
            <w:tcBorders>
              <w:top w:val="nil"/>
              <w:left w:val="nil"/>
              <w:bottom w:val="single" w:sz="4" w:space="0" w:color="auto"/>
              <w:right w:val="single" w:sz="4" w:space="0" w:color="auto"/>
            </w:tcBorders>
            <w:shd w:val="clear" w:color="auto" w:fill="auto"/>
            <w:noWrap/>
            <w:vAlign w:val="bottom"/>
            <w:hideMark/>
          </w:tcPr>
          <w:p w14:paraId="3FB64B2F"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B335D7">
              <w:rPr>
                <w:rFonts w:ascii="Times New Roman" w:eastAsia="Times New Roman" w:hAnsi="Times New Roman" w:cs="Times New Roman"/>
                <w:color w:val="000000"/>
                <w:sz w:val="24"/>
                <w:szCs w:val="24"/>
                <w:lang w:val="es-ES" w:eastAsia="es-ES"/>
              </w:rPr>
              <w:t xml:space="preserve">248.52 </w:t>
            </w:r>
          </w:p>
        </w:tc>
      </w:tr>
      <w:tr w:rsidR="002C673A" w:rsidRPr="00B335D7" w14:paraId="4D37600C" w14:textId="77777777" w:rsidTr="00610674">
        <w:trPr>
          <w:trHeight w:val="20"/>
        </w:trPr>
        <w:tc>
          <w:tcPr>
            <w:tcW w:w="1949" w:type="pct"/>
            <w:tcBorders>
              <w:top w:val="nil"/>
              <w:left w:val="single" w:sz="4" w:space="0" w:color="auto"/>
              <w:bottom w:val="single" w:sz="4" w:space="0" w:color="auto"/>
              <w:right w:val="single" w:sz="4" w:space="0" w:color="auto"/>
            </w:tcBorders>
            <w:shd w:val="clear" w:color="auto" w:fill="auto"/>
            <w:noWrap/>
            <w:vAlign w:val="bottom"/>
            <w:hideMark/>
          </w:tcPr>
          <w:p w14:paraId="7299DE04" w14:textId="4E7E99AE"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MAPFRE SEGUROS EL SALVADOR S</w:t>
            </w:r>
            <w:r w:rsidR="00264192">
              <w:rPr>
                <w:rFonts w:ascii="Times New Roman" w:eastAsia="Times New Roman" w:hAnsi="Times New Roman" w:cs="Times New Roman"/>
                <w:color w:val="000000"/>
                <w:sz w:val="24"/>
                <w:szCs w:val="24"/>
                <w:lang w:val="es-ES" w:eastAsia="es-ES"/>
              </w:rPr>
              <w:t>.</w:t>
            </w:r>
            <w:r w:rsidRPr="00B335D7">
              <w:rPr>
                <w:rFonts w:ascii="Times New Roman" w:eastAsia="Times New Roman" w:hAnsi="Times New Roman" w:cs="Times New Roman"/>
                <w:color w:val="000000"/>
                <w:sz w:val="24"/>
                <w:szCs w:val="24"/>
                <w:lang w:val="es-ES" w:eastAsia="es-ES"/>
              </w:rPr>
              <w:t>A</w:t>
            </w:r>
            <w:r w:rsidR="00264192">
              <w:rPr>
                <w:rFonts w:ascii="Times New Roman" w:eastAsia="Times New Roman" w:hAnsi="Times New Roman" w:cs="Times New Roman"/>
                <w:color w:val="000000"/>
                <w:sz w:val="24"/>
                <w:szCs w:val="24"/>
                <w:lang w:val="es-ES" w:eastAsia="es-ES"/>
              </w:rPr>
              <w:t>.</w:t>
            </w:r>
          </w:p>
        </w:tc>
        <w:tc>
          <w:tcPr>
            <w:tcW w:w="2303" w:type="pct"/>
            <w:tcBorders>
              <w:top w:val="nil"/>
              <w:left w:val="nil"/>
              <w:bottom w:val="single" w:sz="4" w:space="0" w:color="auto"/>
              <w:right w:val="single" w:sz="4" w:space="0" w:color="auto"/>
            </w:tcBorders>
            <w:shd w:val="clear" w:color="auto" w:fill="auto"/>
            <w:vAlign w:val="bottom"/>
            <w:hideMark/>
          </w:tcPr>
          <w:p w14:paraId="13E74654"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cuota 2 de 2 de la ambulancia municipal</w:t>
            </w:r>
          </w:p>
        </w:tc>
        <w:tc>
          <w:tcPr>
            <w:tcW w:w="748" w:type="pct"/>
            <w:tcBorders>
              <w:top w:val="nil"/>
              <w:left w:val="nil"/>
              <w:bottom w:val="single" w:sz="4" w:space="0" w:color="auto"/>
              <w:right w:val="single" w:sz="4" w:space="0" w:color="auto"/>
            </w:tcBorders>
            <w:shd w:val="clear" w:color="auto" w:fill="auto"/>
            <w:noWrap/>
            <w:vAlign w:val="bottom"/>
            <w:hideMark/>
          </w:tcPr>
          <w:p w14:paraId="2A81B632"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 xml:space="preserve"> $</w:t>
            </w:r>
            <w:r>
              <w:rPr>
                <w:rFonts w:ascii="Times New Roman" w:eastAsia="Times New Roman" w:hAnsi="Times New Roman" w:cs="Times New Roman"/>
                <w:color w:val="000000"/>
                <w:sz w:val="24"/>
                <w:szCs w:val="24"/>
                <w:lang w:val="es-ES" w:eastAsia="es-ES"/>
              </w:rPr>
              <w:t xml:space="preserve"> </w:t>
            </w:r>
            <w:r w:rsidRPr="00B335D7">
              <w:rPr>
                <w:rFonts w:ascii="Times New Roman" w:eastAsia="Times New Roman" w:hAnsi="Times New Roman" w:cs="Times New Roman"/>
                <w:color w:val="000000"/>
                <w:sz w:val="24"/>
                <w:szCs w:val="24"/>
                <w:lang w:val="es-ES" w:eastAsia="es-ES"/>
              </w:rPr>
              <w:t xml:space="preserve">703.14 </w:t>
            </w:r>
          </w:p>
        </w:tc>
      </w:tr>
      <w:tr w:rsidR="002C673A" w:rsidRPr="00B335D7" w14:paraId="3D9F8D66" w14:textId="77777777" w:rsidTr="00610674">
        <w:trPr>
          <w:trHeight w:val="20"/>
        </w:trPr>
        <w:tc>
          <w:tcPr>
            <w:tcW w:w="1949" w:type="pct"/>
            <w:tcBorders>
              <w:top w:val="nil"/>
              <w:left w:val="single" w:sz="4" w:space="0" w:color="auto"/>
              <w:bottom w:val="single" w:sz="4" w:space="0" w:color="auto"/>
              <w:right w:val="single" w:sz="4" w:space="0" w:color="auto"/>
            </w:tcBorders>
            <w:shd w:val="clear" w:color="auto" w:fill="auto"/>
            <w:noWrap/>
            <w:vAlign w:val="bottom"/>
            <w:hideMark/>
          </w:tcPr>
          <w:p w14:paraId="606C9BED"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DIRECCION GENERAL DE TESORERIA</w:t>
            </w:r>
          </w:p>
        </w:tc>
        <w:tc>
          <w:tcPr>
            <w:tcW w:w="2303" w:type="pct"/>
            <w:tcBorders>
              <w:top w:val="nil"/>
              <w:left w:val="nil"/>
              <w:bottom w:val="single" w:sz="4" w:space="0" w:color="auto"/>
              <w:right w:val="single" w:sz="4" w:space="0" w:color="auto"/>
            </w:tcBorders>
            <w:shd w:val="clear" w:color="auto" w:fill="auto"/>
            <w:noWrap/>
            <w:vAlign w:val="bottom"/>
            <w:hideMark/>
          </w:tcPr>
          <w:p w14:paraId="41A6BEB2"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335D7">
              <w:rPr>
                <w:rFonts w:ascii="Times New Roman" w:eastAsia="Times New Roman" w:hAnsi="Times New Roman" w:cs="Times New Roman"/>
                <w:color w:val="000000"/>
                <w:sz w:val="24"/>
                <w:szCs w:val="24"/>
                <w:lang w:val="es-ES" w:eastAsia="es-ES"/>
              </w:rPr>
              <w:t>ago del IVA del mes de agosto de  2021</w:t>
            </w:r>
          </w:p>
        </w:tc>
        <w:tc>
          <w:tcPr>
            <w:tcW w:w="748" w:type="pct"/>
            <w:tcBorders>
              <w:top w:val="nil"/>
              <w:left w:val="nil"/>
              <w:bottom w:val="single" w:sz="4" w:space="0" w:color="auto"/>
              <w:right w:val="single" w:sz="4" w:space="0" w:color="auto"/>
            </w:tcBorders>
            <w:shd w:val="clear" w:color="auto" w:fill="auto"/>
            <w:noWrap/>
            <w:vAlign w:val="bottom"/>
            <w:hideMark/>
          </w:tcPr>
          <w:p w14:paraId="34EE8636" w14:textId="77777777" w:rsidR="002C673A" w:rsidRPr="00B335D7" w:rsidRDefault="002C673A" w:rsidP="00610674">
            <w:pPr>
              <w:spacing w:after="0" w:line="240" w:lineRule="auto"/>
              <w:rPr>
                <w:rFonts w:ascii="Times New Roman" w:eastAsia="Times New Roman" w:hAnsi="Times New Roman" w:cs="Times New Roman"/>
                <w:color w:val="000000"/>
                <w:sz w:val="24"/>
                <w:szCs w:val="24"/>
                <w:lang w:val="es-ES" w:eastAsia="es-ES"/>
              </w:rPr>
            </w:pPr>
            <w:r w:rsidRPr="00B335D7">
              <w:rPr>
                <w:rFonts w:ascii="Times New Roman" w:eastAsia="Times New Roman" w:hAnsi="Times New Roman" w:cs="Times New Roman"/>
                <w:color w:val="000000"/>
                <w:sz w:val="24"/>
                <w:szCs w:val="24"/>
                <w:lang w:val="es-ES" w:eastAsia="es-ES"/>
              </w:rPr>
              <w:t xml:space="preserve"> $ </w:t>
            </w:r>
            <w:r>
              <w:rPr>
                <w:rFonts w:ascii="Times New Roman" w:eastAsia="Times New Roman" w:hAnsi="Times New Roman" w:cs="Times New Roman"/>
                <w:color w:val="000000"/>
                <w:sz w:val="24"/>
                <w:szCs w:val="24"/>
                <w:lang w:val="es-ES" w:eastAsia="es-ES"/>
              </w:rPr>
              <w:t>12.51</w:t>
            </w:r>
            <w:r w:rsidRPr="00B335D7">
              <w:rPr>
                <w:rFonts w:ascii="Times New Roman" w:eastAsia="Times New Roman" w:hAnsi="Times New Roman" w:cs="Times New Roman"/>
                <w:color w:val="000000"/>
                <w:sz w:val="24"/>
                <w:szCs w:val="24"/>
                <w:lang w:val="es-ES" w:eastAsia="es-ES"/>
              </w:rPr>
              <w:t xml:space="preserve">          </w:t>
            </w:r>
          </w:p>
        </w:tc>
      </w:tr>
    </w:tbl>
    <w:p w14:paraId="324BCED8" w14:textId="77777777" w:rsidR="00D73D26" w:rsidRDefault="00D73D26" w:rsidP="00D73D26">
      <w:pPr>
        <w:rPr>
          <w:rFonts w:ascii="Times New Roman" w:hAnsi="Times New Roman" w:cs="Times New Roman"/>
          <w:sz w:val="24"/>
          <w:szCs w:val="24"/>
        </w:rPr>
      </w:pPr>
    </w:p>
    <w:p w14:paraId="07C5180B" w14:textId="214AF655" w:rsidR="00475BF9" w:rsidRPr="00D73D26" w:rsidRDefault="00475BF9" w:rsidP="00D73D26">
      <w:pPr>
        <w:rPr>
          <w:rFonts w:ascii="Times New Roman" w:hAnsi="Times New Roman" w:cs="Times New Roman"/>
          <w:sz w:val="24"/>
          <w:szCs w:val="24"/>
        </w:rPr>
      </w:pPr>
      <w:r w:rsidRPr="00D73D26">
        <w:rPr>
          <w:rFonts w:ascii="Times New Roman" w:hAnsi="Times New Roman" w:cs="Times New Roman"/>
          <w:sz w:val="24"/>
          <w:szCs w:val="24"/>
        </w:rPr>
        <w:t xml:space="preserve">Aplíquese el gasto a la cuenta PAGO DE DEUDA DE PROYECTOS DIVERSOS. Con número 100-160-800573-0.- </w:t>
      </w:r>
      <w:r w:rsidRPr="00D73D26">
        <w:rPr>
          <w:rFonts w:ascii="Times New Roman" w:hAnsi="Times New Roman" w:cs="Times New Roman"/>
          <w:b/>
          <w:sz w:val="24"/>
          <w:szCs w:val="24"/>
        </w:rPr>
        <w:t>CERTIFÍQUESE Y COMUNÍQUESE</w:t>
      </w:r>
      <w:r w:rsidRPr="00D73D26">
        <w:rPr>
          <w:rFonts w:ascii="Times New Roman" w:hAnsi="Times New Roman" w:cs="Times New Roman"/>
          <w:sz w:val="24"/>
          <w:szCs w:val="24"/>
        </w:rPr>
        <w:t xml:space="preserve">.- </w:t>
      </w:r>
      <w:r w:rsidR="00ED7114" w:rsidRPr="00D73D26">
        <w:rPr>
          <w:rFonts w:ascii="Times New Roman" w:hAnsi="Times New Roman" w:cs="Times New Roman"/>
          <w:sz w:val="24"/>
          <w:szCs w:val="24"/>
        </w:rPr>
        <w:t>//////////</w:t>
      </w:r>
      <w:r w:rsidR="00D73D26">
        <w:rPr>
          <w:rFonts w:ascii="Times New Roman" w:hAnsi="Times New Roman" w:cs="Times New Roman"/>
          <w:sz w:val="24"/>
          <w:szCs w:val="24"/>
        </w:rPr>
        <w:t>//////////////////</w:t>
      </w:r>
    </w:p>
    <w:p w14:paraId="7FC4F73F" w14:textId="53D8E7C1" w:rsidR="00B317BF" w:rsidRDefault="00B317BF" w:rsidP="00B317B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DIEZ</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D73D26">
        <w:rPr>
          <w:rFonts w:ascii="Times New Roman" w:eastAsia="Times New Roman" w:hAnsi="Times New Roman" w:cs="Times New Roman"/>
          <w:color w:val="000000"/>
          <w:sz w:val="24"/>
          <w:szCs w:val="24"/>
          <w:lang w:eastAsia="es-ES"/>
        </w:rPr>
        <w:t>//////</w:t>
      </w:r>
    </w:p>
    <w:p w14:paraId="0A324885" w14:textId="77777777" w:rsidR="00264192" w:rsidRPr="000F5CF4" w:rsidRDefault="00264192" w:rsidP="00264192">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Agosto</w:t>
      </w:r>
      <w:r w:rsidRPr="000F5CF4">
        <w:rPr>
          <w:rFonts w:ascii="Times New Roman" w:hAnsi="Times New Roman" w:cs="Times New Roman"/>
          <w:sz w:val="24"/>
          <w:szCs w:val="24"/>
        </w:rPr>
        <w:t xml:space="preserve"> 2021 según el siguiente detalle: </w:t>
      </w:r>
      <w:r>
        <w:rPr>
          <w:rFonts w:ascii="Times New Roman" w:hAnsi="Times New Roman" w:cs="Times New Roman"/>
          <w:sz w:val="24"/>
          <w:szCs w:val="24"/>
        </w:rPr>
        <w:t>////////</w:t>
      </w:r>
    </w:p>
    <w:tbl>
      <w:tblPr>
        <w:tblStyle w:val="Tablaconcuadrcula"/>
        <w:tblW w:w="5000" w:type="pct"/>
        <w:tblLayout w:type="fixed"/>
        <w:tblLook w:val="04A0" w:firstRow="1" w:lastRow="0" w:firstColumn="1" w:lastColumn="0" w:noHBand="0" w:noVBand="1"/>
      </w:tblPr>
      <w:tblGrid>
        <w:gridCol w:w="3497"/>
        <w:gridCol w:w="4203"/>
        <w:gridCol w:w="1354"/>
      </w:tblGrid>
      <w:tr w:rsidR="002B0CC2" w:rsidRPr="003E5000" w14:paraId="62B2E280" w14:textId="77777777" w:rsidTr="00610674">
        <w:trPr>
          <w:trHeight w:val="315"/>
        </w:trPr>
        <w:tc>
          <w:tcPr>
            <w:tcW w:w="1931" w:type="pct"/>
            <w:shd w:val="clear" w:color="auto" w:fill="C5E0B3" w:themeFill="accent6" w:themeFillTint="66"/>
            <w:noWrap/>
            <w:hideMark/>
          </w:tcPr>
          <w:p w14:paraId="19C721A1" w14:textId="77777777" w:rsidR="002B0CC2" w:rsidRPr="003E5000" w:rsidRDefault="002B0CC2" w:rsidP="00610674">
            <w:pPr>
              <w:jc w:val="both"/>
              <w:rPr>
                <w:rFonts w:ascii="Times New Roman" w:eastAsia="Times New Roman" w:hAnsi="Times New Roman" w:cs="Times New Roman"/>
                <w:b/>
                <w:bCs/>
                <w:color w:val="000000"/>
                <w:sz w:val="24"/>
                <w:szCs w:val="24"/>
                <w:lang w:val="es-ES" w:eastAsia="es-ES"/>
              </w:rPr>
            </w:pPr>
            <w:r w:rsidRPr="003E5000">
              <w:rPr>
                <w:rFonts w:ascii="Times New Roman" w:eastAsia="Times New Roman" w:hAnsi="Times New Roman" w:cs="Times New Roman"/>
                <w:b/>
                <w:bCs/>
                <w:color w:val="000000"/>
                <w:sz w:val="24"/>
                <w:szCs w:val="24"/>
                <w:lang w:eastAsia="es-ES"/>
              </w:rPr>
              <w:t xml:space="preserve">Nombre </w:t>
            </w:r>
          </w:p>
        </w:tc>
        <w:tc>
          <w:tcPr>
            <w:tcW w:w="2321" w:type="pct"/>
            <w:shd w:val="clear" w:color="auto" w:fill="C5E0B3" w:themeFill="accent6" w:themeFillTint="66"/>
            <w:noWrap/>
            <w:hideMark/>
          </w:tcPr>
          <w:p w14:paraId="0761DB75" w14:textId="77777777" w:rsidR="002B0CC2" w:rsidRPr="003E5000" w:rsidRDefault="002B0CC2" w:rsidP="00610674">
            <w:pPr>
              <w:jc w:val="both"/>
              <w:rPr>
                <w:rFonts w:ascii="Times New Roman" w:eastAsia="Times New Roman" w:hAnsi="Times New Roman" w:cs="Times New Roman"/>
                <w:b/>
                <w:bCs/>
                <w:color w:val="000000"/>
                <w:sz w:val="24"/>
                <w:szCs w:val="24"/>
                <w:lang w:eastAsia="es-ES"/>
              </w:rPr>
            </w:pPr>
            <w:r w:rsidRPr="003E5000">
              <w:rPr>
                <w:rFonts w:ascii="Times New Roman" w:eastAsia="Times New Roman" w:hAnsi="Times New Roman" w:cs="Times New Roman"/>
                <w:b/>
                <w:bCs/>
                <w:color w:val="000000"/>
                <w:sz w:val="24"/>
                <w:szCs w:val="24"/>
                <w:lang w:eastAsia="es-ES"/>
              </w:rPr>
              <w:t>Descripción</w:t>
            </w:r>
          </w:p>
        </w:tc>
        <w:tc>
          <w:tcPr>
            <w:tcW w:w="748" w:type="pct"/>
            <w:shd w:val="clear" w:color="auto" w:fill="C5E0B3" w:themeFill="accent6" w:themeFillTint="66"/>
            <w:noWrap/>
            <w:hideMark/>
          </w:tcPr>
          <w:p w14:paraId="502CD34C" w14:textId="77777777" w:rsidR="002B0CC2" w:rsidRPr="003E5000" w:rsidRDefault="002B0CC2" w:rsidP="00610674">
            <w:pPr>
              <w:jc w:val="both"/>
              <w:rPr>
                <w:rFonts w:ascii="Times New Roman" w:eastAsia="Times New Roman" w:hAnsi="Times New Roman" w:cs="Times New Roman"/>
                <w:b/>
                <w:bCs/>
                <w:color w:val="000000"/>
                <w:sz w:val="24"/>
                <w:szCs w:val="24"/>
                <w:lang w:eastAsia="es-ES"/>
              </w:rPr>
            </w:pPr>
            <w:r w:rsidRPr="003E5000">
              <w:rPr>
                <w:rFonts w:ascii="Times New Roman" w:eastAsia="Times New Roman" w:hAnsi="Times New Roman" w:cs="Times New Roman"/>
                <w:b/>
                <w:bCs/>
                <w:color w:val="000000"/>
                <w:sz w:val="24"/>
                <w:szCs w:val="24"/>
                <w:lang w:eastAsia="es-ES"/>
              </w:rPr>
              <w:t>Monto</w:t>
            </w:r>
          </w:p>
        </w:tc>
      </w:tr>
      <w:tr w:rsidR="002B0CC2" w:rsidRPr="003E5000" w14:paraId="11D535FE" w14:textId="77777777" w:rsidTr="00610674">
        <w:trPr>
          <w:trHeight w:val="315"/>
        </w:trPr>
        <w:tc>
          <w:tcPr>
            <w:tcW w:w="1931" w:type="pct"/>
            <w:noWrap/>
            <w:hideMark/>
          </w:tcPr>
          <w:p w14:paraId="03A824D1"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proofErr w:type="spellStart"/>
            <w:r w:rsidRPr="000B6C8E">
              <w:rPr>
                <w:rFonts w:ascii="Times New Roman" w:eastAsia="Times New Roman" w:hAnsi="Times New Roman" w:cs="Times New Roman"/>
                <w:color w:val="000000"/>
                <w:sz w:val="24"/>
                <w:szCs w:val="24"/>
                <w:lang w:eastAsia="es-ES"/>
              </w:rPr>
              <w:t>Yenis</w:t>
            </w:r>
            <w:proofErr w:type="spellEnd"/>
            <w:r w:rsidRPr="000B6C8E">
              <w:rPr>
                <w:rFonts w:ascii="Times New Roman" w:eastAsia="Times New Roman" w:hAnsi="Times New Roman" w:cs="Times New Roman"/>
                <w:color w:val="000000"/>
                <w:sz w:val="24"/>
                <w:szCs w:val="24"/>
                <w:lang w:eastAsia="es-ES"/>
              </w:rPr>
              <w:t xml:space="preserve"> Navarrete Hernández</w:t>
            </w:r>
          </w:p>
        </w:tc>
        <w:tc>
          <w:tcPr>
            <w:tcW w:w="2321" w:type="pct"/>
            <w:noWrap/>
            <w:hideMark/>
          </w:tcPr>
          <w:p w14:paraId="64991102"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w:t>
            </w:r>
            <w:r w:rsidRPr="000B6C8E">
              <w:rPr>
                <w:rFonts w:ascii="Times New Roman" w:eastAsia="Times New Roman" w:hAnsi="Times New Roman" w:cs="Times New Roman"/>
                <w:color w:val="000000"/>
                <w:sz w:val="24"/>
                <w:szCs w:val="24"/>
                <w:lang w:eastAsia="es-ES"/>
              </w:rPr>
              <w:t>ervicios de limpieza en vacación de agosto</w:t>
            </w:r>
          </w:p>
        </w:tc>
        <w:tc>
          <w:tcPr>
            <w:tcW w:w="748" w:type="pct"/>
            <w:noWrap/>
            <w:hideMark/>
          </w:tcPr>
          <w:p w14:paraId="5F2E6493" w14:textId="12433C1B"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w:t>
            </w:r>
            <w:r w:rsidR="002B0CC2" w:rsidRPr="003E5000">
              <w:rPr>
                <w:rFonts w:ascii="Times New Roman" w:eastAsia="Times New Roman" w:hAnsi="Times New Roman" w:cs="Times New Roman"/>
                <w:color w:val="000000"/>
                <w:sz w:val="24"/>
                <w:szCs w:val="24"/>
                <w:lang w:eastAsia="es-ES"/>
              </w:rPr>
              <w:t xml:space="preserve"> </w:t>
            </w:r>
          </w:p>
        </w:tc>
      </w:tr>
      <w:tr w:rsidR="002B0CC2" w:rsidRPr="003E5000" w14:paraId="50D92227" w14:textId="77777777" w:rsidTr="00610674">
        <w:trPr>
          <w:trHeight w:val="315"/>
        </w:trPr>
        <w:tc>
          <w:tcPr>
            <w:tcW w:w="1931" w:type="pct"/>
            <w:noWrap/>
            <w:hideMark/>
          </w:tcPr>
          <w:p w14:paraId="3B851BE7"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María Del Carmen Paniagua</w:t>
            </w:r>
          </w:p>
        </w:tc>
        <w:tc>
          <w:tcPr>
            <w:tcW w:w="2321" w:type="pct"/>
            <w:noWrap/>
            <w:hideMark/>
          </w:tcPr>
          <w:p w14:paraId="7C8C4375"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w:t>
            </w:r>
            <w:r w:rsidRPr="000B6C8E">
              <w:rPr>
                <w:rFonts w:ascii="Times New Roman" w:eastAsia="Times New Roman" w:hAnsi="Times New Roman" w:cs="Times New Roman"/>
                <w:color w:val="000000"/>
                <w:sz w:val="24"/>
                <w:szCs w:val="24"/>
                <w:lang w:eastAsia="es-ES"/>
              </w:rPr>
              <w:t>ervicios de limpieza en vacación de agosto</w:t>
            </w:r>
          </w:p>
        </w:tc>
        <w:tc>
          <w:tcPr>
            <w:tcW w:w="748" w:type="pct"/>
            <w:noWrap/>
            <w:hideMark/>
          </w:tcPr>
          <w:p w14:paraId="2C04D7D7" w14:textId="7DD63D4C"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w:t>
            </w:r>
            <w:r w:rsidR="002B0CC2" w:rsidRPr="003E5000">
              <w:rPr>
                <w:rFonts w:ascii="Times New Roman" w:eastAsia="Times New Roman" w:hAnsi="Times New Roman" w:cs="Times New Roman"/>
                <w:color w:val="000000"/>
                <w:sz w:val="24"/>
                <w:szCs w:val="24"/>
                <w:lang w:eastAsia="es-ES"/>
              </w:rPr>
              <w:t xml:space="preserve"> </w:t>
            </w:r>
          </w:p>
        </w:tc>
      </w:tr>
      <w:tr w:rsidR="002B0CC2" w:rsidRPr="003E5000" w14:paraId="0F7E3923" w14:textId="77777777" w:rsidTr="00610674">
        <w:trPr>
          <w:trHeight w:val="315"/>
        </w:trPr>
        <w:tc>
          <w:tcPr>
            <w:tcW w:w="1931" w:type="pct"/>
            <w:noWrap/>
            <w:hideMark/>
          </w:tcPr>
          <w:p w14:paraId="35002436"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Instituto Salvadoreño Del Seguro Social</w:t>
            </w:r>
          </w:p>
        </w:tc>
        <w:tc>
          <w:tcPr>
            <w:tcW w:w="2321" w:type="pct"/>
            <w:noWrap/>
            <w:hideMark/>
          </w:tcPr>
          <w:p w14:paraId="6179F0A0"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Planilla</w:t>
            </w:r>
            <w:r>
              <w:rPr>
                <w:rFonts w:ascii="Times New Roman" w:eastAsia="Times New Roman" w:hAnsi="Times New Roman" w:cs="Times New Roman"/>
                <w:color w:val="000000"/>
                <w:sz w:val="24"/>
                <w:szCs w:val="24"/>
                <w:lang w:eastAsia="es-ES"/>
              </w:rPr>
              <w:t xml:space="preserve"> del mes de Julio De 20</w:t>
            </w:r>
            <w:r w:rsidRPr="000B6C8E">
              <w:rPr>
                <w:rFonts w:ascii="Times New Roman" w:eastAsia="Times New Roman" w:hAnsi="Times New Roman" w:cs="Times New Roman"/>
                <w:color w:val="000000"/>
                <w:sz w:val="24"/>
                <w:szCs w:val="24"/>
                <w:lang w:eastAsia="es-ES"/>
              </w:rPr>
              <w:t>2</w:t>
            </w:r>
            <w:r>
              <w:rPr>
                <w:rFonts w:ascii="Times New Roman" w:eastAsia="Times New Roman" w:hAnsi="Times New Roman" w:cs="Times New Roman"/>
                <w:color w:val="000000"/>
                <w:sz w:val="24"/>
                <w:szCs w:val="24"/>
                <w:lang w:eastAsia="es-ES"/>
              </w:rPr>
              <w:t>1</w:t>
            </w:r>
          </w:p>
        </w:tc>
        <w:tc>
          <w:tcPr>
            <w:tcW w:w="748" w:type="pct"/>
            <w:noWrap/>
            <w:hideMark/>
          </w:tcPr>
          <w:p w14:paraId="1E110F21" w14:textId="7D64D8C2"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002B0CC2" w:rsidRPr="003E5000">
              <w:rPr>
                <w:rFonts w:ascii="Times New Roman" w:eastAsia="Times New Roman" w:hAnsi="Times New Roman" w:cs="Times New Roman"/>
                <w:color w:val="000000"/>
                <w:sz w:val="24"/>
                <w:szCs w:val="24"/>
                <w:lang w:eastAsia="es-ES"/>
              </w:rPr>
              <w:t xml:space="preserve"> </w:t>
            </w:r>
          </w:p>
        </w:tc>
      </w:tr>
      <w:tr w:rsidR="002B0CC2" w:rsidRPr="0063636C" w14:paraId="3E6FD5AE" w14:textId="77777777" w:rsidTr="00610674">
        <w:trPr>
          <w:trHeight w:val="315"/>
        </w:trPr>
        <w:tc>
          <w:tcPr>
            <w:tcW w:w="1931" w:type="pct"/>
            <w:noWrap/>
            <w:hideMark/>
          </w:tcPr>
          <w:p w14:paraId="7862A683" w14:textId="77777777" w:rsidR="002B0CC2" w:rsidRPr="0063636C" w:rsidRDefault="002B0CC2" w:rsidP="00610674">
            <w:pPr>
              <w:jc w:val="both"/>
              <w:rPr>
                <w:rFonts w:ascii="Times New Roman" w:eastAsia="Times New Roman" w:hAnsi="Times New Roman" w:cs="Times New Roman"/>
                <w:color w:val="000000"/>
                <w:sz w:val="24"/>
                <w:szCs w:val="24"/>
                <w:lang w:eastAsia="es-ES"/>
              </w:rPr>
            </w:pPr>
            <w:r w:rsidRPr="0063636C">
              <w:rPr>
                <w:rFonts w:ascii="Times New Roman" w:eastAsia="Times New Roman" w:hAnsi="Times New Roman" w:cs="Times New Roman"/>
                <w:color w:val="000000"/>
                <w:sz w:val="24"/>
                <w:szCs w:val="24"/>
                <w:lang w:eastAsia="es-ES"/>
              </w:rPr>
              <w:t>ADIMACON SA DE CV</w:t>
            </w:r>
          </w:p>
        </w:tc>
        <w:tc>
          <w:tcPr>
            <w:tcW w:w="2321" w:type="pct"/>
            <w:noWrap/>
            <w:hideMark/>
          </w:tcPr>
          <w:p w14:paraId="7B9AF5A2" w14:textId="77777777" w:rsidR="002B0CC2" w:rsidRPr="0063636C" w:rsidRDefault="002B0CC2" w:rsidP="00610674">
            <w:pPr>
              <w:jc w:val="both"/>
              <w:rPr>
                <w:rFonts w:ascii="Times New Roman" w:eastAsia="Times New Roman" w:hAnsi="Times New Roman" w:cs="Times New Roman"/>
                <w:color w:val="000000"/>
                <w:sz w:val="24"/>
                <w:szCs w:val="24"/>
                <w:lang w:eastAsia="es-ES"/>
              </w:rPr>
            </w:pPr>
            <w:r w:rsidRPr="0063636C">
              <w:rPr>
                <w:rFonts w:ascii="Times New Roman" w:eastAsia="Times New Roman" w:hAnsi="Times New Roman" w:cs="Times New Roman"/>
                <w:color w:val="000000"/>
                <w:sz w:val="24"/>
                <w:szCs w:val="24"/>
                <w:lang w:eastAsia="es-ES"/>
              </w:rPr>
              <w:t>Compra de materiales de limpieza 12 Escobas</w:t>
            </w:r>
          </w:p>
        </w:tc>
        <w:tc>
          <w:tcPr>
            <w:tcW w:w="748" w:type="pct"/>
            <w:noWrap/>
            <w:hideMark/>
          </w:tcPr>
          <w:p w14:paraId="02CE4669" w14:textId="77777777" w:rsidR="002B0CC2" w:rsidRPr="0063636C" w:rsidRDefault="002B0CC2" w:rsidP="00610674">
            <w:pPr>
              <w:jc w:val="both"/>
              <w:rPr>
                <w:rFonts w:ascii="Times New Roman" w:eastAsia="Times New Roman" w:hAnsi="Times New Roman" w:cs="Times New Roman"/>
                <w:color w:val="000000"/>
                <w:sz w:val="24"/>
                <w:szCs w:val="24"/>
                <w:lang w:eastAsia="es-ES"/>
              </w:rPr>
            </w:pPr>
            <w:r w:rsidRPr="0063636C">
              <w:rPr>
                <w:rFonts w:ascii="Times New Roman" w:eastAsia="Times New Roman" w:hAnsi="Times New Roman" w:cs="Times New Roman"/>
                <w:color w:val="000000"/>
                <w:sz w:val="24"/>
                <w:szCs w:val="24"/>
                <w:lang w:eastAsia="es-ES"/>
              </w:rPr>
              <w:t xml:space="preserve"> $     39.00 </w:t>
            </w:r>
          </w:p>
        </w:tc>
      </w:tr>
      <w:tr w:rsidR="002B0CC2" w:rsidRPr="003E5000" w14:paraId="070B05D5" w14:textId="77777777" w:rsidTr="00610674">
        <w:trPr>
          <w:trHeight w:val="315"/>
        </w:trPr>
        <w:tc>
          <w:tcPr>
            <w:tcW w:w="1931" w:type="pct"/>
            <w:noWrap/>
            <w:hideMark/>
          </w:tcPr>
          <w:p w14:paraId="63653C25"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Banco De Fomento Agropecuario</w:t>
            </w:r>
          </w:p>
        </w:tc>
        <w:tc>
          <w:tcPr>
            <w:tcW w:w="2321" w:type="pct"/>
            <w:noWrap/>
            <w:hideMark/>
          </w:tcPr>
          <w:p w14:paraId="3DC1304F"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Solicitud De Chequera De 50 Unidades</w:t>
            </w:r>
          </w:p>
        </w:tc>
        <w:tc>
          <w:tcPr>
            <w:tcW w:w="748" w:type="pct"/>
            <w:noWrap/>
            <w:hideMark/>
          </w:tcPr>
          <w:p w14:paraId="37670A83"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3.39 </w:t>
            </w:r>
          </w:p>
        </w:tc>
      </w:tr>
      <w:tr w:rsidR="002B0CC2" w:rsidRPr="003E5000" w14:paraId="66159658" w14:textId="77777777" w:rsidTr="00610674">
        <w:trPr>
          <w:trHeight w:val="315"/>
        </w:trPr>
        <w:tc>
          <w:tcPr>
            <w:tcW w:w="1931" w:type="pct"/>
            <w:noWrap/>
            <w:hideMark/>
          </w:tcPr>
          <w:p w14:paraId="4CEB5F5F"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FREUND SA DE CV</w:t>
            </w:r>
          </w:p>
        </w:tc>
        <w:tc>
          <w:tcPr>
            <w:tcW w:w="2321" w:type="pct"/>
            <w:noWrap/>
            <w:hideMark/>
          </w:tcPr>
          <w:p w14:paraId="7CB692AE"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Compra De Capa Impermeable Talla M Y </w:t>
            </w:r>
            <w:proofErr w:type="spellStart"/>
            <w:r w:rsidRPr="000B6C8E">
              <w:rPr>
                <w:rFonts w:ascii="Times New Roman" w:eastAsia="Times New Roman" w:hAnsi="Times New Roman" w:cs="Times New Roman"/>
                <w:color w:val="000000"/>
                <w:sz w:val="24"/>
                <w:szCs w:val="24"/>
                <w:lang w:eastAsia="es-ES"/>
              </w:rPr>
              <w:t>Xl</w:t>
            </w:r>
            <w:proofErr w:type="spellEnd"/>
          </w:p>
        </w:tc>
        <w:tc>
          <w:tcPr>
            <w:tcW w:w="748" w:type="pct"/>
            <w:noWrap/>
            <w:hideMark/>
          </w:tcPr>
          <w:p w14:paraId="03260EE2"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55.00 </w:t>
            </w:r>
          </w:p>
        </w:tc>
      </w:tr>
      <w:tr w:rsidR="002B0CC2" w:rsidRPr="003E5000" w14:paraId="14DE2818" w14:textId="77777777" w:rsidTr="00610674">
        <w:trPr>
          <w:trHeight w:val="315"/>
        </w:trPr>
        <w:tc>
          <w:tcPr>
            <w:tcW w:w="1931" w:type="pct"/>
            <w:noWrap/>
            <w:hideMark/>
          </w:tcPr>
          <w:p w14:paraId="6535882F"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AFP CRECER</w:t>
            </w:r>
          </w:p>
        </w:tc>
        <w:tc>
          <w:tcPr>
            <w:tcW w:w="2321" w:type="pct"/>
            <w:noWrap/>
            <w:hideMark/>
          </w:tcPr>
          <w:p w14:paraId="51B6583A"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Por Pago De Planilla De Mes De Julio De 2021</w:t>
            </w:r>
          </w:p>
        </w:tc>
        <w:tc>
          <w:tcPr>
            <w:tcW w:w="748" w:type="pct"/>
            <w:noWrap/>
            <w:hideMark/>
          </w:tcPr>
          <w:p w14:paraId="5B638B26"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50.19 </w:t>
            </w:r>
          </w:p>
        </w:tc>
      </w:tr>
      <w:tr w:rsidR="002B0CC2" w:rsidRPr="003E5000" w14:paraId="4BEE026B" w14:textId="77777777" w:rsidTr="00610674">
        <w:trPr>
          <w:trHeight w:val="315"/>
        </w:trPr>
        <w:tc>
          <w:tcPr>
            <w:tcW w:w="1931" w:type="pct"/>
            <w:noWrap/>
            <w:hideMark/>
          </w:tcPr>
          <w:p w14:paraId="29B4DACA"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MIDES SEM DE CV</w:t>
            </w:r>
          </w:p>
        </w:tc>
        <w:tc>
          <w:tcPr>
            <w:tcW w:w="2321" w:type="pct"/>
            <w:noWrap/>
            <w:hideMark/>
          </w:tcPr>
          <w:p w14:paraId="1A3A4875"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Facturas del mes de Julio desechos y</w:t>
            </w:r>
            <w:r w:rsidRPr="000B6C8E">
              <w:rPr>
                <w:rFonts w:ascii="Times New Roman" w:eastAsia="Times New Roman" w:hAnsi="Times New Roman" w:cs="Times New Roman"/>
                <w:color w:val="000000"/>
                <w:sz w:val="24"/>
                <w:szCs w:val="24"/>
                <w:lang w:eastAsia="es-ES"/>
              </w:rPr>
              <w:t xml:space="preserve"> Transporte</w:t>
            </w:r>
          </w:p>
        </w:tc>
        <w:tc>
          <w:tcPr>
            <w:tcW w:w="748" w:type="pct"/>
            <w:noWrap/>
            <w:hideMark/>
          </w:tcPr>
          <w:p w14:paraId="48FA7883"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$2,002.99 </w:t>
            </w:r>
          </w:p>
        </w:tc>
      </w:tr>
      <w:tr w:rsidR="002B0CC2" w:rsidRPr="003E5000" w14:paraId="7BA474BD" w14:textId="77777777" w:rsidTr="00610674">
        <w:trPr>
          <w:trHeight w:val="315"/>
        </w:trPr>
        <w:tc>
          <w:tcPr>
            <w:tcW w:w="1931" w:type="pct"/>
            <w:noWrap/>
            <w:hideMark/>
          </w:tcPr>
          <w:p w14:paraId="04DFB1FE"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Dirección</w:t>
            </w:r>
            <w:r>
              <w:rPr>
                <w:rFonts w:ascii="Times New Roman" w:eastAsia="Times New Roman" w:hAnsi="Times New Roman" w:cs="Times New Roman"/>
                <w:color w:val="000000"/>
                <w:sz w:val="24"/>
                <w:szCs w:val="24"/>
                <w:lang w:eastAsia="es-ES"/>
              </w:rPr>
              <w:t xml:space="preserve"> General d</w:t>
            </w:r>
            <w:r w:rsidRPr="000B6C8E">
              <w:rPr>
                <w:rFonts w:ascii="Times New Roman" w:eastAsia="Times New Roman" w:hAnsi="Times New Roman" w:cs="Times New Roman"/>
                <w:color w:val="000000"/>
                <w:sz w:val="24"/>
                <w:szCs w:val="24"/>
                <w:lang w:eastAsia="es-ES"/>
              </w:rPr>
              <w:t>e Tesorería</w:t>
            </w:r>
          </w:p>
        </w:tc>
        <w:tc>
          <w:tcPr>
            <w:tcW w:w="2321" w:type="pct"/>
            <w:noWrap/>
            <w:hideMark/>
          </w:tcPr>
          <w:p w14:paraId="14BC1F10"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de</w:t>
            </w:r>
            <w:r w:rsidRPr="000B6C8E">
              <w:rPr>
                <w:rFonts w:ascii="Times New Roman" w:eastAsia="Times New Roman" w:hAnsi="Times New Roman" w:cs="Times New Roman"/>
                <w:color w:val="000000"/>
                <w:sz w:val="24"/>
                <w:szCs w:val="24"/>
                <w:lang w:eastAsia="es-ES"/>
              </w:rPr>
              <w:t xml:space="preserve"> ISR </w:t>
            </w:r>
            <w:r>
              <w:rPr>
                <w:rFonts w:ascii="Times New Roman" w:eastAsia="Times New Roman" w:hAnsi="Times New Roman" w:cs="Times New Roman"/>
                <w:color w:val="000000"/>
                <w:sz w:val="24"/>
                <w:szCs w:val="24"/>
                <w:lang w:eastAsia="es-ES"/>
              </w:rPr>
              <w:t>del mes de Julio d</w:t>
            </w:r>
            <w:r w:rsidRPr="000B6C8E">
              <w:rPr>
                <w:rFonts w:ascii="Times New Roman" w:eastAsia="Times New Roman" w:hAnsi="Times New Roman" w:cs="Times New Roman"/>
                <w:color w:val="000000"/>
                <w:sz w:val="24"/>
                <w:szCs w:val="24"/>
                <w:lang w:eastAsia="es-ES"/>
              </w:rPr>
              <w:t>e 2021</w:t>
            </w:r>
          </w:p>
        </w:tc>
        <w:tc>
          <w:tcPr>
            <w:tcW w:w="748" w:type="pct"/>
            <w:noWrap/>
            <w:hideMark/>
          </w:tcPr>
          <w:p w14:paraId="10006EB9"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573.48 </w:t>
            </w:r>
          </w:p>
        </w:tc>
      </w:tr>
      <w:tr w:rsidR="002B0CC2" w:rsidRPr="003E5000" w14:paraId="76515241" w14:textId="77777777" w:rsidTr="00610674">
        <w:trPr>
          <w:trHeight w:val="315"/>
        </w:trPr>
        <w:tc>
          <w:tcPr>
            <w:tcW w:w="1931" w:type="pct"/>
            <w:noWrap/>
            <w:hideMark/>
          </w:tcPr>
          <w:p w14:paraId="6F1F6613"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Dirección</w:t>
            </w:r>
            <w:r>
              <w:rPr>
                <w:rFonts w:ascii="Times New Roman" w:eastAsia="Times New Roman" w:hAnsi="Times New Roman" w:cs="Times New Roman"/>
                <w:color w:val="000000"/>
                <w:sz w:val="24"/>
                <w:szCs w:val="24"/>
                <w:lang w:eastAsia="es-ES"/>
              </w:rPr>
              <w:t xml:space="preserve"> General d</w:t>
            </w:r>
            <w:r w:rsidRPr="000B6C8E">
              <w:rPr>
                <w:rFonts w:ascii="Times New Roman" w:eastAsia="Times New Roman" w:hAnsi="Times New Roman" w:cs="Times New Roman"/>
                <w:color w:val="000000"/>
                <w:sz w:val="24"/>
                <w:szCs w:val="24"/>
                <w:lang w:eastAsia="es-ES"/>
              </w:rPr>
              <w:t>e Tesorería</w:t>
            </w:r>
          </w:p>
        </w:tc>
        <w:tc>
          <w:tcPr>
            <w:tcW w:w="2321" w:type="pct"/>
            <w:noWrap/>
            <w:hideMark/>
          </w:tcPr>
          <w:p w14:paraId="229BEB01"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w:t>
            </w:r>
            <w:r w:rsidRPr="000B6C8E">
              <w:rPr>
                <w:rFonts w:ascii="Times New Roman" w:eastAsia="Times New Roman" w:hAnsi="Times New Roman" w:cs="Times New Roman"/>
                <w:color w:val="000000"/>
                <w:sz w:val="24"/>
                <w:szCs w:val="24"/>
                <w:lang w:eastAsia="es-ES"/>
              </w:rPr>
              <w:t>e Retención</w:t>
            </w:r>
            <w:r>
              <w:rPr>
                <w:rFonts w:ascii="Times New Roman" w:eastAsia="Times New Roman" w:hAnsi="Times New Roman" w:cs="Times New Roman"/>
                <w:color w:val="000000"/>
                <w:sz w:val="24"/>
                <w:szCs w:val="24"/>
                <w:lang w:eastAsia="es-ES"/>
              </w:rPr>
              <w:t xml:space="preserve"> d</w:t>
            </w:r>
            <w:r w:rsidRPr="000B6C8E">
              <w:rPr>
                <w:rFonts w:ascii="Times New Roman" w:eastAsia="Times New Roman" w:hAnsi="Times New Roman" w:cs="Times New Roman"/>
                <w:color w:val="000000"/>
                <w:sz w:val="24"/>
                <w:szCs w:val="24"/>
                <w:lang w:eastAsia="es-ES"/>
              </w:rPr>
              <w:t xml:space="preserve">el 1% Del </w:t>
            </w:r>
            <w:r>
              <w:rPr>
                <w:rFonts w:ascii="Times New Roman" w:eastAsia="Times New Roman" w:hAnsi="Times New Roman" w:cs="Times New Roman"/>
                <w:color w:val="000000"/>
                <w:sz w:val="24"/>
                <w:szCs w:val="24"/>
                <w:lang w:eastAsia="es-ES"/>
              </w:rPr>
              <w:t>IVA mes d</w:t>
            </w:r>
            <w:r w:rsidRPr="000B6C8E">
              <w:rPr>
                <w:rFonts w:ascii="Times New Roman" w:eastAsia="Times New Roman" w:hAnsi="Times New Roman" w:cs="Times New Roman"/>
                <w:color w:val="000000"/>
                <w:sz w:val="24"/>
                <w:szCs w:val="24"/>
                <w:lang w:eastAsia="es-ES"/>
              </w:rPr>
              <w:t>e Julio 2021</w:t>
            </w:r>
          </w:p>
        </w:tc>
        <w:tc>
          <w:tcPr>
            <w:tcW w:w="748" w:type="pct"/>
            <w:noWrap/>
            <w:hideMark/>
          </w:tcPr>
          <w:p w14:paraId="529341D4"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23.01 </w:t>
            </w:r>
          </w:p>
        </w:tc>
      </w:tr>
      <w:tr w:rsidR="002B0CC2" w:rsidRPr="003E5000" w14:paraId="04BD3EB7" w14:textId="77777777" w:rsidTr="00610674">
        <w:trPr>
          <w:trHeight w:val="315"/>
        </w:trPr>
        <w:tc>
          <w:tcPr>
            <w:tcW w:w="1931" w:type="pct"/>
            <w:noWrap/>
            <w:hideMark/>
          </w:tcPr>
          <w:p w14:paraId="28CD8B90"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Álvaro Alonso Hernández Marinero</w:t>
            </w:r>
          </w:p>
        </w:tc>
        <w:tc>
          <w:tcPr>
            <w:tcW w:w="2321" w:type="pct"/>
            <w:noWrap/>
            <w:hideMark/>
          </w:tcPr>
          <w:p w14:paraId="706FE834"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Servicios De Separación </w:t>
            </w:r>
            <w:r>
              <w:rPr>
                <w:rFonts w:ascii="Times New Roman" w:eastAsia="Times New Roman" w:hAnsi="Times New Roman" w:cs="Times New Roman"/>
                <w:color w:val="000000"/>
                <w:sz w:val="24"/>
                <w:szCs w:val="24"/>
                <w:lang w:eastAsia="es-ES"/>
              </w:rPr>
              <w:t>d</w:t>
            </w:r>
            <w:r w:rsidRPr="000B6C8E">
              <w:rPr>
                <w:rFonts w:ascii="Times New Roman" w:eastAsia="Times New Roman" w:hAnsi="Times New Roman" w:cs="Times New Roman"/>
                <w:color w:val="000000"/>
                <w:sz w:val="24"/>
                <w:szCs w:val="24"/>
                <w:lang w:eastAsia="es-ES"/>
              </w:rPr>
              <w:t>e desechos En Planta</w:t>
            </w:r>
          </w:p>
        </w:tc>
        <w:tc>
          <w:tcPr>
            <w:tcW w:w="748" w:type="pct"/>
            <w:noWrap/>
            <w:hideMark/>
          </w:tcPr>
          <w:p w14:paraId="102C0B61"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55.75 </w:t>
            </w:r>
          </w:p>
        </w:tc>
      </w:tr>
      <w:tr w:rsidR="002B0CC2" w:rsidRPr="003E5000" w14:paraId="255D36BC" w14:textId="77777777" w:rsidTr="00610674">
        <w:trPr>
          <w:trHeight w:val="315"/>
        </w:trPr>
        <w:tc>
          <w:tcPr>
            <w:tcW w:w="1931" w:type="pct"/>
            <w:noWrap/>
            <w:hideMark/>
          </w:tcPr>
          <w:p w14:paraId="6B1BA7FA"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José Luis </w:t>
            </w:r>
            <w:proofErr w:type="spellStart"/>
            <w:r w:rsidRPr="000B6C8E">
              <w:rPr>
                <w:rFonts w:ascii="Times New Roman" w:eastAsia="Times New Roman" w:hAnsi="Times New Roman" w:cs="Times New Roman"/>
                <w:color w:val="000000"/>
                <w:sz w:val="24"/>
                <w:szCs w:val="24"/>
                <w:lang w:eastAsia="es-ES"/>
              </w:rPr>
              <w:t>Zuniga</w:t>
            </w:r>
            <w:proofErr w:type="spellEnd"/>
            <w:r w:rsidRPr="000B6C8E">
              <w:rPr>
                <w:rFonts w:ascii="Times New Roman" w:eastAsia="Times New Roman" w:hAnsi="Times New Roman" w:cs="Times New Roman"/>
                <w:color w:val="000000"/>
                <w:sz w:val="24"/>
                <w:szCs w:val="24"/>
                <w:lang w:eastAsia="es-ES"/>
              </w:rPr>
              <w:t xml:space="preserve"> López</w:t>
            </w:r>
          </w:p>
        </w:tc>
        <w:tc>
          <w:tcPr>
            <w:tcW w:w="2321" w:type="pct"/>
            <w:noWrap/>
            <w:hideMark/>
          </w:tcPr>
          <w:p w14:paraId="1F081630"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Servicios De Separación </w:t>
            </w:r>
            <w:r>
              <w:rPr>
                <w:rFonts w:ascii="Times New Roman" w:eastAsia="Times New Roman" w:hAnsi="Times New Roman" w:cs="Times New Roman"/>
                <w:color w:val="000000"/>
                <w:sz w:val="24"/>
                <w:szCs w:val="24"/>
                <w:lang w:eastAsia="es-ES"/>
              </w:rPr>
              <w:t>d</w:t>
            </w:r>
            <w:r w:rsidRPr="000B6C8E">
              <w:rPr>
                <w:rFonts w:ascii="Times New Roman" w:eastAsia="Times New Roman" w:hAnsi="Times New Roman" w:cs="Times New Roman"/>
                <w:color w:val="000000"/>
                <w:sz w:val="24"/>
                <w:szCs w:val="24"/>
                <w:lang w:eastAsia="es-ES"/>
              </w:rPr>
              <w:t>e desechos En Planta</w:t>
            </w:r>
          </w:p>
        </w:tc>
        <w:tc>
          <w:tcPr>
            <w:tcW w:w="748" w:type="pct"/>
            <w:noWrap/>
            <w:hideMark/>
          </w:tcPr>
          <w:p w14:paraId="1447E65D"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55.75 </w:t>
            </w:r>
          </w:p>
        </w:tc>
      </w:tr>
      <w:tr w:rsidR="002B0CC2" w:rsidRPr="003E5000" w14:paraId="15F8E569" w14:textId="77777777" w:rsidTr="00610674">
        <w:trPr>
          <w:trHeight w:val="315"/>
        </w:trPr>
        <w:tc>
          <w:tcPr>
            <w:tcW w:w="1931" w:type="pct"/>
            <w:noWrap/>
            <w:hideMark/>
          </w:tcPr>
          <w:p w14:paraId="04097F93"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Saúl Antonio Palacios Cerros</w:t>
            </w:r>
          </w:p>
        </w:tc>
        <w:tc>
          <w:tcPr>
            <w:tcW w:w="2321" w:type="pct"/>
            <w:noWrap/>
            <w:hideMark/>
          </w:tcPr>
          <w:p w14:paraId="7B6FE37F"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Servicios De Separación </w:t>
            </w:r>
            <w:r>
              <w:rPr>
                <w:rFonts w:ascii="Times New Roman" w:eastAsia="Times New Roman" w:hAnsi="Times New Roman" w:cs="Times New Roman"/>
                <w:color w:val="000000"/>
                <w:sz w:val="24"/>
                <w:szCs w:val="24"/>
                <w:lang w:eastAsia="es-ES"/>
              </w:rPr>
              <w:t>d</w:t>
            </w:r>
            <w:r w:rsidRPr="000B6C8E">
              <w:rPr>
                <w:rFonts w:ascii="Times New Roman" w:eastAsia="Times New Roman" w:hAnsi="Times New Roman" w:cs="Times New Roman"/>
                <w:color w:val="000000"/>
                <w:sz w:val="24"/>
                <w:szCs w:val="24"/>
                <w:lang w:eastAsia="es-ES"/>
              </w:rPr>
              <w:t xml:space="preserve">e desechos En </w:t>
            </w:r>
            <w:r w:rsidRPr="000B6C8E">
              <w:rPr>
                <w:rFonts w:ascii="Times New Roman" w:eastAsia="Times New Roman" w:hAnsi="Times New Roman" w:cs="Times New Roman"/>
                <w:color w:val="000000"/>
                <w:sz w:val="24"/>
                <w:szCs w:val="24"/>
                <w:lang w:eastAsia="es-ES"/>
              </w:rPr>
              <w:lastRenderedPageBreak/>
              <w:t>Planta</w:t>
            </w:r>
          </w:p>
        </w:tc>
        <w:tc>
          <w:tcPr>
            <w:tcW w:w="748" w:type="pct"/>
            <w:noWrap/>
            <w:hideMark/>
          </w:tcPr>
          <w:p w14:paraId="0E7768B7"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lastRenderedPageBreak/>
              <w:t xml:space="preserve"> $     55.75 </w:t>
            </w:r>
          </w:p>
        </w:tc>
      </w:tr>
      <w:tr w:rsidR="002B0CC2" w:rsidRPr="003E5000" w14:paraId="45A0A62C" w14:textId="77777777" w:rsidTr="00610674">
        <w:trPr>
          <w:trHeight w:val="315"/>
        </w:trPr>
        <w:tc>
          <w:tcPr>
            <w:tcW w:w="1931" w:type="pct"/>
            <w:noWrap/>
            <w:hideMark/>
          </w:tcPr>
          <w:p w14:paraId="0885B814"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lastRenderedPageBreak/>
              <w:t xml:space="preserve">Josué Eduardo Salinas Calles </w:t>
            </w:r>
          </w:p>
        </w:tc>
        <w:tc>
          <w:tcPr>
            <w:tcW w:w="2321" w:type="pct"/>
            <w:noWrap/>
            <w:hideMark/>
          </w:tcPr>
          <w:p w14:paraId="0CF37CF5"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Servicios de</w:t>
            </w:r>
            <w:r w:rsidRPr="000B6C8E">
              <w:rPr>
                <w:rFonts w:ascii="Times New Roman" w:eastAsia="Times New Roman" w:hAnsi="Times New Roman" w:cs="Times New Roman"/>
                <w:color w:val="000000"/>
                <w:sz w:val="24"/>
                <w:szCs w:val="24"/>
                <w:lang w:eastAsia="es-ES"/>
              </w:rPr>
              <w:t xml:space="preserve"> Recolección</w:t>
            </w:r>
            <w:r>
              <w:rPr>
                <w:rFonts w:ascii="Times New Roman" w:eastAsia="Times New Roman" w:hAnsi="Times New Roman" w:cs="Times New Roman"/>
                <w:color w:val="000000"/>
                <w:sz w:val="24"/>
                <w:szCs w:val="24"/>
                <w:lang w:eastAsia="es-ES"/>
              </w:rPr>
              <w:t xml:space="preserve"> de d</w:t>
            </w:r>
            <w:r w:rsidRPr="000B6C8E">
              <w:rPr>
                <w:rFonts w:ascii="Times New Roman" w:eastAsia="Times New Roman" w:hAnsi="Times New Roman" w:cs="Times New Roman"/>
                <w:color w:val="000000"/>
                <w:sz w:val="24"/>
                <w:szCs w:val="24"/>
                <w:lang w:eastAsia="es-ES"/>
              </w:rPr>
              <w:t>esechos</w:t>
            </w:r>
            <w:r>
              <w:rPr>
                <w:rFonts w:ascii="Times New Roman" w:eastAsia="Times New Roman" w:hAnsi="Times New Roman" w:cs="Times New Roman"/>
                <w:color w:val="000000"/>
                <w:sz w:val="24"/>
                <w:szCs w:val="24"/>
                <w:lang w:eastAsia="es-ES"/>
              </w:rPr>
              <w:t xml:space="preserve"> en</w:t>
            </w:r>
            <w:r w:rsidRPr="000B6C8E">
              <w:rPr>
                <w:rFonts w:ascii="Times New Roman" w:eastAsia="Times New Roman" w:hAnsi="Times New Roman" w:cs="Times New Roman"/>
                <w:color w:val="000000"/>
                <w:sz w:val="24"/>
                <w:szCs w:val="24"/>
                <w:lang w:eastAsia="es-ES"/>
              </w:rPr>
              <w:t xml:space="preserve"> Vacación</w:t>
            </w:r>
            <w:r>
              <w:rPr>
                <w:rFonts w:ascii="Times New Roman" w:eastAsia="Times New Roman" w:hAnsi="Times New Roman" w:cs="Times New Roman"/>
                <w:color w:val="000000"/>
                <w:sz w:val="24"/>
                <w:szCs w:val="24"/>
                <w:lang w:eastAsia="es-ES"/>
              </w:rPr>
              <w:t xml:space="preserve"> de Agosto </w:t>
            </w:r>
          </w:p>
        </w:tc>
        <w:tc>
          <w:tcPr>
            <w:tcW w:w="748" w:type="pct"/>
            <w:noWrap/>
            <w:hideMark/>
          </w:tcPr>
          <w:p w14:paraId="740D847D"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55.75 </w:t>
            </w:r>
          </w:p>
        </w:tc>
      </w:tr>
      <w:tr w:rsidR="002B0CC2" w:rsidRPr="003E5000" w14:paraId="596E28A8" w14:textId="77777777" w:rsidTr="00610674">
        <w:trPr>
          <w:trHeight w:val="315"/>
        </w:trPr>
        <w:tc>
          <w:tcPr>
            <w:tcW w:w="1931" w:type="pct"/>
            <w:noWrap/>
            <w:hideMark/>
          </w:tcPr>
          <w:p w14:paraId="3F13BC14"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Carlos Daniel Arévalo Portillo</w:t>
            </w:r>
          </w:p>
        </w:tc>
        <w:tc>
          <w:tcPr>
            <w:tcW w:w="2321" w:type="pct"/>
            <w:noWrap/>
            <w:hideMark/>
          </w:tcPr>
          <w:p w14:paraId="732319CA"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Servicios de</w:t>
            </w:r>
            <w:r w:rsidRPr="000B6C8E">
              <w:rPr>
                <w:rFonts w:ascii="Times New Roman" w:eastAsia="Times New Roman" w:hAnsi="Times New Roman" w:cs="Times New Roman"/>
                <w:color w:val="000000"/>
                <w:sz w:val="24"/>
                <w:szCs w:val="24"/>
                <w:lang w:eastAsia="es-ES"/>
              </w:rPr>
              <w:t xml:space="preserve"> Recolección</w:t>
            </w:r>
            <w:r>
              <w:rPr>
                <w:rFonts w:ascii="Times New Roman" w:eastAsia="Times New Roman" w:hAnsi="Times New Roman" w:cs="Times New Roman"/>
                <w:color w:val="000000"/>
                <w:sz w:val="24"/>
                <w:szCs w:val="24"/>
                <w:lang w:eastAsia="es-ES"/>
              </w:rPr>
              <w:t xml:space="preserve"> de d</w:t>
            </w:r>
            <w:r w:rsidRPr="000B6C8E">
              <w:rPr>
                <w:rFonts w:ascii="Times New Roman" w:eastAsia="Times New Roman" w:hAnsi="Times New Roman" w:cs="Times New Roman"/>
                <w:color w:val="000000"/>
                <w:sz w:val="24"/>
                <w:szCs w:val="24"/>
                <w:lang w:eastAsia="es-ES"/>
              </w:rPr>
              <w:t>esechos</w:t>
            </w:r>
            <w:r>
              <w:rPr>
                <w:rFonts w:ascii="Times New Roman" w:eastAsia="Times New Roman" w:hAnsi="Times New Roman" w:cs="Times New Roman"/>
                <w:color w:val="000000"/>
                <w:sz w:val="24"/>
                <w:szCs w:val="24"/>
                <w:lang w:eastAsia="es-ES"/>
              </w:rPr>
              <w:t xml:space="preserve"> en</w:t>
            </w:r>
            <w:r w:rsidRPr="000B6C8E">
              <w:rPr>
                <w:rFonts w:ascii="Times New Roman" w:eastAsia="Times New Roman" w:hAnsi="Times New Roman" w:cs="Times New Roman"/>
                <w:color w:val="000000"/>
                <w:sz w:val="24"/>
                <w:szCs w:val="24"/>
                <w:lang w:eastAsia="es-ES"/>
              </w:rPr>
              <w:t xml:space="preserve"> Vacación</w:t>
            </w:r>
            <w:r>
              <w:rPr>
                <w:rFonts w:ascii="Times New Roman" w:eastAsia="Times New Roman" w:hAnsi="Times New Roman" w:cs="Times New Roman"/>
                <w:color w:val="000000"/>
                <w:sz w:val="24"/>
                <w:szCs w:val="24"/>
                <w:lang w:eastAsia="es-ES"/>
              </w:rPr>
              <w:t xml:space="preserve"> de Agosto</w:t>
            </w:r>
          </w:p>
        </w:tc>
        <w:tc>
          <w:tcPr>
            <w:tcW w:w="748" w:type="pct"/>
            <w:noWrap/>
            <w:hideMark/>
          </w:tcPr>
          <w:p w14:paraId="24A14203"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55.75 </w:t>
            </w:r>
          </w:p>
        </w:tc>
      </w:tr>
      <w:tr w:rsidR="002B0CC2" w:rsidRPr="003E5000" w14:paraId="30D4F7CD" w14:textId="77777777" w:rsidTr="00610674">
        <w:trPr>
          <w:trHeight w:val="315"/>
        </w:trPr>
        <w:tc>
          <w:tcPr>
            <w:tcW w:w="1931" w:type="pct"/>
            <w:noWrap/>
            <w:hideMark/>
          </w:tcPr>
          <w:p w14:paraId="721A9E61"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Ana Julia Cruz Ruiz</w:t>
            </w:r>
          </w:p>
        </w:tc>
        <w:tc>
          <w:tcPr>
            <w:tcW w:w="2321" w:type="pct"/>
            <w:noWrap/>
            <w:hideMark/>
          </w:tcPr>
          <w:p w14:paraId="023AD7EB"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Servicios de</w:t>
            </w:r>
            <w:r w:rsidRPr="000B6C8E">
              <w:rPr>
                <w:rFonts w:ascii="Times New Roman" w:eastAsia="Times New Roman" w:hAnsi="Times New Roman" w:cs="Times New Roman"/>
                <w:color w:val="000000"/>
                <w:sz w:val="24"/>
                <w:szCs w:val="24"/>
                <w:lang w:eastAsia="es-ES"/>
              </w:rPr>
              <w:t xml:space="preserve"> Recolección</w:t>
            </w:r>
            <w:r>
              <w:rPr>
                <w:rFonts w:ascii="Times New Roman" w:eastAsia="Times New Roman" w:hAnsi="Times New Roman" w:cs="Times New Roman"/>
                <w:color w:val="000000"/>
                <w:sz w:val="24"/>
                <w:szCs w:val="24"/>
                <w:lang w:eastAsia="es-ES"/>
              </w:rPr>
              <w:t xml:space="preserve"> de d</w:t>
            </w:r>
            <w:r w:rsidRPr="000B6C8E">
              <w:rPr>
                <w:rFonts w:ascii="Times New Roman" w:eastAsia="Times New Roman" w:hAnsi="Times New Roman" w:cs="Times New Roman"/>
                <w:color w:val="000000"/>
                <w:sz w:val="24"/>
                <w:szCs w:val="24"/>
                <w:lang w:eastAsia="es-ES"/>
              </w:rPr>
              <w:t>esechos</w:t>
            </w:r>
            <w:r>
              <w:rPr>
                <w:rFonts w:ascii="Times New Roman" w:eastAsia="Times New Roman" w:hAnsi="Times New Roman" w:cs="Times New Roman"/>
                <w:color w:val="000000"/>
                <w:sz w:val="24"/>
                <w:szCs w:val="24"/>
                <w:lang w:eastAsia="es-ES"/>
              </w:rPr>
              <w:t xml:space="preserve"> en</w:t>
            </w:r>
            <w:r w:rsidRPr="000B6C8E">
              <w:rPr>
                <w:rFonts w:ascii="Times New Roman" w:eastAsia="Times New Roman" w:hAnsi="Times New Roman" w:cs="Times New Roman"/>
                <w:color w:val="000000"/>
                <w:sz w:val="24"/>
                <w:szCs w:val="24"/>
                <w:lang w:eastAsia="es-ES"/>
              </w:rPr>
              <w:t xml:space="preserve"> Vacación</w:t>
            </w:r>
            <w:r>
              <w:rPr>
                <w:rFonts w:ascii="Times New Roman" w:eastAsia="Times New Roman" w:hAnsi="Times New Roman" w:cs="Times New Roman"/>
                <w:color w:val="000000"/>
                <w:sz w:val="24"/>
                <w:szCs w:val="24"/>
                <w:lang w:eastAsia="es-ES"/>
              </w:rPr>
              <w:t xml:space="preserve"> de Agosto</w:t>
            </w:r>
          </w:p>
        </w:tc>
        <w:tc>
          <w:tcPr>
            <w:tcW w:w="748" w:type="pct"/>
            <w:noWrap/>
            <w:hideMark/>
          </w:tcPr>
          <w:p w14:paraId="2679FC68" w14:textId="24E9B7EE"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w:t>
            </w:r>
            <w:r w:rsidR="002B0CC2" w:rsidRPr="003E5000">
              <w:rPr>
                <w:rFonts w:ascii="Times New Roman" w:eastAsia="Times New Roman" w:hAnsi="Times New Roman" w:cs="Times New Roman"/>
                <w:color w:val="000000"/>
                <w:sz w:val="24"/>
                <w:szCs w:val="24"/>
                <w:lang w:eastAsia="es-ES"/>
              </w:rPr>
              <w:t xml:space="preserve"> </w:t>
            </w:r>
          </w:p>
        </w:tc>
      </w:tr>
      <w:tr w:rsidR="002B0CC2" w:rsidRPr="003E5000" w14:paraId="7D4EDACE" w14:textId="77777777" w:rsidTr="00610674">
        <w:trPr>
          <w:trHeight w:val="315"/>
        </w:trPr>
        <w:tc>
          <w:tcPr>
            <w:tcW w:w="1931" w:type="pct"/>
            <w:noWrap/>
            <w:hideMark/>
          </w:tcPr>
          <w:p w14:paraId="75335207"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Emmanuel </w:t>
            </w:r>
            <w:r>
              <w:rPr>
                <w:rFonts w:ascii="Times New Roman" w:eastAsia="Times New Roman" w:hAnsi="Times New Roman" w:cs="Times New Roman"/>
                <w:color w:val="000000"/>
                <w:sz w:val="24"/>
                <w:szCs w:val="24"/>
                <w:lang w:eastAsia="es-ES"/>
              </w:rPr>
              <w:t>d</w:t>
            </w:r>
            <w:r w:rsidRPr="000B6C8E">
              <w:rPr>
                <w:rFonts w:ascii="Times New Roman" w:eastAsia="Times New Roman" w:hAnsi="Times New Roman" w:cs="Times New Roman"/>
                <w:color w:val="000000"/>
                <w:sz w:val="24"/>
                <w:szCs w:val="24"/>
                <w:lang w:eastAsia="es-ES"/>
              </w:rPr>
              <w:t>e Jesús Argueta Carballo</w:t>
            </w:r>
          </w:p>
        </w:tc>
        <w:tc>
          <w:tcPr>
            <w:tcW w:w="2321" w:type="pct"/>
            <w:noWrap/>
            <w:hideMark/>
          </w:tcPr>
          <w:p w14:paraId="4CDEDF96"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Servicios de</w:t>
            </w:r>
            <w:r w:rsidRPr="000B6C8E">
              <w:rPr>
                <w:rFonts w:ascii="Times New Roman" w:eastAsia="Times New Roman" w:hAnsi="Times New Roman" w:cs="Times New Roman"/>
                <w:color w:val="000000"/>
                <w:sz w:val="24"/>
                <w:szCs w:val="24"/>
                <w:lang w:eastAsia="es-ES"/>
              </w:rPr>
              <w:t xml:space="preserve"> Recolección</w:t>
            </w:r>
            <w:r>
              <w:rPr>
                <w:rFonts w:ascii="Times New Roman" w:eastAsia="Times New Roman" w:hAnsi="Times New Roman" w:cs="Times New Roman"/>
                <w:color w:val="000000"/>
                <w:sz w:val="24"/>
                <w:szCs w:val="24"/>
                <w:lang w:eastAsia="es-ES"/>
              </w:rPr>
              <w:t xml:space="preserve"> de d</w:t>
            </w:r>
            <w:r w:rsidRPr="000B6C8E">
              <w:rPr>
                <w:rFonts w:ascii="Times New Roman" w:eastAsia="Times New Roman" w:hAnsi="Times New Roman" w:cs="Times New Roman"/>
                <w:color w:val="000000"/>
                <w:sz w:val="24"/>
                <w:szCs w:val="24"/>
                <w:lang w:eastAsia="es-ES"/>
              </w:rPr>
              <w:t>esechos</w:t>
            </w:r>
            <w:r>
              <w:rPr>
                <w:rFonts w:ascii="Times New Roman" w:eastAsia="Times New Roman" w:hAnsi="Times New Roman" w:cs="Times New Roman"/>
                <w:color w:val="000000"/>
                <w:sz w:val="24"/>
                <w:szCs w:val="24"/>
                <w:lang w:eastAsia="es-ES"/>
              </w:rPr>
              <w:t xml:space="preserve"> en</w:t>
            </w:r>
            <w:r w:rsidRPr="000B6C8E">
              <w:rPr>
                <w:rFonts w:ascii="Times New Roman" w:eastAsia="Times New Roman" w:hAnsi="Times New Roman" w:cs="Times New Roman"/>
                <w:color w:val="000000"/>
                <w:sz w:val="24"/>
                <w:szCs w:val="24"/>
                <w:lang w:eastAsia="es-ES"/>
              </w:rPr>
              <w:t xml:space="preserve"> Vacación</w:t>
            </w:r>
            <w:r>
              <w:rPr>
                <w:rFonts w:ascii="Times New Roman" w:eastAsia="Times New Roman" w:hAnsi="Times New Roman" w:cs="Times New Roman"/>
                <w:color w:val="000000"/>
                <w:sz w:val="24"/>
                <w:szCs w:val="24"/>
                <w:lang w:eastAsia="es-ES"/>
              </w:rPr>
              <w:t xml:space="preserve"> de Agosto</w:t>
            </w:r>
          </w:p>
        </w:tc>
        <w:tc>
          <w:tcPr>
            <w:tcW w:w="748" w:type="pct"/>
            <w:noWrap/>
            <w:hideMark/>
          </w:tcPr>
          <w:p w14:paraId="1D345FE0" w14:textId="4C3F474F"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w:t>
            </w:r>
            <w:r w:rsidR="002B0CC2" w:rsidRPr="003E5000">
              <w:rPr>
                <w:rFonts w:ascii="Times New Roman" w:eastAsia="Times New Roman" w:hAnsi="Times New Roman" w:cs="Times New Roman"/>
                <w:color w:val="000000"/>
                <w:sz w:val="24"/>
                <w:szCs w:val="24"/>
                <w:lang w:eastAsia="es-ES"/>
              </w:rPr>
              <w:t xml:space="preserve"> </w:t>
            </w:r>
          </w:p>
        </w:tc>
      </w:tr>
      <w:tr w:rsidR="002B0CC2" w:rsidRPr="003E5000" w14:paraId="73896FEB" w14:textId="77777777" w:rsidTr="00610674">
        <w:trPr>
          <w:trHeight w:val="315"/>
        </w:trPr>
        <w:tc>
          <w:tcPr>
            <w:tcW w:w="1931" w:type="pct"/>
            <w:noWrap/>
            <w:hideMark/>
          </w:tcPr>
          <w:p w14:paraId="552D0726"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Carmen Guadalupe Meléndez</w:t>
            </w:r>
          </w:p>
        </w:tc>
        <w:tc>
          <w:tcPr>
            <w:tcW w:w="2321" w:type="pct"/>
            <w:noWrap/>
            <w:hideMark/>
          </w:tcPr>
          <w:p w14:paraId="3B780F74"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Labores de limpieza de e</w:t>
            </w:r>
            <w:r w:rsidRPr="000B6C8E">
              <w:rPr>
                <w:rFonts w:ascii="Times New Roman" w:eastAsia="Times New Roman" w:hAnsi="Times New Roman" w:cs="Times New Roman"/>
                <w:color w:val="000000"/>
                <w:sz w:val="24"/>
                <w:szCs w:val="24"/>
                <w:lang w:eastAsia="es-ES"/>
              </w:rPr>
              <w:t xml:space="preserve">spacios </w:t>
            </w:r>
            <w:r>
              <w:rPr>
                <w:rFonts w:ascii="Times New Roman" w:eastAsia="Times New Roman" w:hAnsi="Times New Roman" w:cs="Times New Roman"/>
                <w:color w:val="000000"/>
                <w:sz w:val="24"/>
                <w:szCs w:val="24"/>
                <w:lang w:eastAsia="es-ES"/>
              </w:rPr>
              <w:t>p</w:t>
            </w:r>
            <w:r w:rsidRPr="000B6C8E">
              <w:rPr>
                <w:rFonts w:ascii="Times New Roman" w:eastAsia="Times New Roman" w:hAnsi="Times New Roman" w:cs="Times New Roman"/>
                <w:color w:val="000000"/>
                <w:sz w:val="24"/>
                <w:szCs w:val="24"/>
                <w:lang w:eastAsia="es-ES"/>
              </w:rPr>
              <w:t>úblicos</w:t>
            </w:r>
            <w:r>
              <w:rPr>
                <w:rFonts w:ascii="Times New Roman" w:eastAsia="Times New Roman" w:hAnsi="Times New Roman" w:cs="Times New Roman"/>
                <w:color w:val="000000"/>
                <w:sz w:val="24"/>
                <w:szCs w:val="24"/>
                <w:lang w:eastAsia="es-ES"/>
              </w:rPr>
              <w:t xml:space="preserve"> en vacación de Agosto </w:t>
            </w:r>
          </w:p>
        </w:tc>
        <w:tc>
          <w:tcPr>
            <w:tcW w:w="748" w:type="pct"/>
            <w:noWrap/>
            <w:hideMark/>
          </w:tcPr>
          <w:p w14:paraId="07F59608" w14:textId="78198CDE"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w:t>
            </w:r>
            <w:r w:rsidR="002B0CC2" w:rsidRPr="003E5000">
              <w:rPr>
                <w:rFonts w:ascii="Times New Roman" w:eastAsia="Times New Roman" w:hAnsi="Times New Roman" w:cs="Times New Roman"/>
                <w:color w:val="000000"/>
                <w:sz w:val="24"/>
                <w:szCs w:val="24"/>
                <w:lang w:eastAsia="es-ES"/>
              </w:rPr>
              <w:t xml:space="preserve"> </w:t>
            </w:r>
          </w:p>
        </w:tc>
      </w:tr>
      <w:tr w:rsidR="002B0CC2" w:rsidRPr="003E5000" w14:paraId="24E71F67" w14:textId="77777777" w:rsidTr="00610674">
        <w:trPr>
          <w:trHeight w:val="315"/>
        </w:trPr>
        <w:tc>
          <w:tcPr>
            <w:tcW w:w="1931" w:type="pct"/>
            <w:noWrap/>
            <w:hideMark/>
          </w:tcPr>
          <w:p w14:paraId="7A97815B"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Bessy Guadalupe Flores</w:t>
            </w:r>
          </w:p>
        </w:tc>
        <w:tc>
          <w:tcPr>
            <w:tcW w:w="2321" w:type="pct"/>
            <w:noWrap/>
            <w:hideMark/>
          </w:tcPr>
          <w:p w14:paraId="214A6AFC"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Labores de limpieza de e</w:t>
            </w:r>
            <w:r w:rsidRPr="000B6C8E">
              <w:rPr>
                <w:rFonts w:ascii="Times New Roman" w:eastAsia="Times New Roman" w:hAnsi="Times New Roman" w:cs="Times New Roman"/>
                <w:color w:val="000000"/>
                <w:sz w:val="24"/>
                <w:szCs w:val="24"/>
                <w:lang w:eastAsia="es-ES"/>
              </w:rPr>
              <w:t xml:space="preserve">spacios </w:t>
            </w:r>
            <w:r>
              <w:rPr>
                <w:rFonts w:ascii="Times New Roman" w:eastAsia="Times New Roman" w:hAnsi="Times New Roman" w:cs="Times New Roman"/>
                <w:color w:val="000000"/>
                <w:sz w:val="24"/>
                <w:szCs w:val="24"/>
                <w:lang w:eastAsia="es-ES"/>
              </w:rPr>
              <w:t>p</w:t>
            </w:r>
            <w:r w:rsidRPr="000B6C8E">
              <w:rPr>
                <w:rFonts w:ascii="Times New Roman" w:eastAsia="Times New Roman" w:hAnsi="Times New Roman" w:cs="Times New Roman"/>
                <w:color w:val="000000"/>
                <w:sz w:val="24"/>
                <w:szCs w:val="24"/>
                <w:lang w:eastAsia="es-ES"/>
              </w:rPr>
              <w:t>úblicos</w:t>
            </w:r>
            <w:r>
              <w:rPr>
                <w:rFonts w:ascii="Times New Roman" w:eastAsia="Times New Roman" w:hAnsi="Times New Roman" w:cs="Times New Roman"/>
                <w:color w:val="000000"/>
                <w:sz w:val="24"/>
                <w:szCs w:val="24"/>
                <w:lang w:eastAsia="es-ES"/>
              </w:rPr>
              <w:t xml:space="preserve"> en vacación de Agosto</w:t>
            </w:r>
          </w:p>
        </w:tc>
        <w:tc>
          <w:tcPr>
            <w:tcW w:w="748" w:type="pct"/>
            <w:noWrap/>
            <w:hideMark/>
          </w:tcPr>
          <w:p w14:paraId="3EF700D1" w14:textId="40D89AD1" w:rsidR="002B0CC2" w:rsidRPr="003E5000" w:rsidRDefault="00FE1739"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XXXXX</w:t>
            </w:r>
            <w:r w:rsidR="002B0CC2" w:rsidRPr="003E5000">
              <w:rPr>
                <w:rFonts w:ascii="Times New Roman" w:eastAsia="Times New Roman" w:hAnsi="Times New Roman" w:cs="Times New Roman"/>
                <w:color w:val="000000"/>
                <w:sz w:val="24"/>
                <w:szCs w:val="24"/>
                <w:lang w:eastAsia="es-ES"/>
              </w:rPr>
              <w:t xml:space="preserve"> </w:t>
            </w:r>
          </w:p>
        </w:tc>
      </w:tr>
      <w:tr w:rsidR="002B0CC2" w:rsidRPr="003E5000" w14:paraId="388015D4" w14:textId="77777777" w:rsidTr="00610674">
        <w:trPr>
          <w:trHeight w:val="315"/>
        </w:trPr>
        <w:tc>
          <w:tcPr>
            <w:tcW w:w="1931" w:type="pct"/>
            <w:noWrap/>
            <w:hideMark/>
          </w:tcPr>
          <w:p w14:paraId="51AC8537"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Erick Eduardo Villalta Hernández</w:t>
            </w:r>
          </w:p>
        </w:tc>
        <w:tc>
          <w:tcPr>
            <w:tcW w:w="2321" w:type="pct"/>
            <w:noWrap/>
            <w:hideMark/>
          </w:tcPr>
          <w:p w14:paraId="627F5DCE"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Compra d</w:t>
            </w:r>
            <w:r w:rsidRPr="000B6C8E">
              <w:rPr>
                <w:rFonts w:ascii="Times New Roman" w:eastAsia="Times New Roman" w:hAnsi="Times New Roman" w:cs="Times New Roman"/>
                <w:color w:val="000000"/>
                <w:sz w:val="24"/>
                <w:szCs w:val="24"/>
                <w:lang w:eastAsia="es-ES"/>
              </w:rPr>
              <w:t xml:space="preserve">e </w:t>
            </w:r>
            <w:proofErr w:type="spellStart"/>
            <w:r w:rsidRPr="000B6C8E">
              <w:rPr>
                <w:rFonts w:ascii="Times New Roman" w:eastAsia="Times New Roman" w:hAnsi="Times New Roman" w:cs="Times New Roman"/>
                <w:color w:val="000000"/>
                <w:sz w:val="24"/>
                <w:szCs w:val="24"/>
                <w:lang w:eastAsia="es-ES"/>
              </w:rPr>
              <w:t>Viniles</w:t>
            </w:r>
            <w:proofErr w:type="spellEnd"/>
            <w:r w:rsidRPr="000B6C8E">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no tirara b</w:t>
            </w:r>
            <w:r w:rsidRPr="000B6C8E">
              <w:rPr>
                <w:rFonts w:ascii="Times New Roman" w:eastAsia="Times New Roman" w:hAnsi="Times New Roman" w:cs="Times New Roman"/>
                <w:color w:val="000000"/>
                <w:sz w:val="24"/>
                <w:szCs w:val="24"/>
                <w:lang w:eastAsia="es-ES"/>
              </w:rPr>
              <w:t>asura</w:t>
            </w:r>
          </w:p>
        </w:tc>
        <w:tc>
          <w:tcPr>
            <w:tcW w:w="748" w:type="pct"/>
            <w:noWrap/>
            <w:hideMark/>
          </w:tcPr>
          <w:p w14:paraId="4B3E84F9"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56.00 </w:t>
            </w:r>
          </w:p>
        </w:tc>
      </w:tr>
      <w:tr w:rsidR="002B0CC2" w:rsidRPr="003E5000" w14:paraId="6F9E8E0C" w14:textId="77777777" w:rsidTr="00610674">
        <w:trPr>
          <w:trHeight w:val="315"/>
        </w:trPr>
        <w:tc>
          <w:tcPr>
            <w:tcW w:w="1931" w:type="pct"/>
            <w:noWrap/>
            <w:hideMark/>
          </w:tcPr>
          <w:p w14:paraId="24D249E6"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Instituto Salvadoreño d</w:t>
            </w:r>
            <w:r w:rsidRPr="000B6C8E">
              <w:rPr>
                <w:rFonts w:ascii="Times New Roman" w:eastAsia="Times New Roman" w:hAnsi="Times New Roman" w:cs="Times New Roman"/>
                <w:color w:val="000000"/>
                <w:sz w:val="24"/>
                <w:szCs w:val="24"/>
                <w:lang w:eastAsia="es-ES"/>
              </w:rPr>
              <w:t>el Seguro Social</w:t>
            </w:r>
          </w:p>
        </w:tc>
        <w:tc>
          <w:tcPr>
            <w:tcW w:w="2321" w:type="pct"/>
            <w:noWrap/>
            <w:hideMark/>
          </w:tcPr>
          <w:p w14:paraId="3269B4E7"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de Planilla del Mes de Agosto d</w:t>
            </w:r>
            <w:r w:rsidRPr="000B6C8E">
              <w:rPr>
                <w:rFonts w:ascii="Times New Roman" w:eastAsia="Times New Roman" w:hAnsi="Times New Roman" w:cs="Times New Roman"/>
                <w:color w:val="000000"/>
                <w:sz w:val="24"/>
                <w:szCs w:val="24"/>
                <w:lang w:eastAsia="es-ES"/>
              </w:rPr>
              <w:t>e 2021</w:t>
            </w:r>
            <w:r>
              <w:rPr>
                <w:rFonts w:ascii="Times New Roman" w:eastAsia="Times New Roman" w:hAnsi="Times New Roman" w:cs="Times New Roman"/>
                <w:color w:val="000000"/>
                <w:sz w:val="24"/>
                <w:szCs w:val="24"/>
                <w:lang w:eastAsia="es-ES"/>
              </w:rPr>
              <w:t>.</w:t>
            </w:r>
          </w:p>
        </w:tc>
        <w:tc>
          <w:tcPr>
            <w:tcW w:w="748" w:type="pct"/>
            <w:noWrap/>
            <w:hideMark/>
          </w:tcPr>
          <w:p w14:paraId="1C4DCC2D"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41.98 </w:t>
            </w:r>
          </w:p>
        </w:tc>
      </w:tr>
      <w:tr w:rsidR="002B0CC2" w:rsidRPr="003E5000" w14:paraId="79DEECF4" w14:textId="77777777" w:rsidTr="00610674">
        <w:trPr>
          <w:trHeight w:val="315"/>
        </w:trPr>
        <w:tc>
          <w:tcPr>
            <w:tcW w:w="1931" w:type="pct"/>
            <w:noWrap/>
            <w:hideMark/>
          </w:tcPr>
          <w:p w14:paraId="30BC48F0"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Benjamín Antonio Valladares Cornejo</w:t>
            </w:r>
          </w:p>
        </w:tc>
        <w:tc>
          <w:tcPr>
            <w:tcW w:w="2321" w:type="pct"/>
            <w:noWrap/>
            <w:hideMark/>
          </w:tcPr>
          <w:p w14:paraId="4246EC4A"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Compra de cemento y m</w:t>
            </w:r>
            <w:r w:rsidRPr="000B6C8E">
              <w:rPr>
                <w:rFonts w:ascii="Times New Roman" w:eastAsia="Times New Roman" w:hAnsi="Times New Roman" w:cs="Times New Roman"/>
                <w:color w:val="000000"/>
                <w:sz w:val="24"/>
                <w:szCs w:val="24"/>
                <w:lang w:eastAsia="es-ES"/>
              </w:rPr>
              <w:t>ateriales Fontanería</w:t>
            </w:r>
          </w:p>
        </w:tc>
        <w:tc>
          <w:tcPr>
            <w:tcW w:w="748" w:type="pct"/>
            <w:noWrap/>
            <w:hideMark/>
          </w:tcPr>
          <w:p w14:paraId="35E3A933"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118.45 </w:t>
            </w:r>
          </w:p>
        </w:tc>
      </w:tr>
      <w:tr w:rsidR="002B0CC2" w:rsidRPr="003E5000" w14:paraId="64822352" w14:textId="77777777" w:rsidTr="00610674">
        <w:trPr>
          <w:trHeight w:val="315"/>
        </w:trPr>
        <w:tc>
          <w:tcPr>
            <w:tcW w:w="1931" w:type="pct"/>
            <w:noWrap/>
            <w:hideMark/>
          </w:tcPr>
          <w:p w14:paraId="78354E43" w14:textId="77777777" w:rsidR="002B0CC2" w:rsidRPr="0063636C" w:rsidRDefault="002B0CC2" w:rsidP="00610674">
            <w:pPr>
              <w:jc w:val="both"/>
              <w:rPr>
                <w:rFonts w:ascii="Times New Roman" w:eastAsia="Times New Roman" w:hAnsi="Times New Roman" w:cs="Times New Roman"/>
                <w:color w:val="000000"/>
                <w:sz w:val="24"/>
                <w:szCs w:val="24"/>
                <w:lang w:eastAsia="es-ES"/>
              </w:rPr>
            </w:pPr>
            <w:r w:rsidRPr="0063636C">
              <w:rPr>
                <w:rFonts w:ascii="Times New Roman" w:eastAsia="Times New Roman" w:hAnsi="Times New Roman" w:cs="Times New Roman"/>
                <w:color w:val="000000"/>
                <w:sz w:val="24"/>
                <w:szCs w:val="24"/>
                <w:lang w:eastAsia="es-ES"/>
              </w:rPr>
              <w:t>Soledad Beatriz González De Sorto</w:t>
            </w:r>
          </w:p>
        </w:tc>
        <w:tc>
          <w:tcPr>
            <w:tcW w:w="2321" w:type="pct"/>
            <w:noWrap/>
            <w:hideMark/>
          </w:tcPr>
          <w:p w14:paraId="300869D6" w14:textId="7369AE1C" w:rsidR="002B0CC2" w:rsidRPr="0063636C" w:rsidRDefault="00F44A5E"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Suminis</w:t>
            </w:r>
            <w:r w:rsidRPr="00F44A5E">
              <w:rPr>
                <w:rFonts w:ascii="Times New Roman" w:eastAsia="Times New Roman" w:hAnsi="Times New Roman" w:cs="Times New Roman"/>
                <w:color w:val="000000"/>
                <w:sz w:val="24"/>
                <w:szCs w:val="24"/>
                <w:lang w:eastAsia="es-ES"/>
              </w:rPr>
              <w:t>tro de combustible del mes de agosto para camión recolector de desechos sólidos placa: n-1409, camión</w:t>
            </w:r>
            <w:r>
              <w:rPr>
                <w:rFonts w:ascii="Times New Roman" w:eastAsia="Times New Roman" w:hAnsi="Times New Roman" w:cs="Times New Roman"/>
                <w:color w:val="000000"/>
                <w:sz w:val="24"/>
                <w:szCs w:val="24"/>
                <w:lang w:eastAsia="es-ES"/>
              </w:rPr>
              <w:t xml:space="preserve"> FUTIAN </w:t>
            </w:r>
            <w:r w:rsidRPr="00F44A5E">
              <w:rPr>
                <w:rFonts w:ascii="Times New Roman" w:eastAsia="Times New Roman" w:hAnsi="Times New Roman" w:cs="Times New Roman"/>
                <w:color w:val="000000"/>
                <w:sz w:val="24"/>
                <w:szCs w:val="24"/>
                <w:lang w:eastAsia="es-ES"/>
              </w:rPr>
              <w:t xml:space="preserve">placa f-5312 y </w:t>
            </w:r>
            <w:r>
              <w:rPr>
                <w:rFonts w:ascii="Times New Roman" w:eastAsia="Times New Roman" w:hAnsi="Times New Roman" w:cs="Times New Roman"/>
                <w:color w:val="000000"/>
                <w:sz w:val="24"/>
                <w:szCs w:val="24"/>
                <w:lang w:eastAsia="es-ES"/>
              </w:rPr>
              <w:t>bidón.</w:t>
            </w:r>
          </w:p>
        </w:tc>
        <w:tc>
          <w:tcPr>
            <w:tcW w:w="748" w:type="pct"/>
            <w:noWrap/>
            <w:hideMark/>
          </w:tcPr>
          <w:p w14:paraId="4DD0F635" w14:textId="77777777" w:rsidR="002B0CC2" w:rsidRPr="0063636C" w:rsidRDefault="002B0CC2" w:rsidP="00610674">
            <w:pPr>
              <w:jc w:val="both"/>
              <w:rPr>
                <w:rFonts w:ascii="Times New Roman" w:eastAsia="Times New Roman" w:hAnsi="Times New Roman" w:cs="Times New Roman"/>
                <w:color w:val="000000"/>
                <w:sz w:val="24"/>
                <w:szCs w:val="24"/>
                <w:lang w:eastAsia="es-ES"/>
              </w:rPr>
            </w:pPr>
            <w:r w:rsidRPr="0063636C">
              <w:rPr>
                <w:rFonts w:ascii="Times New Roman" w:eastAsia="Times New Roman" w:hAnsi="Times New Roman" w:cs="Times New Roman"/>
                <w:color w:val="000000"/>
                <w:sz w:val="24"/>
                <w:szCs w:val="24"/>
                <w:lang w:eastAsia="es-ES"/>
              </w:rPr>
              <w:t xml:space="preserve"> $   431.45 </w:t>
            </w:r>
          </w:p>
        </w:tc>
      </w:tr>
      <w:tr w:rsidR="002B0CC2" w:rsidRPr="003E5000" w14:paraId="7DBFBBE0" w14:textId="77777777" w:rsidTr="00610674">
        <w:trPr>
          <w:trHeight w:val="315"/>
        </w:trPr>
        <w:tc>
          <w:tcPr>
            <w:tcW w:w="1931" w:type="pct"/>
            <w:noWrap/>
            <w:hideMark/>
          </w:tcPr>
          <w:p w14:paraId="6F91F959"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AFP CRECER</w:t>
            </w:r>
          </w:p>
        </w:tc>
        <w:tc>
          <w:tcPr>
            <w:tcW w:w="2321" w:type="pct"/>
            <w:noWrap/>
            <w:hideMark/>
          </w:tcPr>
          <w:p w14:paraId="4E17AF23"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Planilla del mes de Agosto d</w:t>
            </w:r>
            <w:r w:rsidRPr="000B6C8E">
              <w:rPr>
                <w:rFonts w:ascii="Times New Roman" w:eastAsia="Times New Roman" w:hAnsi="Times New Roman" w:cs="Times New Roman"/>
                <w:color w:val="000000"/>
                <w:sz w:val="24"/>
                <w:szCs w:val="24"/>
                <w:lang w:eastAsia="es-ES"/>
              </w:rPr>
              <w:t>e  2021</w:t>
            </w:r>
          </w:p>
        </w:tc>
        <w:tc>
          <w:tcPr>
            <w:tcW w:w="748" w:type="pct"/>
            <w:noWrap/>
            <w:hideMark/>
          </w:tcPr>
          <w:p w14:paraId="7DA6A974"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54.75 </w:t>
            </w:r>
          </w:p>
        </w:tc>
      </w:tr>
      <w:tr w:rsidR="002B0CC2" w:rsidRPr="003E5000" w14:paraId="48D8C862" w14:textId="77777777" w:rsidTr="00610674">
        <w:trPr>
          <w:trHeight w:val="315"/>
        </w:trPr>
        <w:tc>
          <w:tcPr>
            <w:tcW w:w="1931" w:type="pct"/>
            <w:noWrap/>
            <w:hideMark/>
          </w:tcPr>
          <w:p w14:paraId="3F978094"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Dirección</w:t>
            </w:r>
            <w:r>
              <w:rPr>
                <w:rFonts w:ascii="Times New Roman" w:eastAsia="Times New Roman" w:hAnsi="Times New Roman" w:cs="Times New Roman"/>
                <w:color w:val="000000"/>
                <w:sz w:val="24"/>
                <w:szCs w:val="24"/>
                <w:lang w:eastAsia="es-ES"/>
              </w:rPr>
              <w:t xml:space="preserve"> General d</w:t>
            </w:r>
            <w:r w:rsidRPr="000B6C8E">
              <w:rPr>
                <w:rFonts w:ascii="Times New Roman" w:eastAsia="Times New Roman" w:hAnsi="Times New Roman" w:cs="Times New Roman"/>
                <w:color w:val="000000"/>
                <w:sz w:val="24"/>
                <w:szCs w:val="24"/>
                <w:lang w:eastAsia="es-ES"/>
              </w:rPr>
              <w:t>e Tesorería</w:t>
            </w:r>
          </w:p>
        </w:tc>
        <w:tc>
          <w:tcPr>
            <w:tcW w:w="2321" w:type="pct"/>
            <w:noWrap/>
            <w:hideMark/>
          </w:tcPr>
          <w:p w14:paraId="322C7F83"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w:t>
            </w:r>
            <w:r w:rsidRPr="000B6C8E">
              <w:rPr>
                <w:rFonts w:ascii="Times New Roman" w:eastAsia="Times New Roman" w:hAnsi="Times New Roman" w:cs="Times New Roman"/>
                <w:color w:val="000000"/>
                <w:sz w:val="24"/>
                <w:szCs w:val="24"/>
                <w:lang w:eastAsia="es-ES"/>
              </w:rPr>
              <w:t>el ISR</w:t>
            </w:r>
            <w:r>
              <w:rPr>
                <w:rFonts w:ascii="Times New Roman" w:eastAsia="Times New Roman" w:hAnsi="Times New Roman" w:cs="Times New Roman"/>
                <w:color w:val="000000"/>
                <w:sz w:val="24"/>
                <w:szCs w:val="24"/>
                <w:lang w:eastAsia="es-ES"/>
              </w:rPr>
              <w:t xml:space="preserve"> del mes de Agosto d</w:t>
            </w:r>
            <w:r w:rsidRPr="000B6C8E">
              <w:rPr>
                <w:rFonts w:ascii="Times New Roman" w:eastAsia="Times New Roman" w:hAnsi="Times New Roman" w:cs="Times New Roman"/>
                <w:color w:val="000000"/>
                <w:sz w:val="24"/>
                <w:szCs w:val="24"/>
                <w:lang w:eastAsia="es-ES"/>
              </w:rPr>
              <w:t>e 2021</w:t>
            </w:r>
          </w:p>
        </w:tc>
        <w:tc>
          <w:tcPr>
            <w:tcW w:w="748" w:type="pct"/>
            <w:noWrap/>
            <w:hideMark/>
          </w:tcPr>
          <w:p w14:paraId="7024A4F2"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616.49 </w:t>
            </w:r>
          </w:p>
        </w:tc>
      </w:tr>
      <w:tr w:rsidR="002B0CC2" w:rsidRPr="003E5000" w14:paraId="4E6C75FA" w14:textId="77777777" w:rsidTr="00610674">
        <w:trPr>
          <w:trHeight w:val="315"/>
        </w:trPr>
        <w:tc>
          <w:tcPr>
            <w:tcW w:w="1931" w:type="pct"/>
            <w:noWrap/>
            <w:hideMark/>
          </w:tcPr>
          <w:p w14:paraId="3F8C23CE"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Dirección</w:t>
            </w:r>
            <w:r>
              <w:rPr>
                <w:rFonts w:ascii="Times New Roman" w:eastAsia="Times New Roman" w:hAnsi="Times New Roman" w:cs="Times New Roman"/>
                <w:color w:val="000000"/>
                <w:sz w:val="24"/>
                <w:szCs w:val="24"/>
                <w:lang w:eastAsia="es-ES"/>
              </w:rPr>
              <w:t xml:space="preserve"> General d</w:t>
            </w:r>
            <w:r w:rsidRPr="000B6C8E">
              <w:rPr>
                <w:rFonts w:ascii="Times New Roman" w:eastAsia="Times New Roman" w:hAnsi="Times New Roman" w:cs="Times New Roman"/>
                <w:color w:val="000000"/>
                <w:sz w:val="24"/>
                <w:szCs w:val="24"/>
                <w:lang w:eastAsia="es-ES"/>
              </w:rPr>
              <w:t>e Tesorería</w:t>
            </w:r>
          </w:p>
        </w:tc>
        <w:tc>
          <w:tcPr>
            <w:tcW w:w="2321" w:type="pct"/>
            <w:noWrap/>
            <w:hideMark/>
          </w:tcPr>
          <w:p w14:paraId="7E466542"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Pago d</w:t>
            </w:r>
            <w:r w:rsidRPr="000B6C8E">
              <w:rPr>
                <w:rFonts w:ascii="Times New Roman" w:eastAsia="Times New Roman" w:hAnsi="Times New Roman" w:cs="Times New Roman"/>
                <w:color w:val="000000"/>
                <w:sz w:val="24"/>
                <w:szCs w:val="24"/>
                <w:lang w:eastAsia="es-ES"/>
              </w:rPr>
              <w:t>e Retención</w:t>
            </w:r>
            <w:r>
              <w:rPr>
                <w:rFonts w:ascii="Times New Roman" w:eastAsia="Times New Roman" w:hAnsi="Times New Roman" w:cs="Times New Roman"/>
                <w:color w:val="000000"/>
                <w:sz w:val="24"/>
                <w:szCs w:val="24"/>
                <w:lang w:eastAsia="es-ES"/>
              </w:rPr>
              <w:t xml:space="preserve"> del 1% d</w:t>
            </w:r>
            <w:r w:rsidRPr="000B6C8E">
              <w:rPr>
                <w:rFonts w:ascii="Times New Roman" w:eastAsia="Times New Roman" w:hAnsi="Times New Roman" w:cs="Times New Roman"/>
                <w:color w:val="000000"/>
                <w:sz w:val="24"/>
                <w:szCs w:val="24"/>
                <w:lang w:eastAsia="es-ES"/>
              </w:rPr>
              <w:t>el I</w:t>
            </w:r>
            <w:r>
              <w:rPr>
                <w:rFonts w:ascii="Times New Roman" w:eastAsia="Times New Roman" w:hAnsi="Times New Roman" w:cs="Times New Roman"/>
                <w:color w:val="000000"/>
                <w:sz w:val="24"/>
                <w:szCs w:val="24"/>
                <w:lang w:eastAsia="es-ES"/>
              </w:rPr>
              <w:t>VA Mes d</w:t>
            </w:r>
            <w:r w:rsidRPr="000B6C8E">
              <w:rPr>
                <w:rFonts w:ascii="Times New Roman" w:eastAsia="Times New Roman" w:hAnsi="Times New Roman" w:cs="Times New Roman"/>
                <w:color w:val="000000"/>
                <w:sz w:val="24"/>
                <w:szCs w:val="24"/>
                <w:lang w:eastAsia="es-ES"/>
              </w:rPr>
              <w:t>e Agosto</w:t>
            </w:r>
          </w:p>
        </w:tc>
        <w:tc>
          <w:tcPr>
            <w:tcW w:w="748" w:type="pct"/>
            <w:noWrap/>
            <w:hideMark/>
          </w:tcPr>
          <w:p w14:paraId="6DA7837E"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21.63 </w:t>
            </w:r>
          </w:p>
        </w:tc>
      </w:tr>
      <w:tr w:rsidR="002B0CC2" w:rsidRPr="003E5000" w14:paraId="51FA523E" w14:textId="77777777" w:rsidTr="004614AC">
        <w:trPr>
          <w:trHeight w:val="815"/>
        </w:trPr>
        <w:tc>
          <w:tcPr>
            <w:tcW w:w="1931" w:type="pct"/>
            <w:noWrap/>
            <w:hideMark/>
          </w:tcPr>
          <w:p w14:paraId="31F6E5BE"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MIDES SEM DE CV</w:t>
            </w:r>
          </w:p>
        </w:tc>
        <w:tc>
          <w:tcPr>
            <w:tcW w:w="2321" w:type="pct"/>
            <w:hideMark/>
          </w:tcPr>
          <w:p w14:paraId="67D86F68"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Transporte Y Disposición Final De Desechos Mes De Agosto De 2021</w:t>
            </w:r>
          </w:p>
        </w:tc>
        <w:tc>
          <w:tcPr>
            <w:tcW w:w="748" w:type="pct"/>
            <w:noWrap/>
            <w:hideMark/>
          </w:tcPr>
          <w:p w14:paraId="7536CA43"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$2,092.00 </w:t>
            </w:r>
          </w:p>
        </w:tc>
      </w:tr>
      <w:tr w:rsidR="002B0CC2" w:rsidRPr="003E5000" w14:paraId="17CB8EAA" w14:textId="77777777" w:rsidTr="00610674">
        <w:trPr>
          <w:trHeight w:val="630"/>
        </w:trPr>
        <w:tc>
          <w:tcPr>
            <w:tcW w:w="1931" w:type="pct"/>
            <w:noWrap/>
            <w:hideMark/>
          </w:tcPr>
          <w:p w14:paraId="0B31EF91"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Eriberto Cornejo Amaya</w:t>
            </w:r>
          </w:p>
        </w:tc>
        <w:tc>
          <w:tcPr>
            <w:tcW w:w="2321" w:type="pct"/>
            <w:hideMark/>
          </w:tcPr>
          <w:p w14:paraId="15C03564"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Compra de u</w:t>
            </w:r>
            <w:r w:rsidRPr="000B6C8E">
              <w:rPr>
                <w:rFonts w:ascii="Times New Roman" w:eastAsia="Times New Roman" w:hAnsi="Times New Roman" w:cs="Times New Roman"/>
                <w:color w:val="000000"/>
                <w:sz w:val="24"/>
                <w:szCs w:val="24"/>
                <w:lang w:eastAsia="es-ES"/>
              </w:rPr>
              <w:t>na Batería Para Vehículo Recolector</w:t>
            </w:r>
          </w:p>
        </w:tc>
        <w:tc>
          <w:tcPr>
            <w:tcW w:w="748" w:type="pct"/>
            <w:noWrap/>
            <w:hideMark/>
          </w:tcPr>
          <w:p w14:paraId="09CCFB26"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113.00 </w:t>
            </w:r>
          </w:p>
        </w:tc>
      </w:tr>
      <w:tr w:rsidR="002B0CC2" w:rsidRPr="003E5000" w14:paraId="7217FC8B" w14:textId="77777777" w:rsidTr="00610674">
        <w:trPr>
          <w:trHeight w:val="315"/>
        </w:trPr>
        <w:tc>
          <w:tcPr>
            <w:tcW w:w="1931" w:type="pct"/>
            <w:noWrap/>
            <w:hideMark/>
          </w:tcPr>
          <w:p w14:paraId="772CC986"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sidRPr="000B6C8E">
              <w:rPr>
                <w:rFonts w:ascii="Times New Roman" w:eastAsia="Times New Roman" w:hAnsi="Times New Roman" w:cs="Times New Roman"/>
                <w:color w:val="000000"/>
                <w:sz w:val="24"/>
                <w:szCs w:val="24"/>
                <w:lang w:eastAsia="es-ES"/>
              </w:rPr>
              <w:t xml:space="preserve">Noé Juárez </w:t>
            </w:r>
            <w:proofErr w:type="spellStart"/>
            <w:r w:rsidRPr="000B6C8E">
              <w:rPr>
                <w:rFonts w:ascii="Times New Roman" w:eastAsia="Times New Roman" w:hAnsi="Times New Roman" w:cs="Times New Roman"/>
                <w:color w:val="000000"/>
                <w:sz w:val="24"/>
                <w:szCs w:val="24"/>
                <w:lang w:eastAsia="es-ES"/>
              </w:rPr>
              <w:t>Rafaelano</w:t>
            </w:r>
            <w:proofErr w:type="spellEnd"/>
          </w:p>
        </w:tc>
        <w:tc>
          <w:tcPr>
            <w:tcW w:w="2321" w:type="pct"/>
            <w:noWrap/>
            <w:hideMark/>
          </w:tcPr>
          <w:p w14:paraId="0C3C1B9C" w14:textId="77777777" w:rsidR="002B0CC2" w:rsidRPr="000B6C8E" w:rsidRDefault="002B0CC2" w:rsidP="00610674">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Servicios de </w:t>
            </w:r>
            <w:proofErr w:type="spellStart"/>
            <w:r>
              <w:rPr>
                <w:rFonts w:ascii="Times New Roman" w:eastAsia="Times New Roman" w:hAnsi="Times New Roman" w:cs="Times New Roman"/>
                <w:color w:val="000000"/>
                <w:sz w:val="24"/>
                <w:szCs w:val="24"/>
                <w:lang w:eastAsia="es-ES"/>
              </w:rPr>
              <w:t>Mtto</w:t>
            </w:r>
            <w:proofErr w:type="spellEnd"/>
            <w:r>
              <w:rPr>
                <w:rFonts w:ascii="Times New Roman" w:eastAsia="Times New Roman" w:hAnsi="Times New Roman" w:cs="Times New Roman"/>
                <w:color w:val="000000"/>
                <w:sz w:val="24"/>
                <w:szCs w:val="24"/>
                <w:lang w:eastAsia="es-ES"/>
              </w:rPr>
              <w:t xml:space="preserve"> d</w:t>
            </w:r>
            <w:r w:rsidRPr="000B6C8E">
              <w:rPr>
                <w:rFonts w:ascii="Times New Roman" w:eastAsia="Times New Roman" w:hAnsi="Times New Roman" w:cs="Times New Roman"/>
                <w:color w:val="000000"/>
                <w:sz w:val="24"/>
                <w:szCs w:val="24"/>
                <w:lang w:eastAsia="es-ES"/>
              </w:rPr>
              <w:t>e Vehículo Recole</w:t>
            </w:r>
            <w:r>
              <w:rPr>
                <w:rFonts w:ascii="Times New Roman" w:eastAsia="Times New Roman" w:hAnsi="Times New Roman" w:cs="Times New Roman"/>
                <w:color w:val="000000"/>
                <w:sz w:val="24"/>
                <w:szCs w:val="24"/>
                <w:lang w:eastAsia="es-ES"/>
              </w:rPr>
              <w:t>ct</w:t>
            </w:r>
            <w:r w:rsidRPr="000B6C8E">
              <w:rPr>
                <w:rFonts w:ascii="Times New Roman" w:eastAsia="Times New Roman" w:hAnsi="Times New Roman" w:cs="Times New Roman"/>
                <w:color w:val="000000"/>
                <w:sz w:val="24"/>
                <w:szCs w:val="24"/>
                <w:lang w:eastAsia="es-ES"/>
              </w:rPr>
              <w:t>o</w:t>
            </w:r>
            <w:r>
              <w:rPr>
                <w:rFonts w:ascii="Times New Roman" w:eastAsia="Times New Roman" w:hAnsi="Times New Roman" w:cs="Times New Roman"/>
                <w:color w:val="000000"/>
                <w:sz w:val="24"/>
                <w:szCs w:val="24"/>
                <w:lang w:eastAsia="es-ES"/>
              </w:rPr>
              <w:t>r</w:t>
            </w:r>
            <w:r w:rsidRPr="000B6C8E">
              <w:rPr>
                <w:rFonts w:ascii="Times New Roman" w:eastAsia="Times New Roman" w:hAnsi="Times New Roman" w:cs="Times New Roman"/>
                <w:color w:val="000000"/>
                <w:sz w:val="24"/>
                <w:szCs w:val="24"/>
                <w:lang w:eastAsia="es-ES"/>
              </w:rPr>
              <w:t xml:space="preserve"> De Desechos</w:t>
            </w:r>
          </w:p>
        </w:tc>
        <w:tc>
          <w:tcPr>
            <w:tcW w:w="748" w:type="pct"/>
            <w:noWrap/>
            <w:hideMark/>
          </w:tcPr>
          <w:p w14:paraId="78FBE1F2" w14:textId="77777777" w:rsidR="002B0CC2" w:rsidRPr="003E5000" w:rsidRDefault="002B0CC2" w:rsidP="00610674">
            <w:pPr>
              <w:jc w:val="both"/>
              <w:rPr>
                <w:rFonts w:ascii="Times New Roman" w:eastAsia="Times New Roman" w:hAnsi="Times New Roman" w:cs="Times New Roman"/>
                <w:color w:val="000000"/>
                <w:sz w:val="24"/>
                <w:szCs w:val="24"/>
                <w:lang w:eastAsia="es-ES"/>
              </w:rPr>
            </w:pPr>
            <w:r w:rsidRPr="003E5000">
              <w:rPr>
                <w:rFonts w:ascii="Times New Roman" w:eastAsia="Times New Roman" w:hAnsi="Times New Roman" w:cs="Times New Roman"/>
                <w:color w:val="000000"/>
                <w:sz w:val="24"/>
                <w:szCs w:val="24"/>
                <w:lang w:eastAsia="es-ES"/>
              </w:rPr>
              <w:t xml:space="preserve"> $     22.22 </w:t>
            </w:r>
          </w:p>
        </w:tc>
      </w:tr>
    </w:tbl>
    <w:p w14:paraId="16731014" w14:textId="77777777" w:rsidR="00475BF9" w:rsidRPr="00D73D26" w:rsidRDefault="00475BF9" w:rsidP="00D73D26">
      <w:pPr>
        <w:rPr>
          <w:rFonts w:ascii="Times New Roman" w:hAnsi="Times New Roman" w:cs="Times New Roman"/>
          <w:sz w:val="24"/>
          <w:szCs w:val="24"/>
        </w:rPr>
      </w:pPr>
      <w:r w:rsidRPr="00D73D26">
        <w:rPr>
          <w:rFonts w:ascii="Times New Roman" w:hAnsi="Times New Roman" w:cs="Times New Roman"/>
          <w:sz w:val="24"/>
          <w:szCs w:val="24"/>
        </w:rPr>
        <w:t xml:space="preserve">Aplíquese el gasto a la cuenta mantenimiento de espacios públicos y saneamiento, 2021. Con número 100-160-800582-0.- </w:t>
      </w:r>
      <w:r w:rsidRPr="00D73D26">
        <w:rPr>
          <w:rFonts w:ascii="Times New Roman" w:hAnsi="Times New Roman" w:cs="Times New Roman"/>
          <w:b/>
          <w:sz w:val="24"/>
          <w:szCs w:val="24"/>
        </w:rPr>
        <w:t>CERTIFÍQUESE Y COMUNÍQUESE</w:t>
      </w:r>
      <w:r w:rsidRPr="00D73D26">
        <w:rPr>
          <w:rFonts w:ascii="Times New Roman" w:hAnsi="Times New Roman" w:cs="Times New Roman"/>
          <w:sz w:val="24"/>
          <w:szCs w:val="24"/>
        </w:rPr>
        <w:t xml:space="preserve">.- </w:t>
      </w:r>
    </w:p>
    <w:p w14:paraId="7C149883" w14:textId="2EFD5FB8" w:rsidR="00B317BF" w:rsidRPr="000F5CF4" w:rsidRDefault="00B317BF" w:rsidP="00B317B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ONCE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02F831AD" w14:textId="56419CAC" w:rsidR="00B01B1C" w:rsidRPr="00264192" w:rsidRDefault="00610674" w:rsidP="00B01B1C">
      <w:pPr>
        <w:pStyle w:val="Prrafodelista"/>
        <w:numPr>
          <w:ilvl w:val="0"/>
          <w:numId w:val="30"/>
        </w:num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Autorizar a Tesorero Municipal Licenciado Luis Anto</w:t>
      </w:r>
      <w:r w:rsidR="00B01B1C">
        <w:rPr>
          <w:rFonts w:ascii="Times New Roman" w:hAnsi="Times New Roman" w:cs="Times New Roman"/>
          <w:sz w:val="24"/>
          <w:szCs w:val="24"/>
        </w:rPr>
        <w:t>nio Rodríguez para realizar la erogación correspondiente al</w:t>
      </w:r>
      <w:r>
        <w:rPr>
          <w:rFonts w:ascii="Times New Roman" w:hAnsi="Times New Roman" w:cs="Times New Roman"/>
          <w:sz w:val="24"/>
          <w:szCs w:val="24"/>
        </w:rPr>
        <w:t xml:space="preserve"> mes de agosto</w:t>
      </w:r>
      <w:r w:rsidRPr="000F5CF4">
        <w:rPr>
          <w:rFonts w:ascii="Times New Roman" w:hAnsi="Times New Roman" w:cs="Times New Roman"/>
          <w:sz w:val="24"/>
          <w:szCs w:val="24"/>
        </w:rPr>
        <w:t xml:space="preserve"> 2021 según el siguiente detalle:</w:t>
      </w:r>
      <w:r w:rsidR="00B01B1C">
        <w:rPr>
          <w:rFonts w:ascii="Times New Roman" w:hAnsi="Times New Roman" w:cs="Times New Roman"/>
          <w:sz w:val="24"/>
          <w:szCs w:val="24"/>
        </w:rPr>
        <w:t xml:space="preserve"> </w:t>
      </w:r>
      <w:r w:rsidR="00B01B1C" w:rsidRPr="00B01B1C">
        <w:rPr>
          <w:rFonts w:ascii="Times New Roman" w:hAnsi="Times New Roman" w:cs="Times New Roman"/>
          <w:sz w:val="24"/>
          <w:szCs w:val="24"/>
        </w:rPr>
        <w:t>Pago de ISR del mes de julio de 2021 por un monto de $138.66 a nombre de dirección general de tesorería.</w:t>
      </w:r>
      <w:r w:rsidR="00B01B1C">
        <w:rPr>
          <w:rFonts w:ascii="Times New Roman" w:hAnsi="Times New Roman" w:cs="Times New Roman"/>
          <w:sz w:val="24"/>
          <w:szCs w:val="24"/>
        </w:rPr>
        <w:t xml:space="preserve"> </w:t>
      </w:r>
      <w:r w:rsidR="00B01B1C" w:rsidRPr="00B01B1C">
        <w:rPr>
          <w:rFonts w:ascii="Times New Roman" w:hAnsi="Times New Roman" w:cs="Times New Roman"/>
          <w:sz w:val="24"/>
          <w:szCs w:val="24"/>
        </w:rPr>
        <w:t xml:space="preserve">Aplíquese el gasto a la cuenta FOMENTO DE LA EDUCACION 2021. Con número de cuenta 100-160-800581-1.- </w:t>
      </w:r>
      <w:r w:rsidR="00B01B1C" w:rsidRPr="00B01B1C">
        <w:rPr>
          <w:rFonts w:ascii="Times New Roman" w:hAnsi="Times New Roman" w:cs="Times New Roman"/>
          <w:b/>
          <w:sz w:val="24"/>
          <w:szCs w:val="24"/>
        </w:rPr>
        <w:t>CERTIFÍQUESE Y COMUNÍQUESE</w:t>
      </w:r>
      <w:r w:rsidR="00B01B1C" w:rsidRPr="00B01B1C">
        <w:rPr>
          <w:rFonts w:ascii="Times New Roman" w:hAnsi="Times New Roman" w:cs="Times New Roman"/>
          <w:sz w:val="24"/>
          <w:szCs w:val="24"/>
        </w:rPr>
        <w:t>.-</w:t>
      </w:r>
      <w:r w:rsidR="00ED7114">
        <w:rPr>
          <w:rFonts w:ascii="Times New Roman" w:hAnsi="Times New Roman" w:cs="Times New Roman"/>
          <w:sz w:val="24"/>
          <w:szCs w:val="24"/>
        </w:rPr>
        <w:t xml:space="preserve"> ///////////////////////////////////////////////////////////////////////////////////////////</w:t>
      </w:r>
    </w:p>
    <w:p w14:paraId="65117200" w14:textId="77777777" w:rsidR="003728CC" w:rsidRDefault="003728CC" w:rsidP="00B317BF">
      <w:pPr>
        <w:spacing w:after="0"/>
        <w:jc w:val="both"/>
        <w:rPr>
          <w:rFonts w:ascii="Times New Roman" w:hAnsi="Times New Roman" w:cs="Times New Roman"/>
          <w:b/>
          <w:sz w:val="24"/>
          <w:szCs w:val="24"/>
        </w:rPr>
      </w:pPr>
    </w:p>
    <w:p w14:paraId="38623BB0" w14:textId="4550FAF6" w:rsidR="00B317BF" w:rsidRPr="000F5CF4" w:rsidRDefault="00B317BF" w:rsidP="00B317B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DOCE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1E4D45">
        <w:rPr>
          <w:rFonts w:ascii="Times New Roman" w:eastAsia="Times New Roman" w:hAnsi="Times New Roman" w:cs="Times New Roman"/>
          <w:color w:val="000000"/>
          <w:sz w:val="24"/>
          <w:szCs w:val="24"/>
          <w:lang w:eastAsia="es-ES"/>
        </w:rPr>
        <w:t>///////////////////////////</w:t>
      </w:r>
    </w:p>
    <w:p w14:paraId="3C6CC0E4" w14:textId="77777777" w:rsidR="00F41FE9" w:rsidRPr="000F5CF4" w:rsidRDefault="00F41FE9" w:rsidP="00F41FE9">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Agosto</w:t>
      </w:r>
      <w:r w:rsidRPr="000F5CF4">
        <w:rPr>
          <w:rFonts w:ascii="Times New Roman" w:hAnsi="Times New Roman" w:cs="Times New Roman"/>
          <w:sz w:val="24"/>
          <w:szCs w:val="24"/>
        </w:rPr>
        <w:t xml:space="preserve"> 2021 según el siguiente detalle: </w:t>
      </w:r>
      <w:r>
        <w:rPr>
          <w:rFonts w:ascii="Times New Roman" w:hAnsi="Times New Roman" w:cs="Times New Roman"/>
          <w:sz w:val="24"/>
          <w:szCs w:val="24"/>
        </w:rPr>
        <w:t>////////</w:t>
      </w:r>
    </w:p>
    <w:p w14:paraId="42EC3E08" w14:textId="77777777" w:rsidR="00B317BF" w:rsidRPr="000F5CF4" w:rsidRDefault="00B317BF" w:rsidP="00B317BF">
      <w:pPr>
        <w:spacing w:after="0"/>
        <w:jc w:val="both"/>
        <w:rPr>
          <w:rFonts w:ascii="Times New Roman" w:eastAsia="Times New Roman" w:hAnsi="Times New Roman" w:cs="Times New Roman"/>
          <w:color w:val="000000"/>
          <w:sz w:val="24"/>
          <w:szCs w:val="24"/>
          <w:lang w:eastAsia="es-ES"/>
        </w:rPr>
      </w:pPr>
    </w:p>
    <w:tbl>
      <w:tblPr>
        <w:tblStyle w:val="Tablaconcuadrcula"/>
        <w:tblW w:w="0" w:type="auto"/>
        <w:tblLook w:val="04A0" w:firstRow="1" w:lastRow="0" w:firstColumn="1" w:lastColumn="0" w:noHBand="0" w:noVBand="1"/>
      </w:tblPr>
      <w:tblGrid>
        <w:gridCol w:w="3180"/>
        <w:gridCol w:w="3336"/>
        <w:gridCol w:w="1904"/>
      </w:tblGrid>
      <w:tr w:rsidR="00D73D26" w:rsidRPr="00D73D26" w14:paraId="4E2DFB29" w14:textId="77777777" w:rsidTr="006B12A7">
        <w:trPr>
          <w:trHeight w:val="300"/>
        </w:trPr>
        <w:tc>
          <w:tcPr>
            <w:tcW w:w="3180" w:type="dxa"/>
            <w:shd w:val="clear" w:color="auto" w:fill="C5E0B3" w:themeFill="accent6" w:themeFillTint="66"/>
            <w:noWrap/>
          </w:tcPr>
          <w:p w14:paraId="3099AA80" w14:textId="55093B85" w:rsidR="00D73D26" w:rsidRPr="00D73D26" w:rsidRDefault="00D73D26" w:rsidP="00ED7114">
            <w:pPr>
              <w:rPr>
                <w:rFonts w:ascii="Times New Roman" w:hAnsi="Times New Roman" w:cs="Times New Roman"/>
                <w:b/>
                <w:sz w:val="24"/>
                <w:szCs w:val="24"/>
              </w:rPr>
            </w:pPr>
            <w:r w:rsidRPr="00D73D26">
              <w:rPr>
                <w:rFonts w:ascii="Times New Roman" w:hAnsi="Times New Roman" w:cs="Times New Roman"/>
                <w:b/>
                <w:sz w:val="24"/>
                <w:szCs w:val="24"/>
              </w:rPr>
              <w:t xml:space="preserve">Nombre </w:t>
            </w:r>
          </w:p>
        </w:tc>
        <w:tc>
          <w:tcPr>
            <w:tcW w:w="3336" w:type="dxa"/>
            <w:shd w:val="clear" w:color="auto" w:fill="C5E0B3" w:themeFill="accent6" w:themeFillTint="66"/>
            <w:noWrap/>
          </w:tcPr>
          <w:p w14:paraId="122EC014" w14:textId="0BE3A596" w:rsidR="00D73D26" w:rsidRPr="00D73D26" w:rsidRDefault="00D73D26" w:rsidP="00ED7114">
            <w:pPr>
              <w:rPr>
                <w:rFonts w:ascii="Times New Roman" w:hAnsi="Times New Roman" w:cs="Times New Roman"/>
                <w:b/>
                <w:sz w:val="24"/>
                <w:szCs w:val="24"/>
              </w:rPr>
            </w:pPr>
            <w:r w:rsidRPr="00D73D26">
              <w:rPr>
                <w:rFonts w:ascii="Times New Roman" w:hAnsi="Times New Roman" w:cs="Times New Roman"/>
                <w:b/>
                <w:sz w:val="24"/>
                <w:szCs w:val="24"/>
              </w:rPr>
              <w:t xml:space="preserve">Descripción </w:t>
            </w:r>
          </w:p>
        </w:tc>
        <w:tc>
          <w:tcPr>
            <w:tcW w:w="1904" w:type="dxa"/>
            <w:shd w:val="clear" w:color="auto" w:fill="C5E0B3" w:themeFill="accent6" w:themeFillTint="66"/>
            <w:noWrap/>
          </w:tcPr>
          <w:p w14:paraId="268B6EFF" w14:textId="37541514" w:rsidR="00D73D26" w:rsidRPr="00D73D26" w:rsidRDefault="00D73D26" w:rsidP="00ED7114">
            <w:pPr>
              <w:rPr>
                <w:rFonts w:ascii="Times New Roman" w:hAnsi="Times New Roman" w:cs="Times New Roman"/>
                <w:b/>
                <w:sz w:val="24"/>
                <w:szCs w:val="24"/>
              </w:rPr>
            </w:pPr>
            <w:r w:rsidRPr="00D73D26">
              <w:rPr>
                <w:rFonts w:ascii="Times New Roman" w:hAnsi="Times New Roman" w:cs="Times New Roman"/>
                <w:b/>
                <w:sz w:val="24"/>
                <w:szCs w:val="24"/>
              </w:rPr>
              <w:t>Monto</w:t>
            </w:r>
          </w:p>
        </w:tc>
      </w:tr>
      <w:tr w:rsidR="003721E0" w:rsidRPr="00D73D26" w14:paraId="1CB0F758" w14:textId="77777777" w:rsidTr="0023438D">
        <w:trPr>
          <w:trHeight w:val="300"/>
        </w:trPr>
        <w:tc>
          <w:tcPr>
            <w:tcW w:w="3180" w:type="dxa"/>
            <w:shd w:val="clear" w:color="auto" w:fill="auto"/>
            <w:noWrap/>
            <w:hideMark/>
          </w:tcPr>
          <w:p w14:paraId="20E315E6"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YESENIA MARLENE GAVIDIA</w:t>
            </w:r>
          </w:p>
        </w:tc>
        <w:tc>
          <w:tcPr>
            <w:tcW w:w="3336" w:type="dxa"/>
            <w:shd w:val="clear" w:color="auto" w:fill="auto"/>
            <w:noWrap/>
            <w:hideMark/>
          </w:tcPr>
          <w:p w14:paraId="42CBEB6D"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SERVICIOS DE ARBITRAJE ESCUELA RENACER</w:t>
            </w:r>
          </w:p>
        </w:tc>
        <w:tc>
          <w:tcPr>
            <w:tcW w:w="1904" w:type="dxa"/>
            <w:shd w:val="clear" w:color="auto" w:fill="auto"/>
            <w:noWrap/>
            <w:hideMark/>
          </w:tcPr>
          <w:p w14:paraId="24138A65"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66.66 </w:t>
            </w:r>
          </w:p>
        </w:tc>
      </w:tr>
      <w:tr w:rsidR="003721E0" w:rsidRPr="00D73D26" w14:paraId="1A9EF5BF" w14:textId="77777777" w:rsidTr="0023438D">
        <w:trPr>
          <w:trHeight w:val="300"/>
        </w:trPr>
        <w:tc>
          <w:tcPr>
            <w:tcW w:w="3180" w:type="dxa"/>
            <w:shd w:val="clear" w:color="auto" w:fill="auto"/>
            <w:noWrap/>
            <w:hideMark/>
          </w:tcPr>
          <w:p w14:paraId="4C0DBCB7"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DIRECCION GENERAL DE TESORERIA</w:t>
            </w:r>
          </w:p>
        </w:tc>
        <w:tc>
          <w:tcPr>
            <w:tcW w:w="3336" w:type="dxa"/>
            <w:shd w:val="clear" w:color="auto" w:fill="auto"/>
            <w:noWrap/>
            <w:hideMark/>
          </w:tcPr>
          <w:p w14:paraId="460D98D7"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PAGO DEL ISR DEL MES DE JULIO DE 2021</w:t>
            </w:r>
          </w:p>
        </w:tc>
        <w:tc>
          <w:tcPr>
            <w:tcW w:w="1904" w:type="dxa"/>
            <w:shd w:val="clear" w:color="auto" w:fill="auto"/>
            <w:noWrap/>
            <w:hideMark/>
          </w:tcPr>
          <w:p w14:paraId="12AD3A36"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86.92 </w:t>
            </w:r>
          </w:p>
        </w:tc>
      </w:tr>
      <w:tr w:rsidR="003721E0" w:rsidRPr="00D73D26" w14:paraId="3AB03FB1" w14:textId="77777777" w:rsidTr="0023438D">
        <w:trPr>
          <w:trHeight w:val="300"/>
        </w:trPr>
        <w:tc>
          <w:tcPr>
            <w:tcW w:w="3180" w:type="dxa"/>
            <w:shd w:val="clear" w:color="auto" w:fill="auto"/>
            <w:noWrap/>
            <w:hideMark/>
          </w:tcPr>
          <w:p w14:paraId="5F4668D7"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DIRECCION GENERAL DE TESORERIA</w:t>
            </w:r>
          </w:p>
        </w:tc>
        <w:tc>
          <w:tcPr>
            <w:tcW w:w="3336" w:type="dxa"/>
            <w:shd w:val="clear" w:color="auto" w:fill="auto"/>
            <w:noWrap/>
            <w:hideMark/>
          </w:tcPr>
          <w:p w14:paraId="2B30F2BF"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PAGO DE RETENCION DEL 1% DEL IVA MES DE JULIO 2021</w:t>
            </w:r>
          </w:p>
        </w:tc>
        <w:tc>
          <w:tcPr>
            <w:tcW w:w="1904" w:type="dxa"/>
            <w:shd w:val="clear" w:color="auto" w:fill="auto"/>
            <w:noWrap/>
            <w:hideMark/>
          </w:tcPr>
          <w:p w14:paraId="0FDD5FC8"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24.15 </w:t>
            </w:r>
          </w:p>
        </w:tc>
      </w:tr>
      <w:tr w:rsidR="003721E0" w:rsidRPr="00D73D26" w14:paraId="4B3B6401" w14:textId="77777777" w:rsidTr="0023438D">
        <w:trPr>
          <w:trHeight w:val="300"/>
        </w:trPr>
        <w:tc>
          <w:tcPr>
            <w:tcW w:w="3180" w:type="dxa"/>
            <w:shd w:val="clear" w:color="auto" w:fill="auto"/>
            <w:noWrap/>
            <w:hideMark/>
          </w:tcPr>
          <w:p w14:paraId="16884072"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ADIMACON  SA DE CV</w:t>
            </w:r>
          </w:p>
        </w:tc>
        <w:tc>
          <w:tcPr>
            <w:tcW w:w="3336" w:type="dxa"/>
            <w:shd w:val="clear" w:color="auto" w:fill="auto"/>
            <w:noWrap/>
            <w:hideMark/>
          </w:tcPr>
          <w:p w14:paraId="041D1269"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COMPRA DE DURALATEX REGLETA BOLSAS Y ACEITE</w:t>
            </w:r>
          </w:p>
        </w:tc>
        <w:tc>
          <w:tcPr>
            <w:tcW w:w="1904" w:type="dxa"/>
            <w:shd w:val="clear" w:color="auto" w:fill="auto"/>
            <w:noWrap/>
            <w:hideMark/>
          </w:tcPr>
          <w:p w14:paraId="6A57F413"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113.98 </w:t>
            </w:r>
          </w:p>
        </w:tc>
      </w:tr>
      <w:tr w:rsidR="003721E0" w:rsidRPr="00D73D26" w14:paraId="07A17A22" w14:textId="77777777" w:rsidTr="0023438D">
        <w:trPr>
          <w:trHeight w:val="300"/>
        </w:trPr>
        <w:tc>
          <w:tcPr>
            <w:tcW w:w="3180" w:type="dxa"/>
            <w:shd w:val="clear" w:color="auto" w:fill="auto"/>
            <w:noWrap/>
            <w:hideMark/>
          </w:tcPr>
          <w:p w14:paraId="407851CE"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WILLIAMS NOE MARTINEZ CORVERA</w:t>
            </w:r>
          </w:p>
        </w:tc>
        <w:tc>
          <w:tcPr>
            <w:tcW w:w="3336" w:type="dxa"/>
            <w:shd w:val="clear" w:color="auto" w:fill="auto"/>
            <w:noWrap/>
            <w:hideMark/>
          </w:tcPr>
          <w:p w14:paraId="62E724B3"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POR SERVICIOS DE MARCADO DE CANCHA DE LA ESTACION</w:t>
            </w:r>
          </w:p>
        </w:tc>
        <w:tc>
          <w:tcPr>
            <w:tcW w:w="1904" w:type="dxa"/>
            <w:shd w:val="clear" w:color="auto" w:fill="auto"/>
            <w:noWrap/>
            <w:hideMark/>
          </w:tcPr>
          <w:p w14:paraId="5877D133"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26.66 </w:t>
            </w:r>
          </w:p>
        </w:tc>
      </w:tr>
      <w:tr w:rsidR="003721E0" w:rsidRPr="00D73D26" w14:paraId="51D58422" w14:textId="77777777" w:rsidTr="0023438D">
        <w:trPr>
          <w:trHeight w:val="300"/>
        </w:trPr>
        <w:tc>
          <w:tcPr>
            <w:tcW w:w="3180" w:type="dxa"/>
            <w:shd w:val="clear" w:color="auto" w:fill="auto"/>
            <w:noWrap/>
            <w:hideMark/>
          </w:tcPr>
          <w:p w14:paraId="58D70D58"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WILLIAMS NOE MARTINEZ CORVERA</w:t>
            </w:r>
          </w:p>
        </w:tc>
        <w:tc>
          <w:tcPr>
            <w:tcW w:w="3336" w:type="dxa"/>
            <w:shd w:val="clear" w:color="auto" w:fill="auto"/>
            <w:noWrap/>
            <w:hideMark/>
          </w:tcPr>
          <w:p w14:paraId="4D27BC24"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POR SERVICIOS DE MARCADO DE CANCHA DE LA ESTACION</w:t>
            </w:r>
          </w:p>
        </w:tc>
        <w:tc>
          <w:tcPr>
            <w:tcW w:w="1904" w:type="dxa"/>
            <w:shd w:val="clear" w:color="auto" w:fill="auto"/>
            <w:noWrap/>
            <w:hideMark/>
          </w:tcPr>
          <w:p w14:paraId="08697C63"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13.33 </w:t>
            </w:r>
          </w:p>
        </w:tc>
      </w:tr>
      <w:tr w:rsidR="003721E0" w:rsidRPr="00D73D26" w14:paraId="625170C9" w14:textId="77777777" w:rsidTr="0023438D">
        <w:trPr>
          <w:trHeight w:val="300"/>
        </w:trPr>
        <w:tc>
          <w:tcPr>
            <w:tcW w:w="3180" w:type="dxa"/>
            <w:shd w:val="clear" w:color="auto" w:fill="auto"/>
            <w:noWrap/>
            <w:hideMark/>
          </w:tcPr>
          <w:p w14:paraId="4BF57D14" w14:textId="77777777" w:rsidR="00D73D26" w:rsidRPr="00D73D26" w:rsidRDefault="00D73D26" w:rsidP="00ED7114">
            <w:pPr>
              <w:rPr>
                <w:rFonts w:ascii="Times New Roman" w:hAnsi="Times New Roman" w:cs="Times New Roman"/>
                <w:sz w:val="24"/>
                <w:szCs w:val="24"/>
              </w:rPr>
            </w:pPr>
          </w:p>
          <w:p w14:paraId="073ADF9A"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YESENIA MARLENE GAVIDIA</w:t>
            </w:r>
          </w:p>
        </w:tc>
        <w:tc>
          <w:tcPr>
            <w:tcW w:w="3336" w:type="dxa"/>
            <w:shd w:val="clear" w:color="auto" w:fill="auto"/>
            <w:noWrap/>
            <w:hideMark/>
          </w:tcPr>
          <w:p w14:paraId="78A0C2DA"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POR SERVICIOS DE ARBITRAJE EN COMUNIDAD JIBOA</w:t>
            </w:r>
          </w:p>
        </w:tc>
        <w:tc>
          <w:tcPr>
            <w:tcW w:w="1904" w:type="dxa"/>
            <w:shd w:val="clear" w:color="auto" w:fill="auto"/>
            <w:noWrap/>
            <w:hideMark/>
          </w:tcPr>
          <w:p w14:paraId="4A600FF8"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33.33 </w:t>
            </w:r>
          </w:p>
        </w:tc>
      </w:tr>
      <w:tr w:rsidR="003721E0" w:rsidRPr="00D73D26" w14:paraId="498B9490" w14:textId="77777777" w:rsidTr="0023438D">
        <w:trPr>
          <w:trHeight w:val="300"/>
        </w:trPr>
        <w:tc>
          <w:tcPr>
            <w:tcW w:w="3180" w:type="dxa"/>
            <w:shd w:val="clear" w:color="auto" w:fill="auto"/>
            <w:noWrap/>
            <w:hideMark/>
          </w:tcPr>
          <w:p w14:paraId="6960CB19" w14:textId="77777777" w:rsidR="003721E0" w:rsidRPr="00722C87" w:rsidRDefault="003721E0" w:rsidP="00ED7114">
            <w:pPr>
              <w:rPr>
                <w:rFonts w:ascii="Times New Roman" w:hAnsi="Times New Roman" w:cs="Times New Roman"/>
                <w:sz w:val="24"/>
                <w:szCs w:val="24"/>
              </w:rPr>
            </w:pPr>
            <w:r w:rsidRPr="00722C87">
              <w:rPr>
                <w:rFonts w:ascii="Times New Roman" w:hAnsi="Times New Roman" w:cs="Times New Roman"/>
                <w:sz w:val="24"/>
                <w:szCs w:val="24"/>
              </w:rPr>
              <w:t>ERICK EDUARDO VILLALTA HERNANDEZ</w:t>
            </w:r>
          </w:p>
        </w:tc>
        <w:tc>
          <w:tcPr>
            <w:tcW w:w="3336" w:type="dxa"/>
            <w:shd w:val="clear" w:color="auto" w:fill="auto"/>
            <w:noWrap/>
            <w:hideMark/>
          </w:tcPr>
          <w:p w14:paraId="415C767E" w14:textId="77777777" w:rsidR="003721E0" w:rsidRPr="00722C87" w:rsidRDefault="003721E0" w:rsidP="00ED7114">
            <w:pPr>
              <w:rPr>
                <w:rFonts w:ascii="Times New Roman" w:hAnsi="Times New Roman" w:cs="Times New Roman"/>
                <w:sz w:val="24"/>
                <w:szCs w:val="24"/>
              </w:rPr>
            </w:pPr>
            <w:r w:rsidRPr="00722C87">
              <w:rPr>
                <w:rFonts w:ascii="Times New Roman" w:hAnsi="Times New Roman" w:cs="Times New Roman"/>
                <w:sz w:val="24"/>
                <w:szCs w:val="24"/>
              </w:rPr>
              <w:t>POR COMPRA DE CHALECOS, BALONES, CONOS Y MALLAS</w:t>
            </w:r>
          </w:p>
        </w:tc>
        <w:tc>
          <w:tcPr>
            <w:tcW w:w="1904" w:type="dxa"/>
            <w:shd w:val="clear" w:color="auto" w:fill="auto"/>
            <w:noWrap/>
            <w:hideMark/>
          </w:tcPr>
          <w:p w14:paraId="133A95A5" w14:textId="49665449" w:rsidR="003721E0" w:rsidRPr="00722C87" w:rsidRDefault="00722C87" w:rsidP="00722C87">
            <w:pPr>
              <w:rPr>
                <w:rFonts w:ascii="Times New Roman" w:hAnsi="Times New Roman" w:cs="Times New Roman"/>
                <w:sz w:val="24"/>
                <w:szCs w:val="24"/>
              </w:rPr>
            </w:pPr>
            <w:r>
              <w:rPr>
                <w:rFonts w:ascii="Times New Roman" w:hAnsi="Times New Roman" w:cs="Times New Roman"/>
                <w:sz w:val="24"/>
                <w:szCs w:val="24"/>
              </w:rPr>
              <w:t xml:space="preserve"> $       </w:t>
            </w:r>
            <w:r w:rsidR="00F16276" w:rsidRPr="00722C87">
              <w:rPr>
                <w:rFonts w:ascii="Times New Roman" w:hAnsi="Times New Roman" w:cs="Times New Roman"/>
                <w:sz w:val="24"/>
                <w:szCs w:val="24"/>
              </w:rPr>
              <w:t>473.00</w:t>
            </w:r>
          </w:p>
        </w:tc>
      </w:tr>
      <w:tr w:rsidR="003721E0" w:rsidRPr="00D73D26" w14:paraId="7BF59D4F" w14:textId="77777777" w:rsidTr="0023438D">
        <w:trPr>
          <w:trHeight w:val="300"/>
        </w:trPr>
        <w:tc>
          <w:tcPr>
            <w:tcW w:w="3180" w:type="dxa"/>
            <w:shd w:val="clear" w:color="auto" w:fill="auto"/>
            <w:noWrap/>
            <w:hideMark/>
          </w:tcPr>
          <w:p w14:paraId="0ACF25F1"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BENJAMIN ANTONIO VALLADARES CORNEJO</w:t>
            </w:r>
          </w:p>
        </w:tc>
        <w:tc>
          <w:tcPr>
            <w:tcW w:w="3336" w:type="dxa"/>
            <w:shd w:val="clear" w:color="auto" w:fill="auto"/>
            <w:noWrap/>
            <w:hideMark/>
          </w:tcPr>
          <w:p w14:paraId="47EF48EB"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POR SUMINISTRO DE PINTURA, BROCHA Y SPRAY</w:t>
            </w:r>
          </w:p>
        </w:tc>
        <w:tc>
          <w:tcPr>
            <w:tcW w:w="1904" w:type="dxa"/>
            <w:shd w:val="clear" w:color="auto" w:fill="auto"/>
            <w:noWrap/>
            <w:hideMark/>
          </w:tcPr>
          <w:p w14:paraId="41CD4C51"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84.00 </w:t>
            </w:r>
          </w:p>
        </w:tc>
      </w:tr>
      <w:tr w:rsidR="003721E0" w:rsidRPr="00D73D26" w14:paraId="34EE394A" w14:textId="77777777" w:rsidTr="0023438D">
        <w:trPr>
          <w:trHeight w:val="300"/>
        </w:trPr>
        <w:tc>
          <w:tcPr>
            <w:tcW w:w="3180" w:type="dxa"/>
            <w:shd w:val="clear" w:color="auto" w:fill="auto"/>
            <w:noWrap/>
            <w:hideMark/>
          </w:tcPr>
          <w:p w14:paraId="18A0D065"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DIRECCION GENERAL DE TESORERIA</w:t>
            </w:r>
          </w:p>
        </w:tc>
        <w:tc>
          <w:tcPr>
            <w:tcW w:w="3336" w:type="dxa"/>
            <w:shd w:val="clear" w:color="auto" w:fill="auto"/>
            <w:noWrap/>
            <w:hideMark/>
          </w:tcPr>
          <w:p w14:paraId="6C676D5C"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PAGO DEL ISR DEL MES DE AGOSTO DE 2021</w:t>
            </w:r>
          </w:p>
        </w:tc>
        <w:tc>
          <w:tcPr>
            <w:tcW w:w="1904" w:type="dxa"/>
            <w:shd w:val="clear" w:color="auto" w:fill="auto"/>
            <w:noWrap/>
            <w:hideMark/>
          </w:tcPr>
          <w:p w14:paraId="56DB44E0"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106.98 </w:t>
            </w:r>
          </w:p>
        </w:tc>
      </w:tr>
      <w:tr w:rsidR="003721E0" w:rsidRPr="00D73D26" w14:paraId="524FB003" w14:textId="77777777" w:rsidTr="0023438D">
        <w:trPr>
          <w:trHeight w:val="300"/>
        </w:trPr>
        <w:tc>
          <w:tcPr>
            <w:tcW w:w="3180" w:type="dxa"/>
            <w:shd w:val="clear" w:color="auto" w:fill="auto"/>
            <w:noWrap/>
            <w:hideMark/>
          </w:tcPr>
          <w:p w14:paraId="3218A5A6"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DIRECCION GENERAL DE TESORERIA</w:t>
            </w:r>
          </w:p>
        </w:tc>
        <w:tc>
          <w:tcPr>
            <w:tcW w:w="3336" w:type="dxa"/>
            <w:shd w:val="clear" w:color="auto" w:fill="auto"/>
            <w:noWrap/>
            <w:hideMark/>
          </w:tcPr>
          <w:p w14:paraId="76979C01"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PAGO DEL 1% DE IVA DEL MES DE AGOSTO DE 2021</w:t>
            </w:r>
          </w:p>
        </w:tc>
        <w:tc>
          <w:tcPr>
            <w:tcW w:w="1904" w:type="dxa"/>
            <w:shd w:val="clear" w:color="auto" w:fill="auto"/>
            <w:noWrap/>
            <w:hideMark/>
          </w:tcPr>
          <w:p w14:paraId="3148D63D"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4.19 </w:t>
            </w:r>
          </w:p>
        </w:tc>
      </w:tr>
      <w:tr w:rsidR="003721E0" w:rsidRPr="00D73D26" w14:paraId="438A2FA9" w14:textId="77777777" w:rsidTr="0023438D">
        <w:trPr>
          <w:trHeight w:val="300"/>
        </w:trPr>
        <w:tc>
          <w:tcPr>
            <w:tcW w:w="3180" w:type="dxa"/>
            <w:shd w:val="clear" w:color="auto" w:fill="auto"/>
            <w:noWrap/>
            <w:hideMark/>
          </w:tcPr>
          <w:p w14:paraId="5620325D" w14:textId="77777777" w:rsidR="003721E0" w:rsidRPr="00722C87" w:rsidRDefault="003721E0" w:rsidP="00ED7114">
            <w:pPr>
              <w:rPr>
                <w:rFonts w:ascii="Times New Roman" w:hAnsi="Times New Roman" w:cs="Times New Roman"/>
                <w:sz w:val="24"/>
                <w:szCs w:val="24"/>
              </w:rPr>
            </w:pPr>
            <w:r w:rsidRPr="00722C87">
              <w:rPr>
                <w:rFonts w:ascii="Times New Roman" w:hAnsi="Times New Roman" w:cs="Times New Roman"/>
                <w:sz w:val="24"/>
                <w:szCs w:val="24"/>
              </w:rPr>
              <w:t>ERICK EDUARDO VILLALTA HERNANDEZ</w:t>
            </w:r>
          </w:p>
        </w:tc>
        <w:tc>
          <w:tcPr>
            <w:tcW w:w="3336" w:type="dxa"/>
            <w:shd w:val="clear" w:color="auto" w:fill="auto"/>
            <w:noWrap/>
            <w:hideMark/>
          </w:tcPr>
          <w:p w14:paraId="2C38FA5F" w14:textId="77777777" w:rsidR="003721E0" w:rsidRPr="00722C87" w:rsidRDefault="003721E0" w:rsidP="00ED7114">
            <w:pPr>
              <w:rPr>
                <w:rFonts w:ascii="Times New Roman" w:hAnsi="Times New Roman" w:cs="Times New Roman"/>
                <w:sz w:val="24"/>
                <w:szCs w:val="24"/>
              </w:rPr>
            </w:pPr>
            <w:r w:rsidRPr="00722C87">
              <w:rPr>
                <w:rFonts w:ascii="Times New Roman" w:hAnsi="Times New Roman" w:cs="Times New Roman"/>
                <w:sz w:val="24"/>
                <w:szCs w:val="24"/>
              </w:rPr>
              <w:t>COMPRA DE ARTICULOS DEPORTIVOS VARIOS</w:t>
            </w:r>
          </w:p>
        </w:tc>
        <w:tc>
          <w:tcPr>
            <w:tcW w:w="1904" w:type="dxa"/>
            <w:shd w:val="clear" w:color="auto" w:fill="auto"/>
            <w:noWrap/>
            <w:hideMark/>
          </w:tcPr>
          <w:p w14:paraId="20E9C729" w14:textId="59E315F1" w:rsidR="003721E0" w:rsidRPr="00722C87" w:rsidRDefault="00722C87" w:rsidP="00F16276">
            <w:pPr>
              <w:rPr>
                <w:rFonts w:ascii="Times New Roman" w:hAnsi="Times New Roman" w:cs="Times New Roman"/>
                <w:sz w:val="24"/>
                <w:szCs w:val="24"/>
              </w:rPr>
            </w:pPr>
            <w:r w:rsidRPr="00722C87">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722C87">
              <w:rPr>
                <w:rFonts w:ascii="Times New Roman" w:hAnsi="Times New Roman" w:cs="Times New Roman"/>
                <w:sz w:val="24"/>
                <w:szCs w:val="24"/>
              </w:rPr>
              <w:t xml:space="preserve">  </w:t>
            </w:r>
            <w:r w:rsidR="00F16276" w:rsidRPr="00722C87">
              <w:rPr>
                <w:rFonts w:ascii="Times New Roman" w:hAnsi="Times New Roman" w:cs="Times New Roman"/>
                <w:sz w:val="24"/>
                <w:szCs w:val="24"/>
              </w:rPr>
              <w:t>960.00</w:t>
            </w:r>
          </w:p>
        </w:tc>
      </w:tr>
      <w:tr w:rsidR="003721E0" w:rsidRPr="00D73D26" w14:paraId="1AC060C6" w14:textId="77777777" w:rsidTr="0023438D">
        <w:trPr>
          <w:trHeight w:val="300"/>
        </w:trPr>
        <w:tc>
          <w:tcPr>
            <w:tcW w:w="3180" w:type="dxa"/>
            <w:shd w:val="clear" w:color="auto" w:fill="auto"/>
            <w:noWrap/>
            <w:hideMark/>
          </w:tcPr>
          <w:p w14:paraId="27532FFA"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ERICK EDUARDO VILLALTA HERNANDEZ</w:t>
            </w:r>
          </w:p>
        </w:tc>
        <w:tc>
          <w:tcPr>
            <w:tcW w:w="3336" w:type="dxa"/>
            <w:shd w:val="clear" w:color="auto" w:fill="auto"/>
            <w:noWrap/>
            <w:hideMark/>
          </w:tcPr>
          <w:p w14:paraId="3D644B88"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POR COMPRA DE 11 CENTROS DE BASQUETBOL</w:t>
            </w:r>
          </w:p>
        </w:tc>
        <w:tc>
          <w:tcPr>
            <w:tcW w:w="1904" w:type="dxa"/>
            <w:shd w:val="clear" w:color="auto" w:fill="auto"/>
            <w:noWrap/>
            <w:hideMark/>
          </w:tcPr>
          <w:p w14:paraId="4BB285B5"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88.00 </w:t>
            </w:r>
          </w:p>
        </w:tc>
      </w:tr>
      <w:tr w:rsidR="003721E0" w:rsidRPr="00D73D26" w14:paraId="5E4D6203" w14:textId="77777777" w:rsidTr="0023438D">
        <w:trPr>
          <w:trHeight w:val="300"/>
        </w:trPr>
        <w:tc>
          <w:tcPr>
            <w:tcW w:w="3180" w:type="dxa"/>
            <w:shd w:val="clear" w:color="auto" w:fill="auto"/>
            <w:noWrap/>
            <w:hideMark/>
          </w:tcPr>
          <w:p w14:paraId="614D549C"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ADIMACON  SA DE CV</w:t>
            </w:r>
          </w:p>
        </w:tc>
        <w:tc>
          <w:tcPr>
            <w:tcW w:w="3336" w:type="dxa"/>
            <w:shd w:val="clear" w:color="auto" w:fill="auto"/>
            <w:noWrap/>
            <w:hideMark/>
          </w:tcPr>
          <w:p w14:paraId="6EB3C5DA"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PINTURA CAL Y OTROS</w:t>
            </w:r>
          </w:p>
        </w:tc>
        <w:tc>
          <w:tcPr>
            <w:tcW w:w="1904" w:type="dxa"/>
            <w:shd w:val="clear" w:color="auto" w:fill="auto"/>
            <w:noWrap/>
            <w:hideMark/>
          </w:tcPr>
          <w:p w14:paraId="01BA2C98"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59.25 </w:t>
            </w:r>
          </w:p>
        </w:tc>
      </w:tr>
      <w:tr w:rsidR="003721E0" w:rsidRPr="00D73D26" w14:paraId="409C9E9C" w14:textId="77777777" w:rsidTr="0023438D">
        <w:trPr>
          <w:trHeight w:val="300"/>
        </w:trPr>
        <w:tc>
          <w:tcPr>
            <w:tcW w:w="3180" w:type="dxa"/>
            <w:shd w:val="clear" w:color="auto" w:fill="auto"/>
            <w:noWrap/>
            <w:hideMark/>
          </w:tcPr>
          <w:p w14:paraId="59B60008" w14:textId="77777777" w:rsidR="003721E0" w:rsidRPr="00AB2726" w:rsidRDefault="003721E0" w:rsidP="00ED7114">
            <w:pPr>
              <w:rPr>
                <w:rFonts w:ascii="Times New Roman" w:hAnsi="Times New Roman" w:cs="Times New Roman"/>
                <w:sz w:val="24"/>
                <w:szCs w:val="24"/>
              </w:rPr>
            </w:pPr>
            <w:r w:rsidRPr="00AB2726">
              <w:rPr>
                <w:rFonts w:ascii="Times New Roman" w:hAnsi="Times New Roman" w:cs="Times New Roman"/>
                <w:sz w:val="24"/>
                <w:szCs w:val="24"/>
              </w:rPr>
              <w:t xml:space="preserve">WILLIAMS NOE </w:t>
            </w:r>
            <w:r w:rsidRPr="00AB2726">
              <w:rPr>
                <w:rFonts w:ascii="Times New Roman" w:hAnsi="Times New Roman" w:cs="Times New Roman"/>
                <w:sz w:val="24"/>
                <w:szCs w:val="24"/>
              </w:rPr>
              <w:lastRenderedPageBreak/>
              <w:t>MARTINEZ CORVERA</w:t>
            </w:r>
          </w:p>
        </w:tc>
        <w:tc>
          <w:tcPr>
            <w:tcW w:w="3336" w:type="dxa"/>
            <w:shd w:val="clear" w:color="auto" w:fill="auto"/>
            <w:noWrap/>
            <w:hideMark/>
          </w:tcPr>
          <w:p w14:paraId="362C15D0" w14:textId="77777777" w:rsidR="003721E0" w:rsidRPr="00AB2726" w:rsidRDefault="003721E0" w:rsidP="00ED7114">
            <w:pPr>
              <w:rPr>
                <w:rFonts w:ascii="Times New Roman" w:hAnsi="Times New Roman" w:cs="Times New Roman"/>
                <w:sz w:val="24"/>
                <w:szCs w:val="24"/>
              </w:rPr>
            </w:pPr>
            <w:r w:rsidRPr="00AB2726">
              <w:rPr>
                <w:rFonts w:ascii="Times New Roman" w:hAnsi="Times New Roman" w:cs="Times New Roman"/>
                <w:sz w:val="24"/>
                <w:szCs w:val="24"/>
              </w:rPr>
              <w:lastRenderedPageBreak/>
              <w:t xml:space="preserve">POR MARCADO DE </w:t>
            </w:r>
            <w:r w:rsidRPr="00AB2726">
              <w:rPr>
                <w:rFonts w:ascii="Times New Roman" w:hAnsi="Times New Roman" w:cs="Times New Roman"/>
                <w:sz w:val="24"/>
                <w:szCs w:val="24"/>
              </w:rPr>
              <w:lastRenderedPageBreak/>
              <w:t>CANCHA DE MOLINEROS</w:t>
            </w:r>
          </w:p>
        </w:tc>
        <w:tc>
          <w:tcPr>
            <w:tcW w:w="1904" w:type="dxa"/>
            <w:shd w:val="clear" w:color="auto" w:fill="auto"/>
            <w:noWrap/>
            <w:hideMark/>
          </w:tcPr>
          <w:p w14:paraId="544D9D69" w14:textId="1B5B7AFD" w:rsidR="003721E0" w:rsidRPr="00AB2726" w:rsidRDefault="00AB2726" w:rsidP="00ED7114">
            <w:pPr>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F16276" w:rsidRPr="00AB2726">
              <w:rPr>
                <w:rFonts w:ascii="Times New Roman" w:hAnsi="Times New Roman" w:cs="Times New Roman"/>
                <w:sz w:val="24"/>
                <w:szCs w:val="24"/>
              </w:rPr>
              <w:t>26.66</w:t>
            </w:r>
          </w:p>
        </w:tc>
      </w:tr>
      <w:tr w:rsidR="003721E0" w:rsidRPr="00D73D26" w14:paraId="40854996" w14:textId="77777777" w:rsidTr="0023438D">
        <w:trPr>
          <w:trHeight w:val="300"/>
        </w:trPr>
        <w:tc>
          <w:tcPr>
            <w:tcW w:w="3180" w:type="dxa"/>
            <w:shd w:val="clear" w:color="auto" w:fill="auto"/>
            <w:noWrap/>
            <w:hideMark/>
          </w:tcPr>
          <w:p w14:paraId="537D9BDD"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lastRenderedPageBreak/>
              <w:t>MILTON EDUARDO RAMIRE4S ESQUIVEL</w:t>
            </w:r>
          </w:p>
        </w:tc>
        <w:tc>
          <w:tcPr>
            <w:tcW w:w="3336" w:type="dxa"/>
            <w:shd w:val="clear" w:color="auto" w:fill="auto"/>
            <w:noWrap/>
            <w:hideMark/>
          </w:tcPr>
          <w:p w14:paraId="14D15B48"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POR INSCRIPCION DE ESCUELTIA DE FUTBOL JIBOA</w:t>
            </w:r>
          </w:p>
        </w:tc>
        <w:tc>
          <w:tcPr>
            <w:tcW w:w="1904" w:type="dxa"/>
            <w:shd w:val="clear" w:color="auto" w:fill="auto"/>
            <w:noWrap/>
            <w:hideMark/>
          </w:tcPr>
          <w:p w14:paraId="3EA7A582" w14:textId="77777777" w:rsidR="003721E0" w:rsidRPr="00D73D26" w:rsidRDefault="003721E0" w:rsidP="00ED7114">
            <w:pPr>
              <w:rPr>
                <w:rFonts w:ascii="Times New Roman" w:hAnsi="Times New Roman" w:cs="Times New Roman"/>
                <w:sz w:val="24"/>
                <w:szCs w:val="24"/>
              </w:rPr>
            </w:pPr>
            <w:r w:rsidRPr="00D73D26">
              <w:rPr>
                <w:rFonts w:ascii="Times New Roman" w:hAnsi="Times New Roman" w:cs="Times New Roman"/>
                <w:sz w:val="24"/>
                <w:szCs w:val="24"/>
              </w:rPr>
              <w:t xml:space="preserve"> $          35.00 </w:t>
            </w:r>
          </w:p>
        </w:tc>
      </w:tr>
    </w:tbl>
    <w:p w14:paraId="3DCF8E15" w14:textId="2C6F67E1" w:rsidR="003721E0" w:rsidRPr="007F3671" w:rsidRDefault="003721E0" w:rsidP="007F3671">
      <w:pPr>
        <w:rPr>
          <w:rFonts w:ascii="Times New Roman" w:hAnsi="Times New Roman" w:cs="Times New Roman"/>
          <w:sz w:val="24"/>
          <w:szCs w:val="24"/>
        </w:rPr>
      </w:pPr>
      <w:r w:rsidRPr="007F3671">
        <w:rPr>
          <w:rFonts w:ascii="Times New Roman" w:hAnsi="Times New Roman" w:cs="Times New Roman"/>
          <w:sz w:val="24"/>
          <w:szCs w:val="24"/>
        </w:rPr>
        <w:t xml:space="preserve">Aplíquese el gasto a la Cuenta Fomento Del Deporte 2021 con número 100-160-800584-6 </w:t>
      </w:r>
      <w:r w:rsidRPr="007F3671">
        <w:rPr>
          <w:rFonts w:ascii="Times New Roman" w:hAnsi="Times New Roman" w:cs="Times New Roman"/>
          <w:b/>
          <w:sz w:val="24"/>
          <w:szCs w:val="24"/>
        </w:rPr>
        <w:t>CERTIFIQUESE Y COMUNIQUESE</w:t>
      </w:r>
      <w:r w:rsidRPr="007F3671">
        <w:rPr>
          <w:rFonts w:ascii="Times New Roman" w:hAnsi="Times New Roman" w:cs="Times New Roman"/>
          <w:sz w:val="24"/>
          <w:szCs w:val="24"/>
        </w:rPr>
        <w:t>.-</w:t>
      </w:r>
      <w:r w:rsidR="0023438D" w:rsidRPr="007F3671">
        <w:rPr>
          <w:rFonts w:ascii="Times New Roman" w:hAnsi="Times New Roman" w:cs="Times New Roman"/>
          <w:sz w:val="24"/>
          <w:szCs w:val="24"/>
        </w:rPr>
        <w:t xml:space="preserve"> ////////////////////////////////////////////</w:t>
      </w:r>
      <w:r w:rsidR="007F3671">
        <w:rPr>
          <w:rFonts w:ascii="Times New Roman" w:hAnsi="Times New Roman" w:cs="Times New Roman"/>
          <w:sz w:val="24"/>
          <w:szCs w:val="24"/>
        </w:rPr>
        <w:t>//////////////////////////</w:t>
      </w:r>
    </w:p>
    <w:p w14:paraId="33869759" w14:textId="38EE0006" w:rsidR="003721E0" w:rsidRPr="000F5CF4" w:rsidRDefault="003721E0" w:rsidP="003721E0">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TRECE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BD176A">
        <w:rPr>
          <w:rFonts w:ascii="Times New Roman" w:eastAsia="Times New Roman" w:hAnsi="Times New Roman" w:cs="Times New Roman"/>
          <w:color w:val="000000"/>
          <w:sz w:val="24"/>
          <w:szCs w:val="24"/>
          <w:lang w:eastAsia="es-ES"/>
        </w:rPr>
        <w:t>/////</w:t>
      </w:r>
      <w:r w:rsidRPr="000F5CF4">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w:t>
      </w:r>
    </w:p>
    <w:p w14:paraId="4D68F72A" w14:textId="65BD7D20" w:rsidR="003721E0" w:rsidRPr="00BD176A" w:rsidRDefault="003721E0" w:rsidP="003721E0">
      <w:pPr>
        <w:pStyle w:val="Prrafodelista"/>
        <w:numPr>
          <w:ilvl w:val="0"/>
          <w:numId w:val="30"/>
        </w:numPr>
        <w:spacing w:after="0"/>
        <w:jc w:val="both"/>
        <w:rPr>
          <w:rFonts w:ascii="Times New Roman" w:eastAsia="Times New Roman" w:hAnsi="Times New Roman" w:cs="Times New Roman"/>
          <w:color w:val="000000"/>
          <w:sz w:val="24"/>
          <w:szCs w:val="24"/>
          <w:lang w:eastAsia="es-ES"/>
        </w:rPr>
      </w:pPr>
      <w:r w:rsidRPr="00AE5080">
        <w:rPr>
          <w:rFonts w:ascii="Times New Roman" w:hAnsi="Times New Roman" w:cs="Times New Roman"/>
          <w:sz w:val="24"/>
          <w:szCs w:val="24"/>
        </w:rPr>
        <w:t>Autorizar a Tesorero Municipal Licenciado Luis Antonio Rodríguez para realizar la erogación correspondiente al mes de agosto 2021 según el siguiente detalle:</w:t>
      </w:r>
      <w:r w:rsidR="00BD176A">
        <w:rPr>
          <w:rFonts w:ascii="Times New Roman" w:hAnsi="Times New Roman" w:cs="Times New Roman"/>
          <w:sz w:val="24"/>
          <w:szCs w:val="24"/>
        </w:rPr>
        <w:t xml:space="preserve"> //////////////</w:t>
      </w:r>
    </w:p>
    <w:p w14:paraId="5F4B45B1" w14:textId="77777777" w:rsidR="00BD176A" w:rsidRPr="003721E0" w:rsidRDefault="00BD176A" w:rsidP="00BD176A">
      <w:pPr>
        <w:pStyle w:val="Prrafodelista"/>
        <w:spacing w:after="0"/>
        <w:jc w:val="both"/>
        <w:rPr>
          <w:rFonts w:ascii="Times New Roman" w:eastAsia="Times New Roman" w:hAnsi="Times New Roman" w:cs="Times New Roman"/>
          <w:color w:val="000000"/>
          <w:sz w:val="24"/>
          <w:szCs w:val="24"/>
          <w:lang w:eastAsia="es-ES"/>
        </w:rPr>
      </w:pPr>
    </w:p>
    <w:tbl>
      <w:tblPr>
        <w:tblW w:w="8640" w:type="dxa"/>
        <w:tblInd w:w="-15" w:type="dxa"/>
        <w:tblCellMar>
          <w:left w:w="70" w:type="dxa"/>
          <w:right w:w="70" w:type="dxa"/>
        </w:tblCellMar>
        <w:tblLook w:val="04A0" w:firstRow="1" w:lastRow="0" w:firstColumn="1" w:lastColumn="0" w:noHBand="0" w:noVBand="1"/>
      </w:tblPr>
      <w:tblGrid>
        <w:gridCol w:w="3260"/>
        <w:gridCol w:w="3833"/>
        <w:gridCol w:w="1547"/>
      </w:tblGrid>
      <w:tr w:rsidR="007F07D2" w:rsidRPr="007F07D2" w14:paraId="6EEF4091" w14:textId="77777777" w:rsidTr="007F07D2">
        <w:trPr>
          <w:trHeight w:val="330"/>
        </w:trPr>
        <w:tc>
          <w:tcPr>
            <w:tcW w:w="3260" w:type="dxa"/>
            <w:tcBorders>
              <w:top w:val="single" w:sz="8" w:space="0" w:color="auto"/>
              <w:left w:val="single" w:sz="8" w:space="0" w:color="auto"/>
              <w:bottom w:val="single" w:sz="8" w:space="0" w:color="auto"/>
              <w:right w:val="single" w:sz="8" w:space="0" w:color="auto"/>
            </w:tcBorders>
            <w:shd w:val="clear" w:color="000000" w:fill="C5E0B3"/>
            <w:noWrap/>
            <w:vAlign w:val="center"/>
            <w:hideMark/>
          </w:tcPr>
          <w:p w14:paraId="082F735C" w14:textId="77777777" w:rsidR="007F07D2" w:rsidRPr="007F07D2" w:rsidRDefault="007F07D2" w:rsidP="007F07D2">
            <w:pPr>
              <w:spacing w:after="0" w:line="240" w:lineRule="auto"/>
              <w:rPr>
                <w:rFonts w:ascii="Times New Roman" w:eastAsia="Times New Roman" w:hAnsi="Times New Roman" w:cs="Times New Roman"/>
                <w:b/>
                <w:bCs/>
                <w:color w:val="000000"/>
                <w:sz w:val="24"/>
                <w:szCs w:val="24"/>
                <w:lang w:val="es-ES" w:eastAsia="es-ES"/>
              </w:rPr>
            </w:pPr>
            <w:r w:rsidRPr="007F07D2">
              <w:rPr>
                <w:rFonts w:ascii="Times New Roman" w:eastAsia="Times New Roman" w:hAnsi="Times New Roman" w:cs="Times New Roman"/>
                <w:b/>
                <w:bCs/>
                <w:color w:val="000000"/>
                <w:sz w:val="24"/>
                <w:szCs w:val="24"/>
                <w:lang w:eastAsia="es-ES"/>
              </w:rPr>
              <w:t xml:space="preserve">NOMBRE DE PROVEEDOR </w:t>
            </w:r>
          </w:p>
        </w:tc>
        <w:tc>
          <w:tcPr>
            <w:tcW w:w="3833" w:type="dxa"/>
            <w:tcBorders>
              <w:top w:val="single" w:sz="8" w:space="0" w:color="auto"/>
              <w:left w:val="nil"/>
              <w:bottom w:val="single" w:sz="8" w:space="0" w:color="auto"/>
              <w:right w:val="single" w:sz="8" w:space="0" w:color="auto"/>
            </w:tcBorders>
            <w:shd w:val="clear" w:color="000000" w:fill="C5E0B3"/>
            <w:vAlign w:val="center"/>
            <w:hideMark/>
          </w:tcPr>
          <w:p w14:paraId="1F6943D3" w14:textId="77777777" w:rsidR="007F07D2" w:rsidRPr="007F07D2" w:rsidRDefault="007F07D2" w:rsidP="007F07D2">
            <w:pPr>
              <w:spacing w:after="0" w:line="240" w:lineRule="auto"/>
              <w:rPr>
                <w:rFonts w:ascii="Times New Roman" w:eastAsia="Times New Roman" w:hAnsi="Times New Roman" w:cs="Times New Roman"/>
                <w:b/>
                <w:bCs/>
                <w:color w:val="000000"/>
                <w:sz w:val="24"/>
                <w:szCs w:val="24"/>
                <w:lang w:val="es-ES" w:eastAsia="es-ES"/>
              </w:rPr>
            </w:pPr>
            <w:r w:rsidRPr="007F07D2">
              <w:rPr>
                <w:rFonts w:ascii="Times New Roman" w:eastAsia="Times New Roman" w:hAnsi="Times New Roman" w:cs="Times New Roman"/>
                <w:b/>
                <w:bCs/>
                <w:color w:val="000000"/>
                <w:sz w:val="24"/>
                <w:szCs w:val="24"/>
                <w:lang w:eastAsia="es-ES"/>
              </w:rPr>
              <w:t xml:space="preserve">DESCRIPCIÓN </w:t>
            </w:r>
          </w:p>
        </w:tc>
        <w:tc>
          <w:tcPr>
            <w:tcW w:w="1547" w:type="dxa"/>
            <w:tcBorders>
              <w:top w:val="single" w:sz="8" w:space="0" w:color="auto"/>
              <w:left w:val="nil"/>
              <w:bottom w:val="single" w:sz="8" w:space="0" w:color="auto"/>
              <w:right w:val="single" w:sz="8" w:space="0" w:color="auto"/>
            </w:tcBorders>
            <w:shd w:val="clear" w:color="000000" w:fill="C5E0B3"/>
            <w:vAlign w:val="center"/>
            <w:hideMark/>
          </w:tcPr>
          <w:p w14:paraId="245BC05C" w14:textId="77777777" w:rsidR="007F07D2" w:rsidRPr="007F07D2" w:rsidRDefault="007F07D2" w:rsidP="007F07D2">
            <w:pPr>
              <w:spacing w:after="0" w:line="240" w:lineRule="auto"/>
              <w:rPr>
                <w:rFonts w:ascii="Times New Roman" w:eastAsia="Times New Roman" w:hAnsi="Times New Roman" w:cs="Times New Roman"/>
                <w:b/>
                <w:bCs/>
                <w:color w:val="000000"/>
                <w:sz w:val="24"/>
                <w:szCs w:val="24"/>
                <w:lang w:val="es-ES" w:eastAsia="es-ES"/>
              </w:rPr>
            </w:pPr>
            <w:r w:rsidRPr="007F07D2">
              <w:rPr>
                <w:rFonts w:ascii="Times New Roman" w:eastAsia="Times New Roman" w:hAnsi="Times New Roman" w:cs="Times New Roman"/>
                <w:b/>
                <w:bCs/>
                <w:color w:val="000000"/>
                <w:sz w:val="24"/>
                <w:szCs w:val="24"/>
                <w:lang w:eastAsia="es-ES"/>
              </w:rPr>
              <w:t>MONTO</w:t>
            </w:r>
          </w:p>
        </w:tc>
      </w:tr>
      <w:tr w:rsidR="007F07D2" w:rsidRPr="007F07D2" w14:paraId="45F81350" w14:textId="77777777" w:rsidTr="007F07D2">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CEEE3"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DIRECCION GENERAL DE TESORERIA</w:t>
            </w:r>
          </w:p>
        </w:tc>
        <w:tc>
          <w:tcPr>
            <w:tcW w:w="3833" w:type="dxa"/>
            <w:tcBorders>
              <w:top w:val="single" w:sz="4" w:space="0" w:color="auto"/>
              <w:left w:val="nil"/>
              <w:bottom w:val="single" w:sz="4" w:space="0" w:color="auto"/>
              <w:right w:val="single" w:sz="4" w:space="0" w:color="auto"/>
            </w:tcBorders>
            <w:shd w:val="clear" w:color="auto" w:fill="auto"/>
            <w:noWrap/>
            <w:vAlign w:val="bottom"/>
            <w:hideMark/>
          </w:tcPr>
          <w:p w14:paraId="18B5702E" w14:textId="6252BA9E"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Pago del ISR</w:t>
            </w:r>
            <w:r w:rsidRPr="007F07D2">
              <w:rPr>
                <w:rFonts w:ascii="Times New Roman" w:eastAsia="Times New Roman" w:hAnsi="Times New Roman" w:cs="Times New Roman"/>
                <w:color w:val="000000"/>
                <w:sz w:val="24"/>
                <w:szCs w:val="24"/>
                <w:lang w:val="es-ES" w:eastAsia="es-ES"/>
              </w:rPr>
              <w:t xml:space="preserve"> del mes de julio de 2021</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039D55FA"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125.12 </w:t>
            </w:r>
          </w:p>
        </w:tc>
      </w:tr>
      <w:tr w:rsidR="007F07D2" w:rsidRPr="007F07D2" w14:paraId="011B203B" w14:textId="77777777" w:rsidTr="007F07D2">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909C671"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DIRECCION GENERAL DE TESORERIA</w:t>
            </w:r>
          </w:p>
        </w:tc>
        <w:tc>
          <w:tcPr>
            <w:tcW w:w="3833" w:type="dxa"/>
            <w:tcBorders>
              <w:top w:val="nil"/>
              <w:left w:val="nil"/>
              <w:bottom w:val="single" w:sz="4" w:space="0" w:color="auto"/>
              <w:right w:val="single" w:sz="4" w:space="0" w:color="auto"/>
            </w:tcBorders>
            <w:shd w:val="clear" w:color="auto" w:fill="auto"/>
            <w:noWrap/>
            <w:vAlign w:val="bottom"/>
            <w:hideMark/>
          </w:tcPr>
          <w:p w14:paraId="670EC9D8" w14:textId="6708A638" w:rsidR="007F07D2" w:rsidRPr="007F07D2" w:rsidRDefault="00F44A5E" w:rsidP="00F44A5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7F07D2">
              <w:rPr>
                <w:rFonts w:ascii="Times New Roman" w:eastAsia="Times New Roman" w:hAnsi="Times New Roman" w:cs="Times New Roman"/>
                <w:color w:val="000000"/>
                <w:sz w:val="24"/>
                <w:szCs w:val="24"/>
                <w:lang w:val="es-ES" w:eastAsia="es-ES"/>
              </w:rPr>
              <w:t xml:space="preserve">ago de retención del 1% del </w:t>
            </w:r>
            <w:r>
              <w:rPr>
                <w:rFonts w:ascii="Times New Roman" w:eastAsia="Times New Roman" w:hAnsi="Times New Roman" w:cs="Times New Roman"/>
                <w:color w:val="000000"/>
                <w:sz w:val="24"/>
                <w:szCs w:val="24"/>
                <w:lang w:val="es-ES" w:eastAsia="es-ES"/>
              </w:rPr>
              <w:t xml:space="preserve">IVA </w:t>
            </w:r>
            <w:r w:rsidRPr="007F07D2">
              <w:rPr>
                <w:rFonts w:ascii="Times New Roman" w:eastAsia="Times New Roman" w:hAnsi="Times New Roman" w:cs="Times New Roman"/>
                <w:color w:val="000000"/>
                <w:sz w:val="24"/>
                <w:szCs w:val="24"/>
                <w:lang w:val="es-ES" w:eastAsia="es-ES"/>
              </w:rPr>
              <w:t>de julio de 2021</w:t>
            </w:r>
          </w:p>
        </w:tc>
        <w:tc>
          <w:tcPr>
            <w:tcW w:w="1547" w:type="dxa"/>
            <w:tcBorders>
              <w:top w:val="nil"/>
              <w:left w:val="nil"/>
              <w:bottom w:val="single" w:sz="4" w:space="0" w:color="auto"/>
              <w:right w:val="single" w:sz="4" w:space="0" w:color="auto"/>
            </w:tcBorders>
            <w:shd w:val="clear" w:color="auto" w:fill="auto"/>
            <w:noWrap/>
            <w:vAlign w:val="bottom"/>
            <w:hideMark/>
          </w:tcPr>
          <w:p w14:paraId="3D6259C8"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3.12 </w:t>
            </w:r>
          </w:p>
        </w:tc>
      </w:tr>
      <w:tr w:rsidR="007F07D2" w:rsidRPr="007F07D2" w14:paraId="0A8B47C7" w14:textId="77777777" w:rsidTr="007F07D2">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8B0315B"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CTE SA DE CV</w:t>
            </w:r>
          </w:p>
        </w:tc>
        <w:tc>
          <w:tcPr>
            <w:tcW w:w="3833" w:type="dxa"/>
            <w:tcBorders>
              <w:top w:val="nil"/>
              <w:left w:val="nil"/>
              <w:bottom w:val="single" w:sz="4" w:space="0" w:color="auto"/>
              <w:right w:val="single" w:sz="4" w:space="0" w:color="auto"/>
            </w:tcBorders>
            <w:shd w:val="clear" w:color="auto" w:fill="auto"/>
            <w:noWrap/>
            <w:vAlign w:val="bottom"/>
            <w:hideMark/>
          </w:tcPr>
          <w:p w14:paraId="6A623331" w14:textId="7D46747B"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w:t>
            </w:r>
            <w:r w:rsidRPr="007F07D2">
              <w:rPr>
                <w:rFonts w:ascii="Times New Roman" w:eastAsia="Times New Roman" w:hAnsi="Times New Roman" w:cs="Times New Roman"/>
                <w:color w:val="000000"/>
                <w:sz w:val="24"/>
                <w:szCs w:val="24"/>
                <w:lang w:val="es-ES" w:eastAsia="es-ES"/>
              </w:rPr>
              <w:t xml:space="preserve"> servicios de telefonía alcaldía mes de agosto</w:t>
            </w:r>
          </w:p>
        </w:tc>
        <w:tc>
          <w:tcPr>
            <w:tcW w:w="1547" w:type="dxa"/>
            <w:tcBorders>
              <w:top w:val="nil"/>
              <w:left w:val="nil"/>
              <w:bottom w:val="single" w:sz="4" w:space="0" w:color="auto"/>
              <w:right w:val="single" w:sz="4" w:space="0" w:color="auto"/>
            </w:tcBorders>
            <w:shd w:val="clear" w:color="auto" w:fill="auto"/>
            <w:noWrap/>
            <w:vAlign w:val="bottom"/>
            <w:hideMark/>
          </w:tcPr>
          <w:p w14:paraId="5452E0EA"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50.06 </w:t>
            </w:r>
          </w:p>
        </w:tc>
      </w:tr>
      <w:tr w:rsidR="007F07D2" w:rsidRPr="007F07D2" w14:paraId="57073ABA" w14:textId="77777777" w:rsidTr="007F07D2">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C4D5DCF" w14:textId="21F6885E"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Rene Alexander Portillo Umaña</w:t>
            </w:r>
          </w:p>
        </w:tc>
        <w:tc>
          <w:tcPr>
            <w:tcW w:w="3833" w:type="dxa"/>
            <w:tcBorders>
              <w:top w:val="nil"/>
              <w:left w:val="nil"/>
              <w:bottom w:val="single" w:sz="4" w:space="0" w:color="auto"/>
              <w:right w:val="single" w:sz="4" w:space="0" w:color="auto"/>
            </w:tcBorders>
            <w:shd w:val="clear" w:color="auto" w:fill="auto"/>
            <w:noWrap/>
            <w:vAlign w:val="bottom"/>
            <w:hideMark/>
          </w:tcPr>
          <w:p w14:paraId="5F1490BC" w14:textId="1A389BFE"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7F07D2">
              <w:rPr>
                <w:rFonts w:ascii="Times New Roman" w:eastAsia="Times New Roman" w:hAnsi="Times New Roman" w:cs="Times New Roman"/>
                <w:color w:val="000000"/>
                <w:sz w:val="24"/>
                <w:szCs w:val="24"/>
                <w:lang w:val="es-ES" w:eastAsia="es-ES"/>
              </w:rPr>
              <w:t>or suministro de materiales taller añil</w:t>
            </w:r>
          </w:p>
        </w:tc>
        <w:tc>
          <w:tcPr>
            <w:tcW w:w="1547" w:type="dxa"/>
            <w:tcBorders>
              <w:top w:val="nil"/>
              <w:left w:val="nil"/>
              <w:bottom w:val="single" w:sz="4" w:space="0" w:color="auto"/>
              <w:right w:val="single" w:sz="4" w:space="0" w:color="auto"/>
            </w:tcBorders>
            <w:shd w:val="clear" w:color="auto" w:fill="auto"/>
            <w:noWrap/>
            <w:vAlign w:val="bottom"/>
            <w:hideMark/>
          </w:tcPr>
          <w:p w14:paraId="33016187"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59.06 </w:t>
            </w:r>
          </w:p>
        </w:tc>
      </w:tr>
      <w:tr w:rsidR="007F07D2" w:rsidRPr="007F07D2" w14:paraId="7C5C2142" w14:textId="77777777" w:rsidTr="007F07D2">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B64E4BC" w14:textId="1363B0A7"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Deisy Carolina Paniagua Servellon</w:t>
            </w:r>
          </w:p>
        </w:tc>
        <w:tc>
          <w:tcPr>
            <w:tcW w:w="3833" w:type="dxa"/>
            <w:tcBorders>
              <w:top w:val="nil"/>
              <w:left w:val="nil"/>
              <w:bottom w:val="single" w:sz="4" w:space="0" w:color="auto"/>
              <w:right w:val="single" w:sz="4" w:space="0" w:color="auto"/>
            </w:tcBorders>
            <w:shd w:val="clear" w:color="auto" w:fill="auto"/>
            <w:noWrap/>
            <w:vAlign w:val="bottom"/>
            <w:hideMark/>
          </w:tcPr>
          <w:p w14:paraId="78A7E11A" w14:textId="448D6659"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7F07D2">
              <w:rPr>
                <w:rFonts w:ascii="Times New Roman" w:eastAsia="Times New Roman" w:hAnsi="Times New Roman" w:cs="Times New Roman"/>
                <w:color w:val="000000"/>
                <w:sz w:val="24"/>
                <w:szCs w:val="24"/>
                <w:lang w:val="es-ES" w:eastAsia="es-ES"/>
              </w:rPr>
              <w:t>or suministro de refrigerio clausura taller ingles</w:t>
            </w:r>
          </w:p>
        </w:tc>
        <w:tc>
          <w:tcPr>
            <w:tcW w:w="1547" w:type="dxa"/>
            <w:tcBorders>
              <w:top w:val="nil"/>
              <w:left w:val="nil"/>
              <w:bottom w:val="single" w:sz="4" w:space="0" w:color="auto"/>
              <w:right w:val="single" w:sz="4" w:space="0" w:color="auto"/>
            </w:tcBorders>
            <w:shd w:val="clear" w:color="auto" w:fill="auto"/>
            <w:noWrap/>
            <w:vAlign w:val="bottom"/>
            <w:hideMark/>
          </w:tcPr>
          <w:p w14:paraId="5B73965C"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28.00 </w:t>
            </w:r>
          </w:p>
        </w:tc>
      </w:tr>
      <w:tr w:rsidR="007F07D2" w:rsidRPr="007F07D2" w14:paraId="275D1F0D" w14:textId="77777777" w:rsidTr="007F07D2">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574D902"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DIRECCION GENERAL DE TESORERIA</w:t>
            </w:r>
          </w:p>
        </w:tc>
        <w:tc>
          <w:tcPr>
            <w:tcW w:w="3833" w:type="dxa"/>
            <w:tcBorders>
              <w:top w:val="nil"/>
              <w:left w:val="nil"/>
              <w:bottom w:val="single" w:sz="4" w:space="0" w:color="auto"/>
              <w:right w:val="single" w:sz="4" w:space="0" w:color="auto"/>
            </w:tcBorders>
            <w:shd w:val="clear" w:color="auto" w:fill="auto"/>
            <w:noWrap/>
            <w:vAlign w:val="bottom"/>
            <w:hideMark/>
          </w:tcPr>
          <w:p w14:paraId="1EB621A2" w14:textId="70A86F07"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Pago del ISR</w:t>
            </w:r>
            <w:r w:rsidRPr="007F07D2">
              <w:rPr>
                <w:rFonts w:ascii="Times New Roman" w:eastAsia="Times New Roman" w:hAnsi="Times New Roman" w:cs="Times New Roman"/>
                <w:color w:val="000000"/>
                <w:sz w:val="24"/>
                <w:szCs w:val="24"/>
                <w:lang w:val="es-ES" w:eastAsia="es-ES"/>
              </w:rPr>
              <w:t xml:space="preserve"> del mes de agosto de 2021</w:t>
            </w:r>
          </w:p>
        </w:tc>
        <w:tc>
          <w:tcPr>
            <w:tcW w:w="1547" w:type="dxa"/>
            <w:tcBorders>
              <w:top w:val="nil"/>
              <w:left w:val="nil"/>
              <w:bottom w:val="single" w:sz="4" w:space="0" w:color="auto"/>
              <w:right w:val="single" w:sz="4" w:space="0" w:color="auto"/>
            </w:tcBorders>
            <w:shd w:val="clear" w:color="auto" w:fill="auto"/>
            <w:noWrap/>
            <w:vAlign w:val="bottom"/>
            <w:hideMark/>
          </w:tcPr>
          <w:p w14:paraId="4C34F9B9"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121.50 </w:t>
            </w:r>
          </w:p>
        </w:tc>
      </w:tr>
      <w:tr w:rsidR="007F07D2" w:rsidRPr="007F07D2" w14:paraId="4BE6FAC7" w14:textId="77777777" w:rsidTr="00F44A5E">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A7CFE54" w14:textId="34DCF080"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Rafael Ernesto Castaneda Guerrero</w:t>
            </w:r>
          </w:p>
        </w:tc>
        <w:tc>
          <w:tcPr>
            <w:tcW w:w="3833" w:type="dxa"/>
            <w:tcBorders>
              <w:top w:val="nil"/>
              <w:left w:val="nil"/>
              <w:bottom w:val="single" w:sz="4" w:space="0" w:color="auto"/>
              <w:right w:val="single" w:sz="4" w:space="0" w:color="auto"/>
            </w:tcBorders>
            <w:shd w:val="clear" w:color="auto" w:fill="auto"/>
            <w:noWrap/>
            <w:vAlign w:val="bottom"/>
            <w:hideMark/>
          </w:tcPr>
          <w:p w14:paraId="6835B6BA" w14:textId="22CE04B0" w:rsidR="007F07D2" w:rsidRPr="007F07D2" w:rsidRDefault="00F44A5E" w:rsidP="007F07D2">
            <w:pPr>
              <w:spacing w:after="0" w:line="240" w:lineRule="auto"/>
              <w:rPr>
                <w:rFonts w:ascii="Times New Roman" w:eastAsia="Times New Roman" w:hAnsi="Times New Roman" w:cs="Times New Roman"/>
                <w:color w:val="000000"/>
                <w:sz w:val="24"/>
                <w:szCs w:val="24"/>
                <w:lang w:val="es-ES" w:eastAsia="es-ES"/>
              </w:rPr>
            </w:pPr>
            <w:r w:rsidRPr="00F44A5E">
              <w:rPr>
                <w:rFonts w:ascii="Times New Roman" w:eastAsia="Times New Roman" w:hAnsi="Times New Roman" w:cs="Times New Roman"/>
                <w:color w:val="000000"/>
                <w:sz w:val="24"/>
                <w:szCs w:val="24"/>
                <w:lang w:val="es-ES" w:eastAsia="es-ES"/>
              </w:rPr>
              <w:t>Compra de conos escobas trapeadores y mascarillas</w:t>
            </w:r>
          </w:p>
        </w:tc>
        <w:tc>
          <w:tcPr>
            <w:tcW w:w="1547" w:type="dxa"/>
            <w:tcBorders>
              <w:top w:val="nil"/>
              <w:left w:val="nil"/>
              <w:bottom w:val="single" w:sz="4" w:space="0" w:color="auto"/>
              <w:right w:val="single" w:sz="4" w:space="0" w:color="auto"/>
            </w:tcBorders>
            <w:shd w:val="clear" w:color="auto" w:fill="auto"/>
            <w:noWrap/>
            <w:vAlign w:val="bottom"/>
            <w:hideMark/>
          </w:tcPr>
          <w:p w14:paraId="6FAFF215" w14:textId="77777777" w:rsidR="007F07D2" w:rsidRPr="007F07D2" w:rsidRDefault="007F07D2" w:rsidP="007F07D2">
            <w:pPr>
              <w:spacing w:after="0" w:line="240" w:lineRule="auto"/>
              <w:rPr>
                <w:rFonts w:ascii="Times New Roman" w:eastAsia="Times New Roman" w:hAnsi="Times New Roman" w:cs="Times New Roman"/>
                <w:color w:val="000000"/>
                <w:sz w:val="24"/>
                <w:szCs w:val="24"/>
                <w:lang w:val="es-ES" w:eastAsia="es-ES"/>
              </w:rPr>
            </w:pPr>
            <w:r w:rsidRPr="007F07D2">
              <w:rPr>
                <w:rFonts w:ascii="Times New Roman" w:eastAsia="Times New Roman" w:hAnsi="Times New Roman" w:cs="Times New Roman"/>
                <w:color w:val="000000"/>
                <w:sz w:val="24"/>
                <w:szCs w:val="24"/>
                <w:lang w:val="es-ES" w:eastAsia="es-ES"/>
              </w:rPr>
              <w:t xml:space="preserve"> $       109.46 </w:t>
            </w:r>
          </w:p>
        </w:tc>
      </w:tr>
    </w:tbl>
    <w:p w14:paraId="4BEF5C02" w14:textId="36F427F6" w:rsidR="003721E0" w:rsidRPr="007F3671" w:rsidRDefault="003721E0" w:rsidP="007F3671">
      <w:pPr>
        <w:rPr>
          <w:rFonts w:ascii="Times New Roman" w:hAnsi="Times New Roman" w:cs="Times New Roman"/>
          <w:sz w:val="24"/>
          <w:szCs w:val="24"/>
        </w:rPr>
      </w:pPr>
      <w:r w:rsidRPr="007F3671">
        <w:rPr>
          <w:rFonts w:ascii="Times New Roman" w:hAnsi="Times New Roman" w:cs="Times New Roman"/>
          <w:sz w:val="24"/>
          <w:szCs w:val="24"/>
        </w:rPr>
        <w:t xml:space="preserve">Aplíquese el gasto a la cuenta  </w:t>
      </w:r>
      <w:r w:rsidRPr="007F3671">
        <w:rPr>
          <w:rFonts w:ascii="Times New Roman" w:eastAsia="Times New Roman" w:hAnsi="Times New Roman" w:cs="Times New Roman"/>
          <w:color w:val="000000"/>
          <w:sz w:val="24"/>
          <w:szCs w:val="24"/>
          <w:lang w:eastAsia="es-ES"/>
        </w:rPr>
        <w:t xml:space="preserve">apoyo integral a la niñez y adolescencia - convenio con EDUCO </w:t>
      </w:r>
      <w:r w:rsidRPr="007F3671">
        <w:rPr>
          <w:rFonts w:ascii="Times New Roman" w:hAnsi="Times New Roman" w:cs="Times New Roman"/>
          <w:sz w:val="24"/>
          <w:szCs w:val="24"/>
        </w:rPr>
        <w:t xml:space="preserve">con número 100-160-800583-8.- </w:t>
      </w:r>
      <w:r w:rsidR="00BD176A" w:rsidRPr="007F3671">
        <w:rPr>
          <w:rFonts w:ascii="Times New Roman" w:hAnsi="Times New Roman" w:cs="Times New Roman"/>
          <w:b/>
          <w:sz w:val="24"/>
          <w:szCs w:val="24"/>
        </w:rPr>
        <w:t xml:space="preserve">CERTIFIQUESE Y </w:t>
      </w:r>
      <w:r w:rsidRPr="007F3671">
        <w:rPr>
          <w:rFonts w:ascii="Times New Roman" w:hAnsi="Times New Roman" w:cs="Times New Roman"/>
          <w:b/>
          <w:sz w:val="24"/>
          <w:szCs w:val="24"/>
        </w:rPr>
        <w:t>COMUNIQUESE</w:t>
      </w:r>
      <w:r w:rsidRPr="007F3671">
        <w:rPr>
          <w:rFonts w:ascii="Times New Roman" w:hAnsi="Times New Roman" w:cs="Times New Roman"/>
          <w:sz w:val="24"/>
          <w:szCs w:val="24"/>
        </w:rPr>
        <w:t>.-</w:t>
      </w:r>
      <w:r w:rsidR="00BD176A" w:rsidRPr="007F3671">
        <w:rPr>
          <w:rFonts w:ascii="Times New Roman" w:hAnsi="Times New Roman" w:cs="Times New Roman"/>
          <w:sz w:val="24"/>
          <w:szCs w:val="24"/>
        </w:rPr>
        <w:t xml:space="preserve"> </w:t>
      </w:r>
      <w:r w:rsidR="00F67640">
        <w:rPr>
          <w:rFonts w:ascii="Times New Roman" w:hAnsi="Times New Roman" w:cs="Times New Roman"/>
          <w:sz w:val="24"/>
          <w:szCs w:val="24"/>
        </w:rPr>
        <w:t>/////////</w:t>
      </w:r>
    </w:p>
    <w:p w14:paraId="32B287ED" w14:textId="5DF611FD" w:rsidR="003721E0" w:rsidRDefault="003721E0" w:rsidP="003721E0">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CATORCE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1E4D45">
        <w:rPr>
          <w:rFonts w:ascii="Times New Roman" w:eastAsia="Times New Roman" w:hAnsi="Times New Roman" w:cs="Times New Roman"/>
          <w:color w:val="000000"/>
          <w:sz w:val="24"/>
          <w:szCs w:val="24"/>
          <w:lang w:eastAsia="es-ES"/>
        </w:rPr>
        <w:t>//////////////////////</w:t>
      </w:r>
    </w:p>
    <w:p w14:paraId="2C750388" w14:textId="77777777" w:rsidR="00806E15" w:rsidRPr="000F5CF4" w:rsidRDefault="00806E15" w:rsidP="00806E15">
      <w:pPr>
        <w:pStyle w:val="Prrafodelista"/>
        <w:numPr>
          <w:ilvl w:val="0"/>
          <w:numId w:val="30"/>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Agosto</w:t>
      </w:r>
      <w:r w:rsidRPr="000F5CF4">
        <w:rPr>
          <w:rFonts w:ascii="Times New Roman" w:hAnsi="Times New Roman" w:cs="Times New Roman"/>
          <w:sz w:val="24"/>
          <w:szCs w:val="24"/>
        </w:rPr>
        <w:t xml:space="preserve"> 2021 según el siguiente detalle: </w:t>
      </w:r>
      <w:r>
        <w:rPr>
          <w:rFonts w:ascii="Times New Roman" w:hAnsi="Times New Roman" w:cs="Times New Roman"/>
          <w:sz w:val="24"/>
          <w:szCs w:val="24"/>
        </w:rPr>
        <w:t>////////</w:t>
      </w:r>
    </w:p>
    <w:tbl>
      <w:tblPr>
        <w:tblW w:w="8572" w:type="dxa"/>
        <w:tblInd w:w="-5" w:type="dxa"/>
        <w:tblCellMar>
          <w:left w:w="70" w:type="dxa"/>
          <w:right w:w="70" w:type="dxa"/>
        </w:tblCellMar>
        <w:tblLook w:val="04A0" w:firstRow="1" w:lastRow="0" w:firstColumn="1" w:lastColumn="0" w:noHBand="0" w:noVBand="1"/>
      </w:tblPr>
      <w:tblGrid>
        <w:gridCol w:w="2835"/>
        <w:gridCol w:w="4395"/>
        <w:gridCol w:w="1342"/>
      </w:tblGrid>
      <w:tr w:rsidR="00806E15" w:rsidRPr="00FA7E6F" w14:paraId="04850A02" w14:textId="77777777" w:rsidTr="00806E15">
        <w:trPr>
          <w:trHeight w:val="369"/>
        </w:trPr>
        <w:tc>
          <w:tcPr>
            <w:tcW w:w="2835" w:type="dxa"/>
            <w:tcBorders>
              <w:top w:val="single" w:sz="4" w:space="0" w:color="auto"/>
              <w:left w:val="single" w:sz="4" w:space="0" w:color="auto"/>
              <w:bottom w:val="single" w:sz="4" w:space="0" w:color="auto"/>
              <w:right w:val="single" w:sz="4" w:space="0" w:color="auto"/>
            </w:tcBorders>
            <w:shd w:val="clear" w:color="000000" w:fill="C5E0B3"/>
            <w:vAlign w:val="center"/>
            <w:hideMark/>
          </w:tcPr>
          <w:p w14:paraId="2015449C" w14:textId="77777777" w:rsidR="00806E15" w:rsidRPr="00FA7E6F" w:rsidRDefault="00806E15" w:rsidP="00806E15">
            <w:pPr>
              <w:spacing w:after="0" w:line="240" w:lineRule="auto"/>
              <w:rPr>
                <w:rFonts w:ascii="Times New Roman" w:eastAsia="Times New Roman" w:hAnsi="Times New Roman" w:cs="Times New Roman"/>
                <w:b/>
                <w:bCs/>
                <w:color w:val="000000"/>
                <w:sz w:val="24"/>
                <w:szCs w:val="24"/>
                <w:lang w:val="es-ES" w:eastAsia="es-ES"/>
              </w:rPr>
            </w:pPr>
            <w:r w:rsidRPr="00FA7E6F">
              <w:rPr>
                <w:rFonts w:ascii="Times New Roman" w:eastAsia="Times New Roman" w:hAnsi="Times New Roman" w:cs="Times New Roman"/>
                <w:b/>
                <w:bCs/>
                <w:color w:val="000000"/>
                <w:sz w:val="24"/>
                <w:szCs w:val="24"/>
                <w:lang w:eastAsia="es-ES"/>
              </w:rPr>
              <w:t xml:space="preserve">NOMBRE DE PROVEEDOR </w:t>
            </w:r>
          </w:p>
        </w:tc>
        <w:tc>
          <w:tcPr>
            <w:tcW w:w="4395" w:type="dxa"/>
            <w:tcBorders>
              <w:top w:val="single" w:sz="4" w:space="0" w:color="auto"/>
              <w:left w:val="nil"/>
              <w:bottom w:val="single" w:sz="4" w:space="0" w:color="auto"/>
              <w:right w:val="single" w:sz="4" w:space="0" w:color="auto"/>
            </w:tcBorders>
            <w:shd w:val="clear" w:color="000000" w:fill="C5E0B3"/>
            <w:vAlign w:val="center"/>
            <w:hideMark/>
          </w:tcPr>
          <w:p w14:paraId="6AF5E418" w14:textId="77777777" w:rsidR="00806E15" w:rsidRPr="00FA7E6F" w:rsidRDefault="00806E15" w:rsidP="00806E15">
            <w:pPr>
              <w:spacing w:after="0" w:line="240" w:lineRule="auto"/>
              <w:rPr>
                <w:rFonts w:ascii="Times New Roman" w:eastAsia="Times New Roman" w:hAnsi="Times New Roman" w:cs="Times New Roman"/>
                <w:b/>
                <w:bCs/>
                <w:color w:val="000000"/>
                <w:sz w:val="24"/>
                <w:szCs w:val="24"/>
                <w:lang w:val="es-ES" w:eastAsia="es-ES"/>
              </w:rPr>
            </w:pPr>
            <w:r w:rsidRPr="00FA7E6F">
              <w:rPr>
                <w:rFonts w:ascii="Times New Roman" w:eastAsia="Times New Roman" w:hAnsi="Times New Roman" w:cs="Times New Roman"/>
                <w:b/>
                <w:bCs/>
                <w:color w:val="000000"/>
                <w:sz w:val="24"/>
                <w:szCs w:val="24"/>
                <w:lang w:eastAsia="es-ES"/>
              </w:rPr>
              <w:t xml:space="preserve">DESCRIPCIÓN </w:t>
            </w:r>
          </w:p>
        </w:tc>
        <w:tc>
          <w:tcPr>
            <w:tcW w:w="1342" w:type="dxa"/>
            <w:tcBorders>
              <w:top w:val="single" w:sz="4" w:space="0" w:color="auto"/>
              <w:left w:val="nil"/>
              <w:bottom w:val="single" w:sz="4" w:space="0" w:color="auto"/>
              <w:right w:val="single" w:sz="4" w:space="0" w:color="auto"/>
            </w:tcBorders>
            <w:shd w:val="clear" w:color="000000" w:fill="C5E0B3"/>
            <w:vAlign w:val="center"/>
            <w:hideMark/>
          </w:tcPr>
          <w:p w14:paraId="763C5B3C" w14:textId="77777777" w:rsidR="00806E15" w:rsidRPr="00FA7E6F" w:rsidRDefault="00806E15" w:rsidP="00806E15">
            <w:pPr>
              <w:spacing w:after="0" w:line="240" w:lineRule="auto"/>
              <w:rPr>
                <w:rFonts w:ascii="Times New Roman" w:eastAsia="Times New Roman" w:hAnsi="Times New Roman" w:cs="Times New Roman"/>
                <w:b/>
                <w:bCs/>
                <w:color w:val="000000"/>
                <w:sz w:val="24"/>
                <w:szCs w:val="24"/>
                <w:lang w:val="es-ES" w:eastAsia="es-ES"/>
              </w:rPr>
            </w:pPr>
            <w:r w:rsidRPr="00FA7E6F">
              <w:rPr>
                <w:rFonts w:ascii="Times New Roman" w:eastAsia="Times New Roman" w:hAnsi="Times New Roman" w:cs="Times New Roman"/>
                <w:b/>
                <w:bCs/>
                <w:color w:val="000000"/>
                <w:sz w:val="24"/>
                <w:szCs w:val="24"/>
                <w:lang w:eastAsia="es-ES"/>
              </w:rPr>
              <w:t>MONTO</w:t>
            </w:r>
          </w:p>
        </w:tc>
      </w:tr>
      <w:tr w:rsidR="00806E15" w:rsidRPr="00FA7E6F" w14:paraId="735F54E1" w14:textId="77777777" w:rsidTr="00806E15">
        <w:trPr>
          <w:trHeight w:val="184"/>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EDD8FEB"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t>Dirección General De Tesorería</w:t>
            </w:r>
          </w:p>
        </w:tc>
        <w:tc>
          <w:tcPr>
            <w:tcW w:w="4395" w:type="dxa"/>
            <w:tcBorders>
              <w:top w:val="nil"/>
              <w:left w:val="nil"/>
              <w:bottom w:val="single" w:sz="4" w:space="0" w:color="auto"/>
              <w:right w:val="single" w:sz="4" w:space="0" w:color="auto"/>
            </w:tcBorders>
            <w:shd w:val="clear" w:color="auto" w:fill="auto"/>
            <w:noWrap/>
            <w:vAlign w:val="bottom"/>
            <w:hideMark/>
          </w:tcPr>
          <w:p w14:paraId="14E7161F"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Pago del ISR del mes de julio d</w:t>
            </w:r>
            <w:r w:rsidRPr="00FA7E6F">
              <w:rPr>
                <w:rFonts w:ascii="Times New Roman" w:eastAsia="Times New Roman" w:hAnsi="Times New Roman" w:cs="Times New Roman"/>
                <w:color w:val="000000"/>
                <w:sz w:val="24"/>
                <w:szCs w:val="24"/>
                <w:lang w:val="es-ES" w:eastAsia="es-ES"/>
              </w:rPr>
              <w:t>e 2021</w:t>
            </w:r>
          </w:p>
        </w:tc>
        <w:tc>
          <w:tcPr>
            <w:tcW w:w="1342" w:type="dxa"/>
            <w:tcBorders>
              <w:top w:val="nil"/>
              <w:left w:val="nil"/>
              <w:bottom w:val="single" w:sz="4" w:space="0" w:color="auto"/>
              <w:right w:val="single" w:sz="4" w:space="0" w:color="auto"/>
            </w:tcBorders>
            <w:shd w:val="clear" w:color="auto" w:fill="auto"/>
            <w:noWrap/>
            <w:vAlign w:val="bottom"/>
            <w:hideMark/>
          </w:tcPr>
          <w:p w14:paraId="00485E89"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t xml:space="preserve"> $   744.91 </w:t>
            </w:r>
          </w:p>
        </w:tc>
      </w:tr>
      <w:tr w:rsidR="00806E15" w:rsidRPr="00FA7E6F" w14:paraId="3E1E1125" w14:textId="77777777" w:rsidTr="00806E15">
        <w:trPr>
          <w:trHeight w:val="184"/>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B4834E6"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t>Dirección General De Tesorería</w:t>
            </w:r>
          </w:p>
        </w:tc>
        <w:tc>
          <w:tcPr>
            <w:tcW w:w="4395" w:type="dxa"/>
            <w:tcBorders>
              <w:top w:val="nil"/>
              <w:left w:val="nil"/>
              <w:bottom w:val="single" w:sz="4" w:space="0" w:color="auto"/>
              <w:right w:val="single" w:sz="4" w:space="0" w:color="auto"/>
            </w:tcBorders>
            <w:shd w:val="clear" w:color="auto" w:fill="auto"/>
            <w:noWrap/>
            <w:vAlign w:val="bottom"/>
            <w:hideMark/>
          </w:tcPr>
          <w:p w14:paraId="0C2238D8"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Pago del 1% de retención de IVA mes de j</w:t>
            </w:r>
            <w:r w:rsidRPr="00FA7E6F">
              <w:rPr>
                <w:rFonts w:ascii="Times New Roman" w:eastAsia="Times New Roman" w:hAnsi="Times New Roman" w:cs="Times New Roman"/>
                <w:color w:val="000000"/>
                <w:sz w:val="24"/>
                <w:szCs w:val="24"/>
                <w:lang w:val="es-ES" w:eastAsia="es-ES"/>
              </w:rPr>
              <w:t>ulio</w:t>
            </w:r>
          </w:p>
        </w:tc>
        <w:tc>
          <w:tcPr>
            <w:tcW w:w="1342" w:type="dxa"/>
            <w:tcBorders>
              <w:top w:val="nil"/>
              <w:left w:val="nil"/>
              <w:bottom w:val="single" w:sz="4" w:space="0" w:color="auto"/>
              <w:right w:val="single" w:sz="4" w:space="0" w:color="auto"/>
            </w:tcBorders>
            <w:shd w:val="clear" w:color="auto" w:fill="auto"/>
            <w:noWrap/>
            <w:vAlign w:val="bottom"/>
            <w:hideMark/>
          </w:tcPr>
          <w:p w14:paraId="17EB6F6B"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t xml:space="preserve"> $     43.11 </w:t>
            </w:r>
          </w:p>
        </w:tc>
      </w:tr>
      <w:tr w:rsidR="00806E15" w:rsidRPr="00FA7E6F" w14:paraId="7DBFD636" w14:textId="77777777" w:rsidTr="00806E15">
        <w:trPr>
          <w:trHeight w:val="184"/>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28497E7"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t>ADIMACON SA DE CV</w:t>
            </w:r>
          </w:p>
        </w:tc>
        <w:tc>
          <w:tcPr>
            <w:tcW w:w="4395" w:type="dxa"/>
            <w:tcBorders>
              <w:top w:val="nil"/>
              <w:left w:val="nil"/>
              <w:bottom w:val="single" w:sz="4" w:space="0" w:color="auto"/>
              <w:right w:val="single" w:sz="4" w:space="0" w:color="auto"/>
            </w:tcBorders>
            <w:shd w:val="clear" w:color="auto" w:fill="auto"/>
            <w:noWrap/>
            <w:vAlign w:val="bottom"/>
            <w:hideMark/>
          </w:tcPr>
          <w:p w14:paraId="53C43C21"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c</w:t>
            </w:r>
            <w:r w:rsidRPr="00FA7E6F">
              <w:rPr>
                <w:rFonts w:ascii="Times New Roman" w:eastAsia="Times New Roman" w:hAnsi="Times New Roman" w:cs="Times New Roman"/>
                <w:color w:val="000000"/>
                <w:sz w:val="24"/>
                <w:szCs w:val="24"/>
                <w:lang w:val="es-ES" w:eastAsia="es-ES"/>
              </w:rPr>
              <w:t>ompr</w:t>
            </w:r>
            <w:r>
              <w:rPr>
                <w:rFonts w:ascii="Times New Roman" w:eastAsia="Times New Roman" w:hAnsi="Times New Roman" w:cs="Times New Roman"/>
                <w:color w:val="000000"/>
                <w:sz w:val="24"/>
                <w:szCs w:val="24"/>
                <w:lang w:val="es-ES" w:eastAsia="es-ES"/>
              </w:rPr>
              <w:t xml:space="preserve">a de 200  bolsas de cemento y </w:t>
            </w:r>
            <w:r>
              <w:rPr>
                <w:rFonts w:ascii="Times New Roman" w:eastAsia="Times New Roman" w:hAnsi="Times New Roman" w:cs="Times New Roman"/>
                <w:color w:val="000000"/>
                <w:sz w:val="24"/>
                <w:szCs w:val="24"/>
                <w:lang w:val="es-ES" w:eastAsia="es-ES"/>
              </w:rPr>
              <w:lastRenderedPageBreak/>
              <w:t>grasa, para tramo de calle en área urbana del municipio de Verapaz.</w:t>
            </w:r>
          </w:p>
        </w:tc>
        <w:tc>
          <w:tcPr>
            <w:tcW w:w="1342" w:type="dxa"/>
            <w:tcBorders>
              <w:top w:val="nil"/>
              <w:left w:val="nil"/>
              <w:bottom w:val="single" w:sz="4" w:space="0" w:color="auto"/>
              <w:right w:val="single" w:sz="4" w:space="0" w:color="auto"/>
            </w:tcBorders>
            <w:shd w:val="clear" w:color="auto" w:fill="auto"/>
            <w:noWrap/>
            <w:vAlign w:val="bottom"/>
            <w:hideMark/>
          </w:tcPr>
          <w:p w14:paraId="2A439535"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lastRenderedPageBreak/>
              <w:t xml:space="preserve"> $1,769.50 </w:t>
            </w:r>
          </w:p>
        </w:tc>
      </w:tr>
      <w:tr w:rsidR="00806E15" w:rsidRPr="00FA7E6F" w14:paraId="1E18E254" w14:textId="77777777" w:rsidTr="00806E15">
        <w:trPr>
          <w:trHeight w:val="184"/>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389CC27"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lastRenderedPageBreak/>
              <w:t>ADIMACON SA DE CV</w:t>
            </w:r>
          </w:p>
        </w:tc>
        <w:tc>
          <w:tcPr>
            <w:tcW w:w="4395" w:type="dxa"/>
            <w:tcBorders>
              <w:top w:val="nil"/>
              <w:left w:val="nil"/>
              <w:bottom w:val="single" w:sz="4" w:space="0" w:color="auto"/>
              <w:right w:val="single" w:sz="4" w:space="0" w:color="auto"/>
            </w:tcBorders>
            <w:shd w:val="clear" w:color="auto" w:fill="auto"/>
            <w:noWrap/>
            <w:vAlign w:val="bottom"/>
            <w:hideMark/>
          </w:tcPr>
          <w:p w14:paraId="1869DBCC"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compra de 200  Bolsas de c</w:t>
            </w:r>
            <w:r w:rsidRPr="00FA7E6F">
              <w:rPr>
                <w:rFonts w:ascii="Times New Roman" w:eastAsia="Times New Roman" w:hAnsi="Times New Roman" w:cs="Times New Roman"/>
                <w:color w:val="000000"/>
                <w:sz w:val="24"/>
                <w:szCs w:val="24"/>
                <w:lang w:val="es-ES" w:eastAsia="es-ES"/>
              </w:rPr>
              <w:t xml:space="preserve">emento </w:t>
            </w:r>
            <w:r>
              <w:rPr>
                <w:rFonts w:ascii="Times New Roman" w:eastAsia="Times New Roman" w:hAnsi="Times New Roman" w:cs="Times New Roman"/>
                <w:color w:val="000000"/>
                <w:sz w:val="24"/>
                <w:szCs w:val="24"/>
                <w:lang w:val="es-ES" w:eastAsia="es-ES"/>
              </w:rPr>
              <w:t>para tramo de calle en área urbana del municipio de Verapaz.</w:t>
            </w:r>
          </w:p>
        </w:tc>
        <w:tc>
          <w:tcPr>
            <w:tcW w:w="1342" w:type="dxa"/>
            <w:tcBorders>
              <w:top w:val="nil"/>
              <w:left w:val="nil"/>
              <w:bottom w:val="single" w:sz="4" w:space="0" w:color="auto"/>
              <w:right w:val="single" w:sz="4" w:space="0" w:color="auto"/>
            </w:tcBorders>
            <w:shd w:val="clear" w:color="auto" w:fill="auto"/>
            <w:noWrap/>
            <w:vAlign w:val="bottom"/>
            <w:hideMark/>
          </w:tcPr>
          <w:p w14:paraId="3021DC9B" w14:textId="77777777" w:rsidR="00806E15" w:rsidRPr="00FA7E6F" w:rsidRDefault="00806E15" w:rsidP="00806E15">
            <w:pPr>
              <w:spacing w:after="0" w:line="240" w:lineRule="auto"/>
              <w:rPr>
                <w:rFonts w:ascii="Times New Roman" w:eastAsia="Times New Roman" w:hAnsi="Times New Roman" w:cs="Times New Roman"/>
                <w:color w:val="000000"/>
                <w:sz w:val="24"/>
                <w:szCs w:val="24"/>
                <w:lang w:val="es-ES" w:eastAsia="es-ES"/>
              </w:rPr>
            </w:pPr>
            <w:r w:rsidRPr="00FA7E6F">
              <w:rPr>
                <w:rFonts w:ascii="Times New Roman" w:eastAsia="Times New Roman" w:hAnsi="Times New Roman" w:cs="Times New Roman"/>
                <w:color w:val="000000"/>
                <w:sz w:val="24"/>
                <w:szCs w:val="24"/>
                <w:lang w:val="es-ES" w:eastAsia="es-ES"/>
              </w:rPr>
              <w:t xml:space="preserve"> $1,760.00 </w:t>
            </w:r>
          </w:p>
        </w:tc>
      </w:tr>
    </w:tbl>
    <w:p w14:paraId="3BAF76F3" w14:textId="1366FF64" w:rsidR="00806E15" w:rsidRPr="007F3671" w:rsidRDefault="00806E15" w:rsidP="007F3671">
      <w:pPr>
        <w:rPr>
          <w:rFonts w:ascii="Times New Roman" w:hAnsi="Times New Roman" w:cs="Times New Roman"/>
          <w:sz w:val="24"/>
          <w:szCs w:val="24"/>
        </w:rPr>
      </w:pPr>
      <w:r w:rsidRPr="007F3671">
        <w:rPr>
          <w:rFonts w:ascii="Times New Roman" w:hAnsi="Times New Roman" w:cs="Times New Roman"/>
          <w:sz w:val="24"/>
          <w:szCs w:val="24"/>
        </w:rPr>
        <w:t xml:space="preserve">Aplíquese el gasto a la cuenta  MEJORAMIENTO DE TRAMO DE CALLE EN AREA URBANA DEL MUNICIPIO DE VERAPAZ. FASE II con número 100-160-8005897.- </w:t>
      </w:r>
      <w:r w:rsidRPr="007F3671">
        <w:rPr>
          <w:rFonts w:ascii="Times New Roman" w:hAnsi="Times New Roman" w:cs="Times New Roman"/>
          <w:b/>
          <w:sz w:val="24"/>
          <w:szCs w:val="24"/>
        </w:rPr>
        <w:t>CERTIFIQUESE Y COMUNIQUESE</w:t>
      </w:r>
      <w:r w:rsidRPr="007F3671">
        <w:rPr>
          <w:rFonts w:ascii="Times New Roman" w:hAnsi="Times New Roman" w:cs="Times New Roman"/>
          <w:sz w:val="24"/>
          <w:szCs w:val="24"/>
        </w:rPr>
        <w:t>.- ///</w:t>
      </w:r>
      <w:r w:rsidR="007F3671">
        <w:rPr>
          <w:rFonts w:ascii="Times New Roman" w:hAnsi="Times New Roman" w:cs="Times New Roman"/>
          <w:sz w:val="24"/>
          <w:szCs w:val="24"/>
        </w:rPr>
        <w:t>/////////////////////////////////</w:t>
      </w:r>
      <w:r w:rsidRPr="007F3671">
        <w:rPr>
          <w:rFonts w:ascii="Times New Roman" w:hAnsi="Times New Roman" w:cs="Times New Roman"/>
          <w:sz w:val="24"/>
          <w:szCs w:val="24"/>
        </w:rPr>
        <w:t>//////////////////////////////////</w:t>
      </w:r>
    </w:p>
    <w:p w14:paraId="6547ACFE" w14:textId="4996479F" w:rsidR="00C13677" w:rsidRPr="000F5CF4" w:rsidRDefault="00C13677" w:rsidP="00C13677">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1E4D45">
        <w:rPr>
          <w:rFonts w:ascii="Times New Roman" w:hAnsi="Times New Roman" w:cs="Times New Roman"/>
          <w:b/>
          <w:sz w:val="24"/>
          <w:szCs w:val="24"/>
        </w:rPr>
        <w:t>QUINCE</w:t>
      </w:r>
      <w:r w:rsidRPr="000F5CF4">
        <w:rPr>
          <w:rFonts w:ascii="Times New Roman" w:hAnsi="Times New Roman" w:cs="Times New Roman"/>
          <w:b/>
          <w:sz w:val="24"/>
          <w:szCs w:val="24"/>
        </w:rPr>
        <w:t xml:space="preserve">: </w:t>
      </w:r>
      <w:r w:rsidRPr="000F5CF4">
        <w:rPr>
          <w:rFonts w:ascii="Times New Roman" w:eastAsia="Times New Roman" w:hAnsi="Times New Roman" w:cs="Times New Roman"/>
          <w:color w:val="000000"/>
          <w:sz w:val="24"/>
          <w:szCs w:val="24"/>
          <w:lang w:eastAsia="es-ES"/>
        </w:rPr>
        <w:t>El Concejo Municipal en uso de las facultades legales que le confiere el Código Municipal, Acuerda: ////////////////////////////////////////</w:t>
      </w:r>
      <w:r w:rsidR="001E4D45">
        <w:rPr>
          <w:rFonts w:ascii="Times New Roman" w:eastAsia="Times New Roman" w:hAnsi="Times New Roman" w:cs="Times New Roman"/>
          <w:color w:val="000000"/>
          <w:sz w:val="24"/>
          <w:szCs w:val="24"/>
          <w:lang w:eastAsia="es-ES"/>
        </w:rPr>
        <w:t>//////////////////////////</w:t>
      </w:r>
    </w:p>
    <w:p w14:paraId="063B20F5" w14:textId="77777777" w:rsidR="00806E15" w:rsidRPr="003721E0" w:rsidRDefault="00806E15" w:rsidP="00806E15">
      <w:pPr>
        <w:pStyle w:val="Prrafodelista"/>
        <w:numPr>
          <w:ilvl w:val="0"/>
          <w:numId w:val="30"/>
        </w:numPr>
        <w:spacing w:after="0"/>
        <w:jc w:val="both"/>
        <w:rPr>
          <w:rFonts w:ascii="Times New Roman" w:eastAsia="Times New Roman" w:hAnsi="Times New Roman" w:cs="Times New Roman"/>
          <w:color w:val="000000"/>
          <w:sz w:val="24"/>
          <w:szCs w:val="24"/>
          <w:lang w:eastAsia="es-ES"/>
        </w:rPr>
      </w:pPr>
      <w:r>
        <w:rPr>
          <w:rFonts w:ascii="Times New Roman" w:hAnsi="Times New Roman" w:cs="Times New Roman"/>
          <w:sz w:val="24"/>
          <w:szCs w:val="24"/>
        </w:rPr>
        <w:t>En vista de la necesidad del chapeo y limpieza en las calles de Cantón el Carmen, San Antonio Jiboa, San José Borjas, Nuevo Oriente y</w:t>
      </w:r>
      <w:r w:rsidRPr="00625EF2">
        <w:rPr>
          <w:rFonts w:ascii="Times New Roman" w:hAnsi="Times New Roman" w:cs="Times New Roman"/>
          <w:sz w:val="24"/>
          <w:szCs w:val="24"/>
        </w:rPr>
        <w:t xml:space="preserve"> Santa Teresa</w:t>
      </w:r>
      <w:r>
        <w:rPr>
          <w:rFonts w:ascii="Times New Roman" w:hAnsi="Times New Roman" w:cs="Times New Roman"/>
          <w:sz w:val="24"/>
          <w:szCs w:val="24"/>
        </w:rPr>
        <w:t>, se Autoriza</w:t>
      </w:r>
      <w:r w:rsidRPr="00AE5080">
        <w:rPr>
          <w:rFonts w:ascii="Times New Roman" w:hAnsi="Times New Roman" w:cs="Times New Roman"/>
          <w:sz w:val="24"/>
          <w:szCs w:val="24"/>
        </w:rPr>
        <w:t xml:space="preserve"> a Tesorero Municipal Licenciado Luis Antonio Rodríguez para realizar la erogación correspondiente </w:t>
      </w:r>
      <w:r>
        <w:rPr>
          <w:rFonts w:ascii="Times New Roman" w:hAnsi="Times New Roman" w:cs="Times New Roman"/>
          <w:sz w:val="24"/>
          <w:szCs w:val="24"/>
        </w:rPr>
        <w:t>al chapeo y limpieza en el m</w:t>
      </w:r>
      <w:r w:rsidRPr="00AE5080">
        <w:rPr>
          <w:rFonts w:ascii="Times New Roman" w:hAnsi="Times New Roman" w:cs="Times New Roman"/>
          <w:sz w:val="24"/>
          <w:szCs w:val="24"/>
        </w:rPr>
        <w:t xml:space="preserve">es de agosto 2021 según el siguiente </w:t>
      </w:r>
      <w:r>
        <w:rPr>
          <w:rFonts w:ascii="Times New Roman" w:hAnsi="Times New Roman" w:cs="Times New Roman"/>
          <w:sz w:val="24"/>
          <w:szCs w:val="24"/>
        </w:rPr>
        <w:t>detalle de planilla presentada: //////////////////////////////////////////////////////////////////////////////</w:t>
      </w:r>
    </w:p>
    <w:p w14:paraId="256C010A" w14:textId="77777777" w:rsidR="00806E15" w:rsidRDefault="00806E15" w:rsidP="00806E15">
      <w:pPr>
        <w:spacing w:after="0"/>
        <w:jc w:val="both"/>
        <w:rPr>
          <w:rFonts w:ascii="Times New Roman" w:eastAsia="Times New Roman" w:hAnsi="Times New Roman" w:cs="Times New Roman"/>
          <w:color w:val="000000"/>
          <w:sz w:val="24"/>
          <w:szCs w:val="24"/>
          <w:lang w:eastAsia="es-ES"/>
        </w:rPr>
      </w:pPr>
    </w:p>
    <w:tbl>
      <w:tblPr>
        <w:tblStyle w:val="Tablaconcuadrcula"/>
        <w:tblW w:w="5000" w:type="pct"/>
        <w:tblLook w:val="04A0" w:firstRow="1" w:lastRow="0" w:firstColumn="1" w:lastColumn="0" w:noHBand="0" w:noVBand="1"/>
      </w:tblPr>
      <w:tblGrid>
        <w:gridCol w:w="2903"/>
        <w:gridCol w:w="4507"/>
        <w:gridCol w:w="1644"/>
      </w:tblGrid>
      <w:tr w:rsidR="00806E15" w:rsidRPr="00625EF2" w14:paraId="777659C5" w14:textId="77777777" w:rsidTr="00806E15">
        <w:trPr>
          <w:trHeight w:val="315"/>
        </w:trPr>
        <w:tc>
          <w:tcPr>
            <w:tcW w:w="1603" w:type="pct"/>
            <w:shd w:val="clear" w:color="auto" w:fill="A8D08D" w:themeFill="accent6" w:themeFillTint="99"/>
            <w:hideMark/>
          </w:tcPr>
          <w:p w14:paraId="3B70B2A7" w14:textId="77777777" w:rsidR="00806E15" w:rsidRPr="00625EF2" w:rsidRDefault="00806E15" w:rsidP="00806E15">
            <w:pPr>
              <w:rPr>
                <w:rFonts w:ascii="Times New Roman" w:hAnsi="Times New Roman" w:cs="Times New Roman"/>
                <w:b/>
                <w:bCs/>
                <w:sz w:val="24"/>
                <w:szCs w:val="24"/>
                <w:lang w:val="es-ES"/>
              </w:rPr>
            </w:pPr>
            <w:r>
              <w:rPr>
                <w:rFonts w:ascii="Times New Roman" w:hAnsi="Times New Roman" w:cs="Times New Roman"/>
                <w:b/>
                <w:bCs/>
                <w:sz w:val="24"/>
                <w:szCs w:val="24"/>
              </w:rPr>
              <w:t>NOMBRE</w:t>
            </w:r>
          </w:p>
        </w:tc>
        <w:tc>
          <w:tcPr>
            <w:tcW w:w="2489" w:type="pct"/>
            <w:shd w:val="clear" w:color="auto" w:fill="A8D08D" w:themeFill="accent6" w:themeFillTint="99"/>
            <w:hideMark/>
          </w:tcPr>
          <w:p w14:paraId="6D827839" w14:textId="77777777" w:rsidR="00806E15" w:rsidRPr="00625EF2" w:rsidRDefault="00806E15" w:rsidP="00806E15">
            <w:pPr>
              <w:rPr>
                <w:rFonts w:ascii="Times New Roman" w:hAnsi="Times New Roman" w:cs="Times New Roman"/>
                <w:b/>
                <w:bCs/>
                <w:sz w:val="24"/>
                <w:szCs w:val="24"/>
              </w:rPr>
            </w:pPr>
            <w:r w:rsidRPr="00625EF2">
              <w:rPr>
                <w:rFonts w:ascii="Times New Roman" w:hAnsi="Times New Roman" w:cs="Times New Roman"/>
                <w:b/>
                <w:bCs/>
                <w:sz w:val="24"/>
                <w:szCs w:val="24"/>
              </w:rPr>
              <w:t xml:space="preserve">DESCRIPCIÓN </w:t>
            </w:r>
          </w:p>
        </w:tc>
        <w:tc>
          <w:tcPr>
            <w:tcW w:w="908" w:type="pct"/>
            <w:shd w:val="clear" w:color="auto" w:fill="A8D08D" w:themeFill="accent6" w:themeFillTint="99"/>
            <w:hideMark/>
          </w:tcPr>
          <w:p w14:paraId="414B0E74" w14:textId="77777777" w:rsidR="00806E15" w:rsidRPr="00625EF2" w:rsidRDefault="00806E15" w:rsidP="00806E15">
            <w:pPr>
              <w:rPr>
                <w:rFonts w:ascii="Times New Roman" w:hAnsi="Times New Roman" w:cs="Times New Roman"/>
                <w:b/>
                <w:bCs/>
                <w:sz w:val="24"/>
                <w:szCs w:val="24"/>
              </w:rPr>
            </w:pPr>
            <w:r w:rsidRPr="00625EF2">
              <w:rPr>
                <w:rFonts w:ascii="Times New Roman" w:hAnsi="Times New Roman" w:cs="Times New Roman"/>
                <w:b/>
                <w:bCs/>
                <w:sz w:val="24"/>
                <w:szCs w:val="24"/>
              </w:rPr>
              <w:t>MONTO</w:t>
            </w:r>
          </w:p>
        </w:tc>
      </w:tr>
      <w:tr w:rsidR="00806E15" w:rsidRPr="00625EF2" w14:paraId="15AD8BC7" w14:textId="77777777" w:rsidTr="00806E15">
        <w:trPr>
          <w:trHeight w:val="630"/>
        </w:trPr>
        <w:tc>
          <w:tcPr>
            <w:tcW w:w="1603" w:type="pct"/>
            <w:hideMark/>
          </w:tcPr>
          <w:p w14:paraId="125ECE69" w14:textId="77777777" w:rsidR="00806E15" w:rsidRPr="00625EF2" w:rsidRDefault="00806E15" w:rsidP="00806E15">
            <w:pPr>
              <w:rPr>
                <w:rFonts w:ascii="Times New Roman" w:hAnsi="Times New Roman" w:cs="Times New Roman"/>
                <w:sz w:val="24"/>
                <w:szCs w:val="24"/>
              </w:rPr>
            </w:pPr>
            <w:r w:rsidRPr="00625EF2">
              <w:rPr>
                <w:rFonts w:ascii="Times New Roman" w:hAnsi="Times New Roman" w:cs="Times New Roman"/>
                <w:sz w:val="24"/>
                <w:szCs w:val="24"/>
              </w:rPr>
              <w:t>Rene Rodrigo Barahona</w:t>
            </w:r>
          </w:p>
        </w:tc>
        <w:tc>
          <w:tcPr>
            <w:tcW w:w="2489" w:type="pct"/>
            <w:hideMark/>
          </w:tcPr>
          <w:p w14:paraId="5A213EBA" w14:textId="556EB266" w:rsidR="00806E15" w:rsidRPr="00625EF2" w:rsidRDefault="009E7413" w:rsidP="009E7413">
            <w:pPr>
              <w:rPr>
                <w:rFonts w:ascii="Times New Roman" w:hAnsi="Times New Roman" w:cs="Times New Roman"/>
                <w:sz w:val="24"/>
                <w:szCs w:val="24"/>
              </w:rPr>
            </w:pPr>
            <w:r>
              <w:rPr>
                <w:rFonts w:ascii="Times New Roman" w:hAnsi="Times New Roman" w:cs="Times New Roman"/>
                <w:sz w:val="24"/>
                <w:szCs w:val="24"/>
              </w:rPr>
              <w:t>P</w:t>
            </w:r>
            <w:r w:rsidR="00806E15" w:rsidRPr="00625EF2">
              <w:rPr>
                <w:rFonts w:ascii="Times New Roman" w:hAnsi="Times New Roman" w:cs="Times New Roman"/>
                <w:sz w:val="24"/>
                <w:szCs w:val="24"/>
              </w:rPr>
              <w:t>or chapeo, cunetas, drenajes, desagües en</w:t>
            </w:r>
            <w:r>
              <w:rPr>
                <w:rFonts w:ascii="Times New Roman" w:hAnsi="Times New Roman" w:cs="Times New Roman"/>
                <w:sz w:val="24"/>
                <w:szCs w:val="24"/>
              </w:rPr>
              <w:t xml:space="preserve"> Cantón </w:t>
            </w:r>
            <w:r w:rsidR="00806E15" w:rsidRPr="00625EF2">
              <w:rPr>
                <w:rFonts w:ascii="Times New Roman" w:hAnsi="Times New Roman" w:cs="Times New Roman"/>
                <w:sz w:val="24"/>
                <w:szCs w:val="24"/>
              </w:rPr>
              <w:t>el Carmen</w:t>
            </w:r>
            <w:r>
              <w:rPr>
                <w:rFonts w:ascii="Times New Roman" w:hAnsi="Times New Roman" w:cs="Times New Roman"/>
                <w:sz w:val="24"/>
                <w:szCs w:val="24"/>
              </w:rPr>
              <w:t xml:space="preserve"> Verapaz San Vicente.</w:t>
            </w:r>
          </w:p>
        </w:tc>
        <w:tc>
          <w:tcPr>
            <w:tcW w:w="908" w:type="pct"/>
            <w:hideMark/>
          </w:tcPr>
          <w:p w14:paraId="48704255" w14:textId="77777777" w:rsidR="00806E15" w:rsidRPr="00625EF2" w:rsidRDefault="00806E15" w:rsidP="00806E15">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806E15" w:rsidRPr="00625EF2" w14:paraId="25C9F691" w14:textId="77777777" w:rsidTr="009E7413">
        <w:trPr>
          <w:trHeight w:val="630"/>
        </w:trPr>
        <w:tc>
          <w:tcPr>
            <w:tcW w:w="1603" w:type="pct"/>
            <w:hideMark/>
          </w:tcPr>
          <w:p w14:paraId="3DD7FD0D" w14:textId="77777777" w:rsidR="00806E15" w:rsidRPr="00625EF2" w:rsidRDefault="00806E15" w:rsidP="00806E15">
            <w:pPr>
              <w:rPr>
                <w:rFonts w:ascii="Times New Roman" w:hAnsi="Times New Roman" w:cs="Times New Roman"/>
                <w:sz w:val="24"/>
                <w:szCs w:val="24"/>
              </w:rPr>
            </w:pPr>
            <w:r w:rsidRPr="00625EF2">
              <w:rPr>
                <w:rFonts w:ascii="Times New Roman" w:hAnsi="Times New Roman" w:cs="Times New Roman"/>
                <w:sz w:val="24"/>
                <w:szCs w:val="24"/>
              </w:rPr>
              <w:t>Rubén Ernesto Palacios Gómez</w:t>
            </w:r>
          </w:p>
        </w:tc>
        <w:tc>
          <w:tcPr>
            <w:tcW w:w="2489" w:type="pct"/>
          </w:tcPr>
          <w:p w14:paraId="2213B890" w14:textId="5A45750C" w:rsidR="00806E15" w:rsidRPr="00625EF2" w:rsidRDefault="009E7413" w:rsidP="00806E15">
            <w:pPr>
              <w:rPr>
                <w:rFonts w:ascii="Times New Roman" w:hAnsi="Times New Roman" w:cs="Times New Roman"/>
                <w:sz w:val="24"/>
                <w:szCs w:val="24"/>
              </w:rPr>
            </w:pPr>
            <w:r>
              <w:rPr>
                <w:rFonts w:ascii="Times New Roman" w:hAnsi="Times New Roman" w:cs="Times New Roman"/>
                <w:sz w:val="24"/>
                <w:szCs w:val="24"/>
              </w:rPr>
              <w:t>P</w:t>
            </w:r>
            <w:r w:rsidRPr="00625EF2">
              <w:rPr>
                <w:rFonts w:ascii="Times New Roman" w:hAnsi="Times New Roman" w:cs="Times New Roman"/>
                <w:sz w:val="24"/>
                <w:szCs w:val="24"/>
              </w:rPr>
              <w:t>or chapeo, cunetas, drenajes, desagües en</w:t>
            </w:r>
            <w:r>
              <w:rPr>
                <w:rFonts w:ascii="Times New Roman" w:hAnsi="Times New Roman" w:cs="Times New Roman"/>
                <w:sz w:val="24"/>
                <w:szCs w:val="24"/>
              </w:rPr>
              <w:t xml:space="preserve"> Cantón </w:t>
            </w:r>
            <w:r w:rsidRPr="00625EF2">
              <w:rPr>
                <w:rFonts w:ascii="Times New Roman" w:hAnsi="Times New Roman" w:cs="Times New Roman"/>
                <w:sz w:val="24"/>
                <w:szCs w:val="24"/>
              </w:rPr>
              <w:t>el Carmen</w:t>
            </w:r>
            <w:r>
              <w:rPr>
                <w:rFonts w:ascii="Times New Roman" w:hAnsi="Times New Roman" w:cs="Times New Roman"/>
                <w:sz w:val="24"/>
                <w:szCs w:val="24"/>
              </w:rPr>
              <w:t xml:space="preserve"> Verapaz San Vicente</w:t>
            </w:r>
          </w:p>
        </w:tc>
        <w:tc>
          <w:tcPr>
            <w:tcW w:w="908" w:type="pct"/>
            <w:hideMark/>
          </w:tcPr>
          <w:p w14:paraId="699C21CF" w14:textId="77777777" w:rsidR="00806E15" w:rsidRPr="00625EF2" w:rsidRDefault="00806E15" w:rsidP="00806E15">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5252C97C" w14:textId="77777777" w:rsidTr="009E7413">
        <w:trPr>
          <w:trHeight w:val="630"/>
        </w:trPr>
        <w:tc>
          <w:tcPr>
            <w:tcW w:w="1603" w:type="pct"/>
            <w:hideMark/>
          </w:tcPr>
          <w:p w14:paraId="5004CF86"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Darwin Israel Palacios Henríquez </w:t>
            </w:r>
          </w:p>
        </w:tc>
        <w:tc>
          <w:tcPr>
            <w:tcW w:w="2489" w:type="pct"/>
          </w:tcPr>
          <w:p w14:paraId="639A2005" w14:textId="2FDF698F"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2ACB3F94"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69965B24" w14:textId="77777777" w:rsidTr="009E7413">
        <w:trPr>
          <w:trHeight w:val="630"/>
        </w:trPr>
        <w:tc>
          <w:tcPr>
            <w:tcW w:w="1603" w:type="pct"/>
            <w:hideMark/>
          </w:tcPr>
          <w:p w14:paraId="4D088724"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Irvin Saúl Barahona Merino</w:t>
            </w:r>
          </w:p>
        </w:tc>
        <w:tc>
          <w:tcPr>
            <w:tcW w:w="2489" w:type="pct"/>
          </w:tcPr>
          <w:p w14:paraId="5B355BE6" w14:textId="28E15902"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29136F02"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6EA15569" w14:textId="77777777" w:rsidTr="009E7413">
        <w:trPr>
          <w:trHeight w:val="630"/>
        </w:trPr>
        <w:tc>
          <w:tcPr>
            <w:tcW w:w="1603" w:type="pct"/>
            <w:hideMark/>
          </w:tcPr>
          <w:p w14:paraId="483375DB"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Samuel De Jesús Ávila González</w:t>
            </w:r>
          </w:p>
        </w:tc>
        <w:tc>
          <w:tcPr>
            <w:tcW w:w="2489" w:type="pct"/>
          </w:tcPr>
          <w:p w14:paraId="793D1D1C" w14:textId="68207532"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3892B11C"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6522A137" w14:textId="77777777" w:rsidTr="009E7413">
        <w:trPr>
          <w:trHeight w:val="630"/>
        </w:trPr>
        <w:tc>
          <w:tcPr>
            <w:tcW w:w="1603" w:type="pct"/>
            <w:hideMark/>
          </w:tcPr>
          <w:p w14:paraId="3E569FF8"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Juan Carlos Moreno Baires</w:t>
            </w:r>
          </w:p>
        </w:tc>
        <w:tc>
          <w:tcPr>
            <w:tcW w:w="2489" w:type="pct"/>
          </w:tcPr>
          <w:p w14:paraId="1C43CCA1" w14:textId="403CE657"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700E06AA"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5BB40187" w14:textId="77777777" w:rsidTr="009E7413">
        <w:trPr>
          <w:trHeight w:val="630"/>
        </w:trPr>
        <w:tc>
          <w:tcPr>
            <w:tcW w:w="1603" w:type="pct"/>
            <w:hideMark/>
          </w:tcPr>
          <w:p w14:paraId="7C8FA5C0"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Tomas Valerio Eguizábal García</w:t>
            </w:r>
          </w:p>
        </w:tc>
        <w:tc>
          <w:tcPr>
            <w:tcW w:w="2489" w:type="pct"/>
          </w:tcPr>
          <w:p w14:paraId="2DD6B0BC" w14:textId="7B5D7603"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2046EB0C"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2F7AD942" w14:textId="77777777" w:rsidTr="009E7413">
        <w:trPr>
          <w:trHeight w:val="630"/>
        </w:trPr>
        <w:tc>
          <w:tcPr>
            <w:tcW w:w="1603" w:type="pct"/>
            <w:hideMark/>
          </w:tcPr>
          <w:p w14:paraId="23AB6D8A"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David Norberto Sánchez Ramos</w:t>
            </w:r>
          </w:p>
        </w:tc>
        <w:tc>
          <w:tcPr>
            <w:tcW w:w="2489" w:type="pct"/>
          </w:tcPr>
          <w:p w14:paraId="02960447" w14:textId="4B854C32"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502ED3A9"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451C43A7" w14:textId="77777777" w:rsidTr="009E7413">
        <w:trPr>
          <w:trHeight w:val="630"/>
        </w:trPr>
        <w:tc>
          <w:tcPr>
            <w:tcW w:w="1603" w:type="pct"/>
            <w:hideMark/>
          </w:tcPr>
          <w:p w14:paraId="16ED81CF"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Juan José Aurelio Lobato Barahona</w:t>
            </w:r>
          </w:p>
        </w:tc>
        <w:tc>
          <w:tcPr>
            <w:tcW w:w="2489" w:type="pct"/>
          </w:tcPr>
          <w:p w14:paraId="3099AAF5" w14:textId="53C904C9"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12403ACB"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5E556201" w14:textId="77777777" w:rsidTr="009E7413">
        <w:trPr>
          <w:trHeight w:val="630"/>
        </w:trPr>
        <w:tc>
          <w:tcPr>
            <w:tcW w:w="1603" w:type="pct"/>
            <w:hideMark/>
          </w:tcPr>
          <w:p w14:paraId="685C4990"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José Abrahán López Henríquez</w:t>
            </w:r>
          </w:p>
        </w:tc>
        <w:tc>
          <w:tcPr>
            <w:tcW w:w="2489" w:type="pct"/>
          </w:tcPr>
          <w:p w14:paraId="377F08BB" w14:textId="61C97F10"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1F7ECB99"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1B63A38A" w14:textId="77777777" w:rsidTr="009E7413">
        <w:trPr>
          <w:trHeight w:val="630"/>
        </w:trPr>
        <w:tc>
          <w:tcPr>
            <w:tcW w:w="1603" w:type="pct"/>
            <w:hideMark/>
          </w:tcPr>
          <w:p w14:paraId="0C9DADC3"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Lorenzo Humberto García Borjas</w:t>
            </w:r>
          </w:p>
        </w:tc>
        <w:tc>
          <w:tcPr>
            <w:tcW w:w="2489" w:type="pct"/>
          </w:tcPr>
          <w:p w14:paraId="181FCCD0" w14:textId="0A1C862C"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1700F92B"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7A6F2C99" w14:textId="77777777" w:rsidTr="009E7413">
        <w:trPr>
          <w:trHeight w:val="315"/>
        </w:trPr>
        <w:tc>
          <w:tcPr>
            <w:tcW w:w="1603" w:type="pct"/>
            <w:hideMark/>
          </w:tcPr>
          <w:p w14:paraId="5885B275"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Iliana Arely López De </w:t>
            </w:r>
            <w:r w:rsidRPr="00625EF2">
              <w:rPr>
                <w:rFonts w:ascii="Times New Roman" w:hAnsi="Times New Roman" w:cs="Times New Roman"/>
                <w:sz w:val="24"/>
                <w:szCs w:val="24"/>
              </w:rPr>
              <w:lastRenderedPageBreak/>
              <w:t>Borjas</w:t>
            </w:r>
          </w:p>
        </w:tc>
        <w:tc>
          <w:tcPr>
            <w:tcW w:w="2489" w:type="pct"/>
          </w:tcPr>
          <w:p w14:paraId="1C1C1DBB" w14:textId="0353F50B"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lastRenderedPageBreak/>
              <w:t xml:space="preserve">Por chapeo, cunetas, drenajes, desagües en </w:t>
            </w:r>
            <w:r w:rsidRPr="003C2400">
              <w:rPr>
                <w:rFonts w:ascii="Times New Roman" w:hAnsi="Times New Roman" w:cs="Times New Roman"/>
                <w:sz w:val="24"/>
                <w:szCs w:val="24"/>
              </w:rPr>
              <w:lastRenderedPageBreak/>
              <w:t>Cantón el Carmen Verapaz San Vicente</w:t>
            </w:r>
          </w:p>
        </w:tc>
        <w:tc>
          <w:tcPr>
            <w:tcW w:w="908" w:type="pct"/>
            <w:hideMark/>
          </w:tcPr>
          <w:p w14:paraId="7DAD3FA2"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lastRenderedPageBreak/>
              <w:t xml:space="preserve"> $   120.00 </w:t>
            </w:r>
          </w:p>
        </w:tc>
      </w:tr>
      <w:tr w:rsidR="009E7413" w:rsidRPr="00625EF2" w14:paraId="3AB09AC4" w14:textId="77777777" w:rsidTr="009E7413">
        <w:trPr>
          <w:trHeight w:val="630"/>
        </w:trPr>
        <w:tc>
          <w:tcPr>
            <w:tcW w:w="1603" w:type="pct"/>
            <w:hideMark/>
          </w:tcPr>
          <w:p w14:paraId="160EE870"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lastRenderedPageBreak/>
              <w:t>Cristina Abigail Parada Lobato</w:t>
            </w:r>
          </w:p>
        </w:tc>
        <w:tc>
          <w:tcPr>
            <w:tcW w:w="2489" w:type="pct"/>
          </w:tcPr>
          <w:p w14:paraId="54F7D818" w14:textId="46EC5D2B"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4329EE87"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0CC8F970" w14:textId="77777777" w:rsidTr="009E7413">
        <w:trPr>
          <w:trHeight w:val="630"/>
        </w:trPr>
        <w:tc>
          <w:tcPr>
            <w:tcW w:w="1603" w:type="pct"/>
            <w:hideMark/>
          </w:tcPr>
          <w:p w14:paraId="242E365C"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Kevin Alexander González Montoya </w:t>
            </w:r>
          </w:p>
        </w:tc>
        <w:tc>
          <w:tcPr>
            <w:tcW w:w="2489" w:type="pct"/>
          </w:tcPr>
          <w:p w14:paraId="1BE82324" w14:textId="74BF20F9"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3398ED00"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1FC119B3" w14:textId="77777777" w:rsidTr="009E7413">
        <w:trPr>
          <w:trHeight w:val="630"/>
        </w:trPr>
        <w:tc>
          <w:tcPr>
            <w:tcW w:w="1603" w:type="pct"/>
            <w:hideMark/>
          </w:tcPr>
          <w:p w14:paraId="1515E866"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María Salvadora Hernández</w:t>
            </w:r>
          </w:p>
        </w:tc>
        <w:tc>
          <w:tcPr>
            <w:tcW w:w="2489" w:type="pct"/>
          </w:tcPr>
          <w:p w14:paraId="04815911" w14:textId="6360E5F1"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714283A4"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5E4B3420" w14:textId="77777777" w:rsidTr="009E7413">
        <w:trPr>
          <w:trHeight w:val="630"/>
        </w:trPr>
        <w:tc>
          <w:tcPr>
            <w:tcW w:w="1603" w:type="pct"/>
            <w:hideMark/>
          </w:tcPr>
          <w:p w14:paraId="4E03A9E4"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Deysi Xiomara Hueso Mejía</w:t>
            </w:r>
          </w:p>
        </w:tc>
        <w:tc>
          <w:tcPr>
            <w:tcW w:w="2489" w:type="pct"/>
          </w:tcPr>
          <w:p w14:paraId="7D995CB3" w14:textId="17624790"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7F864D2A"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100.00 </w:t>
            </w:r>
          </w:p>
        </w:tc>
      </w:tr>
      <w:tr w:rsidR="009E7413" w:rsidRPr="00625EF2" w14:paraId="1C6796CC" w14:textId="77777777" w:rsidTr="009E7413">
        <w:trPr>
          <w:trHeight w:val="630"/>
        </w:trPr>
        <w:tc>
          <w:tcPr>
            <w:tcW w:w="1603" w:type="pct"/>
            <w:hideMark/>
          </w:tcPr>
          <w:p w14:paraId="061B90D0"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Rafaela Sales Barrera </w:t>
            </w:r>
          </w:p>
        </w:tc>
        <w:tc>
          <w:tcPr>
            <w:tcW w:w="2489" w:type="pct"/>
          </w:tcPr>
          <w:p w14:paraId="6A8F1F3A" w14:textId="30602034"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0FADDF98"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601E5FA1" w14:textId="77777777" w:rsidTr="009E7413">
        <w:trPr>
          <w:trHeight w:val="630"/>
        </w:trPr>
        <w:tc>
          <w:tcPr>
            <w:tcW w:w="1603" w:type="pct"/>
            <w:hideMark/>
          </w:tcPr>
          <w:p w14:paraId="4D10DC03"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Merlín </w:t>
            </w:r>
            <w:proofErr w:type="spellStart"/>
            <w:r w:rsidRPr="00625EF2">
              <w:rPr>
                <w:rFonts w:ascii="Times New Roman" w:hAnsi="Times New Roman" w:cs="Times New Roman"/>
                <w:sz w:val="24"/>
                <w:szCs w:val="24"/>
              </w:rPr>
              <w:t>Oduly</w:t>
            </w:r>
            <w:proofErr w:type="spellEnd"/>
            <w:r w:rsidRPr="00625EF2">
              <w:rPr>
                <w:rFonts w:ascii="Times New Roman" w:hAnsi="Times New Roman" w:cs="Times New Roman"/>
                <w:sz w:val="24"/>
                <w:szCs w:val="24"/>
              </w:rPr>
              <w:t xml:space="preserve"> Merino De Sales</w:t>
            </w:r>
          </w:p>
        </w:tc>
        <w:tc>
          <w:tcPr>
            <w:tcW w:w="2489" w:type="pct"/>
          </w:tcPr>
          <w:p w14:paraId="1AD53902" w14:textId="72C029E7"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00F8B402"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27B700EA" w14:textId="77777777" w:rsidTr="009E7413">
        <w:trPr>
          <w:trHeight w:val="630"/>
        </w:trPr>
        <w:tc>
          <w:tcPr>
            <w:tcW w:w="1603" w:type="pct"/>
            <w:hideMark/>
          </w:tcPr>
          <w:p w14:paraId="08479875" w14:textId="77777777" w:rsidR="009E7413" w:rsidRPr="00625EF2" w:rsidRDefault="009E7413" w:rsidP="009E7413">
            <w:pPr>
              <w:rPr>
                <w:rFonts w:ascii="Times New Roman" w:hAnsi="Times New Roman" w:cs="Times New Roman"/>
                <w:sz w:val="24"/>
                <w:szCs w:val="24"/>
              </w:rPr>
            </w:pPr>
            <w:proofErr w:type="spellStart"/>
            <w:r w:rsidRPr="00625EF2">
              <w:rPr>
                <w:rFonts w:ascii="Times New Roman" w:hAnsi="Times New Roman" w:cs="Times New Roman"/>
                <w:sz w:val="24"/>
                <w:szCs w:val="24"/>
              </w:rPr>
              <w:t>Osmin</w:t>
            </w:r>
            <w:proofErr w:type="spellEnd"/>
            <w:r w:rsidRPr="00625EF2">
              <w:rPr>
                <w:rFonts w:ascii="Times New Roman" w:hAnsi="Times New Roman" w:cs="Times New Roman"/>
                <w:sz w:val="24"/>
                <w:szCs w:val="24"/>
              </w:rPr>
              <w:t xml:space="preserve"> Santos González</w:t>
            </w:r>
          </w:p>
        </w:tc>
        <w:tc>
          <w:tcPr>
            <w:tcW w:w="2489" w:type="pct"/>
          </w:tcPr>
          <w:p w14:paraId="3DB06DD6" w14:textId="511479E7"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34728076"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690BBF17" w14:textId="77777777" w:rsidTr="009E7413">
        <w:trPr>
          <w:trHeight w:val="630"/>
        </w:trPr>
        <w:tc>
          <w:tcPr>
            <w:tcW w:w="1603" w:type="pct"/>
            <w:hideMark/>
          </w:tcPr>
          <w:p w14:paraId="32AAE6E0"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Carlos Antonio Rivera Renderos</w:t>
            </w:r>
          </w:p>
        </w:tc>
        <w:tc>
          <w:tcPr>
            <w:tcW w:w="2489" w:type="pct"/>
          </w:tcPr>
          <w:p w14:paraId="6167FF5B" w14:textId="19957DD8"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6DBC3A0C"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66FC027A" w14:textId="77777777" w:rsidTr="009E7413">
        <w:trPr>
          <w:trHeight w:val="630"/>
        </w:trPr>
        <w:tc>
          <w:tcPr>
            <w:tcW w:w="1603" w:type="pct"/>
            <w:hideMark/>
          </w:tcPr>
          <w:p w14:paraId="02AEC261"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José Armando Marinero</w:t>
            </w:r>
          </w:p>
        </w:tc>
        <w:tc>
          <w:tcPr>
            <w:tcW w:w="2489" w:type="pct"/>
          </w:tcPr>
          <w:p w14:paraId="0563C1BB" w14:textId="170982AA"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5F0BE924"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r w:rsidR="009E7413" w:rsidRPr="00625EF2" w14:paraId="45D6540D" w14:textId="77777777" w:rsidTr="009E7413">
        <w:trPr>
          <w:trHeight w:val="630"/>
        </w:trPr>
        <w:tc>
          <w:tcPr>
            <w:tcW w:w="1603" w:type="pct"/>
            <w:hideMark/>
          </w:tcPr>
          <w:p w14:paraId="6CF7EF43"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José Armando Sales Merino</w:t>
            </w:r>
          </w:p>
        </w:tc>
        <w:tc>
          <w:tcPr>
            <w:tcW w:w="2489" w:type="pct"/>
          </w:tcPr>
          <w:p w14:paraId="7EA2E196" w14:textId="62E67A43" w:rsidR="009E7413" w:rsidRPr="00625EF2" w:rsidRDefault="009E7413" w:rsidP="009E7413">
            <w:pPr>
              <w:rPr>
                <w:rFonts w:ascii="Times New Roman" w:hAnsi="Times New Roman" w:cs="Times New Roman"/>
                <w:sz w:val="24"/>
                <w:szCs w:val="24"/>
              </w:rPr>
            </w:pPr>
            <w:r w:rsidRPr="003C2400">
              <w:rPr>
                <w:rFonts w:ascii="Times New Roman" w:hAnsi="Times New Roman" w:cs="Times New Roman"/>
                <w:sz w:val="24"/>
                <w:szCs w:val="24"/>
              </w:rPr>
              <w:t>Por chapeo, cunetas, drenajes, desagües en Cantón el Carmen Verapaz San Vicente</w:t>
            </w:r>
          </w:p>
        </w:tc>
        <w:tc>
          <w:tcPr>
            <w:tcW w:w="908" w:type="pct"/>
            <w:hideMark/>
          </w:tcPr>
          <w:p w14:paraId="49B52842" w14:textId="77777777" w:rsidR="009E7413" w:rsidRPr="00625EF2" w:rsidRDefault="009E7413" w:rsidP="009E7413">
            <w:pPr>
              <w:rPr>
                <w:rFonts w:ascii="Times New Roman" w:hAnsi="Times New Roman" w:cs="Times New Roman"/>
                <w:sz w:val="24"/>
                <w:szCs w:val="24"/>
              </w:rPr>
            </w:pPr>
            <w:r w:rsidRPr="00625EF2">
              <w:rPr>
                <w:rFonts w:ascii="Times New Roman" w:hAnsi="Times New Roman" w:cs="Times New Roman"/>
                <w:sz w:val="24"/>
                <w:szCs w:val="24"/>
              </w:rPr>
              <w:t xml:space="preserve"> $   120.00 </w:t>
            </w:r>
          </w:p>
        </w:tc>
      </w:tr>
    </w:tbl>
    <w:p w14:paraId="4A635C07" w14:textId="36D22419" w:rsidR="00806E15" w:rsidRPr="007F3671" w:rsidRDefault="00806E15" w:rsidP="007F3671">
      <w:pPr>
        <w:rPr>
          <w:rFonts w:ascii="Times New Roman" w:hAnsi="Times New Roman" w:cs="Times New Roman"/>
          <w:sz w:val="24"/>
          <w:szCs w:val="24"/>
        </w:rPr>
      </w:pPr>
      <w:r w:rsidRPr="007F3671">
        <w:rPr>
          <w:rFonts w:ascii="Times New Roman" w:hAnsi="Times New Roman" w:cs="Times New Roman"/>
          <w:sz w:val="24"/>
          <w:szCs w:val="24"/>
        </w:rPr>
        <w:t xml:space="preserve">Aplíquese el gasto a la cuenta  FONDO PARA ATENCION DE EMERGENCIAS 2021 con número 100-160-800586-2.- </w:t>
      </w:r>
      <w:r w:rsidRPr="007F3671">
        <w:rPr>
          <w:rFonts w:ascii="Times New Roman" w:hAnsi="Times New Roman" w:cs="Times New Roman"/>
          <w:b/>
          <w:sz w:val="24"/>
          <w:szCs w:val="24"/>
        </w:rPr>
        <w:t>CERTIFIQUESE Y COMUNIQUESE</w:t>
      </w:r>
      <w:r w:rsidRPr="007F3671">
        <w:rPr>
          <w:rFonts w:ascii="Times New Roman" w:hAnsi="Times New Roman" w:cs="Times New Roman"/>
          <w:sz w:val="24"/>
          <w:szCs w:val="24"/>
        </w:rPr>
        <w:t>.-</w:t>
      </w:r>
      <w:r w:rsidR="007F3671">
        <w:rPr>
          <w:rFonts w:ascii="Times New Roman" w:hAnsi="Times New Roman" w:cs="Times New Roman"/>
          <w:sz w:val="24"/>
          <w:szCs w:val="24"/>
        </w:rPr>
        <w:t xml:space="preserve"> //////////////////////</w:t>
      </w:r>
    </w:p>
    <w:p w14:paraId="321EB99B" w14:textId="76453172" w:rsidR="007408E7" w:rsidRDefault="007408E7" w:rsidP="007408E7">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 xml:space="preserve">DIESISEIS: </w:t>
      </w:r>
      <w:r w:rsidRPr="00DF1EE9">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Pr>
          <w:rFonts w:ascii="Times New Roman" w:eastAsia="Times New Roman" w:hAnsi="Times New Roman" w:cs="Times New Roman"/>
          <w:color w:val="000000"/>
          <w:sz w:val="24"/>
          <w:szCs w:val="24"/>
          <w:lang w:eastAsia="es-ES"/>
        </w:rPr>
        <w:t>y para cumplir el</w:t>
      </w:r>
      <w:r w:rsidRPr="00946688">
        <w:rPr>
          <w:rFonts w:ascii="Times New Roman" w:hAnsi="Times New Roman" w:cs="Times New Roman"/>
          <w:sz w:val="24"/>
          <w:szCs w:val="24"/>
        </w:rPr>
        <w:t xml:space="preserve"> requisito que establece la Ley de Adquisiciones y Contrataciones en tal sentido este concejo por unanimidad Acuerda:</w:t>
      </w:r>
      <w:r>
        <w:rPr>
          <w:rFonts w:ascii="Times New Roman" w:eastAsia="Times New Roman" w:hAnsi="Times New Roman" w:cs="Times New Roman"/>
          <w:color w:val="000000"/>
          <w:sz w:val="24"/>
          <w:szCs w:val="24"/>
          <w:lang w:eastAsia="es-ES"/>
        </w:rPr>
        <w:t xml:space="preserve"> ///////</w:t>
      </w:r>
    </w:p>
    <w:p w14:paraId="1AA931F8" w14:textId="563D143E" w:rsidR="004E2639" w:rsidRPr="00C65640" w:rsidRDefault="009C5D3C" w:rsidP="009C5D3C">
      <w:pPr>
        <w:pStyle w:val="Prrafodelista"/>
        <w:numPr>
          <w:ilvl w:val="0"/>
          <w:numId w:val="30"/>
        </w:numPr>
        <w:spacing w:after="0"/>
        <w:jc w:val="both"/>
        <w:rPr>
          <w:rFonts w:ascii="Times New Roman" w:hAnsi="Times New Roman" w:cs="Times New Roman"/>
          <w:b/>
          <w:sz w:val="24"/>
          <w:szCs w:val="24"/>
        </w:rPr>
      </w:pPr>
      <w:r w:rsidRPr="00C65640">
        <w:rPr>
          <w:rFonts w:ascii="Times New Roman" w:hAnsi="Times New Roman" w:cs="Times New Roman"/>
          <w:sz w:val="24"/>
          <w:szCs w:val="24"/>
        </w:rPr>
        <w:t xml:space="preserve">Nombrar al Licenciado: </w:t>
      </w:r>
      <w:r w:rsidR="00F00547">
        <w:rPr>
          <w:rFonts w:ascii="Times New Roman" w:hAnsi="Times New Roman" w:cs="Times New Roman"/>
          <w:sz w:val="24"/>
          <w:szCs w:val="24"/>
        </w:rPr>
        <w:t xml:space="preserve">Rosario de María Meléndez </w:t>
      </w:r>
      <w:r w:rsidRPr="00C65640">
        <w:rPr>
          <w:rFonts w:ascii="Times New Roman" w:hAnsi="Times New Roman" w:cs="Times New Roman"/>
          <w:sz w:val="24"/>
          <w:szCs w:val="24"/>
        </w:rPr>
        <w:t xml:space="preserve">con DUI Nº </w:t>
      </w:r>
      <w:r w:rsidR="00F00547">
        <w:rPr>
          <w:rFonts w:ascii="Times New Roman" w:hAnsi="Times New Roman" w:cs="Times New Roman"/>
          <w:sz w:val="24"/>
          <w:szCs w:val="24"/>
        </w:rPr>
        <w:t>04184997-6</w:t>
      </w:r>
      <w:r w:rsidRPr="00C65640">
        <w:rPr>
          <w:rFonts w:ascii="Times New Roman" w:hAnsi="Times New Roman" w:cs="Times New Roman"/>
          <w:sz w:val="24"/>
          <w:szCs w:val="24"/>
        </w:rPr>
        <w:t xml:space="preserve">, quien se desempeña con el cargo de  </w:t>
      </w:r>
      <w:r w:rsidR="00F00547">
        <w:rPr>
          <w:rFonts w:ascii="Times New Roman" w:hAnsi="Times New Roman" w:cs="Times New Roman"/>
          <w:sz w:val="24"/>
          <w:szCs w:val="24"/>
        </w:rPr>
        <w:t>Secretaria Municipal</w:t>
      </w:r>
      <w:r w:rsidRPr="00C65640">
        <w:rPr>
          <w:rFonts w:ascii="Times New Roman" w:hAnsi="Times New Roman" w:cs="Times New Roman"/>
          <w:sz w:val="24"/>
          <w:szCs w:val="24"/>
        </w:rPr>
        <w:t>, y como un requisito que establece la Ley de Adquisiciones y Contrataciones en tal sentido este concejo p</w:t>
      </w:r>
      <w:r w:rsidR="00F00547">
        <w:rPr>
          <w:rFonts w:ascii="Times New Roman" w:hAnsi="Times New Roman" w:cs="Times New Roman"/>
          <w:sz w:val="24"/>
          <w:szCs w:val="24"/>
        </w:rPr>
        <w:t>or unanimidad Acuerda: nombrarla</w:t>
      </w:r>
      <w:r w:rsidRPr="00C65640">
        <w:rPr>
          <w:rFonts w:ascii="Times New Roman" w:hAnsi="Times New Roman" w:cs="Times New Roman"/>
          <w:sz w:val="24"/>
          <w:szCs w:val="24"/>
        </w:rPr>
        <w:t xml:space="preserve"> como </w:t>
      </w:r>
      <w:r w:rsidRPr="00C65640">
        <w:rPr>
          <w:rFonts w:ascii="Times New Roman" w:hAnsi="Times New Roman" w:cs="Times New Roman"/>
          <w:b/>
          <w:sz w:val="24"/>
          <w:szCs w:val="24"/>
          <w:u w:val="single"/>
        </w:rPr>
        <w:t>ADMINISTRADOR</w:t>
      </w:r>
      <w:r w:rsidR="00F00547">
        <w:rPr>
          <w:rFonts w:ascii="Times New Roman" w:hAnsi="Times New Roman" w:cs="Times New Roman"/>
          <w:b/>
          <w:sz w:val="24"/>
          <w:szCs w:val="24"/>
          <w:u w:val="single"/>
        </w:rPr>
        <w:t>A</w:t>
      </w:r>
      <w:r w:rsidRPr="00C65640">
        <w:rPr>
          <w:rFonts w:ascii="Times New Roman" w:hAnsi="Times New Roman" w:cs="Times New Roman"/>
          <w:b/>
          <w:sz w:val="24"/>
          <w:szCs w:val="24"/>
          <w:u w:val="single"/>
        </w:rPr>
        <w:t xml:space="preserve"> DE</w:t>
      </w:r>
      <w:r w:rsidRPr="00C65640">
        <w:rPr>
          <w:rFonts w:ascii="Times New Roman" w:hAnsi="Times New Roman" w:cs="Times New Roman"/>
          <w:sz w:val="24"/>
          <w:szCs w:val="24"/>
          <w:u w:val="single"/>
        </w:rPr>
        <w:t xml:space="preserve"> </w:t>
      </w:r>
      <w:r w:rsidRPr="00C65640">
        <w:rPr>
          <w:rFonts w:ascii="Times New Roman" w:hAnsi="Times New Roman" w:cs="Times New Roman"/>
          <w:b/>
          <w:sz w:val="24"/>
          <w:szCs w:val="24"/>
          <w:u w:val="single"/>
        </w:rPr>
        <w:t>CONTRATO</w:t>
      </w:r>
      <w:r w:rsidRPr="00C65640">
        <w:rPr>
          <w:rFonts w:ascii="Times New Roman" w:hAnsi="Times New Roman" w:cs="Times New Roman"/>
          <w:sz w:val="24"/>
          <w:szCs w:val="24"/>
        </w:rPr>
        <w:t xml:space="preserve"> en el informe de consult</w:t>
      </w:r>
      <w:r w:rsidR="00F00547">
        <w:rPr>
          <w:rFonts w:ascii="Times New Roman" w:hAnsi="Times New Roman" w:cs="Times New Roman"/>
          <w:sz w:val="24"/>
          <w:szCs w:val="24"/>
        </w:rPr>
        <w:t>oría externa del ejercicio 2020.</w:t>
      </w:r>
      <w:r w:rsidRPr="00C65640">
        <w:rPr>
          <w:rFonts w:ascii="Times New Roman" w:hAnsi="Times New Roman" w:cs="Times New Roman"/>
          <w:sz w:val="24"/>
          <w:szCs w:val="24"/>
        </w:rPr>
        <w:t xml:space="preserve">  </w:t>
      </w:r>
    </w:p>
    <w:p w14:paraId="5FC347DF" w14:textId="472898D9" w:rsidR="007408E7" w:rsidRPr="00456E86" w:rsidRDefault="007408E7" w:rsidP="007408E7">
      <w:pPr>
        <w:pStyle w:val="Prrafodelista"/>
        <w:numPr>
          <w:ilvl w:val="0"/>
          <w:numId w:val="41"/>
        </w:numPr>
        <w:spacing w:after="200" w:line="276" w:lineRule="auto"/>
        <w:jc w:val="both"/>
        <w:rPr>
          <w:rFonts w:ascii="Times New Roman" w:eastAsia="Times New Roman" w:hAnsi="Times New Roman"/>
          <w:sz w:val="24"/>
          <w:szCs w:val="24"/>
          <w:lang w:eastAsia="es-SV"/>
        </w:rPr>
      </w:pPr>
      <w:r w:rsidRPr="00C65640">
        <w:rPr>
          <w:rFonts w:ascii="Times New Roman" w:hAnsi="Times New Roman" w:cs="Times New Roman"/>
          <w:sz w:val="24"/>
          <w:szCs w:val="24"/>
        </w:rPr>
        <w:t xml:space="preserve">Autorizar al Licenciado </w:t>
      </w:r>
      <w:r w:rsidRPr="00C65640">
        <w:rPr>
          <w:rFonts w:ascii="Times New Roman" w:hAnsi="Times New Roman" w:cs="Times New Roman"/>
          <w:sz w:val="24"/>
          <w:szCs w:val="24"/>
          <w:lang w:val="es-ES"/>
        </w:rPr>
        <w:t xml:space="preserve">Jonathan Josué Córdova </w:t>
      </w:r>
      <w:r w:rsidR="00D65B95">
        <w:rPr>
          <w:rFonts w:ascii="Times New Roman" w:hAnsi="Times New Roman" w:cs="Times New Roman"/>
          <w:sz w:val="24"/>
          <w:szCs w:val="24"/>
        </w:rPr>
        <w:t>con DUI Nº XXXXXXXX</w:t>
      </w:r>
      <w:r w:rsidRPr="00C65640">
        <w:rPr>
          <w:rFonts w:ascii="Times New Roman" w:hAnsi="Times New Roman" w:cs="Times New Roman"/>
          <w:sz w:val="24"/>
          <w:szCs w:val="24"/>
        </w:rPr>
        <w:t>, quien se desempeña con el</w:t>
      </w:r>
      <w:r w:rsidR="009E7413" w:rsidRPr="00C65640">
        <w:rPr>
          <w:rFonts w:ascii="Times New Roman" w:hAnsi="Times New Roman" w:cs="Times New Roman"/>
          <w:sz w:val="24"/>
          <w:szCs w:val="24"/>
        </w:rPr>
        <w:t xml:space="preserve"> cargo de  </w:t>
      </w:r>
      <w:r w:rsidR="00F00DC2" w:rsidRPr="00C65640">
        <w:rPr>
          <w:rFonts w:ascii="Times New Roman" w:hAnsi="Times New Roman" w:cs="Times New Roman"/>
          <w:sz w:val="24"/>
          <w:szCs w:val="24"/>
        </w:rPr>
        <w:t xml:space="preserve">Jefe de la Unidad de Adquisiciones y Contrataciones Institucionales (UACI), </w:t>
      </w:r>
      <w:r w:rsidRPr="00C65640">
        <w:rPr>
          <w:rFonts w:ascii="Times New Roman" w:hAnsi="Times New Roman" w:cs="Times New Roman"/>
          <w:sz w:val="24"/>
          <w:szCs w:val="24"/>
          <w:lang w:val="es-ES"/>
        </w:rPr>
        <w:t xml:space="preserve">iniciar el proceso de contratación </w:t>
      </w:r>
      <w:r w:rsidRPr="00C65640">
        <w:rPr>
          <w:rFonts w:ascii="Times New Roman" w:hAnsi="Times New Roman" w:cs="Times New Roman"/>
          <w:bCs/>
          <w:sz w:val="24"/>
          <w:szCs w:val="24"/>
        </w:rPr>
        <w:t>para la  prestación de servicios profesionales de audit</w:t>
      </w:r>
      <w:r w:rsidR="00F00547">
        <w:rPr>
          <w:rFonts w:ascii="Times New Roman" w:hAnsi="Times New Roman" w:cs="Times New Roman"/>
          <w:bCs/>
          <w:sz w:val="24"/>
          <w:szCs w:val="24"/>
        </w:rPr>
        <w:t>oria externa del ejercicio 2020</w:t>
      </w:r>
      <w:r w:rsidRPr="00C65640">
        <w:rPr>
          <w:rFonts w:ascii="Times New Roman" w:hAnsi="Times New Roman" w:cs="Times New Roman"/>
          <w:bCs/>
          <w:sz w:val="24"/>
          <w:szCs w:val="24"/>
        </w:rPr>
        <w:t xml:space="preserve"> de la alcaldía Municipal de Verapaz, forma de contratación: Contratación directa</w:t>
      </w:r>
      <w:r w:rsidRPr="00C65640">
        <w:rPr>
          <w:rFonts w:ascii="Times New Roman" w:hAnsi="Times New Roman" w:cs="Times New Roman"/>
          <w:sz w:val="24"/>
          <w:szCs w:val="24"/>
        </w:rPr>
        <w:t xml:space="preserve">.- </w:t>
      </w:r>
      <w:r w:rsidRPr="00456E86">
        <w:rPr>
          <w:rFonts w:ascii="Times New Roman" w:hAnsi="Times New Roman" w:cs="Times New Roman"/>
          <w:b/>
          <w:sz w:val="24"/>
          <w:szCs w:val="24"/>
          <w:lang w:val="es-ES"/>
        </w:rPr>
        <w:t>COMUNÍQUESE Y CERTIFÍQUESE.-</w:t>
      </w:r>
      <w:r w:rsidRPr="00456E86">
        <w:rPr>
          <w:rFonts w:ascii="Times New Roman" w:hAnsi="Times New Roman" w:cs="Times New Roman"/>
          <w:sz w:val="24"/>
          <w:szCs w:val="24"/>
          <w:lang w:val="es-ES"/>
        </w:rPr>
        <w:t xml:space="preserve"> </w:t>
      </w:r>
      <w:r w:rsidR="00515C2E">
        <w:rPr>
          <w:rFonts w:ascii="Times New Roman" w:hAnsi="Times New Roman" w:cs="Times New Roman"/>
          <w:sz w:val="24"/>
          <w:szCs w:val="24"/>
          <w:lang w:val="es-ES"/>
        </w:rPr>
        <w:t>////////////////////////////////////////////////////////////</w:t>
      </w:r>
    </w:p>
    <w:p w14:paraId="78D72EF2" w14:textId="46F46B6D" w:rsidR="00515C2E" w:rsidRPr="00515C2E" w:rsidRDefault="00456E86" w:rsidP="00515C2E">
      <w:pPr>
        <w:jc w:val="both"/>
        <w:rPr>
          <w:rFonts w:ascii="Times New Roman" w:eastAsia="Times New Roman" w:hAnsi="Times New Roman" w:cs="Times New Roman"/>
          <w:color w:val="000000"/>
          <w:sz w:val="24"/>
          <w:szCs w:val="24"/>
          <w:lang w:eastAsia="es-ES"/>
        </w:rPr>
      </w:pPr>
      <w:r w:rsidRPr="00515C2E">
        <w:rPr>
          <w:rFonts w:ascii="Times New Roman" w:hAnsi="Times New Roman" w:cs="Times New Roman"/>
          <w:b/>
          <w:sz w:val="24"/>
          <w:szCs w:val="24"/>
        </w:rPr>
        <w:t>ACUERDO NÚMERO DIESISIETE:</w:t>
      </w:r>
      <w:r w:rsidRPr="00515C2E">
        <w:rPr>
          <w:rFonts w:ascii="Times New Roman" w:hAnsi="Times New Roman" w:cs="Times New Roman"/>
          <w:sz w:val="24"/>
          <w:szCs w:val="24"/>
        </w:rPr>
        <w:t xml:space="preserve"> </w:t>
      </w:r>
      <w:r w:rsidR="00515C2E" w:rsidRPr="00515C2E">
        <w:rPr>
          <w:rFonts w:ascii="Times New Roman" w:hAnsi="Times New Roman" w:cs="Times New Roman"/>
          <w:b/>
          <w:sz w:val="24"/>
          <w:szCs w:val="24"/>
        </w:rPr>
        <w:t xml:space="preserve">ACUERDO NÚMERO DIECISIETE: </w:t>
      </w:r>
      <w:r w:rsidR="00515C2E" w:rsidRPr="00515C2E">
        <w:rPr>
          <w:rFonts w:ascii="Times New Roman" w:hAnsi="Times New Roman" w:cs="Times New Roman"/>
          <w:sz w:val="24"/>
          <w:szCs w:val="24"/>
        </w:rPr>
        <w:t>Este</w:t>
      </w:r>
      <w:r w:rsidR="00515C2E" w:rsidRPr="00515C2E">
        <w:rPr>
          <w:rFonts w:ascii="Times New Roman" w:eastAsia="Times New Roman" w:hAnsi="Times New Roman" w:cs="Times New Roman"/>
          <w:color w:val="000000"/>
          <w:sz w:val="24"/>
          <w:szCs w:val="24"/>
          <w:lang w:eastAsia="es-ES"/>
        </w:rPr>
        <w:t xml:space="preserve"> Concejo Municipal en uso de las facultades legales que le confiere el Código Municipal, y </w:t>
      </w:r>
      <w:r w:rsidR="00515C2E" w:rsidRPr="00515C2E">
        <w:rPr>
          <w:rFonts w:ascii="Times New Roman" w:hAnsi="Times New Roman" w:cs="Times New Roman"/>
          <w:color w:val="000000"/>
          <w:sz w:val="24"/>
          <w:szCs w:val="24"/>
        </w:rPr>
        <w:lastRenderedPageBreak/>
        <w:t xml:space="preserve">para los efectos del Artículo treinta y cinco del Código Municipal, </w:t>
      </w:r>
      <w:r w:rsidR="00515C2E" w:rsidRPr="00515C2E">
        <w:rPr>
          <w:rFonts w:ascii="Times New Roman" w:hAnsi="Times New Roman" w:cs="Times New Roman"/>
          <w:sz w:val="24"/>
          <w:szCs w:val="24"/>
        </w:rPr>
        <w:t>“</w:t>
      </w:r>
      <w:r w:rsidR="00515C2E" w:rsidRPr="00515C2E">
        <w:rPr>
          <w:rFonts w:ascii="Times New Roman" w:hAnsi="Times New Roman" w:cs="Times New Roman"/>
          <w:b/>
          <w:sz w:val="24"/>
          <w:szCs w:val="24"/>
        </w:rPr>
        <w:t>EL CONCEJO MUNICIPAL DE VERAPAZ DEPARTAMENTO DE SAN VICENTE</w:t>
      </w:r>
      <w:r w:rsidR="00515C2E" w:rsidRPr="00515C2E">
        <w:rPr>
          <w:rFonts w:ascii="Times New Roman" w:hAnsi="Times New Roman" w:cs="Times New Roman"/>
          <w:sz w:val="24"/>
          <w:szCs w:val="24"/>
        </w:rPr>
        <w:t xml:space="preserve">, con base a lo establecido en los artículos ciento cincuenta y tres, ciento cincuenta y cuatro y ciento cincuenta y seis de la </w:t>
      </w:r>
      <w:r w:rsidR="00515C2E" w:rsidRPr="00515C2E">
        <w:rPr>
          <w:rFonts w:ascii="Times New Roman" w:hAnsi="Times New Roman" w:cs="Times New Roman"/>
          <w:b/>
          <w:sz w:val="24"/>
          <w:szCs w:val="24"/>
        </w:rPr>
        <w:t>LEY DE PROTECCIÓN INTEGRAL DE LA NIÑEZ Y  DE LA ADOLESCENCIA</w:t>
      </w:r>
      <w:r w:rsidR="00515C2E" w:rsidRPr="00515C2E">
        <w:rPr>
          <w:rFonts w:ascii="Times New Roman" w:hAnsi="Times New Roman" w:cs="Times New Roman"/>
          <w:sz w:val="24"/>
          <w:szCs w:val="24"/>
        </w:rPr>
        <w:t xml:space="preserve"> (LEPINA), artículos diecinueve, veinte, veintidós y veinticuatro del </w:t>
      </w:r>
      <w:r w:rsidR="00515C2E" w:rsidRPr="00515C2E">
        <w:rPr>
          <w:rFonts w:ascii="Times New Roman" w:hAnsi="Times New Roman" w:cs="Times New Roman"/>
          <w:b/>
          <w:sz w:val="24"/>
          <w:szCs w:val="24"/>
        </w:rPr>
        <w:t>REGLAMENTO DE ORGANIZACIÓN Y FUNCIONAMIENTO DE LOS COMITÉS LOCALES DE DERECHOS DE LA NIÑEZ Y DE LA ADOLESCENCIA</w:t>
      </w:r>
      <w:r w:rsidR="00515C2E" w:rsidRPr="00515C2E">
        <w:rPr>
          <w:rFonts w:ascii="Times New Roman" w:eastAsia="Arial Unicode MS" w:hAnsi="Times New Roman" w:cs="Times New Roman"/>
          <w:iCs/>
          <w:sz w:val="24"/>
          <w:szCs w:val="24"/>
        </w:rPr>
        <w:t xml:space="preserve"> Considerando Que</w:t>
      </w:r>
      <w:r w:rsidR="00515C2E" w:rsidRPr="00515C2E">
        <w:rPr>
          <w:rFonts w:ascii="Times New Roman" w:hAnsi="Times New Roman" w:cs="Times New Roman"/>
          <w:sz w:val="24"/>
          <w:szCs w:val="24"/>
        </w:rPr>
        <w:t>: El Concejo Municipal acuerda seleccionar  a dos personas para que integren dicho Comité: el primero la Srta. Maritza Yamileth Rodríguez Montano de treinta y dos años de edad, con Documento Único de Identida</w:t>
      </w:r>
      <w:r w:rsidR="00D65B95">
        <w:rPr>
          <w:rFonts w:ascii="Times New Roman" w:hAnsi="Times New Roman" w:cs="Times New Roman"/>
          <w:sz w:val="24"/>
          <w:szCs w:val="24"/>
        </w:rPr>
        <w:t>d: número XXXXXXXXXXXX</w:t>
      </w:r>
      <w:r w:rsidR="00515C2E" w:rsidRPr="00515C2E">
        <w:rPr>
          <w:rFonts w:ascii="Times New Roman" w:hAnsi="Times New Roman" w:cs="Times New Roman"/>
          <w:sz w:val="24"/>
          <w:szCs w:val="24"/>
        </w:rPr>
        <w:t xml:space="preserve"> y número de Identific</w:t>
      </w:r>
      <w:r w:rsidR="00D65B95">
        <w:rPr>
          <w:rFonts w:ascii="Times New Roman" w:hAnsi="Times New Roman" w:cs="Times New Roman"/>
          <w:sz w:val="24"/>
          <w:szCs w:val="24"/>
        </w:rPr>
        <w:t>ación Tributaria XXXXXXXXXXXXX</w:t>
      </w:r>
      <w:r w:rsidR="00515C2E" w:rsidRPr="00515C2E">
        <w:rPr>
          <w:rFonts w:ascii="Times New Roman" w:hAnsi="Times New Roman" w:cs="Times New Roman"/>
          <w:sz w:val="24"/>
          <w:szCs w:val="24"/>
        </w:rPr>
        <w:t xml:space="preserve">, quien es Primera Regidora suplente; y el señor Henry Edilberto Gavidia Vallejos de treinta años de edad con Documento Único de Identidad número cero cuatro cinco </w:t>
      </w:r>
      <w:proofErr w:type="spellStart"/>
      <w:r w:rsidR="00515C2E" w:rsidRPr="00515C2E">
        <w:rPr>
          <w:rFonts w:ascii="Times New Roman" w:hAnsi="Times New Roman" w:cs="Times New Roman"/>
          <w:sz w:val="24"/>
          <w:szCs w:val="24"/>
        </w:rPr>
        <w:t>cinco</w:t>
      </w:r>
      <w:proofErr w:type="spellEnd"/>
      <w:r w:rsidR="00515C2E" w:rsidRPr="00515C2E">
        <w:rPr>
          <w:rFonts w:ascii="Times New Roman" w:hAnsi="Times New Roman" w:cs="Times New Roman"/>
          <w:sz w:val="24"/>
          <w:szCs w:val="24"/>
        </w:rPr>
        <w:t xml:space="preserve"> </w:t>
      </w:r>
      <w:proofErr w:type="spellStart"/>
      <w:r w:rsidR="00515C2E" w:rsidRPr="00515C2E">
        <w:rPr>
          <w:rFonts w:ascii="Times New Roman" w:hAnsi="Times New Roman" w:cs="Times New Roman"/>
          <w:sz w:val="24"/>
          <w:szCs w:val="24"/>
        </w:rPr>
        <w:t>cinco</w:t>
      </w:r>
      <w:proofErr w:type="spellEnd"/>
      <w:r w:rsidR="00515C2E" w:rsidRPr="00515C2E">
        <w:rPr>
          <w:rFonts w:ascii="Times New Roman" w:hAnsi="Times New Roman" w:cs="Times New Roman"/>
          <w:sz w:val="24"/>
          <w:szCs w:val="24"/>
        </w:rPr>
        <w:t xml:space="preserve"> dos cinco dos guion uno y número de</w:t>
      </w:r>
      <w:r w:rsidR="00D65B95">
        <w:rPr>
          <w:rFonts w:ascii="Times New Roman" w:hAnsi="Times New Roman" w:cs="Times New Roman"/>
          <w:sz w:val="24"/>
          <w:szCs w:val="24"/>
        </w:rPr>
        <w:t xml:space="preserve"> Identificación Tributaria XXXXXXXXXXXX</w:t>
      </w:r>
      <w:r w:rsidR="00515C2E" w:rsidRPr="00515C2E">
        <w:rPr>
          <w:rFonts w:ascii="Times New Roman" w:hAnsi="Times New Roman" w:cs="Times New Roman"/>
          <w:sz w:val="24"/>
          <w:szCs w:val="24"/>
        </w:rPr>
        <w:t xml:space="preserve">, quien es cuarto regidor suplente; personas elegidas para el periodo comprendido del primero de mayo de dos mil veintiuno hasta el treinta de abril de dos mil veinticuatro, e integren en el Comité Local de Derechos y  darle continuidad a la Integración del Comité Local y dar cumplimiento al artículo veinticuatro del Reglamento de Organización y Funcionamiento de los Comités Locales de Derechos de la Niñez y de la Adolescencia,  Ambos han sido seleccionados después de cerciorarse este Concejo en pleno de que cumplen los requisitos establecidos en el Articulo veinte y dos del </w:t>
      </w:r>
      <w:r w:rsidR="00515C2E" w:rsidRPr="00515C2E">
        <w:rPr>
          <w:rFonts w:ascii="Times New Roman" w:hAnsi="Times New Roman" w:cs="Times New Roman"/>
          <w:b/>
          <w:sz w:val="24"/>
          <w:szCs w:val="24"/>
        </w:rPr>
        <w:t xml:space="preserve">Reglamento de Organización y Funcionamiento de los Comités Locales de Derechos de la Niñez y de la Adolescencia, </w:t>
      </w:r>
      <w:r w:rsidR="00515C2E" w:rsidRPr="00515C2E">
        <w:rPr>
          <w:rFonts w:ascii="Times New Roman" w:hAnsi="Times New Roman" w:cs="Times New Roman"/>
          <w:sz w:val="24"/>
          <w:szCs w:val="24"/>
        </w:rPr>
        <w:t xml:space="preserve">para que integren el mencionado </w:t>
      </w:r>
      <w:r w:rsidR="00515C2E" w:rsidRPr="00515C2E">
        <w:rPr>
          <w:rFonts w:ascii="Times New Roman" w:hAnsi="Times New Roman" w:cs="Times New Roman"/>
          <w:b/>
          <w:sz w:val="24"/>
          <w:szCs w:val="24"/>
        </w:rPr>
        <w:t>Comité Local</w:t>
      </w:r>
      <w:r w:rsidR="00515C2E" w:rsidRPr="00515C2E">
        <w:rPr>
          <w:rFonts w:ascii="Times New Roman" w:hAnsi="Times New Roman" w:cs="Times New Roman"/>
          <w:sz w:val="24"/>
          <w:szCs w:val="24"/>
        </w:rPr>
        <w:t xml:space="preserve"> por el periodo mismo para el cual ha sido elegidos como integrantes del Gobierno Municipal o por el tiempo que faltare para cumplir dicho periodo</w:t>
      </w:r>
      <w:r w:rsidR="00515C2E" w:rsidRPr="00515C2E">
        <w:rPr>
          <w:rFonts w:ascii="Times New Roman" w:hAnsi="Times New Roman" w:cs="Times New Roman"/>
          <w:b/>
          <w:sz w:val="24"/>
          <w:szCs w:val="24"/>
        </w:rPr>
        <w:t>. COMUNIQUESE Y CERTIFÍQUESE.</w:t>
      </w:r>
      <w:r w:rsidR="006E3978">
        <w:rPr>
          <w:rFonts w:ascii="Times New Roman" w:hAnsi="Times New Roman" w:cs="Times New Roman"/>
          <w:b/>
          <w:sz w:val="24"/>
          <w:szCs w:val="24"/>
        </w:rPr>
        <w:t xml:space="preserve"> ////////////////////////////////////////////////////////////////////////</w:t>
      </w:r>
    </w:p>
    <w:p w14:paraId="005A3D71" w14:textId="77777777" w:rsidR="00806E15" w:rsidRPr="00806E15" w:rsidRDefault="00806E15" w:rsidP="00806E15">
      <w:pPr>
        <w:spacing w:after="0"/>
        <w:jc w:val="both"/>
        <w:rPr>
          <w:rFonts w:ascii="Times New Roman" w:eastAsia="Times New Roman" w:hAnsi="Times New Roman" w:cs="Times New Roman"/>
          <w:color w:val="000000"/>
          <w:sz w:val="24"/>
          <w:szCs w:val="24"/>
          <w:lang w:eastAsia="es-ES"/>
        </w:rPr>
      </w:pPr>
      <w:r w:rsidRPr="00806E15">
        <w:rPr>
          <w:rFonts w:ascii="Times New Roman" w:eastAsia="Times New Roman" w:hAnsi="Times New Roman" w:cs="Times New Roman"/>
          <w:color w:val="000000"/>
          <w:sz w:val="24"/>
          <w:szCs w:val="24"/>
          <w:lang w:eastAsia="es-ES"/>
        </w:rPr>
        <w:t>Y no habiendo más que hacer constar, se termina la presente acta, la cual firmamos. </w:t>
      </w:r>
    </w:p>
    <w:p w14:paraId="3F27551E" w14:textId="77777777" w:rsidR="007A6CDF" w:rsidRDefault="007A6CDF" w:rsidP="007A6CDF">
      <w:pPr>
        <w:tabs>
          <w:tab w:val="center" w:pos="4320"/>
        </w:tabs>
        <w:spacing w:after="0"/>
        <w:jc w:val="center"/>
        <w:rPr>
          <w:rFonts w:ascii="Times New Roman" w:hAnsi="Times New Roman" w:cs="Times New Roman"/>
          <w:sz w:val="24"/>
          <w:szCs w:val="24"/>
        </w:rPr>
      </w:pPr>
    </w:p>
    <w:p w14:paraId="792B0C00" w14:textId="77777777" w:rsidR="006E3978" w:rsidRPr="000F5CF4" w:rsidRDefault="006E3978" w:rsidP="007A6CDF">
      <w:pPr>
        <w:tabs>
          <w:tab w:val="center" w:pos="4320"/>
        </w:tabs>
        <w:spacing w:after="0"/>
        <w:jc w:val="center"/>
        <w:rPr>
          <w:rFonts w:ascii="Times New Roman" w:hAnsi="Times New Roman" w:cs="Times New Roman"/>
          <w:sz w:val="24"/>
          <w:szCs w:val="24"/>
        </w:rPr>
      </w:pPr>
    </w:p>
    <w:p w14:paraId="0FF7A484"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2A6F03AB"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7FEC74EF"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2D4EEF69"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398EFD88"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67325680"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112D5A59"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13EFC6C0"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70A872FD"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09503971" w14:textId="77777777" w:rsidR="007A6CDF" w:rsidRPr="000F5CF4" w:rsidRDefault="007A6CDF" w:rsidP="007A6CDF">
      <w:pPr>
        <w:tabs>
          <w:tab w:val="center" w:pos="4320"/>
        </w:tabs>
        <w:spacing w:after="0"/>
        <w:rPr>
          <w:rFonts w:ascii="Times New Roman" w:hAnsi="Times New Roman" w:cs="Times New Roman"/>
          <w:sz w:val="24"/>
          <w:szCs w:val="24"/>
        </w:rPr>
      </w:pPr>
    </w:p>
    <w:p w14:paraId="4E8369DF"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2281764A"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5BA3CC66"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35E544E4"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17626E4C"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362E182D"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21624387"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51C548F7" w14:textId="77777777" w:rsidR="007A6CDF" w:rsidRPr="000F5CF4" w:rsidRDefault="007A6CDF" w:rsidP="007A6CDF">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188D0B0B"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2DACE887"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77D6C291" w14:textId="77777777" w:rsidR="007A6CDF" w:rsidRPr="000F5CF4" w:rsidRDefault="007A6CDF" w:rsidP="007A6CDF">
      <w:pPr>
        <w:tabs>
          <w:tab w:val="center" w:pos="4320"/>
        </w:tabs>
        <w:spacing w:after="0"/>
        <w:rPr>
          <w:rFonts w:ascii="Times New Roman" w:hAnsi="Times New Roman" w:cs="Times New Roman"/>
          <w:sz w:val="24"/>
          <w:szCs w:val="24"/>
        </w:rPr>
      </w:pPr>
    </w:p>
    <w:p w14:paraId="04F33D20" w14:textId="77777777" w:rsidR="007A6CDF" w:rsidRPr="000F5CF4" w:rsidRDefault="007A6CDF" w:rsidP="007A6CDF">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027C9F43"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01F68E62"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6AC0EC31"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6A4BE1F4"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7C2835F0"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2DAA3266" w14:textId="77777777" w:rsidR="007A6CDF" w:rsidRDefault="007A6CDF" w:rsidP="007A6CDF">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31BFEC87" w14:textId="77777777" w:rsidR="00D73D26" w:rsidRPr="000F5CF4" w:rsidRDefault="00D73D26" w:rsidP="007A6CDF">
      <w:pPr>
        <w:spacing w:after="0"/>
        <w:jc w:val="center"/>
        <w:rPr>
          <w:rFonts w:ascii="Times New Roman" w:hAnsi="Times New Roman" w:cs="Times New Roman"/>
          <w:sz w:val="24"/>
          <w:szCs w:val="24"/>
        </w:rPr>
      </w:pPr>
    </w:p>
    <w:p w14:paraId="142D5E2F" w14:textId="47851A94" w:rsidR="007A6CDF" w:rsidRPr="000F5CF4" w:rsidRDefault="007A6CDF" w:rsidP="007A6CDF">
      <w:pPr>
        <w:spacing w:after="0" w:line="276" w:lineRule="auto"/>
        <w:jc w:val="both"/>
        <w:rPr>
          <w:rFonts w:ascii="Times New Roman" w:hAnsi="Times New Roman" w:cs="Times New Roman"/>
          <w:sz w:val="24"/>
          <w:szCs w:val="24"/>
        </w:rPr>
      </w:pPr>
      <w:r w:rsidRPr="0028793C">
        <w:rPr>
          <w:rFonts w:ascii="Times New Roman" w:hAnsi="Times New Roman" w:cs="Times New Roman"/>
          <w:b/>
          <w:sz w:val="24"/>
          <w:szCs w:val="24"/>
          <w:highlight w:val="cyan"/>
        </w:rPr>
        <w:t xml:space="preserve">ACTA </w:t>
      </w:r>
      <w:r w:rsidR="00AC37AA" w:rsidRPr="0028793C">
        <w:rPr>
          <w:rFonts w:ascii="Times New Roman" w:hAnsi="Times New Roman" w:cs="Times New Roman"/>
          <w:b/>
          <w:sz w:val="24"/>
          <w:szCs w:val="24"/>
          <w:highlight w:val="cyan"/>
        </w:rPr>
        <w:t xml:space="preserve">NÚMERO </w:t>
      </w:r>
      <w:r w:rsidRPr="0028793C">
        <w:rPr>
          <w:rFonts w:ascii="Times New Roman" w:hAnsi="Times New Roman" w:cs="Times New Roman"/>
          <w:b/>
          <w:sz w:val="24"/>
          <w:szCs w:val="24"/>
          <w:highlight w:val="cyan"/>
        </w:rPr>
        <w:t>NUEVE</w:t>
      </w:r>
      <w:r w:rsidRPr="00D73D26">
        <w:rPr>
          <w:rFonts w:ascii="Times New Roman" w:hAnsi="Times New Roman" w:cs="Times New Roman"/>
          <w:b/>
          <w:sz w:val="24"/>
          <w:szCs w:val="24"/>
        </w:rPr>
        <w:t>:</w:t>
      </w:r>
      <w:r w:rsidRPr="00D73D26">
        <w:rPr>
          <w:rFonts w:ascii="Times New Roman" w:hAnsi="Times New Roman" w:cs="Times New Roman"/>
          <w:sz w:val="24"/>
          <w:szCs w:val="24"/>
        </w:rPr>
        <w:t xml:space="preserve"> En la sala de reuniones de la alcaldía municipal de la ciudad de Verapaz Departamento de San Vicente, a las  trece horas del día veinticinco de Agosto del</w:t>
      </w:r>
      <w:r w:rsidRPr="000F5CF4">
        <w:rPr>
          <w:rFonts w:ascii="Times New Roman" w:hAnsi="Times New Roman" w:cs="Times New Roman"/>
          <w:sz w:val="24"/>
          <w:szCs w:val="24"/>
        </w:rPr>
        <w:t xml:space="preserve"> año dos mil veintiuno. Reunida la suscrita en sesión de carácter 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once d</w:t>
      </w:r>
      <w:r w:rsidRPr="000F5CF4">
        <w:rPr>
          <w:rFonts w:ascii="Times New Roman" w:eastAsia="Calibri" w:hAnsi="Times New Roman" w:cs="Times New Roman"/>
          <w:sz w:val="24"/>
          <w:szCs w:val="24"/>
        </w:rPr>
        <w:t>e agosto del año dos mil veintiuno</w:t>
      </w:r>
      <w:r w:rsidRPr="000F5CF4">
        <w:rPr>
          <w:rFonts w:ascii="Times New Roman" w:hAnsi="Times New Roman" w:cs="Times New Roman"/>
          <w:sz w:val="24"/>
          <w:szCs w:val="24"/>
        </w:rPr>
        <w:t xml:space="preserve">,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w:t>
      </w:r>
      <w:r w:rsidR="006E3978">
        <w:rPr>
          <w:rFonts w:ascii="Times New Roman" w:hAnsi="Times New Roman" w:cs="Times New Roman"/>
          <w:sz w:val="24"/>
          <w:szCs w:val="24"/>
        </w:rPr>
        <w:t>///////////////////////////</w:t>
      </w:r>
    </w:p>
    <w:p w14:paraId="54CF68B2" w14:textId="514F0ADC" w:rsidR="00C54394" w:rsidRPr="00C65082" w:rsidRDefault="00C54394" w:rsidP="00C54394">
      <w:pPr>
        <w:spacing w:after="0"/>
        <w:jc w:val="both"/>
        <w:rPr>
          <w:rFonts w:ascii="Times New Roman" w:eastAsia="Times New Roman" w:hAnsi="Times New Roman" w:cs="Times New Roman"/>
          <w:color w:val="000000"/>
          <w:sz w:val="24"/>
          <w:szCs w:val="24"/>
          <w:lang w:eastAsia="es-ES"/>
        </w:rPr>
      </w:pPr>
      <w:r w:rsidRPr="00C65082">
        <w:rPr>
          <w:rFonts w:ascii="Times New Roman" w:hAnsi="Times New Roman" w:cs="Times New Roman"/>
          <w:b/>
          <w:sz w:val="24"/>
          <w:szCs w:val="24"/>
        </w:rPr>
        <w:t>ACUERDO NÚMERO UNO:</w:t>
      </w:r>
      <w:r w:rsidRPr="00C65082">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s-ES"/>
        </w:rPr>
        <w:t>El</w:t>
      </w:r>
      <w:r w:rsidRPr="00C65082">
        <w:rPr>
          <w:rFonts w:ascii="Times New Roman" w:eastAsia="Times New Roman" w:hAnsi="Times New Roman" w:cs="Times New Roman"/>
          <w:color w:val="000000"/>
          <w:sz w:val="24"/>
          <w:szCs w:val="24"/>
          <w:lang w:eastAsia="es-ES"/>
        </w:rPr>
        <w:t xml:space="preserve"> Concejo Municipal en uso de las facultades legales que le confiere el Código Municipal, Acuerda: /////////////////////////////////////////////////////////////</w:t>
      </w:r>
      <w:r w:rsidR="000C4EF9">
        <w:rPr>
          <w:rFonts w:ascii="Times New Roman" w:eastAsia="Times New Roman" w:hAnsi="Times New Roman" w:cs="Times New Roman"/>
          <w:color w:val="000000"/>
          <w:sz w:val="24"/>
          <w:szCs w:val="24"/>
          <w:lang w:eastAsia="es-ES"/>
        </w:rPr>
        <w:t>//////////////</w:t>
      </w:r>
    </w:p>
    <w:p w14:paraId="33F06548" w14:textId="09E07A6C" w:rsidR="00C54394" w:rsidRDefault="00C54394" w:rsidP="00C54394">
      <w:pPr>
        <w:pStyle w:val="Prrafodelista"/>
        <w:numPr>
          <w:ilvl w:val="0"/>
          <w:numId w:val="37"/>
        </w:numPr>
        <w:spacing w:after="0"/>
        <w:jc w:val="both"/>
        <w:rPr>
          <w:rFonts w:ascii="Times New Roman" w:hAnsi="Times New Roman" w:cs="Times New Roman"/>
          <w:sz w:val="24"/>
          <w:szCs w:val="24"/>
        </w:rPr>
      </w:pPr>
      <w:r w:rsidRPr="00C65082">
        <w:rPr>
          <w:rFonts w:ascii="Times New Roman" w:hAnsi="Times New Roman" w:cs="Times New Roman"/>
          <w:sz w:val="24"/>
          <w:szCs w:val="24"/>
        </w:rPr>
        <w:t>En vista de la notificación presentada por</w:t>
      </w:r>
      <w:r>
        <w:rPr>
          <w:rFonts w:ascii="Times New Roman" w:hAnsi="Times New Roman" w:cs="Times New Roman"/>
          <w:sz w:val="24"/>
          <w:szCs w:val="24"/>
        </w:rPr>
        <w:t xml:space="preserve"> </w:t>
      </w:r>
      <w:r w:rsidRPr="00C65082">
        <w:rPr>
          <w:rFonts w:ascii="Times New Roman" w:hAnsi="Times New Roman" w:cs="Times New Roman"/>
          <w:sz w:val="24"/>
          <w:szCs w:val="24"/>
        </w:rPr>
        <w:t xml:space="preserve">Roxana Montoya </w:t>
      </w:r>
      <w:r>
        <w:rPr>
          <w:rFonts w:ascii="Times New Roman" w:hAnsi="Times New Roman" w:cs="Times New Roman"/>
          <w:sz w:val="24"/>
          <w:szCs w:val="24"/>
        </w:rPr>
        <w:t xml:space="preserve">quien es </w:t>
      </w:r>
      <w:r w:rsidRPr="00C65082">
        <w:rPr>
          <w:rFonts w:ascii="Times New Roman" w:hAnsi="Times New Roman" w:cs="Times New Roman"/>
          <w:sz w:val="24"/>
          <w:szCs w:val="24"/>
        </w:rPr>
        <w:t>la presidenta de</w:t>
      </w:r>
      <w:r>
        <w:rPr>
          <w:rFonts w:ascii="Times New Roman" w:hAnsi="Times New Roman" w:cs="Times New Roman"/>
          <w:sz w:val="24"/>
          <w:szCs w:val="24"/>
        </w:rPr>
        <w:t xml:space="preserve"> la </w:t>
      </w:r>
      <w:r w:rsidRPr="00C65082">
        <w:rPr>
          <w:rFonts w:ascii="Times New Roman" w:hAnsi="Times New Roman" w:cs="Times New Roman"/>
          <w:sz w:val="24"/>
          <w:szCs w:val="24"/>
        </w:rPr>
        <w:t>Asociación de Desarrollo Comunal ADESCOMOL</w:t>
      </w:r>
      <w:r>
        <w:rPr>
          <w:rFonts w:ascii="Times New Roman" w:hAnsi="Times New Roman" w:cs="Times New Roman"/>
          <w:sz w:val="24"/>
          <w:szCs w:val="24"/>
        </w:rPr>
        <w:t xml:space="preserve"> y Representante L</w:t>
      </w:r>
      <w:r w:rsidRPr="00C65082">
        <w:rPr>
          <w:rFonts w:ascii="Times New Roman" w:hAnsi="Times New Roman" w:cs="Times New Roman"/>
          <w:sz w:val="24"/>
          <w:szCs w:val="24"/>
        </w:rPr>
        <w:t xml:space="preserve">egal del Centro de Bienestar Infantil </w:t>
      </w:r>
      <w:r>
        <w:rPr>
          <w:rFonts w:ascii="Times New Roman" w:hAnsi="Times New Roman" w:cs="Times New Roman"/>
          <w:sz w:val="24"/>
          <w:szCs w:val="24"/>
        </w:rPr>
        <w:t>(</w:t>
      </w:r>
      <w:r w:rsidRPr="00C65082">
        <w:rPr>
          <w:rFonts w:ascii="Times New Roman" w:hAnsi="Times New Roman" w:cs="Times New Roman"/>
          <w:sz w:val="24"/>
          <w:szCs w:val="24"/>
        </w:rPr>
        <w:t>C.B.I.</w:t>
      </w:r>
      <w:r>
        <w:rPr>
          <w:rFonts w:ascii="Times New Roman" w:hAnsi="Times New Roman" w:cs="Times New Roman"/>
          <w:sz w:val="24"/>
          <w:szCs w:val="24"/>
        </w:rPr>
        <w:t xml:space="preserve">), en la cual </w:t>
      </w:r>
      <w:r w:rsidRPr="00C65082">
        <w:rPr>
          <w:rFonts w:ascii="Times New Roman" w:hAnsi="Times New Roman" w:cs="Times New Roman"/>
          <w:sz w:val="24"/>
          <w:szCs w:val="24"/>
        </w:rPr>
        <w:t xml:space="preserve">expresa que en fecha diecinueve de agosto </w:t>
      </w:r>
      <w:r>
        <w:rPr>
          <w:rFonts w:ascii="Times New Roman" w:hAnsi="Times New Roman" w:cs="Times New Roman"/>
          <w:sz w:val="24"/>
          <w:szCs w:val="24"/>
        </w:rPr>
        <w:t xml:space="preserve">del presente año, en </w:t>
      </w:r>
      <w:r w:rsidRPr="00C65082">
        <w:rPr>
          <w:rFonts w:ascii="Times New Roman" w:hAnsi="Times New Roman" w:cs="Times New Roman"/>
          <w:sz w:val="24"/>
          <w:szCs w:val="24"/>
        </w:rPr>
        <w:t xml:space="preserve">Acta número treinta y folio </w:t>
      </w:r>
      <w:r>
        <w:rPr>
          <w:rFonts w:ascii="Times New Roman" w:hAnsi="Times New Roman" w:cs="Times New Roman"/>
          <w:sz w:val="24"/>
          <w:szCs w:val="24"/>
        </w:rPr>
        <w:t xml:space="preserve">número </w:t>
      </w:r>
      <w:r w:rsidRPr="00C65082">
        <w:rPr>
          <w:rFonts w:ascii="Times New Roman" w:hAnsi="Times New Roman" w:cs="Times New Roman"/>
          <w:sz w:val="24"/>
          <w:szCs w:val="24"/>
        </w:rPr>
        <w:t xml:space="preserve">50, </w:t>
      </w:r>
      <w:r>
        <w:rPr>
          <w:rFonts w:ascii="Times New Roman" w:hAnsi="Times New Roman" w:cs="Times New Roman"/>
          <w:sz w:val="24"/>
          <w:szCs w:val="24"/>
        </w:rPr>
        <w:t xml:space="preserve">del libro de actas de </w:t>
      </w:r>
      <w:r w:rsidRPr="00C65082">
        <w:rPr>
          <w:rFonts w:ascii="Times New Roman" w:hAnsi="Times New Roman" w:cs="Times New Roman"/>
          <w:sz w:val="24"/>
          <w:szCs w:val="24"/>
        </w:rPr>
        <w:t>la  Asociación de Desarrollo Comunal ADESCOMOL</w:t>
      </w:r>
      <w:r>
        <w:rPr>
          <w:rFonts w:ascii="Times New Roman" w:hAnsi="Times New Roman" w:cs="Times New Roman"/>
          <w:sz w:val="24"/>
          <w:szCs w:val="24"/>
        </w:rPr>
        <w:t>, se</w:t>
      </w:r>
      <w:r w:rsidRPr="00C65082">
        <w:rPr>
          <w:rFonts w:ascii="Times New Roman" w:hAnsi="Times New Roman" w:cs="Times New Roman"/>
          <w:sz w:val="24"/>
          <w:szCs w:val="24"/>
        </w:rPr>
        <w:t xml:space="preserve"> acuerda la sustitución </w:t>
      </w:r>
      <w:r w:rsidRPr="00C65082">
        <w:rPr>
          <w:rFonts w:ascii="Times New Roman" w:hAnsi="Times New Roman" w:cs="Times New Roman"/>
          <w:sz w:val="24"/>
          <w:szCs w:val="24"/>
        </w:rPr>
        <w:lastRenderedPageBreak/>
        <w:t>de la S</w:t>
      </w:r>
      <w:r>
        <w:rPr>
          <w:rFonts w:ascii="Times New Roman" w:hAnsi="Times New Roman" w:cs="Times New Roman"/>
          <w:sz w:val="24"/>
          <w:szCs w:val="24"/>
        </w:rPr>
        <w:t>eñora</w:t>
      </w:r>
      <w:r w:rsidRPr="00C65082">
        <w:rPr>
          <w:rFonts w:ascii="Times New Roman" w:hAnsi="Times New Roman" w:cs="Times New Roman"/>
          <w:sz w:val="24"/>
          <w:szCs w:val="24"/>
        </w:rPr>
        <w:t xml:space="preserve"> Guadalupe Alexis García López, quien ha desempeñado el carg</w:t>
      </w:r>
      <w:r>
        <w:rPr>
          <w:rFonts w:ascii="Times New Roman" w:hAnsi="Times New Roman" w:cs="Times New Roman"/>
          <w:sz w:val="24"/>
          <w:szCs w:val="24"/>
        </w:rPr>
        <w:t>o de Madre Cuidadora en el C</w:t>
      </w:r>
      <w:r w:rsidRPr="00C65082">
        <w:rPr>
          <w:rFonts w:ascii="Times New Roman" w:hAnsi="Times New Roman" w:cs="Times New Roman"/>
          <w:sz w:val="24"/>
          <w:szCs w:val="24"/>
        </w:rPr>
        <w:t xml:space="preserve">entro </w:t>
      </w:r>
      <w:r>
        <w:rPr>
          <w:rFonts w:ascii="Times New Roman" w:hAnsi="Times New Roman" w:cs="Times New Roman"/>
          <w:sz w:val="24"/>
          <w:szCs w:val="24"/>
        </w:rPr>
        <w:t xml:space="preserve">de </w:t>
      </w:r>
      <w:r w:rsidRPr="00C65082">
        <w:rPr>
          <w:rFonts w:ascii="Times New Roman" w:hAnsi="Times New Roman" w:cs="Times New Roman"/>
          <w:sz w:val="24"/>
          <w:szCs w:val="24"/>
        </w:rPr>
        <w:t xml:space="preserve">Bienestar Infantil en Verapaz, </w:t>
      </w:r>
      <w:r>
        <w:rPr>
          <w:rFonts w:ascii="Times New Roman" w:hAnsi="Times New Roman" w:cs="Times New Roman"/>
          <w:sz w:val="24"/>
          <w:szCs w:val="24"/>
        </w:rPr>
        <w:t xml:space="preserve">Departamento de San Vicente </w:t>
      </w:r>
      <w:r w:rsidRPr="00C65082">
        <w:rPr>
          <w:rFonts w:ascii="Times New Roman" w:hAnsi="Times New Roman" w:cs="Times New Roman"/>
          <w:sz w:val="24"/>
          <w:szCs w:val="24"/>
        </w:rPr>
        <w:t xml:space="preserve">por motivos de salud, </w:t>
      </w:r>
      <w:r>
        <w:rPr>
          <w:rFonts w:ascii="Times New Roman" w:hAnsi="Times New Roman" w:cs="Times New Roman"/>
          <w:sz w:val="24"/>
          <w:szCs w:val="24"/>
        </w:rPr>
        <w:t xml:space="preserve">en </w:t>
      </w:r>
      <w:r w:rsidRPr="00C65082">
        <w:rPr>
          <w:rFonts w:ascii="Times New Roman" w:hAnsi="Times New Roman" w:cs="Times New Roman"/>
          <w:sz w:val="24"/>
          <w:szCs w:val="24"/>
        </w:rPr>
        <w:t xml:space="preserve">tal </w:t>
      </w:r>
      <w:r>
        <w:rPr>
          <w:rFonts w:ascii="Times New Roman" w:hAnsi="Times New Roman" w:cs="Times New Roman"/>
          <w:sz w:val="24"/>
          <w:szCs w:val="24"/>
        </w:rPr>
        <w:t>sentido</w:t>
      </w:r>
      <w:r w:rsidRPr="00C65082">
        <w:rPr>
          <w:rFonts w:ascii="Times New Roman" w:hAnsi="Times New Roman" w:cs="Times New Roman"/>
          <w:sz w:val="24"/>
          <w:szCs w:val="24"/>
        </w:rPr>
        <w:t xml:space="preserve"> la Asociación de Desarrollo Comunal ADESCOMOL sede el cargo a la señora Fátima </w:t>
      </w:r>
      <w:proofErr w:type="spellStart"/>
      <w:r w:rsidRPr="00C65082">
        <w:rPr>
          <w:rFonts w:ascii="Times New Roman" w:hAnsi="Times New Roman" w:cs="Times New Roman"/>
          <w:sz w:val="24"/>
          <w:szCs w:val="24"/>
        </w:rPr>
        <w:t>Grisselda</w:t>
      </w:r>
      <w:proofErr w:type="spellEnd"/>
      <w:r w:rsidRPr="00C65082">
        <w:rPr>
          <w:rFonts w:ascii="Times New Roman" w:hAnsi="Times New Roman" w:cs="Times New Roman"/>
          <w:sz w:val="24"/>
          <w:szCs w:val="24"/>
        </w:rPr>
        <w:t xml:space="preserve"> García Meléndez</w:t>
      </w:r>
      <w:r>
        <w:rPr>
          <w:rFonts w:ascii="Times New Roman" w:hAnsi="Times New Roman" w:cs="Times New Roman"/>
          <w:sz w:val="24"/>
          <w:szCs w:val="24"/>
        </w:rPr>
        <w:t>,</w:t>
      </w:r>
      <w:r w:rsidRPr="00C65082">
        <w:rPr>
          <w:rFonts w:ascii="Times New Roman" w:hAnsi="Times New Roman" w:cs="Times New Roman"/>
          <w:sz w:val="24"/>
          <w:szCs w:val="24"/>
        </w:rPr>
        <w:t xml:space="preserve"> con núm</w:t>
      </w:r>
      <w:r w:rsidR="00D65B95">
        <w:rPr>
          <w:rFonts w:ascii="Times New Roman" w:hAnsi="Times New Roman" w:cs="Times New Roman"/>
          <w:sz w:val="24"/>
          <w:szCs w:val="24"/>
        </w:rPr>
        <w:t>ero de XXXXXXXXX</w:t>
      </w:r>
      <w:r w:rsidRPr="00C65082">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C65082">
        <w:rPr>
          <w:rFonts w:ascii="Times New Roman" w:hAnsi="Times New Roman" w:cs="Times New Roman"/>
          <w:sz w:val="24"/>
          <w:szCs w:val="24"/>
        </w:rPr>
        <w:t xml:space="preserve">domicilio de Verapaz, </w:t>
      </w:r>
      <w:r>
        <w:rPr>
          <w:rFonts w:ascii="Times New Roman" w:hAnsi="Times New Roman" w:cs="Times New Roman"/>
          <w:sz w:val="24"/>
          <w:szCs w:val="24"/>
        </w:rPr>
        <w:t xml:space="preserve">quien </w:t>
      </w:r>
      <w:r w:rsidRPr="00C65082">
        <w:rPr>
          <w:rFonts w:ascii="Times New Roman" w:hAnsi="Times New Roman" w:cs="Times New Roman"/>
          <w:sz w:val="24"/>
          <w:szCs w:val="24"/>
        </w:rPr>
        <w:t xml:space="preserve">desempeñara el cargo de Madre </w:t>
      </w:r>
      <w:r>
        <w:rPr>
          <w:rFonts w:ascii="Times New Roman" w:hAnsi="Times New Roman" w:cs="Times New Roman"/>
          <w:sz w:val="24"/>
          <w:szCs w:val="24"/>
        </w:rPr>
        <w:t>Cuidadora, a partir del primero de septiembre al treinta y uno de diciembre de 2021,</w:t>
      </w:r>
      <w:r w:rsidRPr="00C65082">
        <w:rPr>
          <w:rFonts w:ascii="Times New Roman" w:hAnsi="Times New Roman" w:cs="Times New Roman"/>
          <w:sz w:val="24"/>
          <w:szCs w:val="24"/>
        </w:rPr>
        <w:t xml:space="preserve"> respetando y aceptando los lineamientos </w:t>
      </w:r>
      <w:r>
        <w:rPr>
          <w:rFonts w:ascii="Times New Roman" w:hAnsi="Times New Roman" w:cs="Times New Roman"/>
          <w:sz w:val="24"/>
          <w:szCs w:val="24"/>
        </w:rPr>
        <w:t>ya establecidos, y comprometiéndose en el</w:t>
      </w:r>
      <w:r w:rsidRPr="00C65082">
        <w:rPr>
          <w:rFonts w:ascii="Times New Roman" w:hAnsi="Times New Roman" w:cs="Times New Roman"/>
          <w:sz w:val="24"/>
          <w:szCs w:val="24"/>
        </w:rPr>
        <w:t xml:space="preserve"> cuido y protección </w:t>
      </w:r>
      <w:r>
        <w:rPr>
          <w:rFonts w:ascii="Times New Roman" w:hAnsi="Times New Roman" w:cs="Times New Roman"/>
          <w:sz w:val="24"/>
          <w:szCs w:val="24"/>
        </w:rPr>
        <w:t xml:space="preserve">exclusiva </w:t>
      </w:r>
      <w:r w:rsidRPr="00C65082">
        <w:rPr>
          <w:rFonts w:ascii="Times New Roman" w:hAnsi="Times New Roman" w:cs="Times New Roman"/>
          <w:sz w:val="24"/>
          <w:szCs w:val="24"/>
        </w:rPr>
        <w:t>de los niños y ni</w:t>
      </w:r>
      <w:r>
        <w:rPr>
          <w:rFonts w:ascii="Times New Roman" w:hAnsi="Times New Roman" w:cs="Times New Roman"/>
          <w:sz w:val="24"/>
          <w:szCs w:val="24"/>
        </w:rPr>
        <w:t>ñas en el C</w:t>
      </w:r>
      <w:r w:rsidRPr="00C65082">
        <w:rPr>
          <w:rFonts w:ascii="Times New Roman" w:hAnsi="Times New Roman" w:cs="Times New Roman"/>
          <w:sz w:val="24"/>
          <w:szCs w:val="24"/>
        </w:rPr>
        <w:t>entro</w:t>
      </w:r>
      <w:r>
        <w:rPr>
          <w:rFonts w:ascii="Times New Roman" w:hAnsi="Times New Roman" w:cs="Times New Roman"/>
          <w:sz w:val="24"/>
          <w:szCs w:val="24"/>
        </w:rPr>
        <w:t xml:space="preserve"> de </w:t>
      </w:r>
      <w:r w:rsidRPr="00C65082">
        <w:rPr>
          <w:rFonts w:ascii="Times New Roman" w:hAnsi="Times New Roman" w:cs="Times New Roman"/>
          <w:sz w:val="24"/>
          <w:szCs w:val="24"/>
        </w:rPr>
        <w:t>Bienestar Infantil</w:t>
      </w:r>
      <w:r>
        <w:rPr>
          <w:rFonts w:ascii="Times New Roman" w:hAnsi="Times New Roman" w:cs="Times New Roman"/>
          <w:sz w:val="24"/>
          <w:szCs w:val="24"/>
        </w:rPr>
        <w:t>.-</w:t>
      </w:r>
      <w:r w:rsidR="000C4EF9">
        <w:rPr>
          <w:rFonts w:ascii="Times New Roman" w:hAnsi="Times New Roman" w:cs="Times New Roman"/>
          <w:sz w:val="24"/>
          <w:szCs w:val="24"/>
        </w:rPr>
        <w:t xml:space="preserve"> ///////////////////////////////////////////////////////////////////////////////</w:t>
      </w:r>
    </w:p>
    <w:p w14:paraId="286A5539" w14:textId="170E006C" w:rsidR="00C54394" w:rsidRPr="009240C4" w:rsidRDefault="00C54394" w:rsidP="00C54394">
      <w:pPr>
        <w:pStyle w:val="Prrafodelista"/>
        <w:numPr>
          <w:ilvl w:val="0"/>
          <w:numId w:val="10"/>
        </w:numPr>
        <w:spacing w:after="0" w:line="240" w:lineRule="auto"/>
        <w:jc w:val="both"/>
        <w:rPr>
          <w:rFonts w:ascii="Times New Roman" w:hAnsi="Times New Roman" w:cs="Times New Roman"/>
          <w:sz w:val="24"/>
          <w:szCs w:val="24"/>
        </w:rPr>
      </w:pPr>
      <w:r w:rsidRPr="000639ED">
        <w:rPr>
          <w:rFonts w:ascii="Times New Roman" w:eastAsia="Times New Roman" w:hAnsi="Times New Roman" w:cs="Times New Roman"/>
          <w:color w:val="000000"/>
          <w:sz w:val="24"/>
          <w:szCs w:val="24"/>
          <w:lang w:eastAsia="es-ES"/>
        </w:rPr>
        <w:t>Autorizar al Señor Santos Redamis Campos Rivas Alcalde Municipal de Verapaz, Departamento de San Vicente, quien se identifica por medio d</w:t>
      </w:r>
      <w:r w:rsidR="00D65B95">
        <w:rPr>
          <w:rFonts w:ascii="Times New Roman" w:eastAsia="Times New Roman" w:hAnsi="Times New Roman" w:cs="Times New Roman"/>
          <w:color w:val="000000"/>
          <w:sz w:val="24"/>
          <w:szCs w:val="24"/>
          <w:lang w:eastAsia="es-ES"/>
        </w:rPr>
        <w:t>e su DUI Nº XXXXXXXX</w:t>
      </w:r>
      <w:r w:rsidRPr="000639ED">
        <w:rPr>
          <w:rFonts w:ascii="Times New Roman" w:eastAsia="Times New Roman" w:hAnsi="Times New Roman" w:cs="Times New Roman"/>
          <w:color w:val="000000"/>
          <w:sz w:val="24"/>
          <w:szCs w:val="24"/>
          <w:lang w:eastAsia="es-ES"/>
        </w:rPr>
        <w:t xml:space="preserve"> expedido en la Ciudad de San Vicente el doce de octubre de dos mil dieciocho, para que pueda gestionar y firmar el contrato, el cual contendrá la</w:t>
      </w:r>
      <w:r>
        <w:rPr>
          <w:rFonts w:ascii="Times New Roman" w:eastAsia="Times New Roman" w:hAnsi="Times New Roman" w:cs="Times New Roman"/>
          <w:color w:val="000000"/>
          <w:sz w:val="24"/>
          <w:szCs w:val="24"/>
          <w:lang w:eastAsia="es-ES"/>
        </w:rPr>
        <w:t xml:space="preserve">s obligaciones de ambas partes. </w:t>
      </w:r>
      <w:r w:rsidR="000C4EF9">
        <w:rPr>
          <w:rFonts w:ascii="Times New Roman" w:eastAsia="Times New Roman" w:hAnsi="Times New Roman" w:cs="Times New Roman"/>
          <w:color w:val="000000"/>
          <w:sz w:val="24"/>
          <w:szCs w:val="24"/>
          <w:lang w:eastAsia="es-ES"/>
        </w:rPr>
        <w:t>/////////////////////////////////////////////////</w:t>
      </w:r>
    </w:p>
    <w:p w14:paraId="12542BEC" w14:textId="31757FFB" w:rsidR="00C54394" w:rsidRPr="009240C4" w:rsidRDefault="00C54394" w:rsidP="00C54394">
      <w:pPr>
        <w:pStyle w:val="Prrafodelista"/>
        <w:numPr>
          <w:ilvl w:val="0"/>
          <w:numId w:val="10"/>
        </w:numPr>
        <w:spacing w:after="0"/>
        <w:jc w:val="both"/>
        <w:rPr>
          <w:rFonts w:ascii="Times New Roman" w:hAnsi="Times New Roman" w:cs="Times New Roman"/>
          <w:sz w:val="24"/>
          <w:szCs w:val="24"/>
        </w:rPr>
      </w:pPr>
      <w:r w:rsidRPr="00EF566C">
        <w:rPr>
          <w:rFonts w:ascii="Times New Roman" w:hAnsi="Times New Roman" w:cs="Times New Roman"/>
          <w:sz w:val="24"/>
          <w:szCs w:val="24"/>
        </w:rPr>
        <w:t xml:space="preserve">Autorizar al Tesorero Municipal Licenciado Luis Antonio Rodríguez, </w:t>
      </w:r>
      <w:r>
        <w:rPr>
          <w:rFonts w:ascii="Times New Roman" w:hAnsi="Times New Roman" w:cs="Times New Roman"/>
          <w:sz w:val="24"/>
          <w:szCs w:val="24"/>
        </w:rPr>
        <w:t xml:space="preserve">a realizar la erogación de $80 </w:t>
      </w:r>
      <w:r w:rsidRPr="00E80302">
        <w:rPr>
          <w:rFonts w:ascii="Times New Roman" w:hAnsi="Times New Roman" w:cs="Times New Roman"/>
          <w:sz w:val="24"/>
          <w:szCs w:val="24"/>
        </w:rPr>
        <w:t>menos la retención de renta establecida por la ley vige</w:t>
      </w:r>
      <w:r>
        <w:rPr>
          <w:rFonts w:ascii="Times New Roman" w:hAnsi="Times New Roman" w:cs="Times New Roman"/>
          <w:sz w:val="24"/>
          <w:szCs w:val="24"/>
        </w:rPr>
        <w:t xml:space="preserve">nte que regula dicha retención, en concepto de </w:t>
      </w:r>
      <w:r w:rsidR="004E7037">
        <w:rPr>
          <w:rFonts w:ascii="Times New Roman" w:hAnsi="Times New Roman" w:cs="Times New Roman"/>
          <w:sz w:val="24"/>
          <w:szCs w:val="24"/>
        </w:rPr>
        <w:t xml:space="preserve">remuneración </w:t>
      </w:r>
      <w:r>
        <w:rPr>
          <w:rFonts w:ascii="Times New Roman" w:hAnsi="Times New Roman" w:cs="Times New Roman"/>
          <w:sz w:val="24"/>
          <w:szCs w:val="24"/>
        </w:rPr>
        <w:t xml:space="preserve">mensual para la señora </w:t>
      </w:r>
      <w:r w:rsidRPr="00C65082">
        <w:rPr>
          <w:rFonts w:ascii="Times New Roman" w:hAnsi="Times New Roman" w:cs="Times New Roman"/>
          <w:sz w:val="24"/>
          <w:szCs w:val="24"/>
        </w:rPr>
        <w:t xml:space="preserve">Fátima </w:t>
      </w:r>
      <w:proofErr w:type="spellStart"/>
      <w:r w:rsidRPr="00C65082">
        <w:rPr>
          <w:rFonts w:ascii="Times New Roman" w:hAnsi="Times New Roman" w:cs="Times New Roman"/>
          <w:sz w:val="24"/>
          <w:szCs w:val="24"/>
        </w:rPr>
        <w:t>Grisselda</w:t>
      </w:r>
      <w:proofErr w:type="spellEnd"/>
      <w:r w:rsidRPr="00C65082">
        <w:rPr>
          <w:rFonts w:ascii="Times New Roman" w:hAnsi="Times New Roman" w:cs="Times New Roman"/>
          <w:sz w:val="24"/>
          <w:szCs w:val="24"/>
        </w:rPr>
        <w:t xml:space="preserve"> García Meléndez</w:t>
      </w:r>
      <w:r>
        <w:rPr>
          <w:rFonts w:ascii="Times New Roman" w:hAnsi="Times New Roman" w:cs="Times New Roman"/>
          <w:sz w:val="24"/>
          <w:szCs w:val="24"/>
        </w:rPr>
        <w:t xml:space="preserve">, desde el primero de Septiembre al treinta y uno de diciembre de 2021. Aplíquese el gasto a la cuenta </w:t>
      </w:r>
      <w:r w:rsidRPr="00595E33">
        <w:rPr>
          <w:rFonts w:ascii="Times New Roman" w:hAnsi="Times New Roman" w:cs="Times New Roman"/>
          <w:sz w:val="24"/>
          <w:szCs w:val="24"/>
        </w:rPr>
        <w:t>FOMENTO DE LA EDUCACION, 2021.</w:t>
      </w:r>
      <w:r>
        <w:rPr>
          <w:rFonts w:ascii="Times New Roman" w:hAnsi="Times New Roman" w:cs="Times New Roman"/>
          <w:sz w:val="24"/>
          <w:szCs w:val="24"/>
        </w:rPr>
        <w:t xml:space="preserve">- </w:t>
      </w:r>
      <w:r w:rsidRPr="009240C4">
        <w:rPr>
          <w:rFonts w:ascii="Times New Roman" w:hAnsi="Times New Roman" w:cs="Times New Roman"/>
          <w:b/>
          <w:sz w:val="24"/>
          <w:szCs w:val="24"/>
        </w:rPr>
        <w:t>CERTIFIQUESE Y COMUNIQUESE._ //////////////</w:t>
      </w:r>
      <w:r>
        <w:rPr>
          <w:rFonts w:ascii="Times New Roman" w:hAnsi="Times New Roman" w:cs="Times New Roman"/>
          <w:b/>
          <w:sz w:val="24"/>
          <w:szCs w:val="24"/>
        </w:rPr>
        <w:t>/////////////</w:t>
      </w:r>
      <w:r w:rsidR="004E7037">
        <w:rPr>
          <w:rFonts w:ascii="Times New Roman" w:hAnsi="Times New Roman" w:cs="Times New Roman"/>
          <w:b/>
          <w:sz w:val="24"/>
          <w:szCs w:val="24"/>
        </w:rPr>
        <w:t>//////////////////////</w:t>
      </w:r>
    </w:p>
    <w:p w14:paraId="37C12CC6" w14:textId="7933FD7C" w:rsidR="00E10C30" w:rsidRDefault="00B83666" w:rsidP="004040A6">
      <w:pPr>
        <w:spacing w:after="0"/>
        <w:jc w:val="both"/>
        <w:rPr>
          <w:rFonts w:ascii="Times New Roman" w:hAnsi="Times New Roman" w:cs="Times New Roman"/>
          <w:sz w:val="24"/>
          <w:szCs w:val="24"/>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w:t>
      </w:r>
      <w:r w:rsidR="004040A6" w:rsidRPr="00D44B4B">
        <w:rPr>
          <w:rFonts w:ascii="Times New Roman" w:hAnsi="Times New Roman" w:cs="Times New Roman"/>
          <w:sz w:val="24"/>
          <w:szCs w:val="24"/>
        </w:rPr>
        <w:t>El Concejo Municipal en uso de las facultades legales</w:t>
      </w:r>
      <w:r w:rsidR="004040A6" w:rsidRPr="00D44B4B">
        <w:rPr>
          <w:rFonts w:ascii="Times New Roman" w:eastAsia="Times New Roman" w:hAnsi="Times New Roman" w:cs="Times New Roman"/>
          <w:sz w:val="24"/>
          <w:szCs w:val="24"/>
          <w:lang w:eastAsia="es-SV"/>
        </w:rPr>
        <w:t xml:space="preserve"> </w:t>
      </w:r>
      <w:r w:rsidR="004040A6" w:rsidRPr="00D44B4B">
        <w:rPr>
          <w:rFonts w:ascii="Times New Roman" w:hAnsi="Times New Roman" w:cs="Times New Roman"/>
          <w:sz w:val="24"/>
          <w:szCs w:val="24"/>
        </w:rPr>
        <w:t>que le confiere el Có</w:t>
      </w:r>
      <w:r w:rsidR="004040A6">
        <w:rPr>
          <w:rFonts w:ascii="Times New Roman" w:hAnsi="Times New Roman" w:cs="Times New Roman"/>
          <w:sz w:val="24"/>
          <w:szCs w:val="24"/>
        </w:rPr>
        <w:t>digo Municipal y CONSIDERANDO</w:t>
      </w:r>
      <w:r w:rsidR="00061D25">
        <w:rPr>
          <w:rFonts w:ascii="Times New Roman" w:hAnsi="Times New Roman" w:cs="Times New Roman"/>
          <w:sz w:val="24"/>
          <w:szCs w:val="24"/>
        </w:rPr>
        <w:t>:</w:t>
      </w:r>
      <w:r w:rsidR="00E10C30">
        <w:rPr>
          <w:rFonts w:ascii="Times New Roman" w:hAnsi="Times New Roman" w:cs="Times New Roman"/>
          <w:sz w:val="24"/>
          <w:szCs w:val="24"/>
        </w:rPr>
        <w:t xml:space="preserve"> /////////////////////////////////////////////////////////</w:t>
      </w:r>
    </w:p>
    <w:p w14:paraId="11E07217" w14:textId="2047D76D" w:rsidR="00E10C30" w:rsidRDefault="00E10C30" w:rsidP="004040A6">
      <w:pPr>
        <w:spacing w:after="0"/>
        <w:jc w:val="both"/>
        <w:rPr>
          <w:rFonts w:ascii="Times New Roman" w:hAnsi="Times New Roman" w:cs="Times New Roman"/>
          <w:sz w:val="24"/>
          <w:szCs w:val="24"/>
        </w:rPr>
      </w:pPr>
      <w:r>
        <w:rPr>
          <w:rFonts w:ascii="Times New Roman" w:hAnsi="Times New Roman" w:cs="Times New Roman"/>
          <w:sz w:val="24"/>
          <w:szCs w:val="24"/>
        </w:rPr>
        <w:t xml:space="preserve">I) La solicitud que hace el </w:t>
      </w:r>
      <w:r w:rsidR="00061D25">
        <w:rPr>
          <w:rFonts w:ascii="Times New Roman" w:hAnsi="Times New Roman" w:cs="Times New Roman"/>
          <w:sz w:val="24"/>
          <w:szCs w:val="24"/>
        </w:rPr>
        <w:t xml:space="preserve">Juzgado de paz de Verapaz </w:t>
      </w:r>
      <w:r w:rsidR="00A67E97">
        <w:rPr>
          <w:rFonts w:ascii="Times New Roman" w:hAnsi="Times New Roman" w:cs="Times New Roman"/>
          <w:sz w:val="24"/>
          <w:szCs w:val="24"/>
        </w:rPr>
        <w:t>sobre la formalización de la don</w:t>
      </w:r>
      <w:r>
        <w:rPr>
          <w:rFonts w:ascii="Times New Roman" w:hAnsi="Times New Roman" w:cs="Times New Roman"/>
          <w:sz w:val="24"/>
          <w:szCs w:val="24"/>
        </w:rPr>
        <w:t>ación de una porción de terreno, ///////////////////////////////////////////////////////////////////////////////////////////////</w:t>
      </w:r>
    </w:p>
    <w:p w14:paraId="7C3374CB" w14:textId="7A6A1D6F" w:rsidR="00E10C30" w:rsidRDefault="00061D25" w:rsidP="004040A6">
      <w:pPr>
        <w:spacing w:after="0"/>
        <w:jc w:val="both"/>
        <w:rPr>
          <w:rFonts w:ascii="Times New Roman" w:hAnsi="Times New Roman" w:cs="Times New Roman"/>
          <w:sz w:val="24"/>
          <w:szCs w:val="24"/>
        </w:rPr>
      </w:pPr>
      <w:r w:rsidRPr="00E10C30">
        <w:rPr>
          <w:rFonts w:ascii="Times New Roman" w:hAnsi="Times New Roman" w:cs="Times New Roman"/>
          <w:sz w:val="24"/>
          <w:szCs w:val="24"/>
        </w:rPr>
        <w:t>II) L</w:t>
      </w:r>
      <w:r w:rsidR="004040A6" w:rsidRPr="00E10C30">
        <w:rPr>
          <w:rFonts w:ascii="Times New Roman" w:hAnsi="Times New Roman" w:cs="Times New Roman"/>
          <w:sz w:val="24"/>
          <w:szCs w:val="24"/>
        </w:rPr>
        <w:t>as actividades diversas del concejo municipal presidido por el señor Alcalde José Antonio Hernández Rodríguez, en el periodo constitucional del año 2009, según y con base a la sesión ordinaria de fecha</w:t>
      </w:r>
      <w:r w:rsidR="00E10C30">
        <w:rPr>
          <w:rFonts w:ascii="Times New Roman" w:hAnsi="Times New Roman" w:cs="Times New Roman"/>
          <w:sz w:val="24"/>
          <w:szCs w:val="24"/>
        </w:rPr>
        <w:t xml:space="preserve"> 21 de septiembre de 2009,</w:t>
      </w:r>
      <w:r w:rsidR="004040A6" w:rsidRPr="00E10C30">
        <w:rPr>
          <w:rFonts w:ascii="Times New Roman" w:hAnsi="Times New Roman" w:cs="Times New Roman"/>
          <w:sz w:val="24"/>
          <w:szCs w:val="24"/>
        </w:rPr>
        <w:t xml:space="preserve"> acta número</w:t>
      </w:r>
      <w:r w:rsidR="00E046A9" w:rsidRPr="00E10C30">
        <w:rPr>
          <w:rFonts w:ascii="Times New Roman" w:hAnsi="Times New Roman" w:cs="Times New Roman"/>
          <w:sz w:val="24"/>
          <w:szCs w:val="24"/>
        </w:rPr>
        <w:t xml:space="preserve"> 29, acuerdo número</w:t>
      </w:r>
      <w:r w:rsidR="004040A6" w:rsidRPr="00E10C30">
        <w:rPr>
          <w:rFonts w:ascii="Times New Roman" w:hAnsi="Times New Roman" w:cs="Times New Roman"/>
          <w:sz w:val="24"/>
          <w:szCs w:val="24"/>
        </w:rPr>
        <w:t xml:space="preserve"> 3, en el cual se aprobó realizar la donación de </w:t>
      </w:r>
      <w:r w:rsidR="00E046A9" w:rsidRPr="00E10C30">
        <w:rPr>
          <w:rFonts w:ascii="Times New Roman" w:hAnsi="Times New Roman" w:cs="Times New Roman"/>
          <w:sz w:val="24"/>
          <w:szCs w:val="24"/>
        </w:rPr>
        <w:t xml:space="preserve">una </w:t>
      </w:r>
      <w:r w:rsidR="004040A6" w:rsidRPr="00E10C30">
        <w:rPr>
          <w:rFonts w:ascii="Times New Roman" w:hAnsi="Times New Roman" w:cs="Times New Roman"/>
          <w:sz w:val="24"/>
          <w:szCs w:val="24"/>
        </w:rPr>
        <w:t xml:space="preserve">porción de terreno propiedad de la alcaldía </w:t>
      </w:r>
      <w:r w:rsidR="00E046A9" w:rsidRPr="00E10C30">
        <w:rPr>
          <w:rFonts w:ascii="Times New Roman" w:hAnsi="Times New Roman" w:cs="Times New Roman"/>
          <w:sz w:val="24"/>
          <w:szCs w:val="24"/>
        </w:rPr>
        <w:t xml:space="preserve">municipal </w:t>
      </w:r>
      <w:r w:rsidR="004040A6" w:rsidRPr="00E10C30">
        <w:rPr>
          <w:rFonts w:ascii="Times New Roman" w:hAnsi="Times New Roman" w:cs="Times New Roman"/>
          <w:sz w:val="24"/>
          <w:szCs w:val="24"/>
        </w:rPr>
        <w:t>a la corte suprema de Jus</w:t>
      </w:r>
      <w:r w:rsidR="00E046A9" w:rsidRPr="00E10C30">
        <w:rPr>
          <w:rFonts w:ascii="Times New Roman" w:hAnsi="Times New Roman" w:cs="Times New Roman"/>
          <w:sz w:val="24"/>
          <w:szCs w:val="24"/>
        </w:rPr>
        <w:t xml:space="preserve">ticia, </w:t>
      </w:r>
      <w:r w:rsidR="00E10C30">
        <w:rPr>
          <w:rFonts w:ascii="Times New Roman" w:hAnsi="Times New Roman" w:cs="Times New Roman"/>
          <w:sz w:val="24"/>
          <w:szCs w:val="24"/>
        </w:rPr>
        <w:t>//////////////////////////////////////////////////////////////////////////</w:t>
      </w:r>
    </w:p>
    <w:p w14:paraId="53F81AAB" w14:textId="2CAD1337" w:rsidR="00E10C30" w:rsidRDefault="00E046A9" w:rsidP="004040A6">
      <w:pPr>
        <w:spacing w:after="0"/>
        <w:jc w:val="both"/>
        <w:rPr>
          <w:rFonts w:ascii="Times New Roman" w:hAnsi="Times New Roman" w:cs="Times New Roman"/>
          <w:sz w:val="24"/>
          <w:szCs w:val="24"/>
        </w:rPr>
      </w:pPr>
      <w:r w:rsidRPr="00E10C30">
        <w:rPr>
          <w:rFonts w:ascii="Times New Roman" w:hAnsi="Times New Roman" w:cs="Times New Roman"/>
          <w:sz w:val="24"/>
          <w:szCs w:val="24"/>
        </w:rPr>
        <w:t>II</w:t>
      </w:r>
      <w:r w:rsidR="00061D25" w:rsidRPr="00E10C30">
        <w:rPr>
          <w:rFonts w:ascii="Times New Roman" w:hAnsi="Times New Roman" w:cs="Times New Roman"/>
          <w:sz w:val="24"/>
          <w:szCs w:val="24"/>
        </w:rPr>
        <w:t>I</w:t>
      </w:r>
      <w:r w:rsidRPr="00E10C30">
        <w:rPr>
          <w:rFonts w:ascii="Times New Roman" w:hAnsi="Times New Roman" w:cs="Times New Roman"/>
          <w:sz w:val="24"/>
          <w:szCs w:val="24"/>
        </w:rPr>
        <w:t>) Q</w:t>
      </w:r>
      <w:r w:rsidR="004040A6" w:rsidRPr="00E10C30">
        <w:rPr>
          <w:rFonts w:ascii="Times New Roman" w:hAnsi="Times New Roman" w:cs="Times New Roman"/>
          <w:sz w:val="24"/>
          <w:szCs w:val="24"/>
        </w:rPr>
        <w:t xml:space="preserve">ue a la fecha no se ha concretado la trasferencia de dominio, </w:t>
      </w:r>
      <w:r w:rsidR="00E10C30">
        <w:rPr>
          <w:rFonts w:ascii="Times New Roman" w:hAnsi="Times New Roman" w:cs="Times New Roman"/>
          <w:sz w:val="24"/>
          <w:szCs w:val="24"/>
        </w:rPr>
        <w:t>///////////////////////////////////////</w:t>
      </w:r>
    </w:p>
    <w:p w14:paraId="3FB3DBA3" w14:textId="3DE55288" w:rsidR="00B83666" w:rsidRDefault="00E10C30" w:rsidP="004040A6">
      <w:pPr>
        <w:spacing w:after="0"/>
        <w:jc w:val="both"/>
        <w:rPr>
          <w:rFonts w:ascii="Times New Roman" w:hAnsi="Times New Roman" w:cs="Times New Roman"/>
          <w:b/>
          <w:sz w:val="24"/>
          <w:szCs w:val="24"/>
        </w:rPr>
      </w:pPr>
      <w:r>
        <w:rPr>
          <w:rFonts w:ascii="Times New Roman" w:hAnsi="Times New Roman" w:cs="Times New Roman"/>
          <w:sz w:val="24"/>
          <w:szCs w:val="24"/>
        </w:rPr>
        <w:t>E</w:t>
      </w:r>
      <w:r w:rsidR="004040A6" w:rsidRPr="00E10C30">
        <w:rPr>
          <w:rFonts w:ascii="Times New Roman" w:hAnsi="Times New Roman" w:cs="Times New Roman"/>
          <w:sz w:val="24"/>
          <w:szCs w:val="24"/>
        </w:rPr>
        <w:t xml:space="preserve">n tal sentido por considerarse útil y necesario el terreno que hasta la fecha no se ha </w:t>
      </w:r>
      <w:r>
        <w:rPr>
          <w:rFonts w:ascii="Times New Roman" w:hAnsi="Times New Roman" w:cs="Times New Roman"/>
          <w:sz w:val="24"/>
          <w:szCs w:val="24"/>
        </w:rPr>
        <w:t>concretado la donación, se toma la decisión de</w:t>
      </w:r>
      <w:r w:rsidR="00E046A9" w:rsidRPr="00E10C30">
        <w:rPr>
          <w:rFonts w:ascii="Times New Roman" w:hAnsi="Times New Roman" w:cs="Times New Roman"/>
          <w:sz w:val="24"/>
          <w:szCs w:val="24"/>
        </w:rPr>
        <w:t xml:space="preserve"> no </w:t>
      </w:r>
      <w:r>
        <w:rPr>
          <w:rFonts w:ascii="Times New Roman" w:hAnsi="Times New Roman" w:cs="Times New Roman"/>
          <w:sz w:val="24"/>
          <w:szCs w:val="24"/>
        </w:rPr>
        <w:t xml:space="preserve">hacer la donación del terreno </w:t>
      </w:r>
      <w:r w:rsidR="00E046A9" w:rsidRPr="00E10C30">
        <w:rPr>
          <w:rFonts w:ascii="Times New Roman" w:hAnsi="Times New Roman" w:cs="Times New Roman"/>
          <w:sz w:val="24"/>
          <w:szCs w:val="24"/>
        </w:rPr>
        <w:t>que es de área superficial de 40.80 metros cuadrados, por necesitarse por parte de la alcaldía, para ampliar las instalaciones de i</w:t>
      </w:r>
      <w:r>
        <w:rPr>
          <w:rFonts w:ascii="Times New Roman" w:hAnsi="Times New Roman" w:cs="Times New Roman"/>
          <w:sz w:val="24"/>
          <w:szCs w:val="24"/>
        </w:rPr>
        <w:t>nfraestructura</w:t>
      </w:r>
      <w:r w:rsidR="00E046A9" w:rsidRPr="00E10C30">
        <w:rPr>
          <w:rFonts w:ascii="Times New Roman" w:hAnsi="Times New Roman" w:cs="Times New Roman"/>
          <w:sz w:val="24"/>
          <w:szCs w:val="24"/>
        </w:rPr>
        <w:t xml:space="preserve"> de la misma; por tanto</w:t>
      </w:r>
      <w:r>
        <w:rPr>
          <w:rFonts w:ascii="Times New Roman" w:hAnsi="Times New Roman" w:cs="Times New Roman"/>
          <w:sz w:val="24"/>
          <w:szCs w:val="24"/>
        </w:rPr>
        <w:t xml:space="preserve">, por unanimidad se acuerda: </w:t>
      </w:r>
      <w:r w:rsidR="00E046A9" w:rsidRPr="00E10C30">
        <w:rPr>
          <w:rFonts w:ascii="Times New Roman" w:hAnsi="Times New Roman" w:cs="Times New Roman"/>
          <w:sz w:val="24"/>
          <w:szCs w:val="24"/>
        </w:rPr>
        <w:t>revoca</w:t>
      </w:r>
      <w:r>
        <w:rPr>
          <w:rFonts w:ascii="Times New Roman" w:hAnsi="Times New Roman" w:cs="Times New Roman"/>
          <w:sz w:val="24"/>
          <w:szCs w:val="24"/>
        </w:rPr>
        <w:t>r</w:t>
      </w:r>
      <w:r w:rsidR="00E046A9" w:rsidRPr="00E10C30">
        <w:rPr>
          <w:rFonts w:ascii="Times New Roman" w:hAnsi="Times New Roman" w:cs="Times New Roman"/>
          <w:sz w:val="24"/>
          <w:szCs w:val="24"/>
        </w:rPr>
        <w:t xml:space="preserve"> el acuerd</w:t>
      </w:r>
      <w:r w:rsidR="000C4EF9" w:rsidRPr="00E10C30">
        <w:rPr>
          <w:rFonts w:ascii="Times New Roman" w:hAnsi="Times New Roman" w:cs="Times New Roman"/>
          <w:sz w:val="24"/>
          <w:szCs w:val="24"/>
        </w:rPr>
        <w:t>o de donación de acta número 29</w:t>
      </w:r>
      <w:r w:rsidR="00E046A9" w:rsidRPr="00E10C30">
        <w:rPr>
          <w:rFonts w:ascii="Times New Roman" w:hAnsi="Times New Roman" w:cs="Times New Roman"/>
          <w:sz w:val="24"/>
          <w:szCs w:val="24"/>
        </w:rPr>
        <w:t xml:space="preserve"> de fecha 21 </w:t>
      </w:r>
      <w:r w:rsidR="000C4EF9" w:rsidRPr="00E10C30">
        <w:rPr>
          <w:rFonts w:ascii="Times New Roman" w:hAnsi="Times New Roman" w:cs="Times New Roman"/>
          <w:sz w:val="24"/>
          <w:szCs w:val="24"/>
        </w:rPr>
        <w:t>de septiembre de 2009, acuerdo</w:t>
      </w:r>
      <w:r w:rsidR="00E046A9" w:rsidRPr="00E10C30">
        <w:rPr>
          <w:rFonts w:ascii="Times New Roman" w:hAnsi="Times New Roman" w:cs="Times New Roman"/>
          <w:sz w:val="24"/>
          <w:szCs w:val="24"/>
        </w:rPr>
        <w:t>,</w:t>
      </w:r>
      <w:r w:rsidR="000C4EF9" w:rsidRPr="00E10C30">
        <w:rPr>
          <w:rFonts w:ascii="Times New Roman" w:hAnsi="Times New Roman" w:cs="Times New Roman"/>
          <w:sz w:val="24"/>
          <w:szCs w:val="24"/>
        </w:rPr>
        <w:t xml:space="preserve"> </w:t>
      </w:r>
      <w:r w:rsidR="00E046A9" w:rsidRPr="00E10C30">
        <w:rPr>
          <w:rFonts w:ascii="Times New Roman" w:hAnsi="Times New Roman" w:cs="Times New Roman"/>
          <w:sz w:val="24"/>
          <w:szCs w:val="24"/>
        </w:rPr>
        <w:t xml:space="preserve">por las razones antes expuestas.- </w:t>
      </w:r>
      <w:r w:rsidR="00E046A9" w:rsidRPr="00E10C30">
        <w:rPr>
          <w:rFonts w:ascii="Times New Roman" w:hAnsi="Times New Roman" w:cs="Times New Roman"/>
          <w:b/>
          <w:sz w:val="24"/>
          <w:szCs w:val="24"/>
        </w:rPr>
        <w:t>CERTIFIQUESE Y COMUNIQUESE._</w:t>
      </w:r>
      <w:r>
        <w:rPr>
          <w:rFonts w:ascii="Times New Roman" w:hAnsi="Times New Roman" w:cs="Times New Roman"/>
          <w:b/>
          <w:sz w:val="24"/>
          <w:szCs w:val="24"/>
        </w:rPr>
        <w:t xml:space="preserve"> </w:t>
      </w:r>
    </w:p>
    <w:p w14:paraId="208F3C17" w14:textId="3FA43EEF" w:rsidR="007A6CDF" w:rsidRDefault="00061D25" w:rsidP="00A67E97">
      <w:pPr>
        <w:jc w:val="both"/>
        <w:rPr>
          <w:rFonts w:ascii="Times New Roman" w:hAnsi="Times New Roman" w:cs="Times New Roman"/>
          <w:b/>
          <w:sz w:val="24"/>
          <w:szCs w:val="24"/>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TRES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D44B4B">
        <w:rPr>
          <w:rFonts w:ascii="Times New Roman" w:hAnsi="Times New Roman" w:cs="Times New Roman"/>
          <w:sz w:val="24"/>
          <w:szCs w:val="24"/>
        </w:rPr>
        <w:t>El Concejo Municipal en uso de las facultades legales</w:t>
      </w:r>
      <w:r w:rsidRPr="00D44B4B">
        <w:rPr>
          <w:rFonts w:ascii="Times New Roman" w:eastAsia="Times New Roman" w:hAnsi="Times New Roman" w:cs="Times New Roman"/>
          <w:sz w:val="24"/>
          <w:szCs w:val="24"/>
          <w:lang w:eastAsia="es-SV"/>
        </w:rPr>
        <w:t xml:space="preserve"> </w:t>
      </w:r>
      <w:r w:rsidRPr="00D44B4B">
        <w:rPr>
          <w:rFonts w:ascii="Times New Roman" w:hAnsi="Times New Roman" w:cs="Times New Roman"/>
          <w:sz w:val="24"/>
          <w:szCs w:val="24"/>
        </w:rPr>
        <w:t>que le confiere el Có</w:t>
      </w:r>
      <w:r>
        <w:rPr>
          <w:rFonts w:ascii="Times New Roman" w:hAnsi="Times New Roman" w:cs="Times New Roman"/>
          <w:sz w:val="24"/>
          <w:szCs w:val="24"/>
        </w:rPr>
        <w:t xml:space="preserve">digo Municipal y CONSIDERANDO: I) La solicitud del oficial de </w:t>
      </w:r>
      <w:r>
        <w:rPr>
          <w:rFonts w:ascii="Times New Roman" w:hAnsi="Times New Roman" w:cs="Times New Roman"/>
          <w:sz w:val="24"/>
          <w:szCs w:val="24"/>
        </w:rPr>
        <w:lastRenderedPageBreak/>
        <w:t xml:space="preserve">Información  </w:t>
      </w:r>
      <w:r w:rsidR="00A67E97">
        <w:rPr>
          <w:rFonts w:ascii="Times New Roman" w:hAnsi="Times New Roman" w:cs="Times New Roman"/>
          <w:sz w:val="24"/>
          <w:szCs w:val="24"/>
        </w:rPr>
        <w:t xml:space="preserve">sobre la entrega de las actas del periodo mayo 2018 – abril 2021, y Actas de concejo actual hasta agosto 2021, para ingresarlas al portal de trasparencia de la municipal de Verapaz, por tanto se autoriza a la secretaria municipal licenciada Rosario Meléndez hacer la entrega de la información para su actualización.- </w:t>
      </w:r>
      <w:r w:rsidR="00A67E97" w:rsidRPr="009240C4">
        <w:rPr>
          <w:rFonts w:ascii="Times New Roman" w:hAnsi="Times New Roman" w:cs="Times New Roman"/>
          <w:b/>
          <w:sz w:val="24"/>
          <w:szCs w:val="24"/>
        </w:rPr>
        <w:t>CERTIFIQUESE Y COMUNIQUESE._</w:t>
      </w:r>
      <w:r w:rsidR="000C4EF9">
        <w:rPr>
          <w:rFonts w:ascii="Times New Roman" w:hAnsi="Times New Roman" w:cs="Times New Roman"/>
          <w:b/>
          <w:sz w:val="24"/>
          <w:szCs w:val="24"/>
        </w:rPr>
        <w:t xml:space="preserve"> /////////////////////////////////////////////////////////////////////////////////////////////////////</w:t>
      </w:r>
    </w:p>
    <w:p w14:paraId="4710826D" w14:textId="1B0F2CD8" w:rsidR="001C16D5" w:rsidRPr="001C16D5" w:rsidRDefault="001C16D5" w:rsidP="001C16D5">
      <w:pPr>
        <w:jc w:val="both"/>
        <w:rPr>
          <w:rFonts w:ascii="Times New Roman" w:hAnsi="Times New Roman" w:cs="Times New Roman"/>
          <w:sz w:val="24"/>
          <w:szCs w:val="24"/>
        </w:rPr>
      </w:pPr>
      <w:r w:rsidRPr="001C16D5">
        <w:rPr>
          <w:rFonts w:ascii="Times New Roman" w:hAnsi="Times New Roman" w:cs="Times New Roman"/>
          <w:b/>
          <w:sz w:val="24"/>
          <w:szCs w:val="24"/>
        </w:rPr>
        <w:t xml:space="preserve">ACUERDO NÚMERO CUATRO: </w:t>
      </w:r>
      <w:r w:rsidRPr="001C16D5">
        <w:rPr>
          <w:rFonts w:ascii="Times New Roman" w:hAnsi="Times New Roman" w:cs="Times New Roman"/>
          <w:sz w:val="24"/>
          <w:szCs w:val="24"/>
        </w:rPr>
        <w:t>El Concejo Municipal, en uso de las facultades que le confiere el  Código Municipal ACUERDA:</w:t>
      </w:r>
      <w:r w:rsidR="000C4EF9">
        <w:rPr>
          <w:rFonts w:ascii="Times New Roman" w:hAnsi="Times New Roman" w:cs="Times New Roman"/>
          <w:sz w:val="24"/>
          <w:szCs w:val="24"/>
        </w:rPr>
        <w:t xml:space="preserve"> //////////////////////////////////////////////////////////////////////</w:t>
      </w:r>
    </w:p>
    <w:p w14:paraId="0D606BB4" w14:textId="493BA015" w:rsidR="001C16D5" w:rsidRDefault="001C16D5" w:rsidP="00A67E97">
      <w:pPr>
        <w:pStyle w:val="Prrafodelista"/>
        <w:numPr>
          <w:ilvl w:val="0"/>
          <w:numId w:val="38"/>
        </w:numPr>
        <w:spacing w:after="0" w:line="240" w:lineRule="auto"/>
        <w:jc w:val="both"/>
        <w:rPr>
          <w:rFonts w:ascii="Times New Roman" w:hAnsi="Times New Roman" w:cs="Times New Roman"/>
          <w:sz w:val="24"/>
          <w:szCs w:val="24"/>
        </w:rPr>
      </w:pPr>
      <w:r w:rsidRPr="001C16D5">
        <w:rPr>
          <w:rFonts w:ascii="Times New Roman" w:hAnsi="Times New Roman" w:cs="Times New Roman"/>
          <w:sz w:val="24"/>
          <w:szCs w:val="24"/>
        </w:rPr>
        <w:t xml:space="preserve">Autorizar al señor Alcalde Municipal </w:t>
      </w:r>
      <w:r>
        <w:rPr>
          <w:rFonts w:ascii="Times New Roman" w:hAnsi="Times New Roman" w:cs="Times New Roman"/>
          <w:sz w:val="24"/>
          <w:szCs w:val="24"/>
        </w:rPr>
        <w:t>Santos Redamis Campos Rivas</w:t>
      </w:r>
      <w:r w:rsidRPr="001C16D5">
        <w:rPr>
          <w:rFonts w:ascii="Times New Roman" w:hAnsi="Times New Roman" w:cs="Times New Roman"/>
          <w:sz w:val="24"/>
          <w:szCs w:val="24"/>
        </w:rPr>
        <w:t xml:space="preserve">, para que en nombre y representación del Concejo Municipal de Verapaz Departamento de San Vicente pueda: solicitar ante el Ministerio de Hacienda, Dirección General de Contabilidad Gubernamental el </w:t>
      </w:r>
      <w:r w:rsidRPr="000C4EF9">
        <w:rPr>
          <w:rFonts w:ascii="Times New Roman" w:hAnsi="Times New Roman" w:cs="Times New Roman"/>
          <w:sz w:val="24"/>
          <w:szCs w:val="24"/>
        </w:rPr>
        <w:t>trámite de</w:t>
      </w:r>
      <w:r w:rsidRPr="001C16D5">
        <w:rPr>
          <w:rFonts w:ascii="Times New Roman" w:hAnsi="Times New Roman" w:cs="Times New Roman"/>
          <w:b/>
          <w:sz w:val="24"/>
          <w:szCs w:val="24"/>
        </w:rPr>
        <w:t xml:space="preserve"> emisión de certificación de categorización Municipal, así como también la gestión para  la contratación de préstamo, CERTIFIQUESE Y COMUNIQUESE._</w:t>
      </w:r>
      <w:r w:rsidR="000C4EF9">
        <w:rPr>
          <w:rFonts w:ascii="Times New Roman" w:hAnsi="Times New Roman" w:cs="Times New Roman"/>
          <w:b/>
          <w:sz w:val="24"/>
          <w:szCs w:val="24"/>
        </w:rPr>
        <w:t xml:space="preserve"> </w:t>
      </w:r>
      <w:r w:rsidR="000C4EF9" w:rsidRPr="000C4EF9">
        <w:rPr>
          <w:rFonts w:ascii="Times New Roman" w:hAnsi="Times New Roman" w:cs="Times New Roman"/>
          <w:sz w:val="24"/>
          <w:szCs w:val="24"/>
        </w:rPr>
        <w:t>///////////////////////////////////////////</w:t>
      </w:r>
    </w:p>
    <w:p w14:paraId="162F2070" w14:textId="77777777" w:rsidR="006E3978" w:rsidRDefault="006E3978" w:rsidP="004E7037">
      <w:pPr>
        <w:spacing w:after="0" w:line="240" w:lineRule="auto"/>
        <w:jc w:val="both"/>
        <w:rPr>
          <w:rFonts w:ascii="Times New Roman" w:hAnsi="Times New Roman" w:cs="Times New Roman"/>
          <w:sz w:val="24"/>
          <w:szCs w:val="24"/>
        </w:rPr>
      </w:pPr>
    </w:p>
    <w:p w14:paraId="242651D4" w14:textId="77777777" w:rsidR="00EB4C25" w:rsidRDefault="00EB4C25" w:rsidP="004E7037">
      <w:pPr>
        <w:spacing w:after="0" w:line="240" w:lineRule="auto"/>
        <w:jc w:val="both"/>
        <w:rPr>
          <w:rFonts w:ascii="Times New Roman" w:hAnsi="Times New Roman" w:cs="Times New Roman"/>
          <w:sz w:val="24"/>
          <w:szCs w:val="24"/>
        </w:rPr>
      </w:pPr>
    </w:p>
    <w:p w14:paraId="6D101E98" w14:textId="77777777" w:rsidR="007A6CDF" w:rsidRPr="000F5CF4" w:rsidRDefault="007A6CDF" w:rsidP="007A6CDF">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2FD8A0F7"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5B55846A" w14:textId="77777777" w:rsidR="0023438D" w:rsidRDefault="0023438D" w:rsidP="007A6CDF">
      <w:pPr>
        <w:tabs>
          <w:tab w:val="center" w:pos="4320"/>
        </w:tabs>
        <w:spacing w:after="0"/>
        <w:jc w:val="center"/>
        <w:rPr>
          <w:rFonts w:ascii="Times New Roman" w:hAnsi="Times New Roman" w:cs="Times New Roman"/>
          <w:sz w:val="24"/>
          <w:szCs w:val="24"/>
        </w:rPr>
      </w:pPr>
    </w:p>
    <w:p w14:paraId="1C5249D3" w14:textId="77777777" w:rsidR="006E3978" w:rsidRDefault="006E3978" w:rsidP="007A6CDF">
      <w:pPr>
        <w:tabs>
          <w:tab w:val="center" w:pos="4320"/>
        </w:tabs>
        <w:spacing w:after="0"/>
        <w:jc w:val="center"/>
        <w:rPr>
          <w:rFonts w:ascii="Times New Roman" w:hAnsi="Times New Roman" w:cs="Times New Roman"/>
          <w:sz w:val="24"/>
          <w:szCs w:val="24"/>
        </w:rPr>
      </w:pPr>
    </w:p>
    <w:p w14:paraId="7AC5C925" w14:textId="77777777" w:rsidR="0023438D" w:rsidRPr="000F5CF4" w:rsidRDefault="0023438D" w:rsidP="007A6CDF">
      <w:pPr>
        <w:tabs>
          <w:tab w:val="center" w:pos="4320"/>
        </w:tabs>
        <w:spacing w:after="0"/>
        <w:jc w:val="center"/>
        <w:rPr>
          <w:rFonts w:ascii="Times New Roman" w:hAnsi="Times New Roman" w:cs="Times New Roman"/>
          <w:sz w:val="24"/>
          <w:szCs w:val="24"/>
        </w:rPr>
      </w:pPr>
    </w:p>
    <w:p w14:paraId="42187DA7" w14:textId="77777777" w:rsidR="007A6CDF" w:rsidRDefault="007A6CDF" w:rsidP="007A6CDF">
      <w:pPr>
        <w:tabs>
          <w:tab w:val="center" w:pos="4320"/>
        </w:tabs>
        <w:spacing w:after="0"/>
        <w:jc w:val="center"/>
        <w:rPr>
          <w:rFonts w:ascii="Times New Roman" w:hAnsi="Times New Roman" w:cs="Times New Roman"/>
          <w:sz w:val="24"/>
          <w:szCs w:val="24"/>
        </w:rPr>
      </w:pPr>
    </w:p>
    <w:p w14:paraId="6D1DEDCE" w14:textId="77777777" w:rsidR="00EB4C25" w:rsidRDefault="00EB4C25" w:rsidP="007A6CDF">
      <w:pPr>
        <w:tabs>
          <w:tab w:val="center" w:pos="4320"/>
        </w:tabs>
        <w:spacing w:after="0"/>
        <w:jc w:val="center"/>
        <w:rPr>
          <w:rFonts w:ascii="Times New Roman" w:hAnsi="Times New Roman" w:cs="Times New Roman"/>
          <w:sz w:val="24"/>
          <w:szCs w:val="24"/>
        </w:rPr>
      </w:pPr>
    </w:p>
    <w:p w14:paraId="3038F617" w14:textId="77777777" w:rsidR="00EB4C25" w:rsidRDefault="00EB4C25" w:rsidP="007A6CDF">
      <w:pPr>
        <w:tabs>
          <w:tab w:val="center" w:pos="4320"/>
        </w:tabs>
        <w:spacing w:after="0"/>
        <w:jc w:val="center"/>
        <w:rPr>
          <w:rFonts w:ascii="Times New Roman" w:hAnsi="Times New Roman" w:cs="Times New Roman"/>
          <w:sz w:val="24"/>
          <w:szCs w:val="24"/>
        </w:rPr>
      </w:pPr>
    </w:p>
    <w:p w14:paraId="37D94579" w14:textId="77777777" w:rsidR="00EB4C25" w:rsidRDefault="00EB4C25" w:rsidP="007A6CDF">
      <w:pPr>
        <w:tabs>
          <w:tab w:val="center" w:pos="4320"/>
        </w:tabs>
        <w:spacing w:after="0"/>
        <w:jc w:val="center"/>
        <w:rPr>
          <w:rFonts w:ascii="Times New Roman" w:hAnsi="Times New Roman" w:cs="Times New Roman"/>
          <w:sz w:val="24"/>
          <w:szCs w:val="24"/>
        </w:rPr>
      </w:pPr>
    </w:p>
    <w:p w14:paraId="1445ACBF" w14:textId="77777777" w:rsidR="00EB4C25" w:rsidRPr="000F5CF4" w:rsidRDefault="00EB4C25" w:rsidP="007A6CDF">
      <w:pPr>
        <w:tabs>
          <w:tab w:val="center" w:pos="4320"/>
        </w:tabs>
        <w:spacing w:after="0"/>
        <w:jc w:val="center"/>
        <w:rPr>
          <w:rFonts w:ascii="Times New Roman" w:hAnsi="Times New Roman" w:cs="Times New Roman"/>
          <w:sz w:val="24"/>
          <w:szCs w:val="24"/>
        </w:rPr>
      </w:pPr>
    </w:p>
    <w:p w14:paraId="40993A26"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51588C69"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4D0F725C"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64A30192"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3F70F647" w14:textId="77777777" w:rsidR="007A6CDF" w:rsidRDefault="007A6CDF" w:rsidP="007A6CDF">
      <w:pPr>
        <w:tabs>
          <w:tab w:val="center" w:pos="4320"/>
        </w:tabs>
        <w:spacing w:after="0"/>
        <w:jc w:val="center"/>
        <w:rPr>
          <w:rFonts w:ascii="Times New Roman" w:hAnsi="Times New Roman" w:cs="Times New Roman"/>
          <w:sz w:val="24"/>
          <w:szCs w:val="24"/>
        </w:rPr>
      </w:pPr>
    </w:p>
    <w:p w14:paraId="6B9A5F98" w14:textId="77777777" w:rsidR="006E3978" w:rsidRPr="000F5CF4" w:rsidRDefault="006E3978" w:rsidP="007A6CDF">
      <w:pPr>
        <w:tabs>
          <w:tab w:val="center" w:pos="4320"/>
        </w:tabs>
        <w:spacing w:after="0"/>
        <w:jc w:val="center"/>
        <w:rPr>
          <w:rFonts w:ascii="Times New Roman" w:hAnsi="Times New Roman" w:cs="Times New Roman"/>
          <w:sz w:val="24"/>
          <w:szCs w:val="24"/>
        </w:rPr>
      </w:pPr>
    </w:p>
    <w:p w14:paraId="6BA4D9D5"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2E45AAA1"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41AFABD8"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0B6050A5"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09026EE2" w14:textId="77777777" w:rsidR="007A6CDF" w:rsidRDefault="007A6CDF" w:rsidP="007A6CDF">
      <w:pPr>
        <w:tabs>
          <w:tab w:val="center" w:pos="4320"/>
        </w:tabs>
        <w:spacing w:after="0"/>
        <w:rPr>
          <w:rFonts w:ascii="Times New Roman" w:hAnsi="Times New Roman" w:cs="Times New Roman"/>
          <w:sz w:val="24"/>
          <w:szCs w:val="24"/>
        </w:rPr>
      </w:pPr>
    </w:p>
    <w:p w14:paraId="75CD9A03" w14:textId="77777777" w:rsidR="006E3978" w:rsidRPr="000F5CF4" w:rsidRDefault="006E3978" w:rsidP="007A6CDF">
      <w:pPr>
        <w:tabs>
          <w:tab w:val="center" w:pos="4320"/>
        </w:tabs>
        <w:spacing w:after="0"/>
        <w:rPr>
          <w:rFonts w:ascii="Times New Roman" w:hAnsi="Times New Roman" w:cs="Times New Roman"/>
          <w:sz w:val="24"/>
          <w:szCs w:val="24"/>
        </w:rPr>
      </w:pPr>
    </w:p>
    <w:p w14:paraId="57D9C619" w14:textId="77777777" w:rsidR="007A6CDF" w:rsidRPr="000F5CF4" w:rsidRDefault="007A6CDF" w:rsidP="007A6CDF">
      <w:pPr>
        <w:tabs>
          <w:tab w:val="center" w:pos="4320"/>
        </w:tabs>
        <w:spacing w:after="0"/>
        <w:rPr>
          <w:rFonts w:ascii="Times New Roman" w:hAnsi="Times New Roman" w:cs="Times New Roman"/>
          <w:sz w:val="24"/>
          <w:szCs w:val="24"/>
        </w:rPr>
      </w:pPr>
    </w:p>
    <w:p w14:paraId="58917F5A"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60CF8A77"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14FFF137"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5277711A"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291525B2" w14:textId="77777777" w:rsidR="007A6CDF" w:rsidRDefault="007A6CDF" w:rsidP="007A6CDF">
      <w:pPr>
        <w:tabs>
          <w:tab w:val="center" w:pos="4320"/>
        </w:tabs>
        <w:spacing w:after="0"/>
        <w:jc w:val="center"/>
        <w:rPr>
          <w:rFonts w:ascii="Times New Roman" w:hAnsi="Times New Roman" w:cs="Times New Roman"/>
          <w:sz w:val="24"/>
          <w:szCs w:val="24"/>
        </w:rPr>
      </w:pPr>
    </w:p>
    <w:p w14:paraId="0D350D81" w14:textId="77777777" w:rsidR="006E3978" w:rsidRDefault="006E3978" w:rsidP="007A6CDF">
      <w:pPr>
        <w:tabs>
          <w:tab w:val="center" w:pos="4320"/>
        </w:tabs>
        <w:spacing w:after="0"/>
        <w:jc w:val="center"/>
        <w:rPr>
          <w:rFonts w:ascii="Times New Roman" w:hAnsi="Times New Roman" w:cs="Times New Roman"/>
          <w:sz w:val="24"/>
          <w:szCs w:val="24"/>
        </w:rPr>
      </w:pPr>
    </w:p>
    <w:p w14:paraId="4753D2DF" w14:textId="77777777" w:rsidR="006E3978" w:rsidRPr="000F5CF4" w:rsidRDefault="006E3978" w:rsidP="007A6CDF">
      <w:pPr>
        <w:tabs>
          <w:tab w:val="center" w:pos="4320"/>
        </w:tabs>
        <w:spacing w:after="0"/>
        <w:jc w:val="center"/>
        <w:rPr>
          <w:rFonts w:ascii="Times New Roman" w:hAnsi="Times New Roman" w:cs="Times New Roman"/>
          <w:sz w:val="24"/>
          <w:szCs w:val="24"/>
        </w:rPr>
      </w:pPr>
    </w:p>
    <w:p w14:paraId="2B53D989"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4ACD1544"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38B5A9E5" w14:textId="77777777" w:rsidR="007A6CDF" w:rsidRPr="000F5CF4" w:rsidRDefault="007A6CDF" w:rsidP="007A6CDF">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2C438804"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35C5C26B" w14:textId="77777777" w:rsidR="007A6CDF" w:rsidRDefault="007A6CDF" w:rsidP="007A6CDF">
      <w:pPr>
        <w:tabs>
          <w:tab w:val="center" w:pos="4320"/>
        </w:tabs>
        <w:spacing w:after="0"/>
        <w:jc w:val="center"/>
        <w:rPr>
          <w:rFonts w:ascii="Times New Roman" w:hAnsi="Times New Roman" w:cs="Times New Roman"/>
          <w:sz w:val="24"/>
          <w:szCs w:val="24"/>
        </w:rPr>
      </w:pPr>
    </w:p>
    <w:p w14:paraId="44CD25EF" w14:textId="77777777" w:rsidR="006E3978" w:rsidRPr="000F5CF4" w:rsidRDefault="006E3978" w:rsidP="007A6CDF">
      <w:pPr>
        <w:tabs>
          <w:tab w:val="center" w:pos="4320"/>
        </w:tabs>
        <w:spacing w:after="0"/>
        <w:jc w:val="center"/>
        <w:rPr>
          <w:rFonts w:ascii="Times New Roman" w:hAnsi="Times New Roman" w:cs="Times New Roman"/>
          <w:sz w:val="24"/>
          <w:szCs w:val="24"/>
        </w:rPr>
      </w:pPr>
    </w:p>
    <w:p w14:paraId="31B7C610"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723618D2" w14:textId="77777777" w:rsidR="007A6CDF" w:rsidRPr="000F5CF4" w:rsidRDefault="007A6CDF" w:rsidP="007A6CDF">
      <w:pPr>
        <w:tabs>
          <w:tab w:val="center" w:pos="4320"/>
        </w:tabs>
        <w:spacing w:after="0"/>
        <w:rPr>
          <w:rFonts w:ascii="Times New Roman" w:hAnsi="Times New Roman" w:cs="Times New Roman"/>
          <w:sz w:val="24"/>
          <w:szCs w:val="24"/>
        </w:rPr>
      </w:pPr>
    </w:p>
    <w:p w14:paraId="2063154B" w14:textId="77777777" w:rsidR="007A6CDF" w:rsidRPr="000F5CF4" w:rsidRDefault="007A6CDF" w:rsidP="007A6CDF">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1434B265"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28A3E475"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7B6F829D" w14:textId="77777777" w:rsidR="007A6CDF" w:rsidRDefault="007A6CDF" w:rsidP="000C4EF9">
      <w:pPr>
        <w:tabs>
          <w:tab w:val="center" w:pos="4320"/>
        </w:tabs>
        <w:spacing w:after="0"/>
        <w:rPr>
          <w:rFonts w:ascii="Times New Roman" w:hAnsi="Times New Roman" w:cs="Times New Roman"/>
          <w:sz w:val="24"/>
          <w:szCs w:val="24"/>
        </w:rPr>
      </w:pPr>
    </w:p>
    <w:p w14:paraId="60607E79" w14:textId="77777777" w:rsidR="000C4EF9" w:rsidRDefault="000C4EF9" w:rsidP="000C4EF9">
      <w:pPr>
        <w:tabs>
          <w:tab w:val="center" w:pos="4320"/>
        </w:tabs>
        <w:spacing w:after="0"/>
        <w:rPr>
          <w:rFonts w:ascii="Times New Roman" w:hAnsi="Times New Roman" w:cs="Times New Roman"/>
          <w:sz w:val="24"/>
          <w:szCs w:val="24"/>
        </w:rPr>
      </w:pPr>
    </w:p>
    <w:p w14:paraId="70E0DF04" w14:textId="77777777" w:rsidR="000C4EF9" w:rsidRPr="000F5CF4" w:rsidRDefault="000C4EF9" w:rsidP="000C4EF9">
      <w:pPr>
        <w:tabs>
          <w:tab w:val="center" w:pos="4320"/>
        </w:tabs>
        <w:spacing w:after="0"/>
        <w:rPr>
          <w:rFonts w:ascii="Times New Roman" w:hAnsi="Times New Roman" w:cs="Times New Roman"/>
          <w:sz w:val="24"/>
          <w:szCs w:val="24"/>
        </w:rPr>
      </w:pPr>
    </w:p>
    <w:p w14:paraId="7FF2AC7B" w14:textId="77777777" w:rsidR="007A6CDF" w:rsidRPr="000F5CF4" w:rsidRDefault="007A6CDF" w:rsidP="007A6CDF">
      <w:pPr>
        <w:tabs>
          <w:tab w:val="center" w:pos="4320"/>
        </w:tabs>
        <w:spacing w:after="0"/>
        <w:jc w:val="center"/>
        <w:rPr>
          <w:rFonts w:ascii="Times New Roman" w:hAnsi="Times New Roman" w:cs="Times New Roman"/>
          <w:sz w:val="24"/>
          <w:szCs w:val="24"/>
        </w:rPr>
      </w:pPr>
    </w:p>
    <w:p w14:paraId="1BCFD6CF" w14:textId="77777777" w:rsidR="007A6CDF" w:rsidRPr="000F5CF4" w:rsidRDefault="007A6CDF" w:rsidP="007A6CDF">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0F707AE0" w14:textId="77777777" w:rsidR="007A6CDF" w:rsidRPr="000F5CF4" w:rsidRDefault="007A6CDF" w:rsidP="007A6CDF">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694F84D5" w14:textId="2BB9D67E" w:rsidR="007A6CDF" w:rsidRPr="000F5CF4" w:rsidRDefault="007A6CDF" w:rsidP="007A6CDF">
      <w:pPr>
        <w:spacing w:after="0" w:line="276" w:lineRule="auto"/>
        <w:jc w:val="both"/>
        <w:rPr>
          <w:rFonts w:ascii="Times New Roman" w:hAnsi="Times New Roman" w:cs="Times New Roman"/>
          <w:sz w:val="24"/>
          <w:szCs w:val="24"/>
        </w:rPr>
      </w:pPr>
      <w:r w:rsidRPr="0028793C">
        <w:rPr>
          <w:rFonts w:ascii="Times New Roman" w:hAnsi="Times New Roman" w:cs="Times New Roman"/>
          <w:b/>
          <w:sz w:val="24"/>
          <w:szCs w:val="24"/>
          <w:highlight w:val="cyan"/>
        </w:rPr>
        <w:t xml:space="preserve">ACTA </w:t>
      </w:r>
      <w:r w:rsidR="00AC37AA" w:rsidRPr="0028793C">
        <w:rPr>
          <w:rFonts w:ascii="Times New Roman" w:hAnsi="Times New Roman" w:cs="Times New Roman"/>
          <w:b/>
          <w:sz w:val="24"/>
          <w:szCs w:val="24"/>
          <w:highlight w:val="cyan"/>
        </w:rPr>
        <w:t>NÚMERO</w:t>
      </w:r>
      <w:r w:rsidRPr="0028793C">
        <w:rPr>
          <w:rFonts w:ascii="Times New Roman" w:hAnsi="Times New Roman" w:cs="Times New Roman"/>
          <w:b/>
          <w:sz w:val="24"/>
          <w:szCs w:val="24"/>
          <w:highlight w:val="cyan"/>
        </w:rPr>
        <w:t xml:space="preserve"> DIEZ</w:t>
      </w:r>
      <w:r w:rsidRPr="00EB4C25">
        <w:rPr>
          <w:rFonts w:ascii="Times New Roman" w:hAnsi="Times New Roman" w:cs="Times New Roman"/>
          <w:b/>
          <w:sz w:val="24"/>
          <w:szCs w:val="24"/>
        </w:rPr>
        <w:t>:</w:t>
      </w:r>
      <w:r w:rsidRPr="00EB4C25">
        <w:rPr>
          <w:rFonts w:ascii="Times New Roman" w:hAnsi="Times New Roman" w:cs="Times New Roman"/>
          <w:sz w:val="24"/>
          <w:szCs w:val="24"/>
        </w:rPr>
        <w:t xml:space="preserve"> En</w:t>
      </w:r>
      <w:r w:rsidRPr="00FB4DD4">
        <w:rPr>
          <w:rFonts w:ascii="Times New Roman" w:hAnsi="Times New Roman" w:cs="Times New Roman"/>
          <w:sz w:val="24"/>
          <w:szCs w:val="24"/>
        </w:rPr>
        <w:t xml:space="preserve"> la sala de reuniones de la alcaldía municipal de la ciudad de Verapaz Departamento de San Vicente, a las  trece horas del día primero de septiembre del año dos mil veintiuno. Reunida la suscrita en sesión de carácter Ordinario, presidida y convocada por el Señor Alcalde Municipal Santos Redamis Campos Rivas, </w:t>
      </w:r>
      <w:r w:rsidRPr="00FB4DD4">
        <w:rPr>
          <w:rFonts w:ascii="Times New Roman" w:eastAsia="Times New Roman" w:hAnsi="Times New Roman" w:cs="Times New Roman"/>
          <w:color w:val="000000" w:themeColor="text1"/>
          <w:sz w:val="24"/>
          <w:szCs w:val="24"/>
          <w:lang w:val="es-PE"/>
        </w:rPr>
        <w:t xml:space="preserve">con la asistencia del señor Síndico Municipal </w:t>
      </w:r>
      <w:r w:rsidRPr="00FB4DD4">
        <w:rPr>
          <w:rFonts w:ascii="Times New Roman" w:hAnsi="Times New Roman" w:cs="Times New Roman"/>
          <w:sz w:val="24"/>
          <w:szCs w:val="24"/>
        </w:rPr>
        <w:t xml:space="preserve">Profesor Fredy Geovany Sandoval </w:t>
      </w:r>
      <w:r w:rsidRPr="00FB4DD4">
        <w:rPr>
          <w:rFonts w:ascii="Times New Roman" w:eastAsia="Times New Roman" w:hAnsi="Times New Roman" w:cs="Times New Roman"/>
          <w:color w:val="000000" w:themeColor="text1"/>
          <w:sz w:val="24"/>
          <w:szCs w:val="24"/>
          <w:lang w:val="es-PE"/>
        </w:rPr>
        <w:t>y Regidores Propietarios del Primero al cuarto en su orden:</w:t>
      </w:r>
      <w:r w:rsidRPr="00FB4DD4">
        <w:rPr>
          <w:rFonts w:ascii="Times New Roman" w:eastAsia="Times New Roman" w:hAnsi="Times New Roman" w:cs="Times New Roman"/>
          <w:bCs/>
          <w:color w:val="000000" w:themeColor="text1"/>
          <w:sz w:val="24"/>
          <w:szCs w:val="24"/>
        </w:rPr>
        <w:t xml:space="preserve"> </w:t>
      </w:r>
      <w:r w:rsidRPr="00FB4DD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FB4DD4">
        <w:rPr>
          <w:rFonts w:ascii="Times New Roman" w:eastAsia="Times New Roman" w:hAnsi="Times New Roman" w:cs="Times New Roman"/>
          <w:bCs/>
          <w:color w:val="000000" w:themeColor="text1"/>
          <w:sz w:val="24"/>
          <w:szCs w:val="24"/>
        </w:rPr>
        <w:t>los Regidores Suplentes en su orden</w:t>
      </w:r>
      <w:r w:rsidRPr="00FB4DD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FB4DD4">
        <w:rPr>
          <w:rFonts w:ascii="Times New Roman" w:eastAsia="Times New Roman" w:hAnsi="Times New Roman" w:cs="Times New Roman"/>
          <w:color w:val="000000" w:themeColor="text1"/>
          <w:sz w:val="24"/>
          <w:szCs w:val="24"/>
          <w:lang w:val="es-PE"/>
        </w:rPr>
        <w:t xml:space="preserve">con la actuación de la Secretaria </w:t>
      </w:r>
      <w:proofErr w:type="spellStart"/>
      <w:r w:rsidRPr="00FB4DD4">
        <w:rPr>
          <w:rFonts w:ascii="Times New Roman" w:eastAsia="Times New Roman" w:hAnsi="Times New Roman" w:cs="Times New Roman"/>
          <w:color w:val="000000" w:themeColor="text1"/>
          <w:sz w:val="24"/>
          <w:szCs w:val="24"/>
          <w:lang w:val="es-PE"/>
        </w:rPr>
        <w:t>Municip</w:t>
      </w:r>
      <w:proofErr w:type="spellEnd"/>
      <w:r w:rsidR="00A26E78">
        <w:rPr>
          <w:rFonts w:ascii="Times New Roman" w:eastAsia="Times New Roman" w:hAnsi="Times New Roman" w:cs="Times New Roman"/>
          <w:color w:val="000000" w:themeColor="text1"/>
          <w:sz w:val="24"/>
          <w:szCs w:val="24"/>
          <w:lang w:val="es-PE"/>
        </w:rPr>
        <w:t xml:space="preserve"> </w:t>
      </w:r>
      <w:r w:rsidRPr="00FB4DD4">
        <w:rPr>
          <w:rFonts w:ascii="Times New Roman" w:eastAsia="Times New Roman" w:hAnsi="Times New Roman" w:cs="Times New Roman"/>
          <w:color w:val="000000" w:themeColor="text1"/>
          <w:sz w:val="24"/>
          <w:szCs w:val="24"/>
          <w:lang w:val="es-PE"/>
        </w:rPr>
        <w:t xml:space="preserve">al </w:t>
      </w:r>
      <w:r w:rsidRPr="00FB4DD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veinticinco d</w:t>
      </w:r>
      <w:r w:rsidRPr="00FB4DD4">
        <w:rPr>
          <w:rFonts w:ascii="Times New Roman" w:eastAsia="Calibri" w:hAnsi="Times New Roman" w:cs="Times New Roman"/>
          <w:sz w:val="24"/>
          <w:szCs w:val="24"/>
        </w:rPr>
        <w:t>e agosto del año dos mil veintiuno</w:t>
      </w:r>
      <w:r w:rsidRPr="00FB4DD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w:t>
      </w:r>
      <w:r w:rsidRPr="000F5CF4">
        <w:rPr>
          <w:rFonts w:ascii="Times New Roman" w:hAnsi="Times New Roman" w:cs="Times New Roman"/>
          <w:sz w:val="24"/>
          <w:szCs w:val="24"/>
        </w:rPr>
        <w:t xml:space="preserve"> le confiere el Código Municipal procede a tomar los siguientes Acuerdos: ///////////////////////////////</w:t>
      </w:r>
      <w:r w:rsidR="000C4EF9">
        <w:rPr>
          <w:rFonts w:ascii="Times New Roman" w:hAnsi="Times New Roman" w:cs="Times New Roman"/>
          <w:sz w:val="24"/>
          <w:szCs w:val="24"/>
        </w:rPr>
        <w:t>/////////////////////////////////////////////////////////////////////////////////////////////////////</w:t>
      </w:r>
    </w:p>
    <w:p w14:paraId="2AA7DE75" w14:textId="77777777" w:rsidR="007A6CDF" w:rsidRPr="000F5CF4" w:rsidRDefault="007A6CDF" w:rsidP="007A6CD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lastRenderedPageBreak/>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7D3D4F11" w14:textId="77777777" w:rsidR="002E0428" w:rsidRPr="000F5CF4" w:rsidRDefault="002E0428" w:rsidP="002E0428">
      <w:pPr>
        <w:pStyle w:val="Prrafodelista"/>
        <w:numPr>
          <w:ilvl w:val="0"/>
          <w:numId w:val="30"/>
        </w:numPr>
        <w:jc w:val="both"/>
        <w:rPr>
          <w:rFonts w:ascii="Times New Roman" w:hAnsi="Times New Roman" w:cs="Times New Roman"/>
          <w:sz w:val="24"/>
          <w:szCs w:val="24"/>
        </w:rPr>
      </w:pPr>
      <w:r w:rsidRPr="000F5CF4">
        <w:rPr>
          <w:rFonts w:ascii="Times New Roman" w:eastAsia="Calibri" w:hAnsi="Times New Roman" w:cs="Times New Roman"/>
          <w:sz w:val="24"/>
          <w:szCs w:val="24"/>
        </w:rPr>
        <w:t>Considerando q</w:t>
      </w:r>
      <w:r w:rsidRPr="000F5CF4">
        <w:rPr>
          <w:rFonts w:ascii="Times New Roman" w:hAnsi="Times New Roman" w:cs="Times New Roman"/>
          <w:sz w:val="24"/>
          <w:szCs w:val="24"/>
        </w:rPr>
        <w:t xml:space="preserve">ue existe la necesidad de las adquisiciones y contrataciones de  obras, bienes y servicios,  para solventar actividades de la gestión municipal y para las cuales no existe el crédito presupuestario necesario; POR TANTO: Acuerda autorizar a la Contadora Municipal Licda.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al mes de </w:t>
      </w:r>
      <w:r w:rsidRPr="000F5CF4">
        <w:rPr>
          <w:rFonts w:ascii="Times New Roman" w:hAnsi="Times New Roman" w:cs="Times New Roman"/>
          <w:b/>
          <w:sz w:val="24"/>
          <w:szCs w:val="24"/>
        </w:rPr>
        <w:t>SEPTIEMBRE</w:t>
      </w:r>
      <w:r w:rsidRPr="000F5CF4">
        <w:rPr>
          <w:rFonts w:ascii="Times New Roman" w:hAnsi="Times New Roman" w:cs="Times New Roman"/>
          <w:sz w:val="24"/>
          <w:szCs w:val="24"/>
        </w:rPr>
        <w:t xml:space="preserve"> del corriente año y que afectarán el Presupuesto Municipal del ejercicio 2021. En la Unidad de Contabilidad, se mantendrá un archivo para su respectivo control. </w:t>
      </w:r>
      <w:r w:rsidRPr="000F5CF4">
        <w:rPr>
          <w:rFonts w:ascii="Times New Roman" w:hAnsi="Times New Roman" w:cs="Times New Roman"/>
          <w:b/>
          <w:sz w:val="24"/>
          <w:szCs w:val="24"/>
        </w:rPr>
        <w:t>COMUNÍQUESE Y CERTIFIQUESE.- //////////////////////////////////////////////////////////////////////////////////////</w:t>
      </w:r>
    </w:p>
    <w:p w14:paraId="64774E78" w14:textId="110F4D9C" w:rsidR="007A6CDF" w:rsidRPr="009778DE" w:rsidRDefault="00B83666" w:rsidP="0092173E">
      <w:pPr>
        <w:spacing w:after="0"/>
        <w:jc w:val="both"/>
        <w:rPr>
          <w:rFonts w:ascii="Times New Roman" w:eastAsia="Times New Roman" w:hAnsi="Times New Roman" w:cs="Times New Roman"/>
          <w:color w:val="000000"/>
          <w:sz w:val="24"/>
          <w:szCs w:val="24"/>
          <w:lang w:eastAsia="es-ES"/>
        </w:rPr>
      </w:pPr>
      <w:r w:rsidRPr="009778DE">
        <w:rPr>
          <w:rFonts w:ascii="Times New Roman" w:hAnsi="Times New Roman" w:cs="Times New Roman"/>
          <w:b/>
          <w:sz w:val="24"/>
          <w:szCs w:val="24"/>
        </w:rPr>
        <w:t>ACUERDO NÚMERO DOS:</w:t>
      </w:r>
      <w:r w:rsidRPr="009778DE">
        <w:rPr>
          <w:rFonts w:ascii="Times New Roman" w:hAnsi="Times New Roman" w:cs="Times New Roman"/>
          <w:sz w:val="24"/>
          <w:szCs w:val="24"/>
        </w:rPr>
        <w:t xml:space="preserve"> </w:t>
      </w:r>
      <w:r w:rsidRPr="009778DE">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92173E" w:rsidRPr="009778DE">
        <w:rPr>
          <w:rFonts w:ascii="Times New Roman" w:eastAsia="Times New Roman" w:hAnsi="Times New Roman" w:cs="Times New Roman"/>
          <w:color w:val="000000"/>
          <w:sz w:val="24"/>
          <w:szCs w:val="24"/>
          <w:lang w:eastAsia="es-ES"/>
        </w:rPr>
        <w:t>/</w:t>
      </w:r>
    </w:p>
    <w:p w14:paraId="4F936C5F" w14:textId="47B59229" w:rsidR="003E0DFA" w:rsidRPr="009778DE" w:rsidRDefault="003E0DFA" w:rsidP="003E0DFA">
      <w:pPr>
        <w:pStyle w:val="Textoindependiente2"/>
        <w:spacing w:after="0" w:line="240" w:lineRule="auto"/>
        <w:jc w:val="both"/>
        <w:rPr>
          <w:bCs/>
          <w:sz w:val="24"/>
          <w:szCs w:val="24"/>
        </w:rPr>
      </w:pPr>
      <w:r w:rsidRPr="009778DE">
        <w:rPr>
          <w:bCs/>
          <w:sz w:val="24"/>
          <w:szCs w:val="24"/>
        </w:rPr>
        <w:t>Según el informe presentado por Lic. Carlos Ernesto Cativo Duran,</w:t>
      </w:r>
      <w:r w:rsidRPr="009778DE">
        <w:rPr>
          <w:b/>
          <w:bCs/>
          <w:sz w:val="24"/>
          <w:szCs w:val="24"/>
        </w:rPr>
        <w:t xml:space="preserve"> </w:t>
      </w:r>
      <w:r w:rsidRPr="009778DE">
        <w:rPr>
          <w:bCs/>
          <w:sz w:val="24"/>
          <w:szCs w:val="24"/>
        </w:rPr>
        <w:t>Jefe de</w:t>
      </w:r>
      <w:r w:rsidRPr="009778DE">
        <w:rPr>
          <w:b/>
          <w:bCs/>
          <w:sz w:val="24"/>
          <w:szCs w:val="24"/>
        </w:rPr>
        <w:t xml:space="preserve"> </w:t>
      </w:r>
      <w:r w:rsidRPr="009778DE">
        <w:rPr>
          <w:bCs/>
          <w:sz w:val="24"/>
          <w:szCs w:val="24"/>
        </w:rPr>
        <w:t xml:space="preserve">Catastro, en relación al proceso de instalación de una torre de telecomunicaciones </w:t>
      </w:r>
      <w:r w:rsidR="002F0F87" w:rsidRPr="009778DE">
        <w:rPr>
          <w:bCs/>
          <w:sz w:val="24"/>
          <w:szCs w:val="24"/>
        </w:rPr>
        <w:t xml:space="preserve">lo cual comprende, permiso de línea, revisión de planos, permiso de la unidad ambiental y permiso de construcción, a la empresa TELEMOVIL EL SALVADOR, representada por la señora Yolanda Beatriz </w:t>
      </w:r>
      <w:r w:rsidR="000F0741" w:rsidRPr="009778DE">
        <w:rPr>
          <w:bCs/>
          <w:sz w:val="24"/>
          <w:szCs w:val="24"/>
        </w:rPr>
        <w:t>Medrano de Ayala, para llevar acabó</w:t>
      </w:r>
      <w:r w:rsidR="002F0F87" w:rsidRPr="009778DE">
        <w:rPr>
          <w:bCs/>
          <w:sz w:val="24"/>
          <w:szCs w:val="24"/>
        </w:rPr>
        <w:t xml:space="preserve"> la instalación de una torre de telecomunicaciones de </w:t>
      </w:r>
      <w:r w:rsidRPr="009778DE">
        <w:rPr>
          <w:bCs/>
          <w:sz w:val="24"/>
          <w:szCs w:val="24"/>
        </w:rPr>
        <w:t>45 metros</w:t>
      </w:r>
      <w:r w:rsidR="002F0F87" w:rsidRPr="009778DE">
        <w:rPr>
          <w:bCs/>
          <w:sz w:val="24"/>
          <w:szCs w:val="24"/>
        </w:rPr>
        <w:t xml:space="preserve"> de altura, </w:t>
      </w:r>
      <w:r w:rsidRPr="009778DE">
        <w:rPr>
          <w:bCs/>
          <w:sz w:val="24"/>
          <w:szCs w:val="24"/>
        </w:rPr>
        <w:t xml:space="preserve">ubicada en el </w:t>
      </w:r>
      <w:r w:rsidR="002F0F87" w:rsidRPr="009778DE">
        <w:rPr>
          <w:bCs/>
          <w:sz w:val="24"/>
          <w:szCs w:val="24"/>
        </w:rPr>
        <w:t xml:space="preserve">cantón el Carmen, de este Municipio, </w:t>
      </w:r>
      <w:r w:rsidRPr="009778DE">
        <w:rPr>
          <w:bCs/>
          <w:sz w:val="24"/>
          <w:szCs w:val="24"/>
        </w:rPr>
        <w:t xml:space="preserve">dentro del inmueble </w:t>
      </w:r>
      <w:r w:rsidR="002F0F87" w:rsidRPr="009778DE">
        <w:rPr>
          <w:bCs/>
          <w:sz w:val="24"/>
          <w:szCs w:val="24"/>
        </w:rPr>
        <w:t xml:space="preserve">Finca San </w:t>
      </w:r>
      <w:r w:rsidR="003314BC" w:rsidRPr="009778DE">
        <w:rPr>
          <w:bCs/>
          <w:sz w:val="24"/>
          <w:szCs w:val="24"/>
        </w:rPr>
        <w:t>José</w:t>
      </w:r>
      <w:r w:rsidR="002F0F87" w:rsidRPr="009778DE">
        <w:rPr>
          <w:bCs/>
          <w:sz w:val="24"/>
          <w:szCs w:val="24"/>
        </w:rPr>
        <w:t xml:space="preserve"> de </w:t>
      </w:r>
      <w:r w:rsidRPr="009778DE">
        <w:rPr>
          <w:bCs/>
          <w:sz w:val="24"/>
          <w:szCs w:val="24"/>
        </w:rPr>
        <w:t xml:space="preserve">propiedad de </w:t>
      </w:r>
      <w:r w:rsidR="003314BC" w:rsidRPr="009778DE">
        <w:rPr>
          <w:bCs/>
          <w:sz w:val="24"/>
          <w:szCs w:val="24"/>
        </w:rPr>
        <w:t>Gilberto Bonilla Artiaga</w:t>
      </w:r>
      <w:r w:rsidR="000F0741" w:rsidRPr="009778DE">
        <w:rPr>
          <w:bCs/>
          <w:sz w:val="24"/>
          <w:szCs w:val="24"/>
        </w:rPr>
        <w:t xml:space="preserve"> y Milagro </w:t>
      </w:r>
      <w:proofErr w:type="spellStart"/>
      <w:r w:rsidR="000F0741" w:rsidRPr="009778DE">
        <w:rPr>
          <w:bCs/>
          <w:sz w:val="24"/>
          <w:szCs w:val="24"/>
        </w:rPr>
        <w:t>Cubias</w:t>
      </w:r>
      <w:proofErr w:type="spellEnd"/>
      <w:r w:rsidR="000F0741" w:rsidRPr="009778DE">
        <w:rPr>
          <w:bCs/>
          <w:sz w:val="24"/>
          <w:szCs w:val="24"/>
        </w:rPr>
        <w:t xml:space="preserve"> de </w:t>
      </w:r>
      <w:proofErr w:type="spellStart"/>
      <w:r w:rsidR="000F0741" w:rsidRPr="009778DE">
        <w:rPr>
          <w:bCs/>
          <w:sz w:val="24"/>
          <w:szCs w:val="24"/>
        </w:rPr>
        <w:t>Binilla</w:t>
      </w:r>
      <w:proofErr w:type="spellEnd"/>
      <w:r w:rsidR="000F0741" w:rsidRPr="009778DE">
        <w:rPr>
          <w:bCs/>
          <w:sz w:val="24"/>
          <w:szCs w:val="24"/>
        </w:rPr>
        <w:t>,.</w:t>
      </w:r>
      <w:r w:rsidR="003314BC" w:rsidRPr="009778DE">
        <w:rPr>
          <w:bCs/>
          <w:sz w:val="24"/>
          <w:szCs w:val="24"/>
        </w:rPr>
        <w:t xml:space="preserve">según </w:t>
      </w:r>
      <w:r w:rsidRPr="009778DE">
        <w:rPr>
          <w:bCs/>
          <w:sz w:val="24"/>
          <w:szCs w:val="24"/>
        </w:rPr>
        <w:t xml:space="preserve">coordenadas </w:t>
      </w:r>
      <w:r w:rsidR="003314BC" w:rsidRPr="009778DE">
        <w:rPr>
          <w:bCs/>
          <w:sz w:val="24"/>
          <w:szCs w:val="24"/>
        </w:rPr>
        <w:t>LAT: 13º 40 0.08”N</w:t>
      </w:r>
      <w:r w:rsidRPr="009778DE">
        <w:rPr>
          <w:bCs/>
          <w:sz w:val="24"/>
          <w:szCs w:val="24"/>
        </w:rPr>
        <w:t xml:space="preserve"> </w:t>
      </w:r>
      <w:r w:rsidR="003314BC" w:rsidRPr="009778DE">
        <w:rPr>
          <w:bCs/>
          <w:sz w:val="24"/>
          <w:szCs w:val="24"/>
        </w:rPr>
        <w:t>LONG: -</w:t>
      </w:r>
      <w:r w:rsidRPr="009778DE">
        <w:rPr>
          <w:bCs/>
          <w:sz w:val="24"/>
          <w:szCs w:val="24"/>
        </w:rPr>
        <w:t>88</w:t>
      </w:r>
      <w:r w:rsidR="003314BC" w:rsidRPr="009778DE">
        <w:rPr>
          <w:bCs/>
          <w:sz w:val="24"/>
          <w:szCs w:val="24"/>
        </w:rPr>
        <w:t>º524.89”O</w:t>
      </w:r>
      <w:r w:rsidRPr="009778DE">
        <w:rPr>
          <w:bCs/>
          <w:sz w:val="24"/>
          <w:szCs w:val="24"/>
        </w:rPr>
        <w:t xml:space="preserve">, por parte de la empresa </w:t>
      </w:r>
      <w:r w:rsidR="003314BC" w:rsidRPr="009778DE">
        <w:rPr>
          <w:bCs/>
          <w:sz w:val="24"/>
          <w:szCs w:val="24"/>
        </w:rPr>
        <w:t>TELEMOVIL EL SALVADOR</w:t>
      </w:r>
      <w:r w:rsidR="000F0741" w:rsidRPr="009778DE">
        <w:rPr>
          <w:bCs/>
          <w:sz w:val="24"/>
          <w:szCs w:val="24"/>
        </w:rPr>
        <w:t xml:space="preserve"> S.A DE C.V,</w:t>
      </w:r>
      <w:r w:rsidRPr="009778DE">
        <w:rPr>
          <w:bCs/>
          <w:sz w:val="24"/>
          <w:szCs w:val="24"/>
        </w:rPr>
        <w:t xml:space="preserve"> se establece lo siguiente: La empresa ha presentado de forma ordenada el contrato de </w:t>
      </w:r>
      <w:r w:rsidR="000F0741" w:rsidRPr="009778DE">
        <w:rPr>
          <w:bCs/>
          <w:sz w:val="24"/>
          <w:szCs w:val="24"/>
        </w:rPr>
        <w:t xml:space="preserve">promesa de venta con el señor Gilberto Bonilla Artiaga y Milagro </w:t>
      </w:r>
      <w:proofErr w:type="spellStart"/>
      <w:r w:rsidR="000F0741" w:rsidRPr="009778DE">
        <w:rPr>
          <w:bCs/>
          <w:sz w:val="24"/>
          <w:szCs w:val="24"/>
        </w:rPr>
        <w:t>Cubias</w:t>
      </w:r>
      <w:proofErr w:type="spellEnd"/>
      <w:r w:rsidR="000F0741" w:rsidRPr="009778DE">
        <w:rPr>
          <w:bCs/>
          <w:sz w:val="24"/>
          <w:szCs w:val="24"/>
        </w:rPr>
        <w:t xml:space="preserve"> de </w:t>
      </w:r>
      <w:proofErr w:type="spellStart"/>
      <w:r w:rsidR="000F0741" w:rsidRPr="009778DE">
        <w:rPr>
          <w:bCs/>
          <w:sz w:val="24"/>
          <w:szCs w:val="24"/>
        </w:rPr>
        <w:t>Binilla</w:t>
      </w:r>
      <w:proofErr w:type="spellEnd"/>
      <w:r w:rsidR="000F0741" w:rsidRPr="009778DE">
        <w:rPr>
          <w:bCs/>
          <w:sz w:val="24"/>
          <w:szCs w:val="24"/>
        </w:rPr>
        <w:t>. Documentación</w:t>
      </w:r>
      <w:r w:rsidRPr="009778DE">
        <w:rPr>
          <w:bCs/>
          <w:sz w:val="24"/>
          <w:szCs w:val="24"/>
        </w:rPr>
        <w:t xml:space="preserve"> de representante legal de la empresa, categorización según Ministerio de Medio Ambiente.</w:t>
      </w:r>
      <w:r w:rsidR="00AB3296">
        <w:rPr>
          <w:bCs/>
          <w:sz w:val="24"/>
          <w:szCs w:val="24"/>
        </w:rPr>
        <w:t>- //////</w:t>
      </w:r>
    </w:p>
    <w:p w14:paraId="718D2A0F" w14:textId="5149E7CF" w:rsidR="003E0DFA" w:rsidRDefault="003E0DFA" w:rsidP="00CD5F2D">
      <w:pPr>
        <w:pStyle w:val="Textoindependiente2"/>
        <w:spacing w:after="0" w:line="276" w:lineRule="auto"/>
        <w:jc w:val="both"/>
        <w:rPr>
          <w:bCs/>
          <w:sz w:val="24"/>
          <w:szCs w:val="24"/>
        </w:rPr>
      </w:pPr>
      <w:r w:rsidRPr="009778DE">
        <w:rPr>
          <w:bCs/>
          <w:sz w:val="24"/>
          <w:szCs w:val="24"/>
        </w:rPr>
        <w:t>En vista a lo anterior El</w:t>
      </w:r>
      <w:r w:rsidRPr="009778DE">
        <w:rPr>
          <w:b/>
          <w:bCs/>
          <w:sz w:val="24"/>
          <w:szCs w:val="24"/>
        </w:rPr>
        <w:t xml:space="preserve"> </w:t>
      </w:r>
      <w:r w:rsidRPr="009778DE">
        <w:rPr>
          <w:sz w:val="24"/>
          <w:szCs w:val="24"/>
        </w:rPr>
        <w:t xml:space="preserve">Concejo Municipal, en uso de las facultades que le confiere el Código Municipal y según Ordenanza Municipal </w:t>
      </w:r>
      <w:r w:rsidRPr="009778DE">
        <w:rPr>
          <w:b/>
          <w:sz w:val="24"/>
          <w:szCs w:val="24"/>
        </w:rPr>
        <w:t xml:space="preserve">ACUERDA: </w:t>
      </w:r>
      <w:r w:rsidRPr="009778DE">
        <w:rPr>
          <w:sz w:val="24"/>
          <w:szCs w:val="24"/>
        </w:rPr>
        <w:t xml:space="preserve">Otorgar el permiso de instalación de antena o torre de telefonía a la </w:t>
      </w:r>
      <w:r w:rsidRPr="009778DE">
        <w:rPr>
          <w:bCs/>
          <w:sz w:val="24"/>
          <w:szCs w:val="24"/>
        </w:rPr>
        <w:t>empresa</w:t>
      </w:r>
      <w:r w:rsidR="000F0741" w:rsidRPr="009778DE">
        <w:rPr>
          <w:bCs/>
          <w:sz w:val="24"/>
          <w:szCs w:val="24"/>
        </w:rPr>
        <w:t xml:space="preserve"> TELEMOVIL EL SALVADOR S.A DE C.V</w:t>
      </w:r>
      <w:r w:rsidRPr="009778DE">
        <w:rPr>
          <w:bCs/>
          <w:sz w:val="24"/>
          <w:szCs w:val="24"/>
        </w:rPr>
        <w:t>, representada por la Sra.</w:t>
      </w:r>
      <w:r w:rsidR="000F0741" w:rsidRPr="009778DE">
        <w:rPr>
          <w:bCs/>
          <w:sz w:val="24"/>
          <w:szCs w:val="24"/>
        </w:rPr>
        <w:t xml:space="preserve"> Yolanda Beatriz Medrano de Ayala</w:t>
      </w:r>
      <w:r w:rsidRPr="009778DE">
        <w:rPr>
          <w:bCs/>
          <w:sz w:val="24"/>
          <w:szCs w:val="24"/>
        </w:rPr>
        <w:t xml:space="preserve"> y se autoriza al Lic. Carlos Ernesto Cativo Duran, a continuar con el proceso verificación y supervisión, para el cumplimiento de lo establecido en la Ordenanza Municipal. Dicho permiso está Sujeto a la cancelación de tasas, impuestos y cualquier otro tributo de</w:t>
      </w:r>
      <w:r w:rsidR="000F0741" w:rsidRPr="009778DE">
        <w:rPr>
          <w:bCs/>
          <w:sz w:val="24"/>
          <w:szCs w:val="24"/>
        </w:rPr>
        <w:t>ntro de las mismas Ordenanzas.</w:t>
      </w:r>
      <w:r w:rsidR="00AB3296">
        <w:rPr>
          <w:bCs/>
          <w:sz w:val="24"/>
          <w:szCs w:val="24"/>
        </w:rPr>
        <w:t xml:space="preserve">- </w:t>
      </w:r>
      <w:r w:rsidR="00AB3296" w:rsidRPr="000F5CF4">
        <w:rPr>
          <w:b/>
          <w:sz w:val="24"/>
          <w:szCs w:val="24"/>
        </w:rPr>
        <w:t>COMUNÍQUESE Y CERTIFIQUESE.- //////////////////////////////////////////////////////</w:t>
      </w:r>
      <w:r w:rsidR="00AB3296">
        <w:rPr>
          <w:b/>
          <w:sz w:val="24"/>
          <w:szCs w:val="24"/>
        </w:rPr>
        <w:t>/////////////////</w:t>
      </w:r>
    </w:p>
    <w:p w14:paraId="203AF157" w14:textId="202027E5" w:rsidR="009E43E8" w:rsidRPr="000F5CF4" w:rsidRDefault="009E43E8" w:rsidP="00CD5F2D">
      <w:pPr>
        <w:spacing w:after="0" w:line="276" w:lineRule="auto"/>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TRES: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63EB1434" w14:textId="4BE41FC2" w:rsidR="00B6734C" w:rsidRPr="00F059E4" w:rsidRDefault="00B6734C" w:rsidP="00CD5F2D">
      <w:pPr>
        <w:pStyle w:val="Textoindependiente2"/>
        <w:numPr>
          <w:ilvl w:val="0"/>
          <w:numId w:val="39"/>
        </w:numPr>
        <w:spacing w:after="0" w:line="276" w:lineRule="auto"/>
        <w:jc w:val="both"/>
        <w:rPr>
          <w:b/>
          <w:sz w:val="24"/>
          <w:szCs w:val="24"/>
        </w:rPr>
      </w:pPr>
      <w:r w:rsidRPr="00F059E4">
        <w:rPr>
          <w:b/>
          <w:sz w:val="24"/>
          <w:szCs w:val="24"/>
        </w:rPr>
        <w:t>Priorizar</w:t>
      </w:r>
      <w:r w:rsidRPr="00F059E4">
        <w:rPr>
          <w:sz w:val="24"/>
          <w:szCs w:val="24"/>
        </w:rPr>
        <w:t xml:space="preserve"> la realización del proyecto </w:t>
      </w:r>
      <w:r w:rsidRPr="00F059E4">
        <w:rPr>
          <w:b/>
          <w:sz w:val="24"/>
          <w:szCs w:val="24"/>
        </w:rPr>
        <w:t>“</w:t>
      </w:r>
      <w:r w:rsidRPr="00F059E4">
        <w:rPr>
          <w:rFonts w:eastAsia="Calibri"/>
          <w:b/>
          <w:caps/>
          <w:sz w:val="24"/>
          <w:szCs w:val="24"/>
        </w:rPr>
        <w:t>PREINVERSION EN PROYECTOS – Libre Disponibilidad, 2021</w:t>
      </w:r>
      <w:r w:rsidRPr="00F059E4">
        <w:rPr>
          <w:b/>
          <w:sz w:val="24"/>
          <w:szCs w:val="24"/>
        </w:rPr>
        <w:t xml:space="preserve">”, </w:t>
      </w:r>
      <w:r w:rsidRPr="00F059E4">
        <w:rPr>
          <w:sz w:val="24"/>
          <w:szCs w:val="24"/>
        </w:rPr>
        <w:t>hasta</w:t>
      </w:r>
      <w:r w:rsidRPr="00F059E4">
        <w:rPr>
          <w:b/>
          <w:sz w:val="24"/>
          <w:szCs w:val="24"/>
        </w:rPr>
        <w:t xml:space="preserve"> </w:t>
      </w:r>
      <w:r w:rsidRPr="00F059E4">
        <w:rPr>
          <w:sz w:val="24"/>
          <w:szCs w:val="24"/>
        </w:rPr>
        <w:t>por un monto de</w:t>
      </w:r>
      <w:r w:rsidRPr="00F059E4">
        <w:rPr>
          <w:b/>
          <w:sz w:val="24"/>
          <w:szCs w:val="24"/>
        </w:rPr>
        <w:t xml:space="preserve"> ONCE MIL </w:t>
      </w:r>
      <w:r w:rsidRPr="00F059E4">
        <w:rPr>
          <w:b/>
          <w:sz w:val="24"/>
          <w:szCs w:val="24"/>
        </w:rPr>
        <w:lastRenderedPageBreak/>
        <w:t>NOVECIENTOS OCHO 28/100 DOLARES ($11,908.28) con fondos provenientes de Tesorería FODES – Libre Disponibilidad 75% con número de cuenta 00180197540</w:t>
      </w:r>
      <w:r w:rsidRPr="00F059E4">
        <w:rPr>
          <w:sz w:val="24"/>
          <w:szCs w:val="24"/>
        </w:rPr>
        <w:t>. ////////////////////////////////////////////////////////////////////////////////</w:t>
      </w:r>
      <w:r w:rsidR="004E2639">
        <w:rPr>
          <w:sz w:val="24"/>
          <w:szCs w:val="24"/>
        </w:rPr>
        <w:t>/////////</w:t>
      </w:r>
    </w:p>
    <w:p w14:paraId="4C72EB5A" w14:textId="09A345CC" w:rsidR="00B6734C" w:rsidRPr="00F059E4" w:rsidRDefault="00B6734C" w:rsidP="00B6734C">
      <w:pPr>
        <w:pStyle w:val="Prrafodelista"/>
        <w:numPr>
          <w:ilvl w:val="0"/>
          <w:numId w:val="39"/>
        </w:numPr>
        <w:tabs>
          <w:tab w:val="center" w:pos="4320"/>
        </w:tabs>
        <w:autoSpaceDE w:val="0"/>
        <w:autoSpaceDN w:val="0"/>
        <w:adjustRightInd w:val="0"/>
        <w:spacing w:after="200" w:line="240" w:lineRule="auto"/>
        <w:jc w:val="both"/>
        <w:rPr>
          <w:rFonts w:ascii="Times New Roman" w:hAnsi="Times New Roman" w:cs="Times New Roman"/>
          <w:sz w:val="24"/>
          <w:szCs w:val="24"/>
        </w:rPr>
      </w:pPr>
      <w:r w:rsidRPr="00F059E4">
        <w:rPr>
          <w:rFonts w:ascii="Times New Roman" w:hAnsi="Times New Roman" w:cs="Times New Roman"/>
          <w:sz w:val="24"/>
          <w:szCs w:val="24"/>
        </w:rPr>
        <w:t xml:space="preserve">Autorizar al Tesorero Municipal Licenciado Luis Antonio Rodríguez, para la apertura y manejo de la cuenta corriente en el Banco Hipotecario de El Salvador, </w:t>
      </w:r>
      <w:r w:rsidRPr="00F059E4">
        <w:rPr>
          <w:rFonts w:ascii="Times New Roman" w:hAnsi="Times New Roman" w:cs="Times New Roman"/>
          <w:b/>
          <w:sz w:val="24"/>
          <w:szCs w:val="24"/>
        </w:rPr>
        <w:t>“</w:t>
      </w:r>
      <w:r w:rsidRPr="00F059E4">
        <w:rPr>
          <w:rFonts w:ascii="Times New Roman" w:eastAsia="Calibri" w:hAnsi="Times New Roman" w:cs="Times New Roman"/>
          <w:b/>
          <w:caps/>
          <w:sz w:val="24"/>
          <w:szCs w:val="24"/>
        </w:rPr>
        <w:t>PREINVERSION EN PROYECTOS – Libre Disponibilidad, 2021</w:t>
      </w:r>
      <w:r w:rsidRPr="00F059E4">
        <w:rPr>
          <w:rFonts w:ascii="Times New Roman" w:hAnsi="Times New Roman" w:cs="Times New Roman"/>
          <w:b/>
          <w:sz w:val="24"/>
          <w:szCs w:val="24"/>
        </w:rPr>
        <w:t xml:space="preserve">”, </w:t>
      </w:r>
      <w:r w:rsidRPr="00F059E4">
        <w:rPr>
          <w:rFonts w:ascii="Times New Roman" w:hAnsi="Times New Roman" w:cs="Times New Roman"/>
          <w:sz w:val="24"/>
          <w:szCs w:val="24"/>
        </w:rPr>
        <w:t xml:space="preserve"> hasta por un monto de </w:t>
      </w:r>
      <w:r w:rsidRPr="00F059E4">
        <w:rPr>
          <w:rFonts w:ascii="Times New Roman" w:hAnsi="Times New Roman" w:cs="Times New Roman"/>
          <w:b/>
          <w:sz w:val="24"/>
          <w:szCs w:val="24"/>
        </w:rPr>
        <w:t>ONCE MIL NOVECIENTOS OCHO 28/100 DOLARES ($11,908.28) con fondos provenientes de Tesorería FODES – Libre Disponibilidad 75% con número de cuenta 00180197540</w:t>
      </w:r>
      <w:r w:rsidRPr="00F059E4">
        <w:rPr>
          <w:rFonts w:ascii="Times New Roman" w:hAnsi="Times New Roman" w:cs="Times New Roman"/>
          <w:sz w:val="24"/>
          <w:szCs w:val="24"/>
        </w:rPr>
        <w:t xml:space="preserve">. Para el manejo de la cuenta será </w:t>
      </w:r>
      <w:r w:rsidRPr="00F059E4">
        <w:rPr>
          <w:rFonts w:ascii="Times New Roman" w:hAnsi="Times New Roman" w:cs="Times New Roman"/>
          <w:b/>
          <w:sz w:val="24"/>
          <w:szCs w:val="24"/>
          <w:u w:val="single"/>
        </w:rPr>
        <w:t>indispensable</w:t>
      </w:r>
      <w:r w:rsidRPr="00F059E4">
        <w:rPr>
          <w:rFonts w:ascii="Times New Roman" w:hAnsi="Times New Roman" w:cs="Times New Roman"/>
          <w:sz w:val="24"/>
          <w:szCs w:val="24"/>
        </w:rPr>
        <w:t xml:space="preserve"> la firma y sello del Tesorero Municipal Licenciado Luis Antonio Rodríguez y una firma de los refrendarios autorizados: Santos Redamis Campos Rivas, Alcalde Municipal o Profesor Fredy Geovany Sandoval, Síndico Municipal, quienes deberán registrar sus firmas respectivas.  Se solicita agregar esta cuenta a la banca en línea. ///////////////////////////////////</w:t>
      </w:r>
      <w:r>
        <w:rPr>
          <w:rFonts w:ascii="Times New Roman" w:hAnsi="Times New Roman" w:cs="Times New Roman"/>
          <w:sz w:val="24"/>
          <w:szCs w:val="24"/>
        </w:rPr>
        <w:t>///////////////</w:t>
      </w:r>
      <w:r w:rsidR="004E2639">
        <w:rPr>
          <w:rFonts w:ascii="Times New Roman" w:hAnsi="Times New Roman" w:cs="Times New Roman"/>
          <w:sz w:val="24"/>
          <w:szCs w:val="24"/>
        </w:rPr>
        <w:t>//////////////////////////////////</w:t>
      </w:r>
    </w:p>
    <w:p w14:paraId="6FBBBB14" w14:textId="57B9614C" w:rsidR="00B6734C" w:rsidRPr="005B3C42" w:rsidRDefault="00B6734C" w:rsidP="00B6734C">
      <w:pPr>
        <w:pStyle w:val="Textoindependiente2"/>
        <w:numPr>
          <w:ilvl w:val="0"/>
          <w:numId w:val="39"/>
        </w:numPr>
        <w:spacing w:after="0" w:line="240" w:lineRule="auto"/>
        <w:jc w:val="both"/>
        <w:rPr>
          <w:b/>
          <w:sz w:val="24"/>
          <w:szCs w:val="24"/>
        </w:rPr>
      </w:pPr>
      <w:r w:rsidRPr="00F059E4">
        <w:rPr>
          <w:sz w:val="24"/>
          <w:szCs w:val="24"/>
        </w:rPr>
        <w:t>Autorizar al Tesorero</w:t>
      </w:r>
      <w:r>
        <w:rPr>
          <w:sz w:val="24"/>
          <w:szCs w:val="24"/>
        </w:rPr>
        <w:t xml:space="preserve"> Municipal para erogar hasta la </w:t>
      </w:r>
      <w:r w:rsidRPr="00897494">
        <w:rPr>
          <w:sz w:val="24"/>
          <w:szCs w:val="24"/>
        </w:rPr>
        <w:t xml:space="preserve">cantidad de </w:t>
      </w:r>
      <w:r>
        <w:rPr>
          <w:b/>
          <w:sz w:val="24"/>
          <w:szCs w:val="24"/>
        </w:rPr>
        <w:t xml:space="preserve">ONCE MIL NOVECIENTOS </w:t>
      </w:r>
      <w:r w:rsidRPr="005B3C42">
        <w:rPr>
          <w:b/>
          <w:sz w:val="24"/>
          <w:szCs w:val="24"/>
        </w:rPr>
        <w:t>OCHO 28</w:t>
      </w:r>
      <w:r>
        <w:rPr>
          <w:b/>
          <w:sz w:val="24"/>
          <w:szCs w:val="24"/>
        </w:rPr>
        <w:t>/100 DOLARES ($</w:t>
      </w:r>
      <w:r w:rsidRPr="005B3C42">
        <w:rPr>
          <w:b/>
          <w:sz w:val="24"/>
          <w:szCs w:val="24"/>
        </w:rPr>
        <w:t>11,908.28</w:t>
      </w:r>
      <w:r w:rsidRPr="00897494">
        <w:rPr>
          <w:b/>
          <w:sz w:val="24"/>
          <w:szCs w:val="24"/>
        </w:rPr>
        <w:t xml:space="preserve">) con fondos </w:t>
      </w:r>
      <w:r>
        <w:rPr>
          <w:b/>
          <w:sz w:val="24"/>
          <w:szCs w:val="24"/>
        </w:rPr>
        <w:t xml:space="preserve">provenientes de Tesorería </w:t>
      </w:r>
      <w:r w:rsidRPr="00897494">
        <w:rPr>
          <w:b/>
          <w:sz w:val="24"/>
          <w:szCs w:val="24"/>
        </w:rPr>
        <w:t xml:space="preserve">FODES </w:t>
      </w:r>
      <w:r>
        <w:rPr>
          <w:b/>
          <w:sz w:val="24"/>
          <w:szCs w:val="24"/>
        </w:rPr>
        <w:t xml:space="preserve">– Libre Disponibilidad 75% con número de cuenta 00180197540, </w:t>
      </w:r>
      <w:r w:rsidRPr="005B3C42">
        <w:rPr>
          <w:sz w:val="24"/>
          <w:szCs w:val="24"/>
        </w:rPr>
        <w:t xml:space="preserve">para cancelar los gastos del proyecto. </w:t>
      </w:r>
      <w:r>
        <w:rPr>
          <w:sz w:val="24"/>
          <w:szCs w:val="24"/>
        </w:rPr>
        <w:t xml:space="preserve">Los </w:t>
      </w:r>
      <w:r w:rsidRPr="005B3C42">
        <w:rPr>
          <w:sz w:val="24"/>
          <w:szCs w:val="24"/>
        </w:rPr>
        <w:t>gasto</w:t>
      </w:r>
      <w:r>
        <w:rPr>
          <w:sz w:val="24"/>
          <w:szCs w:val="24"/>
        </w:rPr>
        <w:t>s</w:t>
      </w:r>
      <w:r w:rsidRPr="005B3C42">
        <w:rPr>
          <w:sz w:val="24"/>
          <w:szCs w:val="24"/>
        </w:rPr>
        <w:t xml:space="preserve"> se comprobará</w:t>
      </w:r>
      <w:r>
        <w:rPr>
          <w:sz w:val="24"/>
          <w:szCs w:val="24"/>
        </w:rPr>
        <w:t>n</w:t>
      </w:r>
      <w:r w:rsidRPr="005B3C42">
        <w:rPr>
          <w:sz w:val="24"/>
          <w:szCs w:val="24"/>
        </w:rPr>
        <w:t xml:space="preserve"> con recibos o facturas debidamente legalizadas y se aplicarán a las cifras correspondientes del presupuesto Municipal vigente. </w:t>
      </w:r>
      <w:r w:rsidR="004E2639">
        <w:rPr>
          <w:sz w:val="24"/>
          <w:szCs w:val="24"/>
        </w:rPr>
        <w:t>/////////////////////////////////////</w:t>
      </w:r>
    </w:p>
    <w:p w14:paraId="1004D0E0" w14:textId="5AB325D9" w:rsidR="00B6734C" w:rsidRPr="00897494" w:rsidRDefault="00B6734C" w:rsidP="00B6734C">
      <w:pPr>
        <w:pStyle w:val="Prrafodelista"/>
        <w:numPr>
          <w:ilvl w:val="0"/>
          <w:numId w:val="39"/>
        </w:numPr>
        <w:tabs>
          <w:tab w:val="left" w:pos="3225"/>
        </w:tabs>
        <w:spacing w:after="0" w:line="240" w:lineRule="auto"/>
        <w:jc w:val="both"/>
        <w:rPr>
          <w:rFonts w:ascii="Times New Roman" w:hAnsi="Times New Roman" w:cs="Times New Roman"/>
          <w:sz w:val="24"/>
          <w:szCs w:val="24"/>
        </w:rPr>
      </w:pPr>
      <w:r w:rsidRPr="00897494">
        <w:rPr>
          <w:rFonts w:ascii="Times New Roman" w:hAnsi="Times New Roman" w:cs="Times New Roman"/>
          <w:sz w:val="24"/>
          <w:szCs w:val="24"/>
        </w:rPr>
        <w:t xml:space="preserve">Se autoriza al Señor Alcalde Municipal para que realice todo el proceso correspondiente y suscriba la documentación requerida para la ejecución de éste proyecto por administración. </w:t>
      </w:r>
      <w:r w:rsidRPr="004E2639">
        <w:rPr>
          <w:rFonts w:ascii="Times New Roman" w:hAnsi="Times New Roman" w:cs="Times New Roman"/>
          <w:b/>
          <w:sz w:val="24"/>
          <w:szCs w:val="24"/>
        </w:rPr>
        <w:t>CERTIFIQUESE Y COMUNIQUESE</w:t>
      </w:r>
      <w:r w:rsidRPr="00897494">
        <w:rPr>
          <w:rFonts w:ascii="Times New Roman" w:hAnsi="Times New Roman" w:cs="Times New Roman"/>
          <w:sz w:val="24"/>
          <w:szCs w:val="24"/>
        </w:rPr>
        <w:t>._</w:t>
      </w:r>
      <w:r w:rsidR="004E2639">
        <w:rPr>
          <w:rFonts w:ascii="Times New Roman" w:hAnsi="Times New Roman" w:cs="Times New Roman"/>
          <w:sz w:val="24"/>
          <w:szCs w:val="24"/>
        </w:rPr>
        <w:t xml:space="preserve"> /////////////////</w:t>
      </w:r>
    </w:p>
    <w:p w14:paraId="71529777" w14:textId="77777777" w:rsidR="00A03855" w:rsidRDefault="00A03855" w:rsidP="007A6CDF">
      <w:pPr>
        <w:spacing w:after="0"/>
        <w:jc w:val="both"/>
        <w:rPr>
          <w:rFonts w:ascii="Times New Roman" w:eastAsia="Times New Roman" w:hAnsi="Times New Roman" w:cs="Times New Roman"/>
          <w:color w:val="000000"/>
          <w:sz w:val="24"/>
          <w:szCs w:val="24"/>
          <w:lang w:eastAsia="es-ES"/>
        </w:rPr>
      </w:pPr>
    </w:p>
    <w:p w14:paraId="24C9A981" w14:textId="651641D9" w:rsidR="00A03855" w:rsidRPr="000F5CF4" w:rsidRDefault="00A03855" w:rsidP="00A03855">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F86C88">
        <w:rPr>
          <w:rFonts w:ascii="Times New Roman" w:hAnsi="Times New Roman" w:cs="Times New Roman"/>
          <w:b/>
          <w:sz w:val="24"/>
          <w:szCs w:val="24"/>
        </w:rPr>
        <w:t>CUATRO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A70D31">
        <w:rPr>
          <w:rFonts w:ascii="Times New Roman" w:eastAsia="Times New Roman" w:hAnsi="Times New Roman" w:cs="Times New Roman"/>
          <w:color w:val="000000"/>
          <w:sz w:val="24"/>
          <w:szCs w:val="24"/>
          <w:lang w:eastAsia="es-ES"/>
        </w:rPr>
        <w:t>//////////////////////////////////////</w:t>
      </w:r>
    </w:p>
    <w:p w14:paraId="4D9CA7FB" w14:textId="2903E11D" w:rsidR="004E2639" w:rsidRPr="007408E7" w:rsidRDefault="00A70D31" w:rsidP="004E2639">
      <w:pPr>
        <w:pStyle w:val="Prrafodelista"/>
        <w:numPr>
          <w:ilvl w:val="0"/>
          <w:numId w:val="41"/>
        </w:numPr>
        <w:spacing w:after="200" w:line="276" w:lineRule="auto"/>
        <w:jc w:val="both"/>
        <w:rPr>
          <w:rFonts w:ascii="Times New Roman" w:eastAsia="Times New Roman" w:hAnsi="Times New Roman"/>
          <w:sz w:val="24"/>
          <w:szCs w:val="24"/>
          <w:lang w:eastAsia="es-SV"/>
        </w:rPr>
      </w:pPr>
      <w:r w:rsidRPr="000F5CF4">
        <w:rPr>
          <w:rFonts w:ascii="Times New Roman" w:hAnsi="Times New Roman" w:cs="Times New Roman"/>
          <w:sz w:val="24"/>
          <w:szCs w:val="24"/>
        </w:rPr>
        <w:t xml:space="preserve">Priorizar la realización del proyecto de </w:t>
      </w:r>
      <w:r w:rsidRPr="00AA00C0">
        <w:rPr>
          <w:rFonts w:ascii="Times New Roman" w:hAnsi="Times New Roman" w:cs="Times New Roman"/>
          <w:b/>
          <w:sz w:val="24"/>
          <w:szCs w:val="24"/>
        </w:rPr>
        <w:t>“MEJORAMIENTO DE PARQUE MUNICIPAL DE VERAPAZ”</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hasta por un monto de </w:t>
      </w:r>
      <w:r w:rsidRPr="00AA00C0">
        <w:rPr>
          <w:rFonts w:ascii="Times New Roman" w:hAnsi="Times New Roman" w:cs="Times New Roman"/>
          <w:b/>
          <w:sz w:val="24"/>
          <w:szCs w:val="24"/>
        </w:rPr>
        <w:t>cuarenta y tres mil cuatrocientos veintiuno 95/100 dólare</w:t>
      </w:r>
      <w:r w:rsidRPr="000F5CF4">
        <w:rPr>
          <w:rFonts w:ascii="Times New Roman" w:hAnsi="Times New Roman" w:cs="Times New Roman"/>
          <w:b/>
          <w:sz w:val="24"/>
          <w:szCs w:val="24"/>
        </w:rPr>
        <w:t>s (</w:t>
      </w:r>
      <w:r w:rsidRPr="000F5CF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43,421.95</w:t>
      </w:r>
      <w:r w:rsidRPr="000F5CF4">
        <w:rPr>
          <w:rFonts w:ascii="Times New Roman" w:eastAsia="Times New Roman" w:hAnsi="Times New Roman" w:cs="Times New Roman"/>
          <w:b/>
          <w:bCs/>
          <w:sz w:val="24"/>
          <w:szCs w:val="24"/>
          <w:lang w:eastAsia="es-ES"/>
        </w:rPr>
        <w:t>),</w:t>
      </w:r>
      <w:r w:rsidRPr="000F5CF4">
        <w:rPr>
          <w:rFonts w:ascii="Times New Roman" w:hAnsi="Times New Roman" w:cs="Times New Roman"/>
          <w:sz w:val="24"/>
          <w:szCs w:val="24"/>
        </w:rPr>
        <w:t xml:space="preserve"> con fondos provenientes de la cuenta </w:t>
      </w:r>
      <w:r w:rsidRPr="000F5CF4">
        <w:rPr>
          <w:rFonts w:ascii="Times New Roman" w:hAnsi="Times New Roman" w:cs="Times New Roman"/>
          <w:b/>
          <w:sz w:val="24"/>
          <w:szCs w:val="24"/>
        </w:rPr>
        <w:t>TESORERÍA-FODES-LIBRE DISPONIBILIDAD 2% INVERSIÓN</w:t>
      </w:r>
      <w:r w:rsidRPr="000F5CF4">
        <w:rPr>
          <w:rFonts w:ascii="Times New Roman" w:hAnsi="Times New Roman" w:cs="Times New Roman"/>
          <w:sz w:val="24"/>
          <w:szCs w:val="24"/>
        </w:rPr>
        <w:t>, con</w:t>
      </w:r>
      <w:r w:rsidR="004E2639">
        <w:rPr>
          <w:rFonts w:ascii="Times New Roman" w:hAnsi="Times New Roman" w:cs="Times New Roman"/>
          <w:sz w:val="24"/>
          <w:szCs w:val="24"/>
        </w:rPr>
        <w:t xml:space="preserve"> número de cuenta: 00180197558.- </w:t>
      </w:r>
      <w:r w:rsidR="004E2639" w:rsidRPr="007408E7">
        <w:rPr>
          <w:rFonts w:ascii="Times New Roman" w:hAnsi="Times New Roman" w:cs="Times New Roman"/>
          <w:b/>
          <w:sz w:val="24"/>
          <w:szCs w:val="24"/>
          <w:lang w:val="es-ES"/>
        </w:rPr>
        <w:t>COMUNÍQUESE Y CERTIFÍQUESE.-</w:t>
      </w:r>
      <w:r w:rsidR="004E2639" w:rsidRPr="007408E7">
        <w:rPr>
          <w:rFonts w:ascii="Times New Roman" w:hAnsi="Times New Roman" w:cs="Times New Roman"/>
          <w:sz w:val="24"/>
          <w:szCs w:val="24"/>
          <w:lang w:val="es-ES"/>
        </w:rPr>
        <w:t xml:space="preserve"> </w:t>
      </w:r>
    </w:p>
    <w:p w14:paraId="2544477B" w14:textId="77777777" w:rsidR="00A70597" w:rsidRPr="00A70597" w:rsidRDefault="00A70597" w:rsidP="00A70597">
      <w:pPr>
        <w:spacing w:after="0"/>
        <w:jc w:val="both"/>
        <w:rPr>
          <w:rFonts w:ascii="Times New Roman" w:eastAsia="Times New Roman" w:hAnsi="Times New Roman" w:cs="Times New Roman"/>
          <w:color w:val="000000"/>
          <w:sz w:val="24"/>
          <w:szCs w:val="24"/>
          <w:lang w:eastAsia="es-ES"/>
        </w:rPr>
      </w:pPr>
      <w:r w:rsidRPr="00A70597">
        <w:rPr>
          <w:rFonts w:ascii="Times New Roman" w:hAnsi="Times New Roman" w:cs="Times New Roman"/>
          <w:b/>
          <w:sz w:val="24"/>
          <w:szCs w:val="24"/>
        </w:rPr>
        <w:t>ACUERDO NÚMERO CINCO:</w:t>
      </w:r>
      <w:r w:rsidRPr="00A70597">
        <w:rPr>
          <w:rFonts w:ascii="Times New Roman" w:hAnsi="Times New Roman" w:cs="Times New Roman"/>
          <w:sz w:val="24"/>
          <w:szCs w:val="24"/>
        </w:rPr>
        <w:t xml:space="preserve"> </w:t>
      </w:r>
      <w:r w:rsidRPr="00A70597">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6699CA58" w14:textId="02F49CAF" w:rsidR="00A70D31" w:rsidRPr="00AE7AA4" w:rsidRDefault="00A70D31" w:rsidP="00A70D31">
      <w:pPr>
        <w:pStyle w:val="Prrafodelista"/>
        <w:numPr>
          <w:ilvl w:val="0"/>
          <w:numId w:val="30"/>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t xml:space="preserve">Autorizar al Tesorero Municipal Licenciado Luis Antonio Rodríguez, para la apertura y manejo de la cuenta corriente </w:t>
      </w:r>
      <w:r w:rsidRPr="00CC31FF">
        <w:rPr>
          <w:rFonts w:ascii="Times New Roman" w:hAnsi="Times New Roman" w:cs="Times New Roman"/>
          <w:sz w:val="24"/>
          <w:szCs w:val="24"/>
        </w:rPr>
        <w:t>“</w:t>
      </w:r>
      <w:r w:rsidRPr="00AA00C0">
        <w:rPr>
          <w:rFonts w:ascii="Times New Roman" w:hAnsi="Times New Roman" w:cs="Times New Roman"/>
          <w:b/>
          <w:sz w:val="24"/>
          <w:szCs w:val="24"/>
        </w:rPr>
        <w:t>MEJORAMIENTO DE PARQUE MUNICIPAL DE VERAPAZ</w:t>
      </w:r>
      <w:r w:rsidRPr="00CC31FF">
        <w:rPr>
          <w:rFonts w:ascii="Times New Roman" w:hAnsi="Times New Roman" w:cs="Times New Roman"/>
          <w:b/>
          <w:sz w:val="24"/>
          <w:szCs w:val="24"/>
        </w:rPr>
        <w:t xml:space="preserve">” </w:t>
      </w:r>
      <w:r w:rsidRPr="00CC31FF">
        <w:rPr>
          <w:rFonts w:ascii="Times New Roman" w:hAnsi="Times New Roman" w:cs="Times New Roman"/>
          <w:sz w:val="24"/>
          <w:szCs w:val="24"/>
        </w:rPr>
        <w:t>hasta por un monto de</w:t>
      </w:r>
      <w:r>
        <w:rPr>
          <w:rFonts w:ascii="Times New Roman" w:hAnsi="Times New Roman" w:cs="Times New Roman"/>
          <w:sz w:val="24"/>
          <w:szCs w:val="24"/>
        </w:rPr>
        <w:t xml:space="preserve"> </w:t>
      </w:r>
      <w:r w:rsidRPr="00AA00C0">
        <w:rPr>
          <w:rFonts w:ascii="Times New Roman" w:hAnsi="Times New Roman" w:cs="Times New Roman"/>
          <w:b/>
          <w:sz w:val="24"/>
          <w:szCs w:val="24"/>
        </w:rPr>
        <w:t>cuarenta y tres mil cuatrocientos veintiuno 95/100 dólare</w:t>
      </w:r>
      <w:r w:rsidRPr="000F5CF4">
        <w:rPr>
          <w:rFonts w:ascii="Times New Roman" w:hAnsi="Times New Roman" w:cs="Times New Roman"/>
          <w:b/>
          <w:sz w:val="24"/>
          <w:szCs w:val="24"/>
        </w:rPr>
        <w:t>s (</w:t>
      </w:r>
      <w:r w:rsidRPr="000F5CF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43,421.95</w:t>
      </w:r>
      <w:r w:rsidRPr="000F5CF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Pr="00D31C40">
        <w:rPr>
          <w:rFonts w:ascii="Times New Roman" w:hAnsi="Times New Roman" w:cs="Times New Roman"/>
          <w:sz w:val="24"/>
          <w:szCs w:val="24"/>
        </w:rPr>
        <w:t>con f</w:t>
      </w:r>
      <w:r>
        <w:rPr>
          <w:rFonts w:ascii="Times New Roman" w:hAnsi="Times New Roman" w:cs="Times New Roman"/>
          <w:sz w:val="24"/>
          <w:szCs w:val="24"/>
        </w:rPr>
        <w:t>ondos provenientes de la cuenta</w:t>
      </w:r>
      <w:r>
        <w:rPr>
          <w:rFonts w:ascii="Times New Roman" w:eastAsia="Times New Roman" w:hAnsi="Times New Roman" w:cs="Times New Roman"/>
          <w:b/>
          <w:bCs/>
          <w:sz w:val="24"/>
          <w:szCs w:val="24"/>
          <w:lang w:eastAsia="es-ES"/>
        </w:rPr>
        <w:t xml:space="preserve"> </w:t>
      </w:r>
      <w:r w:rsidRPr="00CC31FF">
        <w:rPr>
          <w:rFonts w:ascii="Times New Roman" w:hAnsi="Times New Roman" w:cs="Times New Roman"/>
          <w:b/>
          <w:sz w:val="24"/>
          <w:szCs w:val="24"/>
        </w:rPr>
        <w:t>TESORERÍA-FODES-LIBRE DISPONIBILIDAD 2% INVERSIÓN</w:t>
      </w:r>
      <w:r w:rsidRPr="00CC31FF">
        <w:rPr>
          <w:rFonts w:ascii="Times New Roman" w:hAnsi="Times New Roman" w:cs="Times New Roman"/>
          <w:sz w:val="24"/>
          <w:szCs w:val="24"/>
        </w:rPr>
        <w:t xml:space="preserve">, </w:t>
      </w:r>
      <w:r w:rsidRPr="00CC31FF">
        <w:rPr>
          <w:rFonts w:ascii="Times New Roman" w:hAnsi="Times New Roman" w:cs="Times New Roman"/>
          <w:sz w:val="24"/>
          <w:szCs w:val="24"/>
        </w:rPr>
        <w:lastRenderedPageBreak/>
        <w:t xml:space="preserve">con número de cuenta: </w:t>
      </w:r>
      <w:r>
        <w:rPr>
          <w:rFonts w:ascii="Times New Roman" w:hAnsi="Times New Roman" w:cs="Times New Roman"/>
          <w:sz w:val="24"/>
          <w:szCs w:val="24"/>
        </w:rPr>
        <w:t xml:space="preserve">00180197558. </w:t>
      </w:r>
      <w:r w:rsidRPr="00AE7AA4">
        <w:rPr>
          <w:rFonts w:ascii="Times New Roman" w:hAnsi="Times New Roman" w:cs="Times New Roman"/>
          <w:sz w:val="24"/>
          <w:szCs w:val="24"/>
        </w:rPr>
        <w:t>Donde será ind</w:t>
      </w:r>
      <w:r>
        <w:rPr>
          <w:rFonts w:ascii="Times New Roman" w:hAnsi="Times New Roman" w:cs="Times New Roman"/>
          <w:sz w:val="24"/>
          <w:szCs w:val="24"/>
        </w:rPr>
        <w:t>ispensable la firma y sello de Tesorero M</w:t>
      </w:r>
      <w:r w:rsidRPr="00AE7AA4">
        <w:rPr>
          <w:rFonts w:ascii="Times New Roman" w:hAnsi="Times New Roman" w:cs="Times New Roman"/>
          <w:sz w:val="24"/>
          <w:szCs w:val="24"/>
        </w:rPr>
        <w:t>unicipal Licenciado Luis Antonio Rodríguez y una firma de los refrendarios autorizados Santos Redamis Campos Rivas Alcalde Municipal o Profesor Fredy Geovany Sandoval, Síndico Municipal. Se solicita agregar esta cuenta a la Banca en línea. /////////</w:t>
      </w:r>
      <w:r>
        <w:rPr>
          <w:rFonts w:ascii="Times New Roman" w:hAnsi="Times New Roman" w:cs="Times New Roman"/>
          <w:sz w:val="24"/>
          <w:szCs w:val="24"/>
        </w:rPr>
        <w:t>////////////////////////////////</w:t>
      </w:r>
      <w:r w:rsidRPr="00AE7AA4">
        <w:rPr>
          <w:rFonts w:ascii="Times New Roman" w:hAnsi="Times New Roman" w:cs="Times New Roman"/>
          <w:sz w:val="24"/>
          <w:szCs w:val="24"/>
        </w:rPr>
        <w:t>////////////////////</w:t>
      </w:r>
      <w:r>
        <w:rPr>
          <w:rFonts w:ascii="Times New Roman" w:hAnsi="Times New Roman" w:cs="Times New Roman"/>
          <w:sz w:val="24"/>
          <w:szCs w:val="24"/>
        </w:rPr>
        <w:t>////////////////////////////////</w:t>
      </w:r>
    </w:p>
    <w:p w14:paraId="34F47EB1" w14:textId="7D2BA410" w:rsidR="00A70D31" w:rsidRPr="00D954A0" w:rsidRDefault="00A70D31" w:rsidP="00A70D31">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t>Autorizar al Tesorero Municipal para erogar la cantidad de</w:t>
      </w:r>
      <w:r>
        <w:rPr>
          <w:rFonts w:ascii="Times New Roman" w:hAnsi="Times New Roman" w:cs="Times New Roman"/>
          <w:sz w:val="24"/>
          <w:szCs w:val="24"/>
        </w:rPr>
        <w:t xml:space="preserve"> </w:t>
      </w:r>
      <w:r w:rsidRPr="00CC31FF">
        <w:rPr>
          <w:rFonts w:ascii="Times New Roman" w:hAnsi="Times New Roman" w:cs="Times New Roman"/>
          <w:sz w:val="24"/>
          <w:szCs w:val="24"/>
        </w:rPr>
        <w:t>hasta por un monto de</w:t>
      </w:r>
      <w:r>
        <w:rPr>
          <w:rFonts w:ascii="Times New Roman" w:hAnsi="Times New Roman" w:cs="Times New Roman"/>
          <w:b/>
          <w:sz w:val="24"/>
          <w:szCs w:val="24"/>
        </w:rPr>
        <w:t xml:space="preserve"> </w:t>
      </w:r>
      <w:r w:rsidRPr="00AA00C0">
        <w:rPr>
          <w:rFonts w:ascii="Times New Roman" w:hAnsi="Times New Roman" w:cs="Times New Roman"/>
          <w:b/>
          <w:sz w:val="24"/>
          <w:szCs w:val="24"/>
        </w:rPr>
        <w:t>cuarenta y tres mil cuatrocientos veintiuno 95/100 dólare</w:t>
      </w:r>
      <w:r w:rsidRPr="000F5CF4">
        <w:rPr>
          <w:rFonts w:ascii="Times New Roman" w:hAnsi="Times New Roman" w:cs="Times New Roman"/>
          <w:b/>
          <w:sz w:val="24"/>
          <w:szCs w:val="24"/>
        </w:rPr>
        <w:t>s (</w:t>
      </w:r>
      <w:r w:rsidRPr="000F5CF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43,421.95</w:t>
      </w:r>
      <w:r w:rsidRPr="000F5CF4">
        <w:rPr>
          <w:rFonts w:ascii="Times New Roman" w:eastAsia="Times New Roman" w:hAnsi="Times New Roman" w:cs="Times New Roman"/>
          <w:b/>
          <w:bCs/>
          <w:sz w:val="24"/>
          <w:szCs w:val="24"/>
          <w:lang w:eastAsia="es-ES"/>
        </w:rPr>
        <w:t>)</w:t>
      </w:r>
      <w:r w:rsidRPr="00CC31FF">
        <w:rPr>
          <w:rFonts w:ascii="Times New Roman" w:eastAsia="Times New Roman" w:hAnsi="Times New Roman" w:cs="Times New Roman"/>
          <w:b/>
          <w:bCs/>
          <w:sz w:val="24"/>
          <w:szCs w:val="24"/>
          <w:lang w:eastAsia="es-ES"/>
        </w:rPr>
        <w:t>,</w:t>
      </w:r>
      <w:r w:rsidRPr="00CC31FF">
        <w:rPr>
          <w:rFonts w:ascii="Times New Roman" w:hAnsi="Times New Roman" w:cs="Times New Roman"/>
          <w:sz w:val="24"/>
          <w:szCs w:val="24"/>
        </w:rPr>
        <w:t xml:space="preserve"> </w:t>
      </w:r>
      <w:r w:rsidRPr="00D954A0">
        <w:rPr>
          <w:rFonts w:ascii="Times New Roman" w:eastAsia="Times New Roman" w:hAnsi="Times New Roman" w:cs="Times New Roman"/>
          <w:bCs/>
          <w:sz w:val="24"/>
          <w:szCs w:val="24"/>
          <w:lang w:eastAsia="es-ES"/>
        </w:rPr>
        <w:t xml:space="preserve">de los fondos </w:t>
      </w:r>
      <w:r w:rsidRPr="00D954A0">
        <w:rPr>
          <w:rFonts w:ascii="Times New Roman" w:hAnsi="Times New Roman" w:cs="Times New Roman"/>
          <w:sz w:val="24"/>
          <w:szCs w:val="24"/>
        </w:rPr>
        <w:t>provenientes de la cuenta</w:t>
      </w:r>
      <w:r>
        <w:rPr>
          <w:rFonts w:ascii="Times New Roman" w:hAnsi="Times New Roman" w:cs="Times New Roman"/>
          <w:sz w:val="24"/>
          <w:szCs w:val="24"/>
        </w:rPr>
        <w:t xml:space="preserve"> </w:t>
      </w:r>
      <w:r w:rsidRPr="00CC31FF">
        <w:rPr>
          <w:rFonts w:ascii="Times New Roman" w:hAnsi="Times New Roman" w:cs="Times New Roman"/>
          <w:b/>
          <w:sz w:val="24"/>
          <w:szCs w:val="24"/>
        </w:rPr>
        <w:t>TESORERÍA-FODES-LIBRE DISPONIBILIDAD 2% INVERSIÓN</w:t>
      </w:r>
      <w:r w:rsidRPr="00CC31FF">
        <w:rPr>
          <w:rFonts w:ascii="Times New Roman" w:hAnsi="Times New Roman" w:cs="Times New Roman"/>
          <w:sz w:val="24"/>
          <w:szCs w:val="24"/>
        </w:rPr>
        <w:t>, co</w:t>
      </w:r>
      <w:r>
        <w:rPr>
          <w:rFonts w:ascii="Times New Roman" w:hAnsi="Times New Roman" w:cs="Times New Roman"/>
          <w:sz w:val="24"/>
          <w:szCs w:val="24"/>
        </w:rPr>
        <w:t xml:space="preserve">n número de cuenta: 00180197558, </w:t>
      </w:r>
      <w:r w:rsidRPr="00D954A0">
        <w:rPr>
          <w:rFonts w:ascii="Times New Roman" w:hAnsi="Times New Roman" w:cs="Times New Roman"/>
          <w:sz w:val="24"/>
          <w:szCs w:val="24"/>
        </w:rPr>
        <w:t>para cancelar los gastos del Proyecto. El gasto se comprobará con recibos o facturas debidamente legalizadas y se aplicarán a las cifras correspondie</w:t>
      </w:r>
      <w:r>
        <w:rPr>
          <w:rFonts w:ascii="Times New Roman" w:hAnsi="Times New Roman" w:cs="Times New Roman"/>
          <w:sz w:val="24"/>
          <w:szCs w:val="24"/>
        </w:rPr>
        <w:t>ntes del presupuesto Municipal V</w:t>
      </w:r>
      <w:r w:rsidRPr="00D954A0">
        <w:rPr>
          <w:rFonts w:ascii="Times New Roman" w:hAnsi="Times New Roman" w:cs="Times New Roman"/>
          <w:sz w:val="24"/>
          <w:szCs w:val="24"/>
        </w:rPr>
        <w:t xml:space="preserve">igente. </w:t>
      </w:r>
      <w:r>
        <w:rPr>
          <w:rFonts w:ascii="Times New Roman" w:hAnsi="Times New Roman" w:cs="Times New Roman"/>
          <w:sz w:val="24"/>
          <w:szCs w:val="24"/>
        </w:rPr>
        <w:t>/////////////////////////////////////////////////////////////////////////////////////////////</w:t>
      </w:r>
    </w:p>
    <w:p w14:paraId="22AD1548" w14:textId="0E41E664" w:rsidR="00A70D31" w:rsidRPr="00E04C44" w:rsidRDefault="00A70D31" w:rsidP="00A70D31">
      <w:pPr>
        <w:pStyle w:val="Prrafodelista"/>
        <w:numPr>
          <w:ilvl w:val="0"/>
          <w:numId w:val="2"/>
        </w:numPr>
        <w:spacing w:after="0"/>
        <w:jc w:val="both"/>
        <w:rPr>
          <w:rFonts w:ascii="Times New Roman" w:hAnsi="Times New Roman" w:cs="Times New Roman"/>
          <w:sz w:val="24"/>
          <w:szCs w:val="24"/>
        </w:rPr>
      </w:pPr>
      <w:r w:rsidRPr="00D31C40">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w:t>
      </w:r>
      <w:r>
        <w:rPr>
          <w:rFonts w:ascii="Times New Roman" w:hAnsi="Times New Roman" w:cs="Times New Roman"/>
          <w:sz w:val="24"/>
          <w:szCs w:val="24"/>
        </w:rPr>
        <w:t>el sistema de Administración</w:t>
      </w:r>
      <w:r w:rsidRPr="00D31C40">
        <w:rPr>
          <w:rFonts w:ascii="Times New Roman" w:hAnsi="Times New Roman" w:cs="Times New Roman"/>
          <w:sz w:val="24"/>
          <w:szCs w:val="24"/>
        </w:rPr>
        <w:t xml:space="preserve">. </w:t>
      </w:r>
      <w:r w:rsidRPr="002543C9">
        <w:rPr>
          <w:rFonts w:ascii="Times New Roman" w:hAnsi="Times New Roman" w:cs="Times New Roman"/>
          <w:b/>
          <w:sz w:val="24"/>
          <w:szCs w:val="24"/>
        </w:rPr>
        <w:t>CERTIFIQUESE Y COMUNIQUESE.</w:t>
      </w:r>
      <w:r w:rsidRPr="00D31C40">
        <w:rPr>
          <w:rFonts w:ascii="Times New Roman" w:hAnsi="Times New Roman" w:cs="Times New Roman"/>
          <w:sz w:val="24"/>
          <w:szCs w:val="24"/>
        </w:rPr>
        <w:t xml:space="preserve"> </w:t>
      </w:r>
      <w:r>
        <w:rPr>
          <w:rFonts w:ascii="Times New Roman" w:hAnsi="Times New Roman" w:cs="Times New Roman"/>
          <w:sz w:val="24"/>
          <w:szCs w:val="24"/>
        </w:rPr>
        <w:t>////////////////////////////////////////////////////////////////////////////////////////////</w:t>
      </w:r>
    </w:p>
    <w:p w14:paraId="4B709BCB" w14:textId="115DF474" w:rsidR="00F86C88" w:rsidRPr="000F5CF4" w:rsidRDefault="00F86C88" w:rsidP="00F86C88">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346F62">
        <w:rPr>
          <w:rFonts w:ascii="Times New Roman" w:hAnsi="Times New Roman" w:cs="Times New Roman"/>
          <w:b/>
          <w:sz w:val="24"/>
          <w:szCs w:val="24"/>
        </w:rPr>
        <w:t>SEIS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50FD32F7" w14:textId="2474EE58" w:rsidR="00A70D31" w:rsidRPr="00796B22" w:rsidRDefault="00A70D31" w:rsidP="00A70D31">
      <w:pPr>
        <w:pStyle w:val="Prrafodelista"/>
        <w:numPr>
          <w:ilvl w:val="0"/>
          <w:numId w:val="30"/>
        </w:numPr>
        <w:spacing w:line="240" w:lineRule="auto"/>
        <w:jc w:val="both"/>
        <w:rPr>
          <w:rFonts w:ascii="Times New Roman" w:hAnsi="Times New Roman" w:cs="Times New Roman"/>
          <w:b/>
          <w:sz w:val="24"/>
          <w:szCs w:val="24"/>
        </w:rPr>
      </w:pPr>
      <w:r w:rsidRPr="000F5CF4">
        <w:rPr>
          <w:rFonts w:ascii="Times New Roman" w:hAnsi="Times New Roman" w:cs="Times New Roman"/>
          <w:sz w:val="24"/>
          <w:szCs w:val="24"/>
        </w:rPr>
        <w:t xml:space="preserve">Priorizar la realización del proyecto de </w:t>
      </w:r>
      <w:r w:rsidRPr="00AA00C0">
        <w:rPr>
          <w:rFonts w:ascii="Times New Roman" w:hAnsi="Times New Roman" w:cs="Times New Roman"/>
          <w:b/>
          <w:sz w:val="24"/>
          <w:szCs w:val="24"/>
        </w:rPr>
        <w:t>“</w:t>
      </w:r>
      <w:r>
        <w:rPr>
          <w:rFonts w:ascii="Times New Roman" w:hAnsi="Times New Roman" w:cs="Times New Roman"/>
          <w:b/>
          <w:sz w:val="24"/>
          <w:szCs w:val="24"/>
        </w:rPr>
        <w:t xml:space="preserve">EQUIPAMIENTO </w:t>
      </w:r>
      <w:r w:rsidR="00796B22">
        <w:rPr>
          <w:rFonts w:ascii="Times New Roman" w:hAnsi="Times New Roman" w:cs="Times New Roman"/>
          <w:b/>
          <w:sz w:val="24"/>
          <w:szCs w:val="24"/>
        </w:rPr>
        <w:t>MUNICIPAL PARA LA PROMOCIÓ</w:t>
      </w:r>
      <w:r>
        <w:rPr>
          <w:rFonts w:ascii="Times New Roman" w:hAnsi="Times New Roman" w:cs="Times New Roman"/>
          <w:b/>
          <w:sz w:val="24"/>
          <w:szCs w:val="24"/>
        </w:rPr>
        <w:t>N DEL TURISMO Y LA CULTURA EN EL MUNICIPIO DE VERAPAZ</w:t>
      </w:r>
      <w:r w:rsidRPr="00AA00C0">
        <w:rPr>
          <w:rFonts w:ascii="Times New Roman" w:hAnsi="Times New Roman" w:cs="Times New Roman"/>
          <w:b/>
          <w:sz w:val="24"/>
          <w:szCs w:val="24"/>
        </w:rPr>
        <w:t>”</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hasta por un monto </w:t>
      </w:r>
      <w:r w:rsidRPr="00A2599F">
        <w:rPr>
          <w:rFonts w:ascii="Times New Roman" w:hAnsi="Times New Roman" w:cs="Times New Roman"/>
          <w:b/>
          <w:sz w:val="24"/>
          <w:szCs w:val="24"/>
        </w:rPr>
        <w:t>de cinco mil doscientos sesenta  54/100 dólares (</w:t>
      </w:r>
      <w:r w:rsidRPr="00A2599F">
        <w:rPr>
          <w:rFonts w:ascii="Times New Roman" w:eastAsia="Times New Roman" w:hAnsi="Times New Roman" w:cs="Times New Roman"/>
          <w:b/>
          <w:bCs/>
          <w:sz w:val="24"/>
          <w:szCs w:val="24"/>
          <w:lang w:eastAsia="es-ES"/>
        </w:rPr>
        <w:t>$5,260.54),</w:t>
      </w:r>
      <w:r w:rsidRPr="000F5CF4">
        <w:rPr>
          <w:rFonts w:ascii="Times New Roman" w:hAnsi="Times New Roman" w:cs="Times New Roman"/>
          <w:sz w:val="24"/>
          <w:szCs w:val="24"/>
        </w:rPr>
        <w:t xml:space="preserve"> con fondos provenientes de la cuenta </w:t>
      </w:r>
      <w:r w:rsidRPr="000F5CF4">
        <w:rPr>
          <w:rFonts w:ascii="Times New Roman" w:hAnsi="Times New Roman" w:cs="Times New Roman"/>
          <w:b/>
          <w:sz w:val="24"/>
          <w:szCs w:val="24"/>
        </w:rPr>
        <w:t>TESORE</w:t>
      </w:r>
      <w:r>
        <w:rPr>
          <w:rFonts w:ascii="Times New Roman" w:hAnsi="Times New Roman" w:cs="Times New Roman"/>
          <w:b/>
          <w:sz w:val="24"/>
          <w:szCs w:val="24"/>
        </w:rPr>
        <w:t>RÍA-FODES-LIBRE DISPONIBILIDAD 75</w:t>
      </w:r>
      <w:r w:rsidRPr="000F5CF4">
        <w:rPr>
          <w:rFonts w:ascii="Times New Roman" w:hAnsi="Times New Roman" w:cs="Times New Roman"/>
          <w:b/>
          <w:sz w:val="24"/>
          <w:szCs w:val="24"/>
        </w:rPr>
        <w:t>% INVERSIÓN</w:t>
      </w:r>
      <w:r w:rsidRPr="000F5CF4">
        <w:rPr>
          <w:rFonts w:ascii="Times New Roman" w:hAnsi="Times New Roman" w:cs="Times New Roman"/>
          <w:sz w:val="24"/>
          <w:szCs w:val="24"/>
        </w:rPr>
        <w:t xml:space="preserve">, con número de cuenta: </w:t>
      </w:r>
      <w:r w:rsidRPr="000F5CF4">
        <w:rPr>
          <w:sz w:val="24"/>
          <w:szCs w:val="24"/>
        </w:rPr>
        <w:t>100-160-800311-8.</w:t>
      </w:r>
      <w:r w:rsidRPr="000F5CF4">
        <w:rPr>
          <w:rFonts w:ascii="Times New Roman" w:hAnsi="Times New Roman" w:cs="Times New Roman"/>
          <w:sz w:val="24"/>
          <w:szCs w:val="24"/>
        </w:rPr>
        <w:t xml:space="preserve"> /////////////////////////////////////</w:t>
      </w:r>
      <w:r>
        <w:rPr>
          <w:rFonts w:ascii="Times New Roman" w:hAnsi="Times New Roman" w:cs="Times New Roman"/>
          <w:sz w:val="24"/>
          <w:szCs w:val="24"/>
        </w:rPr>
        <w:t>/////////////////////////////////////////////////////////////////////////////////</w:t>
      </w:r>
    </w:p>
    <w:p w14:paraId="34E86343" w14:textId="34D73C29" w:rsidR="00796B22" w:rsidRPr="005020F3" w:rsidRDefault="005020F3" w:rsidP="00A70D31">
      <w:pPr>
        <w:pStyle w:val="Prrafodelista"/>
        <w:numPr>
          <w:ilvl w:val="0"/>
          <w:numId w:val="3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Autorizar a la contadora licenciada </w:t>
      </w:r>
      <w:r w:rsidRPr="000F5CF4">
        <w:rPr>
          <w:rFonts w:ascii="Times New Roman" w:hAnsi="Times New Roman" w:cs="Times New Roman"/>
          <w:sz w:val="24"/>
          <w:szCs w:val="24"/>
        </w:rPr>
        <w:t>Beatriz Del Carmen Platero De Rosales</w:t>
      </w:r>
      <w:r>
        <w:rPr>
          <w:rFonts w:ascii="Times New Roman" w:hAnsi="Times New Roman" w:cs="Times New Roman"/>
          <w:sz w:val="24"/>
          <w:szCs w:val="24"/>
        </w:rPr>
        <w:t xml:space="preserve">, encargada de presupuesto para que se incorpore este proyecto en el presupuesto </w:t>
      </w:r>
      <w:r w:rsidRPr="005020F3">
        <w:rPr>
          <w:rFonts w:ascii="Times New Roman" w:hAnsi="Times New Roman" w:cs="Times New Roman"/>
          <w:sz w:val="24"/>
          <w:szCs w:val="24"/>
        </w:rPr>
        <w:t>municipal vigente 2021.</w:t>
      </w:r>
    </w:p>
    <w:p w14:paraId="5B08159C" w14:textId="4E999551" w:rsidR="00346F62" w:rsidRPr="005020F3" w:rsidRDefault="00346F62" w:rsidP="00346F62">
      <w:pPr>
        <w:pStyle w:val="Prrafodelista"/>
        <w:numPr>
          <w:ilvl w:val="0"/>
          <w:numId w:val="30"/>
        </w:numPr>
        <w:spacing w:line="240" w:lineRule="auto"/>
        <w:jc w:val="both"/>
        <w:rPr>
          <w:rFonts w:ascii="Times New Roman" w:hAnsi="Times New Roman" w:cs="Times New Roman"/>
          <w:sz w:val="24"/>
          <w:szCs w:val="24"/>
        </w:rPr>
      </w:pPr>
      <w:r w:rsidRPr="005020F3">
        <w:rPr>
          <w:rFonts w:ascii="Times New Roman" w:hAnsi="Times New Roman" w:cs="Times New Roman"/>
          <w:sz w:val="24"/>
          <w:szCs w:val="24"/>
        </w:rPr>
        <w:t xml:space="preserve">Nombrar al Licenciado: Oscar Arnulfo Benítez Vásquez con DUI Nº 02960214-6, quien se desempeña con el cargo de  Jefe de la Unidad de Proyectos, y como un requisito que establece la Ley de Adquisiciones y Contrataciones en tal sentido este concejo por unanimidad Acuerda: nombrarlo como </w:t>
      </w:r>
      <w:r w:rsidRPr="005020F3">
        <w:rPr>
          <w:rFonts w:ascii="Times New Roman" w:hAnsi="Times New Roman" w:cs="Times New Roman"/>
          <w:b/>
          <w:sz w:val="24"/>
          <w:szCs w:val="24"/>
          <w:u w:val="single"/>
        </w:rPr>
        <w:t>ADMINISTRADOR DE</w:t>
      </w:r>
      <w:r w:rsidRPr="005020F3">
        <w:rPr>
          <w:rFonts w:ascii="Times New Roman" w:hAnsi="Times New Roman" w:cs="Times New Roman"/>
          <w:sz w:val="24"/>
          <w:szCs w:val="24"/>
          <w:u w:val="single"/>
        </w:rPr>
        <w:t xml:space="preserve"> </w:t>
      </w:r>
      <w:r w:rsidRPr="005020F3">
        <w:rPr>
          <w:rFonts w:ascii="Times New Roman" w:hAnsi="Times New Roman" w:cs="Times New Roman"/>
          <w:b/>
          <w:sz w:val="24"/>
          <w:szCs w:val="24"/>
          <w:u w:val="single"/>
        </w:rPr>
        <w:t>CONTRATO</w:t>
      </w:r>
      <w:r w:rsidR="005020F3">
        <w:rPr>
          <w:rFonts w:ascii="Times New Roman" w:hAnsi="Times New Roman" w:cs="Times New Roman"/>
          <w:sz w:val="24"/>
          <w:szCs w:val="24"/>
        </w:rPr>
        <w:t xml:space="preserve"> para la formulación de</w:t>
      </w:r>
      <w:r w:rsidR="003728CC">
        <w:rPr>
          <w:rFonts w:ascii="Times New Roman" w:hAnsi="Times New Roman" w:cs="Times New Roman"/>
          <w:sz w:val="24"/>
          <w:szCs w:val="24"/>
        </w:rPr>
        <w:t>l</w:t>
      </w:r>
      <w:r w:rsidR="005020F3">
        <w:rPr>
          <w:rFonts w:ascii="Times New Roman" w:hAnsi="Times New Roman" w:cs="Times New Roman"/>
          <w:sz w:val="24"/>
          <w:szCs w:val="24"/>
        </w:rPr>
        <w:t xml:space="preserve"> siguiente </w:t>
      </w:r>
      <w:r w:rsidR="003728CC">
        <w:rPr>
          <w:rFonts w:ascii="Times New Roman" w:hAnsi="Times New Roman" w:cs="Times New Roman"/>
          <w:sz w:val="24"/>
          <w:szCs w:val="24"/>
        </w:rPr>
        <w:t>perfil</w:t>
      </w:r>
      <w:r w:rsidR="005020F3">
        <w:rPr>
          <w:rFonts w:ascii="Times New Roman" w:hAnsi="Times New Roman" w:cs="Times New Roman"/>
          <w:sz w:val="24"/>
          <w:szCs w:val="24"/>
        </w:rPr>
        <w:t>:</w:t>
      </w:r>
      <w:r w:rsidRPr="005020F3">
        <w:rPr>
          <w:rFonts w:ascii="Times New Roman" w:hAnsi="Times New Roman" w:cs="Times New Roman"/>
          <w:b/>
          <w:sz w:val="24"/>
          <w:szCs w:val="24"/>
        </w:rPr>
        <w:t xml:space="preserve"> “EQUIPAMIENTO </w:t>
      </w:r>
      <w:r w:rsidR="005020F3" w:rsidRPr="005020F3">
        <w:rPr>
          <w:rFonts w:ascii="Times New Roman" w:hAnsi="Times New Roman" w:cs="Times New Roman"/>
          <w:b/>
          <w:sz w:val="24"/>
          <w:szCs w:val="24"/>
        </w:rPr>
        <w:t xml:space="preserve">MUNICIPAL </w:t>
      </w:r>
      <w:r w:rsidRPr="005020F3">
        <w:rPr>
          <w:rFonts w:ascii="Times New Roman" w:hAnsi="Times New Roman" w:cs="Times New Roman"/>
          <w:b/>
          <w:sz w:val="24"/>
          <w:szCs w:val="24"/>
        </w:rPr>
        <w:t>PARA LA PROMOCION DEL TURISMO Y LA CULTURA EN EL MUNICIPIO DE VERAPAZ”</w:t>
      </w:r>
      <w:r w:rsidR="00FF6066" w:rsidRPr="005020F3">
        <w:rPr>
          <w:rFonts w:ascii="Times New Roman" w:hAnsi="Times New Roman" w:cs="Times New Roman"/>
          <w:b/>
          <w:sz w:val="24"/>
          <w:szCs w:val="24"/>
        </w:rPr>
        <w:t xml:space="preserve"> CERTIFIQUESE Y COMUNIQUESE.</w:t>
      </w:r>
      <w:r w:rsidR="00FF6066" w:rsidRPr="005020F3">
        <w:rPr>
          <w:rFonts w:ascii="Times New Roman" w:hAnsi="Times New Roman" w:cs="Times New Roman"/>
          <w:sz w:val="24"/>
          <w:szCs w:val="24"/>
        </w:rPr>
        <w:t xml:space="preserve"> </w:t>
      </w:r>
      <w:r w:rsidR="003728CC">
        <w:rPr>
          <w:rFonts w:ascii="Times New Roman" w:hAnsi="Times New Roman" w:cs="Times New Roman"/>
          <w:sz w:val="24"/>
          <w:szCs w:val="24"/>
        </w:rPr>
        <w:t>/////////</w:t>
      </w:r>
    </w:p>
    <w:p w14:paraId="48B1D7A3" w14:textId="3BF34CB5" w:rsidR="00346F62" w:rsidRPr="000F5CF4" w:rsidRDefault="00346F62" w:rsidP="00346F6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6FB9CF5C" w14:textId="47B460B3" w:rsidR="00B713A4" w:rsidRPr="00AE7AA4" w:rsidRDefault="00B713A4" w:rsidP="00B713A4">
      <w:pPr>
        <w:pStyle w:val="Prrafodelista"/>
        <w:numPr>
          <w:ilvl w:val="0"/>
          <w:numId w:val="30"/>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lastRenderedPageBreak/>
        <w:t xml:space="preserve">Autorizar al Tesorero Municipal Licenciado Luis Antonio Rodríguez, para la apertura </w:t>
      </w:r>
      <w:r>
        <w:rPr>
          <w:rFonts w:ascii="Times New Roman" w:hAnsi="Times New Roman" w:cs="Times New Roman"/>
          <w:sz w:val="24"/>
          <w:szCs w:val="24"/>
        </w:rPr>
        <w:t xml:space="preserve">y manejo de la cuenta corriente </w:t>
      </w:r>
      <w:r w:rsidRPr="00AA00C0">
        <w:rPr>
          <w:rFonts w:ascii="Times New Roman" w:hAnsi="Times New Roman" w:cs="Times New Roman"/>
          <w:b/>
          <w:sz w:val="24"/>
          <w:szCs w:val="24"/>
        </w:rPr>
        <w:t>“</w:t>
      </w:r>
      <w:r>
        <w:rPr>
          <w:rFonts w:ascii="Times New Roman" w:hAnsi="Times New Roman" w:cs="Times New Roman"/>
          <w:b/>
          <w:sz w:val="24"/>
          <w:szCs w:val="24"/>
        </w:rPr>
        <w:t>EQUIPAMIENTO MUNICIPAL PARA LA PROMOCION DEL TURISMO Y LA CULTURA EN EL MUNICIPIO DE VERAPAZ</w:t>
      </w:r>
      <w:r w:rsidRPr="00AA00C0">
        <w:rPr>
          <w:rFonts w:ascii="Times New Roman" w:hAnsi="Times New Roman" w:cs="Times New Roman"/>
          <w:b/>
          <w:sz w:val="24"/>
          <w:szCs w:val="24"/>
        </w:rPr>
        <w:t>”</w:t>
      </w:r>
      <w:r w:rsidRPr="000F5CF4">
        <w:rPr>
          <w:rFonts w:ascii="Times New Roman" w:hAnsi="Times New Roman" w:cs="Times New Roman"/>
          <w:b/>
          <w:sz w:val="24"/>
          <w:szCs w:val="24"/>
        </w:rPr>
        <w:t xml:space="preserve"> </w:t>
      </w:r>
      <w:r w:rsidRPr="000F5CF4">
        <w:rPr>
          <w:rFonts w:ascii="Times New Roman" w:hAnsi="Times New Roman" w:cs="Times New Roman"/>
          <w:sz w:val="24"/>
          <w:szCs w:val="24"/>
        </w:rPr>
        <w:t xml:space="preserve">hasta por un monto </w:t>
      </w:r>
      <w:r>
        <w:rPr>
          <w:rFonts w:ascii="Times New Roman" w:hAnsi="Times New Roman" w:cs="Times New Roman"/>
          <w:sz w:val="24"/>
          <w:szCs w:val="24"/>
        </w:rPr>
        <w:t xml:space="preserve">de </w:t>
      </w:r>
      <w:r w:rsidRPr="00A2599F">
        <w:rPr>
          <w:rFonts w:ascii="Times New Roman" w:hAnsi="Times New Roman" w:cs="Times New Roman"/>
          <w:b/>
          <w:sz w:val="24"/>
          <w:szCs w:val="24"/>
        </w:rPr>
        <w:t>cinco mil doscientos sesenta</w:t>
      </w:r>
      <w:r>
        <w:rPr>
          <w:rFonts w:ascii="Times New Roman" w:hAnsi="Times New Roman" w:cs="Times New Roman"/>
          <w:sz w:val="24"/>
          <w:szCs w:val="24"/>
        </w:rPr>
        <w:t xml:space="preserve">  </w:t>
      </w:r>
      <w:r>
        <w:rPr>
          <w:rFonts w:ascii="Times New Roman" w:hAnsi="Times New Roman" w:cs="Times New Roman"/>
          <w:b/>
          <w:sz w:val="24"/>
          <w:szCs w:val="24"/>
        </w:rPr>
        <w:t>54</w:t>
      </w:r>
      <w:r w:rsidRPr="00AA00C0">
        <w:rPr>
          <w:rFonts w:ascii="Times New Roman" w:hAnsi="Times New Roman" w:cs="Times New Roman"/>
          <w:b/>
          <w:sz w:val="24"/>
          <w:szCs w:val="24"/>
        </w:rPr>
        <w:t>/100 dólare</w:t>
      </w:r>
      <w:r w:rsidRPr="000F5CF4">
        <w:rPr>
          <w:rFonts w:ascii="Times New Roman" w:hAnsi="Times New Roman" w:cs="Times New Roman"/>
          <w:b/>
          <w:sz w:val="24"/>
          <w:szCs w:val="24"/>
        </w:rPr>
        <w:t>s (</w:t>
      </w:r>
      <w:r w:rsidRPr="000F5CF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5,260.54</w:t>
      </w:r>
      <w:r w:rsidRPr="000F5CF4">
        <w:rPr>
          <w:rFonts w:ascii="Times New Roman" w:eastAsia="Times New Roman" w:hAnsi="Times New Roman" w:cs="Times New Roman"/>
          <w:b/>
          <w:bCs/>
          <w:sz w:val="24"/>
          <w:szCs w:val="24"/>
          <w:lang w:eastAsia="es-ES"/>
        </w:rPr>
        <w:t>),</w:t>
      </w:r>
      <w:r w:rsidRPr="000F5CF4">
        <w:rPr>
          <w:rFonts w:ascii="Times New Roman" w:hAnsi="Times New Roman" w:cs="Times New Roman"/>
          <w:sz w:val="24"/>
          <w:szCs w:val="24"/>
        </w:rPr>
        <w:t xml:space="preserve"> con fondos provenientes de la cuenta </w:t>
      </w:r>
      <w:r w:rsidRPr="000F5CF4">
        <w:rPr>
          <w:rFonts w:ascii="Times New Roman" w:hAnsi="Times New Roman" w:cs="Times New Roman"/>
          <w:b/>
          <w:sz w:val="24"/>
          <w:szCs w:val="24"/>
        </w:rPr>
        <w:t>TESORE</w:t>
      </w:r>
      <w:r>
        <w:rPr>
          <w:rFonts w:ascii="Times New Roman" w:hAnsi="Times New Roman" w:cs="Times New Roman"/>
          <w:b/>
          <w:sz w:val="24"/>
          <w:szCs w:val="24"/>
        </w:rPr>
        <w:t>RÍA-FODES-LIBRE DISPONIBILIDAD 75</w:t>
      </w:r>
      <w:r w:rsidRPr="000F5CF4">
        <w:rPr>
          <w:rFonts w:ascii="Times New Roman" w:hAnsi="Times New Roman" w:cs="Times New Roman"/>
          <w:b/>
          <w:sz w:val="24"/>
          <w:szCs w:val="24"/>
        </w:rPr>
        <w:t>% INVERSIÓN</w:t>
      </w:r>
      <w:r w:rsidRPr="000F5CF4">
        <w:rPr>
          <w:rFonts w:ascii="Times New Roman" w:hAnsi="Times New Roman" w:cs="Times New Roman"/>
          <w:sz w:val="24"/>
          <w:szCs w:val="24"/>
        </w:rPr>
        <w:t xml:space="preserve">, con número de cuenta: </w:t>
      </w:r>
      <w:r>
        <w:rPr>
          <w:sz w:val="24"/>
          <w:szCs w:val="24"/>
        </w:rPr>
        <w:t>00180197540</w:t>
      </w:r>
      <w:r>
        <w:rPr>
          <w:rFonts w:ascii="Times New Roman" w:hAnsi="Times New Roman" w:cs="Times New Roman"/>
          <w:sz w:val="24"/>
          <w:szCs w:val="24"/>
        </w:rPr>
        <w:t xml:space="preserve">, </w:t>
      </w:r>
      <w:r w:rsidRPr="00AE7AA4">
        <w:rPr>
          <w:rFonts w:ascii="Times New Roman" w:hAnsi="Times New Roman" w:cs="Times New Roman"/>
          <w:sz w:val="24"/>
          <w:szCs w:val="24"/>
        </w:rPr>
        <w:t>Donde será ind</w:t>
      </w:r>
      <w:r>
        <w:rPr>
          <w:rFonts w:ascii="Times New Roman" w:hAnsi="Times New Roman" w:cs="Times New Roman"/>
          <w:sz w:val="24"/>
          <w:szCs w:val="24"/>
        </w:rPr>
        <w:t>ispensable la firma y sello de Tesorero M</w:t>
      </w:r>
      <w:r w:rsidRPr="00AE7AA4">
        <w:rPr>
          <w:rFonts w:ascii="Times New Roman" w:hAnsi="Times New Roman" w:cs="Times New Roman"/>
          <w:sz w:val="24"/>
          <w:szCs w:val="24"/>
        </w:rPr>
        <w:t>unicipal Licenciado Luis Antonio Rodríguez y una firma de los refrendarios autorizados Santos Redamis Campos Rivas Alcalde Municipal o Profesor Fredy Geovany Sandoval, Síndico Municipal. Se solicita agregar esta cuent</w:t>
      </w:r>
      <w:r>
        <w:rPr>
          <w:rFonts w:ascii="Times New Roman" w:hAnsi="Times New Roman" w:cs="Times New Roman"/>
          <w:sz w:val="24"/>
          <w:szCs w:val="24"/>
        </w:rPr>
        <w:t>a a la Banca en línea. //////////////////////////////////</w:t>
      </w:r>
    </w:p>
    <w:p w14:paraId="46550145" w14:textId="50DF6D14" w:rsidR="00B713A4" w:rsidRPr="00D954A0" w:rsidRDefault="00B713A4" w:rsidP="00B713A4">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t>Autorizar al Tesorero Municipal para erogar la cantidad de</w:t>
      </w:r>
      <w:r>
        <w:rPr>
          <w:rFonts w:ascii="Times New Roman" w:hAnsi="Times New Roman" w:cs="Times New Roman"/>
          <w:sz w:val="24"/>
          <w:szCs w:val="24"/>
        </w:rPr>
        <w:t xml:space="preserve"> </w:t>
      </w:r>
      <w:r w:rsidRPr="00CC31FF">
        <w:rPr>
          <w:rFonts w:ascii="Times New Roman" w:hAnsi="Times New Roman" w:cs="Times New Roman"/>
          <w:sz w:val="24"/>
          <w:szCs w:val="24"/>
        </w:rPr>
        <w:t>hasta por un monto de</w:t>
      </w:r>
      <w:r>
        <w:rPr>
          <w:rFonts w:ascii="Times New Roman" w:hAnsi="Times New Roman" w:cs="Times New Roman"/>
          <w:sz w:val="24"/>
          <w:szCs w:val="24"/>
        </w:rPr>
        <w:t xml:space="preserve"> </w:t>
      </w:r>
      <w:r w:rsidRPr="00A2599F">
        <w:rPr>
          <w:rFonts w:ascii="Times New Roman" w:hAnsi="Times New Roman" w:cs="Times New Roman"/>
          <w:b/>
          <w:sz w:val="24"/>
          <w:szCs w:val="24"/>
        </w:rPr>
        <w:t>cinco mil doscientos sesenta</w:t>
      </w:r>
      <w:r>
        <w:rPr>
          <w:rFonts w:ascii="Times New Roman" w:hAnsi="Times New Roman" w:cs="Times New Roman"/>
          <w:sz w:val="24"/>
          <w:szCs w:val="24"/>
        </w:rPr>
        <w:t xml:space="preserve"> </w:t>
      </w:r>
      <w:r>
        <w:rPr>
          <w:rFonts w:ascii="Times New Roman" w:hAnsi="Times New Roman" w:cs="Times New Roman"/>
          <w:b/>
          <w:sz w:val="24"/>
          <w:szCs w:val="24"/>
        </w:rPr>
        <w:t>54</w:t>
      </w:r>
      <w:r w:rsidRPr="00AA00C0">
        <w:rPr>
          <w:rFonts w:ascii="Times New Roman" w:hAnsi="Times New Roman" w:cs="Times New Roman"/>
          <w:b/>
          <w:sz w:val="24"/>
          <w:szCs w:val="24"/>
        </w:rPr>
        <w:t>/100 dólare</w:t>
      </w:r>
      <w:r w:rsidRPr="000F5CF4">
        <w:rPr>
          <w:rFonts w:ascii="Times New Roman" w:hAnsi="Times New Roman" w:cs="Times New Roman"/>
          <w:b/>
          <w:sz w:val="24"/>
          <w:szCs w:val="24"/>
        </w:rPr>
        <w:t>s (</w:t>
      </w:r>
      <w:r w:rsidRPr="000F5CF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5,260.54</w:t>
      </w:r>
      <w:r w:rsidRPr="000F5CF4">
        <w:rPr>
          <w:rFonts w:ascii="Times New Roman" w:eastAsia="Times New Roman" w:hAnsi="Times New Roman" w:cs="Times New Roman"/>
          <w:b/>
          <w:bCs/>
          <w:sz w:val="24"/>
          <w:szCs w:val="24"/>
          <w:lang w:eastAsia="es-ES"/>
        </w:rPr>
        <w:t>),</w:t>
      </w:r>
      <w:r w:rsidRPr="000F5CF4">
        <w:rPr>
          <w:rFonts w:ascii="Times New Roman" w:hAnsi="Times New Roman" w:cs="Times New Roman"/>
          <w:sz w:val="24"/>
          <w:szCs w:val="24"/>
        </w:rPr>
        <w:t xml:space="preserve"> con fondos provenientes de la cuenta </w:t>
      </w:r>
      <w:r w:rsidRPr="000F5CF4">
        <w:rPr>
          <w:rFonts w:ascii="Times New Roman" w:hAnsi="Times New Roman" w:cs="Times New Roman"/>
          <w:b/>
          <w:sz w:val="24"/>
          <w:szCs w:val="24"/>
        </w:rPr>
        <w:t>TESORE</w:t>
      </w:r>
      <w:r>
        <w:rPr>
          <w:rFonts w:ascii="Times New Roman" w:hAnsi="Times New Roman" w:cs="Times New Roman"/>
          <w:b/>
          <w:sz w:val="24"/>
          <w:szCs w:val="24"/>
        </w:rPr>
        <w:t>RÍA-FODES-LIBRE DISPONIBILIDAD 75</w:t>
      </w:r>
      <w:r w:rsidRPr="000F5CF4">
        <w:rPr>
          <w:rFonts w:ascii="Times New Roman" w:hAnsi="Times New Roman" w:cs="Times New Roman"/>
          <w:b/>
          <w:sz w:val="24"/>
          <w:szCs w:val="24"/>
        </w:rPr>
        <w:t>% INVERSIÓN</w:t>
      </w:r>
      <w:r w:rsidRPr="000F5CF4">
        <w:rPr>
          <w:rFonts w:ascii="Times New Roman" w:hAnsi="Times New Roman" w:cs="Times New Roman"/>
          <w:sz w:val="24"/>
          <w:szCs w:val="24"/>
        </w:rPr>
        <w:t>, con número de cuenta:</w:t>
      </w:r>
      <w:r>
        <w:rPr>
          <w:sz w:val="24"/>
          <w:szCs w:val="24"/>
        </w:rPr>
        <w:t xml:space="preserve"> 00180197540</w:t>
      </w:r>
      <w:r>
        <w:rPr>
          <w:rFonts w:ascii="Times New Roman" w:hAnsi="Times New Roman" w:cs="Times New Roman"/>
          <w:sz w:val="24"/>
          <w:szCs w:val="24"/>
        </w:rPr>
        <w:t xml:space="preserve">, </w:t>
      </w:r>
      <w:r w:rsidRPr="00D954A0">
        <w:rPr>
          <w:rFonts w:ascii="Times New Roman" w:hAnsi="Times New Roman" w:cs="Times New Roman"/>
          <w:sz w:val="24"/>
          <w:szCs w:val="24"/>
        </w:rPr>
        <w:t>para cance</w:t>
      </w:r>
      <w:r>
        <w:rPr>
          <w:rFonts w:ascii="Times New Roman" w:hAnsi="Times New Roman" w:cs="Times New Roman"/>
          <w:sz w:val="24"/>
          <w:szCs w:val="24"/>
        </w:rPr>
        <w:t xml:space="preserve">lar los gastos del Proyecto. Los </w:t>
      </w:r>
      <w:r w:rsidRPr="00D954A0">
        <w:rPr>
          <w:rFonts w:ascii="Times New Roman" w:hAnsi="Times New Roman" w:cs="Times New Roman"/>
          <w:sz w:val="24"/>
          <w:szCs w:val="24"/>
        </w:rPr>
        <w:t>gasto</w:t>
      </w:r>
      <w:r>
        <w:rPr>
          <w:rFonts w:ascii="Times New Roman" w:hAnsi="Times New Roman" w:cs="Times New Roman"/>
          <w:sz w:val="24"/>
          <w:szCs w:val="24"/>
        </w:rPr>
        <w:t>s</w:t>
      </w:r>
      <w:r w:rsidRPr="00D954A0">
        <w:rPr>
          <w:rFonts w:ascii="Times New Roman" w:hAnsi="Times New Roman" w:cs="Times New Roman"/>
          <w:sz w:val="24"/>
          <w:szCs w:val="24"/>
        </w:rPr>
        <w:t xml:space="preserve"> se comprobará</w:t>
      </w:r>
      <w:r>
        <w:rPr>
          <w:rFonts w:ascii="Times New Roman" w:hAnsi="Times New Roman" w:cs="Times New Roman"/>
          <w:sz w:val="24"/>
          <w:szCs w:val="24"/>
        </w:rPr>
        <w:t>n</w:t>
      </w:r>
      <w:r w:rsidRPr="00D954A0">
        <w:rPr>
          <w:rFonts w:ascii="Times New Roman" w:hAnsi="Times New Roman" w:cs="Times New Roman"/>
          <w:sz w:val="24"/>
          <w:szCs w:val="24"/>
        </w:rPr>
        <w:t xml:space="preserve"> con recibos o facturas debidamente legalizadas y se aplicarán a las cifras correspondie</w:t>
      </w:r>
      <w:r>
        <w:rPr>
          <w:rFonts w:ascii="Times New Roman" w:hAnsi="Times New Roman" w:cs="Times New Roman"/>
          <w:sz w:val="24"/>
          <w:szCs w:val="24"/>
        </w:rPr>
        <w:t>ntes del presupuesto Municipal V</w:t>
      </w:r>
      <w:r w:rsidRPr="00D954A0">
        <w:rPr>
          <w:rFonts w:ascii="Times New Roman" w:hAnsi="Times New Roman" w:cs="Times New Roman"/>
          <w:sz w:val="24"/>
          <w:szCs w:val="24"/>
        </w:rPr>
        <w:t xml:space="preserve">igente. </w:t>
      </w:r>
      <w:r>
        <w:rPr>
          <w:rFonts w:ascii="Times New Roman" w:hAnsi="Times New Roman" w:cs="Times New Roman"/>
          <w:sz w:val="24"/>
          <w:szCs w:val="24"/>
        </w:rPr>
        <w:t>/////////</w:t>
      </w:r>
    </w:p>
    <w:p w14:paraId="25A00D70" w14:textId="3CA6AFBB" w:rsidR="00B713A4" w:rsidRPr="00B713A4" w:rsidRDefault="00B713A4" w:rsidP="00E12776">
      <w:pPr>
        <w:pStyle w:val="Prrafodelista"/>
        <w:numPr>
          <w:ilvl w:val="0"/>
          <w:numId w:val="2"/>
        </w:numPr>
        <w:spacing w:after="0"/>
        <w:jc w:val="both"/>
        <w:rPr>
          <w:rFonts w:ascii="Times New Roman" w:hAnsi="Times New Roman" w:cs="Times New Roman"/>
          <w:sz w:val="24"/>
          <w:szCs w:val="24"/>
        </w:rPr>
      </w:pPr>
      <w:r w:rsidRPr="00D31C40">
        <w:rPr>
          <w:rFonts w:ascii="Times New Roman" w:hAnsi="Times New Roman" w:cs="Times New Roman"/>
          <w:sz w:val="24"/>
          <w:szCs w:val="24"/>
        </w:rPr>
        <w:t xml:space="preserve">Se autoriza al Señor Alcalde Municipal Santos Redamis Campos Rivas, para que realice todo el proceso correspondiente y suscriba la documentación requerida para la ejecución de este proyecto por </w:t>
      </w:r>
      <w:r>
        <w:rPr>
          <w:rFonts w:ascii="Times New Roman" w:hAnsi="Times New Roman" w:cs="Times New Roman"/>
          <w:sz w:val="24"/>
          <w:szCs w:val="24"/>
        </w:rPr>
        <w:t>el sistema de Administración</w:t>
      </w:r>
      <w:r w:rsidRPr="00D31C40">
        <w:rPr>
          <w:rFonts w:ascii="Times New Roman" w:hAnsi="Times New Roman" w:cs="Times New Roman"/>
          <w:sz w:val="24"/>
          <w:szCs w:val="24"/>
        </w:rPr>
        <w:t xml:space="preserve">. </w:t>
      </w:r>
      <w:r w:rsidRPr="002543C9">
        <w:rPr>
          <w:rFonts w:ascii="Times New Roman" w:hAnsi="Times New Roman" w:cs="Times New Roman"/>
          <w:b/>
          <w:sz w:val="24"/>
          <w:szCs w:val="24"/>
        </w:rPr>
        <w:t>CERTIFIQUESE Y COMUNIQUESE.</w:t>
      </w:r>
      <w:r w:rsidRPr="00D31C40">
        <w:rPr>
          <w:rFonts w:ascii="Times New Roman" w:hAnsi="Times New Roman" w:cs="Times New Roman"/>
          <w:sz w:val="24"/>
          <w:szCs w:val="24"/>
        </w:rPr>
        <w:t xml:space="preserve"> </w:t>
      </w:r>
      <w:r>
        <w:rPr>
          <w:rFonts w:ascii="Times New Roman" w:hAnsi="Times New Roman" w:cs="Times New Roman"/>
          <w:sz w:val="24"/>
          <w:szCs w:val="24"/>
        </w:rPr>
        <w:t>////////////////////////////////////////////////////////////////////////////////////////////</w:t>
      </w:r>
    </w:p>
    <w:p w14:paraId="422FAD77" w14:textId="1169C088" w:rsidR="00E12776" w:rsidRPr="00E12776" w:rsidRDefault="00E12776" w:rsidP="00E12776">
      <w:pPr>
        <w:spacing w:after="0"/>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1A1DB1BE" w14:textId="46D70D45" w:rsidR="00800722" w:rsidRPr="00B23B8E" w:rsidRDefault="00800722" w:rsidP="00B23B8E">
      <w:pPr>
        <w:pStyle w:val="Prrafodelista"/>
        <w:numPr>
          <w:ilvl w:val="0"/>
          <w:numId w:val="42"/>
        </w:numPr>
        <w:spacing w:after="0"/>
        <w:jc w:val="both"/>
        <w:rPr>
          <w:rFonts w:ascii="Times New Roman" w:hAnsi="Times New Roman" w:cs="Times New Roman"/>
          <w:sz w:val="24"/>
          <w:szCs w:val="24"/>
        </w:rPr>
      </w:pPr>
      <w:r w:rsidRPr="00B23B8E">
        <w:rPr>
          <w:rFonts w:ascii="Times New Roman" w:hAnsi="Times New Roman" w:cs="Times New Roman"/>
          <w:sz w:val="24"/>
          <w:szCs w:val="24"/>
        </w:rPr>
        <w:t>Con la finalidad de continuar con el desarrollo de las actividades en el Municipio de Verapaz, se autoriza a Tesorero Municipal Luis Antonio Rodríguez realizar las erogaciones correspondientes al mes de septiembre 2021 según el siguiente detalle:</w:t>
      </w:r>
    </w:p>
    <w:p w14:paraId="4EBCB92C" w14:textId="77777777" w:rsidR="00B23B8E" w:rsidRDefault="00B23B8E" w:rsidP="00E12776">
      <w:pPr>
        <w:spacing w:after="0"/>
        <w:jc w:val="both"/>
        <w:rPr>
          <w:rFonts w:ascii="Times New Roman" w:hAnsi="Times New Roman" w:cs="Times New Roman"/>
          <w:sz w:val="24"/>
          <w:szCs w:val="24"/>
        </w:rPr>
      </w:pPr>
    </w:p>
    <w:tbl>
      <w:tblPr>
        <w:tblStyle w:val="Tablaconcuadrcula"/>
        <w:tblW w:w="9918" w:type="dxa"/>
        <w:tblLook w:val="04A0" w:firstRow="1" w:lastRow="0" w:firstColumn="1" w:lastColumn="0" w:noHBand="0" w:noVBand="1"/>
      </w:tblPr>
      <w:tblGrid>
        <w:gridCol w:w="1413"/>
        <w:gridCol w:w="1257"/>
        <w:gridCol w:w="2422"/>
        <w:gridCol w:w="3408"/>
        <w:gridCol w:w="1418"/>
      </w:tblGrid>
      <w:tr w:rsidR="00B23B8E" w:rsidRPr="00B23B8E" w14:paraId="3885D6CA" w14:textId="77777777" w:rsidTr="006B12A7">
        <w:trPr>
          <w:trHeight w:val="315"/>
        </w:trPr>
        <w:tc>
          <w:tcPr>
            <w:tcW w:w="1413" w:type="dxa"/>
            <w:shd w:val="clear" w:color="auto" w:fill="C5E0B3" w:themeFill="accent6" w:themeFillTint="66"/>
            <w:noWrap/>
            <w:hideMark/>
          </w:tcPr>
          <w:p w14:paraId="560B4ECB" w14:textId="77777777" w:rsidR="00B23B8E" w:rsidRPr="00B23B8E" w:rsidRDefault="00B23B8E" w:rsidP="00B23B8E">
            <w:pPr>
              <w:jc w:val="both"/>
              <w:rPr>
                <w:rFonts w:ascii="Times New Roman" w:hAnsi="Times New Roman" w:cs="Times New Roman"/>
                <w:b/>
                <w:bCs/>
                <w:sz w:val="24"/>
                <w:szCs w:val="24"/>
                <w:lang w:val="es-ES"/>
              </w:rPr>
            </w:pPr>
            <w:r w:rsidRPr="00B23B8E">
              <w:rPr>
                <w:rFonts w:ascii="Times New Roman" w:hAnsi="Times New Roman" w:cs="Times New Roman"/>
                <w:b/>
                <w:bCs/>
                <w:sz w:val="24"/>
                <w:szCs w:val="24"/>
              </w:rPr>
              <w:t>FECHA</w:t>
            </w:r>
          </w:p>
        </w:tc>
        <w:tc>
          <w:tcPr>
            <w:tcW w:w="1257" w:type="dxa"/>
            <w:shd w:val="clear" w:color="auto" w:fill="C5E0B3" w:themeFill="accent6" w:themeFillTint="66"/>
            <w:noWrap/>
            <w:hideMark/>
          </w:tcPr>
          <w:p w14:paraId="0ADA9B84" w14:textId="77777777" w:rsidR="00B23B8E" w:rsidRPr="00B23B8E" w:rsidRDefault="00B23B8E" w:rsidP="00B23B8E">
            <w:pPr>
              <w:jc w:val="both"/>
              <w:rPr>
                <w:rFonts w:ascii="Times New Roman" w:hAnsi="Times New Roman" w:cs="Times New Roman"/>
                <w:b/>
                <w:bCs/>
                <w:sz w:val="24"/>
                <w:szCs w:val="24"/>
              </w:rPr>
            </w:pPr>
            <w:r w:rsidRPr="00B23B8E">
              <w:rPr>
                <w:rFonts w:ascii="Times New Roman" w:hAnsi="Times New Roman" w:cs="Times New Roman"/>
                <w:b/>
                <w:bCs/>
                <w:sz w:val="24"/>
                <w:szCs w:val="24"/>
              </w:rPr>
              <w:t># DE CHEQUE</w:t>
            </w:r>
          </w:p>
        </w:tc>
        <w:tc>
          <w:tcPr>
            <w:tcW w:w="2422" w:type="dxa"/>
            <w:shd w:val="clear" w:color="auto" w:fill="C5E0B3" w:themeFill="accent6" w:themeFillTint="66"/>
            <w:noWrap/>
            <w:hideMark/>
          </w:tcPr>
          <w:p w14:paraId="7F8CBB4A" w14:textId="77777777" w:rsidR="00B23B8E" w:rsidRPr="00B23B8E" w:rsidRDefault="00B23B8E" w:rsidP="00B23B8E">
            <w:pPr>
              <w:jc w:val="both"/>
              <w:rPr>
                <w:rFonts w:ascii="Times New Roman" w:hAnsi="Times New Roman" w:cs="Times New Roman"/>
                <w:b/>
                <w:bCs/>
                <w:sz w:val="24"/>
                <w:szCs w:val="24"/>
              </w:rPr>
            </w:pPr>
            <w:r w:rsidRPr="00B23B8E">
              <w:rPr>
                <w:rFonts w:ascii="Times New Roman" w:hAnsi="Times New Roman" w:cs="Times New Roman"/>
                <w:b/>
                <w:bCs/>
                <w:sz w:val="24"/>
                <w:szCs w:val="24"/>
              </w:rPr>
              <w:t xml:space="preserve">NOMBRE DEL PROVEEDOR </w:t>
            </w:r>
          </w:p>
        </w:tc>
        <w:tc>
          <w:tcPr>
            <w:tcW w:w="3408" w:type="dxa"/>
            <w:shd w:val="clear" w:color="auto" w:fill="C5E0B3" w:themeFill="accent6" w:themeFillTint="66"/>
            <w:noWrap/>
            <w:hideMark/>
          </w:tcPr>
          <w:p w14:paraId="54FA09C1" w14:textId="77777777" w:rsidR="00B23B8E" w:rsidRPr="00B23B8E" w:rsidRDefault="00B23B8E" w:rsidP="00B23B8E">
            <w:pPr>
              <w:jc w:val="both"/>
              <w:rPr>
                <w:rFonts w:ascii="Times New Roman" w:hAnsi="Times New Roman" w:cs="Times New Roman"/>
                <w:b/>
                <w:bCs/>
                <w:sz w:val="24"/>
                <w:szCs w:val="24"/>
              </w:rPr>
            </w:pPr>
            <w:r w:rsidRPr="00B23B8E">
              <w:rPr>
                <w:rFonts w:ascii="Times New Roman" w:hAnsi="Times New Roman" w:cs="Times New Roman"/>
                <w:b/>
                <w:bCs/>
                <w:sz w:val="24"/>
                <w:szCs w:val="24"/>
              </w:rPr>
              <w:t>DESCRIPCION</w:t>
            </w:r>
          </w:p>
        </w:tc>
        <w:tc>
          <w:tcPr>
            <w:tcW w:w="1418" w:type="dxa"/>
            <w:shd w:val="clear" w:color="auto" w:fill="C5E0B3" w:themeFill="accent6" w:themeFillTint="66"/>
            <w:noWrap/>
            <w:hideMark/>
          </w:tcPr>
          <w:p w14:paraId="17552554" w14:textId="77777777" w:rsidR="00B23B8E" w:rsidRPr="00B23B8E" w:rsidRDefault="00B23B8E" w:rsidP="00B23B8E">
            <w:pPr>
              <w:jc w:val="both"/>
              <w:rPr>
                <w:rFonts w:ascii="Times New Roman" w:hAnsi="Times New Roman" w:cs="Times New Roman"/>
                <w:b/>
                <w:bCs/>
                <w:sz w:val="24"/>
                <w:szCs w:val="24"/>
              </w:rPr>
            </w:pPr>
            <w:r w:rsidRPr="00B23B8E">
              <w:rPr>
                <w:rFonts w:ascii="Times New Roman" w:hAnsi="Times New Roman" w:cs="Times New Roman"/>
                <w:b/>
                <w:bCs/>
                <w:sz w:val="24"/>
                <w:szCs w:val="24"/>
              </w:rPr>
              <w:t xml:space="preserve"> MONTO </w:t>
            </w:r>
          </w:p>
        </w:tc>
      </w:tr>
      <w:tr w:rsidR="00B23B8E" w:rsidRPr="00B23B8E" w14:paraId="2DEE6DA0" w14:textId="77777777" w:rsidTr="00B23B8E">
        <w:trPr>
          <w:trHeight w:val="315"/>
        </w:trPr>
        <w:tc>
          <w:tcPr>
            <w:tcW w:w="1413" w:type="dxa"/>
            <w:noWrap/>
            <w:hideMark/>
          </w:tcPr>
          <w:p w14:paraId="018DE3F8"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08/09/2021</w:t>
            </w:r>
          </w:p>
        </w:tc>
        <w:tc>
          <w:tcPr>
            <w:tcW w:w="1257" w:type="dxa"/>
            <w:noWrap/>
            <w:hideMark/>
          </w:tcPr>
          <w:p w14:paraId="3B6F59B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8429700</w:t>
            </w:r>
          </w:p>
        </w:tc>
        <w:tc>
          <w:tcPr>
            <w:tcW w:w="2422" w:type="dxa"/>
            <w:noWrap/>
            <w:hideMark/>
          </w:tcPr>
          <w:p w14:paraId="39D28DCA"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INSTITUTO SALVADOREÑO DEL SEGURO SOCIAL</w:t>
            </w:r>
          </w:p>
        </w:tc>
        <w:tc>
          <w:tcPr>
            <w:tcW w:w="3408" w:type="dxa"/>
            <w:hideMark/>
          </w:tcPr>
          <w:p w14:paraId="5D96536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PAGO DE PLANILLA DEL MES DE AGOSTO DE 2021</w:t>
            </w:r>
          </w:p>
        </w:tc>
        <w:tc>
          <w:tcPr>
            <w:tcW w:w="1418" w:type="dxa"/>
            <w:noWrap/>
            <w:hideMark/>
          </w:tcPr>
          <w:p w14:paraId="6B0B5CA7" w14:textId="044A9BE9"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1,934.13 </w:t>
            </w:r>
          </w:p>
        </w:tc>
      </w:tr>
      <w:tr w:rsidR="00B23B8E" w:rsidRPr="00B23B8E" w14:paraId="68062831" w14:textId="77777777" w:rsidTr="00B23B8E">
        <w:trPr>
          <w:trHeight w:val="315"/>
        </w:trPr>
        <w:tc>
          <w:tcPr>
            <w:tcW w:w="1413" w:type="dxa"/>
            <w:noWrap/>
            <w:hideMark/>
          </w:tcPr>
          <w:p w14:paraId="2EF06FD0"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10/09/2021</w:t>
            </w:r>
          </w:p>
        </w:tc>
        <w:tc>
          <w:tcPr>
            <w:tcW w:w="1257" w:type="dxa"/>
            <w:noWrap/>
            <w:hideMark/>
          </w:tcPr>
          <w:p w14:paraId="58FE4C7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8429702</w:t>
            </w:r>
          </w:p>
        </w:tc>
        <w:tc>
          <w:tcPr>
            <w:tcW w:w="2422" w:type="dxa"/>
            <w:noWrap/>
            <w:hideMark/>
          </w:tcPr>
          <w:p w14:paraId="2EC92DA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AFP CONFIA </w:t>
            </w:r>
          </w:p>
        </w:tc>
        <w:tc>
          <w:tcPr>
            <w:tcW w:w="3408" w:type="dxa"/>
            <w:hideMark/>
          </w:tcPr>
          <w:p w14:paraId="76E93C20"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PAGO DE PLANILLA  AFP CONFIA DEL MES AGOSTO</w:t>
            </w:r>
          </w:p>
        </w:tc>
        <w:tc>
          <w:tcPr>
            <w:tcW w:w="1418" w:type="dxa"/>
            <w:noWrap/>
            <w:hideMark/>
          </w:tcPr>
          <w:p w14:paraId="6CB49D5F" w14:textId="6D9B4A2B"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1,709.66 </w:t>
            </w:r>
          </w:p>
        </w:tc>
      </w:tr>
      <w:tr w:rsidR="00B23B8E" w:rsidRPr="00B23B8E" w14:paraId="57108576" w14:textId="77777777" w:rsidTr="00B23B8E">
        <w:trPr>
          <w:trHeight w:val="315"/>
        </w:trPr>
        <w:tc>
          <w:tcPr>
            <w:tcW w:w="1413" w:type="dxa"/>
            <w:noWrap/>
            <w:hideMark/>
          </w:tcPr>
          <w:p w14:paraId="4F40C22E"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10/09/2021</w:t>
            </w:r>
          </w:p>
        </w:tc>
        <w:tc>
          <w:tcPr>
            <w:tcW w:w="1257" w:type="dxa"/>
            <w:noWrap/>
            <w:hideMark/>
          </w:tcPr>
          <w:p w14:paraId="02664B83"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8429703</w:t>
            </w:r>
          </w:p>
        </w:tc>
        <w:tc>
          <w:tcPr>
            <w:tcW w:w="2422" w:type="dxa"/>
            <w:noWrap/>
            <w:hideMark/>
          </w:tcPr>
          <w:p w14:paraId="296B8A2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AFP CRECER </w:t>
            </w:r>
          </w:p>
        </w:tc>
        <w:tc>
          <w:tcPr>
            <w:tcW w:w="3408" w:type="dxa"/>
            <w:hideMark/>
          </w:tcPr>
          <w:p w14:paraId="1DA0B2E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PAGO DE PLANILLA  AFP CRECER DEL MES AGOSTO</w:t>
            </w:r>
          </w:p>
        </w:tc>
        <w:tc>
          <w:tcPr>
            <w:tcW w:w="1418" w:type="dxa"/>
            <w:noWrap/>
            <w:hideMark/>
          </w:tcPr>
          <w:p w14:paraId="38FCD8A8" w14:textId="7B603DCF"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862.71 </w:t>
            </w:r>
          </w:p>
        </w:tc>
      </w:tr>
      <w:tr w:rsidR="00B23B8E" w:rsidRPr="00B23B8E" w14:paraId="0081A99F" w14:textId="77777777" w:rsidTr="00B23B8E">
        <w:trPr>
          <w:trHeight w:val="315"/>
        </w:trPr>
        <w:tc>
          <w:tcPr>
            <w:tcW w:w="1413" w:type="dxa"/>
            <w:noWrap/>
            <w:hideMark/>
          </w:tcPr>
          <w:p w14:paraId="2FDCF74E"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13/09/2021</w:t>
            </w:r>
          </w:p>
        </w:tc>
        <w:tc>
          <w:tcPr>
            <w:tcW w:w="1257" w:type="dxa"/>
            <w:noWrap/>
            <w:hideMark/>
          </w:tcPr>
          <w:p w14:paraId="4B08335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8429704</w:t>
            </w:r>
          </w:p>
        </w:tc>
        <w:tc>
          <w:tcPr>
            <w:tcW w:w="2422" w:type="dxa"/>
            <w:noWrap/>
            <w:hideMark/>
          </w:tcPr>
          <w:p w14:paraId="14A67FC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DIRECCION GENERAL DE TESORERIA</w:t>
            </w:r>
          </w:p>
        </w:tc>
        <w:tc>
          <w:tcPr>
            <w:tcW w:w="3408" w:type="dxa"/>
            <w:hideMark/>
          </w:tcPr>
          <w:p w14:paraId="5281A43A"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PAGO DEL ISR DEL MES DE AGOSTO DE 2021.</w:t>
            </w:r>
          </w:p>
        </w:tc>
        <w:tc>
          <w:tcPr>
            <w:tcW w:w="1418" w:type="dxa"/>
            <w:noWrap/>
            <w:hideMark/>
          </w:tcPr>
          <w:p w14:paraId="52862D38" w14:textId="5E37B69B"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1,234.99 </w:t>
            </w:r>
          </w:p>
        </w:tc>
      </w:tr>
      <w:tr w:rsidR="00B23B8E" w:rsidRPr="00B23B8E" w14:paraId="02EEB8FF" w14:textId="77777777" w:rsidTr="00B23B8E">
        <w:trPr>
          <w:trHeight w:val="315"/>
        </w:trPr>
        <w:tc>
          <w:tcPr>
            <w:tcW w:w="1413" w:type="dxa"/>
            <w:noWrap/>
            <w:hideMark/>
          </w:tcPr>
          <w:p w14:paraId="0954D7F0"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lastRenderedPageBreak/>
              <w:t>13/09/2021</w:t>
            </w:r>
          </w:p>
        </w:tc>
        <w:tc>
          <w:tcPr>
            <w:tcW w:w="1257" w:type="dxa"/>
            <w:noWrap/>
            <w:hideMark/>
          </w:tcPr>
          <w:p w14:paraId="16ECB4E2"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8429705</w:t>
            </w:r>
          </w:p>
        </w:tc>
        <w:tc>
          <w:tcPr>
            <w:tcW w:w="2422" w:type="dxa"/>
            <w:noWrap/>
            <w:hideMark/>
          </w:tcPr>
          <w:p w14:paraId="11E404E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DIRECCION GENERAL DE TESORERIA</w:t>
            </w:r>
          </w:p>
        </w:tc>
        <w:tc>
          <w:tcPr>
            <w:tcW w:w="3408" w:type="dxa"/>
            <w:hideMark/>
          </w:tcPr>
          <w:p w14:paraId="739CD5F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PAGO DELIVA DEL MES DE AGOSTO DE 2021</w:t>
            </w:r>
          </w:p>
        </w:tc>
        <w:tc>
          <w:tcPr>
            <w:tcW w:w="1418" w:type="dxa"/>
            <w:noWrap/>
            <w:hideMark/>
          </w:tcPr>
          <w:p w14:paraId="62CA38B7" w14:textId="7CF9381D"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18.27 </w:t>
            </w:r>
          </w:p>
        </w:tc>
      </w:tr>
      <w:tr w:rsidR="00B23B8E" w:rsidRPr="00B23B8E" w14:paraId="0BBC837E" w14:textId="77777777" w:rsidTr="00B23B8E">
        <w:trPr>
          <w:trHeight w:val="315"/>
        </w:trPr>
        <w:tc>
          <w:tcPr>
            <w:tcW w:w="1413" w:type="dxa"/>
            <w:noWrap/>
            <w:hideMark/>
          </w:tcPr>
          <w:p w14:paraId="1B3BD36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13/09/2021</w:t>
            </w:r>
          </w:p>
        </w:tc>
        <w:tc>
          <w:tcPr>
            <w:tcW w:w="1257" w:type="dxa"/>
            <w:noWrap/>
            <w:hideMark/>
          </w:tcPr>
          <w:p w14:paraId="612AA655"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w:t>
            </w:r>
          </w:p>
        </w:tc>
        <w:tc>
          <w:tcPr>
            <w:tcW w:w="2422" w:type="dxa"/>
            <w:noWrap/>
            <w:hideMark/>
          </w:tcPr>
          <w:p w14:paraId="3C3C0264"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SOLICITUD DE CHEQUERA</w:t>
            </w:r>
          </w:p>
        </w:tc>
        <w:tc>
          <w:tcPr>
            <w:tcW w:w="3408" w:type="dxa"/>
            <w:hideMark/>
          </w:tcPr>
          <w:p w14:paraId="6534854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CHEQUERA  DE 50 UNIDADES</w:t>
            </w:r>
          </w:p>
        </w:tc>
        <w:tc>
          <w:tcPr>
            <w:tcW w:w="1418" w:type="dxa"/>
            <w:noWrap/>
            <w:hideMark/>
          </w:tcPr>
          <w:p w14:paraId="2AEAC60C" w14:textId="1AAB1FA2" w:rsidR="00B23B8E" w:rsidRPr="00B23B8E" w:rsidRDefault="00B23B8E" w:rsidP="00B23B8E">
            <w:pPr>
              <w:jc w:val="both"/>
              <w:rPr>
                <w:rFonts w:ascii="Times New Roman" w:hAnsi="Times New Roman" w:cs="Times New Roman"/>
                <w:sz w:val="24"/>
                <w:szCs w:val="24"/>
              </w:rPr>
            </w:pPr>
            <w:r>
              <w:rPr>
                <w:rFonts w:ascii="Times New Roman" w:hAnsi="Times New Roman" w:cs="Times New Roman"/>
                <w:sz w:val="24"/>
                <w:szCs w:val="24"/>
              </w:rPr>
              <w:t xml:space="preserve"> $   </w:t>
            </w:r>
            <w:r w:rsidRPr="00B23B8E">
              <w:rPr>
                <w:rFonts w:ascii="Times New Roman" w:hAnsi="Times New Roman" w:cs="Times New Roman"/>
                <w:sz w:val="24"/>
                <w:szCs w:val="24"/>
              </w:rPr>
              <w:t xml:space="preserve">3.39 </w:t>
            </w:r>
          </w:p>
        </w:tc>
      </w:tr>
      <w:tr w:rsidR="00B23B8E" w:rsidRPr="00B23B8E" w14:paraId="75128EC7" w14:textId="77777777" w:rsidTr="00B23B8E">
        <w:trPr>
          <w:trHeight w:val="630"/>
        </w:trPr>
        <w:tc>
          <w:tcPr>
            <w:tcW w:w="1413" w:type="dxa"/>
            <w:noWrap/>
            <w:hideMark/>
          </w:tcPr>
          <w:p w14:paraId="5A0D370A"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21/09/2021</w:t>
            </w:r>
          </w:p>
        </w:tc>
        <w:tc>
          <w:tcPr>
            <w:tcW w:w="1257" w:type="dxa"/>
            <w:noWrap/>
            <w:hideMark/>
          </w:tcPr>
          <w:p w14:paraId="4805524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8429706</w:t>
            </w:r>
          </w:p>
        </w:tc>
        <w:tc>
          <w:tcPr>
            <w:tcW w:w="2422" w:type="dxa"/>
            <w:hideMark/>
          </w:tcPr>
          <w:p w14:paraId="0F331B62"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EDGAR WILLIAMS FRANCO SOSA</w:t>
            </w:r>
          </w:p>
        </w:tc>
        <w:tc>
          <w:tcPr>
            <w:tcW w:w="3408" w:type="dxa"/>
            <w:hideMark/>
          </w:tcPr>
          <w:p w14:paraId="36AE360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SUMINISTRO DE SOBRES BOND TAMAÑO OFICIO LOS CUALES SON  UTILIZADOS PARA ENTREGA DE PARTIDA DE NACIMIENTOS Y OTROS DOCUMENTOS</w:t>
            </w:r>
          </w:p>
        </w:tc>
        <w:tc>
          <w:tcPr>
            <w:tcW w:w="1418" w:type="dxa"/>
            <w:hideMark/>
          </w:tcPr>
          <w:p w14:paraId="545C5415" w14:textId="5BE59D8F"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29.85 </w:t>
            </w:r>
          </w:p>
        </w:tc>
      </w:tr>
      <w:tr w:rsidR="00B23B8E" w:rsidRPr="00B23B8E" w14:paraId="32A98DA8" w14:textId="77777777" w:rsidTr="00B23B8E">
        <w:trPr>
          <w:trHeight w:val="945"/>
        </w:trPr>
        <w:tc>
          <w:tcPr>
            <w:tcW w:w="1413" w:type="dxa"/>
            <w:noWrap/>
            <w:hideMark/>
          </w:tcPr>
          <w:p w14:paraId="63FC70B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23/09/2021</w:t>
            </w:r>
          </w:p>
        </w:tc>
        <w:tc>
          <w:tcPr>
            <w:tcW w:w="1257" w:type="dxa"/>
            <w:noWrap/>
            <w:hideMark/>
          </w:tcPr>
          <w:p w14:paraId="667DD3A8"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8429707</w:t>
            </w:r>
          </w:p>
        </w:tc>
        <w:tc>
          <w:tcPr>
            <w:tcW w:w="2422" w:type="dxa"/>
            <w:hideMark/>
          </w:tcPr>
          <w:p w14:paraId="042DBB70"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SILVIA LORENA AYALA MONTERROSA</w:t>
            </w:r>
          </w:p>
        </w:tc>
        <w:tc>
          <w:tcPr>
            <w:tcW w:w="3408" w:type="dxa"/>
            <w:hideMark/>
          </w:tcPr>
          <w:p w14:paraId="697C5E46"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POR SERVICIO PROFESIONAL DE SONIDO, ESTO COMO APOYO A LA ADESCO DE LA COMUNIDAD EL CARMEN EN ACTIVIDAD A DESARROLLAR EL DIA SABADO 18 DE SEPTIEMBRE DE 2021</w:t>
            </w:r>
          </w:p>
        </w:tc>
        <w:tc>
          <w:tcPr>
            <w:tcW w:w="1418" w:type="dxa"/>
            <w:hideMark/>
          </w:tcPr>
          <w:p w14:paraId="6339922C" w14:textId="5E972F85"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B23B8E">
              <w:rPr>
                <w:rFonts w:ascii="Times New Roman" w:hAnsi="Times New Roman" w:cs="Times New Roman"/>
                <w:sz w:val="24"/>
                <w:szCs w:val="24"/>
              </w:rPr>
              <w:t xml:space="preserve">83.33 </w:t>
            </w:r>
          </w:p>
        </w:tc>
      </w:tr>
      <w:tr w:rsidR="00B23B8E" w:rsidRPr="00B23B8E" w14:paraId="38E5349D" w14:textId="77777777" w:rsidTr="00B23B8E">
        <w:trPr>
          <w:trHeight w:val="1260"/>
        </w:trPr>
        <w:tc>
          <w:tcPr>
            <w:tcW w:w="1413" w:type="dxa"/>
            <w:noWrap/>
            <w:hideMark/>
          </w:tcPr>
          <w:p w14:paraId="2DAC408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28/09/2021</w:t>
            </w:r>
          </w:p>
        </w:tc>
        <w:tc>
          <w:tcPr>
            <w:tcW w:w="1257" w:type="dxa"/>
            <w:noWrap/>
            <w:hideMark/>
          </w:tcPr>
          <w:p w14:paraId="4434FE85"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8429708</w:t>
            </w:r>
          </w:p>
        </w:tc>
        <w:tc>
          <w:tcPr>
            <w:tcW w:w="2422" w:type="dxa"/>
            <w:hideMark/>
          </w:tcPr>
          <w:p w14:paraId="40150EFB"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LUIS GABRIEL MIRA RAMIREZ</w:t>
            </w:r>
          </w:p>
        </w:tc>
        <w:tc>
          <w:tcPr>
            <w:tcW w:w="3408" w:type="dxa"/>
            <w:hideMark/>
          </w:tcPr>
          <w:p w14:paraId="02EC84C9"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SUMINISTRO DE ALMUERZO PARA EL PERSONAL DE SALUD QUE ESTARA APOYANDO EN LA CAMPAÑA DE VACUNACION COMUNITARIA CONTRA EL COVID-19, LA CUAL SE LLEVARA ACABO EN EL PARQUE CENTRAL DE VERAPAZ A PARTIR DE LAS 8: A.M. HASTA LAS 2:00 P. M. EL DIA 28 DE SEPTIEMBRE DE 2021</w:t>
            </w:r>
          </w:p>
        </w:tc>
        <w:tc>
          <w:tcPr>
            <w:tcW w:w="1418" w:type="dxa"/>
            <w:hideMark/>
          </w:tcPr>
          <w:p w14:paraId="46AEBF14" w14:textId="14855AF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37.50 </w:t>
            </w:r>
          </w:p>
        </w:tc>
      </w:tr>
      <w:tr w:rsidR="00B23B8E" w:rsidRPr="00B23B8E" w14:paraId="779A03B6" w14:textId="77777777" w:rsidTr="00B23B8E">
        <w:trPr>
          <w:trHeight w:val="1260"/>
        </w:trPr>
        <w:tc>
          <w:tcPr>
            <w:tcW w:w="1413" w:type="dxa"/>
            <w:noWrap/>
            <w:hideMark/>
          </w:tcPr>
          <w:p w14:paraId="4C204D6A"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28/09/2021</w:t>
            </w:r>
          </w:p>
        </w:tc>
        <w:tc>
          <w:tcPr>
            <w:tcW w:w="1257" w:type="dxa"/>
            <w:noWrap/>
            <w:hideMark/>
          </w:tcPr>
          <w:p w14:paraId="0E46C84F"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8429709</w:t>
            </w:r>
          </w:p>
        </w:tc>
        <w:tc>
          <w:tcPr>
            <w:tcW w:w="2422" w:type="dxa"/>
            <w:hideMark/>
          </w:tcPr>
          <w:p w14:paraId="4C7F2849"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GLENDA MARISELA PALACIOS DE MARTINEZ</w:t>
            </w:r>
          </w:p>
        </w:tc>
        <w:tc>
          <w:tcPr>
            <w:tcW w:w="3408" w:type="dxa"/>
            <w:hideMark/>
          </w:tcPr>
          <w:p w14:paraId="45394B1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SUMINISTRO DE UN ATAUD, EL CUAL SERA DADO COMO APOYO A LA FAMILIA MARTINEZ RAMIREZ, POR EL FALLECIMIENTO DE SANTOS MARTINEZ RAMIREZ, DEL DOMICILIO DEL CATON MOLINERO, QUIEN FALLECIO EL 27 DE SEPTIEMBRE DE 2021</w:t>
            </w:r>
          </w:p>
        </w:tc>
        <w:tc>
          <w:tcPr>
            <w:tcW w:w="1418" w:type="dxa"/>
            <w:hideMark/>
          </w:tcPr>
          <w:p w14:paraId="420291A3" w14:textId="709611C6"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175.00 </w:t>
            </w:r>
          </w:p>
        </w:tc>
      </w:tr>
      <w:tr w:rsidR="00B23B8E" w:rsidRPr="00B23B8E" w14:paraId="6601D522" w14:textId="77777777" w:rsidTr="00B23B8E">
        <w:trPr>
          <w:trHeight w:val="315"/>
        </w:trPr>
        <w:tc>
          <w:tcPr>
            <w:tcW w:w="1413" w:type="dxa"/>
            <w:noWrap/>
            <w:hideMark/>
          </w:tcPr>
          <w:p w14:paraId="6A8D53BA"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28/09/2021</w:t>
            </w:r>
          </w:p>
        </w:tc>
        <w:tc>
          <w:tcPr>
            <w:tcW w:w="1257" w:type="dxa"/>
            <w:noWrap/>
            <w:hideMark/>
          </w:tcPr>
          <w:p w14:paraId="4AD1F51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8429710</w:t>
            </w:r>
          </w:p>
        </w:tc>
        <w:tc>
          <w:tcPr>
            <w:tcW w:w="2422" w:type="dxa"/>
            <w:noWrap/>
            <w:hideMark/>
          </w:tcPr>
          <w:p w14:paraId="73B44A1F"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GLENDA MARISELA </w:t>
            </w:r>
            <w:r w:rsidRPr="00B23B8E">
              <w:rPr>
                <w:rFonts w:ascii="Times New Roman" w:hAnsi="Times New Roman" w:cs="Times New Roman"/>
                <w:sz w:val="24"/>
                <w:szCs w:val="24"/>
              </w:rPr>
              <w:lastRenderedPageBreak/>
              <w:t>PALACIOS DE MARTINEZ</w:t>
            </w:r>
          </w:p>
        </w:tc>
        <w:tc>
          <w:tcPr>
            <w:tcW w:w="3408" w:type="dxa"/>
            <w:hideMark/>
          </w:tcPr>
          <w:p w14:paraId="668C6E23"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lastRenderedPageBreak/>
              <w:t>POR SUMINSITRO DE 1 ATAUD TIPO ECONOMICO</w:t>
            </w:r>
          </w:p>
        </w:tc>
        <w:tc>
          <w:tcPr>
            <w:tcW w:w="1418" w:type="dxa"/>
            <w:noWrap/>
            <w:hideMark/>
          </w:tcPr>
          <w:p w14:paraId="346A1DB1" w14:textId="0147D9E9"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175.00 </w:t>
            </w:r>
          </w:p>
        </w:tc>
      </w:tr>
      <w:tr w:rsidR="00B23B8E" w:rsidRPr="00B23B8E" w14:paraId="155EADD2" w14:textId="77777777" w:rsidTr="00B23B8E">
        <w:trPr>
          <w:trHeight w:val="315"/>
        </w:trPr>
        <w:tc>
          <w:tcPr>
            <w:tcW w:w="1413" w:type="dxa"/>
            <w:noWrap/>
            <w:hideMark/>
          </w:tcPr>
          <w:p w14:paraId="6F5A5E4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lastRenderedPageBreak/>
              <w:t>30/09/2021</w:t>
            </w:r>
          </w:p>
        </w:tc>
        <w:tc>
          <w:tcPr>
            <w:tcW w:w="1257" w:type="dxa"/>
            <w:noWrap/>
            <w:hideMark/>
          </w:tcPr>
          <w:p w14:paraId="78DFBD54"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8461877</w:t>
            </w:r>
          </w:p>
        </w:tc>
        <w:tc>
          <w:tcPr>
            <w:tcW w:w="2422" w:type="dxa"/>
            <w:noWrap/>
            <w:hideMark/>
          </w:tcPr>
          <w:p w14:paraId="3A6F4351"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ELBA VICTORIA PORTILLO DE GONZALEZ</w:t>
            </w:r>
          </w:p>
        </w:tc>
        <w:tc>
          <w:tcPr>
            <w:tcW w:w="3408" w:type="dxa"/>
            <w:hideMark/>
          </w:tcPr>
          <w:p w14:paraId="59764162"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POR ALQUILER DE LOCAL PNC SEPTIEMBRE</w:t>
            </w:r>
          </w:p>
        </w:tc>
        <w:tc>
          <w:tcPr>
            <w:tcW w:w="1418" w:type="dxa"/>
            <w:noWrap/>
            <w:hideMark/>
          </w:tcPr>
          <w:p w14:paraId="28B726F8" w14:textId="42E2B5BE" w:rsidR="00B23B8E" w:rsidRPr="00B23B8E" w:rsidRDefault="00B23B8E" w:rsidP="00B23B8E">
            <w:pPr>
              <w:jc w:val="both"/>
              <w:rPr>
                <w:rFonts w:ascii="Times New Roman" w:hAnsi="Times New Roman" w:cs="Times New Roman"/>
                <w:sz w:val="24"/>
                <w:szCs w:val="24"/>
              </w:rPr>
            </w:pPr>
            <w:r>
              <w:rPr>
                <w:rFonts w:ascii="Times New Roman" w:hAnsi="Times New Roman" w:cs="Times New Roman"/>
                <w:sz w:val="24"/>
                <w:szCs w:val="24"/>
              </w:rPr>
              <w:t xml:space="preserve"> $   </w:t>
            </w:r>
            <w:r w:rsidRPr="00B23B8E">
              <w:rPr>
                <w:rFonts w:ascii="Times New Roman" w:hAnsi="Times New Roman" w:cs="Times New Roman"/>
                <w:sz w:val="24"/>
                <w:szCs w:val="24"/>
              </w:rPr>
              <w:t xml:space="preserve">175.00 </w:t>
            </w:r>
          </w:p>
        </w:tc>
      </w:tr>
      <w:tr w:rsidR="00B23B8E" w:rsidRPr="00B23B8E" w14:paraId="180D3E58" w14:textId="77777777" w:rsidTr="00B23B8E">
        <w:trPr>
          <w:trHeight w:val="315"/>
        </w:trPr>
        <w:tc>
          <w:tcPr>
            <w:tcW w:w="1413" w:type="dxa"/>
            <w:noWrap/>
            <w:hideMark/>
          </w:tcPr>
          <w:p w14:paraId="6C3F0DD4"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30/09/2021</w:t>
            </w:r>
          </w:p>
        </w:tc>
        <w:tc>
          <w:tcPr>
            <w:tcW w:w="1257" w:type="dxa"/>
            <w:noWrap/>
            <w:hideMark/>
          </w:tcPr>
          <w:p w14:paraId="4A02753A"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8461878</w:t>
            </w:r>
          </w:p>
        </w:tc>
        <w:tc>
          <w:tcPr>
            <w:tcW w:w="2422" w:type="dxa"/>
            <w:noWrap/>
            <w:hideMark/>
          </w:tcPr>
          <w:p w14:paraId="5B580B9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MARIA DOLORES AGUILAR RIVAS</w:t>
            </w:r>
          </w:p>
        </w:tc>
        <w:tc>
          <w:tcPr>
            <w:tcW w:w="3408" w:type="dxa"/>
            <w:hideMark/>
          </w:tcPr>
          <w:p w14:paraId="5BC23BD5"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POR ALQUILER DE LOCAL COMO BODEGA SEPTIEMBRE</w:t>
            </w:r>
          </w:p>
        </w:tc>
        <w:tc>
          <w:tcPr>
            <w:tcW w:w="1418" w:type="dxa"/>
            <w:noWrap/>
            <w:hideMark/>
          </w:tcPr>
          <w:p w14:paraId="457E4441" w14:textId="7272210F"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222.00 </w:t>
            </w:r>
          </w:p>
        </w:tc>
      </w:tr>
      <w:tr w:rsidR="00B23B8E" w:rsidRPr="00B23B8E" w14:paraId="52824B8B" w14:textId="77777777" w:rsidTr="00B23B8E">
        <w:trPr>
          <w:trHeight w:val="630"/>
        </w:trPr>
        <w:tc>
          <w:tcPr>
            <w:tcW w:w="1413" w:type="dxa"/>
            <w:noWrap/>
            <w:hideMark/>
          </w:tcPr>
          <w:p w14:paraId="4F1D6972"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30/09/2021</w:t>
            </w:r>
          </w:p>
        </w:tc>
        <w:tc>
          <w:tcPr>
            <w:tcW w:w="1257" w:type="dxa"/>
            <w:noWrap/>
            <w:hideMark/>
          </w:tcPr>
          <w:p w14:paraId="36630C16"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8461879</w:t>
            </w:r>
          </w:p>
        </w:tc>
        <w:tc>
          <w:tcPr>
            <w:tcW w:w="2422" w:type="dxa"/>
            <w:hideMark/>
          </w:tcPr>
          <w:p w14:paraId="10D38163"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CARLOS VALENTIN HERRERA GARCIA</w:t>
            </w:r>
          </w:p>
        </w:tc>
        <w:tc>
          <w:tcPr>
            <w:tcW w:w="3408" w:type="dxa"/>
            <w:hideMark/>
          </w:tcPr>
          <w:p w14:paraId="1D175AD4"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SUMINISTRO DE VASOS DESECHABLES #8 PARA ATENCION DE USUARIOS Y PERSONAL DE LA ALCALDIA MUNICIPAL DE VERAPAZ</w:t>
            </w:r>
          </w:p>
        </w:tc>
        <w:tc>
          <w:tcPr>
            <w:tcW w:w="1418" w:type="dxa"/>
            <w:hideMark/>
          </w:tcPr>
          <w:p w14:paraId="240442C5" w14:textId="3723ED4D"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21.25 </w:t>
            </w:r>
          </w:p>
        </w:tc>
      </w:tr>
      <w:tr w:rsidR="00B23B8E" w:rsidRPr="00B23B8E" w14:paraId="04412693" w14:textId="77777777" w:rsidTr="00B23B8E">
        <w:trPr>
          <w:trHeight w:val="315"/>
        </w:trPr>
        <w:tc>
          <w:tcPr>
            <w:tcW w:w="1413" w:type="dxa"/>
            <w:noWrap/>
            <w:hideMark/>
          </w:tcPr>
          <w:p w14:paraId="6B98F460"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30/09/2021</w:t>
            </w:r>
          </w:p>
        </w:tc>
        <w:tc>
          <w:tcPr>
            <w:tcW w:w="1257" w:type="dxa"/>
            <w:noWrap/>
            <w:hideMark/>
          </w:tcPr>
          <w:p w14:paraId="65E401C1"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8461881</w:t>
            </w:r>
          </w:p>
        </w:tc>
        <w:tc>
          <w:tcPr>
            <w:tcW w:w="2422" w:type="dxa"/>
            <w:noWrap/>
            <w:hideMark/>
          </w:tcPr>
          <w:p w14:paraId="7724451E"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MAPFRE SEGUROS EL SALVADOR SA</w:t>
            </w:r>
          </w:p>
        </w:tc>
        <w:tc>
          <w:tcPr>
            <w:tcW w:w="3408" w:type="dxa"/>
            <w:hideMark/>
          </w:tcPr>
          <w:p w14:paraId="457C8157"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POR SEGUNDA CUOTA DE POLIZA  DE KIA MUNICIPAL</w:t>
            </w:r>
          </w:p>
        </w:tc>
        <w:tc>
          <w:tcPr>
            <w:tcW w:w="1418" w:type="dxa"/>
            <w:noWrap/>
            <w:hideMark/>
          </w:tcPr>
          <w:p w14:paraId="547AC0BE" w14:textId="0D79AA4B"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208.67 </w:t>
            </w:r>
          </w:p>
        </w:tc>
      </w:tr>
      <w:tr w:rsidR="00B23B8E" w:rsidRPr="00B23B8E" w14:paraId="50A3D873" w14:textId="77777777" w:rsidTr="00B23B8E">
        <w:trPr>
          <w:trHeight w:val="1260"/>
        </w:trPr>
        <w:tc>
          <w:tcPr>
            <w:tcW w:w="1413" w:type="dxa"/>
            <w:noWrap/>
            <w:hideMark/>
          </w:tcPr>
          <w:p w14:paraId="527177F2"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30/09/2021</w:t>
            </w:r>
          </w:p>
        </w:tc>
        <w:tc>
          <w:tcPr>
            <w:tcW w:w="1257" w:type="dxa"/>
            <w:noWrap/>
            <w:hideMark/>
          </w:tcPr>
          <w:p w14:paraId="66134EA3"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8461891</w:t>
            </w:r>
          </w:p>
        </w:tc>
        <w:tc>
          <w:tcPr>
            <w:tcW w:w="2422" w:type="dxa"/>
            <w:hideMark/>
          </w:tcPr>
          <w:p w14:paraId="0DBCA73F"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DIGNA AZUCENA MALDONADO DE LOPEZ</w:t>
            </w:r>
          </w:p>
        </w:tc>
        <w:tc>
          <w:tcPr>
            <w:tcW w:w="3408" w:type="dxa"/>
            <w:hideMark/>
          </w:tcPr>
          <w:p w14:paraId="1968E22C"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SUMINISTRO DE ALMUERZOS PARA PARTICIPACION EN VISITA DE CAMPO A VARIOS LUGARES DEL MUNICIPIO DE VERAPAZ QUE CORRESPONDE A UN PROYECTO DE INVESTIGACION SOBRE EL IMPACTO O DAÑOS CAUSADOS POR EL SER HUMANO, INDUSTRIA Y OTROS AL MEDIO AMBIENTE</w:t>
            </w:r>
          </w:p>
        </w:tc>
        <w:tc>
          <w:tcPr>
            <w:tcW w:w="1418" w:type="dxa"/>
            <w:hideMark/>
          </w:tcPr>
          <w:p w14:paraId="67B973FE" w14:textId="6ECA05DC" w:rsidR="00B23B8E" w:rsidRPr="00B23B8E" w:rsidRDefault="00B23B8E" w:rsidP="00B23B8E">
            <w:pPr>
              <w:jc w:val="both"/>
              <w:rPr>
                <w:rFonts w:ascii="Times New Roman" w:hAnsi="Times New Roman" w:cs="Times New Roman"/>
                <w:sz w:val="24"/>
                <w:szCs w:val="24"/>
              </w:rPr>
            </w:pPr>
            <w:r>
              <w:rPr>
                <w:rFonts w:ascii="Times New Roman" w:hAnsi="Times New Roman" w:cs="Times New Roman"/>
                <w:sz w:val="24"/>
                <w:szCs w:val="24"/>
              </w:rPr>
              <w:t xml:space="preserve"> $ </w:t>
            </w:r>
            <w:r w:rsidRPr="00B23B8E">
              <w:rPr>
                <w:rFonts w:ascii="Times New Roman" w:hAnsi="Times New Roman" w:cs="Times New Roman"/>
                <w:sz w:val="24"/>
                <w:szCs w:val="24"/>
              </w:rPr>
              <w:t xml:space="preserve">  25.00 </w:t>
            </w:r>
          </w:p>
        </w:tc>
      </w:tr>
      <w:tr w:rsidR="00B23B8E" w:rsidRPr="00B23B8E" w14:paraId="1555F52C" w14:textId="77777777" w:rsidTr="00B23B8E">
        <w:trPr>
          <w:trHeight w:val="630"/>
        </w:trPr>
        <w:tc>
          <w:tcPr>
            <w:tcW w:w="1413" w:type="dxa"/>
            <w:noWrap/>
            <w:hideMark/>
          </w:tcPr>
          <w:p w14:paraId="38B39350"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12/10/2021</w:t>
            </w:r>
          </w:p>
        </w:tc>
        <w:tc>
          <w:tcPr>
            <w:tcW w:w="1257" w:type="dxa"/>
            <w:noWrap/>
            <w:hideMark/>
          </w:tcPr>
          <w:p w14:paraId="5C272E3D"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846901</w:t>
            </w:r>
          </w:p>
        </w:tc>
        <w:tc>
          <w:tcPr>
            <w:tcW w:w="2422" w:type="dxa"/>
            <w:hideMark/>
          </w:tcPr>
          <w:p w14:paraId="6625D39E"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ADIMACON S.A. DE C.V.</w:t>
            </w:r>
          </w:p>
        </w:tc>
        <w:tc>
          <w:tcPr>
            <w:tcW w:w="3408" w:type="dxa"/>
            <w:hideMark/>
          </w:tcPr>
          <w:p w14:paraId="54343F18"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SUMINISTRO DE CHAPA DE PERILLA GEO400 PARA REPACIONES DE PUERTAS DE LAS DIFERENTES OFICINAS DE LA ALCALDIA MUNICIPAL DE VERAPAZ</w:t>
            </w:r>
          </w:p>
        </w:tc>
        <w:tc>
          <w:tcPr>
            <w:tcW w:w="1418" w:type="dxa"/>
            <w:hideMark/>
          </w:tcPr>
          <w:p w14:paraId="73656EBB" w14:textId="7FD8BD9E"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 $    71.70 </w:t>
            </w:r>
          </w:p>
        </w:tc>
      </w:tr>
      <w:tr w:rsidR="00B23B8E" w:rsidRPr="00B23B8E" w14:paraId="5A86CF1C" w14:textId="77777777" w:rsidTr="00B23B8E">
        <w:trPr>
          <w:trHeight w:val="1260"/>
        </w:trPr>
        <w:tc>
          <w:tcPr>
            <w:tcW w:w="1413" w:type="dxa"/>
            <w:noWrap/>
            <w:hideMark/>
          </w:tcPr>
          <w:p w14:paraId="1DAB4891"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21/10/2021</w:t>
            </w:r>
          </w:p>
        </w:tc>
        <w:tc>
          <w:tcPr>
            <w:tcW w:w="1257" w:type="dxa"/>
            <w:noWrap/>
            <w:hideMark/>
          </w:tcPr>
          <w:p w14:paraId="4F0BA343"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8461905</w:t>
            </w:r>
          </w:p>
        </w:tc>
        <w:tc>
          <w:tcPr>
            <w:tcW w:w="2422" w:type="dxa"/>
            <w:hideMark/>
          </w:tcPr>
          <w:p w14:paraId="0C833136" w14:textId="77777777"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ERIBERTO CORNEJO AMAYA</w:t>
            </w:r>
          </w:p>
        </w:tc>
        <w:tc>
          <w:tcPr>
            <w:tcW w:w="3408" w:type="dxa"/>
            <w:hideMark/>
          </w:tcPr>
          <w:p w14:paraId="20039F5D" w14:textId="26EF4A9A"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t xml:space="preserve">SUMINISTRO DE ACEITE DE MOTOR, FILTRO DE AIRE, FILTRO DE ACEITE, FILTRO DE COMBUSTIBLE Y FOCOS DE CONTACTO PARA PICK UP KIA PLACA N-8827 PROPIEDAD DE LA MUNICIPIPALIDAD, ESTO COMO PARTE DE SU MANTENIMIENTO PREVENTIVO PARA SU </w:t>
            </w:r>
            <w:r w:rsidRPr="00B23B8E">
              <w:rPr>
                <w:rFonts w:ascii="Times New Roman" w:hAnsi="Times New Roman" w:cs="Times New Roman"/>
                <w:sz w:val="24"/>
                <w:szCs w:val="24"/>
              </w:rPr>
              <w:lastRenderedPageBreak/>
              <w:t>BUEN FUNCIONAMIENTO</w:t>
            </w:r>
            <w:r w:rsidR="00CB2972">
              <w:rPr>
                <w:rFonts w:ascii="Times New Roman" w:hAnsi="Times New Roman" w:cs="Times New Roman"/>
                <w:sz w:val="24"/>
                <w:szCs w:val="24"/>
              </w:rPr>
              <w:t>.</w:t>
            </w:r>
          </w:p>
        </w:tc>
        <w:tc>
          <w:tcPr>
            <w:tcW w:w="1418" w:type="dxa"/>
            <w:hideMark/>
          </w:tcPr>
          <w:p w14:paraId="460575D9" w14:textId="6C05DA3A" w:rsidR="00B23B8E" w:rsidRPr="00B23B8E" w:rsidRDefault="00B23B8E" w:rsidP="00B23B8E">
            <w:pPr>
              <w:jc w:val="both"/>
              <w:rPr>
                <w:rFonts w:ascii="Times New Roman" w:hAnsi="Times New Roman" w:cs="Times New Roman"/>
                <w:sz w:val="24"/>
                <w:szCs w:val="24"/>
              </w:rPr>
            </w:pPr>
            <w:r w:rsidRPr="00B23B8E">
              <w:rPr>
                <w:rFonts w:ascii="Times New Roman" w:hAnsi="Times New Roman" w:cs="Times New Roman"/>
                <w:sz w:val="24"/>
                <w:szCs w:val="24"/>
              </w:rPr>
              <w:lastRenderedPageBreak/>
              <w:t xml:space="preserve"> $    70.00 </w:t>
            </w:r>
          </w:p>
        </w:tc>
      </w:tr>
    </w:tbl>
    <w:p w14:paraId="1B12E2BB" w14:textId="434B35AE" w:rsidR="00DF43A1" w:rsidRDefault="00DF43A1" w:rsidP="00E12776">
      <w:pPr>
        <w:spacing w:after="0"/>
        <w:jc w:val="both"/>
        <w:rPr>
          <w:rFonts w:ascii="Times New Roman" w:hAnsi="Times New Roman" w:cs="Times New Roman"/>
          <w:sz w:val="24"/>
          <w:szCs w:val="24"/>
        </w:rPr>
      </w:pPr>
      <w:r w:rsidRPr="00F41FE9">
        <w:rPr>
          <w:rFonts w:ascii="Times New Roman" w:hAnsi="Times New Roman" w:cs="Times New Roman"/>
          <w:sz w:val="24"/>
          <w:szCs w:val="24"/>
        </w:rPr>
        <w:lastRenderedPageBreak/>
        <w:t xml:space="preserve">Aplíquese el gasto a la cuenta Fondos Propios Municipales de Verapaz con número 100-160-800313-4.- </w:t>
      </w:r>
      <w:r w:rsidRPr="00F41FE9">
        <w:rPr>
          <w:rFonts w:ascii="Times New Roman" w:hAnsi="Times New Roman" w:cs="Times New Roman"/>
          <w:b/>
          <w:sz w:val="24"/>
          <w:szCs w:val="24"/>
        </w:rPr>
        <w:t>CERTIFÍQUESE Y COMUNÍQUESE</w:t>
      </w:r>
      <w:r w:rsidRPr="00F41FE9">
        <w:rPr>
          <w:rFonts w:ascii="Times New Roman" w:hAnsi="Times New Roman" w:cs="Times New Roman"/>
          <w:sz w:val="24"/>
          <w:szCs w:val="24"/>
        </w:rPr>
        <w:t>.- //////////////////////</w:t>
      </w:r>
      <w:r>
        <w:rPr>
          <w:rFonts w:ascii="Times New Roman" w:hAnsi="Times New Roman" w:cs="Times New Roman"/>
          <w:sz w:val="24"/>
          <w:szCs w:val="24"/>
        </w:rPr>
        <w:t>////////////////////////////////</w:t>
      </w:r>
    </w:p>
    <w:p w14:paraId="29FD1D59" w14:textId="77777777" w:rsidR="00CD5F2D" w:rsidRDefault="00CD5F2D" w:rsidP="00E12776">
      <w:pPr>
        <w:spacing w:after="0"/>
        <w:jc w:val="both"/>
        <w:rPr>
          <w:rFonts w:ascii="Times New Roman" w:hAnsi="Times New Roman" w:cs="Times New Roman"/>
          <w:b/>
          <w:sz w:val="24"/>
          <w:szCs w:val="24"/>
        </w:rPr>
      </w:pPr>
    </w:p>
    <w:p w14:paraId="702E28D4" w14:textId="35E15396" w:rsidR="00DF43A1" w:rsidRDefault="00DF43A1" w:rsidP="00E12776">
      <w:pPr>
        <w:spacing w:after="0"/>
        <w:jc w:val="both"/>
        <w:rPr>
          <w:rFonts w:ascii="Times New Roman" w:hAnsi="Times New Roman" w:cs="Times New Roman"/>
          <w:sz w:val="24"/>
          <w:szCs w:val="24"/>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471E82F3" w14:textId="1B4ECC4A" w:rsidR="00B23B8E" w:rsidRPr="000F5CF4" w:rsidRDefault="00B23B8E" w:rsidP="00B23B8E">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 Tercer</w:t>
      </w:r>
      <w:r w:rsidRPr="000F5CF4">
        <w:rPr>
          <w:rFonts w:ascii="Times New Roman" w:hAnsi="Times New Roman" w:cs="Times New Roman"/>
          <w:sz w:val="24"/>
          <w:szCs w:val="24"/>
        </w:rPr>
        <w:t xml:space="preserve"> cuota de indemnización según acuerdo mutuo firmado por el trabajador y el empleador, en el Ministerio Público Procuraduría General de la Republica Auxiliar de San Vicente según el siguiente detalle: //////</w:t>
      </w:r>
      <w:r>
        <w:rPr>
          <w:rFonts w:ascii="Times New Roman" w:hAnsi="Times New Roman" w:cs="Times New Roman"/>
          <w:sz w:val="24"/>
          <w:szCs w:val="24"/>
        </w:rPr>
        <w:t>////////////////</w:t>
      </w:r>
      <w:r w:rsidR="00AB3296">
        <w:rPr>
          <w:rFonts w:ascii="Times New Roman" w:hAnsi="Times New Roman" w:cs="Times New Roman"/>
          <w:sz w:val="24"/>
          <w:szCs w:val="24"/>
        </w:rPr>
        <w:t>////////////</w:t>
      </w:r>
    </w:p>
    <w:tbl>
      <w:tblPr>
        <w:tblStyle w:val="Tablaconcuadrcula"/>
        <w:tblW w:w="10171" w:type="dxa"/>
        <w:tblLook w:val="04A0" w:firstRow="1" w:lastRow="0" w:firstColumn="1" w:lastColumn="0" w:noHBand="0" w:noVBand="1"/>
      </w:tblPr>
      <w:tblGrid>
        <w:gridCol w:w="1310"/>
        <w:gridCol w:w="1257"/>
        <w:gridCol w:w="2253"/>
        <w:gridCol w:w="3396"/>
        <w:gridCol w:w="1955"/>
      </w:tblGrid>
      <w:tr w:rsidR="00B23B8E" w:rsidRPr="003512C1" w14:paraId="408B51EF" w14:textId="77777777" w:rsidTr="000D53C2">
        <w:trPr>
          <w:trHeight w:val="315"/>
        </w:trPr>
        <w:tc>
          <w:tcPr>
            <w:tcW w:w="1310" w:type="dxa"/>
            <w:shd w:val="clear" w:color="auto" w:fill="C5E0B3" w:themeFill="accent6" w:themeFillTint="66"/>
            <w:noWrap/>
            <w:hideMark/>
          </w:tcPr>
          <w:p w14:paraId="2716F568" w14:textId="77777777" w:rsidR="00B23B8E" w:rsidRPr="003512C1" w:rsidRDefault="00B23B8E" w:rsidP="00A87603">
            <w:pPr>
              <w:rPr>
                <w:rFonts w:ascii="Times New Roman" w:hAnsi="Times New Roman" w:cs="Times New Roman"/>
                <w:b/>
                <w:bCs/>
                <w:sz w:val="24"/>
                <w:szCs w:val="24"/>
              </w:rPr>
            </w:pPr>
            <w:r w:rsidRPr="003512C1">
              <w:rPr>
                <w:rFonts w:ascii="Times New Roman" w:hAnsi="Times New Roman" w:cs="Times New Roman"/>
                <w:b/>
                <w:bCs/>
                <w:sz w:val="24"/>
                <w:szCs w:val="24"/>
              </w:rPr>
              <w:t>FECHA</w:t>
            </w:r>
          </w:p>
        </w:tc>
        <w:tc>
          <w:tcPr>
            <w:tcW w:w="1257" w:type="dxa"/>
            <w:shd w:val="clear" w:color="auto" w:fill="C5E0B3" w:themeFill="accent6" w:themeFillTint="66"/>
            <w:noWrap/>
            <w:hideMark/>
          </w:tcPr>
          <w:p w14:paraId="36D17185" w14:textId="77777777" w:rsidR="00B23B8E" w:rsidRPr="003512C1" w:rsidRDefault="00B23B8E" w:rsidP="00A87603">
            <w:pPr>
              <w:rPr>
                <w:rFonts w:ascii="Times New Roman" w:hAnsi="Times New Roman" w:cs="Times New Roman"/>
                <w:b/>
                <w:bCs/>
                <w:sz w:val="24"/>
                <w:szCs w:val="24"/>
              </w:rPr>
            </w:pPr>
            <w:r w:rsidRPr="003512C1">
              <w:rPr>
                <w:rFonts w:ascii="Times New Roman" w:hAnsi="Times New Roman" w:cs="Times New Roman"/>
                <w:b/>
                <w:bCs/>
                <w:sz w:val="24"/>
                <w:szCs w:val="24"/>
              </w:rPr>
              <w:t># DE CHEQUE</w:t>
            </w:r>
          </w:p>
        </w:tc>
        <w:tc>
          <w:tcPr>
            <w:tcW w:w="2253" w:type="dxa"/>
            <w:shd w:val="clear" w:color="auto" w:fill="C5E0B3" w:themeFill="accent6" w:themeFillTint="66"/>
            <w:noWrap/>
            <w:hideMark/>
          </w:tcPr>
          <w:p w14:paraId="1BFCD3E2" w14:textId="77777777" w:rsidR="00B23B8E" w:rsidRPr="003512C1" w:rsidRDefault="00B23B8E" w:rsidP="00A87603">
            <w:pPr>
              <w:rPr>
                <w:rFonts w:ascii="Times New Roman" w:hAnsi="Times New Roman" w:cs="Times New Roman"/>
                <w:b/>
                <w:bCs/>
                <w:sz w:val="24"/>
                <w:szCs w:val="24"/>
              </w:rPr>
            </w:pPr>
            <w:r w:rsidRPr="003512C1">
              <w:rPr>
                <w:rFonts w:ascii="Times New Roman" w:hAnsi="Times New Roman" w:cs="Times New Roman"/>
                <w:b/>
                <w:bCs/>
                <w:sz w:val="24"/>
                <w:szCs w:val="24"/>
              </w:rPr>
              <w:t xml:space="preserve">NOMBRE DEL PROVEEDOR </w:t>
            </w:r>
          </w:p>
        </w:tc>
        <w:tc>
          <w:tcPr>
            <w:tcW w:w="3396" w:type="dxa"/>
            <w:shd w:val="clear" w:color="auto" w:fill="C5E0B3" w:themeFill="accent6" w:themeFillTint="66"/>
            <w:noWrap/>
            <w:hideMark/>
          </w:tcPr>
          <w:p w14:paraId="4D595367" w14:textId="77777777" w:rsidR="00B23B8E" w:rsidRPr="003512C1" w:rsidRDefault="00B23B8E" w:rsidP="00A87603">
            <w:pPr>
              <w:rPr>
                <w:rFonts w:ascii="Times New Roman" w:hAnsi="Times New Roman" w:cs="Times New Roman"/>
                <w:b/>
                <w:bCs/>
                <w:sz w:val="24"/>
                <w:szCs w:val="24"/>
              </w:rPr>
            </w:pPr>
            <w:r w:rsidRPr="003512C1">
              <w:rPr>
                <w:rFonts w:ascii="Times New Roman" w:hAnsi="Times New Roman" w:cs="Times New Roman"/>
                <w:b/>
                <w:bCs/>
                <w:sz w:val="24"/>
                <w:szCs w:val="24"/>
              </w:rPr>
              <w:t>DESCRIPCION</w:t>
            </w:r>
          </w:p>
        </w:tc>
        <w:tc>
          <w:tcPr>
            <w:tcW w:w="1955" w:type="dxa"/>
            <w:shd w:val="clear" w:color="auto" w:fill="C5E0B3" w:themeFill="accent6" w:themeFillTint="66"/>
            <w:noWrap/>
            <w:hideMark/>
          </w:tcPr>
          <w:p w14:paraId="76E16923" w14:textId="77777777" w:rsidR="00B23B8E" w:rsidRPr="003512C1" w:rsidRDefault="00B23B8E" w:rsidP="00A87603">
            <w:pPr>
              <w:rPr>
                <w:rFonts w:ascii="Times New Roman" w:hAnsi="Times New Roman" w:cs="Times New Roman"/>
                <w:b/>
                <w:bCs/>
                <w:sz w:val="24"/>
                <w:szCs w:val="24"/>
              </w:rPr>
            </w:pPr>
            <w:r w:rsidRPr="003512C1">
              <w:rPr>
                <w:rFonts w:ascii="Times New Roman" w:hAnsi="Times New Roman" w:cs="Times New Roman"/>
                <w:b/>
                <w:bCs/>
                <w:sz w:val="24"/>
                <w:szCs w:val="24"/>
              </w:rPr>
              <w:t xml:space="preserve"> MONTO </w:t>
            </w:r>
          </w:p>
        </w:tc>
      </w:tr>
      <w:tr w:rsidR="00B23B8E" w:rsidRPr="003512C1" w14:paraId="4CA7D808" w14:textId="77777777" w:rsidTr="000D53C2">
        <w:trPr>
          <w:trHeight w:val="315"/>
        </w:trPr>
        <w:tc>
          <w:tcPr>
            <w:tcW w:w="1310" w:type="dxa"/>
            <w:noWrap/>
            <w:hideMark/>
          </w:tcPr>
          <w:p w14:paraId="3BD31F28"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2D5F198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8429716</w:t>
            </w:r>
          </w:p>
        </w:tc>
        <w:tc>
          <w:tcPr>
            <w:tcW w:w="2253" w:type="dxa"/>
            <w:noWrap/>
            <w:hideMark/>
          </w:tcPr>
          <w:p w14:paraId="3462006B"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MIGUEL ANGEL HERNANDEZ</w:t>
            </w:r>
          </w:p>
        </w:tc>
        <w:tc>
          <w:tcPr>
            <w:tcW w:w="3396" w:type="dxa"/>
            <w:noWrap/>
            <w:hideMark/>
          </w:tcPr>
          <w:p w14:paraId="2EB6D633"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37442763"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208.77 </w:t>
            </w:r>
          </w:p>
        </w:tc>
      </w:tr>
      <w:tr w:rsidR="00B23B8E" w:rsidRPr="003512C1" w14:paraId="150AC064" w14:textId="77777777" w:rsidTr="000D53C2">
        <w:trPr>
          <w:trHeight w:val="315"/>
        </w:trPr>
        <w:tc>
          <w:tcPr>
            <w:tcW w:w="1310" w:type="dxa"/>
            <w:noWrap/>
            <w:hideMark/>
          </w:tcPr>
          <w:p w14:paraId="5E17874B"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47AE20A9"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8429717</w:t>
            </w:r>
          </w:p>
        </w:tc>
        <w:tc>
          <w:tcPr>
            <w:tcW w:w="2253" w:type="dxa"/>
            <w:noWrap/>
            <w:hideMark/>
          </w:tcPr>
          <w:p w14:paraId="7E27DA1E"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JOSE OSCAR LOPEZ</w:t>
            </w:r>
          </w:p>
        </w:tc>
        <w:tc>
          <w:tcPr>
            <w:tcW w:w="3396" w:type="dxa"/>
            <w:noWrap/>
            <w:hideMark/>
          </w:tcPr>
          <w:p w14:paraId="59E7B239"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28AD2254"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209.12 </w:t>
            </w:r>
          </w:p>
        </w:tc>
      </w:tr>
      <w:tr w:rsidR="00B23B8E" w:rsidRPr="003512C1" w14:paraId="31C9E697" w14:textId="77777777" w:rsidTr="000D53C2">
        <w:trPr>
          <w:trHeight w:val="315"/>
        </w:trPr>
        <w:tc>
          <w:tcPr>
            <w:tcW w:w="1310" w:type="dxa"/>
            <w:noWrap/>
            <w:hideMark/>
          </w:tcPr>
          <w:p w14:paraId="588387EE"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490299DD"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8429718</w:t>
            </w:r>
          </w:p>
        </w:tc>
        <w:tc>
          <w:tcPr>
            <w:tcW w:w="2253" w:type="dxa"/>
            <w:noWrap/>
            <w:hideMark/>
          </w:tcPr>
          <w:p w14:paraId="03D59C6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ANGEL ANTONIO ORELLANA NAVARRETE</w:t>
            </w:r>
          </w:p>
        </w:tc>
        <w:tc>
          <w:tcPr>
            <w:tcW w:w="3396" w:type="dxa"/>
            <w:noWrap/>
            <w:hideMark/>
          </w:tcPr>
          <w:p w14:paraId="34DE3BE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4CAD5CB2"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208.77 </w:t>
            </w:r>
          </w:p>
        </w:tc>
      </w:tr>
      <w:tr w:rsidR="00B23B8E" w:rsidRPr="003512C1" w14:paraId="62FF780B" w14:textId="77777777" w:rsidTr="000D53C2">
        <w:trPr>
          <w:trHeight w:val="315"/>
        </w:trPr>
        <w:tc>
          <w:tcPr>
            <w:tcW w:w="1310" w:type="dxa"/>
            <w:noWrap/>
            <w:hideMark/>
          </w:tcPr>
          <w:p w14:paraId="29A0051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7AF06C8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8429719</w:t>
            </w:r>
          </w:p>
        </w:tc>
        <w:tc>
          <w:tcPr>
            <w:tcW w:w="2253" w:type="dxa"/>
            <w:noWrap/>
            <w:hideMark/>
          </w:tcPr>
          <w:p w14:paraId="7480EFE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INGRACIO ROQUE SERRANO MARTINEZ</w:t>
            </w:r>
          </w:p>
        </w:tc>
        <w:tc>
          <w:tcPr>
            <w:tcW w:w="3396" w:type="dxa"/>
            <w:noWrap/>
            <w:hideMark/>
          </w:tcPr>
          <w:p w14:paraId="117F6D6C"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6095844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208.77 </w:t>
            </w:r>
          </w:p>
        </w:tc>
      </w:tr>
      <w:tr w:rsidR="00B23B8E" w:rsidRPr="003512C1" w14:paraId="4A3D68BC" w14:textId="77777777" w:rsidTr="000D53C2">
        <w:trPr>
          <w:trHeight w:val="315"/>
        </w:trPr>
        <w:tc>
          <w:tcPr>
            <w:tcW w:w="1310" w:type="dxa"/>
            <w:noWrap/>
            <w:hideMark/>
          </w:tcPr>
          <w:p w14:paraId="7DAD344E"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78BC8D44"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8429720</w:t>
            </w:r>
          </w:p>
        </w:tc>
        <w:tc>
          <w:tcPr>
            <w:tcW w:w="2253" w:type="dxa"/>
            <w:noWrap/>
            <w:hideMark/>
          </w:tcPr>
          <w:p w14:paraId="7484707F"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WALTER ROLANDO NOVOA GARCIA</w:t>
            </w:r>
          </w:p>
        </w:tc>
        <w:tc>
          <w:tcPr>
            <w:tcW w:w="3396" w:type="dxa"/>
            <w:noWrap/>
            <w:hideMark/>
          </w:tcPr>
          <w:p w14:paraId="17DCAFA6"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084B425C"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208.77 </w:t>
            </w:r>
          </w:p>
        </w:tc>
      </w:tr>
      <w:tr w:rsidR="00B23B8E" w:rsidRPr="003512C1" w14:paraId="0B9AA798" w14:textId="77777777" w:rsidTr="000D53C2">
        <w:trPr>
          <w:trHeight w:val="315"/>
        </w:trPr>
        <w:tc>
          <w:tcPr>
            <w:tcW w:w="1310" w:type="dxa"/>
            <w:noWrap/>
            <w:hideMark/>
          </w:tcPr>
          <w:p w14:paraId="30E7DFAC"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4A7C882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8429721</w:t>
            </w:r>
          </w:p>
        </w:tc>
        <w:tc>
          <w:tcPr>
            <w:tcW w:w="2253" w:type="dxa"/>
            <w:noWrap/>
            <w:hideMark/>
          </w:tcPr>
          <w:p w14:paraId="267F07C5"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MIGUEL TOMAS REINADO COREA</w:t>
            </w:r>
          </w:p>
        </w:tc>
        <w:tc>
          <w:tcPr>
            <w:tcW w:w="3396" w:type="dxa"/>
            <w:noWrap/>
            <w:hideMark/>
          </w:tcPr>
          <w:p w14:paraId="7259E9B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7E688A9D"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208.77 </w:t>
            </w:r>
          </w:p>
        </w:tc>
      </w:tr>
      <w:tr w:rsidR="00B23B8E" w:rsidRPr="003512C1" w14:paraId="34BDDEB6" w14:textId="77777777" w:rsidTr="000D53C2">
        <w:trPr>
          <w:trHeight w:val="315"/>
        </w:trPr>
        <w:tc>
          <w:tcPr>
            <w:tcW w:w="1310" w:type="dxa"/>
            <w:noWrap/>
            <w:hideMark/>
          </w:tcPr>
          <w:p w14:paraId="471C1DC1"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1CAE3D0C"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8429722</w:t>
            </w:r>
          </w:p>
        </w:tc>
        <w:tc>
          <w:tcPr>
            <w:tcW w:w="2253" w:type="dxa"/>
            <w:noWrap/>
            <w:hideMark/>
          </w:tcPr>
          <w:p w14:paraId="6368B738"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RICARDO HERNANDEZ DOMINGUEZ</w:t>
            </w:r>
          </w:p>
        </w:tc>
        <w:tc>
          <w:tcPr>
            <w:tcW w:w="3396" w:type="dxa"/>
            <w:noWrap/>
            <w:hideMark/>
          </w:tcPr>
          <w:p w14:paraId="4349D295"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3  POR INDEMNIZACION</w:t>
            </w:r>
          </w:p>
        </w:tc>
        <w:tc>
          <w:tcPr>
            <w:tcW w:w="1955" w:type="dxa"/>
            <w:noWrap/>
            <w:hideMark/>
          </w:tcPr>
          <w:p w14:paraId="022085E9"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223.00 </w:t>
            </w:r>
          </w:p>
        </w:tc>
      </w:tr>
      <w:tr w:rsidR="00B23B8E" w:rsidRPr="003512C1" w14:paraId="3F31C6EE" w14:textId="77777777" w:rsidTr="000D53C2">
        <w:trPr>
          <w:trHeight w:val="315"/>
        </w:trPr>
        <w:tc>
          <w:tcPr>
            <w:tcW w:w="1310" w:type="dxa"/>
            <w:noWrap/>
            <w:hideMark/>
          </w:tcPr>
          <w:p w14:paraId="7315C641"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2563B02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8429723</w:t>
            </w:r>
          </w:p>
        </w:tc>
        <w:tc>
          <w:tcPr>
            <w:tcW w:w="2253" w:type="dxa"/>
            <w:noWrap/>
            <w:hideMark/>
          </w:tcPr>
          <w:p w14:paraId="7C69FB2B"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RICARDO HERMINIO MARTINEZ CAMPOS</w:t>
            </w:r>
          </w:p>
        </w:tc>
        <w:tc>
          <w:tcPr>
            <w:tcW w:w="3396" w:type="dxa"/>
            <w:noWrap/>
            <w:hideMark/>
          </w:tcPr>
          <w:p w14:paraId="08D59E81"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3  POR INDEMNIZACION</w:t>
            </w:r>
          </w:p>
        </w:tc>
        <w:tc>
          <w:tcPr>
            <w:tcW w:w="1955" w:type="dxa"/>
            <w:noWrap/>
            <w:hideMark/>
          </w:tcPr>
          <w:p w14:paraId="062E7456"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221.53 </w:t>
            </w:r>
          </w:p>
        </w:tc>
      </w:tr>
      <w:tr w:rsidR="00B23B8E" w:rsidRPr="003512C1" w14:paraId="3F321D64" w14:textId="77777777" w:rsidTr="000D53C2">
        <w:trPr>
          <w:trHeight w:val="315"/>
        </w:trPr>
        <w:tc>
          <w:tcPr>
            <w:tcW w:w="1310" w:type="dxa"/>
            <w:noWrap/>
            <w:hideMark/>
          </w:tcPr>
          <w:p w14:paraId="73A9816F"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48D76B85"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8429724</w:t>
            </w:r>
          </w:p>
        </w:tc>
        <w:tc>
          <w:tcPr>
            <w:tcW w:w="2253" w:type="dxa"/>
            <w:noWrap/>
            <w:hideMark/>
          </w:tcPr>
          <w:p w14:paraId="0B44B24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JOSE MARIA MUNGUIA MONTOYA</w:t>
            </w:r>
          </w:p>
        </w:tc>
        <w:tc>
          <w:tcPr>
            <w:tcW w:w="3396" w:type="dxa"/>
            <w:noWrap/>
            <w:hideMark/>
          </w:tcPr>
          <w:p w14:paraId="6576E81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1DB18B1A"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209.00 </w:t>
            </w:r>
          </w:p>
        </w:tc>
      </w:tr>
      <w:tr w:rsidR="00B23B8E" w:rsidRPr="003512C1" w14:paraId="09C612B7" w14:textId="77777777" w:rsidTr="000D53C2">
        <w:trPr>
          <w:trHeight w:val="315"/>
        </w:trPr>
        <w:tc>
          <w:tcPr>
            <w:tcW w:w="1310" w:type="dxa"/>
            <w:noWrap/>
            <w:hideMark/>
          </w:tcPr>
          <w:p w14:paraId="009E60F8"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30/09/2021</w:t>
            </w:r>
          </w:p>
        </w:tc>
        <w:tc>
          <w:tcPr>
            <w:tcW w:w="1257" w:type="dxa"/>
            <w:noWrap/>
            <w:hideMark/>
          </w:tcPr>
          <w:p w14:paraId="56FAC330"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8429725</w:t>
            </w:r>
          </w:p>
        </w:tc>
        <w:tc>
          <w:tcPr>
            <w:tcW w:w="2253" w:type="dxa"/>
            <w:noWrap/>
            <w:hideMark/>
          </w:tcPr>
          <w:p w14:paraId="6D1EF203"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MARIO VIDAL CASTILLO</w:t>
            </w:r>
          </w:p>
        </w:tc>
        <w:tc>
          <w:tcPr>
            <w:tcW w:w="3396" w:type="dxa"/>
            <w:noWrap/>
            <w:hideMark/>
          </w:tcPr>
          <w:p w14:paraId="57373FC5"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PAGO DE TERCERA CUOTA DE 4  POR INDEMNIZACION</w:t>
            </w:r>
          </w:p>
        </w:tc>
        <w:tc>
          <w:tcPr>
            <w:tcW w:w="1955" w:type="dxa"/>
            <w:noWrap/>
            <w:hideMark/>
          </w:tcPr>
          <w:p w14:paraId="7D964AF2" w14:textId="77777777" w:rsidR="00B23B8E" w:rsidRPr="003512C1" w:rsidRDefault="00B23B8E" w:rsidP="00A87603">
            <w:pPr>
              <w:rPr>
                <w:rFonts w:ascii="Times New Roman" w:hAnsi="Times New Roman" w:cs="Times New Roman"/>
                <w:sz w:val="24"/>
                <w:szCs w:val="24"/>
              </w:rPr>
            </w:pPr>
            <w:r w:rsidRPr="003512C1">
              <w:rPr>
                <w:rFonts w:ascii="Times New Roman" w:hAnsi="Times New Roman" w:cs="Times New Roman"/>
                <w:sz w:val="24"/>
                <w:szCs w:val="24"/>
              </w:rPr>
              <w:t xml:space="preserve"> $   201.09 </w:t>
            </w:r>
          </w:p>
        </w:tc>
      </w:tr>
    </w:tbl>
    <w:p w14:paraId="0EC8A012" w14:textId="77777777" w:rsidR="00B23B8E" w:rsidRDefault="00B23B8E" w:rsidP="00B23B8E">
      <w:pPr>
        <w:spacing w:after="0"/>
        <w:jc w:val="both"/>
      </w:pPr>
    </w:p>
    <w:p w14:paraId="41B17EBF" w14:textId="38FFEF6D" w:rsidR="00B23B8E" w:rsidRPr="00E83E19" w:rsidRDefault="00B23B8E" w:rsidP="00B23B8E">
      <w:pPr>
        <w:spacing w:after="0"/>
        <w:jc w:val="both"/>
        <w:rPr>
          <w:rFonts w:ascii="Times New Roman" w:hAnsi="Times New Roman" w:cs="Times New Roman"/>
          <w:sz w:val="24"/>
          <w:szCs w:val="24"/>
        </w:rPr>
      </w:pPr>
      <w:r w:rsidRPr="00E83E19">
        <w:rPr>
          <w:rFonts w:ascii="Times New Roman" w:hAnsi="Times New Roman" w:cs="Times New Roman"/>
          <w:sz w:val="24"/>
          <w:szCs w:val="24"/>
        </w:rPr>
        <w:lastRenderedPageBreak/>
        <w:t xml:space="preserve">Aplíquese el gasto a la cuenta Fondos Propios Municipales de Verapaz con número 100-160-800313-4.- </w:t>
      </w:r>
      <w:r w:rsidRPr="00E83E19">
        <w:rPr>
          <w:rFonts w:ascii="Times New Roman" w:hAnsi="Times New Roman" w:cs="Times New Roman"/>
          <w:b/>
          <w:sz w:val="24"/>
          <w:szCs w:val="24"/>
        </w:rPr>
        <w:t>CERTIFÍQUESE Y COMUNÍQUESE</w:t>
      </w:r>
      <w:r w:rsidRPr="00E83E19">
        <w:rPr>
          <w:rFonts w:ascii="Times New Roman" w:hAnsi="Times New Roman" w:cs="Times New Roman"/>
          <w:sz w:val="24"/>
          <w:szCs w:val="24"/>
        </w:rPr>
        <w:t>.- /////////////</w:t>
      </w:r>
      <w:r>
        <w:rPr>
          <w:rFonts w:ascii="Times New Roman" w:hAnsi="Times New Roman" w:cs="Times New Roman"/>
          <w:sz w:val="24"/>
          <w:szCs w:val="24"/>
        </w:rPr>
        <w:t>/////////////////////////////</w:t>
      </w:r>
      <w:r w:rsidR="00AB3296">
        <w:rPr>
          <w:rFonts w:ascii="Times New Roman" w:hAnsi="Times New Roman" w:cs="Times New Roman"/>
          <w:sz w:val="24"/>
          <w:szCs w:val="24"/>
        </w:rPr>
        <w:t>////////////</w:t>
      </w:r>
    </w:p>
    <w:p w14:paraId="515845AB" w14:textId="4987FDA5" w:rsidR="00B23B8E" w:rsidRPr="000F5CF4" w:rsidRDefault="00B23B8E" w:rsidP="00B23B8E">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Autorizar a Tesorero Municipal Licenciado Luis Antonio Rodríguez para realizar la erogación </w:t>
      </w:r>
      <w:r>
        <w:rPr>
          <w:rFonts w:ascii="Times New Roman" w:hAnsi="Times New Roman" w:cs="Times New Roman"/>
          <w:sz w:val="24"/>
          <w:szCs w:val="24"/>
        </w:rPr>
        <w:t xml:space="preserve">en fecha 30.09.2021 con número de cheque </w:t>
      </w:r>
      <w:r w:rsidRPr="001914EA">
        <w:rPr>
          <w:rFonts w:ascii="Times New Roman" w:hAnsi="Times New Roman" w:cs="Times New Roman"/>
          <w:sz w:val="24"/>
          <w:szCs w:val="24"/>
        </w:rPr>
        <w:t>8461876</w:t>
      </w:r>
      <w:r>
        <w:rPr>
          <w:rFonts w:ascii="Times New Roman" w:hAnsi="Times New Roman" w:cs="Times New Roman"/>
          <w:sz w:val="24"/>
          <w:szCs w:val="24"/>
        </w:rPr>
        <w:t xml:space="preserve"> </w:t>
      </w:r>
      <w:r w:rsidRPr="000F5CF4">
        <w:rPr>
          <w:rFonts w:ascii="Times New Roman" w:hAnsi="Times New Roman" w:cs="Times New Roman"/>
          <w:sz w:val="24"/>
          <w:szCs w:val="24"/>
        </w:rPr>
        <w:t xml:space="preserve">de </w:t>
      </w:r>
      <w:r>
        <w:rPr>
          <w:rFonts w:ascii="Times New Roman" w:hAnsi="Times New Roman" w:cs="Times New Roman"/>
          <w:sz w:val="24"/>
          <w:szCs w:val="24"/>
        </w:rPr>
        <w:t>la Tercer</w:t>
      </w:r>
      <w:r w:rsidRPr="000F5CF4">
        <w:rPr>
          <w:rFonts w:ascii="Times New Roman" w:hAnsi="Times New Roman" w:cs="Times New Roman"/>
          <w:sz w:val="24"/>
          <w:szCs w:val="24"/>
        </w:rPr>
        <w:t xml:space="preserve"> cuota de cuatro en total, de la indemnización del señor </w:t>
      </w:r>
      <w:r w:rsidRPr="000F5CF4">
        <w:rPr>
          <w:rFonts w:ascii="Times New Roman" w:eastAsia="Times New Roman" w:hAnsi="Times New Roman" w:cs="Times New Roman"/>
          <w:color w:val="000000"/>
          <w:sz w:val="24"/>
          <w:szCs w:val="24"/>
          <w:lang w:val="es-ES" w:eastAsia="es-ES"/>
        </w:rPr>
        <w:t xml:space="preserve">Orlando Meléndez Martínez, por la cantidad de $209.12 según acta de mutuo acuerdo firmada por el empleado y el patrono en Alcaldía Municipal de Verapaz el treinta de Junio de dos mil veintiuno.- </w:t>
      </w:r>
      <w:r w:rsidRPr="000F5CF4">
        <w:rPr>
          <w:rFonts w:ascii="Times New Roman" w:hAnsi="Times New Roman" w:cs="Times New Roman"/>
          <w:sz w:val="24"/>
          <w:szCs w:val="24"/>
        </w:rPr>
        <w:t xml:space="preserve">Aplíquese el gasto a la cuenta fondos propios municipales de Verapaz con número 100-160-800313-4.-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w:t>
      </w:r>
      <w:r w:rsidR="00AB3296">
        <w:rPr>
          <w:rFonts w:ascii="Times New Roman" w:hAnsi="Times New Roman" w:cs="Times New Roman"/>
          <w:sz w:val="24"/>
          <w:szCs w:val="24"/>
        </w:rPr>
        <w:t xml:space="preserve"> //////////////////////////////</w:t>
      </w:r>
      <w:r w:rsidR="00CB2972">
        <w:rPr>
          <w:rFonts w:ascii="Times New Roman" w:hAnsi="Times New Roman" w:cs="Times New Roman"/>
          <w:sz w:val="24"/>
          <w:szCs w:val="24"/>
        </w:rPr>
        <w:t>///////////////////////////////////////////////////////////////////////////////////////////</w:t>
      </w:r>
    </w:p>
    <w:p w14:paraId="5C7744D8" w14:textId="5A742F74" w:rsidR="00E12776" w:rsidRDefault="00E12776" w:rsidP="00E12776">
      <w:pPr>
        <w:spacing w:after="0"/>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sidR="00DF43A1">
        <w:rPr>
          <w:rFonts w:ascii="Times New Roman" w:hAnsi="Times New Roman" w:cs="Times New Roman"/>
          <w:b/>
          <w:sz w:val="24"/>
          <w:szCs w:val="24"/>
        </w:rPr>
        <w:t>DIEZ</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AB3296">
        <w:rPr>
          <w:rFonts w:ascii="Times New Roman" w:eastAsia="Times New Roman" w:hAnsi="Times New Roman" w:cs="Times New Roman"/>
          <w:color w:val="000000"/>
          <w:sz w:val="24"/>
          <w:szCs w:val="24"/>
          <w:lang w:eastAsia="es-ES"/>
        </w:rPr>
        <w:t>//////</w:t>
      </w:r>
    </w:p>
    <w:p w14:paraId="5B74D7C9" w14:textId="1C0A83EF" w:rsidR="00800722" w:rsidRDefault="00800722" w:rsidP="00800722">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septiembre</w:t>
      </w:r>
      <w:r w:rsidRPr="000F5CF4">
        <w:rPr>
          <w:rFonts w:ascii="Times New Roman" w:hAnsi="Times New Roman" w:cs="Times New Roman"/>
          <w:sz w:val="24"/>
          <w:szCs w:val="24"/>
        </w:rPr>
        <w:t xml:space="preserve"> 2021 según el siguiente detalle:</w:t>
      </w:r>
      <w:r w:rsidR="00AB3296">
        <w:rPr>
          <w:rFonts w:ascii="Times New Roman" w:hAnsi="Times New Roman" w:cs="Times New Roman"/>
          <w:sz w:val="24"/>
          <w:szCs w:val="24"/>
        </w:rPr>
        <w:t xml:space="preserve"> ////////////////////////////////</w:t>
      </w:r>
    </w:p>
    <w:p w14:paraId="4DBE63E1" w14:textId="77777777" w:rsidR="00AB3296" w:rsidRDefault="00AB3296" w:rsidP="00800722">
      <w:pPr>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458"/>
        <w:gridCol w:w="5212"/>
        <w:gridCol w:w="1158"/>
      </w:tblGrid>
      <w:tr w:rsidR="00800722" w:rsidRPr="00800722" w14:paraId="49A687B8" w14:textId="77777777" w:rsidTr="006B12A7">
        <w:trPr>
          <w:trHeight w:val="300"/>
        </w:trPr>
        <w:tc>
          <w:tcPr>
            <w:tcW w:w="2458" w:type="dxa"/>
            <w:shd w:val="clear" w:color="auto" w:fill="C5E0B3" w:themeFill="accent6" w:themeFillTint="66"/>
            <w:hideMark/>
          </w:tcPr>
          <w:p w14:paraId="67AD9071" w14:textId="77777777" w:rsidR="00800722" w:rsidRPr="00800722" w:rsidRDefault="00800722" w:rsidP="002F0F87">
            <w:pPr>
              <w:jc w:val="both"/>
              <w:rPr>
                <w:rFonts w:ascii="Times New Roman" w:eastAsia="Times New Roman" w:hAnsi="Times New Roman" w:cs="Times New Roman"/>
                <w:b/>
                <w:bCs/>
                <w:i/>
                <w:iCs/>
                <w:color w:val="000000"/>
                <w:sz w:val="24"/>
                <w:szCs w:val="24"/>
                <w:lang w:val="es-ES" w:eastAsia="es-ES"/>
              </w:rPr>
            </w:pPr>
            <w:r w:rsidRPr="00800722">
              <w:rPr>
                <w:rFonts w:ascii="Times New Roman" w:eastAsia="Times New Roman" w:hAnsi="Times New Roman" w:cs="Times New Roman"/>
                <w:b/>
                <w:bCs/>
                <w:i/>
                <w:iCs/>
                <w:color w:val="000000"/>
                <w:sz w:val="24"/>
                <w:szCs w:val="24"/>
                <w:lang w:eastAsia="es-ES"/>
              </w:rPr>
              <w:t>NOMBRE PROVEEDOR</w:t>
            </w:r>
          </w:p>
        </w:tc>
        <w:tc>
          <w:tcPr>
            <w:tcW w:w="5212" w:type="dxa"/>
            <w:shd w:val="clear" w:color="auto" w:fill="C5E0B3" w:themeFill="accent6" w:themeFillTint="66"/>
            <w:hideMark/>
          </w:tcPr>
          <w:p w14:paraId="088B372A" w14:textId="77777777" w:rsidR="00800722" w:rsidRPr="00800722" w:rsidRDefault="00800722" w:rsidP="002F0F87">
            <w:pPr>
              <w:jc w:val="both"/>
              <w:rPr>
                <w:rFonts w:ascii="Times New Roman" w:eastAsia="Times New Roman" w:hAnsi="Times New Roman" w:cs="Times New Roman"/>
                <w:b/>
                <w:bCs/>
                <w:i/>
                <w:iCs/>
                <w:color w:val="000000"/>
                <w:sz w:val="24"/>
                <w:szCs w:val="24"/>
                <w:lang w:eastAsia="es-ES"/>
              </w:rPr>
            </w:pPr>
            <w:r w:rsidRPr="00800722">
              <w:rPr>
                <w:rFonts w:ascii="Times New Roman" w:eastAsia="Times New Roman" w:hAnsi="Times New Roman" w:cs="Times New Roman"/>
                <w:b/>
                <w:bCs/>
                <w:i/>
                <w:iCs/>
                <w:color w:val="000000"/>
                <w:sz w:val="24"/>
                <w:szCs w:val="24"/>
                <w:lang w:eastAsia="es-ES"/>
              </w:rPr>
              <w:t>DESCRIPCIÓN</w:t>
            </w:r>
          </w:p>
        </w:tc>
        <w:tc>
          <w:tcPr>
            <w:tcW w:w="1158" w:type="dxa"/>
            <w:shd w:val="clear" w:color="auto" w:fill="C5E0B3" w:themeFill="accent6" w:themeFillTint="66"/>
            <w:hideMark/>
          </w:tcPr>
          <w:p w14:paraId="5FD00040" w14:textId="77777777" w:rsidR="00800722" w:rsidRPr="00800722" w:rsidRDefault="00800722" w:rsidP="002F0F87">
            <w:pPr>
              <w:jc w:val="both"/>
              <w:rPr>
                <w:rFonts w:ascii="Times New Roman" w:eastAsia="Times New Roman" w:hAnsi="Times New Roman" w:cs="Times New Roman"/>
                <w:b/>
                <w:bCs/>
                <w:i/>
                <w:iCs/>
                <w:color w:val="000000"/>
                <w:sz w:val="24"/>
                <w:szCs w:val="24"/>
                <w:lang w:eastAsia="es-ES"/>
              </w:rPr>
            </w:pPr>
            <w:r w:rsidRPr="00800722">
              <w:rPr>
                <w:rFonts w:ascii="Times New Roman" w:eastAsia="Times New Roman" w:hAnsi="Times New Roman" w:cs="Times New Roman"/>
                <w:b/>
                <w:bCs/>
                <w:i/>
                <w:iCs/>
                <w:color w:val="000000"/>
                <w:sz w:val="24"/>
                <w:szCs w:val="24"/>
                <w:lang w:eastAsia="es-ES"/>
              </w:rPr>
              <w:t>MONTO</w:t>
            </w:r>
          </w:p>
        </w:tc>
      </w:tr>
      <w:tr w:rsidR="00800722" w:rsidRPr="00800722" w14:paraId="60D4F50F" w14:textId="77777777" w:rsidTr="002F0F87">
        <w:trPr>
          <w:trHeight w:val="960"/>
        </w:trPr>
        <w:tc>
          <w:tcPr>
            <w:tcW w:w="2458" w:type="dxa"/>
            <w:hideMark/>
          </w:tcPr>
          <w:p w14:paraId="011A706C" w14:textId="77777777" w:rsidR="00CB2972" w:rsidRDefault="00CB2972" w:rsidP="002F0F87">
            <w:pPr>
              <w:jc w:val="both"/>
              <w:rPr>
                <w:rFonts w:ascii="Times New Roman" w:eastAsia="Times New Roman" w:hAnsi="Times New Roman" w:cs="Times New Roman"/>
                <w:b/>
                <w:bCs/>
                <w:color w:val="000000"/>
                <w:sz w:val="24"/>
                <w:szCs w:val="24"/>
                <w:lang w:eastAsia="es-ES"/>
              </w:rPr>
            </w:pPr>
          </w:p>
          <w:p w14:paraId="14B169F9" w14:textId="77777777" w:rsidR="00800722" w:rsidRPr="00800722" w:rsidRDefault="00800722" w:rsidP="002F0F87">
            <w:pPr>
              <w:jc w:val="both"/>
              <w:rPr>
                <w:rFonts w:ascii="Times New Roman" w:eastAsia="Times New Roman" w:hAnsi="Times New Roman" w:cs="Times New Roman"/>
                <w:b/>
                <w:bCs/>
                <w:color w:val="000000"/>
                <w:sz w:val="24"/>
                <w:szCs w:val="24"/>
                <w:lang w:eastAsia="es-ES"/>
              </w:rPr>
            </w:pPr>
            <w:r w:rsidRPr="00800722">
              <w:rPr>
                <w:rFonts w:ascii="Times New Roman" w:eastAsia="Times New Roman" w:hAnsi="Times New Roman" w:cs="Times New Roman"/>
                <w:b/>
                <w:bCs/>
                <w:color w:val="000000"/>
                <w:sz w:val="24"/>
                <w:szCs w:val="24"/>
                <w:lang w:eastAsia="es-ES"/>
              </w:rPr>
              <w:t>SOLEDAD BEATRIZ GONZALEZ DE SORTO</w:t>
            </w:r>
          </w:p>
        </w:tc>
        <w:tc>
          <w:tcPr>
            <w:tcW w:w="5212" w:type="dxa"/>
            <w:hideMark/>
          </w:tcPr>
          <w:p w14:paraId="6E578BAA" w14:textId="77777777" w:rsidR="00CB2972" w:rsidRDefault="00CB2972" w:rsidP="002F0F87">
            <w:pPr>
              <w:jc w:val="both"/>
              <w:rPr>
                <w:rFonts w:ascii="Times New Roman" w:eastAsia="Times New Roman" w:hAnsi="Times New Roman" w:cs="Times New Roman"/>
                <w:color w:val="000000"/>
                <w:sz w:val="24"/>
                <w:szCs w:val="24"/>
                <w:lang w:eastAsia="es-ES"/>
              </w:rPr>
            </w:pPr>
          </w:p>
          <w:p w14:paraId="753B3DE9" w14:textId="77777777" w:rsidR="00800722" w:rsidRPr="00800722" w:rsidRDefault="00800722" w:rsidP="002F0F87">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SUMISTRO DE COMBUSTIBLE DEL MES DE SEPTIEMBRE PARA VEHICULOS NACIONALES PROPIEDAD DE LA ALCALDIA MUNICIPAL DE VERAPAZ CON LAS PLACAS SIGUIENTES:  N-6262, N-8827 Y N-17917</w:t>
            </w:r>
          </w:p>
        </w:tc>
        <w:tc>
          <w:tcPr>
            <w:tcW w:w="1158" w:type="dxa"/>
            <w:hideMark/>
          </w:tcPr>
          <w:p w14:paraId="2F95EDF3" w14:textId="77777777" w:rsidR="00CB2972" w:rsidRDefault="00CB2972" w:rsidP="002F0F87">
            <w:pPr>
              <w:jc w:val="both"/>
              <w:rPr>
                <w:rFonts w:ascii="Times New Roman" w:eastAsia="Times New Roman" w:hAnsi="Times New Roman" w:cs="Times New Roman"/>
                <w:color w:val="000000"/>
                <w:sz w:val="24"/>
                <w:szCs w:val="24"/>
                <w:lang w:eastAsia="es-ES"/>
              </w:rPr>
            </w:pPr>
          </w:p>
          <w:p w14:paraId="7CC30648" w14:textId="77777777" w:rsidR="00800722" w:rsidRPr="00800722" w:rsidRDefault="00800722" w:rsidP="002F0F87">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$401.42 </w:t>
            </w:r>
          </w:p>
        </w:tc>
      </w:tr>
      <w:tr w:rsidR="00800722" w:rsidRPr="00800722" w14:paraId="174761C7" w14:textId="77777777" w:rsidTr="002F0F87">
        <w:trPr>
          <w:trHeight w:val="480"/>
        </w:trPr>
        <w:tc>
          <w:tcPr>
            <w:tcW w:w="2458" w:type="dxa"/>
            <w:hideMark/>
          </w:tcPr>
          <w:p w14:paraId="25D64597" w14:textId="77777777" w:rsidR="00CB2972" w:rsidRDefault="00CB2972" w:rsidP="002F0F87">
            <w:pPr>
              <w:jc w:val="both"/>
              <w:rPr>
                <w:rFonts w:ascii="Times New Roman" w:eastAsia="Times New Roman" w:hAnsi="Times New Roman" w:cs="Times New Roman"/>
                <w:b/>
                <w:bCs/>
                <w:color w:val="000000"/>
                <w:sz w:val="24"/>
                <w:szCs w:val="24"/>
                <w:lang w:eastAsia="es-ES"/>
              </w:rPr>
            </w:pPr>
          </w:p>
          <w:p w14:paraId="64CA38DB" w14:textId="77777777" w:rsidR="00800722" w:rsidRPr="00800722" w:rsidRDefault="00800722" w:rsidP="002F0F87">
            <w:pPr>
              <w:jc w:val="both"/>
              <w:rPr>
                <w:rFonts w:ascii="Times New Roman" w:eastAsia="Times New Roman" w:hAnsi="Times New Roman" w:cs="Times New Roman"/>
                <w:b/>
                <w:bCs/>
                <w:color w:val="000000"/>
                <w:sz w:val="24"/>
                <w:szCs w:val="24"/>
                <w:lang w:eastAsia="es-ES"/>
              </w:rPr>
            </w:pPr>
            <w:r w:rsidRPr="00800722">
              <w:rPr>
                <w:rFonts w:ascii="Times New Roman" w:eastAsia="Times New Roman" w:hAnsi="Times New Roman" w:cs="Times New Roman"/>
                <w:b/>
                <w:bCs/>
                <w:color w:val="000000"/>
                <w:sz w:val="24"/>
                <w:szCs w:val="24"/>
                <w:lang w:eastAsia="es-ES"/>
              </w:rPr>
              <w:t>ERIBERTO CORNEJO AMAYA</w:t>
            </w:r>
          </w:p>
        </w:tc>
        <w:tc>
          <w:tcPr>
            <w:tcW w:w="5212" w:type="dxa"/>
            <w:hideMark/>
          </w:tcPr>
          <w:p w14:paraId="2838822E" w14:textId="77777777" w:rsidR="00CB2972" w:rsidRDefault="00CB2972" w:rsidP="002F0F87">
            <w:pPr>
              <w:jc w:val="both"/>
              <w:rPr>
                <w:rFonts w:ascii="Times New Roman" w:eastAsia="Times New Roman" w:hAnsi="Times New Roman" w:cs="Times New Roman"/>
                <w:color w:val="000000"/>
                <w:sz w:val="24"/>
                <w:szCs w:val="24"/>
                <w:lang w:eastAsia="es-ES"/>
              </w:rPr>
            </w:pPr>
          </w:p>
          <w:p w14:paraId="3CF425CA" w14:textId="77777777" w:rsidR="00800722" w:rsidRPr="00800722" w:rsidRDefault="00800722" w:rsidP="002F0F87">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SUMINISTRO DE ACEITE PARA PICK UP MAZDA BT-50 PROPIEDAD DE LA ALCALDIA MUNICIPAL DE VERAPAZ</w:t>
            </w:r>
          </w:p>
        </w:tc>
        <w:tc>
          <w:tcPr>
            <w:tcW w:w="1158" w:type="dxa"/>
            <w:hideMark/>
          </w:tcPr>
          <w:p w14:paraId="1AE6EDC3" w14:textId="77777777" w:rsidR="00CB2972" w:rsidRDefault="00CB2972" w:rsidP="002F0F87">
            <w:pPr>
              <w:jc w:val="both"/>
              <w:rPr>
                <w:rFonts w:ascii="Times New Roman" w:eastAsia="Times New Roman" w:hAnsi="Times New Roman" w:cs="Times New Roman"/>
                <w:color w:val="000000"/>
                <w:sz w:val="24"/>
                <w:szCs w:val="24"/>
                <w:lang w:eastAsia="es-ES"/>
              </w:rPr>
            </w:pPr>
          </w:p>
          <w:p w14:paraId="283C1D85" w14:textId="77777777" w:rsidR="00CB2972" w:rsidRDefault="00CB2972" w:rsidP="002F0F87">
            <w:pPr>
              <w:jc w:val="both"/>
              <w:rPr>
                <w:rFonts w:ascii="Times New Roman" w:eastAsia="Times New Roman" w:hAnsi="Times New Roman" w:cs="Times New Roman"/>
                <w:color w:val="000000"/>
                <w:sz w:val="24"/>
                <w:szCs w:val="24"/>
                <w:lang w:eastAsia="es-ES"/>
              </w:rPr>
            </w:pPr>
          </w:p>
          <w:p w14:paraId="7D5A965D" w14:textId="77777777" w:rsidR="00800722" w:rsidRPr="00800722" w:rsidRDefault="00800722" w:rsidP="002F0F87">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$56.50 </w:t>
            </w:r>
          </w:p>
        </w:tc>
      </w:tr>
    </w:tbl>
    <w:p w14:paraId="287EC9AA" w14:textId="364D67DB" w:rsidR="00800722" w:rsidRPr="00E12776" w:rsidRDefault="00800722" w:rsidP="0080072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 xml:space="preserve">Aplíquese el gasto a la cuenta TESORERÍA -FODES-LIBRE DISPONIBILIDAD con número 100-160-800571-4.-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AB3296">
        <w:rPr>
          <w:rFonts w:ascii="Times New Roman" w:hAnsi="Times New Roman" w:cs="Times New Roman"/>
          <w:sz w:val="24"/>
          <w:szCs w:val="24"/>
        </w:rPr>
        <w:t>////////////////////////////</w:t>
      </w:r>
    </w:p>
    <w:p w14:paraId="4C771569" w14:textId="77777777" w:rsidR="00DF43A1" w:rsidRDefault="00DF43A1" w:rsidP="00E12776">
      <w:pPr>
        <w:spacing w:after="0"/>
        <w:jc w:val="both"/>
        <w:rPr>
          <w:rFonts w:ascii="Times New Roman" w:hAnsi="Times New Roman" w:cs="Times New Roman"/>
          <w:b/>
          <w:sz w:val="24"/>
          <w:szCs w:val="24"/>
        </w:rPr>
      </w:pPr>
    </w:p>
    <w:p w14:paraId="5827B57C" w14:textId="7D872118" w:rsidR="00E12776" w:rsidRDefault="00E12776" w:rsidP="00E12776">
      <w:pPr>
        <w:spacing w:after="0"/>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58282D07" w14:textId="5AA365DF" w:rsidR="00800722" w:rsidRDefault="00800722" w:rsidP="00800722">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septiembre</w:t>
      </w:r>
      <w:r w:rsidRPr="000F5CF4">
        <w:rPr>
          <w:rFonts w:ascii="Times New Roman" w:hAnsi="Times New Roman" w:cs="Times New Roman"/>
          <w:sz w:val="24"/>
          <w:szCs w:val="24"/>
        </w:rPr>
        <w:t xml:space="preserve"> 2021 según el siguiente detalle:</w:t>
      </w:r>
      <w:r w:rsidR="00AB3296">
        <w:rPr>
          <w:rFonts w:ascii="Times New Roman" w:hAnsi="Times New Roman" w:cs="Times New Roman"/>
          <w:sz w:val="24"/>
          <w:szCs w:val="24"/>
        </w:rPr>
        <w:t xml:space="preserve"> ////////////////////////////////</w:t>
      </w:r>
      <w:r w:rsidR="00CB2972">
        <w:rPr>
          <w:rFonts w:ascii="Times New Roman" w:hAnsi="Times New Roman" w:cs="Times New Roman"/>
          <w:sz w:val="24"/>
          <w:szCs w:val="24"/>
        </w:rPr>
        <w:t>////////////////////////////////////////////////////////////////////////////////////////////////////</w:t>
      </w:r>
    </w:p>
    <w:p w14:paraId="0F7D2B39" w14:textId="77777777" w:rsidR="00DF43A1" w:rsidRDefault="00DF43A1" w:rsidP="00800722">
      <w:pPr>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689"/>
        <w:gridCol w:w="4961"/>
        <w:gridCol w:w="1178"/>
      </w:tblGrid>
      <w:tr w:rsidR="00800722" w:rsidRPr="00800722" w14:paraId="4762E46E" w14:textId="77777777" w:rsidTr="006B12A7">
        <w:trPr>
          <w:trHeight w:val="315"/>
        </w:trPr>
        <w:tc>
          <w:tcPr>
            <w:tcW w:w="2689" w:type="dxa"/>
            <w:shd w:val="clear" w:color="auto" w:fill="C5E0B3" w:themeFill="accent6" w:themeFillTint="66"/>
            <w:hideMark/>
          </w:tcPr>
          <w:p w14:paraId="47AC7DF9" w14:textId="77777777" w:rsidR="00800722" w:rsidRPr="00800722" w:rsidRDefault="00800722" w:rsidP="00800722">
            <w:pPr>
              <w:jc w:val="both"/>
              <w:rPr>
                <w:rFonts w:ascii="Times New Roman" w:hAnsi="Times New Roman" w:cs="Times New Roman"/>
                <w:b/>
                <w:bCs/>
                <w:i/>
                <w:iCs/>
                <w:sz w:val="24"/>
                <w:szCs w:val="24"/>
                <w:lang w:val="es-ES"/>
              </w:rPr>
            </w:pPr>
            <w:r w:rsidRPr="00800722">
              <w:rPr>
                <w:rFonts w:ascii="Times New Roman" w:hAnsi="Times New Roman" w:cs="Times New Roman"/>
                <w:b/>
                <w:bCs/>
                <w:i/>
                <w:iCs/>
                <w:sz w:val="24"/>
                <w:szCs w:val="24"/>
              </w:rPr>
              <w:t>NOMBRE PROVEEDOR</w:t>
            </w:r>
          </w:p>
        </w:tc>
        <w:tc>
          <w:tcPr>
            <w:tcW w:w="4961" w:type="dxa"/>
            <w:shd w:val="clear" w:color="auto" w:fill="C5E0B3" w:themeFill="accent6" w:themeFillTint="66"/>
            <w:hideMark/>
          </w:tcPr>
          <w:p w14:paraId="3F69A5E1" w14:textId="77777777" w:rsidR="00800722" w:rsidRPr="00800722" w:rsidRDefault="00800722" w:rsidP="00800722">
            <w:pPr>
              <w:jc w:val="both"/>
              <w:rPr>
                <w:rFonts w:ascii="Times New Roman" w:hAnsi="Times New Roman" w:cs="Times New Roman"/>
                <w:b/>
                <w:bCs/>
                <w:i/>
                <w:iCs/>
                <w:sz w:val="24"/>
                <w:szCs w:val="24"/>
              </w:rPr>
            </w:pPr>
            <w:r w:rsidRPr="00800722">
              <w:rPr>
                <w:rFonts w:ascii="Times New Roman" w:hAnsi="Times New Roman" w:cs="Times New Roman"/>
                <w:b/>
                <w:bCs/>
                <w:i/>
                <w:iCs/>
                <w:sz w:val="24"/>
                <w:szCs w:val="24"/>
              </w:rPr>
              <w:t>DESCRIPCIÓN</w:t>
            </w:r>
          </w:p>
        </w:tc>
        <w:tc>
          <w:tcPr>
            <w:tcW w:w="1178" w:type="dxa"/>
            <w:shd w:val="clear" w:color="auto" w:fill="C5E0B3" w:themeFill="accent6" w:themeFillTint="66"/>
            <w:hideMark/>
          </w:tcPr>
          <w:p w14:paraId="530D7C35" w14:textId="77777777" w:rsidR="00800722" w:rsidRPr="00800722" w:rsidRDefault="00800722" w:rsidP="00800722">
            <w:pPr>
              <w:jc w:val="both"/>
              <w:rPr>
                <w:rFonts w:ascii="Times New Roman" w:hAnsi="Times New Roman" w:cs="Times New Roman"/>
                <w:b/>
                <w:bCs/>
                <w:i/>
                <w:iCs/>
                <w:sz w:val="24"/>
                <w:szCs w:val="24"/>
              </w:rPr>
            </w:pPr>
            <w:r w:rsidRPr="00800722">
              <w:rPr>
                <w:rFonts w:ascii="Times New Roman" w:hAnsi="Times New Roman" w:cs="Times New Roman"/>
                <w:b/>
                <w:bCs/>
                <w:i/>
                <w:iCs/>
                <w:sz w:val="24"/>
                <w:szCs w:val="24"/>
              </w:rPr>
              <w:t>MONTO</w:t>
            </w:r>
          </w:p>
        </w:tc>
      </w:tr>
      <w:tr w:rsidR="00800722" w:rsidRPr="00800722" w14:paraId="7766511F" w14:textId="77777777" w:rsidTr="00800722">
        <w:trPr>
          <w:trHeight w:val="1260"/>
        </w:trPr>
        <w:tc>
          <w:tcPr>
            <w:tcW w:w="2689" w:type="dxa"/>
            <w:hideMark/>
          </w:tcPr>
          <w:p w14:paraId="37E22E5F" w14:textId="6435FEBD" w:rsidR="00800722" w:rsidRPr="00CB2972" w:rsidRDefault="00B30DEF" w:rsidP="00800722">
            <w:pPr>
              <w:jc w:val="both"/>
              <w:rPr>
                <w:rFonts w:ascii="Times New Roman" w:hAnsi="Times New Roman" w:cs="Times New Roman"/>
                <w:bCs/>
                <w:sz w:val="24"/>
                <w:szCs w:val="24"/>
              </w:rPr>
            </w:pPr>
            <w:r>
              <w:rPr>
                <w:rFonts w:ascii="Times New Roman" w:hAnsi="Times New Roman" w:cs="Times New Roman"/>
                <w:bCs/>
                <w:sz w:val="24"/>
                <w:szCs w:val="24"/>
              </w:rPr>
              <w:lastRenderedPageBreak/>
              <w:t>Soledad Beatriz González d</w:t>
            </w:r>
            <w:r w:rsidR="00CB2972" w:rsidRPr="00CB2972">
              <w:rPr>
                <w:rFonts w:ascii="Times New Roman" w:hAnsi="Times New Roman" w:cs="Times New Roman"/>
                <w:bCs/>
                <w:sz w:val="24"/>
                <w:szCs w:val="24"/>
              </w:rPr>
              <w:t>e Sorto</w:t>
            </w:r>
          </w:p>
        </w:tc>
        <w:tc>
          <w:tcPr>
            <w:tcW w:w="4961" w:type="dxa"/>
            <w:hideMark/>
          </w:tcPr>
          <w:p w14:paraId="7B19C741" w14:textId="48CCB120" w:rsidR="00800722" w:rsidRPr="00800722" w:rsidRDefault="00CB2972" w:rsidP="00800722">
            <w:pPr>
              <w:jc w:val="both"/>
              <w:rPr>
                <w:rFonts w:ascii="Times New Roman" w:hAnsi="Times New Roman" w:cs="Times New Roman"/>
                <w:sz w:val="24"/>
                <w:szCs w:val="24"/>
              </w:rPr>
            </w:pPr>
            <w:r>
              <w:rPr>
                <w:rFonts w:ascii="Times New Roman" w:hAnsi="Times New Roman" w:cs="Times New Roman"/>
                <w:sz w:val="24"/>
                <w:szCs w:val="24"/>
              </w:rPr>
              <w:t>Sumi</w:t>
            </w:r>
            <w:r w:rsidR="00B30DEF">
              <w:rPr>
                <w:rFonts w:ascii="Times New Roman" w:hAnsi="Times New Roman" w:cs="Times New Roman"/>
                <w:sz w:val="24"/>
                <w:szCs w:val="24"/>
              </w:rPr>
              <w:t>ni</w:t>
            </w:r>
            <w:r>
              <w:rPr>
                <w:rFonts w:ascii="Times New Roman" w:hAnsi="Times New Roman" w:cs="Times New Roman"/>
                <w:sz w:val="24"/>
                <w:szCs w:val="24"/>
              </w:rPr>
              <w:t>stro de Combustible del mes de s</w:t>
            </w:r>
            <w:r w:rsidRPr="00800722">
              <w:rPr>
                <w:rFonts w:ascii="Times New Roman" w:hAnsi="Times New Roman" w:cs="Times New Roman"/>
                <w:sz w:val="24"/>
                <w:szCs w:val="24"/>
              </w:rPr>
              <w:t>eptiembre para camión recolector d</w:t>
            </w:r>
            <w:r w:rsidR="00426FA5">
              <w:rPr>
                <w:rFonts w:ascii="Times New Roman" w:hAnsi="Times New Roman" w:cs="Times New Roman"/>
                <w:sz w:val="24"/>
                <w:szCs w:val="24"/>
              </w:rPr>
              <w:t>e desechos sólidos placa: N</w:t>
            </w:r>
            <w:r w:rsidRPr="00800722">
              <w:rPr>
                <w:rFonts w:ascii="Times New Roman" w:hAnsi="Times New Roman" w:cs="Times New Roman"/>
                <w:sz w:val="24"/>
                <w:szCs w:val="24"/>
              </w:rPr>
              <w:t>-14090, y bidón para poda de árboles del parque central de Verapaz, poda del césped de parque central y parque de la colonia salamanca</w:t>
            </w:r>
          </w:p>
        </w:tc>
        <w:tc>
          <w:tcPr>
            <w:tcW w:w="1178" w:type="dxa"/>
            <w:hideMark/>
          </w:tcPr>
          <w:p w14:paraId="26FDF32A"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$392.49 </w:t>
            </w:r>
          </w:p>
        </w:tc>
      </w:tr>
      <w:tr w:rsidR="00800722" w:rsidRPr="00800722" w14:paraId="426E950D" w14:textId="77777777" w:rsidTr="00800722">
        <w:trPr>
          <w:trHeight w:val="630"/>
        </w:trPr>
        <w:tc>
          <w:tcPr>
            <w:tcW w:w="2689" w:type="dxa"/>
            <w:hideMark/>
          </w:tcPr>
          <w:p w14:paraId="2B42FB50" w14:textId="07D2DBD9" w:rsidR="00800722" w:rsidRPr="00CB2972" w:rsidRDefault="00CB2972" w:rsidP="00800722">
            <w:pPr>
              <w:jc w:val="both"/>
              <w:rPr>
                <w:rFonts w:ascii="Times New Roman" w:hAnsi="Times New Roman" w:cs="Times New Roman"/>
                <w:bCs/>
                <w:sz w:val="24"/>
                <w:szCs w:val="24"/>
              </w:rPr>
            </w:pPr>
            <w:r w:rsidRPr="00CB2972">
              <w:rPr>
                <w:rFonts w:ascii="Times New Roman" w:hAnsi="Times New Roman" w:cs="Times New Roman"/>
                <w:bCs/>
                <w:sz w:val="24"/>
                <w:szCs w:val="24"/>
              </w:rPr>
              <w:t>Eriberto Cornejo Amaya</w:t>
            </w:r>
          </w:p>
        </w:tc>
        <w:tc>
          <w:tcPr>
            <w:tcW w:w="4961" w:type="dxa"/>
            <w:hideMark/>
          </w:tcPr>
          <w:p w14:paraId="43AFF904" w14:textId="48B108A1" w:rsidR="00800722" w:rsidRPr="00800722" w:rsidRDefault="00CB2972" w:rsidP="00800722">
            <w:pPr>
              <w:jc w:val="both"/>
              <w:rPr>
                <w:rFonts w:ascii="Times New Roman" w:hAnsi="Times New Roman" w:cs="Times New Roman"/>
                <w:sz w:val="24"/>
                <w:szCs w:val="24"/>
              </w:rPr>
            </w:pPr>
            <w:r w:rsidRPr="00800722">
              <w:rPr>
                <w:rFonts w:ascii="Times New Roman" w:hAnsi="Times New Roman" w:cs="Times New Roman"/>
                <w:sz w:val="24"/>
                <w:szCs w:val="24"/>
              </w:rPr>
              <w:t>Suministro de repuesto para el camión internacional  placa N-14090, el cual se utiliza para la recolección de desechos solidos</w:t>
            </w:r>
          </w:p>
        </w:tc>
        <w:tc>
          <w:tcPr>
            <w:tcW w:w="1178" w:type="dxa"/>
            <w:hideMark/>
          </w:tcPr>
          <w:p w14:paraId="50F0D6D5"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$50.00 </w:t>
            </w:r>
          </w:p>
        </w:tc>
      </w:tr>
      <w:tr w:rsidR="00800722" w:rsidRPr="00800722" w14:paraId="3FE1313D" w14:textId="77777777" w:rsidTr="00800722">
        <w:trPr>
          <w:trHeight w:val="630"/>
        </w:trPr>
        <w:tc>
          <w:tcPr>
            <w:tcW w:w="2689" w:type="dxa"/>
            <w:hideMark/>
          </w:tcPr>
          <w:p w14:paraId="2758EE3D" w14:textId="1EF9ECE7" w:rsidR="00800722" w:rsidRPr="00CB2972" w:rsidRDefault="00CB2972" w:rsidP="00800722">
            <w:pPr>
              <w:jc w:val="both"/>
              <w:rPr>
                <w:rFonts w:ascii="Times New Roman" w:hAnsi="Times New Roman" w:cs="Times New Roman"/>
                <w:bCs/>
                <w:sz w:val="24"/>
                <w:szCs w:val="24"/>
              </w:rPr>
            </w:pPr>
            <w:r w:rsidRPr="00CB2972">
              <w:rPr>
                <w:rFonts w:ascii="Times New Roman" w:hAnsi="Times New Roman" w:cs="Times New Roman"/>
                <w:bCs/>
                <w:sz w:val="24"/>
                <w:szCs w:val="24"/>
              </w:rPr>
              <w:t>José Maximiliano Montano Córdova</w:t>
            </w:r>
          </w:p>
        </w:tc>
        <w:tc>
          <w:tcPr>
            <w:tcW w:w="4961" w:type="dxa"/>
            <w:hideMark/>
          </w:tcPr>
          <w:p w14:paraId="19B85DD3" w14:textId="0A7774E2" w:rsidR="00800722" w:rsidRPr="00800722" w:rsidRDefault="00CB2972" w:rsidP="00800722">
            <w:pPr>
              <w:jc w:val="both"/>
              <w:rPr>
                <w:rFonts w:ascii="Times New Roman" w:hAnsi="Times New Roman" w:cs="Times New Roman"/>
                <w:sz w:val="24"/>
                <w:szCs w:val="24"/>
              </w:rPr>
            </w:pPr>
            <w:r w:rsidRPr="00800722">
              <w:rPr>
                <w:rFonts w:ascii="Times New Roman" w:hAnsi="Times New Roman" w:cs="Times New Roman"/>
                <w:sz w:val="24"/>
                <w:szCs w:val="24"/>
              </w:rPr>
              <w:t>Suministro de llanta para camión futían propiedad de la alcaldía municipal de Verapaz    y neumático para llanta</w:t>
            </w:r>
          </w:p>
        </w:tc>
        <w:tc>
          <w:tcPr>
            <w:tcW w:w="1178" w:type="dxa"/>
            <w:hideMark/>
          </w:tcPr>
          <w:p w14:paraId="50F41BF4"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$95.00 </w:t>
            </w:r>
          </w:p>
        </w:tc>
      </w:tr>
      <w:tr w:rsidR="00800722" w:rsidRPr="00800722" w14:paraId="01182E88" w14:textId="77777777" w:rsidTr="00800722">
        <w:trPr>
          <w:trHeight w:val="630"/>
        </w:trPr>
        <w:tc>
          <w:tcPr>
            <w:tcW w:w="2689" w:type="dxa"/>
            <w:hideMark/>
          </w:tcPr>
          <w:p w14:paraId="3D2AC395" w14:textId="5DD70584" w:rsidR="00800722" w:rsidRPr="00CB2972" w:rsidRDefault="00CB2972" w:rsidP="00800722">
            <w:pPr>
              <w:jc w:val="both"/>
              <w:rPr>
                <w:rFonts w:ascii="Times New Roman" w:hAnsi="Times New Roman" w:cs="Times New Roman"/>
                <w:bCs/>
                <w:sz w:val="24"/>
                <w:szCs w:val="24"/>
              </w:rPr>
            </w:pPr>
            <w:r w:rsidRPr="00CB2972">
              <w:rPr>
                <w:rFonts w:ascii="Times New Roman" w:hAnsi="Times New Roman" w:cs="Times New Roman"/>
                <w:bCs/>
                <w:sz w:val="24"/>
                <w:szCs w:val="24"/>
              </w:rPr>
              <w:t xml:space="preserve">José Maximiliano Montano </w:t>
            </w:r>
            <w:r w:rsidR="00426FA5" w:rsidRPr="00CB2972">
              <w:rPr>
                <w:rFonts w:ascii="Times New Roman" w:hAnsi="Times New Roman" w:cs="Times New Roman"/>
                <w:bCs/>
                <w:sz w:val="24"/>
                <w:szCs w:val="24"/>
              </w:rPr>
              <w:t>Córdova</w:t>
            </w:r>
          </w:p>
        </w:tc>
        <w:tc>
          <w:tcPr>
            <w:tcW w:w="4961" w:type="dxa"/>
            <w:hideMark/>
          </w:tcPr>
          <w:p w14:paraId="2C9DFD7A" w14:textId="0B56C897" w:rsidR="00800722" w:rsidRPr="00800722" w:rsidRDefault="00CB2972" w:rsidP="00800722">
            <w:pPr>
              <w:jc w:val="both"/>
              <w:rPr>
                <w:rFonts w:ascii="Times New Roman" w:hAnsi="Times New Roman" w:cs="Times New Roman"/>
                <w:sz w:val="24"/>
                <w:szCs w:val="24"/>
              </w:rPr>
            </w:pPr>
            <w:r w:rsidRPr="00800722">
              <w:rPr>
                <w:rFonts w:ascii="Times New Roman" w:hAnsi="Times New Roman" w:cs="Times New Roman"/>
                <w:sz w:val="24"/>
                <w:szCs w:val="24"/>
              </w:rPr>
              <w:t>Por servicio de reparación de llantas del camión futían propiedad de la alcaldía municipal de Verapaz</w:t>
            </w:r>
          </w:p>
        </w:tc>
        <w:tc>
          <w:tcPr>
            <w:tcW w:w="1178" w:type="dxa"/>
            <w:hideMark/>
          </w:tcPr>
          <w:p w14:paraId="4411FCB3"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$22.23 </w:t>
            </w:r>
          </w:p>
        </w:tc>
      </w:tr>
      <w:tr w:rsidR="00800722" w:rsidRPr="00800722" w14:paraId="0DC13122" w14:textId="77777777" w:rsidTr="00800722">
        <w:trPr>
          <w:trHeight w:val="945"/>
        </w:trPr>
        <w:tc>
          <w:tcPr>
            <w:tcW w:w="2689" w:type="dxa"/>
            <w:hideMark/>
          </w:tcPr>
          <w:p w14:paraId="17BDC02C" w14:textId="5F185033" w:rsidR="00800722" w:rsidRPr="00CB2972" w:rsidRDefault="00CB2972" w:rsidP="00800722">
            <w:pPr>
              <w:jc w:val="both"/>
              <w:rPr>
                <w:rFonts w:ascii="Times New Roman" w:hAnsi="Times New Roman" w:cs="Times New Roman"/>
                <w:bCs/>
                <w:sz w:val="24"/>
                <w:szCs w:val="24"/>
              </w:rPr>
            </w:pPr>
            <w:r w:rsidRPr="00CB2972">
              <w:rPr>
                <w:rFonts w:ascii="Times New Roman" w:hAnsi="Times New Roman" w:cs="Times New Roman"/>
                <w:bCs/>
                <w:sz w:val="24"/>
                <w:szCs w:val="24"/>
              </w:rPr>
              <w:t>Eriberto Cornejo Amaya</w:t>
            </w:r>
          </w:p>
        </w:tc>
        <w:tc>
          <w:tcPr>
            <w:tcW w:w="4961" w:type="dxa"/>
            <w:hideMark/>
          </w:tcPr>
          <w:p w14:paraId="65820444" w14:textId="29079201" w:rsidR="00800722" w:rsidRPr="00800722" w:rsidRDefault="00CB2972" w:rsidP="00800722">
            <w:pPr>
              <w:jc w:val="both"/>
              <w:rPr>
                <w:rFonts w:ascii="Times New Roman" w:hAnsi="Times New Roman" w:cs="Times New Roman"/>
                <w:sz w:val="24"/>
                <w:szCs w:val="24"/>
              </w:rPr>
            </w:pPr>
            <w:r w:rsidRPr="00800722">
              <w:rPr>
                <w:rFonts w:ascii="Times New Roman" w:hAnsi="Times New Roman" w:cs="Times New Roman"/>
                <w:sz w:val="24"/>
                <w:szCs w:val="24"/>
              </w:rPr>
              <w:t>Suministro de aceite de motor, filtro de combustible, filtro de aire, tapón de motor y servicio de engrase de la suspensión del camión futían placa: N-5312 propiedad de la municipalidad</w:t>
            </w:r>
            <w:r>
              <w:rPr>
                <w:rFonts w:ascii="Times New Roman" w:hAnsi="Times New Roman" w:cs="Times New Roman"/>
                <w:sz w:val="24"/>
                <w:szCs w:val="24"/>
              </w:rPr>
              <w:t>.</w:t>
            </w:r>
          </w:p>
        </w:tc>
        <w:tc>
          <w:tcPr>
            <w:tcW w:w="1178" w:type="dxa"/>
            <w:hideMark/>
          </w:tcPr>
          <w:p w14:paraId="47EA9775"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$84.00 </w:t>
            </w:r>
          </w:p>
        </w:tc>
      </w:tr>
      <w:tr w:rsidR="00800722" w:rsidRPr="00800722" w14:paraId="795CAA64" w14:textId="77777777" w:rsidTr="00800722">
        <w:trPr>
          <w:trHeight w:val="945"/>
        </w:trPr>
        <w:tc>
          <w:tcPr>
            <w:tcW w:w="2689" w:type="dxa"/>
            <w:hideMark/>
          </w:tcPr>
          <w:p w14:paraId="47869FB8" w14:textId="778EEEF9" w:rsidR="00800722" w:rsidRPr="00CB2972" w:rsidRDefault="00CB2972" w:rsidP="00800722">
            <w:pPr>
              <w:jc w:val="both"/>
              <w:rPr>
                <w:rFonts w:ascii="Times New Roman" w:hAnsi="Times New Roman" w:cs="Times New Roman"/>
                <w:bCs/>
                <w:sz w:val="24"/>
                <w:szCs w:val="24"/>
              </w:rPr>
            </w:pPr>
            <w:r w:rsidRPr="00CB2972">
              <w:rPr>
                <w:rFonts w:ascii="Times New Roman" w:hAnsi="Times New Roman" w:cs="Times New Roman"/>
                <w:bCs/>
                <w:sz w:val="24"/>
                <w:szCs w:val="24"/>
              </w:rPr>
              <w:t xml:space="preserve">William Edenilson </w:t>
            </w:r>
            <w:r w:rsidR="00426FA5" w:rsidRPr="00CB2972">
              <w:rPr>
                <w:rFonts w:ascii="Times New Roman" w:hAnsi="Times New Roman" w:cs="Times New Roman"/>
                <w:bCs/>
                <w:sz w:val="24"/>
                <w:szCs w:val="24"/>
              </w:rPr>
              <w:t>Pérez</w:t>
            </w:r>
            <w:r w:rsidRPr="00CB2972">
              <w:rPr>
                <w:rFonts w:ascii="Times New Roman" w:hAnsi="Times New Roman" w:cs="Times New Roman"/>
                <w:bCs/>
                <w:sz w:val="24"/>
                <w:szCs w:val="24"/>
              </w:rPr>
              <w:t xml:space="preserve"> Cornejo</w:t>
            </w:r>
          </w:p>
        </w:tc>
        <w:tc>
          <w:tcPr>
            <w:tcW w:w="4961" w:type="dxa"/>
            <w:hideMark/>
          </w:tcPr>
          <w:p w14:paraId="12AA42CB" w14:textId="71953746" w:rsidR="00800722" w:rsidRPr="00800722" w:rsidRDefault="00CB297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Por servicio personal en reparación de maquina </w:t>
            </w:r>
            <w:r>
              <w:rPr>
                <w:rFonts w:ascii="Times New Roman" w:hAnsi="Times New Roman" w:cs="Times New Roman"/>
                <w:sz w:val="24"/>
                <w:szCs w:val="24"/>
              </w:rPr>
              <w:t>desgram</w:t>
            </w:r>
            <w:r w:rsidRPr="00800722">
              <w:rPr>
                <w:rFonts w:ascii="Times New Roman" w:hAnsi="Times New Roman" w:cs="Times New Roman"/>
                <w:sz w:val="24"/>
                <w:szCs w:val="24"/>
              </w:rPr>
              <w:t>adora la cual se utiliza para mantenimiento de áreas verdes de los espacios públicos del municipio de Verapaz</w:t>
            </w:r>
          </w:p>
        </w:tc>
        <w:tc>
          <w:tcPr>
            <w:tcW w:w="1178" w:type="dxa"/>
            <w:hideMark/>
          </w:tcPr>
          <w:p w14:paraId="28D11D45"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$22.22 </w:t>
            </w:r>
          </w:p>
        </w:tc>
      </w:tr>
      <w:tr w:rsidR="00800722" w:rsidRPr="00800722" w14:paraId="070F917D" w14:textId="77777777" w:rsidTr="00800722">
        <w:trPr>
          <w:trHeight w:val="990"/>
        </w:trPr>
        <w:tc>
          <w:tcPr>
            <w:tcW w:w="2689" w:type="dxa"/>
            <w:noWrap/>
            <w:hideMark/>
          </w:tcPr>
          <w:p w14:paraId="7301C5B9" w14:textId="6AA07343" w:rsidR="00800722" w:rsidRPr="00CB2972" w:rsidRDefault="00CB2972" w:rsidP="00800722">
            <w:pPr>
              <w:jc w:val="both"/>
              <w:rPr>
                <w:rFonts w:ascii="Times New Roman" w:hAnsi="Times New Roman" w:cs="Times New Roman"/>
                <w:sz w:val="24"/>
                <w:szCs w:val="24"/>
              </w:rPr>
            </w:pPr>
            <w:r w:rsidRPr="00CB2972">
              <w:rPr>
                <w:rFonts w:ascii="Times New Roman" w:hAnsi="Times New Roman" w:cs="Times New Roman"/>
                <w:sz w:val="24"/>
                <w:szCs w:val="24"/>
              </w:rPr>
              <w:t>Bessy Guadalupe Flores / Carmen Guadalupe Meléndez</w:t>
            </w:r>
          </w:p>
        </w:tc>
        <w:tc>
          <w:tcPr>
            <w:tcW w:w="4961" w:type="dxa"/>
            <w:noWrap/>
            <w:hideMark/>
          </w:tcPr>
          <w:p w14:paraId="260B2CBD" w14:textId="507A4B1D" w:rsidR="00800722" w:rsidRPr="00800722" w:rsidRDefault="00CB297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Pago de planilla por limpieza en parque central en fin de semana </w:t>
            </w:r>
          </w:p>
        </w:tc>
        <w:tc>
          <w:tcPr>
            <w:tcW w:w="1178" w:type="dxa"/>
            <w:noWrap/>
            <w:hideMark/>
          </w:tcPr>
          <w:p w14:paraId="15C0231B" w14:textId="77777777" w:rsidR="00800722" w:rsidRPr="00800722" w:rsidRDefault="00800722" w:rsidP="00800722">
            <w:pPr>
              <w:jc w:val="both"/>
              <w:rPr>
                <w:rFonts w:ascii="Times New Roman" w:hAnsi="Times New Roman" w:cs="Times New Roman"/>
                <w:sz w:val="24"/>
                <w:szCs w:val="24"/>
              </w:rPr>
            </w:pPr>
            <w:r w:rsidRPr="00800722">
              <w:rPr>
                <w:rFonts w:ascii="Times New Roman" w:hAnsi="Times New Roman" w:cs="Times New Roman"/>
                <w:sz w:val="24"/>
                <w:szCs w:val="24"/>
              </w:rPr>
              <w:t xml:space="preserve">$160.00 </w:t>
            </w:r>
          </w:p>
        </w:tc>
      </w:tr>
    </w:tbl>
    <w:p w14:paraId="74AB058F" w14:textId="31732A63" w:rsidR="00800722" w:rsidRDefault="00800722" w:rsidP="00800722">
      <w:pPr>
        <w:rPr>
          <w:rFonts w:ascii="Times New Roman" w:hAnsi="Times New Roman" w:cs="Times New Roman"/>
          <w:sz w:val="24"/>
          <w:szCs w:val="24"/>
        </w:rPr>
      </w:pPr>
      <w:r w:rsidRPr="000F5CF4">
        <w:rPr>
          <w:rFonts w:ascii="Times New Roman" w:hAnsi="Times New Roman" w:cs="Times New Roman"/>
          <w:sz w:val="24"/>
          <w:szCs w:val="24"/>
        </w:rPr>
        <w:t>Aplíquese el gasto a la cuenta mantenimiento de espacios públicos y saneamiento, 2021.</w:t>
      </w:r>
      <w:r w:rsidR="00B30DEF">
        <w:rPr>
          <w:rFonts w:ascii="Times New Roman" w:hAnsi="Times New Roman" w:cs="Times New Roman"/>
          <w:sz w:val="24"/>
          <w:szCs w:val="24"/>
        </w:rPr>
        <w:t xml:space="preserve"> ////</w:t>
      </w:r>
      <w:r w:rsidRPr="000F5CF4">
        <w:rPr>
          <w:rFonts w:ascii="Times New Roman" w:hAnsi="Times New Roman" w:cs="Times New Roman"/>
          <w:sz w:val="24"/>
          <w:szCs w:val="24"/>
        </w:rPr>
        <w:t xml:space="preserve"> Con número 100-160-800582-0.- </w:t>
      </w:r>
      <w:r w:rsidRPr="000F5CF4">
        <w:rPr>
          <w:rFonts w:ascii="Times New Roman" w:hAnsi="Times New Roman" w:cs="Times New Roman"/>
          <w:b/>
          <w:sz w:val="24"/>
          <w:szCs w:val="24"/>
        </w:rPr>
        <w:t>CERTIFÍQUESE Y COMUNÍQUESE</w:t>
      </w:r>
      <w:r>
        <w:rPr>
          <w:rFonts w:ascii="Times New Roman" w:hAnsi="Times New Roman" w:cs="Times New Roman"/>
          <w:sz w:val="24"/>
          <w:szCs w:val="24"/>
        </w:rPr>
        <w:t xml:space="preserve">.- </w:t>
      </w:r>
      <w:r w:rsidR="00AB3296">
        <w:rPr>
          <w:rFonts w:ascii="Times New Roman" w:hAnsi="Times New Roman" w:cs="Times New Roman"/>
          <w:sz w:val="24"/>
          <w:szCs w:val="24"/>
        </w:rPr>
        <w:t>/////////////////////</w:t>
      </w:r>
    </w:p>
    <w:p w14:paraId="440DA116" w14:textId="4DF8E16B" w:rsidR="00E12776" w:rsidRDefault="00E12776" w:rsidP="00E12776">
      <w:pPr>
        <w:spacing w:after="0"/>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0A02A76C" w14:textId="6F3CE1D2" w:rsidR="00800722" w:rsidRDefault="00800722" w:rsidP="00800722">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septiembre</w:t>
      </w:r>
      <w:r w:rsidRPr="000F5CF4">
        <w:rPr>
          <w:rFonts w:ascii="Times New Roman" w:hAnsi="Times New Roman" w:cs="Times New Roman"/>
          <w:sz w:val="24"/>
          <w:szCs w:val="24"/>
        </w:rPr>
        <w:t xml:space="preserve"> 2021 según el siguiente detalle:</w:t>
      </w:r>
      <w:r w:rsidR="00AB3296">
        <w:rPr>
          <w:rFonts w:ascii="Times New Roman" w:hAnsi="Times New Roman" w:cs="Times New Roman"/>
          <w:sz w:val="24"/>
          <w:szCs w:val="24"/>
        </w:rPr>
        <w:t xml:space="preserve"> ////////////////////////////////</w:t>
      </w:r>
    </w:p>
    <w:p w14:paraId="2811ED3F" w14:textId="77777777" w:rsidR="00800722" w:rsidRDefault="00800722" w:rsidP="00E12776">
      <w:pPr>
        <w:spacing w:after="0"/>
        <w:jc w:val="both"/>
        <w:rPr>
          <w:rFonts w:ascii="Times New Roman" w:eastAsia="Times New Roman" w:hAnsi="Times New Roman" w:cs="Times New Roman"/>
          <w:color w:val="000000"/>
          <w:sz w:val="24"/>
          <w:szCs w:val="24"/>
          <w:lang w:eastAsia="es-ES"/>
        </w:rPr>
      </w:pPr>
    </w:p>
    <w:tbl>
      <w:tblPr>
        <w:tblStyle w:val="Tablaconcuadrcula"/>
        <w:tblW w:w="0" w:type="auto"/>
        <w:tblLook w:val="04A0" w:firstRow="1" w:lastRow="0" w:firstColumn="1" w:lastColumn="0" w:noHBand="0" w:noVBand="1"/>
      </w:tblPr>
      <w:tblGrid>
        <w:gridCol w:w="2323"/>
        <w:gridCol w:w="5377"/>
        <w:gridCol w:w="1128"/>
      </w:tblGrid>
      <w:tr w:rsidR="00800722" w:rsidRPr="00800722" w14:paraId="7BC00867" w14:textId="77777777" w:rsidTr="006B12A7">
        <w:trPr>
          <w:trHeight w:val="315"/>
        </w:trPr>
        <w:tc>
          <w:tcPr>
            <w:tcW w:w="2323" w:type="dxa"/>
            <w:shd w:val="clear" w:color="auto" w:fill="C5E0B3" w:themeFill="accent6" w:themeFillTint="66"/>
            <w:hideMark/>
          </w:tcPr>
          <w:p w14:paraId="76966BED" w14:textId="77777777" w:rsidR="00800722" w:rsidRPr="00800722" w:rsidRDefault="00800722" w:rsidP="00800722">
            <w:pPr>
              <w:jc w:val="both"/>
              <w:rPr>
                <w:rFonts w:ascii="Times New Roman" w:eastAsia="Times New Roman" w:hAnsi="Times New Roman" w:cs="Times New Roman"/>
                <w:b/>
                <w:bCs/>
                <w:i/>
                <w:iCs/>
                <w:color w:val="000000"/>
                <w:sz w:val="24"/>
                <w:szCs w:val="24"/>
                <w:lang w:val="es-ES" w:eastAsia="es-ES"/>
              </w:rPr>
            </w:pPr>
            <w:r w:rsidRPr="00800722">
              <w:rPr>
                <w:rFonts w:ascii="Times New Roman" w:eastAsia="Times New Roman" w:hAnsi="Times New Roman" w:cs="Times New Roman"/>
                <w:b/>
                <w:bCs/>
                <w:i/>
                <w:iCs/>
                <w:color w:val="000000"/>
                <w:sz w:val="24"/>
                <w:szCs w:val="24"/>
                <w:lang w:eastAsia="es-ES"/>
              </w:rPr>
              <w:t>NOMBRE PROVEEDOR</w:t>
            </w:r>
          </w:p>
        </w:tc>
        <w:tc>
          <w:tcPr>
            <w:tcW w:w="5377" w:type="dxa"/>
            <w:shd w:val="clear" w:color="auto" w:fill="C5E0B3" w:themeFill="accent6" w:themeFillTint="66"/>
            <w:hideMark/>
          </w:tcPr>
          <w:p w14:paraId="03B75D16" w14:textId="77777777" w:rsidR="00800722" w:rsidRPr="00800722" w:rsidRDefault="00800722" w:rsidP="00800722">
            <w:pPr>
              <w:jc w:val="both"/>
              <w:rPr>
                <w:rFonts w:ascii="Times New Roman" w:eastAsia="Times New Roman" w:hAnsi="Times New Roman" w:cs="Times New Roman"/>
                <w:b/>
                <w:bCs/>
                <w:i/>
                <w:iCs/>
                <w:color w:val="000000"/>
                <w:sz w:val="24"/>
                <w:szCs w:val="24"/>
                <w:lang w:eastAsia="es-ES"/>
              </w:rPr>
            </w:pPr>
            <w:r w:rsidRPr="00800722">
              <w:rPr>
                <w:rFonts w:ascii="Times New Roman" w:eastAsia="Times New Roman" w:hAnsi="Times New Roman" w:cs="Times New Roman"/>
                <w:b/>
                <w:bCs/>
                <w:i/>
                <w:iCs/>
                <w:color w:val="000000"/>
                <w:sz w:val="24"/>
                <w:szCs w:val="24"/>
                <w:lang w:eastAsia="es-ES"/>
              </w:rPr>
              <w:t>DESCRIPCIÓN</w:t>
            </w:r>
          </w:p>
        </w:tc>
        <w:tc>
          <w:tcPr>
            <w:tcW w:w="1128" w:type="dxa"/>
            <w:shd w:val="clear" w:color="auto" w:fill="C5E0B3" w:themeFill="accent6" w:themeFillTint="66"/>
            <w:hideMark/>
          </w:tcPr>
          <w:p w14:paraId="2C7ABD61" w14:textId="77777777" w:rsidR="00800722" w:rsidRPr="00800722" w:rsidRDefault="00800722" w:rsidP="00800722">
            <w:pPr>
              <w:jc w:val="both"/>
              <w:rPr>
                <w:rFonts w:ascii="Times New Roman" w:eastAsia="Times New Roman" w:hAnsi="Times New Roman" w:cs="Times New Roman"/>
                <w:b/>
                <w:bCs/>
                <w:i/>
                <w:iCs/>
                <w:color w:val="000000"/>
                <w:sz w:val="24"/>
                <w:szCs w:val="24"/>
                <w:lang w:eastAsia="es-ES"/>
              </w:rPr>
            </w:pPr>
            <w:r w:rsidRPr="00800722">
              <w:rPr>
                <w:rFonts w:ascii="Times New Roman" w:eastAsia="Times New Roman" w:hAnsi="Times New Roman" w:cs="Times New Roman"/>
                <w:b/>
                <w:bCs/>
                <w:i/>
                <w:iCs/>
                <w:color w:val="000000"/>
                <w:sz w:val="24"/>
                <w:szCs w:val="24"/>
                <w:lang w:eastAsia="es-ES"/>
              </w:rPr>
              <w:t>MONTO</w:t>
            </w:r>
          </w:p>
        </w:tc>
      </w:tr>
      <w:tr w:rsidR="00800722" w:rsidRPr="00800722" w14:paraId="02F767D7" w14:textId="77777777" w:rsidTr="00800722">
        <w:trPr>
          <w:trHeight w:val="630"/>
        </w:trPr>
        <w:tc>
          <w:tcPr>
            <w:tcW w:w="2323" w:type="dxa"/>
            <w:hideMark/>
          </w:tcPr>
          <w:p w14:paraId="110F5347" w14:textId="21C1A7B1"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Yesenia Marlene Gavidia</w:t>
            </w:r>
          </w:p>
        </w:tc>
        <w:tc>
          <w:tcPr>
            <w:tcW w:w="5377" w:type="dxa"/>
            <w:hideMark/>
          </w:tcPr>
          <w:p w14:paraId="13FA8803" w14:textId="75AE4072" w:rsidR="00800722" w:rsidRPr="00800722" w:rsidRDefault="00426FA5" w:rsidP="00800722">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w:t>
            </w:r>
            <w:r w:rsidRPr="00800722">
              <w:rPr>
                <w:rFonts w:ascii="Times New Roman" w:eastAsia="Times New Roman" w:hAnsi="Times New Roman" w:cs="Times New Roman"/>
                <w:color w:val="000000"/>
                <w:sz w:val="24"/>
                <w:szCs w:val="24"/>
                <w:lang w:eastAsia="es-ES"/>
              </w:rPr>
              <w:t>or servicio profesional de árbitro en el tablón, Jiboa el día 4 de septiembre para continuar con el desarrollo del torneo de la escuelita renacer Jiboa</w:t>
            </w:r>
          </w:p>
        </w:tc>
        <w:tc>
          <w:tcPr>
            <w:tcW w:w="1128" w:type="dxa"/>
            <w:hideMark/>
          </w:tcPr>
          <w:p w14:paraId="0D409DEE"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$33.33 </w:t>
            </w:r>
          </w:p>
        </w:tc>
      </w:tr>
      <w:tr w:rsidR="00800722" w:rsidRPr="00800722" w14:paraId="3FB6796F" w14:textId="77777777" w:rsidTr="00800722">
        <w:trPr>
          <w:trHeight w:val="630"/>
        </w:trPr>
        <w:tc>
          <w:tcPr>
            <w:tcW w:w="2323" w:type="dxa"/>
            <w:hideMark/>
          </w:tcPr>
          <w:p w14:paraId="6857554E" w14:textId="5FF4D868"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Yesenia Marlene Gavidia</w:t>
            </w:r>
          </w:p>
        </w:tc>
        <w:tc>
          <w:tcPr>
            <w:tcW w:w="5377" w:type="dxa"/>
            <w:hideMark/>
          </w:tcPr>
          <w:p w14:paraId="79708600" w14:textId="0FCA82CE" w:rsidR="00800722" w:rsidRPr="00800722" w:rsidRDefault="00426FA5" w:rsidP="00800722">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w:t>
            </w:r>
            <w:r w:rsidRPr="00800722">
              <w:rPr>
                <w:rFonts w:ascii="Times New Roman" w:eastAsia="Times New Roman" w:hAnsi="Times New Roman" w:cs="Times New Roman"/>
                <w:color w:val="000000"/>
                <w:sz w:val="24"/>
                <w:szCs w:val="24"/>
                <w:lang w:eastAsia="es-ES"/>
              </w:rPr>
              <w:t>or servicio profesional de árbitro en el tablón, Jiboa el día 18 de septiembre para continuar con el desarrollo del torneo de la escuelita renacer Jiboa</w:t>
            </w:r>
          </w:p>
        </w:tc>
        <w:tc>
          <w:tcPr>
            <w:tcW w:w="1128" w:type="dxa"/>
            <w:hideMark/>
          </w:tcPr>
          <w:p w14:paraId="6CD197B9"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$33.33 </w:t>
            </w:r>
          </w:p>
        </w:tc>
      </w:tr>
      <w:tr w:rsidR="00800722" w:rsidRPr="00800722" w14:paraId="64D72AC8" w14:textId="77777777" w:rsidTr="00800722">
        <w:trPr>
          <w:trHeight w:val="630"/>
        </w:trPr>
        <w:tc>
          <w:tcPr>
            <w:tcW w:w="2323" w:type="dxa"/>
            <w:hideMark/>
          </w:tcPr>
          <w:p w14:paraId="565D8073" w14:textId="4FD64017"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lastRenderedPageBreak/>
              <w:t>ADIMACON S.A. DE C.V.</w:t>
            </w:r>
          </w:p>
        </w:tc>
        <w:tc>
          <w:tcPr>
            <w:tcW w:w="5377" w:type="dxa"/>
            <w:hideMark/>
          </w:tcPr>
          <w:p w14:paraId="5C158F8C" w14:textId="057A2C19" w:rsidR="00800722" w:rsidRPr="00800722" w:rsidRDefault="00426FA5" w:rsidP="00426FA5">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Suministro de cal hidratada y otros materiales necesarios para el buen desarrollo de la escuelita de futbol de Verapaz y </w:t>
            </w:r>
            <w:proofErr w:type="spellStart"/>
            <w:r>
              <w:rPr>
                <w:rFonts w:ascii="Times New Roman" w:eastAsia="Times New Roman" w:hAnsi="Times New Roman" w:cs="Times New Roman"/>
                <w:color w:val="000000"/>
                <w:sz w:val="24"/>
                <w:szCs w:val="24"/>
                <w:lang w:eastAsia="es-ES"/>
              </w:rPr>
              <w:t>A</w:t>
            </w:r>
            <w:r w:rsidRPr="00800722">
              <w:rPr>
                <w:rFonts w:ascii="Times New Roman" w:eastAsia="Times New Roman" w:hAnsi="Times New Roman" w:cs="Times New Roman"/>
                <w:color w:val="000000"/>
                <w:sz w:val="24"/>
                <w:szCs w:val="24"/>
                <w:lang w:eastAsia="es-ES"/>
              </w:rPr>
              <w:t>federado</w:t>
            </w:r>
            <w:proofErr w:type="spellEnd"/>
            <w:r>
              <w:rPr>
                <w:rFonts w:ascii="Times New Roman" w:eastAsia="Times New Roman" w:hAnsi="Times New Roman" w:cs="Times New Roman"/>
                <w:color w:val="000000"/>
                <w:sz w:val="24"/>
                <w:szCs w:val="24"/>
                <w:lang w:eastAsia="es-ES"/>
              </w:rPr>
              <w:t>.</w:t>
            </w:r>
          </w:p>
        </w:tc>
        <w:tc>
          <w:tcPr>
            <w:tcW w:w="1128" w:type="dxa"/>
            <w:hideMark/>
          </w:tcPr>
          <w:p w14:paraId="4230CA8C"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$34.45 </w:t>
            </w:r>
          </w:p>
        </w:tc>
      </w:tr>
      <w:tr w:rsidR="00800722" w:rsidRPr="00800722" w14:paraId="6504382A" w14:textId="77777777" w:rsidTr="00800722">
        <w:trPr>
          <w:trHeight w:val="630"/>
        </w:trPr>
        <w:tc>
          <w:tcPr>
            <w:tcW w:w="2323" w:type="dxa"/>
            <w:hideMark/>
          </w:tcPr>
          <w:p w14:paraId="2D913743" w14:textId="036DAA7C"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Oscar Alexander Portillo Mendoza</w:t>
            </w:r>
          </w:p>
        </w:tc>
        <w:tc>
          <w:tcPr>
            <w:tcW w:w="5377" w:type="dxa"/>
            <w:hideMark/>
          </w:tcPr>
          <w:p w14:paraId="3701E1CD" w14:textId="4986C616" w:rsidR="00800722" w:rsidRPr="00800722" w:rsidRDefault="00426FA5"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Por servicio profesional de marcado de cancha "mini estadio de Verapaz" el día 25 de septiembre; esto como parte para el buen desarrollo del torneo municipal de futbol</w:t>
            </w:r>
            <w:r>
              <w:rPr>
                <w:rFonts w:ascii="Times New Roman" w:eastAsia="Times New Roman" w:hAnsi="Times New Roman" w:cs="Times New Roman"/>
                <w:color w:val="000000"/>
                <w:sz w:val="24"/>
                <w:szCs w:val="24"/>
                <w:lang w:eastAsia="es-ES"/>
              </w:rPr>
              <w:t>.</w:t>
            </w:r>
          </w:p>
        </w:tc>
        <w:tc>
          <w:tcPr>
            <w:tcW w:w="1128" w:type="dxa"/>
            <w:hideMark/>
          </w:tcPr>
          <w:p w14:paraId="5E4054DB"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$13.33 </w:t>
            </w:r>
          </w:p>
        </w:tc>
      </w:tr>
      <w:tr w:rsidR="00800722" w:rsidRPr="00800722" w14:paraId="7F1938F5" w14:textId="77777777" w:rsidTr="00800722">
        <w:trPr>
          <w:trHeight w:val="630"/>
        </w:trPr>
        <w:tc>
          <w:tcPr>
            <w:tcW w:w="2323" w:type="dxa"/>
            <w:hideMark/>
          </w:tcPr>
          <w:p w14:paraId="6DEB7E98" w14:textId="196595DC"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Oscar Alexander Portillo Mendoza</w:t>
            </w:r>
          </w:p>
        </w:tc>
        <w:tc>
          <w:tcPr>
            <w:tcW w:w="5377" w:type="dxa"/>
            <w:hideMark/>
          </w:tcPr>
          <w:p w14:paraId="7E64772A" w14:textId="215B27ED" w:rsidR="00800722" w:rsidRPr="00800722" w:rsidRDefault="00426FA5" w:rsidP="00800722">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w:t>
            </w:r>
            <w:r w:rsidRPr="00800722">
              <w:rPr>
                <w:rFonts w:ascii="Times New Roman" w:eastAsia="Times New Roman" w:hAnsi="Times New Roman" w:cs="Times New Roman"/>
                <w:color w:val="000000"/>
                <w:sz w:val="24"/>
                <w:szCs w:val="24"/>
                <w:lang w:eastAsia="es-ES"/>
              </w:rPr>
              <w:t>or servicio profesional de marcado de cancha "mini estadio de Verapaz" el día 26 de septiembre; esto como parte para el buen desarrollo del torneo municipal de futbol</w:t>
            </w:r>
            <w:r>
              <w:rPr>
                <w:rFonts w:ascii="Times New Roman" w:eastAsia="Times New Roman" w:hAnsi="Times New Roman" w:cs="Times New Roman"/>
                <w:color w:val="000000"/>
                <w:sz w:val="24"/>
                <w:szCs w:val="24"/>
                <w:lang w:eastAsia="es-ES"/>
              </w:rPr>
              <w:t>.</w:t>
            </w:r>
          </w:p>
        </w:tc>
        <w:tc>
          <w:tcPr>
            <w:tcW w:w="1128" w:type="dxa"/>
            <w:hideMark/>
          </w:tcPr>
          <w:p w14:paraId="6F3C8077"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$13.33 </w:t>
            </w:r>
          </w:p>
        </w:tc>
      </w:tr>
      <w:tr w:rsidR="00800722" w:rsidRPr="00800722" w14:paraId="7D95C131" w14:textId="77777777" w:rsidTr="00800722">
        <w:trPr>
          <w:trHeight w:val="630"/>
        </w:trPr>
        <w:tc>
          <w:tcPr>
            <w:tcW w:w="2323" w:type="dxa"/>
            <w:hideMark/>
          </w:tcPr>
          <w:p w14:paraId="05AB0638" w14:textId="0083131A"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Williams Noé Martínez Corvera</w:t>
            </w:r>
          </w:p>
        </w:tc>
        <w:tc>
          <w:tcPr>
            <w:tcW w:w="5377" w:type="dxa"/>
            <w:hideMark/>
          </w:tcPr>
          <w:p w14:paraId="0D1A4586" w14:textId="65166A86" w:rsidR="00800722" w:rsidRPr="00800722" w:rsidRDefault="00426FA5" w:rsidP="00800722">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w:t>
            </w:r>
            <w:r w:rsidRPr="00800722">
              <w:rPr>
                <w:rFonts w:ascii="Times New Roman" w:eastAsia="Times New Roman" w:hAnsi="Times New Roman" w:cs="Times New Roman"/>
                <w:color w:val="000000"/>
                <w:sz w:val="24"/>
                <w:szCs w:val="24"/>
                <w:lang w:eastAsia="es-ES"/>
              </w:rPr>
              <w:t>or servicio profesional de marcado de cancha de la estación de molineros el día 26 de septiembre; esto como parte para el buen desarrollo del torneo municipal de futbol</w:t>
            </w:r>
            <w:r>
              <w:rPr>
                <w:rFonts w:ascii="Times New Roman" w:eastAsia="Times New Roman" w:hAnsi="Times New Roman" w:cs="Times New Roman"/>
                <w:color w:val="000000"/>
                <w:sz w:val="24"/>
                <w:szCs w:val="24"/>
                <w:lang w:eastAsia="es-ES"/>
              </w:rPr>
              <w:t>.</w:t>
            </w:r>
          </w:p>
        </w:tc>
        <w:tc>
          <w:tcPr>
            <w:tcW w:w="1128" w:type="dxa"/>
            <w:hideMark/>
          </w:tcPr>
          <w:p w14:paraId="43E9DB7A"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$13.33 </w:t>
            </w:r>
          </w:p>
        </w:tc>
      </w:tr>
      <w:tr w:rsidR="00800722" w:rsidRPr="00800722" w14:paraId="7DE85901" w14:textId="77777777" w:rsidTr="00800722">
        <w:trPr>
          <w:trHeight w:val="630"/>
        </w:trPr>
        <w:tc>
          <w:tcPr>
            <w:tcW w:w="2323" w:type="dxa"/>
            <w:hideMark/>
          </w:tcPr>
          <w:p w14:paraId="752167E3" w14:textId="06D0CEDB"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Carlos Valentín Herrera García</w:t>
            </w:r>
          </w:p>
        </w:tc>
        <w:tc>
          <w:tcPr>
            <w:tcW w:w="5377" w:type="dxa"/>
            <w:hideMark/>
          </w:tcPr>
          <w:p w14:paraId="1D9B6FAB" w14:textId="6A7AE6F1" w:rsidR="00800722" w:rsidRPr="00800722" w:rsidRDefault="00426FA5" w:rsidP="00800722">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w:t>
            </w:r>
            <w:r w:rsidRPr="00800722">
              <w:rPr>
                <w:rFonts w:ascii="Times New Roman" w:eastAsia="Times New Roman" w:hAnsi="Times New Roman" w:cs="Times New Roman"/>
                <w:color w:val="000000"/>
                <w:sz w:val="24"/>
                <w:szCs w:val="24"/>
                <w:lang w:eastAsia="es-ES"/>
              </w:rPr>
              <w:t>uministro de   refrigerio para la escuelita de futbol de Verapaz y escuelita de futbol</w:t>
            </w:r>
            <w:r>
              <w:rPr>
                <w:rFonts w:ascii="Times New Roman" w:eastAsia="Times New Roman" w:hAnsi="Times New Roman" w:cs="Times New Roman"/>
                <w:color w:val="000000"/>
                <w:sz w:val="24"/>
                <w:szCs w:val="24"/>
                <w:lang w:eastAsia="es-ES"/>
              </w:rPr>
              <w:t xml:space="preserve"> de S</w:t>
            </w:r>
            <w:r w:rsidRPr="00800722">
              <w:rPr>
                <w:rFonts w:ascii="Times New Roman" w:eastAsia="Times New Roman" w:hAnsi="Times New Roman" w:cs="Times New Roman"/>
                <w:color w:val="000000"/>
                <w:sz w:val="24"/>
                <w:szCs w:val="24"/>
                <w:lang w:eastAsia="es-ES"/>
              </w:rPr>
              <w:t>an Rafael</w:t>
            </w:r>
            <w:r>
              <w:rPr>
                <w:rFonts w:ascii="Times New Roman" w:eastAsia="Times New Roman" w:hAnsi="Times New Roman" w:cs="Times New Roman"/>
                <w:color w:val="000000"/>
                <w:sz w:val="24"/>
                <w:szCs w:val="24"/>
                <w:lang w:eastAsia="es-ES"/>
              </w:rPr>
              <w:t xml:space="preserve"> C</w:t>
            </w:r>
            <w:r w:rsidRPr="00800722">
              <w:rPr>
                <w:rFonts w:ascii="Times New Roman" w:eastAsia="Times New Roman" w:hAnsi="Times New Roman" w:cs="Times New Roman"/>
                <w:color w:val="000000"/>
                <w:sz w:val="24"/>
                <w:szCs w:val="24"/>
                <w:lang w:eastAsia="es-ES"/>
              </w:rPr>
              <w:t>edros para encuentro deportivo “amistoso" el día 2 de octubre-2021</w:t>
            </w:r>
          </w:p>
        </w:tc>
        <w:tc>
          <w:tcPr>
            <w:tcW w:w="1128" w:type="dxa"/>
            <w:hideMark/>
          </w:tcPr>
          <w:p w14:paraId="6F17C4DE"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$51.27 </w:t>
            </w:r>
          </w:p>
        </w:tc>
      </w:tr>
      <w:tr w:rsidR="00800722" w:rsidRPr="00800722" w14:paraId="5FD82D25" w14:textId="77777777" w:rsidTr="00800722">
        <w:trPr>
          <w:trHeight w:val="945"/>
        </w:trPr>
        <w:tc>
          <w:tcPr>
            <w:tcW w:w="2323" w:type="dxa"/>
            <w:hideMark/>
          </w:tcPr>
          <w:p w14:paraId="55AB6BFB" w14:textId="70DBB440" w:rsidR="00800722" w:rsidRPr="00426FA5" w:rsidRDefault="00426FA5" w:rsidP="00800722">
            <w:pPr>
              <w:jc w:val="both"/>
              <w:rPr>
                <w:rFonts w:ascii="Times New Roman" w:eastAsia="Times New Roman" w:hAnsi="Times New Roman" w:cs="Times New Roman"/>
                <w:bCs/>
                <w:color w:val="000000"/>
                <w:sz w:val="24"/>
                <w:szCs w:val="24"/>
                <w:lang w:eastAsia="es-ES"/>
              </w:rPr>
            </w:pPr>
            <w:r w:rsidRPr="00426FA5">
              <w:rPr>
                <w:rFonts w:ascii="Times New Roman" w:eastAsia="Times New Roman" w:hAnsi="Times New Roman" w:cs="Times New Roman"/>
                <w:bCs/>
                <w:color w:val="000000"/>
                <w:sz w:val="24"/>
                <w:szCs w:val="24"/>
                <w:lang w:eastAsia="es-ES"/>
              </w:rPr>
              <w:t>Benjamín Antonio Valladares Cornejo</w:t>
            </w:r>
          </w:p>
        </w:tc>
        <w:tc>
          <w:tcPr>
            <w:tcW w:w="5377" w:type="dxa"/>
            <w:hideMark/>
          </w:tcPr>
          <w:p w14:paraId="2C5A5653" w14:textId="751A96EC" w:rsidR="00800722" w:rsidRPr="00800722" w:rsidRDefault="00426FA5" w:rsidP="00800722">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w:t>
            </w:r>
            <w:r w:rsidRPr="00800722">
              <w:rPr>
                <w:rFonts w:ascii="Times New Roman" w:eastAsia="Times New Roman" w:hAnsi="Times New Roman" w:cs="Times New Roman"/>
                <w:color w:val="000000"/>
                <w:sz w:val="24"/>
                <w:szCs w:val="24"/>
                <w:lang w:eastAsia="es-ES"/>
              </w:rPr>
              <w:t>uministro de pintura y otros materiales a utilizar para marcado de canchas: mini estadio de Verapaz y estación de molineros para continuar con el desarrollo del torneo municipal de Verapaz</w:t>
            </w:r>
          </w:p>
        </w:tc>
        <w:tc>
          <w:tcPr>
            <w:tcW w:w="1128" w:type="dxa"/>
            <w:hideMark/>
          </w:tcPr>
          <w:p w14:paraId="20AE7556" w14:textId="77777777" w:rsidR="00800722" w:rsidRPr="00800722" w:rsidRDefault="00800722" w:rsidP="00800722">
            <w:pPr>
              <w:jc w:val="both"/>
              <w:rPr>
                <w:rFonts w:ascii="Times New Roman" w:eastAsia="Times New Roman" w:hAnsi="Times New Roman" w:cs="Times New Roman"/>
                <w:color w:val="000000"/>
                <w:sz w:val="24"/>
                <w:szCs w:val="24"/>
                <w:lang w:eastAsia="es-ES"/>
              </w:rPr>
            </w:pPr>
            <w:r w:rsidRPr="00800722">
              <w:rPr>
                <w:rFonts w:ascii="Times New Roman" w:eastAsia="Times New Roman" w:hAnsi="Times New Roman" w:cs="Times New Roman"/>
                <w:color w:val="000000"/>
                <w:sz w:val="24"/>
                <w:szCs w:val="24"/>
                <w:lang w:eastAsia="es-ES"/>
              </w:rPr>
              <w:t xml:space="preserve">$75.50 </w:t>
            </w:r>
          </w:p>
        </w:tc>
      </w:tr>
    </w:tbl>
    <w:p w14:paraId="181CD8CB" w14:textId="77777777" w:rsidR="00426FA5" w:rsidRDefault="00426FA5" w:rsidP="00426FA5">
      <w:pPr>
        <w:spacing w:after="0" w:line="240" w:lineRule="auto"/>
        <w:rPr>
          <w:rFonts w:ascii="Times New Roman" w:hAnsi="Times New Roman" w:cs="Times New Roman"/>
          <w:sz w:val="24"/>
          <w:szCs w:val="24"/>
        </w:rPr>
      </w:pPr>
    </w:p>
    <w:p w14:paraId="57DABCF1" w14:textId="4A37C17D" w:rsidR="00800722" w:rsidRDefault="00800722" w:rsidP="00B30DEF">
      <w:pPr>
        <w:spacing w:after="0" w:line="240" w:lineRule="auto"/>
        <w:rPr>
          <w:rFonts w:ascii="Times New Roman" w:hAnsi="Times New Roman" w:cs="Times New Roman"/>
          <w:sz w:val="24"/>
          <w:szCs w:val="24"/>
        </w:rPr>
      </w:pPr>
      <w:r w:rsidRPr="000F5CF4">
        <w:rPr>
          <w:rFonts w:ascii="Times New Roman" w:hAnsi="Times New Roman" w:cs="Times New Roman"/>
          <w:sz w:val="24"/>
          <w:szCs w:val="24"/>
        </w:rPr>
        <w:t>Aplíques</w:t>
      </w:r>
      <w:r w:rsidR="00426FA5">
        <w:rPr>
          <w:rFonts w:ascii="Times New Roman" w:hAnsi="Times New Roman" w:cs="Times New Roman"/>
          <w:sz w:val="24"/>
          <w:szCs w:val="24"/>
        </w:rPr>
        <w:t>e el gasto a la Cuenta Fomento d</w:t>
      </w:r>
      <w:r w:rsidRPr="000F5CF4">
        <w:rPr>
          <w:rFonts w:ascii="Times New Roman" w:hAnsi="Times New Roman" w:cs="Times New Roman"/>
          <w:sz w:val="24"/>
          <w:szCs w:val="24"/>
        </w:rPr>
        <w:t xml:space="preserve">el Deporte 2021 con número 100-160-800584-6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Pr>
          <w:rFonts w:ascii="Times New Roman" w:hAnsi="Times New Roman" w:cs="Times New Roman"/>
          <w:sz w:val="24"/>
          <w:szCs w:val="24"/>
        </w:rPr>
        <w:t>-</w:t>
      </w:r>
      <w:r w:rsidR="00DF43A1">
        <w:rPr>
          <w:rFonts w:ascii="Times New Roman" w:hAnsi="Times New Roman" w:cs="Times New Roman"/>
          <w:sz w:val="24"/>
          <w:szCs w:val="24"/>
        </w:rPr>
        <w:t xml:space="preserve"> //////////////////////////////////////////////////////////////////////</w:t>
      </w:r>
    </w:p>
    <w:p w14:paraId="2A2DECB6" w14:textId="77777777" w:rsidR="00B30DEF" w:rsidRDefault="00B30DEF" w:rsidP="00B30DEF">
      <w:pPr>
        <w:spacing w:after="0" w:line="240" w:lineRule="auto"/>
        <w:jc w:val="both"/>
        <w:rPr>
          <w:rFonts w:ascii="Times New Roman" w:hAnsi="Times New Roman" w:cs="Times New Roman"/>
          <w:b/>
          <w:sz w:val="24"/>
          <w:szCs w:val="24"/>
        </w:rPr>
      </w:pPr>
    </w:p>
    <w:p w14:paraId="5FECAD32" w14:textId="1C5083A9" w:rsidR="00E12776" w:rsidRDefault="00E12776" w:rsidP="00B30DEF">
      <w:pPr>
        <w:spacing w:after="0" w:line="240" w:lineRule="auto"/>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01EEBE33" w14:textId="02D20AA7" w:rsidR="00EF70C9" w:rsidRDefault="00EF70C9" w:rsidP="00426FA5">
      <w:pPr>
        <w:spacing w:after="0" w:line="276" w:lineRule="auto"/>
        <w:jc w:val="both"/>
        <w:rPr>
          <w:rFonts w:ascii="Times New Roman" w:hAnsi="Times New Roman" w:cs="Times New Roman"/>
          <w:b/>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septiembre</w:t>
      </w:r>
      <w:r w:rsidRPr="000F5CF4">
        <w:rPr>
          <w:rFonts w:ascii="Times New Roman" w:hAnsi="Times New Roman" w:cs="Times New Roman"/>
          <w:sz w:val="24"/>
          <w:szCs w:val="24"/>
        </w:rPr>
        <w:t xml:space="preserve"> 2021 según el siguiente detalle:</w:t>
      </w:r>
      <w:r>
        <w:rPr>
          <w:rFonts w:ascii="Times New Roman" w:hAnsi="Times New Roman" w:cs="Times New Roman"/>
          <w:sz w:val="24"/>
          <w:szCs w:val="24"/>
        </w:rPr>
        <w:t xml:space="preserve"> Pago de $50.06 a nombre de CTE S.A DE C.V en concepto de pago de futura de casa de encuentro en el mes de septiembre 2021. </w:t>
      </w:r>
      <w:r w:rsidRPr="000F5CF4">
        <w:rPr>
          <w:rFonts w:ascii="Times New Roman" w:hAnsi="Times New Roman" w:cs="Times New Roman"/>
          <w:sz w:val="24"/>
          <w:szCs w:val="24"/>
        </w:rPr>
        <w:t xml:space="preserve">Aplíquese el gasto a la cuenta  </w:t>
      </w:r>
      <w:r w:rsidRPr="000F5CF4">
        <w:rPr>
          <w:rFonts w:ascii="Times New Roman" w:eastAsia="Times New Roman" w:hAnsi="Times New Roman" w:cs="Times New Roman"/>
          <w:color w:val="000000"/>
          <w:sz w:val="24"/>
          <w:szCs w:val="24"/>
          <w:lang w:eastAsia="es-ES"/>
        </w:rPr>
        <w:t xml:space="preserve">apoyo integral a la niñez y adolescencia - convenio con EDUCO </w:t>
      </w:r>
      <w:r w:rsidRPr="000F5CF4">
        <w:rPr>
          <w:rFonts w:ascii="Times New Roman" w:hAnsi="Times New Roman" w:cs="Times New Roman"/>
          <w:sz w:val="24"/>
          <w:szCs w:val="24"/>
        </w:rPr>
        <w:t xml:space="preserve">con número 100-160-800583-8.- </w:t>
      </w:r>
      <w:r w:rsidRPr="000F5CF4">
        <w:rPr>
          <w:rFonts w:ascii="Times New Roman" w:hAnsi="Times New Roman" w:cs="Times New Roman"/>
          <w:b/>
          <w:sz w:val="24"/>
          <w:szCs w:val="24"/>
        </w:rPr>
        <w:t>CERTIFIQUESE Y COMUNIQUESE</w:t>
      </w:r>
      <w:r w:rsidR="00DF43A1">
        <w:rPr>
          <w:rFonts w:ascii="Times New Roman" w:hAnsi="Times New Roman" w:cs="Times New Roman"/>
          <w:b/>
          <w:sz w:val="24"/>
          <w:szCs w:val="24"/>
        </w:rPr>
        <w:t>. ///////////////////////////////////////////////////////////////////////////////////////////////////////</w:t>
      </w:r>
    </w:p>
    <w:p w14:paraId="57D79CD2" w14:textId="37272C64" w:rsidR="00E12776" w:rsidRDefault="00E12776" w:rsidP="00E12776">
      <w:pPr>
        <w:spacing w:after="0"/>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Acuerda: </w:t>
      </w:r>
      <w:r w:rsidR="00AB3296">
        <w:rPr>
          <w:rFonts w:ascii="Times New Roman" w:eastAsia="Times New Roman" w:hAnsi="Times New Roman" w:cs="Times New Roman"/>
          <w:color w:val="000000"/>
          <w:sz w:val="24"/>
          <w:szCs w:val="24"/>
          <w:lang w:eastAsia="es-ES"/>
        </w:rPr>
        <w:t>///////////////////////////////////////////////////////</w:t>
      </w:r>
    </w:p>
    <w:p w14:paraId="113A4B2F" w14:textId="74DEC1E8" w:rsidR="00EF70C9" w:rsidRDefault="00EF70C9" w:rsidP="00E12776">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Con la finalidad de continuar con el desarrollo de las actividades en el Municipio de Verapaz, se autoriza a Tesorero Municipal Luis Antonio Rodríguez realizar las erogaciones correspondientes al mes de </w:t>
      </w:r>
      <w:r>
        <w:rPr>
          <w:rFonts w:ascii="Times New Roman" w:hAnsi="Times New Roman" w:cs="Times New Roman"/>
          <w:sz w:val="24"/>
          <w:szCs w:val="24"/>
        </w:rPr>
        <w:t>septiembre</w:t>
      </w:r>
      <w:r w:rsidRPr="000F5CF4">
        <w:rPr>
          <w:rFonts w:ascii="Times New Roman" w:hAnsi="Times New Roman" w:cs="Times New Roman"/>
          <w:sz w:val="24"/>
          <w:szCs w:val="24"/>
        </w:rPr>
        <w:t xml:space="preserve"> 2021 según el siguiente detalle:</w:t>
      </w:r>
      <w:r w:rsidR="00AB3296">
        <w:rPr>
          <w:rFonts w:ascii="Times New Roman" w:hAnsi="Times New Roman" w:cs="Times New Roman"/>
          <w:sz w:val="24"/>
          <w:szCs w:val="24"/>
        </w:rPr>
        <w:t xml:space="preserve"> ////////////////////////////////</w:t>
      </w:r>
    </w:p>
    <w:p w14:paraId="15C87DB7" w14:textId="478B9731" w:rsidR="00426FA5" w:rsidRDefault="00426FA5" w:rsidP="00E12776">
      <w:pPr>
        <w:spacing w:after="0"/>
        <w:jc w:val="both"/>
        <w:rPr>
          <w:rFonts w:ascii="Times New Roman" w:hAnsi="Times New Roman" w:cs="Times New Roman"/>
          <w:sz w:val="24"/>
          <w:szCs w:val="24"/>
        </w:rPr>
      </w:pPr>
      <w:r>
        <w:rPr>
          <w:rFonts w:ascii="Times New Roman" w:hAnsi="Times New Roman" w:cs="Times New Roman"/>
          <w:sz w:val="24"/>
          <w:szCs w:val="24"/>
        </w:rPr>
        <w:t>////////////////////////////////////////////////////////////////////////////////////////////////////////////////////////////////////</w:t>
      </w:r>
    </w:p>
    <w:p w14:paraId="5134181A" w14:textId="77777777" w:rsidR="00426FA5" w:rsidRDefault="00426FA5" w:rsidP="00E12776">
      <w:pPr>
        <w:spacing w:after="0"/>
        <w:jc w:val="both"/>
        <w:rPr>
          <w:rFonts w:ascii="Times New Roman" w:hAnsi="Times New Roman" w:cs="Times New Roman"/>
          <w:sz w:val="24"/>
          <w:szCs w:val="24"/>
        </w:rPr>
      </w:pPr>
    </w:p>
    <w:p w14:paraId="63C07746" w14:textId="77777777" w:rsidR="00EF70C9" w:rsidRDefault="00EF70C9" w:rsidP="00E12776">
      <w:pPr>
        <w:spacing w:after="0"/>
        <w:jc w:val="both"/>
        <w:rPr>
          <w:rFonts w:ascii="Times New Roman" w:hAnsi="Times New Roman" w:cs="Times New Roman"/>
          <w:sz w:val="24"/>
          <w:szCs w:val="24"/>
        </w:rPr>
      </w:pPr>
    </w:p>
    <w:tbl>
      <w:tblPr>
        <w:tblStyle w:val="Tablaconcuadrcula"/>
        <w:tblW w:w="9067" w:type="dxa"/>
        <w:tblLook w:val="04A0" w:firstRow="1" w:lastRow="0" w:firstColumn="1" w:lastColumn="0" w:noHBand="0" w:noVBand="1"/>
      </w:tblPr>
      <w:tblGrid>
        <w:gridCol w:w="2507"/>
        <w:gridCol w:w="5228"/>
        <w:gridCol w:w="1332"/>
      </w:tblGrid>
      <w:tr w:rsidR="00EF70C9" w:rsidRPr="00944674" w14:paraId="60696AA5" w14:textId="77777777" w:rsidTr="006B12A7">
        <w:trPr>
          <w:trHeight w:val="300"/>
        </w:trPr>
        <w:tc>
          <w:tcPr>
            <w:tcW w:w="2507" w:type="dxa"/>
            <w:shd w:val="clear" w:color="auto" w:fill="C5E0B3" w:themeFill="accent6" w:themeFillTint="66"/>
            <w:hideMark/>
          </w:tcPr>
          <w:p w14:paraId="59F7F59F" w14:textId="77777777" w:rsidR="00EF70C9" w:rsidRPr="00944674" w:rsidRDefault="00EF70C9" w:rsidP="00EF70C9">
            <w:pPr>
              <w:jc w:val="both"/>
              <w:rPr>
                <w:rFonts w:ascii="Times New Roman" w:eastAsia="Times New Roman" w:hAnsi="Times New Roman" w:cs="Times New Roman"/>
                <w:b/>
                <w:bCs/>
                <w:iCs/>
                <w:color w:val="000000"/>
                <w:sz w:val="24"/>
                <w:szCs w:val="24"/>
                <w:lang w:val="es-ES" w:eastAsia="es-ES"/>
              </w:rPr>
            </w:pPr>
            <w:r w:rsidRPr="00944674">
              <w:rPr>
                <w:rFonts w:ascii="Times New Roman" w:eastAsia="Times New Roman" w:hAnsi="Times New Roman" w:cs="Times New Roman"/>
                <w:b/>
                <w:bCs/>
                <w:iCs/>
                <w:color w:val="000000"/>
                <w:sz w:val="24"/>
                <w:szCs w:val="24"/>
                <w:lang w:eastAsia="es-ES"/>
              </w:rPr>
              <w:t>NOMBRE PROVEEDOR</w:t>
            </w:r>
          </w:p>
        </w:tc>
        <w:tc>
          <w:tcPr>
            <w:tcW w:w="5228" w:type="dxa"/>
            <w:shd w:val="clear" w:color="auto" w:fill="C5E0B3" w:themeFill="accent6" w:themeFillTint="66"/>
            <w:hideMark/>
          </w:tcPr>
          <w:p w14:paraId="1896C96E" w14:textId="77777777" w:rsidR="00EF70C9" w:rsidRPr="00944674" w:rsidRDefault="00EF70C9" w:rsidP="00EF70C9">
            <w:pPr>
              <w:jc w:val="both"/>
              <w:rPr>
                <w:rFonts w:ascii="Times New Roman" w:eastAsia="Times New Roman" w:hAnsi="Times New Roman" w:cs="Times New Roman"/>
                <w:b/>
                <w:bCs/>
                <w:iCs/>
                <w:color w:val="000000"/>
                <w:sz w:val="24"/>
                <w:szCs w:val="24"/>
                <w:lang w:eastAsia="es-ES"/>
              </w:rPr>
            </w:pPr>
            <w:r w:rsidRPr="00944674">
              <w:rPr>
                <w:rFonts w:ascii="Times New Roman" w:eastAsia="Times New Roman" w:hAnsi="Times New Roman" w:cs="Times New Roman"/>
                <w:b/>
                <w:bCs/>
                <w:iCs/>
                <w:color w:val="000000"/>
                <w:sz w:val="24"/>
                <w:szCs w:val="24"/>
                <w:lang w:eastAsia="es-ES"/>
              </w:rPr>
              <w:t>DESCRIPCIÓN</w:t>
            </w:r>
          </w:p>
        </w:tc>
        <w:tc>
          <w:tcPr>
            <w:tcW w:w="1332" w:type="dxa"/>
            <w:shd w:val="clear" w:color="auto" w:fill="C5E0B3" w:themeFill="accent6" w:themeFillTint="66"/>
            <w:hideMark/>
          </w:tcPr>
          <w:p w14:paraId="6BBA2D51" w14:textId="77777777" w:rsidR="00EF70C9" w:rsidRPr="00944674" w:rsidRDefault="00EF70C9" w:rsidP="00EF70C9">
            <w:pPr>
              <w:jc w:val="both"/>
              <w:rPr>
                <w:rFonts w:ascii="Times New Roman" w:eastAsia="Times New Roman" w:hAnsi="Times New Roman" w:cs="Times New Roman"/>
                <w:b/>
                <w:bCs/>
                <w:iCs/>
                <w:color w:val="000000"/>
                <w:sz w:val="24"/>
                <w:szCs w:val="24"/>
                <w:lang w:eastAsia="es-ES"/>
              </w:rPr>
            </w:pPr>
            <w:r w:rsidRPr="00944674">
              <w:rPr>
                <w:rFonts w:ascii="Times New Roman" w:eastAsia="Times New Roman" w:hAnsi="Times New Roman" w:cs="Times New Roman"/>
                <w:b/>
                <w:bCs/>
                <w:iCs/>
                <w:color w:val="000000"/>
                <w:sz w:val="24"/>
                <w:szCs w:val="24"/>
                <w:lang w:eastAsia="es-ES"/>
              </w:rPr>
              <w:t>MONTO</w:t>
            </w:r>
          </w:p>
        </w:tc>
      </w:tr>
      <w:tr w:rsidR="00EF70C9" w:rsidRPr="00EF70C9" w14:paraId="10BA3CC9" w14:textId="77777777" w:rsidTr="00854FCA">
        <w:trPr>
          <w:trHeight w:val="960"/>
        </w:trPr>
        <w:tc>
          <w:tcPr>
            <w:tcW w:w="2507" w:type="dxa"/>
            <w:hideMark/>
          </w:tcPr>
          <w:p w14:paraId="472D1D46" w14:textId="053B71DE" w:rsidR="00EF70C9" w:rsidRPr="002C48E4" w:rsidRDefault="002C48E4" w:rsidP="00EF70C9">
            <w:pPr>
              <w:jc w:val="both"/>
              <w:rPr>
                <w:rFonts w:ascii="Times New Roman" w:eastAsia="Times New Roman" w:hAnsi="Times New Roman" w:cs="Times New Roman"/>
                <w:bCs/>
                <w:color w:val="000000"/>
                <w:sz w:val="24"/>
                <w:szCs w:val="24"/>
                <w:lang w:eastAsia="es-ES"/>
              </w:rPr>
            </w:pPr>
            <w:r w:rsidRPr="002C48E4">
              <w:rPr>
                <w:rFonts w:ascii="Times New Roman" w:eastAsia="Times New Roman" w:hAnsi="Times New Roman" w:cs="Times New Roman"/>
                <w:bCs/>
                <w:color w:val="000000"/>
                <w:sz w:val="24"/>
                <w:szCs w:val="24"/>
                <w:lang w:eastAsia="es-ES"/>
              </w:rPr>
              <w:t>Soledad Beatriz González De Sorto</w:t>
            </w:r>
          </w:p>
        </w:tc>
        <w:tc>
          <w:tcPr>
            <w:tcW w:w="5228" w:type="dxa"/>
            <w:hideMark/>
          </w:tcPr>
          <w:p w14:paraId="28C8DE66" w14:textId="4CFDB27C" w:rsidR="00EF70C9" w:rsidRPr="00EF70C9" w:rsidRDefault="002C48E4" w:rsidP="00EF70C9">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w:t>
            </w:r>
            <w:r w:rsidRPr="00EF70C9">
              <w:rPr>
                <w:rFonts w:ascii="Times New Roman" w:eastAsia="Times New Roman" w:hAnsi="Times New Roman" w:cs="Times New Roman"/>
                <w:color w:val="000000"/>
                <w:sz w:val="24"/>
                <w:szCs w:val="24"/>
                <w:lang w:eastAsia="es-ES"/>
              </w:rPr>
              <w:t xml:space="preserve">uministro de gasolina para las   motosierras  y </w:t>
            </w:r>
            <w:r w:rsidR="009C2968" w:rsidRPr="00EF70C9">
              <w:rPr>
                <w:rFonts w:ascii="Times New Roman" w:eastAsia="Times New Roman" w:hAnsi="Times New Roman" w:cs="Times New Roman"/>
                <w:color w:val="000000"/>
                <w:sz w:val="24"/>
                <w:szCs w:val="24"/>
                <w:lang w:eastAsia="es-ES"/>
              </w:rPr>
              <w:t xml:space="preserve">DIÉSEL </w:t>
            </w:r>
            <w:r w:rsidRPr="00EF70C9">
              <w:rPr>
                <w:rFonts w:ascii="Times New Roman" w:eastAsia="Times New Roman" w:hAnsi="Times New Roman" w:cs="Times New Roman"/>
                <w:color w:val="000000"/>
                <w:sz w:val="24"/>
                <w:szCs w:val="24"/>
                <w:lang w:eastAsia="es-ES"/>
              </w:rPr>
              <w:t>para el BOCAT con el fin de atender emergencias causadas por  lluvias; deslizamiento, ramas de árboles caídos, etc.</w:t>
            </w:r>
          </w:p>
        </w:tc>
        <w:tc>
          <w:tcPr>
            <w:tcW w:w="1332" w:type="dxa"/>
            <w:hideMark/>
          </w:tcPr>
          <w:p w14:paraId="3D08ABF9" w14:textId="24176603" w:rsidR="00EF70C9" w:rsidRPr="00EF70C9" w:rsidRDefault="00EF70C9" w:rsidP="00EF70C9">
            <w:pPr>
              <w:jc w:val="both"/>
              <w:rPr>
                <w:rFonts w:ascii="Times New Roman" w:eastAsia="Times New Roman" w:hAnsi="Times New Roman" w:cs="Times New Roman"/>
                <w:color w:val="000000"/>
                <w:sz w:val="24"/>
                <w:szCs w:val="24"/>
                <w:lang w:eastAsia="es-ES"/>
              </w:rPr>
            </w:pPr>
            <w:r w:rsidRPr="00EF70C9">
              <w:rPr>
                <w:rFonts w:ascii="Times New Roman" w:eastAsia="Times New Roman" w:hAnsi="Times New Roman" w:cs="Times New Roman"/>
                <w:color w:val="000000"/>
                <w:sz w:val="24"/>
                <w:szCs w:val="24"/>
                <w:lang w:eastAsia="es-ES"/>
              </w:rPr>
              <w:t>$</w:t>
            </w:r>
            <w:r w:rsidR="00B30DEF">
              <w:rPr>
                <w:rFonts w:ascii="Times New Roman" w:eastAsia="Times New Roman" w:hAnsi="Times New Roman" w:cs="Times New Roman"/>
                <w:color w:val="000000"/>
                <w:sz w:val="24"/>
                <w:szCs w:val="24"/>
                <w:lang w:eastAsia="es-ES"/>
              </w:rPr>
              <w:t xml:space="preserve"> </w:t>
            </w:r>
            <w:r w:rsidRPr="00EF70C9">
              <w:rPr>
                <w:rFonts w:ascii="Times New Roman" w:eastAsia="Times New Roman" w:hAnsi="Times New Roman" w:cs="Times New Roman"/>
                <w:color w:val="000000"/>
                <w:sz w:val="24"/>
                <w:szCs w:val="24"/>
                <w:lang w:eastAsia="es-ES"/>
              </w:rPr>
              <w:t xml:space="preserve">80.75 </w:t>
            </w:r>
          </w:p>
        </w:tc>
      </w:tr>
      <w:tr w:rsidR="00EF70C9" w:rsidRPr="00EF70C9" w14:paraId="587B3B1F" w14:textId="77777777" w:rsidTr="00854FCA">
        <w:trPr>
          <w:trHeight w:val="720"/>
        </w:trPr>
        <w:tc>
          <w:tcPr>
            <w:tcW w:w="2507" w:type="dxa"/>
            <w:hideMark/>
          </w:tcPr>
          <w:p w14:paraId="53BAAFE1" w14:textId="1809ECB1" w:rsidR="00EF70C9" w:rsidRPr="002C48E4" w:rsidRDefault="002C48E4" w:rsidP="00EF70C9">
            <w:pPr>
              <w:jc w:val="both"/>
              <w:rPr>
                <w:rFonts w:ascii="Times New Roman" w:eastAsia="Times New Roman" w:hAnsi="Times New Roman" w:cs="Times New Roman"/>
                <w:bCs/>
                <w:color w:val="000000"/>
                <w:sz w:val="24"/>
                <w:szCs w:val="24"/>
                <w:lang w:eastAsia="es-ES"/>
              </w:rPr>
            </w:pPr>
            <w:r w:rsidRPr="002C48E4">
              <w:rPr>
                <w:rFonts w:ascii="Times New Roman" w:eastAsia="Times New Roman" w:hAnsi="Times New Roman" w:cs="Times New Roman"/>
                <w:bCs/>
                <w:color w:val="000000"/>
                <w:sz w:val="24"/>
                <w:szCs w:val="24"/>
                <w:lang w:eastAsia="es-ES"/>
              </w:rPr>
              <w:t>ADIMACON S.A. De C.V.</w:t>
            </w:r>
          </w:p>
        </w:tc>
        <w:tc>
          <w:tcPr>
            <w:tcW w:w="5228" w:type="dxa"/>
            <w:hideMark/>
          </w:tcPr>
          <w:p w14:paraId="3BFA21CE" w14:textId="439387EE" w:rsidR="00EF70C9" w:rsidRPr="00EF70C9" w:rsidRDefault="002C48E4" w:rsidP="00EF70C9">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S</w:t>
            </w:r>
            <w:r w:rsidRPr="00EF70C9">
              <w:rPr>
                <w:rFonts w:ascii="Times New Roman" w:eastAsia="Times New Roman" w:hAnsi="Times New Roman" w:cs="Times New Roman"/>
                <w:color w:val="000000"/>
                <w:sz w:val="24"/>
                <w:szCs w:val="24"/>
                <w:lang w:eastAsia="es-ES"/>
              </w:rPr>
              <w:t>uministro de botas de hule, guantes, machetes y otros materiales necesarios para respuesta ante emergencias causadas por lluvias</w:t>
            </w:r>
          </w:p>
        </w:tc>
        <w:tc>
          <w:tcPr>
            <w:tcW w:w="1332" w:type="dxa"/>
            <w:hideMark/>
          </w:tcPr>
          <w:p w14:paraId="05EFB83A" w14:textId="30B13DC8" w:rsidR="00EF70C9" w:rsidRPr="00EF70C9" w:rsidRDefault="00EF70C9" w:rsidP="00EF70C9">
            <w:pPr>
              <w:jc w:val="both"/>
              <w:rPr>
                <w:rFonts w:ascii="Times New Roman" w:eastAsia="Times New Roman" w:hAnsi="Times New Roman" w:cs="Times New Roman"/>
                <w:color w:val="000000"/>
                <w:sz w:val="24"/>
                <w:szCs w:val="24"/>
                <w:lang w:eastAsia="es-ES"/>
              </w:rPr>
            </w:pPr>
            <w:r w:rsidRPr="00EF70C9">
              <w:rPr>
                <w:rFonts w:ascii="Times New Roman" w:eastAsia="Times New Roman" w:hAnsi="Times New Roman" w:cs="Times New Roman"/>
                <w:color w:val="000000"/>
                <w:sz w:val="24"/>
                <w:szCs w:val="24"/>
                <w:lang w:eastAsia="es-ES"/>
              </w:rPr>
              <w:t>$</w:t>
            </w:r>
            <w:r w:rsidR="00B30DEF">
              <w:rPr>
                <w:rFonts w:ascii="Times New Roman" w:eastAsia="Times New Roman" w:hAnsi="Times New Roman" w:cs="Times New Roman"/>
                <w:color w:val="000000"/>
                <w:sz w:val="24"/>
                <w:szCs w:val="24"/>
                <w:lang w:eastAsia="es-ES"/>
              </w:rPr>
              <w:t xml:space="preserve"> </w:t>
            </w:r>
            <w:r w:rsidRPr="00EF70C9">
              <w:rPr>
                <w:rFonts w:ascii="Times New Roman" w:eastAsia="Times New Roman" w:hAnsi="Times New Roman" w:cs="Times New Roman"/>
                <w:color w:val="000000"/>
                <w:sz w:val="24"/>
                <w:szCs w:val="24"/>
                <w:lang w:eastAsia="es-ES"/>
              </w:rPr>
              <w:t xml:space="preserve">364.55 </w:t>
            </w:r>
          </w:p>
        </w:tc>
      </w:tr>
      <w:tr w:rsidR="00EF70C9" w:rsidRPr="00EF70C9" w14:paraId="6BDD14FB" w14:textId="77777777" w:rsidTr="00854FCA">
        <w:trPr>
          <w:trHeight w:val="300"/>
        </w:trPr>
        <w:tc>
          <w:tcPr>
            <w:tcW w:w="2507" w:type="dxa"/>
            <w:noWrap/>
            <w:hideMark/>
          </w:tcPr>
          <w:p w14:paraId="0A97FAFE" w14:textId="1CA0C89E" w:rsidR="00EF70C9" w:rsidRPr="002C48E4" w:rsidRDefault="002C48E4" w:rsidP="00EF70C9">
            <w:pPr>
              <w:jc w:val="both"/>
              <w:rPr>
                <w:rFonts w:ascii="Times New Roman" w:eastAsia="Times New Roman" w:hAnsi="Times New Roman" w:cs="Times New Roman"/>
                <w:color w:val="000000"/>
                <w:sz w:val="24"/>
                <w:szCs w:val="24"/>
                <w:lang w:eastAsia="es-ES"/>
              </w:rPr>
            </w:pPr>
            <w:r w:rsidRPr="002C48E4">
              <w:rPr>
                <w:rFonts w:ascii="Times New Roman" w:eastAsia="Times New Roman" w:hAnsi="Times New Roman" w:cs="Times New Roman"/>
                <w:color w:val="000000"/>
                <w:sz w:val="24"/>
                <w:szCs w:val="24"/>
                <w:lang w:eastAsia="es-ES"/>
              </w:rPr>
              <w:t>Dirección General De Tesorería</w:t>
            </w:r>
          </w:p>
        </w:tc>
        <w:tc>
          <w:tcPr>
            <w:tcW w:w="5228" w:type="dxa"/>
            <w:noWrap/>
            <w:hideMark/>
          </w:tcPr>
          <w:p w14:paraId="038496E1" w14:textId="5F2E7497" w:rsidR="00EF70C9" w:rsidRPr="00EF70C9" w:rsidRDefault="002C48E4" w:rsidP="00EF70C9">
            <w:pPr>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P</w:t>
            </w:r>
            <w:r w:rsidRPr="00EF70C9">
              <w:rPr>
                <w:rFonts w:ascii="Times New Roman" w:eastAsia="Times New Roman" w:hAnsi="Times New Roman" w:cs="Times New Roman"/>
                <w:color w:val="000000"/>
                <w:sz w:val="24"/>
                <w:szCs w:val="24"/>
                <w:lang w:eastAsia="es-ES"/>
              </w:rPr>
              <w:t>or pago del ISR del mes de agosto de 2021</w:t>
            </w:r>
          </w:p>
        </w:tc>
        <w:tc>
          <w:tcPr>
            <w:tcW w:w="1332" w:type="dxa"/>
            <w:noWrap/>
            <w:hideMark/>
          </w:tcPr>
          <w:p w14:paraId="109CD67C" w14:textId="78D2B35D" w:rsidR="00EF70C9" w:rsidRPr="00EF70C9" w:rsidRDefault="00EF70C9" w:rsidP="00B30DEF">
            <w:pPr>
              <w:jc w:val="both"/>
              <w:rPr>
                <w:rFonts w:ascii="Times New Roman" w:eastAsia="Times New Roman" w:hAnsi="Times New Roman" w:cs="Times New Roman"/>
                <w:color w:val="000000"/>
                <w:sz w:val="24"/>
                <w:szCs w:val="24"/>
                <w:lang w:eastAsia="es-ES"/>
              </w:rPr>
            </w:pPr>
            <w:r w:rsidRPr="00EF70C9">
              <w:rPr>
                <w:rFonts w:ascii="Times New Roman" w:eastAsia="Times New Roman" w:hAnsi="Times New Roman" w:cs="Times New Roman"/>
                <w:color w:val="000000"/>
                <w:sz w:val="24"/>
                <w:szCs w:val="24"/>
                <w:lang w:eastAsia="es-ES"/>
              </w:rPr>
              <w:t xml:space="preserve"> $</w:t>
            </w:r>
            <w:r w:rsidR="00B30DEF">
              <w:rPr>
                <w:rFonts w:ascii="Times New Roman" w:eastAsia="Times New Roman" w:hAnsi="Times New Roman" w:cs="Times New Roman"/>
                <w:color w:val="000000"/>
                <w:sz w:val="24"/>
                <w:szCs w:val="24"/>
                <w:lang w:eastAsia="es-ES"/>
              </w:rPr>
              <w:t xml:space="preserve"> </w:t>
            </w:r>
            <w:r w:rsidRPr="00EF70C9">
              <w:rPr>
                <w:rFonts w:ascii="Times New Roman" w:eastAsia="Times New Roman" w:hAnsi="Times New Roman" w:cs="Times New Roman"/>
                <w:color w:val="000000"/>
                <w:sz w:val="24"/>
                <w:szCs w:val="24"/>
                <w:lang w:eastAsia="es-ES"/>
              </w:rPr>
              <w:t xml:space="preserve">262.00 </w:t>
            </w:r>
          </w:p>
        </w:tc>
      </w:tr>
    </w:tbl>
    <w:p w14:paraId="20F4DEE1" w14:textId="20C1C95C" w:rsidR="00EF70C9" w:rsidRDefault="00EF70C9" w:rsidP="00EF70C9">
      <w:pPr>
        <w:rPr>
          <w:rFonts w:ascii="Times New Roman" w:hAnsi="Times New Roman" w:cs="Times New Roman"/>
          <w:sz w:val="24"/>
          <w:szCs w:val="24"/>
        </w:rPr>
      </w:pPr>
      <w:r w:rsidRPr="000F5CF4">
        <w:rPr>
          <w:rFonts w:ascii="Times New Roman" w:hAnsi="Times New Roman" w:cs="Times New Roman"/>
          <w:sz w:val="24"/>
          <w:szCs w:val="24"/>
        </w:rPr>
        <w:t xml:space="preserve">Aplíquese el gasto a la cuenta  </w:t>
      </w:r>
      <w:r w:rsidRPr="00B42A10">
        <w:rPr>
          <w:rFonts w:ascii="Times New Roman" w:hAnsi="Times New Roman" w:cs="Times New Roman"/>
          <w:sz w:val="24"/>
          <w:szCs w:val="24"/>
        </w:rPr>
        <w:t>FONDO PARA ATENCION DE EMERGENCIAS 2021</w:t>
      </w:r>
      <w:r>
        <w:rPr>
          <w:rFonts w:ascii="Times New Roman" w:hAnsi="Times New Roman" w:cs="Times New Roman"/>
          <w:sz w:val="24"/>
          <w:szCs w:val="24"/>
        </w:rPr>
        <w:t xml:space="preserve"> </w:t>
      </w:r>
      <w:r w:rsidRPr="000F5CF4">
        <w:rPr>
          <w:rFonts w:ascii="Times New Roman" w:hAnsi="Times New Roman" w:cs="Times New Roman"/>
          <w:sz w:val="24"/>
          <w:szCs w:val="24"/>
        </w:rPr>
        <w:t>con número</w:t>
      </w:r>
      <w:r>
        <w:rPr>
          <w:rFonts w:ascii="Times New Roman" w:hAnsi="Times New Roman" w:cs="Times New Roman"/>
          <w:sz w:val="24"/>
          <w:szCs w:val="24"/>
        </w:rPr>
        <w:t xml:space="preserve"> </w:t>
      </w:r>
      <w:r w:rsidRPr="00B42A10">
        <w:rPr>
          <w:rFonts w:ascii="Times New Roman" w:hAnsi="Times New Roman" w:cs="Times New Roman"/>
          <w:sz w:val="24"/>
          <w:szCs w:val="24"/>
        </w:rPr>
        <w:t>100-160-800586-2</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sidR="00AB3296">
        <w:rPr>
          <w:rFonts w:ascii="Times New Roman" w:hAnsi="Times New Roman" w:cs="Times New Roman"/>
          <w:sz w:val="24"/>
          <w:szCs w:val="24"/>
        </w:rPr>
        <w:t xml:space="preserve"> //////////////////////</w:t>
      </w:r>
    </w:p>
    <w:p w14:paraId="6DDF20DC" w14:textId="247CD250" w:rsidR="00E12776" w:rsidRPr="00E12776" w:rsidRDefault="00E12776" w:rsidP="00E12776">
      <w:pPr>
        <w:spacing w:after="0"/>
        <w:jc w:val="both"/>
        <w:rPr>
          <w:rFonts w:ascii="Times New Roman" w:eastAsia="Times New Roman" w:hAnsi="Times New Roman" w:cs="Times New Roman"/>
          <w:color w:val="000000"/>
          <w:sz w:val="24"/>
          <w:szCs w:val="24"/>
          <w:lang w:eastAsia="es-ES"/>
        </w:rPr>
      </w:pPr>
      <w:r w:rsidRPr="00E12776">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E12776">
        <w:rPr>
          <w:rFonts w:ascii="Times New Roman" w:hAnsi="Times New Roman" w:cs="Times New Roman"/>
          <w:b/>
          <w:sz w:val="24"/>
          <w:szCs w:val="24"/>
        </w:rPr>
        <w:t>:</w:t>
      </w:r>
      <w:r w:rsidRPr="00E12776">
        <w:rPr>
          <w:rFonts w:ascii="Times New Roman" w:hAnsi="Times New Roman" w:cs="Times New Roman"/>
          <w:sz w:val="24"/>
          <w:szCs w:val="24"/>
        </w:rPr>
        <w:t xml:space="preserve"> </w:t>
      </w:r>
      <w:r w:rsidRPr="00E12776">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sidR="00AB3296">
        <w:rPr>
          <w:rFonts w:ascii="Times New Roman" w:eastAsia="Times New Roman" w:hAnsi="Times New Roman" w:cs="Times New Roman"/>
          <w:color w:val="000000"/>
          <w:sz w:val="24"/>
          <w:szCs w:val="24"/>
          <w:lang w:eastAsia="es-ES"/>
        </w:rPr>
        <w:t>///////////////////////////////</w:t>
      </w:r>
    </w:p>
    <w:p w14:paraId="21FD5820" w14:textId="7760D0F1" w:rsidR="007F2BF8" w:rsidRPr="00F007D4" w:rsidRDefault="007F2BF8" w:rsidP="007F2BF8">
      <w:pPr>
        <w:pStyle w:val="Prrafodelista"/>
        <w:numPr>
          <w:ilvl w:val="0"/>
          <w:numId w:val="40"/>
        </w:numPr>
        <w:jc w:val="both"/>
        <w:rPr>
          <w:rFonts w:ascii="Times New Roman" w:eastAsia="Times New Roman" w:hAnsi="Times New Roman" w:cs="Times New Roman"/>
          <w:sz w:val="24"/>
          <w:szCs w:val="24"/>
          <w:lang w:eastAsia="es-SV"/>
        </w:rPr>
      </w:pPr>
      <w:r w:rsidRPr="00F007D4">
        <w:rPr>
          <w:rFonts w:ascii="Times New Roman" w:eastAsia="Times New Roman" w:hAnsi="Times New Roman" w:cs="Times New Roman"/>
          <w:sz w:val="24"/>
          <w:szCs w:val="24"/>
          <w:lang w:eastAsia="es-SV"/>
        </w:rPr>
        <w:t xml:space="preserve">Consolidar la deuda con una sola institución y se elige a la Caja de Crédito de San Vicente, S.C. de R.L. de C.V. y por </w:t>
      </w:r>
      <w:r w:rsidRPr="00C20BF4">
        <w:rPr>
          <w:rFonts w:ascii="Times New Roman" w:eastAsia="Times New Roman" w:hAnsi="Times New Roman" w:cs="Times New Roman"/>
          <w:b/>
          <w:sz w:val="24"/>
          <w:szCs w:val="24"/>
          <w:lang w:eastAsia="es-SV"/>
        </w:rPr>
        <w:t>UNANIMIDAD</w:t>
      </w:r>
      <w:r w:rsidRPr="00F007D4">
        <w:rPr>
          <w:rFonts w:ascii="Times New Roman" w:eastAsia="Times New Roman" w:hAnsi="Times New Roman" w:cs="Times New Roman"/>
          <w:sz w:val="24"/>
          <w:szCs w:val="24"/>
          <w:lang w:eastAsia="es-SV"/>
        </w:rPr>
        <w:t xml:space="preserve"> según el Concejo Municipal, Basado en el Artículo 67 del Código Municipal. a) Aprobar la solicitud y condiciones de crédito con CAJA DE CREDITO DE SAN VICENTE, S.C. de R.L. de C.V. por un monto de UN MILLON SEISCIENTOS DIECISIETE MIL CUATROCIENTOS TREINTA Y OCHO 35/100 DOLARES ($1,617,428.35), a un plazo de QUINCE años, a una tasa de interés del NUEVE PUNTO CINCUENTA por ciento anual (9.50%), y una cuota mensual de capital e intereses de DIECISEIS MIL OCHOCIENTOS OCHENTA Y NUEVE 69/100 DOLARES ($16,889.69). b) El cual será destinados según detalle siguiente: </w:t>
      </w:r>
      <w:r w:rsidR="00426FA5">
        <w:rPr>
          <w:rFonts w:ascii="Times New Roman" w:eastAsia="Times New Roman" w:hAnsi="Times New Roman" w:cs="Times New Roman"/>
          <w:sz w:val="24"/>
          <w:szCs w:val="24"/>
          <w:lang w:eastAsia="es-SV"/>
        </w:rPr>
        <w:t>////////////////////////////////////////////////////////////////</w:t>
      </w:r>
      <w:r w:rsidR="00BD6DE0">
        <w:rPr>
          <w:rFonts w:ascii="Times New Roman" w:eastAsia="Times New Roman" w:hAnsi="Times New Roman" w:cs="Times New Roman"/>
          <w:sz w:val="24"/>
          <w:szCs w:val="24"/>
          <w:lang w:eastAsia="es-SV"/>
        </w:rPr>
        <w:t>/</w:t>
      </w:r>
    </w:p>
    <w:tbl>
      <w:tblPr>
        <w:tblW w:w="8828" w:type="dxa"/>
        <w:tblCellMar>
          <w:left w:w="70" w:type="dxa"/>
          <w:right w:w="70" w:type="dxa"/>
        </w:tblCellMar>
        <w:tblLook w:val="04A0" w:firstRow="1" w:lastRow="0" w:firstColumn="1" w:lastColumn="0" w:noHBand="0" w:noVBand="1"/>
      </w:tblPr>
      <w:tblGrid>
        <w:gridCol w:w="6941"/>
        <w:gridCol w:w="1887"/>
      </w:tblGrid>
      <w:tr w:rsidR="007F2BF8" w:rsidRPr="00F007D4" w14:paraId="6A9A757A" w14:textId="77777777" w:rsidTr="006B12A7">
        <w:trPr>
          <w:trHeight w:val="300"/>
        </w:trPr>
        <w:tc>
          <w:tcPr>
            <w:tcW w:w="6941" w:type="dxa"/>
            <w:tcBorders>
              <w:top w:val="single" w:sz="4" w:space="0" w:color="auto"/>
              <w:left w:val="single" w:sz="4" w:space="0" w:color="auto"/>
              <w:bottom w:val="nil"/>
              <w:right w:val="single" w:sz="4" w:space="0" w:color="auto"/>
            </w:tcBorders>
            <w:shd w:val="clear" w:color="auto" w:fill="C5E0B3" w:themeFill="accent6" w:themeFillTint="66"/>
            <w:vAlign w:val="center"/>
            <w:hideMark/>
          </w:tcPr>
          <w:p w14:paraId="0F2A7A67" w14:textId="77777777" w:rsidR="007F2BF8" w:rsidRPr="00F007D4" w:rsidRDefault="007F2BF8" w:rsidP="00343E09">
            <w:pPr>
              <w:spacing w:after="0" w:line="240" w:lineRule="auto"/>
              <w:jc w:val="both"/>
              <w:rPr>
                <w:rFonts w:ascii="Times New Roman" w:eastAsia="Times New Roman" w:hAnsi="Times New Roman" w:cs="Times New Roman"/>
                <w:b/>
                <w:iCs/>
                <w:sz w:val="24"/>
                <w:szCs w:val="24"/>
                <w:lang w:eastAsia="es-SV"/>
              </w:rPr>
            </w:pPr>
            <w:r w:rsidRPr="00F007D4">
              <w:rPr>
                <w:rFonts w:ascii="Times New Roman" w:eastAsia="Times New Roman" w:hAnsi="Times New Roman" w:cs="Times New Roman"/>
                <w:b/>
                <w:iCs/>
                <w:sz w:val="24"/>
                <w:szCs w:val="24"/>
                <w:lang w:eastAsia="es-SV"/>
              </w:rPr>
              <w:t>DESTINO</w:t>
            </w:r>
          </w:p>
        </w:tc>
        <w:tc>
          <w:tcPr>
            <w:tcW w:w="188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BA66C6D" w14:textId="77777777" w:rsidR="007F2BF8" w:rsidRPr="00F007D4" w:rsidRDefault="007F2BF8" w:rsidP="00343E09">
            <w:pPr>
              <w:spacing w:after="0" w:line="240" w:lineRule="auto"/>
              <w:jc w:val="both"/>
              <w:rPr>
                <w:rFonts w:ascii="Times New Roman" w:eastAsia="Times New Roman" w:hAnsi="Times New Roman" w:cs="Times New Roman"/>
                <w:b/>
                <w:iCs/>
                <w:sz w:val="24"/>
                <w:szCs w:val="24"/>
                <w:lang w:eastAsia="es-SV"/>
              </w:rPr>
            </w:pPr>
            <w:r w:rsidRPr="00F007D4">
              <w:rPr>
                <w:rFonts w:ascii="Times New Roman" w:eastAsia="Times New Roman" w:hAnsi="Times New Roman" w:cs="Times New Roman"/>
                <w:b/>
                <w:iCs/>
                <w:sz w:val="24"/>
                <w:szCs w:val="24"/>
                <w:lang w:eastAsia="es-SV"/>
              </w:rPr>
              <w:t>TOTAL</w:t>
            </w:r>
          </w:p>
        </w:tc>
      </w:tr>
      <w:tr w:rsidR="007F2BF8" w:rsidRPr="00F007D4" w14:paraId="04A939DA" w14:textId="77777777" w:rsidTr="00343E09">
        <w:trPr>
          <w:trHeight w:val="525"/>
        </w:trPr>
        <w:tc>
          <w:tcPr>
            <w:tcW w:w="69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9A81B"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CANCELACION DE CREDITO AL PRIMER BANCO DE LOS TRABAJADORES DE SANTA ANA</w:t>
            </w:r>
          </w:p>
        </w:tc>
        <w:tc>
          <w:tcPr>
            <w:tcW w:w="1887" w:type="dxa"/>
            <w:tcBorders>
              <w:top w:val="nil"/>
              <w:left w:val="nil"/>
              <w:bottom w:val="single" w:sz="4" w:space="0" w:color="auto"/>
              <w:right w:val="single" w:sz="4" w:space="0" w:color="auto"/>
            </w:tcBorders>
            <w:shd w:val="clear" w:color="auto" w:fill="auto"/>
            <w:noWrap/>
            <w:vAlign w:val="bottom"/>
            <w:hideMark/>
          </w:tcPr>
          <w:p w14:paraId="1BD2E509"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47,643.23 </w:t>
            </w:r>
          </w:p>
        </w:tc>
      </w:tr>
      <w:tr w:rsidR="007F2BF8" w:rsidRPr="00F007D4" w14:paraId="52A55DDC" w14:textId="77777777" w:rsidTr="00343E09">
        <w:trPr>
          <w:trHeight w:val="230"/>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6B1D20C8"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CANCELACION DE CREDITO AL BANCO DE LOS TRABAJDORES SALVADOREÑOS</w:t>
            </w:r>
          </w:p>
        </w:tc>
        <w:tc>
          <w:tcPr>
            <w:tcW w:w="1887" w:type="dxa"/>
            <w:tcBorders>
              <w:top w:val="nil"/>
              <w:left w:val="nil"/>
              <w:bottom w:val="single" w:sz="4" w:space="0" w:color="auto"/>
              <w:right w:val="single" w:sz="4" w:space="0" w:color="auto"/>
            </w:tcBorders>
            <w:shd w:val="clear" w:color="auto" w:fill="auto"/>
            <w:noWrap/>
            <w:vAlign w:val="bottom"/>
            <w:hideMark/>
          </w:tcPr>
          <w:p w14:paraId="577F8886"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335,282.71 </w:t>
            </w:r>
          </w:p>
        </w:tc>
      </w:tr>
      <w:tr w:rsidR="007F2BF8" w:rsidRPr="00F007D4" w14:paraId="6DD58811" w14:textId="77777777" w:rsidTr="00343E09">
        <w:trPr>
          <w:trHeight w:val="525"/>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2D0EB151"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CANCELACION DE CREDITO A LA CAJA DE CREDITO DE CANDELARIA DE LA FRONTERA</w:t>
            </w:r>
          </w:p>
        </w:tc>
        <w:tc>
          <w:tcPr>
            <w:tcW w:w="1887" w:type="dxa"/>
            <w:tcBorders>
              <w:top w:val="nil"/>
              <w:left w:val="nil"/>
              <w:bottom w:val="single" w:sz="4" w:space="0" w:color="auto"/>
              <w:right w:val="single" w:sz="4" w:space="0" w:color="auto"/>
            </w:tcBorders>
            <w:shd w:val="clear" w:color="auto" w:fill="auto"/>
            <w:noWrap/>
            <w:vAlign w:val="bottom"/>
            <w:hideMark/>
          </w:tcPr>
          <w:p w14:paraId="27B53596"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96,569.19 </w:t>
            </w:r>
          </w:p>
        </w:tc>
      </w:tr>
      <w:tr w:rsidR="007F2BF8" w:rsidRPr="00F007D4" w14:paraId="2151FA3E" w14:textId="77777777" w:rsidTr="00343E09">
        <w:trPr>
          <w:trHeight w:val="43"/>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33D1E671"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CANCELACION DE CREDITO A LA CAJA DE CREDITO DE SANTA ANA</w:t>
            </w:r>
          </w:p>
        </w:tc>
        <w:tc>
          <w:tcPr>
            <w:tcW w:w="1887" w:type="dxa"/>
            <w:tcBorders>
              <w:top w:val="nil"/>
              <w:left w:val="nil"/>
              <w:bottom w:val="single" w:sz="4" w:space="0" w:color="auto"/>
              <w:right w:val="single" w:sz="4" w:space="0" w:color="auto"/>
            </w:tcBorders>
            <w:shd w:val="clear" w:color="auto" w:fill="auto"/>
            <w:noWrap/>
            <w:vAlign w:val="bottom"/>
            <w:hideMark/>
          </w:tcPr>
          <w:p w14:paraId="1682570B"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117,965.38 </w:t>
            </w:r>
          </w:p>
        </w:tc>
      </w:tr>
      <w:tr w:rsidR="007F2BF8" w:rsidRPr="00F007D4" w14:paraId="2D74A994" w14:textId="77777777" w:rsidTr="00343E09">
        <w:trPr>
          <w:trHeight w:val="54"/>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60F9EDAB"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CANCELACION DE CREDITO A LA CAJA DE CREDITO DE TONACATEPEQUE</w:t>
            </w:r>
          </w:p>
        </w:tc>
        <w:tc>
          <w:tcPr>
            <w:tcW w:w="1887" w:type="dxa"/>
            <w:tcBorders>
              <w:top w:val="nil"/>
              <w:left w:val="nil"/>
              <w:bottom w:val="single" w:sz="4" w:space="0" w:color="auto"/>
              <w:right w:val="single" w:sz="4" w:space="0" w:color="auto"/>
            </w:tcBorders>
            <w:shd w:val="clear" w:color="auto" w:fill="auto"/>
            <w:noWrap/>
            <w:vAlign w:val="bottom"/>
            <w:hideMark/>
          </w:tcPr>
          <w:p w14:paraId="6F1FAE75"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236,413.03 </w:t>
            </w:r>
          </w:p>
        </w:tc>
      </w:tr>
      <w:tr w:rsidR="007F2BF8" w:rsidRPr="00F007D4" w14:paraId="65D76DD8" w14:textId="77777777" w:rsidTr="00343E09">
        <w:trPr>
          <w:trHeight w:val="300"/>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6F9A5BF8"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CANCELACION DE CREDITO A LA CAJA DE CREDITO DE LA UNION</w:t>
            </w:r>
          </w:p>
        </w:tc>
        <w:tc>
          <w:tcPr>
            <w:tcW w:w="1887" w:type="dxa"/>
            <w:tcBorders>
              <w:top w:val="nil"/>
              <w:left w:val="nil"/>
              <w:bottom w:val="single" w:sz="4" w:space="0" w:color="auto"/>
              <w:right w:val="single" w:sz="4" w:space="0" w:color="auto"/>
            </w:tcBorders>
            <w:shd w:val="clear" w:color="auto" w:fill="auto"/>
            <w:noWrap/>
            <w:vAlign w:val="bottom"/>
            <w:hideMark/>
          </w:tcPr>
          <w:p w14:paraId="0FC724B2"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219,462.66 </w:t>
            </w:r>
          </w:p>
        </w:tc>
      </w:tr>
      <w:tr w:rsidR="007F2BF8" w:rsidRPr="00F007D4" w14:paraId="7AC04F45" w14:textId="77777777" w:rsidTr="00343E09">
        <w:trPr>
          <w:trHeight w:val="336"/>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149DE59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COLOCACION DE MEZCLA ASFALTICA EN CALLE CANTON SAN JOSE BORJAS, MUNICIPIO DE VERAPAZ DEPARTAMENTO DE SAN VICENTE</w:t>
            </w:r>
          </w:p>
        </w:tc>
        <w:tc>
          <w:tcPr>
            <w:tcW w:w="1887" w:type="dxa"/>
            <w:tcBorders>
              <w:top w:val="nil"/>
              <w:left w:val="nil"/>
              <w:bottom w:val="single" w:sz="4" w:space="0" w:color="auto"/>
              <w:right w:val="single" w:sz="4" w:space="0" w:color="auto"/>
            </w:tcBorders>
            <w:shd w:val="clear" w:color="000000" w:fill="FFFFFF"/>
            <w:noWrap/>
            <w:vAlign w:val="bottom"/>
            <w:hideMark/>
          </w:tcPr>
          <w:p w14:paraId="087E9254"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52,000.00 </w:t>
            </w:r>
          </w:p>
        </w:tc>
      </w:tr>
      <w:tr w:rsidR="007F2BF8" w:rsidRPr="00F007D4" w14:paraId="502272A8" w14:textId="77777777" w:rsidTr="00343E09">
        <w:trPr>
          <w:trHeight w:val="546"/>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3EADF118"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lastRenderedPageBreak/>
              <w:t>CONCRETEADO HIDRAULICO EN 9A. CALLE PONIENTE, ENTRE AVE. BENJAMIN POLICARPIO MOLINA Y 1A. AVE. NORTE Y EN 3A. CALLE ORIENTE, ENTRE AVE. BENJAMIN POLICARPIO MOLINIA Y 2A. AVENIDA NORTE,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3206F645"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40,000.00 </w:t>
            </w:r>
          </w:p>
        </w:tc>
      </w:tr>
      <w:tr w:rsidR="007F2BF8" w:rsidRPr="00F007D4" w14:paraId="345529B1" w14:textId="77777777" w:rsidTr="00343E09">
        <w:trPr>
          <w:trHeight w:val="348"/>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54957CB5"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CONCRETEADO HIDRAULICO DE TRAMO DE CALLE DESDE LOTIFICACION EL TABLON HACIA CANTON SAN ANTONIO JIBOA,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05DE1841"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100,000.00 </w:t>
            </w:r>
          </w:p>
        </w:tc>
      </w:tr>
      <w:tr w:rsidR="007F2BF8" w:rsidRPr="00F007D4" w14:paraId="704882AB" w14:textId="77777777" w:rsidTr="00343E09">
        <w:trPr>
          <w:trHeight w:val="300"/>
        </w:trPr>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422D27F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CONCRETEADO HIDRAULICO DE CALLE AL TANQUE CANTON SAN ISIDRO,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59641A0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40,000.00 </w:t>
            </w:r>
          </w:p>
        </w:tc>
      </w:tr>
      <w:tr w:rsidR="007F2BF8" w:rsidRPr="00F007D4" w14:paraId="7F229C98" w14:textId="77777777" w:rsidTr="00343E09">
        <w:trPr>
          <w:trHeight w:val="300"/>
        </w:trPr>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8C9D66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CONSTRUCCION DE CANCHA DE FUTBOL DE CANTON EL CARMEN,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6233FA9F"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100,000.00 </w:t>
            </w:r>
          </w:p>
        </w:tc>
      </w:tr>
      <w:tr w:rsidR="007F2BF8" w:rsidRPr="00F007D4" w14:paraId="25D82807" w14:textId="77777777" w:rsidTr="00343E09">
        <w:trPr>
          <w:trHeight w:val="300"/>
        </w:trPr>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6DDE7691"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CONCRETEADO HIDRAULICO EN TRAMOS DE CALLE BARRIO MERCEDES,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0A77828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40,000.00 </w:t>
            </w:r>
          </w:p>
        </w:tc>
      </w:tr>
      <w:tr w:rsidR="007F2BF8" w:rsidRPr="00F007D4" w14:paraId="3B2C41B5" w14:textId="77777777" w:rsidTr="00343E09">
        <w:trPr>
          <w:trHeight w:val="630"/>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70844EFC"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CONCRETEADO HIDRAULICO EN CALLES INTERNAS CASERIO SANTA TERESA,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1ED70D77"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30,000.00 </w:t>
            </w:r>
          </w:p>
        </w:tc>
      </w:tr>
      <w:tr w:rsidR="007F2BF8" w:rsidRPr="00F007D4" w14:paraId="358EEC23" w14:textId="77777777" w:rsidTr="00343E09">
        <w:trPr>
          <w:trHeight w:val="525"/>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2BE18E6D"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CONCRETEADO HIDRAULICO SECTOR LOS SERRANOS CANTON MOLINEROS,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0721C4F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20,000.00 </w:t>
            </w:r>
          </w:p>
        </w:tc>
      </w:tr>
      <w:tr w:rsidR="007F2BF8" w:rsidRPr="00F007D4" w14:paraId="479182EC" w14:textId="77777777" w:rsidTr="00343E09">
        <w:trPr>
          <w:trHeight w:val="525"/>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4705C678"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MEJORAMIENTO DE CALLE HACIA MOLIENDA LOS ESQUIVELES CANTON MOLINEROS,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439BB592"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25,000.00 </w:t>
            </w:r>
          </w:p>
        </w:tc>
      </w:tr>
      <w:tr w:rsidR="007F2BF8" w:rsidRPr="00F007D4" w14:paraId="4144E20E" w14:textId="77777777" w:rsidTr="00343E09">
        <w:trPr>
          <w:trHeight w:val="703"/>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34586C41"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COLOCACION DE MEZCLA ASFALTICA EN CALIENTE EN TRAMO DE CALLE PBRO. NORBERTO MARROQUIN Y  TRAMO DE AVENIDA BENJAMIN POLICARPO MOLINA, MUNICIPIO DE VERAPAZ</w:t>
            </w:r>
          </w:p>
        </w:tc>
        <w:tc>
          <w:tcPr>
            <w:tcW w:w="1887" w:type="dxa"/>
            <w:tcBorders>
              <w:top w:val="nil"/>
              <w:left w:val="nil"/>
              <w:bottom w:val="single" w:sz="4" w:space="0" w:color="auto"/>
              <w:right w:val="single" w:sz="4" w:space="0" w:color="auto"/>
            </w:tcBorders>
            <w:shd w:val="clear" w:color="000000" w:fill="FFFFFF"/>
            <w:noWrap/>
            <w:vAlign w:val="bottom"/>
            <w:hideMark/>
          </w:tcPr>
          <w:p w14:paraId="3F3DCF42"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60,000.00 </w:t>
            </w:r>
          </w:p>
        </w:tc>
      </w:tr>
      <w:tr w:rsidR="007F2BF8" w:rsidRPr="00F007D4" w14:paraId="37327FBD" w14:textId="77777777" w:rsidTr="00343E09">
        <w:trPr>
          <w:trHeight w:val="525"/>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0AA10D14" w14:textId="213B5B48" w:rsidR="007F2BF8" w:rsidRPr="00F007D4" w:rsidRDefault="005B031C" w:rsidP="00343E09">
            <w:pPr>
              <w:spacing w:after="0" w:line="240" w:lineRule="auto"/>
              <w:jc w:val="both"/>
              <w:rPr>
                <w:rFonts w:ascii="Times New Roman" w:eastAsia="Times New Roman" w:hAnsi="Times New Roman" w:cs="Times New Roman"/>
                <w:iCs/>
                <w:sz w:val="24"/>
                <w:szCs w:val="24"/>
                <w:lang w:eastAsia="es-SV"/>
              </w:rPr>
            </w:pPr>
            <w:r>
              <w:rPr>
                <w:rFonts w:ascii="Times New Roman" w:eastAsia="Times New Roman" w:hAnsi="Times New Roman" w:cs="Times New Roman"/>
                <w:iCs/>
                <w:sz w:val="24"/>
                <w:szCs w:val="24"/>
                <w:lang w:eastAsia="es-SV"/>
              </w:rPr>
              <w:t>PAGO DE DEUDA A SERVITECNOLOGIA S.A DE C.V.</w:t>
            </w:r>
          </w:p>
        </w:tc>
        <w:tc>
          <w:tcPr>
            <w:tcW w:w="1887" w:type="dxa"/>
            <w:tcBorders>
              <w:top w:val="nil"/>
              <w:left w:val="nil"/>
              <w:bottom w:val="single" w:sz="4" w:space="0" w:color="auto"/>
              <w:right w:val="single" w:sz="4" w:space="0" w:color="auto"/>
            </w:tcBorders>
            <w:shd w:val="clear" w:color="auto" w:fill="auto"/>
            <w:noWrap/>
            <w:vAlign w:val="bottom"/>
            <w:hideMark/>
          </w:tcPr>
          <w:p w14:paraId="5F7F7182"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2,260.00 </w:t>
            </w:r>
          </w:p>
        </w:tc>
      </w:tr>
      <w:tr w:rsidR="007F2BF8" w:rsidRPr="00F007D4" w14:paraId="00D57E3B" w14:textId="77777777" w:rsidTr="00343E09">
        <w:trPr>
          <w:trHeight w:val="300"/>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275B44A3"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PAGO POR COMISION PENDIENTE DE DESCUENTO, ISDEM</w:t>
            </w:r>
          </w:p>
        </w:tc>
        <w:tc>
          <w:tcPr>
            <w:tcW w:w="1887" w:type="dxa"/>
            <w:tcBorders>
              <w:top w:val="nil"/>
              <w:left w:val="nil"/>
              <w:bottom w:val="single" w:sz="4" w:space="0" w:color="auto"/>
              <w:right w:val="single" w:sz="4" w:space="0" w:color="auto"/>
            </w:tcBorders>
            <w:shd w:val="clear" w:color="auto" w:fill="auto"/>
            <w:noWrap/>
            <w:vAlign w:val="bottom"/>
            <w:hideMark/>
          </w:tcPr>
          <w:p w14:paraId="7364E5EC"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11,738.52 </w:t>
            </w:r>
          </w:p>
        </w:tc>
      </w:tr>
      <w:tr w:rsidR="007F2BF8" w:rsidRPr="00F007D4" w14:paraId="625AB492" w14:textId="77777777" w:rsidTr="00343E09">
        <w:trPr>
          <w:trHeight w:val="300"/>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19585BB4"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PAGO POR MANEJO DE ORDEN DE DESCUENTO, ISDEM</w:t>
            </w:r>
          </w:p>
        </w:tc>
        <w:tc>
          <w:tcPr>
            <w:tcW w:w="1887" w:type="dxa"/>
            <w:tcBorders>
              <w:top w:val="nil"/>
              <w:left w:val="nil"/>
              <w:bottom w:val="single" w:sz="4" w:space="0" w:color="auto"/>
              <w:right w:val="single" w:sz="4" w:space="0" w:color="auto"/>
            </w:tcBorders>
            <w:shd w:val="clear" w:color="auto" w:fill="auto"/>
            <w:noWrap/>
            <w:vAlign w:val="bottom"/>
            <w:hideMark/>
          </w:tcPr>
          <w:p w14:paraId="6DC2B9B1"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Pr>
                <w:rFonts w:ascii="Times New Roman" w:eastAsia="Times New Roman" w:hAnsi="Times New Roman" w:cs="Times New Roman"/>
                <w:iCs/>
                <w:sz w:val="24"/>
                <w:szCs w:val="24"/>
                <w:lang w:eastAsia="es-SV"/>
              </w:rPr>
              <w:t xml:space="preserve"> </w:t>
            </w:r>
            <w:r w:rsidRPr="00F007D4">
              <w:rPr>
                <w:rFonts w:ascii="Times New Roman" w:eastAsia="Times New Roman" w:hAnsi="Times New Roman" w:cs="Times New Roman"/>
                <w:iCs/>
                <w:sz w:val="24"/>
                <w:szCs w:val="24"/>
                <w:lang w:eastAsia="es-SV"/>
              </w:rPr>
              <w:t>$</w:t>
            </w:r>
            <w:r>
              <w:rPr>
                <w:rFonts w:ascii="Times New Roman" w:eastAsia="Times New Roman" w:hAnsi="Times New Roman" w:cs="Times New Roman"/>
                <w:iCs/>
                <w:sz w:val="24"/>
                <w:szCs w:val="24"/>
                <w:lang w:eastAsia="es-SV"/>
              </w:rPr>
              <w:t xml:space="preserve">            </w:t>
            </w:r>
            <w:r w:rsidRPr="00F007D4">
              <w:rPr>
                <w:rFonts w:ascii="Times New Roman" w:eastAsia="Times New Roman" w:hAnsi="Times New Roman" w:cs="Times New Roman"/>
                <w:iCs/>
                <w:sz w:val="24"/>
                <w:szCs w:val="24"/>
                <w:lang w:eastAsia="es-SV"/>
              </w:rPr>
              <w:t>24,261.58</w:t>
            </w:r>
          </w:p>
        </w:tc>
      </w:tr>
      <w:tr w:rsidR="007F2BF8" w:rsidRPr="00F007D4" w14:paraId="70195132" w14:textId="77777777" w:rsidTr="00343E09">
        <w:trPr>
          <w:trHeight w:val="300"/>
        </w:trPr>
        <w:tc>
          <w:tcPr>
            <w:tcW w:w="6941" w:type="dxa"/>
            <w:tcBorders>
              <w:top w:val="nil"/>
              <w:left w:val="single" w:sz="4" w:space="0" w:color="auto"/>
              <w:bottom w:val="single" w:sz="4" w:space="0" w:color="auto"/>
              <w:right w:val="single" w:sz="4" w:space="0" w:color="auto"/>
            </w:tcBorders>
            <w:shd w:val="clear" w:color="000000" w:fill="FFFFFF"/>
            <w:vAlign w:val="bottom"/>
            <w:hideMark/>
          </w:tcPr>
          <w:p w14:paraId="4CCE319C"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COMISON POR OTORGAMIENTO DEL CREDITO MAS IVA</w:t>
            </w:r>
          </w:p>
        </w:tc>
        <w:tc>
          <w:tcPr>
            <w:tcW w:w="1887" w:type="dxa"/>
            <w:tcBorders>
              <w:top w:val="nil"/>
              <w:left w:val="nil"/>
              <w:bottom w:val="single" w:sz="4" w:space="0" w:color="auto"/>
              <w:right w:val="single" w:sz="4" w:space="0" w:color="auto"/>
            </w:tcBorders>
            <w:shd w:val="clear" w:color="auto" w:fill="auto"/>
            <w:noWrap/>
            <w:vAlign w:val="bottom"/>
            <w:hideMark/>
          </w:tcPr>
          <w:p w14:paraId="1D520F15"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Pr>
                <w:rFonts w:ascii="Times New Roman" w:eastAsia="Times New Roman" w:hAnsi="Times New Roman" w:cs="Times New Roman"/>
                <w:iCs/>
                <w:sz w:val="24"/>
                <w:szCs w:val="24"/>
                <w:lang w:eastAsia="es-SV"/>
              </w:rPr>
              <w:t xml:space="preserve"> </w:t>
            </w:r>
            <w:r w:rsidRPr="00F007D4">
              <w:rPr>
                <w:rFonts w:ascii="Times New Roman" w:eastAsia="Times New Roman" w:hAnsi="Times New Roman" w:cs="Times New Roman"/>
                <w:iCs/>
                <w:sz w:val="24"/>
                <w:szCs w:val="24"/>
                <w:lang w:eastAsia="es-SV"/>
              </w:rPr>
              <w:t>$</w:t>
            </w:r>
            <w:r>
              <w:rPr>
                <w:rFonts w:ascii="Times New Roman" w:eastAsia="Times New Roman" w:hAnsi="Times New Roman" w:cs="Times New Roman"/>
                <w:iCs/>
                <w:sz w:val="24"/>
                <w:szCs w:val="24"/>
                <w:lang w:eastAsia="es-SV"/>
              </w:rPr>
              <w:t xml:space="preserve">            </w:t>
            </w:r>
            <w:r w:rsidRPr="00F007D4">
              <w:rPr>
                <w:rFonts w:ascii="Times New Roman" w:eastAsia="Times New Roman" w:hAnsi="Times New Roman" w:cs="Times New Roman"/>
                <w:iCs/>
                <w:sz w:val="24"/>
                <w:szCs w:val="24"/>
                <w:lang w:eastAsia="es-SV"/>
              </w:rPr>
              <w:t>18,277.05</w:t>
            </w:r>
          </w:p>
        </w:tc>
      </w:tr>
      <w:tr w:rsidR="007F2BF8" w:rsidRPr="00F007D4" w14:paraId="28ACDDA9" w14:textId="77777777" w:rsidTr="00343E09">
        <w:trPr>
          <w:trHeight w:val="30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64CF0B0"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GASTOS NOTARIALES</w:t>
            </w:r>
          </w:p>
        </w:tc>
        <w:tc>
          <w:tcPr>
            <w:tcW w:w="1887" w:type="dxa"/>
            <w:tcBorders>
              <w:top w:val="nil"/>
              <w:left w:val="nil"/>
              <w:bottom w:val="single" w:sz="4" w:space="0" w:color="auto"/>
              <w:right w:val="single" w:sz="4" w:space="0" w:color="auto"/>
            </w:tcBorders>
            <w:shd w:val="clear" w:color="auto" w:fill="auto"/>
            <w:noWrap/>
            <w:vAlign w:val="bottom"/>
            <w:hideMark/>
          </w:tcPr>
          <w:p w14:paraId="20BA5DCA"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565.00 </w:t>
            </w:r>
          </w:p>
        </w:tc>
      </w:tr>
      <w:tr w:rsidR="007F2BF8" w:rsidRPr="00F007D4" w14:paraId="78ED201F" w14:textId="77777777" w:rsidTr="00343E09">
        <w:trPr>
          <w:trHeight w:val="30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AC0569E"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TOTAL </w:t>
            </w:r>
          </w:p>
        </w:tc>
        <w:tc>
          <w:tcPr>
            <w:tcW w:w="1887" w:type="dxa"/>
            <w:tcBorders>
              <w:top w:val="nil"/>
              <w:left w:val="nil"/>
              <w:bottom w:val="single" w:sz="4" w:space="0" w:color="auto"/>
              <w:right w:val="single" w:sz="4" w:space="0" w:color="auto"/>
            </w:tcBorders>
            <w:shd w:val="clear" w:color="auto" w:fill="auto"/>
            <w:noWrap/>
            <w:vAlign w:val="bottom"/>
            <w:hideMark/>
          </w:tcPr>
          <w:p w14:paraId="0FC7A40C" w14:textId="77777777" w:rsidR="007F2BF8" w:rsidRPr="00F007D4" w:rsidRDefault="007F2BF8" w:rsidP="00343E09">
            <w:pPr>
              <w:spacing w:after="0" w:line="240" w:lineRule="auto"/>
              <w:jc w:val="both"/>
              <w:rPr>
                <w:rFonts w:ascii="Times New Roman" w:eastAsia="Times New Roman" w:hAnsi="Times New Roman" w:cs="Times New Roman"/>
                <w:iCs/>
                <w:sz w:val="24"/>
                <w:szCs w:val="24"/>
                <w:lang w:eastAsia="es-SV"/>
              </w:rPr>
            </w:pPr>
            <w:r w:rsidRPr="00F007D4">
              <w:rPr>
                <w:rFonts w:ascii="Times New Roman" w:eastAsia="Times New Roman" w:hAnsi="Times New Roman" w:cs="Times New Roman"/>
                <w:iCs/>
                <w:sz w:val="24"/>
                <w:szCs w:val="24"/>
                <w:lang w:eastAsia="es-SV"/>
              </w:rPr>
              <w:t xml:space="preserve"> $      1,617,438.35 </w:t>
            </w:r>
          </w:p>
        </w:tc>
      </w:tr>
    </w:tbl>
    <w:p w14:paraId="1902FD07" w14:textId="74F1CDB5" w:rsidR="00A03855" w:rsidRDefault="007F2BF8" w:rsidP="00A03855">
      <w:pPr>
        <w:spacing w:after="0"/>
        <w:jc w:val="both"/>
        <w:rPr>
          <w:rFonts w:ascii="Times New Roman" w:hAnsi="Times New Roman" w:cs="Times New Roman"/>
          <w:sz w:val="24"/>
          <w:szCs w:val="24"/>
        </w:rPr>
      </w:pPr>
      <w:r w:rsidRPr="00F007D4">
        <w:rPr>
          <w:rFonts w:ascii="Times New Roman" w:hAnsi="Times New Roman" w:cs="Times New Roman"/>
          <w:sz w:val="24"/>
          <w:szCs w:val="24"/>
        </w:rPr>
        <w:t>c) Dicho préstamo será garantizado con ORDEN IRREVOCABLES DE PAGO (O.I.P.) emitida por el ISDEM a través del FONDO PARA EL DESARROLLO ECONOMICO Y SOCIAL (FODES) correspondiente al 75% de inversión asignados a este municipio y administrados por el Instituto Salvadoreño de Desarrollo Municipal (ISDEM). d) Aprobar el nuevo endeudamiento público municipal con: CAJA DE CREDITO DE SAN VICENTE, S.C. de R.L. de C.V. por un monto de UN MILLON SEISCIENTOS DIECISIETE MIL CUATROCIENTOS TREINTA Y OCHO 35/100 DOLARES (</w:t>
      </w:r>
      <w:r w:rsidRPr="00F007D4">
        <w:rPr>
          <w:rFonts w:ascii="Times New Roman" w:hAnsi="Times New Roman" w:cs="Times New Roman"/>
          <w:sz w:val="24"/>
          <w:szCs w:val="24"/>
          <w:lang w:eastAsia="es-SV"/>
        </w:rPr>
        <w:t>$</w:t>
      </w:r>
      <w:r w:rsidRPr="00F007D4">
        <w:rPr>
          <w:rFonts w:ascii="Times New Roman" w:eastAsia="Times New Roman" w:hAnsi="Times New Roman" w:cs="Times New Roman"/>
          <w:iCs/>
          <w:sz w:val="24"/>
          <w:szCs w:val="24"/>
          <w:lang w:eastAsia="es-SV"/>
        </w:rPr>
        <w:t>1,617,438.35</w:t>
      </w:r>
      <w:r w:rsidRPr="00F007D4">
        <w:rPr>
          <w:rFonts w:ascii="Times New Roman" w:hAnsi="Times New Roman" w:cs="Times New Roman"/>
          <w:sz w:val="24"/>
          <w:szCs w:val="24"/>
        </w:rPr>
        <w:t xml:space="preserve">), a un plazo de QUINCE años, a una tasa de interés del NUEVE PUNTO CINCUENTA por ciento anual (9.50%), y una cuota mensual de capital e intereses de DIECISEIS MIL </w:t>
      </w:r>
      <w:r w:rsidRPr="00F007D4">
        <w:rPr>
          <w:rFonts w:ascii="Times New Roman" w:hAnsi="Times New Roman" w:cs="Times New Roman"/>
          <w:sz w:val="24"/>
          <w:szCs w:val="24"/>
        </w:rPr>
        <w:lastRenderedPageBreak/>
        <w:t xml:space="preserve">OCHOCIENTOS OCHENTA Y NUEVE 69/100 DOLARES ($16,889.69) e) Autorizar al señor </w:t>
      </w:r>
      <w:r>
        <w:rPr>
          <w:rFonts w:ascii="Times New Roman" w:hAnsi="Times New Roman" w:cs="Times New Roman"/>
          <w:sz w:val="24"/>
          <w:szCs w:val="24"/>
        </w:rPr>
        <w:t>Santos Redamis Campos Rivas</w:t>
      </w:r>
      <w:r w:rsidRPr="00F007D4">
        <w:rPr>
          <w:rFonts w:ascii="Times New Roman" w:hAnsi="Times New Roman" w:cs="Times New Roman"/>
          <w:sz w:val="24"/>
          <w:szCs w:val="24"/>
        </w:rPr>
        <w:t>, Alcalde Municipal, para que en nombre del Concejo Municipal realicen los trámites correspondientes ante: CAJA DE CREDITO DE SAN VICENTE,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inembargabilidad de bienes. f) Se autoriza a los funcionarios municipales para que en nombre de la municipalidad solicitar al Instituto Salvadoreño de Desarrollo Municipal (ISDEM) la Orden Irrevocable de Pago (O.I.P.) respectiva que ampara el pago del crédito a la CAJA DE CREDITO DE SAN VICENTE, S.C. de R.L. de C.V., y a la vez se  Autoriza al ISDEM para que de la asignación del FODES, se emitan las respectiva ORDENES IRREVOCALBE DE PAGO (O.I.P.), para garantizar el pago del nuevo financiamiento otorgado por CAJA DE CREDITO DE SAN VICENTE, S.C. de R.L. de C.V. en las condicion</w:t>
      </w:r>
      <w:r w:rsidR="00DF43A1">
        <w:rPr>
          <w:rFonts w:ascii="Times New Roman" w:hAnsi="Times New Roman" w:cs="Times New Roman"/>
          <w:sz w:val="24"/>
          <w:szCs w:val="24"/>
        </w:rPr>
        <w:t xml:space="preserve">es arriba descritas.- </w:t>
      </w:r>
      <w:r w:rsidR="00DF43A1" w:rsidRPr="00DF43A1">
        <w:rPr>
          <w:rFonts w:ascii="Times New Roman" w:hAnsi="Times New Roman" w:cs="Times New Roman"/>
          <w:b/>
          <w:sz w:val="24"/>
          <w:szCs w:val="24"/>
        </w:rPr>
        <w:t>CERTIFIQUESE Y COMUNIQUESE</w:t>
      </w:r>
      <w:r w:rsidR="00DF43A1">
        <w:rPr>
          <w:rFonts w:ascii="Times New Roman" w:hAnsi="Times New Roman" w:cs="Times New Roman"/>
          <w:sz w:val="24"/>
          <w:szCs w:val="24"/>
        </w:rPr>
        <w:t>. /////////////////////</w:t>
      </w:r>
    </w:p>
    <w:p w14:paraId="5D4FE5EC" w14:textId="77777777" w:rsidR="008E7032" w:rsidRPr="000F5CF4" w:rsidRDefault="008E7032" w:rsidP="008E703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DIECISÉIS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362485AA" w14:textId="3A66109C" w:rsidR="00DF43A1" w:rsidRPr="00DF43A1" w:rsidRDefault="008E7032" w:rsidP="00DF43A1">
      <w:pPr>
        <w:pStyle w:val="Prrafodelista"/>
        <w:numPr>
          <w:ilvl w:val="0"/>
          <w:numId w:val="41"/>
        </w:numPr>
        <w:spacing w:after="200" w:line="276" w:lineRule="auto"/>
        <w:jc w:val="both"/>
        <w:rPr>
          <w:rFonts w:ascii="Times New Roman" w:eastAsia="Times New Roman" w:hAnsi="Times New Roman"/>
          <w:sz w:val="24"/>
          <w:szCs w:val="24"/>
          <w:lang w:eastAsia="es-SV"/>
        </w:rPr>
      </w:pPr>
      <w:r w:rsidRPr="008C7F64">
        <w:rPr>
          <w:rFonts w:ascii="Times New Roman" w:hAnsi="Times New Roman"/>
          <w:sz w:val="24"/>
          <w:szCs w:val="24"/>
        </w:rPr>
        <w:t>Autorizar al señor Santos Redamis Campos Rivas, y Prof. Fredy Geovany Sandoval, Alcalde y Síndico Municipal respectivamente para que conjunta o separadamente en nombre del Concejo Municipal, acudan</w:t>
      </w:r>
      <w:r>
        <w:rPr>
          <w:rFonts w:ascii="Times New Roman" w:hAnsi="Times New Roman"/>
          <w:sz w:val="24"/>
          <w:szCs w:val="24"/>
        </w:rPr>
        <w:t xml:space="preserve"> al </w:t>
      </w:r>
      <w:r w:rsidRPr="008C7F64">
        <w:rPr>
          <w:rFonts w:ascii="Times New Roman" w:hAnsi="Times New Roman"/>
          <w:sz w:val="24"/>
          <w:szCs w:val="24"/>
        </w:rPr>
        <w:t>Instituto Salvadoreño de Transformación Agraria</w:t>
      </w:r>
      <w:r>
        <w:rPr>
          <w:rFonts w:ascii="Times New Roman" w:hAnsi="Times New Roman"/>
          <w:sz w:val="24"/>
          <w:szCs w:val="24"/>
        </w:rPr>
        <w:t xml:space="preserve"> (ISTA) para iniciar el proceso de gestión de donación de las zonas verdes ubicadas en caserillo Nuevo Oriente del cantón Sa</w:t>
      </w:r>
      <w:r w:rsidR="00DF43A1">
        <w:rPr>
          <w:rFonts w:ascii="Times New Roman" w:hAnsi="Times New Roman"/>
          <w:sz w:val="24"/>
          <w:szCs w:val="24"/>
        </w:rPr>
        <w:t xml:space="preserve">n Isidro, Verapaz San Vicente.- </w:t>
      </w:r>
      <w:r w:rsidR="00DF43A1" w:rsidRPr="00DF43A1">
        <w:rPr>
          <w:rFonts w:ascii="Times New Roman" w:hAnsi="Times New Roman" w:cs="Times New Roman"/>
          <w:b/>
          <w:sz w:val="24"/>
          <w:szCs w:val="24"/>
        </w:rPr>
        <w:t>CERTIFIQUESE Y COMUNIQUESE</w:t>
      </w:r>
      <w:r w:rsidR="00DF43A1" w:rsidRPr="00DF43A1">
        <w:rPr>
          <w:rFonts w:ascii="Times New Roman" w:hAnsi="Times New Roman" w:cs="Times New Roman"/>
          <w:sz w:val="24"/>
          <w:szCs w:val="24"/>
        </w:rPr>
        <w:t>.-</w:t>
      </w:r>
      <w:r w:rsidR="00DF43A1">
        <w:rPr>
          <w:rFonts w:ascii="Times New Roman" w:hAnsi="Times New Roman" w:cs="Times New Roman"/>
          <w:sz w:val="24"/>
          <w:szCs w:val="24"/>
        </w:rPr>
        <w:t xml:space="preserve"> ////////////////////////////////////////////////////////////</w:t>
      </w:r>
    </w:p>
    <w:p w14:paraId="5967C25F" w14:textId="2AE87874" w:rsidR="00DF1EE9" w:rsidRDefault="00DF1EE9" w:rsidP="00DF1EE9">
      <w:pPr>
        <w:spacing w:after="0"/>
        <w:jc w:val="both"/>
        <w:rPr>
          <w:rFonts w:ascii="Times New Roman" w:eastAsia="Times New Roman" w:hAnsi="Times New Roman" w:cs="Times New Roman"/>
          <w:color w:val="000000"/>
          <w:sz w:val="24"/>
          <w:szCs w:val="24"/>
          <w:lang w:eastAsia="es-ES"/>
        </w:rPr>
      </w:pPr>
      <w:r w:rsidRPr="00DF1EE9">
        <w:rPr>
          <w:rFonts w:ascii="Times New Roman" w:hAnsi="Times New Roman" w:cs="Times New Roman"/>
          <w:b/>
          <w:sz w:val="24"/>
          <w:szCs w:val="24"/>
        </w:rPr>
        <w:t xml:space="preserve">ACUERDO NÚMERO </w:t>
      </w:r>
      <w:r w:rsidR="003728CC" w:rsidRPr="002E689B">
        <w:rPr>
          <w:rFonts w:ascii="Times New Roman" w:hAnsi="Times New Roman" w:cs="Times New Roman"/>
          <w:b/>
          <w:sz w:val="24"/>
          <w:szCs w:val="24"/>
        </w:rPr>
        <w:t>DIE</w:t>
      </w:r>
      <w:r w:rsidR="003728CC">
        <w:rPr>
          <w:rFonts w:ascii="Times New Roman" w:hAnsi="Times New Roman" w:cs="Times New Roman"/>
          <w:b/>
          <w:sz w:val="24"/>
          <w:szCs w:val="24"/>
        </w:rPr>
        <w:t>CISIETE:</w:t>
      </w:r>
      <w:r w:rsidR="003728CC" w:rsidRPr="00DF1EE9">
        <w:rPr>
          <w:rFonts w:ascii="Times New Roman" w:hAnsi="Times New Roman" w:cs="Times New Roman"/>
          <w:sz w:val="24"/>
          <w:szCs w:val="24"/>
        </w:rPr>
        <w:t xml:space="preserve"> </w:t>
      </w:r>
      <w:r w:rsidRPr="00DF1EE9">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sidR="00946688">
        <w:rPr>
          <w:rFonts w:ascii="Times New Roman" w:eastAsia="Times New Roman" w:hAnsi="Times New Roman" w:cs="Times New Roman"/>
          <w:color w:val="000000"/>
          <w:sz w:val="24"/>
          <w:szCs w:val="24"/>
          <w:lang w:eastAsia="es-ES"/>
        </w:rPr>
        <w:t xml:space="preserve">y para cumplir </w:t>
      </w:r>
      <w:r w:rsidR="0052290C">
        <w:rPr>
          <w:rFonts w:ascii="Times New Roman" w:eastAsia="Times New Roman" w:hAnsi="Times New Roman" w:cs="Times New Roman"/>
          <w:color w:val="000000"/>
          <w:sz w:val="24"/>
          <w:szCs w:val="24"/>
          <w:lang w:eastAsia="es-ES"/>
        </w:rPr>
        <w:t>el</w:t>
      </w:r>
      <w:r w:rsidR="00946688" w:rsidRPr="00946688">
        <w:rPr>
          <w:rFonts w:ascii="Times New Roman" w:hAnsi="Times New Roman" w:cs="Times New Roman"/>
          <w:sz w:val="24"/>
          <w:szCs w:val="24"/>
        </w:rPr>
        <w:t xml:space="preserve"> requisito que establece la Ley de Adquisiciones y Contrataciones en tal sentido este concejo por unanimidad Acuerda:</w:t>
      </w:r>
      <w:r w:rsidR="0052290C">
        <w:rPr>
          <w:rFonts w:ascii="Times New Roman" w:eastAsia="Times New Roman" w:hAnsi="Times New Roman" w:cs="Times New Roman"/>
          <w:color w:val="000000"/>
          <w:sz w:val="24"/>
          <w:szCs w:val="24"/>
          <w:lang w:eastAsia="es-ES"/>
        </w:rPr>
        <w:t xml:space="preserve"> ///////</w:t>
      </w:r>
    </w:p>
    <w:p w14:paraId="7B6D961B" w14:textId="1280D145" w:rsidR="00DF43A1" w:rsidRPr="001050F4" w:rsidRDefault="00946688" w:rsidP="006E2933">
      <w:pPr>
        <w:pStyle w:val="Prrafodelista"/>
        <w:numPr>
          <w:ilvl w:val="0"/>
          <w:numId w:val="41"/>
        </w:numPr>
        <w:spacing w:after="200" w:line="276" w:lineRule="auto"/>
        <w:jc w:val="both"/>
        <w:rPr>
          <w:rFonts w:ascii="Times New Roman" w:eastAsia="Times New Roman" w:hAnsi="Times New Roman"/>
          <w:sz w:val="24"/>
          <w:szCs w:val="24"/>
          <w:lang w:eastAsia="es-SV"/>
        </w:rPr>
      </w:pPr>
      <w:r w:rsidRPr="001050F4">
        <w:rPr>
          <w:rFonts w:ascii="Times New Roman" w:hAnsi="Times New Roman" w:cs="Times New Roman"/>
          <w:sz w:val="24"/>
          <w:szCs w:val="24"/>
        </w:rPr>
        <w:t xml:space="preserve">Autorizar al Licenciado </w:t>
      </w:r>
      <w:r w:rsidRPr="001050F4">
        <w:rPr>
          <w:rFonts w:ascii="Times New Roman" w:hAnsi="Times New Roman" w:cs="Times New Roman"/>
          <w:sz w:val="24"/>
          <w:szCs w:val="24"/>
          <w:lang w:val="es-ES"/>
        </w:rPr>
        <w:t xml:space="preserve">Jonathan Josué Córdova </w:t>
      </w:r>
      <w:r w:rsidR="00D65B95">
        <w:rPr>
          <w:rFonts w:ascii="Times New Roman" w:hAnsi="Times New Roman" w:cs="Times New Roman"/>
          <w:sz w:val="24"/>
          <w:szCs w:val="24"/>
        </w:rPr>
        <w:t>con DUI Nº XXXXXXXX</w:t>
      </w:r>
      <w:r w:rsidRPr="001050F4">
        <w:rPr>
          <w:rFonts w:ascii="Times New Roman" w:hAnsi="Times New Roman" w:cs="Times New Roman"/>
          <w:sz w:val="24"/>
          <w:szCs w:val="24"/>
        </w:rPr>
        <w:t xml:space="preserve">, quien se desempeña con el cargo de  </w:t>
      </w:r>
      <w:r w:rsidR="00F00DC2" w:rsidRPr="00B90CD8">
        <w:rPr>
          <w:rFonts w:ascii="Times New Roman" w:hAnsi="Times New Roman" w:cs="Times New Roman"/>
          <w:sz w:val="24"/>
          <w:szCs w:val="24"/>
        </w:rPr>
        <w:t xml:space="preserve">Jefe de la </w:t>
      </w:r>
      <w:r w:rsidR="00F00DC2" w:rsidRPr="00520784">
        <w:rPr>
          <w:rFonts w:ascii="Times New Roman" w:hAnsi="Times New Roman" w:cs="Times New Roman"/>
          <w:sz w:val="24"/>
          <w:szCs w:val="24"/>
        </w:rPr>
        <w:t>Unidad de Adquisiciones y Contra</w:t>
      </w:r>
      <w:r w:rsidR="00F00DC2">
        <w:rPr>
          <w:rFonts w:ascii="Times New Roman" w:hAnsi="Times New Roman" w:cs="Times New Roman"/>
          <w:sz w:val="24"/>
          <w:szCs w:val="24"/>
        </w:rPr>
        <w:t>taciones Institucionales (UACI)</w:t>
      </w:r>
      <w:r w:rsidRPr="001050F4">
        <w:rPr>
          <w:rFonts w:ascii="Times New Roman" w:hAnsi="Times New Roman" w:cs="Times New Roman"/>
          <w:sz w:val="24"/>
          <w:szCs w:val="24"/>
        </w:rPr>
        <w:t xml:space="preserve">, </w:t>
      </w:r>
      <w:r w:rsidR="00D2342D">
        <w:rPr>
          <w:rFonts w:ascii="Times New Roman" w:hAnsi="Times New Roman" w:cs="Times New Roman"/>
          <w:sz w:val="24"/>
          <w:szCs w:val="24"/>
        </w:rPr>
        <w:t xml:space="preserve">para </w:t>
      </w:r>
      <w:r w:rsidRPr="001050F4">
        <w:rPr>
          <w:rFonts w:ascii="Times New Roman" w:hAnsi="Times New Roman" w:cs="Times New Roman"/>
          <w:sz w:val="24"/>
          <w:szCs w:val="24"/>
          <w:lang w:val="es-ES"/>
        </w:rPr>
        <w:t xml:space="preserve">iniciar el proceso de contratación </w:t>
      </w:r>
      <w:r w:rsidRPr="001050F4">
        <w:rPr>
          <w:rFonts w:ascii="Times New Roman" w:hAnsi="Times New Roman" w:cs="Times New Roman"/>
          <w:bCs/>
          <w:sz w:val="24"/>
          <w:szCs w:val="24"/>
        </w:rPr>
        <w:t>para la  formulación de la carpeta técnica del proyecto</w:t>
      </w:r>
      <w:r w:rsidR="0052290C" w:rsidRPr="001050F4">
        <w:rPr>
          <w:rFonts w:ascii="Times New Roman" w:hAnsi="Times New Roman" w:cs="Times New Roman"/>
          <w:bCs/>
          <w:sz w:val="24"/>
          <w:szCs w:val="24"/>
        </w:rPr>
        <w:t xml:space="preserve"> </w:t>
      </w:r>
      <w:r w:rsidRPr="001050F4">
        <w:rPr>
          <w:rFonts w:ascii="Times New Roman" w:hAnsi="Times New Roman" w:cs="Times New Roman"/>
          <w:bCs/>
          <w:sz w:val="24"/>
          <w:szCs w:val="24"/>
        </w:rPr>
        <w:t xml:space="preserve"> </w:t>
      </w:r>
      <w:r w:rsidRPr="001050F4">
        <w:rPr>
          <w:rFonts w:ascii="Times New Roman" w:hAnsi="Times New Roman" w:cs="Times New Roman"/>
          <w:b/>
          <w:sz w:val="24"/>
          <w:szCs w:val="24"/>
        </w:rPr>
        <w:t xml:space="preserve">“MEJORAMIENTO DE PARQUE MUNICIPAL DE VERAPAZ” </w:t>
      </w:r>
      <w:r w:rsidR="005B031C" w:rsidRPr="00D2342D">
        <w:rPr>
          <w:rFonts w:ascii="Times New Roman" w:hAnsi="Times New Roman" w:cs="Times New Roman"/>
          <w:sz w:val="24"/>
          <w:szCs w:val="24"/>
        </w:rPr>
        <w:t xml:space="preserve">proyecto a ejecutarse </w:t>
      </w:r>
      <w:r w:rsidR="0052290C" w:rsidRPr="00D2342D">
        <w:rPr>
          <w:rFonts w:ascii="Times New Roman" w:hAnsi="Times New Roman" w:cs="Times New Roman"/>
          <w:sz w:val="24"/>
          <w:szCs w:val="24"/>
        </w:rPr>
        <w:t>por libre gestión</w:t>
      </w:r>
      <w:r w:rsidR="0052290C" w:rsidRPr="001050F4">
        <w:rPr>
          <w:rFonts w:ascii="Times New Roman" w:hAnsi="Times New Roman" w:cs="Times New Roman"/>
          <w:sz w:val="24"/>
          <w:szCs w:val="24"/>
        </w:rPr>
        <w:t xml:space="preserve">.- </w:t>
      </w:r>
      <w:r w:rsidR="0099327A" w:rsidRPr="001050F4">
        <w:rPr>
          <w:rFonts w:ascii="Times New Roman" w:hAnsi="Times New Roman" w:cs="Times New Roman"/>
          <w:b/>
          <w:sz w:val="24"/>
          <w:szCs w:val="24"/>
          <w:lang w:val="es-ES"/>
        </w:rPr>
        <w:t>COMUNÍQUESE Y CERTIFÍQUESE.-</w:t>
      </w:r>
      <w:r w:rsidR="0099327A" w:rsidRPr="001050F4">
        <w:rPr>
          <w:rFonts w:ascii="Times New Roman" w:hAnsi="Times New Roman" w:cs="Times New Roman"/>
          <w:sz w:val="24"/>
          <w:szCs w:val="24"/>
          <w:lang w:val="es-ES"/>
        </w:rPr>
        <w:t xml:space="preserve"> </w:t>
      </w:r>
      <w:r w:rsidR="00F00DC2">
        <w:rPr>
          <w:rFonts w:ascii="Times New Roman" w:hAnsi="Times New Roman" w:cs="Times New Roman"/>
          <w:sz w:val="24"/>
          <w:szCs w:val="24"/>
          <w:lang w:val="es-ES"/>
        </w:rPr>
        <w:t>////////////////////////////////////////////////////////////</w:t>
      </w:r>
    </w:p>
    <w:p w14:paraId="5E6757E2" w14:textId="111C0392" w:rsidR="00DF1EE9" w:rsidRPr="001050F4" w:rsidRDefault="00DF1EE9" w:rsidP="00DF1EE9">
      <w:pPr>
        <w:spacing w:after="0"/>
        <w:jc w:val="both"/>
        <w:rPr>
          <w:rFonts w:ascii="Times New Roman" w:eastAsia="Times New Roman" w:hAnsi="Times New Roman" w:cs="Times New Roman"/>
          <w:color w:val="000000"/>
          <w:sz w:val="24"/>
          <w:szCs w:val="24"/>
          <w:lang w:eastAsia="es-ES"/>
        </w:rPr>
      </w:pPr>
      <w:r w:rsidRPr="001050F4">
        <w:rPr>
          <w:rFonts w:ascii="Times New Roman" w:hAnsi="Times New Roman" w:cs="Times New Roman"/>
          <w:b/>
          <w:sz w:val="24"/>
          <w:szCs w:val="24"/>
        </w:rPr>
        <w:t xml:space="preserve">ACUERDO </w:t>
      </w:r>
      <w:r w:rsidR="003728CC" w:rsidRPr="001050F4">
        <w:rPr>
          <w:rFonts w:ascii="Times New Roman" w:hAnsi="Times New Roman" w:cs="Times New Roman"/>
          <w:b/>
          <w:sz w:val="24"/>
          <w:szCs w:val="24"/>
        </w:rPr>
        <w:t xml:space="preserve">NÚMERO </w:t>
      </w:r>
      <w:r w:rsidR="003728CC">
        <w:rPr>
          <w:rFonts w:ascii="Times New Roman" w:hAnsi="Times New Roman" w:cs="Times New Roman"/>
          <w:b/>
          <w:sz w:val="24"/>
          <w:szCs w:val="24"/>
        </w:rPr>
        <w:t>DIECIOCHO</w:t>
      </w:r>
      <w:r w:rsidRPr="001050F4">
        <w:rPr>
          <w:rFonts w:ascii="Times New Roman" w:hAnsi="Times New Roman" w:cs="Times New Roman"/>
          <w:b/>
          <w:sz w:val="24"/>
          <w:szCs w:val="24"/>
        </w:rPr>
        <w:t>:</w:t>
      </w:r>
      <w:r w:rsidRPr="001050F4">
        <w:rPr>
          <w:rFonts w:ascii="Times New Roman" w:hAnsi="Times New Roman" w:cs="Times New Roman"/>
          <w:sz w:val="24"/>
          <w:szCs w:val="24"/>
        </w:rPr>
        <w:t xml:space="preserve"> </w:t>
      </w:r>
      <w:r w:rsidR="0052290C" w:rsidRPr="001050F4">
        <w:rPr>
          <w:rFonts w:ascii="Times New Roman" w:eastAsia="Times New Roman" w:hAnsi="Times New Roman" w:cs="Times New Roman"/>
          <w:color w:val="000000"/>
          <w:sz w:val="24"/>
          <w:szCs w:val="24"/>
          <w:lang w:eastAsia="es-ES"/>
        </w:rPr>
        <w:t>Este Concejo Municipal en uso de las facultades legales que le confiere el Código Municipal, y para cumplir el</w:t>
      </w:r>
      <w:r w:rsidR="0052290C" w:rsidRPr="001050F4">
        <w:rPr>
          <w:rFonts w:ascii="Times New Roman" w:hAnsi="Times New Roman" w:cs="Times New Roman"/>
          <w:sz w:val="24"/>
          <w:szCs w:val="24"/>
        </w:rPr>
        <w:t xml:space="preserve"> requisito que establece la Ley de Adquisiciones y Contrataciones en tal sentido este concejo por unanimidad Acuerda:</w:t>
      </w:r>
      <w:r w:rsidR="0052290C" w:rsidRPr="001050F4">
        <w:rPr>
          <w:rFonts w:ascii="Times New Roman" w:eastAsia="Times New Roman" w:hAnsi="Times New Roman" w:cs="Times New Roman"/>
          <w:color w:val="000000"/>
          <w:sz w:val="24"/>
          <w:szCs w:val="24"/>
          <w:lang w:eastAsia="es-ES"/>
        </w:rPr>
        <w:t xml:space="preserve"> ///////</w:t>
      </w:r>
    </w:p>
    <w:p w14:paraId="5E36B6FC" w14:textId="705D1F9F" w:rsidR="00F16CC0" w:rsidRPr="000D53C2" w:rsidRDefault="0052290C" w:rsidP="002A7D60">
      <w:pPr>
        <w:pStyle w:val="Prrafodelista"/>
        <w:numPr>
          <w:ilvl w:val="0"/>
          <w:numId w:val="41"/>
        </w:numPr>
        <w:spacing w:after="200" w:line="276" w:lineRule="auto"/>
        <w:jc w:val="both"/>
        <w:rPr>
          <w:rFonts w:ascii="Times New Roman" w:eastAsia="Times New Roman" w:hAnsi="Times New Roman"/>
          <w:sz w:val="24"/>
          <w:szCs w:val="24"/>
          <w:lang w:eastAsia="es-SV"/>
        </w:rPr>
      </w:pPr>
      <w:r w:rsidRPr="00986F45">
        <w:rPr>
          <w:rFonts w:ascii="Times New Roman" w:hAnsi="Times New Roman" w:cs="Times New Roman"/>
          <w:sz w:val="24"/>
          <w:szCs w:val="24"/>
        </w:rPr>
        <w:t xml:space="preserve">Autorizar al Licenciado </w:t>
      </w:r>
      <w:r w:rsidRPr="00986F45">
        <w:rPr>
          <w:rFonts w:ascii="Times New Roman" w:hAnsi="Times New Roman" w:cs="Times New Roman"/>
          <w:sz w:val="24"/>
          <w:szCs w:val="24"/>
          <w:lang w:val="es-ES"/>
        </w:rPr>
        <w:t xml:space="preserve">Jonathan Josué Córdova </w:t>
      </w:r>
      <w:r w:rsidRPr="00986F45">
        <w:rPr>
          <w:rFonts w:ascii="Times New Roman" w:hAnsi="Times New Roman" w:cs="Times New Roman"/>
          <w:sz w:val="24"/>
          <w:szCs w:val="24"/>
        </w:rPr>
        <w:t xml:space="preserve">con DUI Nº </w:t>
      </w:r>
      <w:r w:rsidR="00D65B95">
        <w:rPr>
          <w:rFonts w:ascii="Times New Roman" w:hAnsi="Times New Roman" w:cs="Times New Roman"/>
          <w:sz w:val="24"/>
          <w:szCs w:val="24"/>
        </w:rPr>
        <w:t>XXXXXXX</w:t>
      </w:r>
      <w:r w:rsidRPr="00986F45">
        <w:rPr>
          <w:rFonts w:ascii="Times New Roman" w:hAnsi="Times New Roman" w:cs="Times New Roman"/>
          <w:sz w:val="24"/>
          <w:szCs w:val="24"/>
        </w:rPr>
        <w:t xml:space="preserve">, quien se desempeña con el cargo de  </w:t>
      </w:r>
      <w:r w:rsidR="00F00DC2" w:rsidRPr="00B90CD8">
        <w:rPr>
          <w:rFonts w:ascii="Times New Roman" w:hAnsi="Times New Roman" w:cs="Times New Roman"/>
          <w:sz w:val="24"/>
          <w:szCs w:val="24"/>
        </w:rPr>
        <w:t xml:space="preserve">Jefe de la </w:t>
      </w:r>
      <w:r w:rsidR="00F00DC2" w:rsidRPr="00520784">
        <w:rPr>
          <w:rFonts w:ascii="Times New Roman" w:hAnsi="Times New Roman" w:cs="Times New Roman"/>
          <w:sz w:val="24"/>
          <w:szCs w:val="24"/>
        </w:rPr>
        <w:t>Unidad de Adquisiciones y Contra</w:t>
      </w:r>
      <w:r w:rsidR="00F00DC2">
        <w:rPr>
          <w:rFonts w:ascii="Times New Roman" w:hAnsi="Times New Roman" w:cs="Times New Roman"/>
          <w:sz w:val="24"/>
          <w:szCs w:val="24"/>
        </w:rPr>
        <w:t xml:space="preserve">taciones </w:t>
      </w:r>
      <w:r w:rsidR="00F00DC2">
        <w:rPr>
          <w:rFonts w:ascii="Times New Roman" w:hAnsi="Times New Roman" w:cs="Times New Roman"/>
          <w:sz w:val="24"/>
          <w:szCs w:val="24"/>
        </w:rPr>
        <w:lastRenderedPageBreak/>
        <w:t>Institucionales (UACI)</w:t>
      </w:r>
      <w:r w:rsidR="00F00DC2" w:rsidRPr="00B90CD8">
        <w:rPr>
          <w:rFonts w:ascii="Times New Roman" w:hAnsi="Times New Roman" w:cs="Times New Roman"/>
          <w:sz w:val="24"/>
          <w:szCs w:val="24"/>
        </w:rPr>
        <w:t>,</w:t>
      </w:r>
      <w:r w:rsidR="00F00DC2">
        <w:rPr>
          <w:rFonts w:ascii="Times New Roman" w:hAnsi="Times New Roman" w:cs="Times New Roman"/>
          <w:sz w:val="24"/>
          <w:szCs w:val="24"/>
        </w:rPr>
        <w:t xml:space="preserve"> </w:t>
      </w:r>
      <w:r w:rsidRPr="00986F45">
        <w:rPr>
          <w:rFonts w:ascii="Times New Roman" w:hAnsi="Times New Roman" w:cs="Times New Roman"/>
          <w:sz w:val="24"/>
          <w:szCs w:val="24"/>
          <w:lang w:val="es-ES"/>
        </w:rPr>
        <w:t xml:space="preserve">iniciar el proceso de contratación </w:t>
      </w:r>
      <w:r w:rsidRPr="00986F45">
        <w:rPr>
          <w:rFonts w:ascii="Times New Roman" w:hAnsi="Times New Roman" w:cs="Times New Roman"/>
          <w:bCs/>
          <w:sz w:val="24"/>
          <w:szCs w:val="24"/>
        </w:rPr>
        <w:t xml:space="preserve">para la  </w:t>
      </w:r>
      <w:r w:rsidR="002A7D60" w:rsidRPr="00986F45">
        <w:rPr>
          <w:rFonts w:ascii="Times New Roman" w:hAnsi="Times New Roman" w:cs="Times New Roman"/>
          <w:bCs/>
          <w:sz w:val="24"/>
          <w:szCs w:val="24"/>
        </w:rPr>
        <w:t xml:space="preserve">supervisión </w:t>
      </w:r>
      <w:r w:rsidRPr="00986F45">
        <w:rPr>
          <w:rFonts w:ascii="Times New Roman" w:hAnsi="Times New Roman" w:cs="Times New Roman"/>
          <w:bCs/>
          <w:sz w:val="24"/>
          <w:szCs w:val="24"/>
        </w:rPr>
        <w:t>del proyecto</w:t>
      </w:r>
      <w:r w:rsidR="002A7D60" w:rsidRPr="00986F45">
        <w:rPr>
          <w:rFonts w:ascii="Times New Roman" w:hAnsi="Times New Roman" w:cs="Times New Roman"/>
          <w:bCs/>
          <w:sz w:val="24"/>
          <w:szCs w:val="24"/>
        </w:rPr>
        <w:t xml:space="preserve"> </w:t>
      </w:r>
      <w:r w:rsidR="00F16CC0" w:rsidRPr="00986F45">
        <w:rPr>
          <w:rFonts w:ascii="Times New Roman" w:hAnsi="Times New Roman" w:cs="Times New Roman"/>
          <w:sz w:val="24"/>
          <w:szCs w:val="24"/>
        </w:rPr>
        <w:t>“</w:t>
      </w:r>
      <w:r w:rsidR="00F16CC0" w:rsidRPr="00986F45">
        <w:rPr>
          <w:rFonts w:ascii="Times New Roman" w:hAnsi="Times New Roman" w:cs="Times New Roman"/>
          <w:b/>
          <w:sz w:val="24"/>
          <w:szCs w:val="24"/>
        </w:rPr>
        <w:t xml:space="preserve">REMODELACIÓN INFRAESTRUCTURA DE CASA COMUNAL Y SEDE DEL PROMOTOR DE SALUD DE CANTÓN SAN JERÓNIMO LIMÓN, VERAPAZ, SAN VICENTE” </w:t>
      </w:r>
      <w:r w:rsidR="00D2342D">
        <w:rPr>
          <w:rFonts w:ascii="Times New Roman" w:hAnsi="Times New Roman" w:cs="Times New Roman"/>
          <w:sz w:val="24"/>
          <w:szCs w:val="24"/>
        </w:rPr>
        <w:t xml:space="preserve">proyecto a ejecutarse </w:t>
      </w:r>
      <w:r w:rsidR="002A7D60" w:rsidRPr="00986F45">
        <w:rPr>
          <w:rFonts w:ascii="Times New Roman" w:hAnsi="Times New Roman" w:cs="Times New Roman"/>
          <w:sz w:val="24"/>
          <w:szCs w:val="24"/>
        </w:rPr>
        <w:t xml:space="preserve">por libre gestión.- </w:t>
      </w:r>
      <w:r w:rsidR="00F16CC0" w:rsidRPr="00986F45">
        <w:rPr>
          <w:rFonts w:ascii="Times New Roman" w:hAnsi="Times New Roman" w:cs="Times New Roman"/>
          <w:b/>
          <w:sz w:val="24"/>
          <w:szCs w:val="24"/>
          <w:lang w:val="es-ES"/>
        </w:rPr>
        <w:t>COMUNÍQUESE Y CERTIFÍQUESE.-</w:t>
      </w:r>
      <w:r w:rsidR="00F16CC0" w:rsidRPr="00986F45">
        <w:rPr>
          <w:rFonts w:ascii="Times New Roman" w:hAnsi="Times New Roman" w:cs="Times New Roman"/>
          <w:sz w:val="24"/>
          <w:szCs w:val="24"/>
          <w:lang w:val="es-ES"/>
        </w:rPr>
        <w:t xml:space="preserve"> </w:t>
      </w:r>
      <w:r w:rsidR="00F00DC2">
        <w:rPr>
          <w:rFonts w:ascii="Times New Roman" w:hAnsi="Times New Roman" w:cs="Times New Roman"/>
          <w:sz w:val="24"/>
          <w:szCs w:val="24"/>
          <w:lang w:val="es-ES"/>
        </w:rPr>
        <w:t>////////////////////////////////////////////////////////////</w:t>
      </w:r>
    </w:p>
    <w:p w14:paraId="3619F2B1" w14:textId="3B91EA2A" w:rsidR="000D53C2" w:rsidRPr="000D53C2" w:rsidRDefault="000D53C2" w:rsidP="000D53C2">
      <w:pPr>
        <w:spacing w:after="0"/>
        <w:jc w:val="both"/>
        <w:rPr>
          <w:rFonts w:ascii="Times New Roman" w:eastAsia="Times New Roman" w:hAnsi="Times New Roman" w:cs="Times New Roman"/>
          <w:color w:val="000000"/>
          <w:sz w:val="24"/>
          <w:szCs w:val="24"/>
          <w:lang w:eastAsia="es-ES"/>
        </w:rPr>
      </w:pPr>
      <w:r w:rsidRPr="000D53C2">
        <w:rPr>
          <w:rFonts w:ascii="Times New Roman" w:hAnsi="Times New Roman" w:cs="Times New Roman"/>
          <w:b/>
          <w:sz w:val="24"/>
          <w:szCs w:val="24"/>
        </w:rPr>
        <w:t>ACUERDO NÚMERO DIECI</w:t>
      </w:r>
      <w:r>
        <w:rPr>
          <w:rFonts w:ascii="Times New Roman" w:hAnsi="Times New Roman" w:cs="Times New Roman"/>
          <w:b/>
          <w:sz w:val="24"/>
          <w:szCs w:val="24"/>
        </w:rPr>
        <w:t>NUEVE</w:t>
      </w:r>
      <w:r w:rsidRPr="000D53C2">
        <w:rPr>
          <w:rFonts w:ascii="Times New Roman" w:hAnsi="Times New Roman" w:cs="Times New Roman"/>
          <w:b/>
          <w:sz w:val="24"/>
          <w:szCs w:val="24"/>
        </w:rPr>
        <w:t>:</w:t>
      </w:r>
      <w:r w:rsidRPr="000D53C2">
        <w:rPr>
          <w:rFonts w:ascii="Times New Roman" w:hAnsi="Times New Roman" w:cs="Times New Roman"/>
          <w:sz w:val="24"/>
          <w:szCs w:val="24"/>
        </w:rPr>
        <w:t xml:space="preserve"> </w:t>
      </w:r>
      <w:r w:rsidRPr="000D53C2">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sidRPr="000D53C2">
        <w:rPr>
          <w:rFonts w:ascii="Times New Roman" w:hAnsi="Times New Roman" w:cs="Times New Roman"/>
          <w:sz w:val="24"/>
          <w:szCs w:val="24"/>
        </w:rPr>
        <w:t>Acuerda:</w:t>
      </w:r>
      <w:r w:rsidRPr="000D53C2">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w:t>
      </w:r>
      <w:r w:rsidRPr="000D53C2">
        <w:rPr>
          <w:rFonts w:ascii="Times New Roman" w:eastAsia="Times New Roman" w:hAnsi="Times New Roman" w:cs="Times New Roman"/>
          <w:color w:val="000000"/>
          <w:sz w:val="24"/>
          <w:szCs w:val="24"/>
          <w:lang w:eastAsia="es-ES"/>
        </w:rPr>
        <w:t>///////</w:t>
      </w:r>
    </w:p>
    <w:p w14:paraId="3744643F" w14:textId="7CD98CF2" w:rsidR="00AD065C" w:rsidRPr="00AD065C" w:rsidRDefault="004A5D13" w:rsidP="00AD065C">
      <w:pPr>
        <w:pStyle w:val="Prrafodelista"/>
        <w:numPr>
          <w:ilvl w:val="0"/>
          <w:numId w:val="41"/>
        </w:numPr>
        <w:spacing w:after="200" w:line="276" w:lineRule="auto"/>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 xml:space="preserve">Apoyar </w:t>
      </w:r>
      <w:r w:rsidR="00AD065C" w:rsidRPr="00AD065C">
        <w:rPr>
          <w:rFonts w:ascii="Times New Roman" w:eastAsia="Times New Roman" w:hAnsi="Times New Roman"/>
          <w:sz w:val="24"/>
          <w:szCs w:val="24"/>
          <w:lang w:eastAsia="es-SV"/>
        </w:rPr>
        <w:t xml:space="preserve">la labor de Aldeas infantiles SOS El Salvador, a través del Programa Fortalecimiento Familiar, reconoce a las familias y comunidades como los protagonistas principales en la protección de las niñas y niños. Trabajando directamente con las familias y las comunidades, apoyando su desarrollo y empoderamiento, con la finalidad de prevenir el abandono infantil mediante espacios de atención inicial. En línea con esta labor </w:t>
      </w:r>
      <w:r w:rsidR="00AD065C">
        <w:rPr>
          <w:rFonts w:ascii="Times New Roman" w:eastAsia="Times New Roman" w:hAnsi="Times New Roman"/>
          <w:sz w:val="24"/>
          <w:szCs w:val="24"/>
          <w:lang w:eastAsia="es-SV"/>
        </w:rPr>
        <w:t xml:space="preserve">se establece el presente acuerdo, </w:t>
      </w:r>
      <w:r w:rsidR="00AD065C" w:rsidRPr="00AD065C">
        <w:rPr>
          <w:rFonts w:ascii="Times New Roman" w:eastAsia="Times New Roman" w:hAnsi="Times New Roman"/>
          <w:sz w:val="24"/>
          <w:szCs w:val="24"/>
          <w:lang w:eastAsia="es-SV"/>
        </w:rPr>
        <w:t xml:space="preserve">Por tanto: </w:t>
      </w:r>
    </w:p>
    <w:p w14:paraId="1AF58849" w14:textId="701AD696" w:rsidR="00AD065C" w:rsidRPr="004A5D13" w:rsidRDefault="001E0732" w:rsidP="004A5D13">
      <w:pPr>
        <w:pStyle w:val="Prrafodelista"/>
        <w:numPr>
          <w:ilvl w:val="0"/>
          <w:numId w:val="41"/>
        </w:numPr>
        <w:spacing w:after="0" w:line="276" w:lineRule="auto"/>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 xml:space="preserve">La municipalidad, comprometida </w:t>
      </w:r>
      <w:r w:rsidR="00AD065C" w:rsidRPr="004A5D13">
        <w:rPr>
          <w:rFonts w:ascii="Times New Roman" w:eastAsia="Times New Roman" w:hAnsi="Times New Roman"/>
          <w:sz w:val="24"/>
          <w:szCs w:val="24"/>
          <w:lang w:eastAsia="es-SV"/>
        </w:rPr>
        <w:t xml:space="preserve">con el desarrollo integral de la niñez, mujeres y familias especialmente las que viven en condiciones de mayor vulnerabilidad en la </w:t>
      </w:r>
      <w:r>
        <w:rPr>
          <w:rFonts w:ascii="Times New Roman" w:eastAsia="Times New Roman" w:hAnsi="Times New Roman"/>
          <w:sz w:val="24"/>
          <w:szCs w:val="24"/>
          <w:lang w:eastAsia="es-SV"/>
        </w:rPr>
        <w:t>zona acuerda</w:t>
      </w:r>
      <w:r w:rsidR="00AD065C" w:rsidRPr="004A5D13">
        <w:rPr>
          <w:rFonts w:ascii="Times New Roman" w:eastAsia="Times New Roman" w:hAnsi="Times New Roman"/>
          <w:sz w:val="24"/>
          <w:szCs w:val="24"/>
          <w:lang w:eastAsia="es-SV"/>
        </w:rPr>
        <w:t xml:space="preserve"> unir esfuerzos para fortalecer la implementación del programa de Cuida y Protección Infantil, que se implementa en el municipio. Por tanto: Se autoriza al señor alcalde Municipal Santos Redamis Campos Rivas a firmar la </w:t>
      </w:r>
      <w:r w:rsidR="00AD065C" w:rsidRPr="00CD5F2D">
        <w:rPr>
          <w:rFonts w:ascii="Times New Roman" w:eastAsia="Times New Roman" w:hAnsi="Times New Roman"/>
          <w:b/>
          <w:i/>
          <w:sz w:val="24"/>
          <w:szCs w:val="24"/>
          <w:lang w:eastAsia="es-SV"/>
        </w:rPr>
        <w:t>CARTA ACUERDO DE COOPERACIÓN DEL HOGAR COMUNITARIO VERAPAZ, PROGRAMA: PREVENCION DEL ABANDONO FORTALECIMIENTO FAMILIAR DE ALDEAS INFANTILES SOS, SAN VICENTE Y ALCALDIA MUNICIPAL DE VERAPAZ, SAN VICENTE</w:t>
      </w:r>
      <w:r w:rsidR="00AD065C" w:rsidRPr="004A5D13">
        <w:rPr>
          <w:rFonts w:ascii="Times New Roman" w:eastAsia="Times New Roman" w:hAnsi="Times New Roman"/>
          <w:sz w:val="24"/>
          <w:szCs w:val="24"/>
          <w:lang w:eastAsia="es-SV"/>
        </w:rPr>
        <w:t>.</w:t>
      </w:r>
      <w:r w:rsidR="00ED47FC" w:rsidRPr="004A5D13">
        <w:rPr>
          <w:rFonts w:ascii="Times New Roman" w:eastAsia="Times New Roman" w:hAnsi="Times New Roman"/>
          <w:sz w:val="24"/>
          <w:szCs w:val="24"/>
          <w:lang w:eastAsia="es-SV"/>
        </w:rPr>
        <w:t xml:space="preserve"> Con la </w:t>
      </w:r>
      <w:r w:rsidR="00ED47FC" w:rsidRPr="00CD5F2D">
        <w:rPr>
          <w:rFonts w:ascii="Times New Roman" w:eastAsia="Times New Roman" w:hAnsi="Times New Roman"/>
          <w:b/>
          <w:i/>
          <w:sz w:val="24"/>
          <w:szCs w:val="24"/>
          <w:lang w:eastAsia="es-SV"/>
        </w:rPr>
        <w:t>FINALIDAD</w:t>
      </w:r>
      <w:r w:rsidR="00ED47FC" w:rsidRPr="004A5D13">
        <w:rPr>
          <w:rFonts w:ascii="Times New Roman" w:eastAsia="Times New Roman" w:hAnsi="Times New Roman"/>
          <w:sz w:val="24"/>
          <w:szCs w:val="24"/>
          <w:lang w:eastAsia="es-SV"/>
        </w:rPr>
        <w:t xml:space="preserve"> de </w:t>
      </w:r>
      <w:r w:rsidR="00AD065C" w:rsidRPr="004A5D13">
        <w:rPr>
          <w:rFonts w:ascii="Times New Roman" w:eastAsia="Times New Roman" w:hAnsi="Times New Roman"/>
          <w:sz w:val="24"/>
          <w:szCs w:val="24"/>
          <w:lang w:eastAsia="es-SV"/>
        </w:rPr>
        <w:t>Unir esfuerzos de corresponsabilidad para fortalecer los servicios que se implementan en el Centro Comunitario, donde se brindan cuido y protección a las niñas y niños de la localidad, liderado por Aldeas Infantiles SOS El Salvador y apoyado por el Gobierno Municipal y las estructuras comunitarias de la localidad.</w:t>
      </w:r>
    </w:p>
    <w:p w14:paraId="54B760C5" w14:textId="755F0B77" w:rsidR="00ED47FC" w:rsidRPr="0010693B" w:rsidRDefault="00ED47FC" w:rsidP="00ED47FC">
      <w:pPr>
        <w:pStyle w:val="Prrafodelista"/>
        <w:numPr>
          <w:ilvl w:val="0"/>
          <w:numId w:val="41"/>
        </w:numPr>
        <w:spacing w:after="0"/>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Autorizar al Profesor Fredy Geovany Sandoval Síndico Municipal, para que haga la a</w:t>
      </w:r>
      <w:r w:rsidRPr="00ED47FC">
        <w:rPr>
          <w:rFonts w:ascii="Times New Roman" w:eastAsia="Times New Roman" w:hAnsi="Times New Roman"/>
          <w:sz w:val="24"/>
          <w:szCs w:val="24"/>
          <w:lang w:eastAsia="es-SV"/>
        </w:rPr>
        <w:t xml:space="preserve">pertura </w:t>
      </w:r>
      <w:r>
        <w:rPr>
          <w:rFonts w:ascii="Times New Roman" w:eastAsia="Times New Roman" w:hAnsi="Times New Roman"/>
          <w:sz w:val="24"/>
          <w:szCs w:val="24"/>
          <w:lang w:eastAsia="es-SV"/>
        </w:rPr>
        <w:t xml:space="preserve">de </w:t>
      </w:r>
      <w:r w:rsidRPr="00ED47FC">
        <w:rPr>
          <w:rFonts w:ascii="Times New Roman" w:eastAsia="Times New Roman" w:hAnsi="Times New Roman"/>
          <w:sz w:val="24"/>
          <w:szCs w:val="24"/>
          <w:lang w:eastAsia="es-SV"/>
        </w:rPr>
        <w:t>Cuenta Bancaria</w:t>
      </w:r>
      <w:r>
        <w:rPr>
          <w:rFonts w:ascii="Times New Roman" w:eastAsia="Times New Roman" w:hAnsi="Times New Roman"/>
          <w:sz w:val="24"/>
          <w:szCs w:val="24"/>
          <w:lang w:eastAsia="es-SV"/>
        </w:rPr>
        <w:t xml:space="preserve">, </w:t>
      </w:r>
      <w:r w:rsidRPr="00ED47FC">
        <w:rPr>
          <w:rFonts w:ascii="Times New Roman" w:eastAsia="Times New Roman" w:hAnsi="Times New Roman"/>
          <w:sz w:val="24"/>
          <w:szCs w:val="24"/>
          <w:lang w:eastAsia="es-SV"/>
        </w:rPr>
        <w:t>Retirar semanalmente los fondos asignados para la compra de la alimentación de las</w:t>
      </w:r>
      <w:r>
        <w:rPr>
          <w:rFonts w:ascii="Times New Roman" w:eastAsia="Times New Roman" w:hAnsi="Times New Roman"/>
          <w:sz w:val="24"/>
          <w:szCs w:val="24"/>
          <w:lang w:eastAsia="es-SV"/>
        </w:rPr>
        <w:t xml:space="preserve"> niñas y niños del CBI, </w:t>
      </w:r>
      <w:r w:rsidRPr="00ED47FC">
        <w:rPr>
          <w:rFonts w:ascii="Times New Roman" w:eastAsia="Times New Roman" w:hAnsi="Times New Roman"/>
          <w:sz w:val="24"/>
          <w:szCs w:val="24"/>
          <w:lang w:eastAsia="es-SV"/>
        </w:rPr>
        <w:t xml:space="preserve">Llevar un libro contable </w:t>
      </w:r>
      <w:r>
        <w:rPr>
          <w:rFonts w:ascii="Times New Roman" w:eastAsia="Times New Roman" w:hAnsi="Times New Roman"/>
          <w:sz w:val="24"/>
          <w:szCs w:val="24"/>
          <w:lang w:eastAsia="es-SV"/>
        </w:rPr>
        <w:t xml:space="preserve">de entradas y salidas de dinero, ser el </w:t>
      </w:r>
      <w:r w:rsidRPr="00ED47FC">
        <w:rPr>
          <w:rFonts w:ascii="Times New Roman" w:eastAsia="Times New Roman" w:hAnsi="Times New Roman"/>
          <w:sz w:val="24"/>
          <w:szCs w:val="24"/>
          <w:lang w:eastAsia="es-SV"/>
        </w:rPr>
        <w:t>responsable de cancelar en efectivo la alimentación al proveedor que proporciona</w:t>
      </w:r>
      <w:r>
        <w:rPr>
          <w:rFonts w:ascii="Times New Roman" w:eastAsia="Times New Roman" w:hAnsi="Times New Roman"/>
          <w:sz w:val="24"/>
          <w:szCs w:val="24"/>
          <w:lang w:eastAsia="es-SV"/>
        </w:rPr>
        <w:t xml:space="preserve"> los refrigerios al CBI, y </w:t>
      </w:r>
      <w:r w:rsidRPr="00ED47FC">
        <w:rPr>
          <w:rFonts w:ascii="Times New Roman" w:eastAsia="Times New Roman" w:hAnsi="Times New Roman"/>
          <w:sz w:val="24"/>
          <w:szCs w:val="24"/>
          <w:lang w:eastAsia="es-SV"/>
        </w:rPr>
        <w:t>l</w:t>
      </w:r>
      <w:r>
        <w:rPr>
          <w:rFonts w:ascii="Times New Roman" w:eastAsia="Times New Roman" w:hAnsi="Times New Roman"/>
          <w:sz w:val="24"/>
          <w:szCs w:val="24"/>
          <w:lang w:eastAsia="es-SV"/>
        </w:rPr>
        <w:t>l</w:t>
      </w:r>
      <w:r w:rsidRPr="00ED47FC">
        <w:rPr>
          <w:rFonts w:ascii="Times New Roman" w:eastAsia="Times New Roman" w:hAnsi="Times New Roman"/>
          <w:sz w:val="24"/>
          <w:szCs w:val="24"/>
          <w:lang w:eastAsia="es-SV"/>
        </w:rPr>
        <w:t xml:space="preserve">evar </w:t>
      </w:r>
      <w:r>
        <w:rPr>
          <w:rFonts w:ascii="Times New Roman" w:eastAsia="Times New Roman" w:hAnsi="Times New Roman"/>
          <w:sz w:val="24"/>
          <w:szCs w:val="24"/>
          <w:lang w:eastAsia="es-SV"/>
        </w:rPr>
        <w:t xml:space="preserve">un </w:t>
      </w:r>
      <w:r w:rsidRPr="00ED47FC">
        <w:rPr>
          <w:rFonts w:ascii="Times New Roman" w:eastAsia="Times New Roman" w:hAnsi="Times New Roman"/>
          <w:sz w:val="24"/>
          <w:szCs w:val="24"/>
          <w:lang w:eastAsia="es-SV"/>
        </w:rPr>
        <w:t>archivo de facturas de compras.</w:t>
      </w:r>
      <w:r>
        <w:rPr>
          <w:rFonts w:ascii="Times New Roman" w:eastAsia="Times New Roman" w:hAnsi="Times New Roman"/>
          <w:sz w:val="24"/>
          <w:szCs w:val="24"/>
          <w:lang w:eastAsia="es-SV"/>
        </w:rPr>
        <w:t xml:space="preserve"> </w:t>
      </w:r>
      <w:r w:rsidRPr="00986F45">
        <w:rPr>
          <w:rFonts w:ascii="Times New Roman" w:hAnsi="Times New Roman" w:cs="Times New Roman"/>
          <w:b/>
          <w:sz w:val="24"/>
          <w:szCs w:val="24"/>
          <w:lang w:val="es-ES"/>
        </w:rPr>
        <w:t>COMUNÍQUESE Y CERTIFÍQUESE.-</w:t>
      </w:r>
      <w:r w:rsidR="00027276">
        <w:rPr>
          <w:rFonts w:ascii="Times New Roman" w:hAnsi="Times New Roman" w:cs="Times New Roman"/>
          <w:b/>
          <w:sz w:val="24"/>
          <w:szCs w:val="24"/>
          <w:lang w:val="es-ES"/>
        </w:rPr>
        <w:t xml:space="preserve"> //////////////////////////////////////////</w:t>
      </w:r>
    </w:p>
    <w:p w14:paraId="485FB801" w14:textId="77777777" w:rsidR="00456E86" w:rsidRDefault="00456E86" w:rsidP="00F00DC2">
      <w:pPr>
        <w:spacing w:after="0"/>
        <w:jc w:val="both"/>
        <w:rPr>
          <w:rFonts w:ascii="Times New Roman" w:eastAsia="Times New Roman" w:hAnsi="Times New Roman" w:cs="Times New Roman"/>
          <w:color w:val="000000"/>
          <w:sz w:val="24"/>
          <w:szCs w:val="24"/>
          <w:lang w:eastAsia="es-ES"/>
        </w:rPr>
      </w:pPr>
    </w:p>
    <w:p w14:paraId="615B4344" w14:textId="77777777" w:rsidR="00F00DC2" w:rsidRPr="000F5CF4" w:rsidRDefault="00F00DC2" w:rsidP="00F00DC2">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05307A0C"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2FC6D8E1" w14:textId="77777777" w:rsidR="00F00DC2" w:rsidRDefault="00F00DC2" w:rsidP="00F00DC2">
      <w:pPr>
        <w:tabs>
          <w:tab w:val="center" w:pos="4320"/>
        </w:tabs>
        <w:spacing w:after="0"/>
        <w:jc w:val="center"/>
        <w:rPr>
          <w:rFonts w:ascii="Times New Roman" w:hAnsi="Times New Roman" w:cs="Times New Roman"/>
          <w:sz w:val="24"/>
          <w:szCs w:val="24"/>
        </w:rPr>
      </w:pPr>
    </w:p>
    <w:p w14:paraId="7A7B0441"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5C5F2D9E"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4A65F7EA"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lastRenderedPageBreak/>
        <w:t>Sr. Santos Redamis Campos Rivas                      Prof. Fredy Geovany Sandoval</w:t>
      </w:r>
    </w:p>
    <w:p w14:paraId="44E4ACF7"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13CC5B39"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21D444DE"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6762C419"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5309EFE9"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3F45AF03"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6F57D91C"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1830EAE7"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27B070C4" w14:textId="77777777" w:rsidR="00F00DC2" w:rsidRPr="000F5CF4" w:rsidRDefault="00F00DC2" w:rsidP="00F00DC2">
      <w:pPr>
        <w:tabs>
          <w:tab w:val="center" w:pos="4320"/>
        </w:tabs>
        <w:spacing w:after="0"/>
        <w:rPr>
          <w:rFonts w:ascii="Times New Roman" w:hAnsi="Times New Roman" w:cs="Times New Roman"/>
          <w:sz w:val="24"/>
          <w:szCs w:val="24"/>
        </w:rPr>
      </w:pPr>
    </w:p>
    <w:p w14:paraId="36E2E8AB" w14:textId="77777777" w:rsidR="00F00DC2" w:rsidRPr="000F5CF4" w:rsidRDefault="00F00DC2" w:rsidP="00F00DC2">
      <w:pPr>
        <w:tabs>
          <w:tab w:val="center" w:pos="4320"/>
        </w:tabs>
        <w:spacing w:after="0"/>
        <w:rPr>
          <w:rFonts w:ascii="Times New Roman" w:hAnsi="Times New Roman" w:cs="Times New Roman"/>
          <w:sz w:val="24"/>
          <w:szCs w:val="24"/>
        </w:rPr>
      </w:pPr>
    </w:p>
    <w:p w14:paraId="3A04BD51"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62DF940E"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363FCFCD"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4913C8D5"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170C79A9"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54A3F98C"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31A94FB2"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47631F5A" w14:textId="77777777" w:rsidR="00F00DC2" w:rsidRPr="000F5CF4" w:rsidRDefault="00F00DC2" w:rsidP="00F00DC2">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40B6A8AC"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3A719451"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3253CC5B" w14:textId="77777777" w:rsidR="00F00DC2" w:rsidRDefault="00F00DC2" w:rsidP="00F00DC2">
      <w:pPr>
        <w:tabs>
          <w:tab w:val="center" w:pos="4320"/>
        </w:tabs>
        <w:spacing w:after="0"/>
        <w:jc w:val="center"/>
        <w:rPr>
          <w:rFonts w:ascii="Times New Roman" w:hAnsi="Times New Roman" w:cs="Times New Roman"/>
          <w:sz w:val="24"/>
          <w:szCs w:val="24"/>
        </w:rPr>
      </w:pPr>
    </w:p>
    <w:p w14:paraId="7D7C8CEF" w14:textId="77777777" w:rsidR="008A033B" w:rsidRPr="000F5CF4" w:rsidRDefault="008A033B" w:rsidP="00F00DC2">
      <w:pPr>
        <w:tabs>
          <w:tab w:val="center" w:pos="4320"/>
        </w:tabs>
        <w:spacing w:after="0"/>
        <w:jc w:val="center"/>
        <w:rPr>
          <w:rFonts w:ascii="Times New Roman" w:hAnsi="Times New Roman" w:cs="Times New Roman"/>
          <w:sz w:val="24"/>
          <w:szCs w:val="24"/>
        </w:rPr>
      </w:pPr>
    </w:p>
    <w:p w14:paraId="53D38C3C" w14:textId="77777777" w:rsidR="00F00DC2" w:rsidRPr="000F5CF4" w:rsidRDefault="00F00DC2" w:rsidP="00F00DC2">
      <w:pPr>
        <w:tabs>
          <w:tab w:val="center" w:pos="4320"/>
        </w:tabs>
        <w:spacing w:after="0"/>
        <w:rPr>
          <w:rFonts w:ascii="Times New Roman" w:hAnsi="Times New Roman" w:cs="Times New Roman"/>
          <w:sz w:val="24"/>
          <w:szCs w:val="24"/>
        </w:rPr>
      </w:pPr>
    </w:p>
    <w:p w14:paraId="75B7B714" w14:textId="77777777" w:rsidR="00F00DC2" w:rsidRPr="000F5CF4" w:rsidRDefault="00F00DC2" w:rsidP="00F00DC2">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23F77FF1"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68F3F5D3"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722A7F1C" w14:textId="77777777" w:rsidR="00F00DC2" w:rsidRDefault="00F00DC2" w:rsidP="00F00DC2">
      <w:pPr>
        <w:tabs>
          <w:tab w:val="center" w:pos="4320"/>
        </w:tabs>
        <w:spacing w:after="0"/>
        <w:rPr>
          <w:rFonts w:ascii="Times New Roman" w:hAnsi="Times New Roman" w:cs="Times New Roman"/>
          <w:sz w:val="24"/>
          <w:szCs w:val="24"/>
        </w:rPr>
      </w:pPr>
    </w:p>
    <w:p w14:paraId="635B3EBE" w14:textId="77777777" w:rsidR="00F00DC2" w:rsidRDefault="00F00DC2" w:rsidP="00F00DC2">
      <w:pPr>
        <w:tabs>
          <w:tab w:val="center" w:pos="4320"/>
        </w:tabs>
        <w:spacing w:after="0"/>
        <w:rPr>
          <w:rFonts w:ascii="Times New Roman" w:hAnsi="Times New Roman" w:cs="Times New Roman"/>
          <w:sz w:val="24"/>
          <w:szCs w:val="24"/>
        </w:rPr>
      </w:pPr>
    </w:p>
    <w:p w14:paraId="3E82FCAE" w14:textId="77777777" w:rsidR="00F00DC2" w:rsidRPr="000F5CF4" w:rsidRDefault="00F00DC2" w:rsidP="00F00DC2">
      <w:pPr>
        <w:tabs>
          <w:tab w:val="center" w:pos="4320"/>
        </w:tabs>
        <w:spacing w:after="0"/>
        <w:rPr>
          <w:rFonts w:ascii="Times New Roman" w:hAnsi="Times New Roman" w:cs="Times New Roman"/>
          <w:sz w:val="24"/>
          <w:szCs w:val="24"/>
        </w:rPr>
      </w:pPr>
    </w:p>
    <w:p w14:paraId="42246A24" w14:textId="77777777" w:rsidR="00F00DC2" w:rsidRPr="000F5CF4" w:rsidRDefault="00F00DC2" w:rsidP="00F00DC2">
      <w:pPr>
        <w:tabs>
          <w:tab w:val="center" w:pos="4320"/>
        </w:tabs>
        <w:spacing w:after="0"/>
        <w:jc w:val="center"/>
        <w:rPr>
          <w:rFonts w:ascii="Times New Roman" w:hAnsi="Times New Roman" w:cs="Times New Roman"/>
          <w:sz w:val="24"/>
          <w:szCs w:val="24"/>
        </w:rPr>
      </w:pPr>
    </w:p>
    <w:p w14:paraId="0A08B322" w14:textId="77777777" w:rsidR="00F00DC2" w:rsidRPr="000F5CF4" w:rsidRDefault="00F00DC2" w:rsidP="00F00DC2">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0ACCE0D8" w14:textId="77777777" w:rsidR="00F00DC2" w:rsidRPr="000F5CF4" w:rsidRDefault="00F00DC2" w:rsidP="00F00DC2">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70DA6880" w14:textId="77777777" w:rsidR="00F00DC2" w:rsidRPr="000F5CF4" w:rsidRDefault="00F00DC2" w:rsidP="00F00DC2">
      <w:pPr>
        <w:rPr>
          <w:rFonts w:ascii="Times New Roman" w:hAnsi="Times New Roman" w:cs="Times New Roman"/>
          <w:sz w:val="24"/>
          <w:szCs w:val="24"/>
        </w:rPr>
      </w:pPr>
    </w:p>
    <w:p w14:paraId="6F63F41D" w14:textId="05E7F2E3" w:rsidR="007F2BF8" w:rsidRDefault="007F2BF8" w:rsidP="009766FA">
      <w:pPr>
        <w:tabs>
          <w:tab w:val="left" w:pos="2415"/>
        </w:tabs>
        <w:spacing w:after="0"/>
        <w:jc w:val="both"/>
        <w:rPr>
          <w:rFonts w:ascii="Times New Roman" w:eastAsia="Times New Roman" w:hAnsi="Times New Roman" w:cs="Times New Roman"/>
          <w:color w:val="000000"/>
          <w:sz w:val="24"/>
          <w:szCs w:val="24"/>
          <w:lang w:eastAsia="es-ES"/>
        </w:rPr>
      </w:pPr>
    </w:p>
    <w:p w14:paraId="6B3C5B76" w14:textId="25014FE6" w:rsidR="000C2D70" w:rsidRPr="000F5CF4" w:rsidRDefault="000C2D70" w:rsidP="000C2D70">
      <w:pPr>
        <w:spacing w:after="0" w:line="276" w:lineRule="auto"/>
        <w:jc w:val="both"/>
        <w:rPr>
          <w:rFonts w:ascii="Times New Roman" w:hAnsi="Times New Roman" w:cs="Times New Roman"/>
          <w:sz w:val="24"/>
          <w:szCs w:val="24"/>
        </w:rPr>
      </w:pPr>
      <w:r w:rsidRPr="0028793C">
        <w:rPr>
          <w:rFonts w:ascii="Times New Roman" w:hAnsi="Times New Roman" w:cs="Times New Roman"/>
          <w:b/>
          <w:sz w:val="24"/>
          <w:szCs w:val="24"/>
          <w:highlight w:val="cyan"/>
        </w:rPr>
        <w:t xml:space="preserve">ACTA </w:t>
      </w:r>
      <w:r w:rsidR="00AC37AA" w:rsidRPr="0028793C">
        <w:rPr>
          <w:rFonts w:ascii="Times New Roman" w:hAnsi="Times New Roman" w:cs="Times New Roman"/>
          <w:b/>
          <w:sz w:val="24"/>
          <w:szCs w:val="24"/>
          <w:highlight w:val="cyan"/>
        </w:rPr>
        <w:t>NÚMERO</w:t>
      </w:r>
      <w:r w:rsidRPr="0028793C">
        <w:rPr>
          <w:rFonts w:ascii="Times New Roman" w:hAnsi="Times New Roman" w:cs="Times New Roman"/>
          <w:b/>
          <w:sz w:val="24"/>
          <w:szCs w:val="24"/>
          <w:highlight w:val="cyan"/>
        </w:rPr>
        <w:t xml:space="preserve"> ONCE</w:t>
      </w:r>
      <w:r w:rsidRPr="00AB3296">
        <w:rPr>
          <w:rFonts w:ascii="Times New Roman" w:hAnsi="Times New Roman" w:cs="Times New Roman"/>
          <w:b/>
          <w:sz w:val="24"/>
          <w:szCs w:val="24"/>
        </w:rPr>
        <w:t>:</w:t>
      </w:r>
      <w:r w:rsidRPr="00AB3296">
        <w:rPr>
          <w:rFonts w:ascii="Times New Roman" w:hAnsi="Times New Roman" w:cs="Times New Roman"/>
          <w:sz w:val="24"/>
          <w:szCs w:val="24"/>
        </w:rPr>
        <w:t xml:space="preserve"> En la sala de reuniones de la alcaldía municipal de la ciudad de Verapaz Departamento de San Vicente, a las </w:t>
      </w:r>
      <w:r w:rsidR="00DA1257" w:rsidRPr="00AB3296">
        <w:rPr>
          <w:rFonts w:ascii="Times New Roman" w:hAnsi="Times New Roman" w:cs="Times New Roman"/>
          <w:sz w:val="24"/>
          <w:szCs w:val="24"/>
        </w:rPr>
        <w:t>trece</w:t>
      </w:r>
      <w:r w:rsidRPr="00AB3296">
        <w:rPr>
          <w:rFonts w:ascii="Times New Roman" w:hAnsi="Times New Roman" w:cs="Times New Roman"/>
          <w:sz w:val="24"/>
          <w:szCs w:val="24"/>
        </w:rPr>
        <w:t xml:space="preserve"> horas del día </w:t>
      </w:r>
      <w:r w:rsidR="00DA1257" w:rsidRPr="00AB3296">
        <w:rPr>
          <w:rFonts w:ascii="Times New Roman" w:hAnsi="Times New Roman" w:cs="Times New Roman"/>
          <w:sz w:val="24"/>
          <w:szCs w:val="24"/>
        </w:rPr>
        <w:t>veinticuatro</w:t>
      </w:r>
      <w:r w:rsidRPr="00AB3296">
        <w:rPr>
          <w:rFonts w:ascii="Times New Roman" w:hAnsi="Times New Roman" w:cs="Times New Roman"/>
          <w:sz w:val="24"/>
          <w:szCs w:val="24"/>
        </w:rPr>
        <w:t xml:space="preserve"> de septiembre</w:t>
      </w:r>
      <w:r w:rsidRPr="000F5CF4">
        <w:rPr>
          <w:rFonts w:ascii="Times New Roman" w:hAnsi="Times New Roman" w:cs="Times New Roman"/>
          <w:sz w:val="24"/>
          <w:szCs w:val="24"/>
        </w:rPr>
        <w:t xml:space="preserve"> del año dos mil veintiuno. Reunida la suscrita en sesión de carácter </w:t>
      </w:r>
      <w:r w:rsidR="00DA1257" w:rsidRPr="000F5CF4">
        <w:rPr>
          <w:rFonts w:ascii="Times New Roman" w:hAnsi="Times New Roman" w:cs="Times New Roman"/>
          <w:sz w:val="24"/>
          <w:szCs w:val="24"/>
        </w:rPr>
        <w:t>Extraordinario</w:t>
      </w:r>
      <w:r w:rsidRPr="000F5CF4">
        <w:rPr>
          <w:rFonts w:ascii="Times New Roman" w:hAnsi="Times New Roman" w:cs="Times New Roman"/>
          <w:sz w:val="24"/>
          <w:szCs w:val="24"/>
        </w:rPr>
        <w:t xml:space="preserve">,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w:t>
      </w:r>
      <w:r w:rsidRPr="000F5CF4">
        <w:rPr>
          <w:rFonts w:ascii="Times New Roman" w:hAnsi="Times New Roman" w:cs="Times New Roman"/>
          <w:sz w:val="24"/>
          <w:szCs w:val="24"/>
        </w:rPr>
        <w:lastRenderedPageBreak/>
        <w:t xml:space="preserve">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sidR="00DA1257" w:rsidRPr="000F5CF4">
        <w:rPr>
          <w:rFonts w:ascii="Times New Roman" w:hAnsi="Times New Roman" w:cs="Times New Roman"/>
          <w:sz w:val="24"/>
          <w:szCs w:val="24"/>
        </w:rPr>
        <w:t>primero de septiembre</w:t>
      </w:r>
      <w:r w:rsidRPr="000F5CF4">
        <w:rPr>
          <w:rFonts w:ascii="Times New Roman" w:eastAsia="Calibri" w:hAnsi="Times New Roman" w:cs="Times New Roman"/>
          <w:sz w:val="24"/>
          <w:szCs w:val="24"/>
        </w:rPr>
        <w:t xml:space="preserve">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w:t>
      </w:r>
      <w:r w:rsidR="00DA1257" w:rsidRPr="000F5CF4">
        <w:rPr>
          <w:rFonts w:ascii="Times New Roman" w:hAnsi="Times New Roman" w:cs="Times New Roman"/>
          <w:sz w:val="24"/>
          <w:szCs w:val="24"/>
        </w:rPr>
        <w:t>: //////////////////////////</w:t>
      </w:r>
    </w:p>
    <w:p w14:paraId="39E99789" w14:textId="31E4C2F1" w:rsidR="00571FDA" w:rsidRPr="008A033B" w:rsidRDefault="000C2D70" w:rsidP="00CD5F2D">
      <w:pPr>
        <w:spacing w:after="0"/>
        <w:jc w:val="both"/>
        <w:rPr>
          <w:rFonts w:ascii="Times New Roman" w:hAnsi="Times New Roman" w:cs="Times New Roman"/>
          <w:sz w:val="24"/>
          <w:szCs w:val="24"/>
        </w:rPr>
      </w:pPr>
      <w:r w:rsidRPr="008A033B">
        <w:rPr>
          <w:rFonts w:ascii="Times New Roman" w:hAnsi="Times New Roman" w:cs="Times New Roman"/>
          <w:b/>
          <w:sz w:val="24"/>
          <w:szCs w:val="24"/>
        </w:rPr>
        <w:t>ACUERDO NÚMERO UNO:</w:t>
      </w:r>
      <w:r w:rsidRPr="008A033B">
        <w:rPr>
          <w:rFonts w:ascii="Times New Roman" w:hAnsi="Times New Roman" w:cs="Times New Roman"/>
          <w:sz w:val="24"/>
          <w:szCs w:val="24"/>
        </w:rPr>
        <w:t xml:space="preserve"> </w:t>
      </w:r>
      <w:r w:rsidRPr="008A033B">
        <w:rPr>
          <w:rFonts w:ascii="Times New Roman" w:eastAsia="Times New Roman" w:hAnsi="Times New Roman" w:cs="Times New Roman"/>
          <w:color w:val="000000"/>
          <w:sz w:val="24"/>
          <w:szCs w:val="24"/>
          <w:lang w:eastAsia="es-ES"/>
        </w:rPr>
        <w:t>Este Concejo Municipal en uso de las facultades legales que l</w:t>
      </w:r>
      <w:r w:rsidR="00571FDA" w:rsidRPr="008A033B">
        <w:rPr>
          <w:rFonts w:ascii="Times New Roman" w:eastAsia="Times New Roman" w:hAnsi="Times New Roman" w:cs="Times New Roman"/>
          <w:color w:val="000000"/>
          <w:sz w:val="24"/>
          <w:szCs w:val="24"/>
          <w:lang w:eastAsia="es-ES"/>
        </w:rPr>
        <w:t xml:space="preserve">e confiere el Código Municipal, </w:t>
      </w:r>
      <w:r w:rsidR="00571FDA" w:rsidRPr="008A033B">
        <w:rPr>
          <w:rFonts w:ascii="Times New Roman" w:hAnsi="Times New Roman" w:cs="Times New Roman"/>
          <w:sz w:val="24"/>
          <w:szCs w:val="24"/>
        </w:rPr>
        <w:t>tomando en consideración:</w:t>
      </w:r>
      <w:r w:rsidR="00AB3296">
        <w:rPr>
          <w:rFonts w:ascii="Times New Roman" w:hAnsi="Times New Roman" w:cs="Times New Roman"/>
          <w:sz w:val="24"/>
          <w:szCs w:val="24"/>
        </w:rPr>
        <w:t xml:space="preserve"> //////////////////////////////////////////////</w:t>
      </w:r>
    </w:p>
    <w:p w14:paraId="64067BFE" w14:textId="30175332" w:rsidR="00571FDA" w:rsidRPr="00571FDA" w:rsidRDefault="00571FDA" w:rsidP="00571FDA">
      <w:pPr>
        <w:jc w:val="both"/>
        <w:rPr>
          <w:rFonts w:ascii="Times New Roman" w:hAnsi="Times New Roman" w:cs="Times New Roman"/>
          <w:sz w:val="24"/>
          <w:szCs w:val="24"/>
        </w:rPr>
      </w:pPr>
      <w:r w:rsidRPr="00571FDA">
        <w:rPr>
          <w:rFonts w:ascii="Times New Roman" w:hAnsi="Times New Roman" w:cs="Times New Roman"/>
          <w:sz w:val="24"/>
          <w:szCs w:val="24"/>
        </w:rPr>
        <w:t>I. El Decreto Legislativo No.159 de fecha 21 de septiembre de 2021 “</w:t>
      </w:r>
      <w:r w:rsidRPr="00571FDA">
        <w:rPr>
          <w:rFonts w:ascii="Times New Roman" w:hAnsi="Times New Roman" w:cs="Times New Roman"/>
          <w:b/>
          <w:bCs/>
          <w:sz w:val="24"/>
          <w:szCs w:val="24"/>
        </w:rPr>
        <w:t>RÉGIMEN EXCEPCIONAL Y TRANSITORIO QUE FACULTA AL MINISTERIO DE HACIENDA, PARA REALIZAR LA TRANSFERENCIA DE UNA PARTE DEL SALDO TOTAL DE RECURSOS DEL FODES, PENDIENTES DE ENTREGAR A LAS MUNICIPALIDADES, CORRESPONDIENTES HASTA EL MES DE ABRIL DE 2021”.</w:t>
      </w:r>
      <w:r w:rsidR="00AB3296">
        <w:rPr>
          <w:rFonts w:ascii="Times New Roman" w:hAnsi="Times New Roman" w:cs="Times New Roman"/>
          <w:b/>
          <w:bCs/>
          <w:sz w:val="24"/>
          <w:szCs w:val="24"/>
        </w:rPr>
        <w:t>- ///////////////////////////////////////////////////////////////////////////////////////////////////////////////////</w:t>
      </w:r>
    </w:p>
    <w:p w14:paraId="67CFAEB1" w14:textId="0B8250D8" w:rsidR="00571FDA" w:rsidRPr="00571FDA" w:rsidRDefault="00571FDA" w:rsidP="00571FDA">
      <w:pPr>
        <w:jc w:val="both"/>
        <w:rPr>
          <w:rFonts w:ascii="Times New Roman" w:hAnsi="Times New Roman" w:cs="Times New Roman"/>
          <w:sz w:val="24"/>
          <w:szCs w:val="24"/>
        </w:rPr>
      </w:pPr>
      <w:r w:rsidRPr="00571FDA">
        <w:rPr>
          <w:rFonts w:ascii="Times New Roman" w:hAnsi="Times New Roman" w:cs="Times New Roman"/>
          <w:sz w:val="24"/>
          <w:szCs w:val="24"/>
        </w:rPr>
        <w:t>II. La Resolución No. MH.UVH.DGCG/006.001/2021 de la Dirección General de Contabilidad Gubernamen</w:t>
      </w:r>
      <w:r w:rsidR="00AB3296">
        <w:rPr>
          <w:rFonts w:ascii="Times New Roman" w:hAnsi="Times New Roman" w:cs="Times New Roman"/>
          <w:sz w:val="24"/>
          <w:szCs w:val="24"/>
        </w:rPr>
        <w:t>tal del Ministerio de Hacienda. //////////////////////////////////////////////////</w:t>
      </w:r>
    </w:p>
    <w:p w14:paraId="256D99F7" w14:textId="216413A3" w:rsidR="00571FDA" w:rsidRPr="00571FDA" w:rsidRDefault="00571FDA" w:rsidP="00571FDA">
      <w:pPr>
        <w:jc w:val="both"/>
        <w:rPr>
          <w:rFonts w:ascii="Times New Roman" w:hAnsi="Times New Roman" w:cs="Times New Roman"/>
          <w:sz w:val="24"/>
          <w:szCs w:val="24"/>
        </w:rPr>
      </w:pPr>
      <w:r w:rsidRPr="00571FDA">
        <w:rPr>
          <w:rFonts w:ascii="Times New Roman" w:hAnsi="Times New Roman" w:cs="Times New Roman"/>
          <w:sz w:val="24"/>
          <w:szCs w:val="24"/>
        </w:rPr>
        <w:t>III. Que a la fecha ya se ha recibido el complemento del 50% del valor líquido del Fondo para el Desarrollo Económico y Social de los Municipios; completando las asignaciones de los meses de  junio, julio y agosto de 2020.</w:t>
      </w:r>
      <w:r w:rsidR="00AB3296">
        <w:rPr>
          <w:rFonts w:ascii="Times New Roman" w:hAnsi="Times New Roman" w:cs="Times New Roman"/>
          <w:sz w:val="24"/>
          <w:szCs w:val="24"/>
        </w:rPr>
        <w:t xml:space="preserve"> ///////////////////////////////////////////////////////////////////////</w:t>
      </w:r>
    </w:p>
    <w:p w14:paraId="78B84E27" w14:textId="4187DCC4" w:rsidR="00571FDA" w:rsidRDefault="00571FDA" w:rsidP="00571FDA">
      <w:pPr>
        <w:spacing w:line="240" w:lineRule="auto"/>
        <w:jc w:val="both"/>
        <w:rPr>
          <w:rFonts w:ascii="Times New Roman" w:hAnsi="Times New Roman" w:cs="Times New Roman"/>
          <w:sz w:val="24"/>
          <w:szCs w:val="24"/>
        </w:rPr>
      </w:pPr>
      <w:r w:rsidRPr="00571FDA">
        <w:rPr>
          <w:rFonts w:ascii="Times New Roman" w:hAnsi="Times New Roman" w:cs="Times New Roman"/>
          <w:sz w:val="24"/>
          <w:szCs w:val="24"/>
        </w:rPr>
        <w:t xml:space="preserve">POR TANTO: En uso de las facultades legales que le confiere el Artículo 3 numeral 2, Artículo 30 numeral 7 y los Artículos 72, 75, 76 y 77 del Código Municipal, acuerda: Autorizar la </w:t>
      </w:r>
      <w:r w:rsidRPr="00571FDA">
        <w:rPr>
          <w:rFonts w:ascii="Times New Roman" w:hAnsi="Times New Roman" w:cs="Times New Roman"/>
          <w:b/>
          <w:sz w:val="24"/>
          <w:szCs w:val="24"/>
        </w:rPr>
        <w:t>TERCER REFORMA AL PRESUPUESTO MUNICIPAL DE VERAPAZ AÑO 2021,</w:t>
      </w:r>
      <w:r w:rsidRPr="00571FDA">
        <w:rPr>
          <w:rFonts w:ascii="Times New Roman" w:hAnsi="Times New Roman" w:cs="Times New Roman"/>
          <w:sz w:val="24"/>
          <w:szCs w:val="24"/>
        </w:rPr>
        <w:t xml:space="preserve"> según se detalla:</w:t>
      </w:r>
      <w:r w:rsidR="00AB3296">
        <w:rPr>
          <w:rFonts w:ascii="Times New Roman" w:hAnsi="Times New Roman" w:cs="Times New Roman"/>
          <w:sz w:val="24"/>
          <w:szCs w:val="24"/>
        </w:rPr>
        <w:t xml:space="preserve"> ///////////////////////////////////////////////////////////////////////////////////////////</w:t>
      </w:r>
    </w:p>
    <w:tbl>
      <w:tblPr>
        <w:tblW w:w="9843" w:type="dxa"/>
        <w:tblInd w:w="5" w:type="dxa"/>
        <w:tblCellMar>
          <w:left w:w="70" w:type="dxa"/>
          <w:right w:w="70" w:type="dxa"/>
        </w:tblCellMar>
        <w:tblLook w:val="04A0" w:firstRow="1" w:lastRow="0" w:firstColumn="1" w:lastColumn="0" w:noHBand="0" w:noVBand="1"/>
      </w:tblPr>
      <w:tblGrid>
        <w:gridCol w:w="871"/>
        <w:gridCol w:w="1919"/>
        <w:gridCol w:w="1082"/>
        <w:gridCol w:w="1131"/>
        <w:gridCol w:w="1360"/>
        <w:gridCol w:w="1059"/>
        <w:gridCol w:w="1284"/>
        <w:gridCol w:w="1137"/>
      </w:tblGrid>
      <w:tr w:rsidR="00571FDA" w:rsidRPr="00642C25" w14:paraId="4EBF45E8" w14:textId="77777777" w:rsidTr="00207C23">
        <w:trPr>
          <w:trHeight w:val="300"/>
        </w:trPr>
        <w:tc>
          <w:tcPr>
            <w:tcW w:w="9843" w:type="dxa"/>
            <w:gridSpan w:val="8"/>
            <w:tcBorders>
              <w:top w:val="nil"/>
              <w:left w:val="nil"/>
              <w:bottom w:val="single" w:sz="4" w:space="0" w:color="auto"/>
              <w:right w:val="nil"/>
            </w:tcBorders>
            <w:shd w:val="clear" w:color="auto" w:fill="auto"/>
            <w:noWrap/>
            <w:vAlign w:val="center"/>
            <w:hideMark/>
          </w:tcPr>
          <w:p w14:paraId="519B1B90" w14:textId="77777777" w:rsidR="00571FDA" w:rsidRDefault="00571FDA" w:rsidP="00F97FB9">
            <w:pPr>
              <w:spacing w:after="0" w:line="240" w:lineRule="auto"/>
              <w:jc w:val="center"/>
              <w:rPr>
                <w:rFonts w:ascii="Arial" w:eastAsia="Times New Roman" w:hAnsi="Arial" w:cs="Arial"/>
                <w:b/>
                <w:bCs/>
                <w:color w:val="000000"/>
                <w:lang w:eastAsia="es-ES"/>
              </w:rPr>
            </w:pPr>
            <w:r w:rsidRPr="00642C25">
              <w:rPr>
                <w:rFonts w:ascii="Arial" w:eastAsia="Times New Roman" w:hAnsi="Arial" w:cs="Arial"/>
                <w:b/>
                <w:bCs/>
                <w:color w:val="000000"/>
                <w:lang w:eastAsia="es-ES"/>
              </w:rPr>
              <w:t>PRESUPUESTO DE INGRESOS</w:t>
            </w:r>
          </w:p>
          <w:p w14:paraId="467D44A5" w14:textId="77777777" w:rsidR="00571FDA" w:rsidRPr="00642C25" w:rsidRDefault="00571FDA" w:rsidP="00F97FB9">
            <w:pPr>
              <w:spacing w:after="0" w:line="240" w:lineRule="auto"/>
              <w:jc w:val="center"/>
              <w:rPr>
                <w:rFonts w:ascii="Arial" w:eastAsia="Times New Roman" w:hAnsi="Arial" w:cs="Arial"/>
                <w:b/>
                <w:bCs/>
                <w:color w:val="000000"/>
                <w:lang w:eastAsia="es-ES"/>
              </w:rPr>
            </w:pPr>
            <w:r w:rsidRPr="003A77B6">
              <w:rPr>
                <w:rFonts w:ascii="Arial" w:eastAsia="Times New Roman" w:hAnsi="Arial" w:cs="Arial"/>
                <w:b/>
                <w:bCs/>
                <w:color w:val="000000"/>
                <w:sz w:val="18"/>
                <w:lang w:eastAsia="es-ES"/>
              </w:rPr>
              <w:t>CIFRAS EXPRESADAS EN DOLARES DE LOS ESTADOS UNIDOS DE AMÉRICA</w:t>
            </w:r>
          </w:p>
        </w:tc>
      </w:tr>
      <w:tr w:rsidR="00571FDA" w:rsidRPr="00642C25" w14:paraId="6E3FE5BB" w14:textId="77777777" w:rsidTr="00207C23">
        <w:trPr>
          <w:trHeight w:val="510"/>
        </w:trPr>
        <w:tc>
          <w:tcPr>
            <w:tcW w:w="871" w:type="dxa"/>
            <w:vMerge w:val="restart"/>
            <w:tcBorders>
              <w:top w:val="nil"/>
              <w:left w:val="single" w:sz="4" w:space="0" w:color="auto"/>
              <w:bottom w:val="single" w:sz="4" w:space="0" w:color="000000"/>
              <w:right w:val="single" w:sz="4" w:space="0" w:color="auto"/>
            </w:tcBorders>
            <w:shd w:val="clear" w:color="000000" w:fill="D6DCE4"/>
            <w:noWrap/>
            <w:vAlign w:val="center"/>
            <w:hideMark/>
          </w:tcPr>
          <w:p w14:paraId="1AE9B890"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CODIGO</w:t>
            </w:r>
          </w:p>
        </w:tc>
        <w:tc>
          <w:tcPr>
            <w:tcW w:w="1919" w:type="dxa"/>
            <w:vMerge w:val="restart"/>
            <w:tcBorders>
              <w:top w:val="nil"/>
              <w:left w:val="single" w:sz="4" w:space="0" w:color="auto"/>
              <w:bottom w:val="single" w:sz="4" w:space="0" w:color="000000"/>
              <w:right w:val="single" w:sz="4" w:space="0" w:color="auto"/>
            </w:tcBorders>
            <w:shd w:val="clear" w:color="000000" w:fill="D6DCE4"/>
            <w:vAlign w:val="center"/>
            <w:hideMark/>
          </w:tcPr>
          <w:p w14:paraId="135A39A4"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CLASIFICACIÓN PRESUPUESTARIA DE INGRESOS</w:t>
            </w:r>
          </w:p>
        </w:tc>
        <w:tc>
          <w:tcPr>
            <w:tcW w:w="2213" w:type="dxa"/>
            <w:gridSpan w:val="2"/>
            <w:tcBorders>
              <w:top w:val="single" w:sz="4" w:space="0" w:color="auto"/>
              <w:left w:val="nil"/>
              <w:bottom w:val="single" w:sz="4" w:space="0" w:color="auto"/>
              <w:right w:val="single" w:sz="4" w:space="0" w:color="000000"/>
            </w:tcBorders>
            <w:shd w:val="clear" w:color="000000" w:fill="F8CBAD"/>
            <w:vAlign w:val="center"/>
            <w:hideMark/>
          </w:tcPr>
          <w:p w14:paraId="07620D71"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DISMINUCION </w:t>
            </w:r>
          </w:p>
        </w:tc>
        <w:tc>
          <w:tcPr>
            <w:tcW w:w="1360" w:type="dxa"/>
            <w:vMerge w:val="restart"/>
            <w:tcBorders>
              <w:top w:val="nil"/>
              <w:left w:val="single" w:sz="4" w:space="0" w:color="auto"/>
              <w:bottom w:val="single" w:sz="4" w:space="0" w:color="000000"/>
              <w:right w:val="single" w:sz="4" w:space="0" w:color="auto"/>
            </w:tcBorders>
            <w:shd w:val="clear" w:color="000000" w:fill="F8CBAD"/>
            <w:vAlign w:val="center"/>
            <w:hideMark/>
          </w:tcPr>
          <w:p w14:paraId="57AA58C1"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TOTAL DISMINUCIÓN </w:t>
            </w:r>
          </w:p>
        </w:tc>
        <w:tc>
          <w:tcPr>
            <w:tcW w:w="2343" w:type="dxa"/>
            <w:gridSpan w:val="2"/>
            <w:tcBorders>
              <w:top w:val="single" w:sz="4" w:space="0" w:color="auto"/>
              <w:left w:val="nil"/>
              <w:bottom w:val="single" w:sz="4" w:space="0" w:color="auto"/>
              <w:right w:val="single" w:sz="4" w:space="0" w:color="000000"/>
            </w:tcBorders>
            <w:shd w:val="clear" w:color="000000" w:fill="C6E0B4"/>
            <w:vAlign w:val="center"/>
            <w:hideMark/>
          </w:tcPr>
          <w:p w14:paraId="3D1BC080"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AUMENTO </w:t>
            </w:r>
          </w:p>
        </w:tc>
        <w:tc>
          <w:tcPr>
            <w:tcW w:w="1137" w:type="dxa"/>
            <w:vMerge w:val="restart"/>
            <w:tcBorders>
              <w:top w:val="nil"/>
              <w:left w:val="single" w:sz="4" w:space="0" w:color="auto"/>
              <w:bottom w:val="single" w:sz="4" w:space="0" w:color="auto"/>
              <w:right w:val="single" w:sz="4" w:space="0" w:color="auto"/>
            </w:tcBorders>
            <w:shd w:val="clear" w:color="000000" w:fill="C6E0B4"/>
            <w:vAlign w:val="center"/>
            <w:hideMark/>
          </w:tcPr>
          <w:p w14:paraId="6CB4C6EA"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TOTAL AUMENTO</w:t>
            </w:r>
          </w:p>
        </w:tc>
      </w:tr>
      <w:tr w:rsidR="00571FDA" w:rsidRPr="00642C25" w14:paraId="75755F67" w14:textId="77777777" w:rsidTr="00207C23">
        <w:trPr>
          <w:trHeight w:val="405"/>
        </w:trPr>
        <w:tc>
          <w:tcPr>
            <w:tcW w:w="871" w:type="dxa"/>
            <w:vMerge/>
            <w:tcBorders>
              <w:top w:val="nil"/>
              <w:left w:val="single" w:sz="4" w:space="0" w:color="auto"/>
              <w:bottom w:val="single" w:sz="4" w:space="0" w:color="000000"/>
              <w:right w:val="single" w:sz="4" w:space="0" w:color="auto"/>
            </w:tcBorders>
            <w:vAlign w:val="center"/>
            <w:hideMark/>
          </w:tcPr>
          <w:p w14:paraId="245D3856"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919" w:type="dxa"/>
            <w:vMerge/>
            <w:tcBorders>
              <w:top w:val="nil"/>
              <w:left w:val="single" w:sz="4" w:space="0" w:color="auto"/>
              <w:bottom w:val="single" w:sz="4" w:space="0" w:color="000000"/>
              <w:right w:val="single" w:sz="4" w:space="0" w:color="auto"/>
            </w:tcBorders>
            <w:vAlign w:val="center"/>
            <w:hideMark/>
          </w:tcPr>
          <w:p w14:paraId="27470965"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082" w:type="dxa"/>
            <w:tcBorders>
              <w:top w:val="nil"/>
              <w:left w:val="nil"/>
              <w:bottom w:val="single" w:sz="4" w:space="0" w:color="auto"/>
              <w:right w:val="single" w:sz="4" w:space="0" w:color="auto"/>
            </w:tcBorders>
            <w:shd w:val="clear" w:color="000000" w:fill="F8CBAD"/>
            <w:vAlign w:val="center"/>
            <w:hideMark/>
          </w:tcPr>
          <w:p w14:paraId="6B402C79"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F.R. 110 </w:t>
            </w:r>
          </w:p>
        </w:tc>
        <w:tc>
          <w:tcPr>
            <w:tcW w:w="1131" w:type="dxa"/>
            <w:tcBorders>
              <w:top w:val="nil"/>
              <w:left w:val="nil"/>
              <w:bottom w:val="single" w:sz="4" w:space="0" w:color="auto"/>
              <w:right w:val="single" w:sz="4" w:space="0" w:color="auto"/>
            </w:tcBorders>
            <w:shd w:val="clear" w:color="000000" w:fill="F8CBAD"/>
            <w:vAlign w:val="center"/>
            <w:hideMark/>
          </w:tcPr>
          <w:p w14:paraId="17F7146C"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F.R. 111 </w:t>
            </w:r>
          </w:p>
        </w:tc>
        <w:tc>
          <w:tcPr>
            <w:tcW w:w="1360" w:type="dxa"/>
            <w:vMerge/>
            <w:tcBorders>
              <w:top w:val="nil"/>
              <w:left w:val="single" w:sz="4" w:space="0" w:color="auto"/>
              <w:bottom w:val="single" w:sz="4" w:space="0" w:color="000000"/>
              <w:right w:val="single" w:sz="4" w:space="0" w:color="auto"/>
            </w:tcBorders>
            <w:vAlign w:val="center"/>
            <w:hideMark/>
          </w:tcPr>
          <w:p w14:paraId="7CD72D73"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2343" w:type="dxa"/>
            <w:gridSpan w:val="2"/>
            <w:tcBorders>
              <w:top w:val="single" w:sz="4" w:space="0" w:color="auto"/>
              <w:left w:val="nil"/>
              <w:bottom w:val="single" w:sz="4" w:space="0" w:color="auto"/>
              <w:right w:val="single" w:sz="4" w:space="0" w:color="000000"/>
            </w:tcBorders>
            <w:shd w:val="clear" w:color="000000" w:fill="C6E0B4"/>
            <w:vAlign w:val="center"/>
            <w:hideMark/>
          </w:tcPr>
          <w:p w14:paraId="65F79A26"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F.R. 120 </w:t>
            </w:r>
          </w:p>
        </w:tc>
        <w:tc>
          <w:tcPr>
            <w:tcW w:w="1137" w:type="dxa"/>
            <w:vMerge/>
            <w:tcBorders>
              <w:top w:val="nil"/>
              <w:left w:val="single" w:sz="4" w:space="0" w:color="auto"/>
              <w:bottom w:val="single" w:sz="4" w:space="0" w:color="auto"/>
              <w:right w:val="single" w:sz="4" w:space="0" w:color="auto"/>
            </w:tcBorders>
            <w:vAlign w:val="center"/>
            <w:hideMark/>
          </w:tcPr>
          <w:p w14:paraId="66E189EE"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r>
      <w:tr w:rsidR="00571FDA" w:rsidRPr="00642C25" w14:paraId="0E502485" w14:textId="77777777" w:rsidTr="00207C23">
        <w:trPr>
          <w:trHeight w:val="1020"/>
        </w:trPr>
        <w:tc>
          <w:tcPr>
            <w:tcW w:w="871" w:type="dxa"/>
            <w:vMerge/>
            <w:tcBorders>
              <w:top w:val="nil"/>
              <w:left w:val="single" w:sz="4" w:space="0" w:color="auto"/>
              <w:bottom w:val="single" w:sz="4" w:space="0" w:color="000000"/>
              <w:right w:val="single" w:sz="4" w:space="0" w:color="auto"/>
            </w:tcBorders>
            <w:vAlign w:val="center"/>
            <w:hideMark/>
          </w:tcPr>
          <w:p w14:paraId="32D9DA7F"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919" w:type="dxa"/>
            <w:vMerge/>
            <w:tcBorders>
              <w:top w:val="nil"/>
              <w:left w:val="single" w:sz="4" w:space="0" w:color="auto"/>
              <w:bottom w:val="single" w:sz="4" w:space="0" w:color="000000"/>
              <w:right w:val="single" w:sz="4" w:space="0" w:color="auto"/>
            </w:tcBorders>
            <w:vAlign w:val="center"/>
            <w:hideMark/>
          </w:tcPr>
          <w:p w14:paraId="6A9FF926"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082" w:type="dxa"/>
            <w:tcBorders>
              <w:top w:val="nil"/>
              <w:left w:val="nil"/>
              <w:bottom w:val="single" w:sz="4" w:space="0" w:color="auto"/>
              <w:right w:val="single" w:sz="4" w:space="0" w:color="auto"/>
            </w:tcBorders>
            <w:shd w:val="clear" w:color="000000" w:fill="F8CBAD"/>
            <w:vAlign w:val="center"/>
            <w:hideMark/>
          </w:tcPr>
          <w:p w14:paraId="16261DCB"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FUNCION. </w:t>
            </w:r>
          </w:p>
        </w:tc>
        <w:tc>
          <w:tcPr>
            <w:tcW w:w="1131" w:type="dxa"/>
            <w:tcBorders>
              <w:top w:val="nil"/>
              <w:left w:val="nil"/>
              <w:bottom w:val="single" w:sz="4" w:space="0" w:color="auto"/>
              <w:right w:val="single" w:sz="4" w:space="0" w:color="auto"/>
            </w:tcBorders>
            <w:shd w:val="clear" w:color="000000" w:fill="F8CBAD"/>
            <w:vAlign w:val="center"/>
            <w:hideMark/>
          </w:tcPr>
          <w:p w14:paraId="4F51B94E"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INVERSION FODES 75% Y 2% </w:t>
            </w:r>
          </w:p>
        </w:tc>
        <w:tc>
          <w:tcPr>
            <w:tcW w:w="1360" w:type="dxa"/>
            <w:vMerge/>
            <w:tcBorders>
              <w:top w:val="nil"/>
              <w:left w:val="single" w:sz="4" w:space="0" w:color="auto"/>
              <w:bottom w:val="single" w:sz="4" w:space="0" w:color="000000"/>
              <w:right w:val="single" w:sz="4" w:space="0" w:color="auto"/>
            </w:tcBorders>
            <w:vAlign w:val="center"/>
            <w:hideMark/>
          </w:tcPr>
          <w:p w14:paraId="0D3EC6E5"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059" w:type="dxa"/>
            <w:tcBorders>
              <w:top w:val="nil"/>
              <w:left w:val="nil"/>
              <w:bottom w:val="single" w:sz="4" w:space="0" w:color="auto"/>
              <w:right w:val="single" w:sz="4" w:space="0" w:color="auto"/>
            </w:tcBorders>
            <w:shd w:val="clear" w:color="000000" w:fill="C6E0B4"/>
            <w:vAlign w:val="center"/>
            <w:hideMark/>
          </w:tcPr>
          <w:p w14:paraId="3C6105B3"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FUNCION. </w:t>
            </w:r>
          </w:p>
        </w:tc>
        <w:tc>
          <w:tcPr>
            <w:tcW w:w="1284" w:type="dxa"/>
            <w:tcBorders>
              <w:top w:val="nil"/>
              <w:left w:val="nil"/>
              <w:bottom w:val="single" w:sz="4" w:space="0" w:color="auto"/>
              <w:right w:val="single" w:sz="4" w:space="0" w:color="auto"/>
            </w:tcBorders>
            <w:shd w:val="clear" w:color="000000" w:fill="C6E0B4"/>
            <w:vAlign w:val="center"/>
            <w:hideMark/>
          </w:tcPr>
          <w:p w14:paraId="71247AF1"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INVERSION </w:t>
            </w:r>
          </w:p>
        </w:tc>
        <w:tc>
          <w:tcPr>
            <w:tcW w:w="1137" w:type="dxa"/>
            <w:vMerge/>
            <w:tcBorders>
              <w:top w:val="nil"/>
              <w:left w:val="single" w:sz="4" w:space="0" w:color="auto"/>
              <w:bottom w:val="single" w:sz="4" w:space="0" w:color="auto"/>
              <w:right w:val="single" w:sz="4" w:space="0" w:color="auto"/>
            </w:tcBorders>
            <w:vAlign w:val="center"/>
            <w:hideMark/>
          </w:tcPr>
          <w:p w14:paraId="1F8D645E"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r>
      <w:tr w:rsidR="00571FDA" w:rsidRPr="00642C25" w14:paraId="4449E7F2" w14:textId="77777777" w:rsidTr="00207C23">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3395C8E6"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32</w:t>
            </w:r>
          </w:p>
        </w:tc>
        <w:tc>
          <w:tcPr>
            <w:tcW w:w="1919" w:type="dxa"/>
            <w:tcBorders>
              <w:top w:val="nil"/>
              <w:left w:val="nil"/>
              <w:bottom w:val="single" w:sz="4" w:space="0" w:color="auto"/>
              <w:right w:val="single" w:sz="4" w:space="0" w:color="auto"/>
            </w:tcBorders>
            <w:shd w:val="clear" w:color="000000" w:fill="D6DCE4"/>
            <w:vAlign w:val="bottom"/>
            <w:hideMark/>
          </w:tcPr>
          <w:p w14:paraId="1448FD71"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SALDOS DE AÑOS ANTERIORES</w:t>
            </w:r>
          </w:p>
        </w:tc>
        <w:tc>
          <w:tcPr>
            <w:tcW w:w="1082" w:type="dxa"/>
            <w:tcBorders>
              <w:top w:val="nil"/>
              <w:left w:val="nil"/>
              <w:bottom w:val="single" w:sz="4" w:space="0" w:color="auto"/>
              <w:right w:val="single" w:sz="4" w:space="0" w:color="auto"/>
            </w:tcBorders>
            <w:shd w:val="clear" w:color="000000" w:fill="F8CBAD"/>
            <w:noWrap/>
            <w:vAlign w:val="bottom"/>
            <w:hideMark/>
          </w:tcPr>
          <w:p w14:paraId="4F2FA261"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29,718.69 </w:t>
            </w:r>
          </w:p>
        </w:tc>
        <w:tc>
          <w:tcPr>
            <w:tcW w:w="1131" w:type="dxa"/>
            <w:tcBorders>
              <w:top w:val="nil"/>
              <w:left w:val="nil"/>
              <w:bottom w:val="single" w:sz="4" w:space="0" w:color="auto"/>
              <w:right w:val="single" w:sz="4" w:space="0" w:color="auto"/>
            </w:tcBorders>
            <w:shd w:val="clear" w:color="000000" w:fill="F8CBAD"/>
            <w:noWrap/>
            <w:vAlign w:val="bottom"/>
            <w:hideMark/>
          </w:tcPr>
          <w:p w14:paraId="7175444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360" w:type="dxa"/>
            <w:tcBorders>
              <w:top w:val="nil"/>
              <w:left w:val="nil"/>
              <w:bottom w:val="single" w:sz="4" w:space="0" w:color="auto"/>
              <w:right w:val="single" w:sz="4" w:space="0" w:color="auto"/>
            </w:tcBorders>
            <w:shd w:val="clear" w:color="000000" w:fill="F8CBAD"/>
            <w:noWrap/>
            <w:vAlign w:val="bottom"/>
            <w:hideMark/>
          </w:tcPr>
          <w:p w14:paraId="3AC8ED86"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123,030.38 </w:t>
            </w:r>
          </w:p>
        </w:tc>
        <w:tc>
          <w:tcPr>
            <w:tcW w:w="1059" w:type="dxa"/>
            <w:tcBorders>
              <w:top w:val="nil"/>
              <w:left w:val="nil"/>
              <w:bottom w:val="single" w:sz="4" w:space="0" w:color="auto"/>
              <w:right w:val="single" w:sz="4" w:space="0" w:color="auto"/>
            </w:tcBorders>
            <w:shd w:val="clear" w:color="000000" w:fill="C6E0B4"/>
            <w:noWrap/>
            <w:vAlign w:val="bottom"/>
            <w:hideMark/>
          </w:tcPr>
          <w:p w14:paraId="494CFB3B"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29,718.69 </w:t>
            </w:r>
          </w:p>
        </w:tc>
        <w:tc>
          <w:tcPr>
            <w:tcW w:w="1284" w:type="dxa"/>
            <w:tcBorders>
              <w:top w:val="nil"/>
              <w:left w:val="nil"/>
              <w:bottom w:val="single" w:sz="4" w:space="0" w:color="auto"/>
              <w:right w:val="single" w:sz="4" w:space="0" w:color="auto"/>
            </w:tcBorders>
            <w:shd w:val="clear" w:color="000000" w:fill="C6E0B4"/>
            <w:noWrap/>
            <w:vAlign w:val="bottom"/>
            <w:hideMark/>
          </w:tcPr>
          <w:p w14:paraId="294EE033"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137" w:type="dxa"/>
            <w:tcBorders>
              <w:top w:val="nil"/>
              <w:left w:val="nil"/>
              <w:bottom w:val="single" w:sz="4" w:space="0" w:color="auto"/>
              <w:right w:val="single" w:sz="4" w:space="0" w:color="auto"/>
            </w:tcBorders>
            <w:shd w:val="clear" w:color="000000" w:fill="C6E0B4"/>
            <w:noWrap/>
            <w:vAlign w:val="bottom"/>
            <w:hideMark/>
          </w:tcPr>
          <w:p w14:paraId="51FBCF3B"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123,030.38 </w:t>
            </w:r>
          </w:p>
        </w:tc>
      </w:tr>
      <w:tr w:rsidR="00571FDA" w:rsidRPr="00642C25" w14:paraId="5C507E26" w14:textId="77777777" w:rsidTr="00207C23">
        <w:trPr>
          <w:trHeight w:val="69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6253FCC3"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322</w:t>
            </w:r>
          </w:p>
        </w:tc>
        <w:tc>
          <w:tcPr>
            <w:tcW w:w="1919" w:type="dxa"/>
            <w:tcBorders>
              <w:top w:val="nil"/>
              <w:left w:val="nil"/>
              <w:bottom w:val="single" w:sz="4" w:space="0" w:color="auto"/>
              <w:right w:val="single" w:sz="4" w:space="0" w:color="auto"/>
            </w:tcBorders>
            <w:shd w:val="clear" w:color="auto" w:fill="auto"/>
            <w:vAlign w:val="bottom"/>
            <w:hideMark/>
          </w:tcPr>
          <w:p w14:paraId="4B14BA7A"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CTAS. POR COBRAR DE AÑOS ANTERIORES</w:t>
            </w:r>
          </w:p>
        </w:tc>
        <w:tc>
          <w:tcPr>
            <w:tcW w:w="1082" w:type="dxa"/>
            <w:tcBorders>
              <w:top w:val="nil"/>
              <w:left w:val="nil"/>
              <w:bottom w:val="single" w:sz="4" w:space="0" w:color="auto"/>
              <w:right w:val="single" w:sz="4" w:space="0" w:color="auto"/>
            </w:tcBorders>
            <w:shd w:val="clear" w:color="auto" w:fill="auto"/>
            <w:noWrap/>
            <w:vAlign w:val="bottom"/>
            <w:hideMark/>
          </w:tcPr>
          <w:p w14:paraId="7542BAE6"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29,718.69 </w:t>
            </w:r>
          </w:p>
        </w:tc>
        <w:tc>
          <w:tcPr>
            <w:tcW w:w="1131" w:type="dxa"/>
            <w:tcBorders>
              <w:top w:val="nil"/>
              <w:left w:val="nil"/>
              <w:bottom w:val="single" w:sz="4" w:space="0" w:color="auto"/>
              <w:right w:val="single" w:sz="4" w:space="0" w:color="auto"/>
            </w:tcBorders>
            <w:shd w:val="clear" w:color="auto" w:fill="auto"/>
            <w:noWrap/>
            <w:vAlign w:val="bottom"/>
            <w:hideMark/>
          </w:tcPr>
          <w:p w14:paraId="1C090EEE"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93,311.69 </w:t>
            </w:r>
          </w:p>
        </w:tc>
        <w:tc>
          <w:tcPr>
            <w:tcW w:w="1360" w:type="dxa"/>
            <w:tcBorders>
              <w:top w:val="nil"/>
              <w:left w:val="nil"/>
              <w:bottom w:val="single" w:sz="4" w:space="0" w:color="auto"/>
              <w:right w:val="single" w:sz="4" w:space="0" w:color="auto"/>
            </w:tcBorders>
            <w:shd w:val="clear" w:color="auto" w:fill="auto"/>
            <w:noWrap/>
            <w:vAlign w:val="bottom"/>
            <w:hideMark/>
          </w:tcPr>
          <w:p w14:paraId="228E803A"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123,030.38 </w:t>
            </w:r>
          </w:p>
        </w:tc>
        <w:tc>
          <w:tcPr>
            <w:tcW w:w="1059" w:type="dxa"/>
            <w:tcBorders>
              <w:top w:val="nil"/>
              <w:left w:val="nil"/>
              <w:bottom w:val="single" w:sz="4" w:space="0" w:color="auto"/>
              <w:right w:val="single" w:sz="4" w:space="0" w:color="auto"/>
            </w:tcBorders>
            <w:shd w:val="clear" w:color="auto" w:fill="auto"/>
            <w:noWrap/>
            <w:vAlign w:val="bottom"/>
            <w:hideMark/>
          </w:tcPr>
          <w:p w14:paraId="4FD9FAA6"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29,718.69 </w:t>
            </w:r>
          </w:p>
        </w:tc>
        <w:tc>
          <w:tcPr>
            <w:tcW w:w="1284" w:type="dxa"/>
            <w:tcBorders>
              <w:top w:val="nil"/>
              <w:left w:val="nil"/>
              <w:bottom w:val="single" w:sz="4" w:space="0" w:color="auto"/>
              <w:right w:val="single" w:sz="4" w:space="0" w:color="auto"/>
            </w:tcBorders>
            <w:shd w:val="clear" w:color="auto" w:fill="auto"/>
            <w:noWrap/>
            <w:vAlign w:val="bottom"/>
            <w:hideMark/>
          </w:tcPr>
          <w:p w14:paraId="78719A6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93,311.69 </w:t>
            </w:r>
          </w:p>
        </w:tc>
        <w:tc>
          <w:tcPr>
            <w:tcW w:w="1137" w:type="dxa"/>
            <w:tcBorders>
              <w:top w:val="nil"/>
              <w:left w:val="nil"/>
              <w:bottom w:val="single" w:sz="4" w:space="0" w:color="auto"/>
              <w:right w:val="single" w:sz="4" w:space="0" w:color="auto"/>
            </w:tcBorders>
            <w:shd w:val="clear" w:color="auto" w:fill="auto"/>
            <w:noWrap/>
            <w:vAlign w:val="bottom"/>
            <w:hideMark/>
          </w:tcPr>
          <w:p w14:paraId="393C608B"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123,030.38 </w:t>
            </w:r>
          </w:p>
        </w:tc>
      </w:tr>
      <w:tr w:rsidR="00571FDA" w:rsidRPr="00642C25" w14:paraId="46FAC7DF" w14:textId="77777777" w:rsidTr="00207C23">
        <w:trPr>
          <w:trHeight w:val="315"/>
        </w:trPr>
        <w:tc>
          <w:tcPr>
            <w:tcW w:w="871" w:type="dxa"/>
            <w:tcBorders>
              <w:top w:val="nil"/>
              <w:left w:val="single" w:sz="4" w:space="0" w:color="auto"/>
              <w:bottom w:val="single" w:sz="4" w:space="0" w:color="auto"/>
              <w:right w:val="single" w:sz="4" w:space="0" w:color="auto"/>
            </w:tcBorders>
            <w:shd w:val="clear" w:color="000000" w:fill="F2F2F2"/>
            <w:noWrap/>
            <w:vAlign w:val="bottom"/>
            <w:hideMark/>
          </w:tcPr>
          <w:p w14:paraId="170466DA"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w:t>
            </w:r>
          </w:p>
        </w:tc>
        <w:tc>
          <w:tcPr>
            <w:tcW w:w="1919" w:type="dxa"/>
            <w:tcBorders>
              <w:top w:val="nil"/>
              <w:left w:val="nil"/>
              <w:bottom w:val="single" w:sz="4" w:space="0" w:color="auto"/>
              <w:right w:val="single" w:sz="4" w:space="0" w:color="auto"/>
            </w:tcBorders>
            <w:shd w:val="clear" w:color="000000" w:fill="F2F2F2"/>
            <w:noWrap/>
            <w:vAlign w:val="bottom"/>
            <w:hideMark/>
          </w:tcPr>
          <w:p w14:paraId="1EEA7404" w14:textId="77777777" w:rsidR="00571FDA" w:rsidRPr="00642C25" w:rsidRDefault="00571FDA" w:rsidP="00F97FB9">
            <w:pPr>
              <w:spacing w:after="0" w:line="240" w:lineRule="auto"/>
              <w:jc w:val="center"/>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TOTALES</w:t>
            </w:r>
          </w:p>
        </w:tc>
        <w:tc>
          <w:tcPr>
            <w:tcW w:w="1082" w:type="dxa"/>
            <w:tcBorders>
              <w:top w:val="nil"/>
              <w:left w:val="nil"/>
              <w:bottom w:val="single" w:sz="4" w:space="0" w:color="auto"/>
              <w:right w:val="single" w:sz="4" w:space="0" w:color="auto"/>
            </w:tcBorders>
            <w:shd w:val="clear" w:color="000000" w:fill="F8CBAD"/>
            <w:noWrap/>
            <w:vAlign w:val="bottom"/>
            <w:hideMark/>
          </w:tcPr>
          <w:p w14:paraId="2371877C"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29,718.69 </w:t>
            </w:r>
          </w:p>
        </w:tc>
        <w:tc>
          <w:tcPr>
            <w:tcW w:w="1131" w:type="dxa"/>
            <w:tcBorders>
              <w:top w:val="nil"/>
              <w:left w:val="nil"/>
              <w:bottom w:val="single" w:sz="4" w:space="0" w:color="auto"/>
              <w:right w:val="single" w:sz="4" w:space="0" w:color="auto"/>
            </w:tcBorders>
            <w:shd w:val="clear" w:color="000000" w:fill="F8CBAD"/>
            <w:noWrap/>
            <w:vAlign w:val="bottom"/>
            <w:hideMark/>
          </w:tcPr>
          <w:p w14:paraId="55676534"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360" w:type="dxa"/>
            <w:tcBorders>
              <w:top w:val="nil"/>
              <w:left w:val="nil"/>
              <w:bottom w:val="single" w:sz="4" w:space="0" w:color="auto"/>
              <w:right w:val="single" w:sz="4" w:space="0" w:color="auto"/>
            </w:tcBorders>
            <w:shd w:val="clear" w:color="000000" w:fill="F8CBAD"/>
            <w:noWrap/>
            <w:vAlign w:val="bottom"/>
            <w:hideMark/>
          </w:tcPr>
          <w:p w14:paraId="7AA26ED4"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123,030.38 </w:t>
            </w:r>
          </w:p>
        </w:tc>
        <w:tc>
          <w:tcPr>
            <w:tcW w:w="1059" w:type="dxa"/>
            <w:tcBorders>
              <w:top w:val="nil"/>
              <w:left w:val="nil"/>
              <w:bottom w:val="single" w:sz="4" w:space="0" w:color="auto"/>
              <w:right w:val="single" w:sz="4" w:space="0" w:color="auto"/>
            </w:tcBorders>
            <w:shd w:val="clear" w:color="000000" w:fill="C6E0B4"/>
            <w:noWrap/>
            <w:vAlign w:val="bottom"/>
            <w:hideMark/>
          </w:tcPr>
          <w:p w14:paraId="4482AD48"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29,718.69 </w:t>
            </w:r>
          </w:p>
        </w:tc>
        <w:tc>
          <w:tcPr>
            <w:tcW w:w="1284" w:type="dxa"/>
            <w:tcBorders>
              <w:top w:val="nil"/>
              <w:left w:val="nil"/>
              <w:bottom w:val="single" w:sz="4" w:space="0" w:color="auto"/>
              <w:right w:val="single" w:sz="4" w:space="0" w:color="auto"/>
            </w:tcBorders>
            <w:shd w:val="clear" w:color="000000" w:fill="C6E0B4"/>
            <w:noWrap/>
            <w:vAlign w:val="bottom"/>
            <w:hideMark/>
          </w:tcPr>
          <w:p w14:paraId="643E7D2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137" w:type="dxa"/>
            <w:tcBorders>
              <w:top w:val="nil"/>
              <w:left w:val="nil"/>
              <w:bottom w:val="single" w:sz="4" w:space="0" w:color="auto"/>
              <w:right w:val="single" w:sz="4" w:space="0" w:color="auto"/>
            </w:tcBorders>
            <w:shd w:val="clear" w:color="000000" w:fill="C6E0B4"/>
            <w:noWrap/>
            <w:vAlign w:val="bottom"/>
            <w:hideMark/>
          </w:tcPr>
          <w:p w14:paraId="4C53D40D"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123,030.38 </w:t>
            </w:r>
          </w:p>
        </w:tc>
      </w:tr>
      <w:tr w:rsidR="00571FDA" w:rsidRPr="00642C25" w14:paraId="750303D6" w14:textId="77777777" w:rsidTr="00207C23">
        <w:trPr>
          <w:trHeight w:val="240"/>
        </w:trPr>
        <w:tc>
          <w:tcPr>
            <w:tcW w:w="871" w:type="dxa"/>
            <w:tcBorders>
              <w:top w:val="nil"/>
              <w:left w:val="nil"/>
              <w:bottom w:val="nil"/>
              <w:right w:val="nil"/>
            </w:tcBorders>
            <w:shd w:val="clear" w:color="auto" w:fill="auto"/>
            <w:noWrap/>
            <w:vAlign w:val="bottom"/>
            <w:hideMark/>
          </w:tcPr>
          <w:p w14:paraId="1DD284FD"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p>
        </w:tc>
        <w:tc>
          <w:tcPr>
            <w:tcW w:w="1919" w:type="dxa"/>
            <w:tcBorders>
              <w:top w:val="nil"/>
              <w:left w:val="nil"/>
              <w:bottom w:val="nil"/>
              <w:right w:val="nil"/>
            </w:tcBorders>
            <w:shd w:val="clear" w:color="auto" w:fill="auto"/>
            <w:noWrap/>
            <w:vAlign w:val="bottom"/>
            <w:hideMark/>
          </w:tcPr>
          <w:p w14:paraId="3044A29F" w14:textId="77777777" w:rsidR="00571FDA" w:rsidRPr="00642C25" w:rsidRDefault="00571FDA" w:rsidP="00F97FB9">
            <w:pPr>
              <w:spacing w:after="0" w:line="240" w:lineRule="auto"/>
              <w:rPr>
                <w:rFonts w:ascii="Arial" w:eastAsia="Times New Roman" w:hAnsi="Arial" w:cs="Arial"/>
                <w:sz w:val="20"/>
                <w:szCs w:val="20"/>
                <w:lang w:eastAsia="es-ES"/>
              </w:rPr>
            </w:pPr>
          </w:p>
        </w:tc>
        <w:tc>
          <w:tcPr>
            <w:tcW w:w="1082" w:type="dxa"/>
            <w:tcBorders>
              <w:top w:val="nil"/>
              <w:left w:val="nil"/>
              <w:bottom w:val="nil"/>
              <w:right w:val="nil"/>
            </w:tcBorders>
            <w:shd w:val="clear" w:color="auto" w:fill="auto"/>
            <w:noWrap/>
            <w:vAlign w:val="bottom"/>
            <w:hideMark/>
          </w:tcPr>
          <w:p w14:paraId="541F76E4" w14:textId="77777777" w:rsidR="00571FDA" w:rsidRPr="00642C25" w:rsidRDefault="00571FDA" w:rsidP="00F97FB9">
            <w:pPr>
              <w:spacing w:after="0" w:line="240" w:lineRule="auto"/>
              <w:rPr>
                <w:rFonts w:ascii="Arial" w:eastAsia="Times New Roman" w:hAnsi="Arial" w:cs="Arial"/>
                <w:sz w:val="20"/>
                <w:szCs w:val="20"/>
                <w:lang w:eastAsia="es-ES"/>
              </w:rPr>
            </w:pPr>
          </w:p>
        </w:tc>
        <w:tc>
          <w:tcPr>
            <w:tcW w:w="1131" w:type="dxa"/>
            <w:tcBorders>
              <w:top w:val="nil"/>
              <w:left w:val="nil"/>
              <w:bottom w:val="nil"/>
              <w:right w:val="nil"/>
            </w:tcBorders>
            <w:shd w:val="clear" w:color="auto" w:fill="auto"/>
            <w:noWrap/>
            <w:vAlign w:val="bottom"/>
            <w:hideMark/>
          </w:tcPr>
          <w:p w14:paraId="5620ED75" w14:textId="77777777" w:rsidR="00571FDA" w:rsidRPr="00642C25" w:rsidRDefault="00571FDA" w:rsidP="00F97FB9">
            <w:pPr>
              <w:spacing w:after="0" w:line="240" w:lineRule="auto"/>
              <w:rPr>
                <w:rFonts w:ascii="Arial" w:eastAsia="Times New Roman" w:hAnsi="Arial" w:cs="Arial"/>
                <w:sz w:val="20"/>
                <w:szCs w:val="20"/>
                <w:lang w:eastAsia="es-ES"/>
              </w:rPr>
            </w:pPr>
          </w:p>
        </w:tc>
        <w:tc>
          <w:tcPr>
            <w:tcW w:w="1360" w:type="dxa"/>
            <w:tcBorders>
              <w:top w:val="nil"/>
              <w:left w:val="nil"/>
              <w:bottom w:val="nil"/>
              <w:right w:val="nil"/>
            </w:tcBorders>
            <w:shd w:val="clear" w:color="auto" w:fill="auto"/>
            <w:noWrap/>
            <w:vAlign w:val="bottom"/>
            <w:hideMark/>
          </w:tcPr>
          <w:p w14:paraId="4842792B" w14:textId="77777777" w:rsidR="00571FDA" w:rsidRPr="00642C25" w:rsidRDefault="00571FDA" w:rsidP="00F97FB9">
            <w:pPr>
              <w:spacing w:after="0" w:line="240" w:lineRule="auto"/>
              <w:rPr>
                <w:rFonts w:ascii="Arial" w:eastAsia="Times New Roman" w:hAnsi="Arial" w:cs="Arial"/>
                <w:sz w:val="20"/>
                <w:szCs w:val="20"/>
                <w:lang w:eastAsia="es-ES"/>
              </w:rPr>
            </w:pPr>
          </w:p>
        </w:tc>
        <w:tc>
          <w:tcPr>
            <w:tcW w:w="1059" w:type="dxa"/>
            <w:tcBorders>
              <w:top w:val="nil"/>
              <w:left w:val="nil"/>
              <w:bottom w:val="nil"/>
              <w:right w:val="nil"/>
            </w:tcBorders>
            <w:shd w:val="clear" w:color="auto" w:fill="auto"/>
            <w:noWrap/>
            <w:vAlign w:val="bottom"/>
            <w:hideMark/>
          </w:tcPr>
          <w:p w14:paraId="392F5464" w14:textId="77777777" w:rsidR="00571FDA" w:rsidRPr="00642C25" w:rsidRDefault="00571FDA" w:rsidP="00F97FB9">
            <w:pPr>
              <w:spacing w:after="0" w:line="240" w:lineRule="auto"/>
              <w:rPr>
                <w:rFonts w:ascii="Arial" w:eastAsia="Times New Roman" w:hAnsi="Arial" w:cs="Arial"/>
                <w:sz w:val="20"/>
                <w:szCs w:val="20"/>
                <w:lang w:eastAsia="es-ES"/>
              </w:rPr>
            </w:pPr>
          </w:p>
        </w:tc>
        <w:tc>
          <w:tcPr>
            <w:tcW w:w="1284" w:type="dxa"/>
            <w:tcBorders>
              <w:top w:val="nil"/>
              <w:left w:val="nil"/>
              <w:bottom w:val="nil"/>
              <w:right w:val="nil"/>
            </w:tcBorders>
            <w:shd w:val="clear" w:color="auto" w:fill="auto"/>
            <w:noWrap/>
            <w:vAlign w:val="bottom"/>
            <w:hideMark/>
          </w:tcPr>
          <w:p w14:paraId="67C55E23" w14:textId="77777777" w:rsidR="00571FDA" w:rsidRPr="00642C25" w:rsidRDefault="00571FDA" w:rsidP="00F97FB9">
            <w:pPr>
              <w:spacing w:after="0" w:line="240" w:lineRule="auto"/>
              <w:rPr>
                <w:rFonts w:ascii="Arial" w:eastAsia="Times New Roman" w:hAnsi="Arial" w:cs="Arial"/>
                <w:sz w:val="20"/>
                <w:szCs w:val="20"/>
                <w:lang w:eastAsia="es-ES"/>
              </w:rPr>
            </w:pPr>
          </w:p>
        </w:tc>
        <w:tc>
          <w:tcPr>
            <w:tcW w:w="1137" w:type="dxa"/>
            <w:tcBorders>
              <w:top w:val="nil"/>
              <w:left w:val="nil"/>
              <w:bottom w:val="nil"/>
              <w:right w:val="nil"/>
            </w:tcBorders>
            <w:shd w:val="clear" w:color="auto" w:fill="auto"/>
            <w:noWrap/>
            <w:vAlign w:val="bottom"/>
            <w:hideMark/>
          </w:tcPr>
          <w:p w14:paraId="19B94E71" w14:textId="77777777" w:rsidR="00571FDA" w:rsidRPr="00642C25" w:rsidRDefault="00571FDA" w:rsidP="00F97FB9">
            <w:pPr>
              <w:spacing w:after="0" w:line="240" w:lineRule="auto"/>
              <w:rPr>
                <w:rFonts w:ascii="Arial" w:eastAsia="Times New Roman" w:hAnsi="Arial" w:cs="Arial"/>
                <w:sz w:val="20"/>
                <w:szCs w:val="20"/>
                <w:lang w:eastAsia="es-ES"/>
              </w:rPr>
            </w:pPr>
          </w:p>
        </w:tc>
      </w:tr>
      <w:tr w:rsidR="00571FDA" w:rsidRPr="00642C25" w14:paraId="0EB0BCBB" w14:textId="77777777" w:rsidTr="00207C23">
        <w:trPr>
          <w:trHeight w:val="300"/>
        </w:trPr>
        <w:tc>
          <w:tcPr>
            <w:tcW w:w="9843" w:type="dxa"/>
            <w:gridSpan w:val="8"/>
            <w:tcBorders>
              <w:top w:val="nil"/>
              <w:left w:val="nil"/>
              <w:bottom w:val="single" w:sz="4" w:space="0" w:color="auto"/>
              <w:right w:val="nil"/>
            </w:tcBorders>
            <w:shd w:val="clear" w:color="auto" w:fill="auto"/>
            <w:noWrap/>
            <w:vAlign w:val="center"/>
            <w:hideMark/>
          </w:tcPr>
          <w:p w14:paraId="0FB73131" w14:textId="77777777" w:rsidR="00571FDA" w:rsidRDefault="00571FDA" w:rsidP="00F97FB9">
            <w:pPr>
              <w:spacing w:after="0" w:line="240" w:lineRule="auto"/>
              <w:jc w:val="center"/>
              <w:rPr>
                <w:rFonts w:ascii="Arial" w:eastAsia="Times New Roman" w:hAnsi="Arial" w:cs="Arial"/>
                <w:b/>
                <w:bCs/>
                <w:color w:val="000000"/>
                <w:lang w:eastAsia="es-ES"/>
              </w:rPr>
            </w:pPr>
            <w:r w:rsidRPr="00642C25">
              <w:rPr>
                <w:rFonts w:ascii="Arial" w:eastAsia="Times New Roman" w:hAnsi="Arial" w:cs="Arial"/>
                <w:b/>
                <w:bCs/>
                <w:color w:val="000000"/>
                <w:lang w:eastAsia="es-ES"/>
              </w:rPr>
              <w:t>PRESUPUESTO DE EGRESOS</w:t>
            </w:r>
          </w:p>
          <w:p w14:paraId="01E6CF70" w14:textId="77777777" w:rsidR="00571FDA" w:rsidRPr="00642C25" w:rsidRDefault="00571FDA" w:rsidP="00F97FB9">
            <w:pPr>
              <w:spacing w:after="0" w:line="240" w:lineRule="auto"/>
              <w:jc w:val="center"/>
              <w:rPr>
                <w:rFonts w:ascii="Arial" w:eastAsia="Times New Roman" w:hAnsi="Arial" w:cs="Arial"/>
                <w:b/>
                <w:bCs/>
                <w:color w:val="000000"/>
                <w:lang w:eastAsia="es-ES"/>
              </w:rPr>
            </w:pPr>
            <w:r w:rsidRPr="003A77B6">
              <w:rPr>
                <w:rFonts w:ascii="Arial" w:eastAsia="Times New Roman" w:hAnsi="Arial" w:cs="Arial"/>
                <w:b/>
                <w:bCs/>
                <w:color w:val="000000"/>
                <w:sz w:val="18"/>
                <w:lang w:eastAsia="es-ES"/>
              </w:rPr>
              <w:t>CIFRAS EXPRESADAS EN DOLARES DE LOS ESTADOS UNIDOS DE AMÉRICA</w:t>
            </w:r>
          </w:p>
        </w:tc>
      </w:tr>
      <w:tr w:rsidR="00571FDA" w:rsidRPr="00642C25" w14:paraId="48340136" w14:textId="77777777" w:rsidTr="00207C23">
        <w:trPr>
          <w:trHeight w:val="435"/>
        </w:trPr>
        <w:tc>
          <w:tcPr>
            <w:tcW w:w="871"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2D44F887"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CODIGO</w:t>
            </w:r>
          </w:p>
        </w:tc>
        <w:tc>
          <w:tcPr>
            <w:tcW w:w="1919" w:type="dxa"/>
            <w:vMerge w:val="restart"/>
            <w:tcBorders>
              <w:top w:val="nil"/>
              <w:left w:val="single" w:sz="4" w:space="0" w:color="auto"/>
              <w:bottom w:val="single" w:sz="4" w:space="0" w:color="auto"/>
              <w:right w:val="single" w:sz="4" w:space="0" w:color="auto"/>
            </w:tcBorders>
            <w:shd w:val="clear" w:color="000000" w:fill="D6DCE4"/>
            <w:vAlign w:val="center"/>
            <w:hideMark/>
          </w:tcPr>
          <w:p w14:paraId="49FF0C10"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CLASIFICACIÓN PRESUPUESTARIA DE EGRESOS</w:t>
            </w:r>
          </w:p>
        </w:tc>
        <w:tc>
          <w:tcPr>
            <w:tcW w:w="2213" w:type="dxa"/>
            <w:gridSpan w:val="2"/>
            <w:tcBorders>
              <w:top w:val="single" w:sz="4" w:space="0" w:color="auto"/>
              <w:left w:val="nil"/>
              <w:bottom w:val="single" w:sz="4" w:space="0" w:color="auto"/>
              <w:right w:val="single" w:sz="4" w:space="0" w:color="auto"/>
            </w:tcBorders>
            <w:shd w:val="clear" w:color="000000" w:fill="F8CBAD"/>
            <w:vAlign w:val="center"/>
            <w:hideMark/>
          </w:tcPr>
          <w:p w14:paraId="587EA46B"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DISMINUCION </w:t>
            </w:r>
          </w:p>
        </w:tc>
        <w:tc>
          <w:tcPr>
            <w:tcW w:w="1360" w:type="dxa"/>
            <w:vMerge w:val="restart"/>
            <w:tcBorders>
              <w:top w:val="nil"/>
              <w:left w:val="single" w:sz="4" w:space="0" w:color="auto"/>
              <w:bottom w:val="single" w:sz="4" w:space="0" w:color="auto"/>
              <w:right w:val="single" w:sz="4" w:space="0" w:color="auto"/>
            </w:tcBorders>
            <w:shd w:val="clear" w:color="000000" w:fill="F8CBAD"/>
            <w:vAlign w:val="center"/>
            <w:hideMark/>
          </w:tcPr>
          <w:p w14:paraId="0D767836"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TOTAL DISMINUCIÓN </w:t>
            </w:r>
          </w:p>
        </w:tc>
        <w:tc>
          <w:tcPr>
            <w:tcW w:w="2343" w:type="dxa"/>
            <w:gridSpan w:val="2"/>
            <w:tcBorders>
              <w:top w:val="single" w:sz="4" w:space="0" w:color="auto"/>
              <w:left w:val="nil"/>
              <w:bottom w:val="single" w:sz="4" w:space="0" w:color="auto"/>
              <w:right w:val="single" w:sz="4" w:space="0" w:color="auto"/>
            </w:tcBorders>
            <w:shd w:val="clear" w:color="000000" w:fill="C6E0B4"/>
            <w:vAlign w:val="center"/>
            <w:hideMark/>
          </w:tcPr>
          <w:p w14:paraId="14EE7335"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AUMENTO </w:t>
            </w:r>
          </w:p>
        </w:tc>
        <w:tc>
          <w:tcPr>
            <w:tcW w:w="1137" w:type="dxa"/>
            <w:vMerge w:val="restart"/>
            <w:tcBorders>
              <w:top w:val="nil"/>
              <w:left w:val="single" w:sz="4" w:space="0" w:color="auto"/>
              <w:bottom w:val="single" w:sz="4" w:space="0" w:color="auto"/>
              <w:right w:val="single" w:sz="4" w:space="0" w:color="auto"/>
            </w:tcBorders>
            <w:shd w:val="clear" w:color="000000" w:fill="C6E0B4"/>
            <w:vAlign w:val="center"/>
            <w:hideMark/>
          </w:tcPr>
          <w:p w14:paraId="1AC66597"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TOTAL AUMENTO</w:t>
            </w:r>
          </w:p>
        </w:tc>
      </w:tr>
      <w:tr w:rsidR="00571FDA" w:rsidRPr="00642C25" w14:paraId="24D97801" w14:textId="77777777" w:rsidTr="00207C23">
        <w:trPr>
          <w:trHeight w:val="480"/>
        </w:trPr>
        <w:tc>
          <w:tcPr>
            <w:tcW w:w="871" w:type="dxa"/>
            <w:vMerge/>
            <w:tcBorders>
              <w:top w:val="nil"/>
              <w:left w:val="single" w:sz="4" w:space="0" w:color="auto"/>
              <w:bottom w:val="single" w:sz="4" w:space="0" w:color="auto"/>
              <w:right w:val="single" w:sz="4" w:space="0" w:color="auto"/>
            </w:tcBorders>
            <w:vAlign w:val="center"/>
            <w:hideMark/>
          </w:tcPr>
          <w:p w14:paraId="0E1F46AB"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919" w:type="dxa"/>
            <w:vMerge/>
            <w:tcBorders>
              <w:top w:val="nil"/>
              <w:left w:val="single" w:sz="4" w:space="0" w:color="auto"/>
              <w:bottom w:val="single" w:sz="4" w:space="0" w:color="auto"/>
              <w:right w:val="single" w:sz="4" w:space="0" w:color="auto"/>
            </w:tcBorders>
            <w:vAlign w:val="center"/>
            <w:hideMark/>
          </w:tcPr>
          <w:p w14:paraId="60E6BDA0"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082" w:type="dxa"/>
            <w:tcBorders>
              <w:top w:val="nil"/>
              <w:left w:val="nil"/>
              <w:bottom w:val="single" w:sz="4" w:space="0" w:color="auto"/>
              <w:right w:val="single" w:sz="4" w:space="0" w:color="auto"/>
            </w:tcBorders>
            <w:shd w:val="clear" w:color="000000" w:fill="F8CBAD"/>
            <w:vAlign w:val="center"/>
            <w:hideMark/>
          </w:tcPr>
          <w:p w14:paraId="0F05831D"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F.R. 110 </w:t>
            </w:r>
          </w:p>
        </w:tc>
        <w:tc>
          <w:tcPr>
            <w:tcW w:w="1131" w:type="dxa"/>
            <w:tcBorders>
              <w:top w:val="nil"/>
              <w:left w:val="nil"/>
              <w:bottom w:val="single" w:sz="4" w:space="0" w:color="auto"/>
              <w:right w:val="single" w:sz="4" w:space="0" w:color="auto"/>
            </w:tcBorders>
            <w:shd w:val="clear" w:color="000000" w:fill="F8CBAD"/>
            <w:vAlign w:val="center"/>
            <w:hideMark/>
          </w:tcPr>
          <w:p w14:paraId="618396CC"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F.R. 111 </w:t>
            </w:r>
          </w:p>
        </w:tc>
        <w:tc>
          <w:tcPr>
            <w:tcW w:w="1360" w:type="dxa"/>
            <w:vMerge/>
            <w:tcBorders>
              <w:top w:val="nil"/>
              <w:left w:val="single" w:sz="4" w:space="0" w:color="auto"/>
              <w:bottom w:val="single" w:sz="4" w:space="0" w:color="auto"/>
              <w:right w:val="single" w:sz="4" w:space="0" w:color="auto"/>
            </w:tcBorders>
            <w:vAlign w:val="center"/>
            <w:hideMark/>
          </w:tcPr>
          <w:p w14:paraId="103CF0D8"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2343" w:type="dxa"/>
            <w:gridSpan w:val="2"/>
            <w:tcBorders>
              <w:top w:val="single" w:sz="4" w:space="0" w:color="auto"/>
              <w:left w:val="nil"/>
              <w:bottom w:val="single" w:sz="4" w:space="0" w:color="auto"/>
              <w:right w:val="single" w:sz="4" w:space="0" w:color="auto"/>
            </w:tcBorders>
            <w:shd w:val="clear" w:color="000000" w:fill="C6E0B4"/>
            <w:vAlign w:val="center"/>
            <w:hideMark/>
          </w:tcPr>
          <w:p w14:paraId="0CF0550E"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F.R. 120 </w:t>
            </w:r>
          </w:p>
        </w:tc>
        <w:tc>
          <w:tcPr>
            <w:tcW w:w="1137" w:type="dxa"/>
            <w:vMerge/>
            <w:tcBorders>
              <w:top w:val="nil"/>
              <w:left w:val="single" w:sz="4" w:space="0" w:color="auto"/>
              <w:bottom w:val="single" w:sz="4" w:space="0" w:color="auto"/>
              <w:right w:val="single" w:sz="4" w:space="0" w:color="auto"/>
            </w:tcBorders>
            <w:vAlign w:val="center"/>
            <w:hideMark/>
          </w:tcPr>
          <w:p w14:paraId="7AFBB19B"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r>
      <w:tr w:rsidR="00571FDA" w:rsidRPr="00642C25" w14:paraId="75F1F13A" w14:textId="77777777" w:rsidTr="00207C23">
        <w:trPr>
          <w:trHeight w:val="1080"/>
        </w:trPr>
        <w:tc>
          <w:tcPr>
            <w:tcW w:w="871" w:type="dxa"/>
            <w:vMerge/>
            <w:tcBorders>
              <w:top w:val="nil"/>
              <w:left w:val="single" w:sz="4" w:space="0" w:color="auto"/>
              <w:bottom w:val="single" w:sz="4" w:space="0" w:color="auto"/>
              <w:right w:val="single" w:sz="4" w:space="0" w:color="auto"/>
            </w:tcBorders>
            <w:vAlign w:val="center"/>
            <w:hideMark/>
          </w:tcPr>
          <w:p w14:paraId="45DD7908"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919" w:type="dxa"/>
            <w:vMerge/>
            <w:tcBorders>
              <w:top w:val="nil"/>
              <w:left w:val="single" w:sz="4" w:space="0" w:color="auto"/>
              <w:bottom w:val="single" w:sz="4" w:space="0" w:color="auto"/>
              <w:right w:val="single" w:sz="4" w:space="0" w:color="auto"/>
            </w:tcBorders>
            <w:vAlign w:val="center"/>
            <w:hideMark/>
          </w:tcPr>
          <w:p w14:paraId="5C790A5C"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082" w:type="dxa"/>
            <w:tcBorders>
              <w:top w:val="nil"/>
              <w:left w:val="nil"/>
              <w:bottom w:val="single" w:sz="4" w:space="0" w:color="auto"/>
              <w:right w:val="single" w:sz="4" w:space="0" w:color="auto"/>
            </w:tcBorders>
            <w:shd w:val="clear" w:color="000000" w:fill="F8CBAD"/>
            <w:vAlign w:val="center"/>
            <w:hideMark/>
          </w:tcPr>
          <w:p w14:paraId="2A8F5F30"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FUNCION. </w:t>
            </w:r>
          </w:p>
        </w:tc>
        <w:tc>
          <w:tcPr>
            <w:tcW w:w="1131" w:type="dxa"/>
            <w:tcBorders>
              <w:top w:val="nil"/>
              <w:left w:val="nil"/>
              <w:bottom w:val="single" w:sz="4" w:space="0" w:color="auto"/>
              <w:right w:val="single" w:sz="4" w:space="0" w:color="auto"/>
            </w:tcBorders>
            <w:shd w:val="clear" w:color="000000" w:fill="F8CBAD"/>
            <w:vAlign w:val="center"/>
            <w:hideMark/>
          </w:tcPr>
          <w:p w14:paraId="59438044"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INVERSION FODES 75% Y 2% </w:t>
            </w:r>
          </w:p>
        </w:tc>
        <w:tc>
          <w:tcPr>
            <w:tcW w:w="1360" w:type="dxa"/>
            <w:vMerge/>
            <w:tcBorders>
              <w:top w:val="nil"/>
              <w:left w:val="single" w:sz="4" w:space="0" w:color="auto"/>
              <w:bottom w:val="single" w:sz="4" w:space="0" w:color="auto"/>
              <w:right w:val="single" w:sz="4" w:space="0" w:color="auto"/>
            </w:tcBorders>
            <w:vAlign w:val="center"/>
            <w:hideMark/>
          </w:tcPr>
          <w:p w14:paraId="0D9C83A7"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c>
          <w:tcPr>
            <w:tcW w:w="1059" w:type="dxa"/>
            <w:tcBorders>
              <w:top w:val="nil"/>
              <w:left w:val="nil"/>
              <w:bottom w:val="single" w:sz="4" w:space="0" w:color="auto"/>
              <w:right w:val="single" w:sz="4" w:space="0" w:color="auto"/>
            </w:tcBorders>
            <w:shd w:val="clear" w:color="000000" w:fill="C6E0B4"/>
            <w:vAlign w:val="center"/>
            <w:hideMark/>
          </w:tcPr>
          <w:p w14:paraId="48735411"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FUNCION. </w:t>
            </w:r>
          </w:p>
        </w:tc>
        <w:tc>
          <w:tcPr>
            <w:tcW w:w="1284" w:type="dxa"/>
            <w:tcBorders>
              <w:top w:val="nil"/>
              <w:left w:val="nil"/>
              <w:bottom w:val="single" w:sz="4" w:space="0" w:color="auto"/>
              <w:right w:val="single" w:sz="4" w:space="0" w:color="auto"/>
            </w:tcBorders>
            <w:shd w:val="clear" w:color="000000" w:fill="C6E0B4"/>
            <w:vAlign w:val="center"/>
            <w:hideMark/>
          </w:tcPr>
          <w:p w14:paraId="0B6CE513" w14:textId="77777777" w:rsidR="00571FDA" w:rsidRPr="00642C25" w:rsidRDefault="00571FDA" w:rsidP="00F97FB9">
            <w:pPr>
              <w:spacing w:after="0" w:line="240" w:lineRule="auto"/>
              <w:jc w:val="center"/>
              <w:rPr>
                <w:rFonts w:ascii="Arial" w:eastAsia="Times New Roman" w:hAnsi="Arial" w:cs="Arial"/>
                <w:b/>
                <w:bCs/>
                <w:color w:val="000000"/>
                <w:sz w:val="18"/>
                <w:szCs w:val="18"/>
                <w:lang w:eastAsia="es-ES"/>
              </w:rPr>
            </w:pPr>
            <w:r w:rsidRPr="00642C25">
              <w:rPr>
                <w:rFonts w:ascii="Arial" w:eastAsia="Times New Roman" w:hAnsi="Arial" w:cs="Arial"/>
                <w:b/>
                <w:bCs/>
                <w:color w:val="000000"/>
                <w:sz w:val="18"/>
                <w:szCs w:val="18"/>
                <w:lang w:eastAsia="es-ES"/>
              </w:rPr>
              <w:t xml:space="preserve"> INVERSION </w:t>
            </w:r>
          </w:p>
        </w:tc>
        <w:tc>
          <w:tcPr>
            <w:tcW w:w="1137" w:type="dxa"/>
            <w:vMerge/>
            <w:tcBorders>
              <w:top w:val="nil"/>
              <w:left w:val="single" w:sz="4" w:space="0" w:color="auto"/>
              <w:bottom w:val="single" w:sz="4" w:space="0" w:color="auto"/>
              <w:right w:val="single" w:sz="4" w:space="0" w:color="auto"/>
            </w:tcBorders>
            <w:vAlign w:val="center"/>
            <w:hideMark/>
          </w:tcPr>
          <w:p w14:paraId="6B9CB5A8" w14:textId="77777777" w:rsidR="00571FDA" w:rsidRPr="00642C25" w:rsidRDefault="00571FDA" w:rsidP="00F97FB9">
            <w:pPr>
              <w:spacing w:after="0" w:line="240" w:lineRule="auto"/>
              <w:rPr>
                <w:rFonts w:ascii="Arial" w:eastAsia="Times New Roman" w:hAnsi="Arial" w:cs="Arial"/>
                <w:b/>
                <w:bCs/>
                <w:color w:val="000000"/>
                <w:sz w:val="18"/>
                <w:szCs w:val="18"/>
                <w:lang w:eastAsia="es-ES"/>
              </w:rPr>
            </w:pPr>
          </w:p>
        </w:tc>
      </w:tr>
      <w:tr w:rsidR="00571FDA" w:rsidRPr="00642C25" w14:paraId="2E0BCDB6" w14:textId="77777777" w:rsidTr="00207C23">
        <w:trPr>
          <w:trHeight w:val="375"/>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5DC0405E"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51</w:t>
            </w:r>
          </w:p>
        </w:tc>
        <w:tc>
          <w:tcPr>
            <w:tcW w:w="1919" w:type="dxa"/>
            <w:tcBorders>
              <w:top w:val="nil"/>
              <w:left w:val="nil"/>
              <w:bottom w:val="single" w:sz="4" w:space="0" w:color="auto"/>
              <w:right w:val="single" w:sz="4" w:space="0" w:color="auto"/>
            </w:tcBorders>
            <w:shd w:val="clear" w:color="000000" w:fill="D6DCE4"/>
            <w:noWrap/>
            <w:vAlign w:val="bottom"/>
            <w:hideMark/>
          </w:tcPr>
          <w:p w14:paraId="3372518E"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REMUNERACIONES</w:t>
            </w:r>
          </w:p>
        </w:tc>
        <w:tc>
          <w:tcPr>
            <w:tcW w:w="1082" w:type="dxa"/>
            <w:tcBorders>
              <w:top w:val="nil"/>
              <w:left w:val="nil"/>
              <w:bottom w:val="single" w:sz="4" w:space="0" w:color="auto"/>
              <w:right w:val="single" w:sz="4" w:space="0" w:color="auto"/>
            </w:tcBorders>
            <w:shd w:val="clear" w:color="000000" w:fill="F8CBAD"/>
            <w:noWrap/>
            <w:vAlign w:val="bottom"/>
            <w:hideMark/>
          </w:tcPr>
          <w:p w14:paraId="43AF94A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16,642.21 </w:t>
            </w:r>
          </w:p>
        </w:tc>
        <w:tc>
          <w:tcPr>
            <w:tcW w:w="1131" w:type="dxa"/>
            <w:tcBorders>
              <w:top w:val="nil"/>
              <w:left w:val="nil"/>
              <w:bottom w:val="single" w:sz="4" w:space="0" w:color="auto"/>
              <w:right w:val="single" w:sz="4" w:space="0" w:color="auto"/>
            </w:tcBorders>
            <w:shd w:val="clear" w:color="000000" w:fill="F8CBAD"/>
            <w:noWrap/>
            <w:vAlign w:val="bottom"/>
            <w:hideMark/>
          </w:tcPr>
          <w:p w14:paraId="41E65289"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   </w:t>
            </w:r>
          </w:p>
        </w:tc>
        <w:tc>
          <w:tcPr>
            <w:tcW w:w="1360" w:type="dxa"/>
            <w:tcBorders>
              <w:top w:val="nil"/>
              <w:left w:val="nil"/>
              <w:bottom w:val="single" w:sz="4" w:space="0" w:color="auto"/>
              <w:right w:val="single" w:sz="4" w:space="0" w:color="auto"/>
            </w:tcBorders>
            <w:shd w:val="clear" w:color="000000" w:fill="F8CBAD"/>
            <w:noWrap/>
            <w:vAlign w:val="bottom"/>
            <w:hideMark/>
          </w:tcPr>
          <w:p w14:paraId="3BF92E62"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16,642.21 </w:t>
            </w:r>
          </w:p>
        </w:tc>
        <w:tc>
          <w:tcPr>
            <w:tcW w:w="1059" w:type="dxa"/>
            <w:tcBorders>
              <w:top w:val="nil"/>
              <w:left w:val="nil"/>
              <w:bottom w:val="single" w:sz="4" w:space="0" w:color="auto"/>
              <w:right w:val="single" w:sz="4" w:space="0" w:color="auto"/>
            </w:tcBorders>
            <w:shd w:val="clear" w:color="000000" w:fill="C6E0B4"/>
            <w:noWrap/>
            <w:vAlign w:val="bottom"/>
            <w:hideMark/>
          </w:tcPr>
          <w:p w14:paraId="61752C8F"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16,642.21 </w:t>
            </w:r>
          </w:p>
        </w:tc>
        <w:tc>
          <w:tcPr>
            <w:tcW w:w="1284" w:type="dxa"/>
            <w:tcBorders>
              <w:top w:val="nil"/>
              <w:left w:val="nil"/>
              <w:bottom w:val="single" w:sz="4" w:space="0" w:color="auto"/>
              <w:right w:val="single" w:sz="4" w:space="0" w:color="auto"/>
            </w:tcBorders>
            <w:shd w:val="clear" w:color="000000" w:fill="C6E0B4"/>
            <w:noWrap/>
            <w:vAlign w:val="bottom"/>
            <w:hideMark/>
          </w:tcPr>
          <w:p w14:paraId="673B4450"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8,000.00 </w:t>
            </w:r>
          </w:p>
        </w:tc>
        <w:tc>
          <w:tcPr>
            <w:tcW w:w="1137" w:type="dxa"/>
            <w:tcBorders>
              <w:top w:val="nil"/>
              <w:left w:val="nil"/>
              <w:bottom w:val="single" w:sz="4" w:space="0" w:color="auto"/>
              <w:right w:val="single" w:sz="4" w:space="0" w:color="auto"/>
            </w:tcBorders>
            <w:shd w:val="clear" w:color="000000" w:fill="C6E0B4"/>
            <w:noWrap/>
            <w:vAlign w:val="bottom"/>
            <w:hideMark/>
          </w:tcPr>
          <w:p w14:paraId="67B88D26"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24,642.21 </w:t>
            </w:r>
          </w:p>
        </w:tc>
      </w:tr>
      <w:tr w:rsidR="00571FDA" w:rsidRPr="00642C25" w14:paraId="48A6470B" w14:textId="77777777" w:rsidTr="00207C23">
        <w:trPr>
          <w:trHeight w:val="450"/>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8FF8"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511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2D032"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REMUNERACIONES PERMANENTES</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9E35B" w14:textId="77777777" w:rsidR="00571FDA" w:rsidRPr="00642C25" w:rsidRDefault="00571FDA" w:rsidP="00F97FB9">
            <w:pPr>
              <w:spacing w:after="0" w:line="240" w:lineRule="auto"/>
              <w:jc w:val="right"/>
              <w:rPr>
                <w:rFonts w:ascii="Arial" w:eastAsia="Times New Roman" w:hAnsi="Arial" w:cs="Arial"/>
                <w:color w:val="000000"/>
                <w:sz w:val="18"/>
                <w:szCs w:val="18"/>
                <w:lang w:eastAsia="es-ES"/>
              </w:rPr>
            </w:pPr>
            <w:r w:rsidRPr="00642C25">
              <w:rPr>
                <w:rFonts w:ascii="Arial" w:eastAsia="Times New Roman" w:hAnsi="Arial" w:cs="Arial"/>
                <w:color w:val="000000"/>
                <w:sz w:val="18"/>
                <w:szCs w:val="18"/>
                <w:lang w:eastAsia="es-ES"/>
              </w:rPr>
              <w:t>14040.59</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080D"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5CD7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14,040.59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71F2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14,381.52 </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1D58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8AFA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14,381.52 </w:t>
            </w:r>
          </w:p>
        </w:tc>
      </w:tr>
      <w:tr w:rsidR="00571FDA" w:rsidRPr="00642C25" w14:paraId="6DA1C07F" w14:textId="77777777" w:rsidTr="00207C23">
        <w:trPr>
          <w:trHeight w:val="450"/>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5A7F"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512</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C8A62"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REMUNERACIONES EVENTUALES</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C00C"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5C28"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D5588"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7049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176D"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8,000.00 </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A880A"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8,000.00 </w:t>
            </w:r>
          </w:p>
        </w:tc>
      </w:tr>
      <w:tr w:rsidR="00571FDA" w:rsidRPr="00642C25" w14:paraId="5953B24D" w14:textId="77777777" w:rsidTr="00207C23">
        <w:trPr>
          <w:trHeight w:val="720"/>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2B24F"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514</w:t>
            </w:r>
          </w:p>
        </w:tc>
        <w:tc>
          <w:tcPr>
            <w:tcW w:w="1919" w:type="dxa"/>
            <w:tcBorders>
              <w:top w:val="single" w:sz="4" w:space="0" w:color="auto"/>
              <w:left w:val="nil"/>
              <w:bottom w:val="single" w:sz="4" w:space="0" w:color="auto"/>
              <w:right w:val="single" w:sz="4" w:space="0" w:color="auto"/>
            </w:tcBorders>
            <w:shd w:val="clear" w:color="auto" w:fill="auto"/>
            <w:vAlign w:val="bottom"/>
            <w:hideMark/>
          </w:tcPr>
          <w:p w14:paraId="725F695F"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CONTRIBUCIONES PATRONALES A INST. SEG. SOC. PUB.</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515A5846"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1,493.40 </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11F94B87"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D32235"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1,493.40 </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75D40C83"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1,152.47 </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14:paraId="62F105C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5378B8BB"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1,152.47 </w:t>
            </w:r>
          </w:p>
        </w:tc>
      </w:tr>
      <w:tr w:rsidR="00571FDA" w:rsidRPr="00642C25" w14:paraId="177151A7" w14:textId="77777777" w:rsidTr="00207C23">
        <w:trPr>
          <w:trHeight w:val="675"/>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220A"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515</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2D351"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CONTRIBUCIONES PATRONALES A INST. SEG. SOC. PRIV.</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A3AA"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1,108.22 </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09769"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6B24"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1,108.22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40F4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1,108.22 </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0B43"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8E0B5"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1,108.22 </w:t>
            </w:r>
          </w:p>
        </w:tc>
      </w:tr>
      <w:tr w:rsidR="00571FDA" w:rsidRPr="00642C25" w14:paraId="00851866" w14:textId="77777777" w:rsidTr="00207C23">
        <w:trPr>
          <w:trHeight w:val="450"/>
        </w:trPr>
        <w:tc>
          <w:tcPr>
            <w:tcW w:w="8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1563B99"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54</w:t>
            </w:r>
          </w:p>
        </w:tc>
        <w:tc>
          <w:tcPr>
            <w:tcW w:w="1919" w:type="dxa"/>
            <w:tcBorders>
              <w:top w:val="single" w:sz="4" w:space="0" w:color="auto"/>
              <w:left w:val="nil"/>
              <w:bottom w:val="single" w:sz="4" w:space="0" w:color="auto"/>
              <w:right w:val="single" w:sz="4" w:space="0" w:color="auto"/>
            </w:tcBorders>
            <w:shd w:val="clear" w:color="000000" w:fill="D6DCE4"/>
            <w:vAlign w:val="bottom"/>
            <w:hideMark/>
          </w:tcPr>
          <w:p w14:paraId="143944CF"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ADQUISICIONES DE BIENES Y SERVICIOS</w:t>
            </w:r>
          </w:p>
        </w:tc>
        <w:tc>
          <w:tcPr>
            <w:tcW w:w="1082" w:type="dxa"/>
            <w:tcBorders>
              <w:top w:val="single" w:sz="4" w:space="0" w:color="auto"/>
              <w:left w:val="nil"/>
              <w:bottom w:val="single" w:sz="4" w:space="0" w:color="auto"/>
              <w:right w:val="single" w:sz="4" w:space="0" w:color="auto"/>
            </w:tcBorders>
            <w:shd w:val="clear" w:color="000000" w:fill="F8CBAD"/>
            <w:noWrap/>
            <w:vAlign w:val="bottom"/>
            <w:hideMark/>
          </w:tcPr>
          <w:p w14:paraId="74118626"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12,863.12 </w:t>
            </w:r>
          </w:p>
        </w:tc>
        <w:tc>
          <w:tcPr>
            <w:tcW w:w="1131" w:type="dxa"/>
            <w:tcBorders>
              <w:top w:val="single" w:sz="4" w:space="0" w:color="auto"/>
              <w:left w:val="nil"/>
              <w:bottom w:val="single" w:sz="4" w:space="0" w:color="auto"/>
              <w:right w:val="single" w:sz="4" w:space="0" w:color="auto"/>
            </w:tcBorders>
            <w:shd w:val="clear" w:color="000000" w:fill="F8CBAD"/>
            <w:noWrap/>
            <w:vAlign w:val="bottom"/>
            <w:hideMark/>
          </w:tcPr>
          <w:p w14:paraId="5F544E8C"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   </w:t>
            </w:r>
          </w:p>
        </w:tc>
        <w:tc>
          <w:tcPr>
            <w:tcW w:w="1360" w:type="dxa"/>
            <w:tcBorders>
              <w:top w:val="single" w:sz="4" w:space="0" w:color="auto"/>
              <w:left w:val="nil"/>
              <w:bottom w:val="single" w:sz="4" w:space="0" w:color="auto"/>
              <w:right w:val="single" w:sz="4" w:space="0" w:color="auto"/>
            </w:tcBorders>
            <w:shd w:val="clear" w:color="000000" w:fill="F8CBAD"/>
            <w:noWrap/>
            <w:vAlign w:val="bottom"/>
            <w:hideMark/>
          </w:tcPr>
          <w:p w14:paraId="40563CAE"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12,863.12 </w:t>
            </w:r>
          </w:p>
        </w:tc>
        <w:tc>
          <w:tcPr>
            <w:tcW w:w="1059" w:type="dxa"/>
            <w:tcBorders>
              <w:top w:val="single" w:sz="4" w:space="0" w:color="auto"/>
              <w:left w:val="nil"/>
              <w:bottom w:val="single" w:sz="4" w:space="0" w:color="auto"/>
              <w:right w:val="single" w:sz="4" w:space="0" w:color="auto"/>
            </w:tcBorders>
            <w:shd w:val="clear" w:color="000000" w:fill="C6E0B4"/>
            <w:noWrap/>
            <w:vAlign w:val="bottom"/>
            <w:hideMark/>
          </w:tcPr>
          <w:p w14:paraId="4762C7A9"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12,863.12 </w:t>
            </w:r>
          </w:p>
        </w:tc>
        <w:tc>
          <w:tcPr>
            <w:tcW w:w="1284" w:type="dxa"/>
            <w:tcBorders>
              <w:top w:val="single" w:sz="4" w:space="0" w:color="auto"/>
              <w:left w:val="nil"/>
              <w:bottom w:val="single" w:sz="4" w:space="0" w:color="auto"/>
              <w:right w:val="single" w:sz="4" w:space="0" w:color="auto"/>
            </w:tcBorders>
            <w:shd w:val="clear" w:color="000000" w:fill="C6E0B4"/>
            <w:noWrap/>
            <w:vAlign w:val="bottom"/>
            <w:hideMark/>
          </w:tcPr>
          <w:p w14:paraId="3392802D"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4,986.16 </w:t>
            </w:r>
          </w:p>
        </w:tc>
        <w:tc>
          <w:tcPr>
            <w:tcW w:w="1137" w:type="dxa"/>
            <w:tcBorders>
              <w:top w:val="single" w:sz="4" w:space="0" w:color="auto"/>
              <w:left w:val="nil"/>
              <w:bottom w:val="single" w:sz="4" w:space="0" w:color="auto"/>
              <w:right w:val="single" w:sz="4" w:space="0" w:color="auto"/>
            </w:tcBorders>
            <w:shd w:val="clear" w:color="000000" w:fill="C6E0B4"/>
            <w:noWrap/>
            <w:vAlign w:val="bottom"/>
            <w:hideMark/>
          </w:tcPr>
          <w:p w14:paraId="164C19C3"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17,849.28 </w:t>
            </w:r>
          </w:p>
        </w:tc>
      </w:tr>
      <w:tr w:rsidR="00571FDA" w:rsidRPr="00642C25" w14:paraId="2F1C7377" w14:textId="77777777" w:rsidTr="00207C23">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D05AA45"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541</w:t>
            </w:r>
          </w:p>
        </w:tc>
        <w:tc>
          <w:tcPr>
            <w:tcW w:w="1919" w:type="dxa"/>
            <w:tcBorders>
              <w:top w:val="nil"/>
              <w:left w:val="nil"/>
              <w:bottom w:val="single" w:sz="4" w:space="0" w:color="auto"/>
              <w:right w:val="single" w:sz="4" w:space="0" w:color="auto"/>
            </w:tcBorders>
            <w:shd w:val="clear" w:color="auto" w:fill="auto"/>
            <w:vAlign w:val="bottom"/>
            <w:hideMark/>
          </w:tcPr>
          <w:p w14:paraId="2D61C8CC"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BIENES DE USO Y CONSUMO</w:t>
            </w:r>
          </w:p>
        </w:tc>
        <w:tc>
          <w:tcPr>
            <w:tcW w:w="1082" w:type="dxa"/>
            <w:tcBorders>
              <w:top w:val="nil"/>
              <w:left w:val="nil"/>
              <w:bottom w:val="single" w:sz="4" w:space="0" w:color="auto"/>
              <w:right w:val="single" w:sz="4" w:space="0" w:color="auto"/>
            </w:tcBorders>
            <w:shd w:val="clear" w:color="auto" w:fill="auto"/>
            <w:noWrap/>
            <w:vAlign w:val="bottom"/>
            <w:hideMark/>
          </w:tcPr>
          <w:p w14:paraId="1B611423"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3,737.12 </w:t>
            </w:r>
          </w:p>
        </w:tc>
        <w:tc>
          <w:tcPr>
            <w:tcW w:w="1131" w:type="dxa"/>
            <w:tcBorders>
              <w:top w:val="nil"/>
              <w:left w:val="nil"/>
              <w:bottom w:val="single" w:sz="4" w:space="0" w:color="auto"/>
              <w:right w:val="single" w:sz="4" w:space="0" w:color="auto"/>
            </w:tcBorders>
            <w:shd w:val="clear" w:color="auto" w:fill="auto"/>
            <w:noWrap/>
            <w:vAlign w:val="bottom"/>
            <w:hideMark/>
          </w:tcPr>
          <w:p w14:paraId="764E529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nil"/>
              <w:left w:val="nil"/>
              <w:bottom w:val="single" w:sz="4" w:space="0" w:color="auto"/>
              <w:right w:val="single" w:sz="4" w:space="0" w:color="auto"/>
            </w:tcBorders>
            <w:shd w:val="clear" w:color="auto" w:fill="auto"/>
            <w:noWrap/>
            <w:vAlign w:val="bottom"/>
            <w:hideMark/>
          </w:tcPr>
          <w:p w14:paraId="35C4A665"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3,737.12 </w:t>
            </w:r>
          </w:p>
        </w:tc>
        <w:tc>
          <w:tcPr>
            <w:tcW w:w="1059" w:type="dxa"/>
            <w:tcBorders>
              <w:top w:val="nil"/>
              <w:left w:val="nil"/>
              <w:bottom w:val="single" w:sz="4" w:space="0" w:color="auto"/>
              <w:right w:val="single" w:sz="4" w:space="0" w:color="auto"/>
            </w:tcBorders>
            <w:shd w:val="clear" w:color="auto" w:fill="auto"/>
            <w:noWrap/>
            <w:vAlign w:val="bottom"/>
            <w:hideMark/>
          </w:tcPr>
          <w:p w14:paraId="54303FE4"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3,737.12 </w:t>
            </w:r>
          </w:p>
        </w:tc>
        <w:tc>
          <w:tcPr>
            <w:tcW w:w="1284" w:type="dxa"/>
            <w:tcBorders>
              <w:top w:val="nil"/>
              <w:left w:val="nil"/>
              <w:bottom w:val="single" w:sz="4" w:space="0" w:color="auto"/>
              <w:right w:val="single" w:sz="4" w:space="0" w:color="auto"/>
            </w:tcBorders>
            <w:shd w:val="clear" w:color="auto" w:fill="auto"/>
            <w:noWrap/>
            <w:vAlign w:val="bottom"/>
            <w:hideMark/>
          </w:tcPr>
          <w:p w14:paraId="5A0FE77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4,986.16 </w:t>
            </w:r>
          </w:p>
        </w:tc>
        <w:tc>
          <w:tcPr>
            <w:tcW w:w="1137" w:type="dxa"/>
            <w:tcBorders>
              <w:top w:val="nil"/>
              <w:left w:val="nil"/>
              <w:bottom w:val="single" w:sz="4" w:space="0" w:color="auto"/>
              <w:right w:val="single" w:sz="4" w:space="0" w:color="auto"/>
            </w:tcBorders>
            <w:shd w:val="clear" w:color="auto" w:fill="auto"/>
            <w:noWrap/>
            <w:vAlign w:val="bottom"/>
            <w:hideMark/>
          </w:tcPr>
          <w:p w14:paraId="2F2EBD2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8,723.28 </w:t>
            </w:r>
          </w:p>
        </w:tc>
      </w:tr>
      <w:tr w:rsidR="00571FDA" w:rsidRPr="00642C25" w14:paraId="3D9CFE81" w14:textId="77777777" w:rsidTr="00207C2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71866954"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542</w:t>
            </w:r>
          </w:p>
        </w:tc>
        <w:tc>
          <w:tcPr>
            <w:tcW w:w="1919" w:type="dxa"/>
            <w:tcBorders>
              <w:top w:val="nil"/>
              <w:left w:val="nil"/>
              <w:bottom w:val="single" w:sz="4" w:space="0" w:color="auto"/>
              <w:right w:val="single" w:sz="4" w:space="0" w:color="auto"/>
            </w:tcBorders>
            <w:shd w:val="clear" w:color="auto" w:fill="auto"/>
            <w:vAlign w:val="bottom"/>
            <w:hideMark/>
          </w:tcPr>
          <w:p w14:paraId="4C83B832"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SERVICIOS BASICOS</w:t>
            </w:r>
          </w:p>
        </w:tc>
        <w:tc>
          <w:tcPr>
            <w:tcW w:w="1082" w:type="dxa"/>
            <w:tcBorders>
              <w:top w:val="nil"/>
              <w:left w:val="nil"/>
              <w:bottom w:val="single" w:sz="4" w:space="0" w:color="auto"/>
              <w:right w:val="single" w:sz="4" w:space="0" w:color="auto"/>
            </w:tcBorders>
            <w:shd w:val="clear" w:color="auto" w:fill="auto"/>
            <w:noWrap/>
            <w:vAlign w:val="bottom"/>
            <w:hideMark/>
          </w:tcPr>
          <w:p w14:paraId="743E3997"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8,550.00 </w:t>
            </w:r>
          </w:p>
        </w:tc>
        <w:tc>
          <w:tcPr>
            <w:tcW w:w="1131" w:type="dxa"/>
            <w:tcBorders>
              <w:top w:val="nil"/>
              <w:left w:val="nil"/>
              <w:bottom w:val="single" w:sz="4" w:space="0" w:color="auto"/>
              <w:right w:val="single" w:sz="4" w:space="0" w:color="auto"/>
            </w:tcBorders>
            <w:shd w:val="clear" w:color="auto" w:fill="auto"/>
            <w:noWrap/>
            <w:vAlign w:val="bottom"/>
            <w:hideMark/>
          </w:tcPr>
          <w:p w14:paraId="1234577C"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nil"/>
              <w:left w:val="nil"/>
              <w:bottom w:val="single" w:sz="4" w:space="0" w:color="auto"/>
              <w:right w:val="single" w:sz="4" w:space="0" w:color="auto"/>
            </w:tcBorders>
            <w:shd w:val="clear" w:color="auto" w:fill="auto"/>
            <w:noWrap/>
            <w:vAlign w:val="bottom"/>
            <w:hideMark/>
          </w:tcPr>
          <w:p w14:paraId="7D0CECC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8,550.00 </w:t>
            </w:r>
          </w:p>
        </w:tc>
        <w:tc>
          <w:tcPr>
            <w:tcW w:w="1059" w:type="dxa"/>
            <w:tcBorders>
              <w:top w:val="nil"/>
              <w:left w:val="nil"/>
              <w:bottom w:val="single" w:sz="4" w:space="0" w:color="auto"/>
              <w:right w:val="single" w:sz="4" w:space="0" w:color="auto"/>
            </w:tcBorders>
            <w:shd w:val="clear" w:color="auto" w:fill="auto"/>
            <w:noWrap/>
            <w:vAlign w:val="bottom"/>
            <w:hideMark/>
          </w:tcPr>
          <w:p w14:paraId="73E5CD5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8,550.00 </w:t>
            </w:r>
          </w:p>
        </w:tc>
        <w:tc>
          <w:tcPr>
            <w:tcW w:w="1284" w:type="dxa"/>
            <w:tcBorders>
              <w:top w:val="nil"/>
              <w:left w:val="nil"/>
              <w:bottom w:val="single" w:sz="4" w:space="0" w:color="auto"/>
              <w:right w:val="single" w:sz="4" w:space="0" w:color="auto"/>
            </w:tcBorders>
            <w:shd w:val="clear" w:color="auto" w:fill="auto"/>
            <w:noWrap/>
            <w:vAlign w:val="bottom"/>
            <w:hideMark/>
          </w:tcPr>
          <w:p w14:paraId="520269AD"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7" w:type="dxa"/>
            <w:tcBorders>
              <w:top w:val="nil"/>
              <w:left w:val="nil"/>
              <w:bottom w:val="single" w:sz="4" w:space="0" w:color="auto"/>
              <w:right w:val="single" w:sz="4" w:space="0" w:color="auto"/>
            </w:tcBorders>
            <w:shd w:val="clear" w:color="auto" w:fill="auto"/>
            <w:noWrap/>
            <w:vAlign w:val="bottom"/>
            <w:hideMark/>
          </w:tcPr>
          <w:p w14:paraId="419CF62D"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8,550.00 </w:t>
            </w:r>
          </w:p>
        </w:tc>
      </w:tr>
      <w:tr w:rsidR="00571FDA" w:rsidRPr="00642C25" w14:paraId="6A4CB2E2" w14:textId="77777777" w:rsidTr="00207C23">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4ADC72C1"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543</w:t>
            </w:r>
          </w:p>
        </w:tc>
        <w:tc>
          <w:tcPr>
            <w:tcW w:w="1919" w:type="dxa"/>
            <w:tcBorders>
              <w:top w:val="nil"/>
              <w:left w:val="nil"/>
              <w:bottom w:val="single" w:sz="4" w:space="0" w:color="auto"/>
              <w:right w:val="single" w:sz="4" w:space="0" w:color="auto"/>
            </w:tcBorders>
            <w:shd w:val="clear" w:color="auto" w:fill="auto"/>
            <w:vAlign w:val="bottom"/>
            <w:hideMark/>
          </w:tcPr>
          <w:p w14:paraId="062B326E"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SERVICIOS GENERALES Y ARRENDAMIENTOS</w:t>
            </w:r>
          </w:p>
        </w:tc>
        <w:tc>
          <w:tcPr>
            <w:tcW w:w="1082" w:type="dxa"/>
            <w:tcBorders>
              <w:top w:val="nil"/>
              <w:left w:val="nil"/>
              <w:bottom w:val="single" w:sz="4" w:space="0" w:color="auto"/>
              <w:right w:val="single" w:sz="4" w:space="0" w:color="auto"/>
            </w:tcBorders>
            <w:shd w:val="clear" w:color="auto" w:fill="auto"/>
            <w:noWrap/>
            <w:vAlign w:val="bottom"/>
            <w:hideMark/>
          </w:tcPr>
          <w:p w14:paraId="423A510B"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576.00 </w:t>
            </w:r>
          </w:p>
        </w:tc>
        <w:tc>
          <w:tcPr>
            <w:tcW w:w="1131" w:type="dxa"/>
            <w:tcBorders>
              <w:top w:val="nil"/>
              <w:left w:val="nil"/>
              <w:bottom w:val="single" w:sz="4" w:space="0" w:color="auto"/>
              <w:right w:val="single" w:sz="4" w:space="0" w:color="auto"/>
            </w:tcBorders>
            <w:shd w:val="clear" w:color="auto" w:fill="auto"/>
            <w:noWrap/>
            <w:vAlign w:val="bottom"/>
            <w:hideMark/>
          </w:tcPr>
          <w:p w14:paraId="5243FDD8"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nil"/>
              <w:left w:val="nil"/>
              <w:bottom w:val="single" w:sz="4" w:space="0" w:color="auto"/>
              <w:right w:val="single" w:sz="4" w:space="0" w:color="auto"/>
            </w:tcBorders>
            <w:shd w:val="clear" w:color="auto" w:fill="auto"/>
            <w:noWrap/>
            <w:vAlign w:val="bottom"/>
            <w:hideMark/>
          </w:tcPr>
          <w:p w14:paraId="156E220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576.00 </w:t>
            </w:r>
          </w:p>
        </w:tc>
        <w:tc>
          <w:tcPr>
            <w:tcW w:w="1059" w:type="dxa"/>
            <w:tcBorders>
              <w:top w:val="nil"/>
              <w:left w:val="nil"/>
              <w:bottom w:val="single" w:sz="4" w:space="0" w:color="auto"/>
              <w:right w:val="single" w:sz="4" w:space="0" w:color="auto"/>
            </w:tcBorders>
            <w:shd w:val="clear" w:color="auto" w:fill="auto"/>
            <w:noWrap/>
            <w:vAlign w:val="bottom"/>
            <w:hideMark/>
          </w:tcPr>
          <w:p w14:paraId="3D1D6414"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576.00 </w:t>
            </w:r>
          </w:p>
        </w:tc>
        <w:tc>
          <w:tcPr>
            <w:tcW w:w="1284" w:type="dxa"/>
            <w:tcBorders>
              <w:top w:val="nil"/>
              <w:left w:val="nil"/>
              <w:bottom w:val="single" w:sz="4" w:space="0" w:color="auto"/>
              <w:right w:val="single" w:sz="4" w:space="0" w:color="auto"/>
            </w:tcBorders>
            <w:shd w:val="clear" w:color="auto" w:fill="auto"/>
            <w:noWrap/>
            <w:vAlign w:val="bottom"/>
            <w:hideMark/>
          </w:tcPr>
          <w:p w14:paraId="2B9529CF"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7" w:type="dxa"/>
            <w:tcBorders>
              <w:top w:val="nil"/>
              <w:left w:val="nil"/>
              <w:bottom w:val="single" w:sz="4" w:space="0" w:color="auto"/>
              <w:right w:val="single" w:sz="4" w:space="0" w:color="auto"/>
            </w:tcBorders>
            <w:shd w:val="clear" w:color="auto" w:fill="auto"/>
            <w:noWrap/>
            <w:vAlign w:val="bottom"/>
            <w:hideMark/>
          </w:tcPr>
          <w:p w14:paraId="1471BC2C"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576.00 </w:t>
            </w:r>
          </w:p>
        </w:tc>
      </w:tr>
      <w:tr w:rsidR="00571FDA" w:rsidRPr="00642C25" w14:paraId="228BF90F" w14:textId="77777777" w:rsidTr="00207C23">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1B776C35"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55</w:t>
            </w:r>
          </w:p>
        </w:tc>
        <w:tc>
          <w:tcPr>
            <w:tcW w:w="1919" w:type="dxa"/>
            <w:tcBorders>
              <w:top w:val="nil"/>
              <w:left w:val="nil"/>
              <w:bottom w:val="single" w:sz="4" w:space="0" w:color="auto"/>
              <w:right w:val="single" w:sz="4" w:space="0" w:color="auto"/>
            </w:tcBorders>
            <w:shd w:val="clear" w:color="000000" w:fill="D6DCE4"/>
            <w:vAlign w:val="bottom"/>
            <w:hideMark/>
          </w:tcPr>
          <w:p w14:paraId="4F7EFA81"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GASTOS FINANCIEROS Y OTROS</w:t>
            </w:r>
          </w:p>
        </w:tc>
        <w:tc>
          <w:tcPr>
            <w:tcW w:w="1082" w:type="dxa"/>
            <w:tcBorders>
              <w:top w:val="nil"/>
              <w:left w:val="nil"/>
              <w:bottom w:val="single" w:sz="4" w:space="0" w:color="auto"/>
              <w:right w:val="single" w:sz="4" w:space="0" w:color="auto"/>
            </w:tcBorders>
            <w:shd w:val="clear" w:color="000000" w:fill="F8CBAD"/>
            <w:noWrap/>
            <w:vAlign w:val="bottom"/>
            <w:hideMark/>
          </w:tcPr>
          <w:p w14:paraId="555D0B1E"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213.36 </w:t>
            </w:r>
          </w:p>
        </w:tc>
        <w:tc>
          <w:tcPr>
            <w:tcW w:w="1131" w:type="dxa"/>
            <w:tcBorders>
              <w:top w:val="nil"/>
              <w:left w:val="nil"/>
              <w:bottom w:val="single" w:sz="4" w:space="0" w:color="auto"/>
              <w:right w:val="single" w:sz="4" w:space="0" w:color="auto"/>
            </w:tcBorders>
            <w:shd w:val="clear" w:color="000000" w:fill="F8CBAD"/>
            <w:noWrap/>
            <w:vAlign w:val="bottom"/>
            <w:hideMark/>
          </w:tcPr>
          <w:p w14:paraId="6D80591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   </w:t>
            </w:r>
          </w:p>
        </w:tc>
        <w:tc>
          <w:tcPr>
            <w:tcW w:w="1360" w:type="dxa"/>
            <w:tcBorders>
              <w:top w:val="nil"/>
              <w:left w:val="nil"/>
              <w:bottom w:val="single" w:sz="4" w:space="0" w:color="auto"/>
              <w:right w:val="single" w:sz="4" w:space="0" w:color="auto"/>
            </w:tcBorders>
            <w:shd w:val="clear" w:color="000000" w:fill="F8CBAD"/>
            <w:noWrap/>
            <w:vAlign w:val="bottom"/>
            <w:hideMark/>
          </w:tcPr>
          <w:p w14:paraId="6FE67D00"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213.36 </w:t>
            </w:r>
          </w:p>
        </w:tc>
        <w:tc>
          <w:tcPr>
            <w:tcW w:w="1059" w:type="dxa"/>
            <w:tcBorders>
              <w:top w:val="nil"/>
              <w:left w:val="nil"/>
              <w:bottom w:val="single" w:sz="4" w:space="0" w:color="auto"/>
              <w:right w:val="single" w:sz="4" w:space="0" w:color="auto"/>
            </w:tcBorders>
            <w:shd w:val="clear" w:color="000000" w:fill="C6E0B4"/>
            <w:noWrap/>
            <w:vAlign w:val="bottom"/>
            <w:hideMark/>
          </w:tcPr>
          <w:p w14:paraId="78566B4C"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213.36 </w:t>
            </w:r>
          </w:p>
        </w:tc>
        <w:tc>
          <w:tcPr>
            <w:tcW w:w="1284" w:type="dxa"/>
            <w:tcBorders>
              <w:top w:val="nil"/>
              <w:left w:val="nil"/>
              <w:bottom w:val="single" w:sz="4" w:space="0" w:color="auto"/>
              <w:right w:val="single" w:sz="4" w:space="0" w:color="auto"/>
            </w:tcBorders>
            <w:shd w:val="clear" w:color="000000" w:fill="C6E0B4"/>
            <w:noWrap/>
            <w:vAlign w:val="bottom"/>
            <w:hideMark/>
          </w:tcPr>
          <w:p w14:paraId="265F3E0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30.22 </w:t>
            </w:r>
          </w:p>
        </w:tc>
        <w:tc>
          <w:tcPr>
            <w:tcW w:w="1137" w:type="dxa"/>
            <w:tcBorders>
              <w:top w:val="nil"/>
              <w:left w:val="nil"/>
              <w:bottom w:val="single" w:sz="4" w:space="0" w:color="auto"/>
              <w:right w:val="single" w:sz="4" w:space="0" w:color="auto"/>
            </w:tcBorders>
            <w:shd w:val="clear" w:color="000000" w:fill="C6E0B4"/>
            <w:noWrap/>
            <w:vAlign w:val="bottom"/>
            <w:hideMark/>
          </w:tcPr>
          <w:p w14:paraId="2EDAFF96"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243.58 </w:t>
            </w:r>
          </w:p>
        </w:tc>
      </w:tr>
      <w:tr w:rsidR="00571FDA" w:rsidRPr="00642C25" w14:paraId="7AB89ED9" w14:textId="77777777" w:rsidTr="00207C23">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6EDE6693"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555</w:t>
            </w:r>
          </w:p>
        </w:tc>
        <w:tc>
          <w:tcPr>
            <w:tcW w:w="1919" w:type="dxa"/>
            <w:tcBorders>
              <w:top w:val="nil"/>
              <w:left w:val="nil"/>
              <w:bottom w:val="single" w:sz="4" w:space="0" w:color="auto"/>
              <w:right w:val="single" w:sz="4" w:space="0" w:color="auto"/>
            </w:tcBorders>
            <w:shd w:val="clear" w:color="auto" w:fill="auto"/>
            <w:vAlign w:val="bottom"/>
            <w:hideMark/>
          </w:tcPr>
          <w:p w14:paraId="65120318"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IMPUESTOS, TASAS Y DERECHOS</w:t>
            </w:r>
          </w:p>
        </w:tc>
        <w:tc>
          <w:tcPr>
            <w:tcW w:w="1082" w:type="dxa"/>
            <w:tcBorders>
              <w:top w:val="nil"/>
              <w:left w:val="nil"/>
              <w:bottom w:val="single" w:sz="4" w:space="0" w:color="auto"/>
              <w:right w:val="single" w:sz="4" w:space="0" w:color="auto"/>
            </w:tcBorders>
            <w:shd w:val="clear" w:color="auto" w:fill="auto"/>
            <w:noWrap/>
            <w:vAlign w:val="bottom"/>
            <w:hideMark/>
          </w:tcPr>
          <w:p w14:paraId="7F0DACEC"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195.00 </w:t>
            </w:r>
          </w:p>
        </w:tc>
        <w:tc>
          <w:tcPr>
            <w:tcW w:w="1131" w:type="dxa"/>
            <w:tcBorders>
              <w:top w:val="nil"/>
              <w:left w:val="nil"/>
              <w:bottom w:val="single" w:sz="4" w:space="0" w:color="auto"/>
              <w:right w:val="single" w:sz="4" w:space="0" w:color="auto"/>
            </w:tcBorders>
            <w:shd w:val="clear" w:color="auto" w:fill="auto"/>
            <w:noWrap/>
            <w:vAlign w:val="bottom"/>
            <w:hideMark/>
          </w:tcPr>
          <w:p w14:paraId="4AAFC794"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w:t>
            </w:r>
          </w:p>
        </w:tc>
        <w:tc>
          <w:tcPr>
            <w:tcW w:w="1360" w:type="dxa"/>
            <w:tcBorders>
              <w:top w:val="nil"/>
              <w:left w:val="nil"/>
              <w:bottom w:val="single" w:sz="4" w:space="0" w:color="auto"/>
              <w:right w:val="single" w:sz="4" w:space="0" w:color="auto"/>
            </w:tcBorders>
            <w:shd w:val="clear" w:color="auto" w:fill="auto"/>
            <w:noWrap/>
            <w:vAlign w:val="bottom"/>
            <w:hideMark/>
          </w:tcPr>
          <w:p w14:paraId="54885DB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195.00 </w:t>
            </w:r>
          </w:p>
        </w:tc>
        <w:tc>
          <w:tcPr>
            <w:tcW w:w="1059" w:type="dxa"/>
            <w:tcBorders>
              <w:top w:val="nil"/>
              <w:left w:val="nil"/>
              <w:bottom w:val="single" w:sz="4" w:space="0" w:color="auto"/>
              <w:right w:val="single" w:sz="4" w:space="0" w:color="auto"/>
            </w:tcBorders>
            <w:shd w:val="clear" w:color="auto" w:fill="auto"/>
            <w:noWrap/>
            <w:vAlign w:val="bottom"/>
            <w:hideMark/>
          </w:tcPr>
          <w:p w14:paraId="0E7F42D8"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195.00 </w:t>
            </w:r>
          </w:p>
        </w:tc>
        <w:tc>
          <w:tcPr>
            <w:tcW w:w="1284" w:type="dxa"/>
            <w:tcBorders>
              <w:top w:val="nil"/>
              <w:left w:val="nil"/>
              <w:bottom w:val="single" w:sz="4" w:space="0" w:color="auto"/>
              <w:right w:val="single" w:sz="4" w:space="0" w:color="auto"/>
            </w:tcBorders>
            <w:shd w:val="clear" w:color="auto" w:fill="auto"/>
            <w:noWrap/>
            <w:vAlign w:val="bottom"/>
            <w:hideMark/>
          </w:tcPr>
          <w:p w14:paraId="43340F64"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w:t>
            </w:r>
          </w:p>
        </w:tc>
        <w:tc>
          <w:tcPr>
            <w:tcW w:w="1137" w:type="dxa"/>
            <w:tcBorders>
              <w:top w:val="nil"/>
              <w:left w:val="nil"/>
              <w:bottom w:val="single" w:sz="4" w:space="0" w:color="auto"/>
              <w:right w:val="single" w:sz="4" w:space="0" w:color="auto"/>
            </w:tcBorders>
            <w:shd w:val="clear" w:color="auto" w:fill="auto"/>
            <w:noWrap/>
            <w:vAlign w:val="bottom"/>
            <w:hideMark/>
          </w:tcPr>
          <w:p w14:paraId="3F3F4EA3"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195.00 </w:t>
            </w:r>
          </w:p>
        </w:tc>
      </w:tr>
      <w:tr w:rsidR="00571FDA" w:rsidRPr="00642C25" w14:paraId="525D9982" w14:textId="77777777" w:rsidTr="00207C23">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17B2F0A8"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556</w:t>
            </w:r>
          </w:p>
        </w:tc>
        <w:tc>
          <w:tcPr>
            <w:tcW w:w="1919" w:type="dxa"/>
            <w:tcBorders>
              <w:top w:val="nil"/>
              <w:left w:val="nil"/>
              <w:bottom w:val="single" w:sz="4" w:space="0" w:color="auto"/>
              <w:right w:val="single" w:sz="4" w:space="0" w:color="auto"/>
            </w:tcBorders>
            <w:shd w:val="clear" w:color="auto" w:fill="auto"/>
            <w:vAlign w:val="bottom"/>
            <w:hideMark/>
          </w:tcPr>
          <w:p w14:paraId="46C72064"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SEGUROS, COMISIONES Y GTOS.BANCARIOS</w:t>
            </w:r>
          </w:p>
        </w:tc>
        <w:tc>
          <w:tcPr>
            <w:tcW w:w="1082" w:type="dxa"/>
            <w:tcBorders>
              <w:top w:val="nil"/>
              <w:left w:val="nil"/>
              <w:bottom w:val="single" w:sz="4" w:space="0" w:color="auto"/>
              <w:right w:val="single" w:sz="4" w:space="0" w:color="auto"/>
            </w:tcBorders>
            <w:shd w:val="clear" w:color="auto" w:fill="auto"/>
            <w:noWrap/>
            <w:vAlign w:val="bottom"/>
            <w:hideMark/>
          </w:tcPr>
          <w:p w14:paraId="6032817B"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18.36 </w:t>
            </w:r>
          </w:p>
        </w:tc>
        <w:tc>
          <w:tcPr>
            <w:tcW w:w="1131" w:type="dxa"/>
            <w:tcBorders>
              <w:top w:val="nil"/>
              <w:left w:val="nil"/>
              <w:bottom w:val="single" w:sz="4" w:space="0" w:color="auto"/>
              <w:right w:val="single" w:sz="4" w:space="0" w:color="auto"/>
            </w:tcBorders>
            <w:shd w:val="clear" w:color="auto" w:fill="auto"/>
            <w:noWrap/>
            <w:vAlign w:val="bottom"/>
            <w:hideMark/>
          </w:tcPr>
          <w:p w14:paraId="0C9E2DC5"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nil"/>
              <w:left w:val="nil"/>
              <w:bottom w:val="single" w:sz="4" w:space="0" w:color="auto"/>
              <w:right w:val="single" w:sz="4" w:space="0" w:color="auto"/>
            </w:tcBorders>
            <w:shd w:val="clear" w:color="auto" w:fill="auto"/>
            <w:noWrap/>
            <w:vAlign w:val="bottom"/>
            <w:hideMark/>
          </w:tcPr>
          <w:p w14:paraId="2B4E892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18.36 </w:t>
            </w:r>
          </w:p>
        </w:tc>
        <w:tc>
          <w:tcPr>
            <w:tcW w:w="1059" w:type="dxa"/>
            <w:tcBorders>
              <w:top w:val="nil"/>
              <w:left w:val="nil"/>
              <w:bottom w:val="single" w:sz="4" w:space="0" w:color="auto"/>
              <w:right w:val="single" w:sz="4" w:space="0" w:color="auto"/>
            </w:tcBorders>
            <w:shd w:val="clear" w:color="auto" w:fill="auto"/>
            <w:noWrap/>
            <w:vAlign w:val="bottom"/>
            <w:hideMark/>
          </w:tcPr>
          <w:p w14:paraId="7EEF710E"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18.36 </w:t>
            </w:r>
          </w:p>
        </w:tc>
        <w:tc>
          <w:tcPr>
            <w:tcW w:w="1284" w:type="dxa"/>
            <w:tcBorders>
              <w:top w:val="nil"/>
              <w:left w:val="nil"/>
              <w:bottom w:val="single" w:sz="4" w:space="0" w:color="auto"/>
              <w:right w:val="single" w:sz="4" w:space="0" w:color="auto"/>
            </w:tcBorders>
            <w:shd w:val="clear" w:color="auto" w:fill="auto"/>
            <w:noWrap/>
            <w:vAlign w:val="bottom"/>
            <w:hideMark/>
          </w:tcPr>
          <w:p w14:paraId="42D11D86"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30.22 </w:t>
            </w:r>
          </w:p>
        </w:tc>
        <w:tc>
          <w:tcPr>
            <w:tcW w:w="1137" w:type="dxa"/>
            <w:tcBorders>
              <w:top w:val="nil"/>
              <w:left w:val="nil"/>
              <w:bottom w:val="single" w:sz="4" w:space="0" w:color="auto"/>
              <w:right w:val="single" w:sz="4" w:space="0" w:color="auto"/>
            </w:tcBorders>
            <w:shd w:val="clear" w:color="auto" w:fill="auto"/>
            <w:noWrap/>
            <w:vAlign w:val="bottom"/>
            <w:hideMark/>
          </w:tcPr>
          <w:p w14:paraId="6B6665D5"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48.58 </w:t>
            </w:r>
          </w:p>
        </w:tc>
      </w:tr>
      <w:tr w:rsidR="00571FDA" w:rsidRPr="00642C25" w14:paraId="2471505D" w14:textId="77777777" w:rsidTr="00207C23">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6BD6F740"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61</w:t>
            </w:r>
          </w:p>
        </w:tc>
        <w:tc>
          <w:tcPr>
            <w:tcW w:w="1919" w:type="dxa"/>
            <w:tcBorders>
              <w:top w:val="nil"/>
              <w:left w:val="nil"/>
              <w:bottom w:val="single" w:sz="4" w:space="0" w:color="auto"/>
              <w:right w:val="single" w:sz="4" w:space="0" w:color="auto"/>
            </w:tcBorders>
            <w:shd w:val="clear" w:color="000000" w:fill="D6DCE4"/>
            <w:vAlign w:val="bottom"/>
            <w:hideMark/>
          </w:tcPr>
          <w:p w14:paraId="30D84916" w14:textId="77777777" w:rsidR="00571FDA" w:rsidRPr="00642C25" w:rsidRDefault="00571FDA" w:rsidP="00F97FB9">
            <w:pPr>
              <w:spacing w:after="0" w:line="240" w:lineRule="auto"/>
              <w:rPr>
                <w:rFonts w:ascii="Arial" w:eastAsia="Times New Roman" w:hAnsi="Arial" w:cs="Arial"/>
                <w:b/>
                <w:bCs/>
                <w:sz w:val="16"/>
                <w:szCs w:val="16"/>
                <w:lang w:eastAsia="es-ES"/>
              </w:rPr>
            </w:pPr>
            <w:r w:rsidRPr="00642C25">
              <w:rPr>
                <w:rFonts w:ascii="Arial" w:eastAsia="Times New Roman" w:hAnsi="Arial" w:cs="Arial"/>
                <w:b/>
                <w:bCs/>
                <w:sz w:val="16"/>
                <w:szCs w:val="16"/>
                <w:lang w:eastAsia="es-ES"/>
              </w:rPr>
              <w:t>INVERSIONES EN ACTIVOS FIJOS</w:t>
            </w:r>
          </w:p>
        </w:tc>
        <w:tc>
          <w:tcPr>
            <w:tcW w:w="1082" w:type="dxa"/>
            <w:tcBorders>
              <w:top w:val="nil"/>
              <w:left w:val="nil"/>
              <w:bottom w:val="single" w:sz="4" w:space="0" w:color="auto"/>
              <w:right w:val="single" w:sz="4" w:space="0" w:color="auto"/>
            </w:tcBorders>
            <w:shd w:val="clear" w:color="000000" w:fill="F8CBAD"/>
            <w:noWrap/>
            <w:vAlign w:val="bottom"/>
            <w:hideMark/>
          </w:tcPr>
          <w:p w14:paraId="7478AE20"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   </w:t>
            </w:r>
          </w:p>
        </w:tc>
        <w:tc>
          <w:tcPr>
            <w:tcW w:w="1131" w:type="dxa"/>
            <w:tcBorders>
              <w:top w:val="nil"/>
              <w:left w:val="nil"/>
              <w:bottom w:val="single" w:sz="4" w:space="0" w:color="auto"/>
              <w:right w:val="single" w:sz="4" w:space="0" w:color="auto"/>
            </w:tcBorders>
            <w:shd w:val="clear" w:color="000000" w:fill="F8CBAD"/>
            <w:noWrap/>
            <w:vAlign w:val="bottom"/>
            <w:hideMark/>
          </w:tcPr>
          <w:p w14:paraId="54BCF95C"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360" w:type="dxa"/>
            <w:tcBorders>
              <w:top w:val="nil"/>
              <w:left w:val="nil"/>
              <w:bottom w:val="single" w:sz="4" w:space="0" w:color="auto"/>
              <w:right w:val="single" w:sz="4" w:space="0" w:color="auto"/>
            </w:tcBorders>
            <w:shd w:val="clear" w:color="000000" w:fill="F8CBAD"/>
            <w:noWrap/>
            <w:vAlign w:val="bottom"/>
            <w:hideMark/>
          </w:tcPr>
          <w:p w14:paraId="70B72273"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059" w:type="dxa"/>
            <w:tcBorders>
              <w:top w:val="nil"/>
              <w:left w:val="nil"/>
              <w:bottom w:val="single" w:sz="4" w:space="0" w:color="auto"/>
              <w:right w:val="single" w:sz="4" w:space="0" w:color="auto"/>
            </w:tcBorders>
            <w:shd w:val="clear" w:color="000000" w:fill="C6E0B4"/>
            <w:noWrap/>
            <w:vAlign w:val="bottom"/>
            <w:hideMark/>
          </w:tcPr>
          <w:p w14:paraId="3CB1826D"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   </w:t>
            </w:r>
          </w:p>
        </w:tc>
        <w:tc>
          <w:tcPr>
            <w:tcW w:w="1284" w:type="dxa"/>
            <w:tcBorders>
              <w:top w:val="nil"/>
              <w:left w:val="nil"/>
              <w:bottom w:val="single" w:sz="4" w:space="0" w:color="auto"/>
              <w:right w:val="single" w:sz="4" w:space="0" w:color="auto"/>
            </w:tcBorders>
            <w:shd w:val="clear" w:color="000000" w:fill="C6E0B4"/>
            <w:noWrap/>
            <w:vAlign w:val="bottom"/>
            <w:hideMark/>
          </w:tcPr>
          <w:p w14:paraId="00E551C3"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80,295.31 </w:t>
            </w:r>
          </w:p>
        </w:tc>
        <w:tc>
          <w:tcPr>
            <w:tcW w:w="1137" w:type="dxa"/>
            <w:tcBorders>
              <w:top w:val="nil"/>
              <w:left w:val="nil"/>
              <w:bottom w:val="single" w:sz="4" w:space="0" w:color="auto"/>
              <w:right w:val="single" w:sz="4" w:space="0" w:color="auto"/>
            </w:tcBorders>
            <w:shd w:val="clear" w:color="000000" w:fill="C6E0B4"/>
            <w:noWrap/>
            <w:vAlign w:val="bottom"/>
            <w:hideMark/>
          </w:tcPr>
          <w:p w14:paraId="787E6839"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80,295.31 </w:t>
            </w:r>
          </w:p>
        </w:tc>
      </w:tr>
      <w:tr w:rsidR="00571FDA" w:rsidRPr="00642C25" w14:paraId="5F7F22F1" w14:textId="77777777" w:rsidTr="00207C2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A24D654"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611</w:t>
            </w:r>
          </w:p>
        </w:tc>
        <w:tc>
          <w:tcPr>
            <w:tcW w:w="1919" w:type="dxa"/>
            <w:tcBorders>
              <w:top w:val="nil"/>
              <w:left w:val="nil"/>
              <w:bottom w:val="single" w:sz="4" w:space="0" w:color="auto"/>
              <w:right w:val="single" w:sz="4" w:space="0" w:color="auto"/>
            </w:tcBorders>
            <w:shd w:val="clear" w:color="auto" w:fill="auto"/>
            <w:noWrap/>
            <w:vAlign w:val="bottom"/>
            <w:hideMark/>
          </w:tcPr>
          <w:p w14:paraId="623F267C"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BIENES MUEBLES</w:t>
            </w:r>
          </w:p>
        </w:tc>
        <w:tc>
          <w:tcPr>
            <w:tcW w:w="1082" w:type="dxa"/>
            <w:tcBorders>
              <w:top w:val="nil"/>
              <w:left w:val="nil"/>
              <w:bottom w:val="single" w:sz="4" w:space="0" w:color="auto"/>
              <w:right w:val="single" w:sz="4" w:space="0" w:color="auto"/>
            </w:tcBorders>
            <w:shd w:val="clear" w:color="auto" w:fill="auto"/>
            <w:noWrap/>
            <w:vAlign w:val="bottom"/>
            <w:hideMark/>
          </w:tcPr>
          <w:p w14:paraId="2BB4585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1" w:type="dxa"/>
            <w:tcBorders>
              <w:top w:val="nil"/>
              <w:left w:val="nil"/>
              <w:bottom w:val="single" w:sz="4" w:space="0" w:color="auto"/>
              <w:right w:val="single" w:sz="4" w:space="0" w:color="auto"/>
            </w:tcBorders>
            <w:shd w:val="clear" w:color="auto" w:fill="auto"/>
            <w:noWrap/>
            <w:vAlign w:val="bottom"/>
            <w:hideMark/>
          </w:tcPr>
          <w:p w14:paraId="40ACB2CE"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360" w:type="dxa"/>
            <w:tcBorders>
              <w:top w:val="nil"/>
              <w:left w:val="nil"/>
              <w:bottom w:val="single" w:sz="4" w:space="0" w:color="auto"/>
              <w:right w:val="single" w:sz="4" w:space="0" w:color="auto"/>
            </w:tcBorders>
            <w:shd w:val="clear" w:color="auto" w:fill="auto"/>
            <w:noWrap/>
            <w:vAlign w:val="bottom"/>
            <w:hideMark/>
          </w:tcPr>
          <w:p w14:paraId="3C545616"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   </w:t>
            </w:r>
          </w:p>
        </w:tc>
        <w:tc>
          <w:tcPr>
            <w:tcW w:w="1059" w:type="dxa"/>
            <w:tcBorders>
              <w:top w:val="nil"/>
              <w:left w:val="nil"/>
              <w:bottom w:val="single" w:sz="4" w:space="0" w:color="auto"/>
              <w:right w:val="single" w:sz="4" w:space="0" w:color="auto"/>
            </w:tcBorders>
            <w:shd w:val="clear" w:color="auto" w:fill="auto"/>
            <w:noWrap/>
            <w:vAlign w:val="bottom"/>
            <w:hideMark/>
          </w:tcPr>
          <w:p w14:paraId="0A776E4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284" w:type="dxa"/>
            <w:tcBorders>
              <w:top w:val="nil"/>
              <w:left w:val="nil"/>
              <w:bottom w:val="single" w:sz="4" w:space="0" w:color="auto"/>
              <w:right w:val="single" w:sz="4" w:space="0" w:color="auto"/>
            </w:tcBorders>
            <w:shd w:val="clear" w:color="auto" w:fill="auto"/>
            <w:noWrap/>
            <w:vAlign w:val="bottom"/>
            <w:hideMark/>
          </w:tcPr>
          <w:p w14:paraId="22CD4214"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78,295.31 </w:t>
            </w:r>
          </w:p>
        </w:tc>
        <w:tc>
          <w:tcPr>
            <w:tcW w:w="1137" w:type="dxa"/>
            <w:tcBorders>
              <w:top w:val="nil"/>
              <w:left w:val="nil"/>
              <w:bottom w:val="single" w:sz="4" w:space="0" w:color="auto"/>
              <w:right w:val="single" w:sz="4" w:space="0" w:color="auto"/>
            </w:tcBorders>
            <w:shd w:val="clear" w:color="auto" w:fill="auto"/>
            <w:noWrap/>
            <w:vAlign w:val="bottom"/>
            <w:hideMark/>
          </w:tcPr>
          <w:p w14:paraId="376CAEEA"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78,295.31 </w:t>
            </w:r>
          </w:p>
        </w:tc>
      </w:tr>
      <w:tr w:rsidR="00571FDA" w:rsidRPr="00642C25" w14:paraId="0215FDD7" w14:textId="77777777" w:rsidTr="00207C2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B6C72E2"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616</w:t>
            </w:r>
          </w:p>
        </w:tc>
        <w:tc>
          <w:tcPr>
            <w:tcW w:w="1919" w:type="dxa"/>
            <w:tcBorders>
              <w:top w:val="nil"/>
              <w:left w:val="nil"/>
              <w:bottom w:val="single" w:sz="4" w:space="0" w:color="auto"/>
              <w:right w:val="single" w:sz="4" w:space="0" w:color="auto"/>
            </w:tcBorders>
            <w:shd w:val="clear" w:color="auto" w:fill="auto"/>
            <w:noWrap/>
            <w:vAlign w:val="bottom"/>
            <w:hideMark/>
          </w:tcPr>
          <w:p w14:paraId="7A802130" w14:textId="77777777" w:rsidR="00571FDA" w:rsidRPr="00642C25" w:rsidRDefault="00571FDA" w:rsidP="00F97FB9">
            <w:pPr>
              <w:spacing w:after="0" w:line="240" w:lineRule="auto"/>
              <w:rPr>
                <w:rFonts w:ascii="Arial" w:eastAsia="Times New Roman" w:hAnsi="Arial" w:cs="Arial"/>
                <w:sz w:val="16"/>
                <w:szCs w:val="16"/>
                <w:lang w:eastAsia="es-ES"/>
              </w:rPr>
            </w:pPr>
            <w:r w:rsidRPr="00642C25">
              <w:rPr>
                <w:rFonts w:ascii="Arial" w:eastAsia="Times New Roman" w:hAnsi="Arial" w:cs="Arial"/>
                <w:sz w:val="16"/>
                <w:szCs w:val="16"/>
                <w:lang w:eastAsia="es-ES"/>
              </w:rPr>
              <w:t>INFRAESTRUCTURA</w:t>
            </w:r>
          </w:p>
        </w:tc>
        <w:tc>
          <w:tcPr>
            <w:tcW w:w="1082" w:type="dxa"/>
            <w:tcBorders>
              <w:top w:val="nil"/>
              <w:left w:val="nil"/>
              <w:bottom w:val="single" w:sz="4" w:space="0" w:color="auto"/>
              <w:right w:val="single" w:sz="4" w:space="0" w:color="auto"/>
            </w:tcBorders>
            <w:shd w:val="clear" w:color="auto" w:fill="auto"/>
            <w:noWrap/>
            <w:vAlign w:val="bottom"/>
            <w:hideMark/>
          </w:tcPr>
          <w:p w14:paraId="20862D85"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131" w:type="dxa"/>
            <w:tcBorders>
              <w:top w:val="nil"/>
              <w:left w:val="nil"/>
              <w:bottom w:val="single" w:sz="4" w:space="0" w:color="auto"/>
              <w:right w:val="single" w:sz="4" w:space="0" w:color="auto"/>
            </w:tcBorders>
            <w:shd w:val="clear" w:color="auto" w:fill="auto"/>
            <w:noWrap/>
            <w:vAlign w:val="bottom"/>
            <w:hideMark/>
          </w:tcPr>
          <w:p w14:paraId="568CFD30"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93,311.69 </w:t>
            </w:r>
          </w:p>
        </w:tc>
        <w:tc>
          <w:tcPr>
            <w:tcW w:w="1360" w:type="dxa"/>
            <w:tcBorders>
              <w:top w:val="nil"/>
              <w:left w:val="nil"/>
              <w:bottom w:val="single" w:sz="4" w:space="0" w:color="auto"/>
              <w:right w:val="single" w:sz="4" w:space="0" w:color="auto"/>
            </w:tcBorders>
            <w:shd w:val="clear" w:color="auto" w:fill="auto"/>
            <w:noWrap/>
            <w:vAlign w:val="bottom"/>
            <w:hideMark/>
          </w:tcPr>
          <w:p w14:paraId="79DA0B47"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93,311.69 </w:t>
            </w:r>
          </w:p>
        </w:tc>
        <w:tc>
          <w:tcPr>
            <w:tcW w:w="1059" w:type="dxa"/>
            <w:tcBorders>
              <w:top w:val="nil"/>
              <w:left w:val="nil"/>
              <w:bottom w:val="single" w:sz="4" w:space="0" w:color="auto"/>
              <w:right w:val="single" w:sz="4" w:space="0" w:color="auto"/>
            </w:tcBorders>
            <w:shd w:val="clear" w:color="auto" w:fill="auto"/>
            <w:noWrap/>
            <w:vAlign w:val="bottom"/>
            <w:hideMark/>
          </w:tcPr>
          <w:p w14:paraId="3CEF91C3"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w:t>
            </w:r>
          </w:p>
        </w:tc>
        <w:tc>
          <w:tcPr>
            <w:tcW w:w="1284" w:type="dxa"/>
            <w:tcBorders>
              <w:top w:val="nil"/>
              <w:left w:val="nil"/>
              <w:bottom w:val="single" w:sz="4" w:space="0" w:color="auto"/>
              <w:right w:val="single" w:sz="4" w:space="0" w:color="auto"/>
            </w:tcBorders>
            <w:shd w:val="clear" w:color="auto" w:fill="auto"/>
            <w:noWrap/>
            <w:vAlign w:val="bottom"/>
            <w:hideMark/>
          </w:tcPr>
          <w:p w14:paraId="4DB7C021"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2,000.00 </w:t>
            </w:r>
          </w:p>
        </w:tc>
        <w:tc>
          <w:tcPr>
            <w:tcW w:w="1137" w:type="dxa"/>
            <w:tcBorders>
              <w:top w:val="nil"/>
              <w:left w:val="nil"/>
              <w:bottom w:val="single" w:sz="4" w:space="0" w:color="auto"/>
              <w:right w:val="single" w:sz="4" w:space="0" w:color="auto"/>
            </w:tcBorders>
            <w:shd w:val="clear" w:color="auto" w:fill="auto"/>
            <w:noWrap/>
            <w:vAlign w:val="bottom"/>
            <w:hideMark/>
          </w:tcPr>
          <w:p w14:paraId="1D52871C" w14:textId="77777777" w:rsidR="00571FDA" w:rsidRPr="00642C25" w:rsidRDefault="00571FDA" w:rsidP="00F97FB9">
            <w:pPr>
              <w:spacing w:after="0" w:line="240" w:lineRule="auto"/>
              <w:rPr>
                <w:rFonts w:ascii="Arial" w:eastAsia="Times New Roman" w:hAnsi="Arial" w:cs="Arial"/>
                <w:color w:val="000000"/>
                <w:sz w:val="16"/>
                <w:szCs w:val="16"/>
                <w:lang w:eastAsia="es-ES"/>
              </w:rPr>
            </w:pPr>
            <w:r w:rsidRPr="00642C25">
              <w:rPr>
                <w:rFonts w:ascii="Arial" w:eastAsia="Times New Roman" w:hAnsi="Arial" w:cs="Arial"/>
                <w:color w:val="000000"/>
                <w:sz w:val="16"/>
                <w:szCs w:val="16"/>
                <w:lang w:eastAsia="es-ES"/>
              </w:rPr>
              <w:t xml:space="preserve">         2,000.00 </w:t>
            </w:r>
          </w:p>
        </w:tc>
      </w:tr>
      <w:tr w:rsidR="00571FDA" w:rsidRPr="00642C25" w14:paraId="445868D2" w14:textId="77777777" w:rsidTr="00207C23">
        <w:trPr>
          <w:trHeight w:val="420"/>
        </w:trPr>
        <w:tc>
          <w:tcPr>
            <w:tcW w:w="871" w:type="dxa"/>
            <w:tcBorders>
              <w:top w:val="nil"/>
              <w:left w:val="single" w:sz="4" w:space="0" w:color="auto"/>
              <w:bottom w:val="single" w:sz="4" w:space="0" w:color="auto"/>
              <w:right w:val="single" w:sz="4" w:space="0" w:color="auto"/>
            </w:tcBorders>
            <w:shd w:val="clear" w:color="000000" w:fill="D9D9D9"/>
            <w:noWrap/>
            <w:vAlign w:val="bottom"/>
            <w:hideMark/>
          </w:tcPr>
          <w:p w14:paraId="20B7CB38"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w:t>
            </w:r>
          </w:p>
        </w:tc>
        <w:tc>
          <w:tcPr>
            <w:tcW w:w="1919" w:type="dxa"/>
            <w:tcBorders>
              <w:top w:val="nil"/>
              <w:left w:val="nil"/>
              <w:bottom w:val="single" w:sz="4" w:space="0" w:color="auto"/>
              <w:right w:val="single" w:sz="4" w:space="0" w:color="auto"/>
            </w:tcBorders>
            <w:shd w:val="clear" w:color="000000" w:fill="D6DCE4"/>
            <w:noWrap/>
            <w:vAlign w:val="bottom"/>
            <w:hideMark/>
          </w:tcPr>
          <w:p w14:paraId="45FBD9F8"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TOTALES</w:t>
            </w:r>
          </w:p>
        </w:tc>
        <w:tc>
          <w:tcPr>
            <w:tcW w:w="1082" w:type="dxa"/>
            <w:tcBorders>
              <w:top w:val="nil"/>
              <w:left w:val="nil"/>
              <w:bottom w:val="single" w:sz="4" w:space="0" w:color="auto"/>
              <w:right w:val="single" w:sz="4" w:space="0" w:color="auto"/>
            </w:tcBorders>
            <w:shd w:val="clear" w:color="000000" w:fill="F8CBAD"/>
            <w:noWrap/>
            <w:vAlign w:val="bottom"/>
            <w:hideMark/>
          </w:tcPr>
          <w:p w14:paraId="69E5D988"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29,718.69 </w:t>
            </w:r>
          </w:p>
        </w:tc>
        <w:tc>
          <w:tcPr>
            <w:tcW w:w="1131" w:type="dxa"/>
            <w:tcBorders>
              <w:top w:val="nil"/>
              <w:left w:val="nil"/>
              <w:bottom w:val="single" w:sz="4" w:space="0" w:color="auto"/>
              <w:right w:val="single" w:sz="4" w:space="0" w:color="auto"/>
            </w:tcBorders>
            <w:shd w:val="clear" w:color="000000" w:fill="F8CBAD"/>
            <w:noWrap/>
            <w:vAlign w:val="bottom"/>
            <w:hideMark/>
          </w:tcPr>
          <w:p w14:paraId="31D71976"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360" w:type="dxa"/>
            <w:tcBorders>
              <w:top w:val="nil"/>
              <w:left w:val="nil"/>
              <w:bottom w:val="single" w:sz="4" w:space="0" w:color="auto"/>
              <w:right w:val="single" w:sz="4" w:space="0" w:color="auto"/>
            </w:tcBorders>
            <w:shd w:val="clear" w:color="000000" w:fill="F8CBAD"/>
            <w:noWrap/>
            <w:vAlign w:val="bottom"/>
            <w:hideMark/>
          </w:tcPr>
          <w:p w14:paraId="23F8A2A7"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123,030.38 </w:t>
            </w:r>
          </w:p>
        </w:tc>
        <w:tc>
          <w:tcPr>
            <w:tcW w:w="1059" w:type="dxa"/>
            <w:tcBorders>
              <w:top w:val="nil"/>
              <w:left w:val="nil"/>
              <w:bottom w:val="single" w:sz="4" w:space="0" w:color="auto"/>
              <w:right w:val="single" w:sz="4" w:space="0" w:color="auto"/>
            </w:tcBorders>
            <w:shd w:val="clear" w:color="000000" w:fill="C6E0B4"/>
            <w:noWrap/>
            <w:vAlign w:val="bottom"/>
            <w:hideMark/>
          </w:tcPr>
          <w:p w14:paraId="1484B1E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29,718.69 </w:t>
            </w:r>
          </w:p>
        </w:tc>
        <w:tc>
          <w:tcPr>
            <w:tcW w:w="1284" w:type="dxa"/>
            <w:tcBorders>
              <w:top w:val="nil"/>
              <w:left w:val="nil"/>
              <w:bottom w:val="single" w:sz="4" w:space="0" w:color="auto"/>
              <w:right w:val="single" w:sz="4" w:space="0" w:color="auto"/>
            </w:tcBorders>
            <w:shd w:val="clear" w:color="000000" w:fill="C6E0B4"/>
            <w:noWrap/>
            <w:vAlign w:val="bottom"/>
            <w:hideMark/>
          </w:tcPr>
          <w:p w14:paraId="41A94DC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93,311.69 </w:t>
            </w:r>
          </w:p>
        </w:tc>
        <w:tc>
          <w:tcPr>
            <w:tcW w:w="1137" w:type="dxa"/>
            <w:tcBorders>
              <w:top w:val="nil"/>
              <w:left w:val="nil"/>
              <w:bottom w:val="single" w:sz="4" w:space="0" w:color="auto"/>
              <w:right w:val="single" w:sz="4" w:space="0" w:color="auto"/>
            </w:tcBorders>
            <w:shd w:val="clear" w:color="000000" w:fill="C6E0B4"/>
            <w:noWrap/>
            <w:vAlign w:val="bottom"/>
            <w:hideMark/>
          </w:tcPr>
          <w:p w14:paraId="17196585" w14:textId="77777777" w:rsidR="00571FDA" w:rsidRPr="00642C25" w:rsidRDefault="00571FDA" w:rsidP="00F97FB9">
            <w:pPr>
              <w:spacing w:after="0" w:line="240" w:lineRule="auto"/>
              <w:rPr>
                <w:rFonts w:ascii="Arial" w:eastAsia="Times New Roman" w:hAnsi="Arial" w:cs="Arial"/>
                <w:b/>
                <w:bCs/>
                <w:color w:val="000000"/>
                <w:sz w:val="16"/>
                <w:szCs w:val="16"/>
                <w:lang w:eastAsia="es-ES"/>
              </w:rPr>
            </w:pPr>
            <w:r w:rsidRPr="00642C25">
              <w:rPr>
                <w:rFonts w:ascii="Arial" w:eastAsia="Times New Roman" w:hAnsi="Arial" w:cs="Arial"/>
                <w:b/>
                <w:bCs/>
                <w:color w:val="000000"/>
                <w:sz w:val="16"/>
                <w:szCs w:val="16"/>
                <w:lang w:eastAsia="es-ES"/>
              </w:rPr>
              <w:t xml:space="preserve">     123,030.38 </w:t>
            </w:r>
          </w:p>
        </w:tc>
      </w:tr>
    </w:tbl>
    <w:p w14:paraId="3D84EF5C" w14:textId="77777777" w:rsidR="00571FDA" w:rsidRDefault="00571FDA" w:rsidP="00571FDA">
      <w:pPr>
        <w:spacing w:after="0"/>
        <w:jc w:val="both"/>
        <w:rPr>
          <w:rFonts w:ascii="Times New Roman" w:hAnsi="Times New Roman" w:cs="Times New Roman"/>
          <w:sz w:val="24"/>
          <w:szCs w:val="24"/>
        </w:rPr>
      </w:pPr>
    </w:p>
    <w:p w14:paraId="15A0091E" w14:textId="37EE9FF2" w:rsidR="00571FDA" w:rsidRDefault="00571FDA" w:rsidP="00571FDA">
      <w:pPr>
        <w:spacing w:after="0"/>
        <w:jc w:val="both"/>
        <w:rPr>
          <w:rFonts w:ascii="Times New Roman" w:hAnsi="Times New Roman" w:cs="Times New Roman"/>
          <w:sz w:val="24"/>
          <w:szCs w:val="24"/>
        </w:rPr>
      </w:pPr>
      <w:r w:rsidRPr="00571FDA">
        <w:rPr>
          <w:rFonts w:ascii="Times New Roman" w:hAnsi="Times New Roman" w:cs="Times New Roman"/>
          <w:sz w:val="24"/>
          <w:szCs w:val="24"/>
        </w:rPr>
        <w:t>Para efectos de control interno de estos fondos se regirá de la siguiente manera:</w:t>
      </w:r>
      <w:r w:rsidR="00AB3296">
        <w:rPr>
          <w:rFonts w:ascii="Times New Roman" w:hAnsi="Times New Roman" w:cs="Times New Roman"/>
          <w:sz w:val="24"/>
          <w:szCs w:val="24"/>
        </w:rPr>
        <w:t xml:space="preserve"> ////////////////////</w:t>
      </w:r>
    </w:p>
    <w:p w14:paraId="2FDF6C26" w14:textId="77777777" w:rsidR="00571FDA" w:rsidRPr="00571FDA" w:rsidRDefault="00571FDA" w:rsidP="00571FDA">
      <w:pPr>
        <w:spacing w:after="0"/>
        <w:jc w:val="both"/>
        <w:rPr>
          <w:rFonts w:ascii="Times New Roman" w:hAnsi="Times New Roman" w:cs="Times New Roman"/>
          <w:sz w:val="24"/>
          <w:szCs w:val="24"/>
        </w:rPr>
      </w:pPr>
    </w:p>
    <w:tbl>
      <w:tblPr>
        <w:tblStyle w:val="Tablaconcuadrcula"/>
        <w:tblW w:w="5540" w:type="pct"/>
        <w:tblInd w:w="-5" w:type="dxa"/>
        <w:tblLook w:val="04A0" w:firstRow="1" w:lastRow="0" w:firstColumn="1" w:lastColumn="0" w:noHBand="0" w:noVBand="1"/>
      </w:tblPr>
      <w:tblGrid>
        <w:gridCol w:w="985"/>
        <w:gridCol w:w="1732"/>
        <w:gridCol w:w="1288"/>
        <w:gridCol w:w="3698"/>
        <w:gridCol w:w="2329"/>
      </w:tblGrid>
      <w:tr w:rsidR="00571FDA" w:rsidRPr="00A90D6D" w14:paraId="4ED4D7C9" w14:textId="77777777" w:rsidTr="00207C23">
        <w:tc>
          <w:tcPr>
            <w:tcW w:w="491" w:type="pct"/>
            <w:shd w:val="clear" w:color="auto" w:fill="D9D9D9" w:themeFill="background1" w:themeFillShade="D9"/>
          </w:tcPr>
          <w:p w14:paraId="378A8D2E" w14:textId="77777777" w:rsidR="00571FDA" w:rsidRDefault="00571FDA" w:rsidP="00F97FB9">
            <w:pPr>
              <w:jc w:val="center"/>
              <w:rPr>
                <w:rFonts w:ascii="Arial" w:hAnsi="Arial" w:cs="Arial"/>
                <w:b/>
                <w:sz w:val="17"/>
                <w:szCs w:val="17"/>
              </w:rPr>
            </w:pPr>
          </w:p>
          <w:p w14:paraId="5956E9E9"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CODIGO</w:t>
            </w:r>
          </w:p>
          <w:p w14:paraId="7658856E"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U.P.</w:t>
            </w:r>
          </w:p>
        </w:tc>
        <w:tc>
          <w:tcPr>
            <w:tcW w:w="863" w:type="pct"/>
            <w:shd w:val="clear" w:color="auto" w:fill="D9D9D9" w:themeFill="background1" w:themeFillShade="D9"/>
          </w:tcPr>
          <w:p w14:paraId="3D03BB7B" w14:textId="77777777" w:rsidR="00571FDA" w:rsidRDefault="00571FDA" w:rsidP="00F97FB9">
            <w:pPr>
              <w:jc w:val="center"/>
              <w:rPr>
                <w:rFonts w:ascii="Arial" w:hAnsi="Arial" w:cs="Arial"/>
                <w:b/>
                <w:sz w:val="17"/>
                <w:szCs w:val="17"/>
              </w:rPr>
            </w:pPr>
          </w:p>
          <w:p w14:paraId="533C3486"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NOMBRE</w:t>
            </w:r>
          </w:p>
          <w:p w14:paraId="47B7E686"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U.P.</w:t>
            </w:r>
          </w:p>
        </w:tc>
        <w:tc>
          <w:tcPr>
            <w:tcW w:w="642" w:type="pct"/>
            <w:shd w:val="clear" w:color="auto" w:fill="D9D9D9" w:themeFill="background1" w:themeFillShade="D9"/>
          </w:tcPr>
          <w:p w14:paraId="75138775"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CODIGO</w:t>
            </w:r>
          </w:p>
          <w:p w14:paraId="0940791C"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CIFRADO PRESU</w:t>
            </w:r>
            <w:r>
              <w:rPr>
                <w:rFonts w:ascii="Arial" w:hAnsi="Arial" w:cs="Arial"/>
                <w:b/>
                <w:sz w:val="17"/>
                <w:szCs w:val="17"/>
              </w:rPr>
              <w:t>-</w:t>
            </w:r>
            <w:r w:rsidRPr="00A90D6D">
              <w:rPr>
                <w:rFonts w:ascii="Arial" w:hAnsi="Arial" w:cs="Arial"/>
                <w:b/>
                <w:sz w:val="17"/>
                <w:szCs w:val="17"/>
              </w:rPr>
              <w:t>PUESTARIO</w:t>
            </w:r>
          </w:p>
        </w:tc>
        <w:tc>
          <w:tcPr>
            <w:tcW w:w="1843" w:type="pct"/>
            <w:shd w:val="clear" w:color="auto" w:fill="D9D9D9" w:themeFill="background1" w:themeFillShade="D9"/>
          </w:tcPr>
          <w:p w14:paraId="0972E657" w14:textId="77777777" w:rsidR="00571FDA" w:rsidRDefault="00571FDA" w:rsidP="00F97FB9">
            <w:pPr>
              <w:jc w:val="center"/>
              <w:rPr>
                <w:rFonts w:ascii="Arial" w:hAnsi="Arial" w:cs="Arial"/>
                <w:b/>
                <w:sz w:val="17"/>
                <w:szCs w:val="17"/>
              </w:rPr>
            </w:pPr>
          </w:p>
          <w:p w14:paraId="17FB4FCE"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NOMBRE  CIFRADO PRESUPUESTARIO</w:t>
            </w:r>
          </w:p>
        </w:tc>
        <w:tc>
          <w:tcPr>
            <w:tcW w:w="1161" w:type="pct"/>
            <w:shd w:val="clear" w:color="auto" w:fill="D9D9D9" w:themeFill="background1" w:themeFillShade="D9"/>
          </w:tcPr>
          <w:p w14:paraId="1F314E28" w14:textId="77777777" w:rsidR="00571FDA" w:rsidRDefault="00571FDA" w:rsidP="00F97FB9">
            <w:pPr>
              <w:jc w:val="center"/>
              <w:rPr>
                <w:rFonts w:ascii="Arial" w:hAnsi="Arial" w:cs="Arial"/>
                <w:b/>
                <w:sz w:val="17"/>
                <w:szCs w:val="17"/>
              </w:rPr>
            </w:pPr>
          </w:p>
          <w:p w14:paraId="41901079" w14:textId="77777777" w:rsidR="00571FDA" w:rsidRPr="00A90D6D" w:rsidRDefault="00571FDA" w:rsidP="00F97FB9">
            <w:pPr>
              <w:jc w:val="center"/>
              <w:rPr>
                <w:rFonts w:ascii="Arial" w:hAnsi="Arial" w:cs="Arial"/>
                <w:b/>
                <w:sz w:val="17"/>
                <w:szCs w:val="17"/>
              </w:rPr>
            </w:pPr>
            <w:r w:rsidRPr="00A90D6D">
              <w:rPr>
                <w:rFonts w:ascii="Arial" w:hAnsi="Arial" w:cs="Arial"/>
                <w:b/>
                <w:sz w:val="17"/>
                <w:szCs w:val="17"/>
              </w:rPr>
              <w:t>CIFRADO PRESUPUESTARIO</w:t>
            </w:r>
          </w:p>
        </w:tc>
      </w:tr>
      <w:tr w:rsidR="00571FDA" w:rsidRPr="001E2A29" w14:paraId="3D41A0AA" w14:textId="77777777" w:rsidTr="00207C23">
        <w:tc>
          <w:tcPr>
            <w:tcW w:w="491" w:type="pct"/>
          </w:tcPr>
          <w:p w14:paraId="56670E17" w14:textId="77777777" w:rsidR="00571FDA" w:rsidRPr="002239C9" w:rsidRDefault="00571FDA" w:rsidP="00F97FB9">
            <w:pPr>
              <w:jc w:val="center"/>
              <w:rPr>
                <w:rFonts w:ascii="Arial" w:hAnsi="Arial" w:cs="Arial"/>
                <w:sz w:val="20"/>
                <w:szCs w:val="20"/>
              </w:rPr>
            </w:pPr>
          </w:p>
          <w:p w14:paraId="4A945A8D"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06</w:t>
            </w:r>
          </w:p>
        </w:tc>
        <w:tc>
          <w:tcPr>
            <w:tcW w:w="863" w:type="pct"/>
          </w:tcPr>
          <w:p w14:paraId="3862B707"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Gastos de funcionamiento - FODES Libre Disponibilidad</w:t>
            </w:r>
          </w:p>
          <w:p w14:paraId="3E145F49" w14:textId="77777777" w:rsidR="00571FDA" w:rsidRPr="002239C9" w:rsidRDefault="00571FDA" w:rsidP="00F97FB9">
            <w:pPr>
              <w:jc w:val="center"/>
              <w:rPr>
                <w:rFonts w:ascii="Arial" w:hAnsi="Arial" w:cs="Arial"/>
                <w:sz w:val="20"/>
                <w:szCs w:val="20"/>
              </w:rPr>
            </w:pPr>
          </w:p>
        </w:tc>
        <w:tc>
          <w:tcPr>
            <w:tcW w:w="642" w:type="pct"/>
          </w:tcPr>
          <w:p w14:paraId="2E9841E5" w14:textId="77777777" w:rsidR="00571FDA" w:rsidRPr="002239C9" w:rsidRDefault="00571FDA" w:rsidP="00F97FB9">
            <w:pPr>
              <w:jc w:val="center"/>
              <w:rPr>
                <w:rFonts w:ascii="Arial" w:hAnsi="Arial" w:cs="Arial"/>
                <w:sz w:val="20"/>
                <w:szCs w:val="20"/>
              </w:rPr>
            </w:pPr>
          </w:p>
          <w:p w14:paraId="2224C7E2"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22</w:t>
            </w:r>
          </w:p>
        </w:tc>
        <w:tc>
          <w:tcPr>
            <w:tcW w:w="1843" w:type="pct"/>
          </w:tcPr>
          <w:p w14:paraId="7814ECD5"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Conducción Administrativa FODES Libre Disponibilidad</w:t>
            </w:r>
          </w:p>
        </w:tc>
        <w:tc>
          <w:tcPr>
            <w:tcW w:w="1161" w:type="pct"/>
          </w:tcPr>
          <w:p w14:paraId="55CEAF5F" w14:textId="77777777" w:rsidR="00571FDA" w:rsidRPr="002239C9" w:rsidRDefault="00571FDA" w:rsidP="00F97FB9">
            <w:pPr>
              <w:jc w:val="both"/>
              <w:rPr>
                <w:rFonts w:ascii="Arial" w:hAnsi="Arial" w:cs="Arial"/>
                <w:sz w:val="20"/>
                <w:szCs w:val="20"/>
              </w:rPr>
            </w:pPr>
          </w:p>
          <w:p w14:paraId="752AC36C" w14:textId="77777777" w:rsidR="00571FDA" w:rsidRDefault="00571FDA" w:rsidP="00F97FB9">
            <w:pPr>
              <w:jc w:val="both"/>
              <w:rPr>
                <w:rFonts w:ascii="Arial" w:hAnsi="Arial" w:cs="Arial"/>
                <w:sz w:val="20"/>
                <w:szCs w:val="20"/>
              </w:rPr>
            </w:pPr>
          </w:p>
          <w:p w14:paraId="0498065E" w14:textId="77777777" w:rsidR="00571FDA" w:rsidRPr="002239C9" w:rsidRDefault="00571FDA" w:rsidP="00F97FB9">
            <w:pPr>
              <w:jc w:val="both"/>
              <w:rPr>
                <w:rFonts w:ascii="Arial" w:hAnsi="Arial" w:cs="Arial"/>
                <w:sz w:val="20"/>
                <w:szCs w:val="20"/>
              </w:rPr>
            </w:pPr>
            <w:r w:rsidRPr="002239C9">
              <w:rPr>
                <w:rFonts w:ascii="Arial" w:hAnsi="Arial" w:cs="Arial"/>
                <w:sz w:val="20"/>
                <w:szCs w:val="20"/>
              </w:rPr>
              <w:t>21-6-901301-1-060101-1-120</w:t>
            </w:r>
          </w:p>
          <w:p w14:paraId="5738E8A3" w14:textId="77777777" w:rsidR="00571FDA" w:rsidRPr="002239C9" w:rsidRDefault="00571FDA" w:rsidP="00F97FB9">
            <w:pPr>
              <w:jc w:val="center"/>
              <w:rPr>
                <w:rFonts w:ascii="Arial" w:hAnsi="Arial" w:cs="Arial"/>
                <w:sz w:val="20"/>
                <w:szCs w:val="20"/>
              </w:rPr>
            </w:pPr>
          </w:p>
        </w:tc>
      </w:tr>
      <w:tr w:rsidR="00571FDA" w:rsidRPr="001E2A29" w14:paraId="69C20FEE" w14:textId="77777777" w:rsidTr="00207C23">
        <w:tc>
          <w:tcPr>
            <w:tcW w:w="491" w:type="pct"/>
          </w:tcPr>
          <w:p w14:paraId="19BD5F5E" w14:textId="77777777" w:rsidR="00571FDA" w:rsidRPr="002239C9" w:rsidRDefault="00571FDA" w:rsidP="00F97FB9">
            <w:pPr>
              <w:jc w:val="center"/>
              <w:rPr>
                <w:rFonts w:ascii="Arial" w:hAnsi="Arial" w:cs="Arial"/>
                <w:sz w:val="20"/>
                <w:szCs w:val="20"/>
              </w:rPr>
            </w:pPr>
          </w:p>
          <w:p w14:paraId="1100692D"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07</w:t>
            </w:r>
          </w:p>
        </w:tc>
        <w:tc>
          <w:tcPr>
            <w:tcW w:w="863" w:type="pct"/>
          </w:tcPr>
          <w:p w14:paraId="57CF9686"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Inversión- FODES Libre Disponibilidad</w:t>
            </w:r>
          </w:p>
          <w:p w14:paraId="51CE6ED7" w14:textId="77777777" w:rsidR="00571FDA" w:rsidRPr="002239C9" w:rsidRDefault="00571FDA" w:rsidP="00F97FB9">
            <w:pPr>
              <w:jc w:val="center"/>
              <w:rPr>
                <w:rFonts w:ascii="Arial" w:hAnsi="Arial" w:cs="Arial"/>
                <w:sz w:val="20"/>
                <w:szCs w:val="20"/>
              </w:rPr>
            </w:pPr>
          </w:p>
        </w:tc>
        <w:tc>
          <w:tcPr>
            <w:tcW w:w="642" w:type="pct"/>
          </w:tcPr>
          <w:p w14:paraId="777F17FA" w14:textId="77777777" w:rsidR="00571FDA" w:rsidRPr="002239C9" w:rsidRDefault="00571FDA" w:rsidP="00F97FB9">
            <w:pPr>
              <w:jc w:val="center"/>
              <w:rPr>
                <w:rFonts w:ascii="Arial" w:hAnsi="Arial" w:cs="Arial"/>
                <w:sz w:val="20"/>
                <w:szCs w:val="20"/>
              </w:rPr>
            </w:pPr>
          </w:p>
          <w:p w14:paraId="61C7C4E9"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23</w:t>
            </w:r>
          </w:p>
        </w:tc>
        <w:tc>
          <w:tcPr>
            <w:tcW w:w="1843" w:type="pct"/>
          </w:tcPr>
          <w:p w14:paraId="47D9F87C" w14:textId="77777777" w:rsidR="00571FDA" w:rsidRPr="002239C9" w:rsidRDefault="00571FDA" w:rsidP="00F97FB9">
            <w:pPr>
              <w:jc w:val="center"/>
              <w:rPr>
                <w:rFonts w:ascii="Arial" w:hAnsi="Arial" w:cs="Arial"/>
                <w:sz w:val="20"/>
                <w:szCs w:val="20"/>
              </w:rPr>
            </w:pPr>
            <w:r w:rsidRPr="002239C9">
              <w:rPr>
                <w:rFonts w:ascii="Arial" w:hAnsi="Arial" w:cs="Arial"/>
                <w:sz w:val="20"/>
                <w:szCs w:val="20"/>
              </w:rPr>
              <w:t>Desarrollo Social FODES Libre Disponibilidad</w:t>
            </w:r>
          </w:p>
        </w:tc>
        <w:tc>
          <w:tcPr>
            <w:tcW w:w="1161" w:type="pct"/>
          </w:tcPr>
          <w:p w14:paraId="101E7EB9" w14:textId="77777777" w:rsidR="00571FDA" w:rsidRPr="002239C9" w:rsidRDefault="00571FDA" w:rsidP="00F97FB9">
            <w:pPr>
              <w:jc w:val="both"/>
              <w:rPr>
                <w:rFonts w:ascii="Arial" w:hAnsi="Arial" w:cs="Arial"/>
                <w:sz w:val="20"/>
                <w:szCs w:val="20"/>
              </w:rPr>
            </w:pPr>
          </w:p>
          <w:p w14:paraId="7CF0323B" w14:textId="77777777" w:rsidR="00571FDA" w:rsidRPr="002239C9" w:rsidRDefault="00571FDA" w:rsidP="00F97FB9">
            <w:pPr>
              <w:jc w:val="both"/>
              <w:rPr>
                <w:rFonts w:ascii="Arial" w:hAnsi="Arial" w:cs="Arial"/>
                <w:sz w:val="20"/>
                <w:szCs w:val="20"/>
              </w:rPr>
            </w:pPr>
            <w:r w:rsidRPr="002239C9">
              <w:rPr>
                <w:rFonts w:ascii="Arial" w:hAnsi="Arial" w:cs="Arial"/>
                <w:sz w:val="20"/>
                <w:szCs w:val="20"/>
              </w:rPr>
              <w:t>21-6-901301-3-070101-1-120</w:t>
            </w:r>
          </w:p>
          <w:p w14:paraId="25C3F606" w14:textId="77777777" w:rsidR="00571FDA" w:rsidRPr="002239C9" w:rsidRDefault="00571FDA" w:rsidP="00F97FB9">
            <w:pPr>
              <w:jc w:val="center"/>
              <w:rPr>
                <w:rFonts w:ascii="Arial" w:hAnsi="Arial" w:cs="Arial"/>
                <w:sz w:val="20"/>
                <w:szCs w:val="20"/>
              </w:rPr>
            </w:pPr>
          </w:p>
        </w:tc>
      </w:tr>
    </w:tbl>
    <w:p w14:paraId="3D301056" w14:textId="77777777" w:rsidR="00207C23" w:rsidRDefault="00207C23" w:rsidP="00207C23">
      <w:pPr>
        <w:spacing w:after="0" w:line="276" w:lineRule="auto"/>
        <w:jc w:val="both"/>
        <w:rPr>
          <w:rFonts w:ascii="Times New Roman" w:hAnsi="Times New Roman" w:cs="Times New Roman"/>
          <w:sz w:val="24"/>
          <w:szCs w:val="24"/>
        </w:rPr>
      </w:pPr>
    </w:p>
    <w:p w14:paraId="706D9B60" w14:textId="63936278" w:rsidR="00AB3296" w:rsidRPr="001E0732" w:rsidRDefault="00571FDA" w:rsidP="00207C23">
      <w:pPr>
        <w:spacing w:after="0" w:line="276" w:lineRule="auto"/>
        <w:jc w:val="both"/>
        <w:rPr>
          <w:rFonts w:ascii="Times New Roman" w:hAnsi="Times New Roman" w:cs="Times New Roman"/>
          <w:sz w:val="24"/>
          <w:szCs w:val="24"/>
        </w:rPr>
      </w:pPr>
      <w:r w:rsidRPr="00571FDA">
        <w:rPr>
          <w:rFonts w:ascii="Times New Roman" w:hAnsi="Times New Roman" w:cs="Times New Roman"/>
          <w:sz w:val="24"/>
          <w:szCs w:val="24"/>
        </w:rPr>
        <w:t xml:space="preserve">Incorpórese los nuevos proyectos correspondientes. </w:t>
      </w:r>
      <w:r w:rsidRPr="00571FDA">
        <w:rPr>
          <w:rFonts w:ascii="Times New Roman" w:hAnsi="Times New Roman" w:cs="Times New Roman"/>
          <w:b/>
          <w:sz w:val="24"/>
          <w:szCs w:val="24"/>
        </w:rPr>
        <w:t>CERTIFIQUESE Y COMUNIQUESE.</w:t>
      </w:r>
      <w:r w:rsidR="00AB3296">
        <w:rPr>
          <w:rFonts w:ascii="Times New Roman" w:hAnsi="Times New Roman" w:cs="Times New Roman"/>
          <w:sz w:val="24"/>
          <w:szCs w:val="24"/>
        </w:rPr>
        <w:t>- //////////////////////////////////////////////////////////////////////////////////////////////////////</w:t>
      </w:r>
    </w:p>
    <w:p w14:paraId="0073FDAB" w14:textId="1C9D8F69" w:rsidR="00AD5A6C" w:rsidRPr="001E0732" w:rsidRDefault="000C2D70" w:rsidP="00207C23">
      <w:pPr>
        <w:spacing w:after="0" w:line="276" w:lineRule="auto"/>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w:t>
      </w:r>
      <w:r w:rsidR="00A36CA5" w:rsidRPr="000F5CF4">
        <w:rPr>
          <w:rFonts w:ascii="Times New Roman" w:hAnsi="Times New Roman" w:cs="Times New Roman"/>
          <w:sz w:val="24"/>
          <w:szCs w:val="24"/>
        </w:rPr>
        <w:t xml:space="preserve">El concejo municipal en uso de sus facultades que le confiere el Código Municipal </w:t>
      </w:r>
      <w:r w:rsidR="00A36CA5" w:rsidRPr="000F5CF4">
        <w:rPr>
          <w:rFonts w:ascii="Times New Roman" w:hAnsi="Times New Roman" w:cs="Times New Roman"/>
          <w:b/>
          <w:sz w:val="24"/>
          <w:szCs w:val="24"/>
        </w:rPr>
        <w:t>ACUERDA</w:t>
      </w:r>
      <w:r w:rsidR="00A36CA5" w:rsidRPr="000F5CF4">
        <w:rPr>
          <w:rFonts w:ascii="Times New Roman" w:hAnsi="Times New Roman" w:cs="Times New Roman"/>
          <w:sz w:val="24"/>
          <w:szCs w:val="24"/>
        </w:rPr>
        <w:t xml:space="preserve">: Autorizar al Tesorero Municipal Licenciado Luis Antonio Rodríguez, para la apertura y manejo de la cuenta corriente en el banco Hipotecario de El Salvador, denominada </w:t>
      </w:r>
      <w:r w:rsidR="00A36CA5" w:rsidRPr="000F5CF4">
        <w:rPr>
          <w:rFonts w:ascii="Times New Roman" w:hAnsi="Times New Roman" w:cs="Times New Roman"/>
          <w:b/>
          <w:sz w:val="24"/>
          <w:szCs w:val="24"/>
        </w:rPr>
        <w:t xml:space="preserve">TESORERÍA-FODES-LIBRE DISPONIBILIDAD 25%, </w:t>
      </w:r>
      <w:r w:rsidR="00A36CA5" w:rsidRPr="000F5CF4">
        <w:rPr>
          <w:rFonts w:ascii="Times New Roman" w:hAnsi="Times New Roman" w:cs="Times New Roman"/>
          <w:sz w:val="24"/>
          <w:szCs w:val="24"/>
        </w:rPr>
        <w:t xml:space="preserve">con un valor de cinco 00/100 dólares ($5.00) con cargo a la cuenta corriente Fondos Propios Municipales de Verapaz, con número de cuenta 00180153062 del banco Hipotecario de El Salvador.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A36CA5" w:rsidRPr="000F5CF4">
        <w:rPr>
          <w:rFonts w:ascii="Times New Roman" w:hAnsi="Times New Roman" w:cs="Times New Roman"/>
          <w:b/>
          <w:sz w:val="24"/>
          <w:szCs w:val="24"/>
        </w:rPr>
        <w:t>CERTIFIQUESE Y COMUNIQUESE.</w:t>
      </w:r>
      <w:r w:rsidR="00A36CA5" w:rsidRPr="000F5CF4">
        <w:rPr>
          <w:rFonts w:ascii="Times New Roman" w:hAnsi="Times New Roman" w:cs="Times New Roman"/>
          <w:sz w:val="24"/>
          <w:szCs w:val="24"/>
        </w:rPr>
        <w:t xml:space="preserve"> ////////////////</w:t>
      </w:r>
    </w:p>
    <w:p w14:paraId="6725B7CC" w14:textId="3E87DED6" w:rsidR="00AD5A6C" w:rsidRPr="000F5CF4" w:rsidRDefault="00AD5A6C" w:rsidP="00CD5F2D">
      <w:pPr>
        <w:autoSpaceDE w:val="0"/>
        <w:autoSpaceDN w:val="0"/>
        <w:adjustRightInd w:val="0"/>
        <w:spacing w:after="0" w:line="276" w:lineRule="auto"/>
        <w:jc w:val="both"/>
        <w:rPr>
          <w:rFonts w:ascii="Times New Roman" w:hAnsi="Times New Roman" w:cs="Times New Roman"/>
          <w:sz w:val="24"/>
          <w:szCs w:val="24"/>
        </w:rPr>
      </w:pPr>
      <w:r w:rsidRPr="000F5CF4">
        <w:rPr>
          <w:rFonts w:ascii="Times New Roman" w:hAnsi="Times New Roman" w:cs="Times New Roman"/>
          <w:b/>
          <w:sz w:val="24"/>
          <w:szCs w:val="24"/>
        </w:rPr>
        <w:t>ACUERDO NÚMERO TRES</w:t>
      </w:r>
      <w:r w:rsidR="00A36CA5" w:rsidRPr="000F5CF4">
        <w:rPr>
          <w:rFonts w:ascii="Times New Roman" w:hAnsi="Times New Roman" w:cs="Times New Roman"/>
          <w:b/>
          <w:sz w:val="24"/>
          <w:szCs w:val="24"/>
        </w:rPr>
        <w:t xml:space="preserve">: </w:t>
      </w:r>
      <w:r w:rsidR="00A36CA5" w:rsidRPr="000F5CF4">
        <w:rPr>
          <w:rFonts w:ascii="Times New Roman" w:hAnsi="Times New Roman" w:cs="Times New Roman"/>
          <w:sz w:val="24"/>
          <w:szCs w:val="24"/>
        </w:rPr>
        <w:t xml:space="preserve">El concejo municipal en uso de sus facultades que le confiere el Código Municipal </w:t>
      </w:r>
      <w:r w:rsidR="00A36CA5" w:rsidRPr="000F5CF4">
        <w:rPr>
          <w:rFonts w:ascii="Times New Roman" w:hAnsi="Times New Roman" w:cs="Times New Roman"/>
          <w:b/>
          <w:sz w:val="24"/>
          <w:szCs w:val="24"/>
        </w:rPr>
        <w:t>ACUERDA</w:t>
      </w:r>
      <w:r w:rsidR="00A36CA5" w:rsidRPr="000F5CF4">
        <w:rPr>
          <w:rFonts w:ascii="Times New Roman" w:hAnsi="Times New Roman" w:cs="Times New Roman"/>
          <w:sz w:val="24"/>
          <w:szCs w:val="24"/>
        </w:rPr>
        <w:t xml:space="preserve">: Autorizar al Tesorero Municipal Licenciado Luis Antonio Rodríguez, para la apertura y manejo de la cuenta corriente en el banco Hipotecario de El Salvador, denominada </w:t>
      </w:r>
      <w:r w:rsidR="00A36CA5" w:rsidRPr="000F5CF4">
        <w:rPr>
          <w:rFonts w:ascii="Times New Roman" w:hAnsi="Times New Roman" w:cs="Times New Roman"/>
          <w:b/>
          <w:sz w:val="24"/>
          <w:szCs w:val="24"/>
        </w:rPr>
        <w:t>TESORERÍA-FODES-LIBRE DISPONIBILIDAD 75%</w:t>
      </w:r>
      <w:r w:rsidR="00A36CA5" w:rsidRPr="000F5CF4">
        <w:rPr>
          <w:rFonts w:ascii="Times New Roman" w:hAnsi="Times New Roman" w:cs="Times New Roman"/>
          <w:sz w:val="24"/>
          <w:szCs w:val="24"/>
        </w:rPr>
        <w:t xml:space="preserve">, con un valor de </w:t>
      </w:r>
      <w:r w:rsidR="00A36CA5" w:rsidRPr="000F5CF4">
        <w:rPr>
          <w:rFonts w:ascii="Times New Roman" w:hAnsi="Times New Roman" w:cs="Times New Roman"/>
          <w:b/>
          <w:sz w:val="24"/>
          <w:szCs w:val="24"/>
        </w:rPr>
        <w:t>cinco 00/100 dólares ($5.00)</w:t>
      </w:r>
      <w:r w:rsidR="00A36CA5" w:rsidRPr="000F5CF4">
        <w:rPr>
          <w:rFonts w:ascii="Times New Roman" w:hAnsi="Times New Roman" w:cs="Times New Roman"/>
          <w:sz w:val="24"/>
          <w:szCs w:val="24"/>
        </w:rPr>
        <w:t xml:space="preserve"> con cargo a la cuenta corriente Fondos Propios Municipales de Verapaz, con número de cuenta 00180153062 del banco Hipotecario de El Salvador.  Donde será indispensable la firma y sello del Tesorero Municipal Licenciado Luis Antonio Rodríguez y una firma de los refrendarios autorizados Santos Redamis Campos Rivas Alcalde Municipal o Profesor Fredy Geovany Sandoval Síndico Municipal. Se solicita agregar esta cuenta a la Banca en línea. </w:t>
      </w:r>
      <w:r w:rsidR="00A36CA5" w:rsidRPr="000F5CF4">
        <w:rPr>
          <w:rFonts w:ascii="Times New Roman" w:hAnsi="Times New Roman" w:cs="Times New Roman"/>
          <w:b/>
          <w:sz w:val="24"/>
          <w:szCs w:val="24"/>
        </w:rPr>
        <w:t>CERTIFIQUESE Y COMUNIQUESE.</w:t>
      </w:r>
      <w:r w:rsidR="00A36CA5" w:rsidRPr="000F5CF4">
        <w:rPr>
          <w:rFonts w:ascii="Times New Roman" w:hAnsi="Times New Roman" w:cs="Times New Roman"/>
          <w:sz w:val="24"/>
          <w:szCs w:val="24"/>
        </w:rPr>
        <w:t xml:space="preserve"> </w:t>
      </w:r>
      <w:r w:rsidR="008A033B">
        <w:rPr>
          <w:rFonts w:ascii="Times New Roman" w:hAnsi="Times New Roman" w:cs="Times New Roman"/>
          <w:sz w:val="24"/>
          <w:szCs w:val="24"/>
        </w:rPr>
        <w:t>////////////////////////////////////////////////////////////////////////////////////////////////////////////////////////////////////</w:t>
      </w:r>
    </w:p>
    <w:p w14:paraId="137FBA9D" w14:textId="587ADA4F" w:rsidR="000C2D70" w:rsidRDefault="00AD5A6C" w:rsidP="00CD5F2D">
      <w:pPr>
        <w:spacing w:after="0" w:line="276" w:lineRule="auto"/>
        <w:jc w:val="both"/>
        <w:rPr>
          <w:rFonts w:ascii="Times New Roman" w:hAnsi="Times New Roman" w:cs="Times New Roman"/>
          <w:b/>
          <w:sz w:val="24"/>
          <w:szCs w:val="24"/>
        </w:rPr>
      </w:pPr>
      <w:r w:rsidRPr="000F5CF4">
        <w:rPr>
          <w:rFonts w:ascii="Times New Roman" w:hAnsi="Times New Roman" w:cs="Times New Roman"/>
          <w:b/>
          <w:sz w:val="24"/>
          <w:szCs w:val="24"/>
        </w:rPr>
        <w:t>ACUERDO NÚMERO CUATRO:</w:t>
      </w:r>
      <w:r w:rsidRPr="000F5CF4">
        <w:rPr>
          <w:rFonts w:ascii="Times New Roman" w:hAnsi="Times New Roman" w:cs="Times New Roman"/>
          <w:sz w:val="24"/>
          <w:szCs w:val="24"/>
        </w:rPr>
        <w:t xml:space="preserve"> </w:t>
      </w:r>
      <w:r w:rsidR="00A36CA5" w:rsidRPr="000F5CF4">
        <w:rPr>
          <w:rFonts w:ascii="Times New Roman" w:hAnsi="Times New Roman" w:cs="Times New Roman"/>
          <w:sz w:val="24"/>
          <w:szCs w:val="24"/>
        </w:rPr>
        <w:t xml:space="preserve">El concejo municipal en uso de sus facultades que le confiere el Código Municipal </w:t>
      </w:r>
      <w:r w:rsidR="00A36CA5" w:rsidRPr="000F5CF4">
        <w:rPr>
          <w:rFonts w:ascii="Times New Roman" w:hAnsi="Times New Roman" w:cs="Times New Roman"/>
          <w:b/>
          <w:sz w:val="24"/>
          <w:szCs w:val="24"/>
        </w:rPr>
        <w:t>ACUERDA</w:t>
      </w:r>
      <w:r w:rsidR="00A36CA5" w:rsidRPr="000F5CF4">
        <w:rPr>
          <w:rFonts w:ascii="Times New Roman" w:hAnsi="Times New Roman" w:cs="Times New Roman"/>
          <w:sz w:val="24"/>
          <w:szCs w:val="24"/>
        </w:rPr>
        <w:t xml:space="preserve">: Autorizar al Tesorero Municipal Licenciado </w:t>
      </w:r>
      <w:r w:rsidR="00A36CA5" w:rsidRPr="000F5CF4">
        <w:rPr>
          <w:rFonts w:ascii="Times New Roman" w:hAnsi="Times New Roman" w:cs="Times New Roman"/>
          <w:sz w:val="24"/>
          <w:szCs w:val="24"/>
        </w:rPr>
        <w:lastRenderedPageBreak/>
        <w:t xml:space="preserve">Luis Antonio Rodríguez, para la apertura y manejo de la cuenta corriente en el banco Hipotecario de El Salvador, denominada </w:t>
      </w:r>
      <w:r w:rsidR="00A36CA5" w:rsidRPr="000F5CF4">
        <w:rPr>
          <w:rFonts w:ascii="Times New Roman" w:hAnsi="Times New Roman" w:cs="Times New Roman"/>
          <w:b/>
          <w:sz w:val="24"/>
          <w:szCs w:val="24"/>
        </w:rPr>
        <w:t>TESORERÍA-FODES-LIBRE DISPONIBILIDAD 2% INVERSIÓN</w:t>
      </w:r>
      <w:r w:rsidR="00A36CA5" w:rsidRPr="000F5CF4">
        <w:rPr>
          <w:rFonts w:ascii="Times New Roman" w:hAnsi="Times New Roman" w:cs="Times New Roman"/>
          <w:sz w:val="24"/>
          <w:szCs w:val="24"/>
        </w:rPr>
        <w:t xml:space="preserve">, con un valor de cinco 00/100 dólares ($5.00) con cargo a la cuenta corriente Fondos Propios Municipales de Verapaz, con número de cuenta 00180153062 del banco Hipotecario de El Salvador.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A36CA5" w:rsidRPr="000F5CF4">
        <w:rPr>
          <w:rFonts w:ascii="Times New Roman" w:hAnsi="Times New Roman" w:cs="Times New Roman"/>
          <w:b/>
          <w:sz w:val="24"/>
          <w:szCs w:val="24"/>
        </w:rPr>
        <w:t>CERTIFIQUESE Y COMUNIQUESE.</w:t>
      </w:r>
      <w:r w:rsidR="00AB3296">
        <w:rPr>
          <w:rFonts w:ascii="Times New Roman" w:hAnsi="Times New Roman" w:cs="Times New Roman"/>
          <w:b/>
          <w:sz w:val="24"/>
          <w:szCs w:val="24"/>
        </w:rPr>
        <w:t>- //////////////////////////////////////////////////////////////////////////////////////////////////////</w:t>
      </w:r>
    </w:p>
    <w:p w14:paraId="555E41C2" w14:textId="7C15E8E7" w:rsidR="0017517B" w:rsidRPr="00ED5BAC" w:rsidRDefault="00A87603" w:rsidP="00801BE7">
      <w:pPr>
        <w:spacing w:after="0"/>
        <w:jc w:val="both"/>
        <w:rPr>
          <w:rFonts w:ascii="Times New Roman" w:hAnsi="Times New Roman" w:cs="Times New Roman"/>
          <w:sz w:val="24"/>
          <w:szCs w:val="24"/>
        </w:rPr>
      </w:pPr>
      <w:r w:rsidRPr="00ED5BAC">
        <w:rPr>
          <w:rFonts w:ascii="Times New Roman" w:hAnsi="Times New Roman" w:cs="Times New Roman"/>
          <w:b/>
          <w:sz w:val="24"/>
          <w:szCs w:val="24"/>
        </w:rPr>
        <w:t>ACUERDO NÚMERO CINCO:</w:t>
      </w:r>
      <w:r w:rsidRPr="00ED5BAC">
        <w:rPr>
          <w:rFonts w:ascii="Times New Roman" w:hAnsi="Times New Roman" w:cs="Times New Roman"/>
          <w:sz w:val="24"/>
          <w:szCs w:val="24"/>
        </w:rPr>
        <w:t xml:space="preserve"> El concejo municipal en uso de sus facultades que le confiere el Código Municipal </w:t>
      </w:r>
      <w:r w:rsidRPr="00ED5BAC">
        <w:rPr>
          <w:rFonts w:ascii="Times New Roman" w:hAnsi="Times New Roman" w:cs="Times New Roman"/>
          <w:b/>
          <w:sz w:val="24"/>
          <w:szCs w:val="24"/>
        </w:rPr>
        <w:t>ACUERDA</w:t>
      </w:r>
      <w:r w:rsidRPr="00ED5BAC">
        <w:rPr>
          <w:rFonts w:ascii="Times New Roman" w:hAnsi="Times New Roman" w:cs="Times New Roman"/>
          <w:sz w:val="24"/>
          <w:szCs w:val="24"/>
        </w:rPr>
        <w:t>:</w:t>
      </w:r>
      <w:r w:rsidR="00801BE7" w:rsidRPr="00ED5BAC">
        <w:rPr>
          <w:rFonts w:ascii="Times New Roman" w:hAnsi="Times New Roman" w:cs="Times New Roman"/>
          <w:sz w:val="24"/>
          <w:szCs w:val="24"/>
        </w:rPr>
        <w:t xml:space="preserve"> </w:t>
      </w:r>
      <w:r w:rsidR="00AB3296">
        <w:rPr>
          <w:rFonts w:ascii="Times New Roman" w:hAnsi="Times New Roman" w:cs="Times New Roman"/>
          <w:sz w:val="24"/>
          <w:szCs w:val="24"/>
        </w:rPr>
        <w:t>//////////////////////////////////////////////////////////////////////</w:t>
      </w:r>
    </w:p>
    <w:p w14:paraId="01D96AEC" w14:textId="2E379AD2" w:rsidR="0017517B" w:rsidRPr="00ED5BAC" w:rsidRDefault="0017517B" w:rsidP="00946688">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Nombrar al Licenciado: </w:t>
      </w:r>
      <w:r w:rsidR="001050F4" w:rsidRPr="00ED5BAC">
        <w:rPr>
          <w:rFonts w:ascii="Times New Roman" w:hAnsi="Times New Roman" w:cs="Times New Roman"/>
          <w:sz w:val="24"/>
          <w:szCs w:val="24"/>
        </w:rPr>
        <w:t xml:space="preserve">Oscar Arnulfo Benítez Vásquez </w:t>
      </w:r>
      <w:r w:rsidRPr="00ED5BAC">
        <w:rPr>
          <w:rFonts w:ascii="Times New Roman" w:hAnsi="Times New Roman" w:cs="Times New Roman"/>
          <w:sz w:val="24"/>
          <w:szCs w:val="24"/>
        </w:rPr>
        <w:t>con DUI Nº</w:t>
      </w:r>
      <w:r w:rsidR="001050F4" w:rsidRPr="00ED5BAC">
        <w:rPr>
          <w:rFonts w:ascii="Times New Roman" w:hAnsi="Times New Roman" w:cs="Times New Roman"/>
          <w:sz w:val="24"/>
          <w:szCs w:val="24"/>
        </w:rPr>
        <w:t xml:space="preserve"> </w:t>
      </w:r>
      <w:r w:rsidR="00986F45" w:rsidRPr="00ED5BAC">
        <w:rPr>
          <w:rFonts w:ascii="Times New Roman" w:hAnsi="Times New Roman" w:cs="Times New Roman"/>
          <w:sz w:val="24"/>
          <w:szCs w:val="24"/>
        </w:rPr>
        <w:t>02960214-6</w:t>
      </w:r>
      <w:r w:rsidRPr="00ED5BAC">
        <w:rPr>
          <w:rFonts w:ascii="Times New Roman" w:hAnsi="Times New Roman" w:cs="Times New Roman"/>
          <w:sz w:val="24"/>
          <w:szCs w:val="24"/>
        </w:rPr>
        <w:t xml:space="preserve">, quien se desempeña con el cargo de  Jefe de la Unidad de Proyectos, y como un requisito que establece la Ley de Adquisiciones y Contrataciones en tal sentido este concejo por unanimidad Acuerda: nombrarlo como </w:t>
      </w:r>
      <w:r w:rsidRPr="00ED5BAC">
        <w:rPr>
          <w:rFonts w:ascii="Times New Roman" w:hAnsi="Times New Roman" w:cs="Times New Roman"/>
          <w:b/>
          <w:sz w:val="24"/>
          <w:szCs w:val="24"/>
          <w:u w:val="single"/>
        </w:rPr>
        <w:t>ADMINISTRADOR DE CONTRATO</w:t>
      </w:r>
      <w:r w:rsidRPr="00ED5BAC">
        <w:rPr>
          <w:rFonts w:ascii="Times New Roman" w:hAnsi="Times New Roman" w:cs="Times New Roman"/>
          <w:sz w:val="24"/>
          <w:szCs w:val="24"/>
        </w:rPr>
        <w:t xml:space="preserve"> para el proyecto </w:t>
      </w:r>
      <w:r w:rsidRPr="00ED5BAC">
        <w:rPr>
          <w:rFonts w:ascii="Times New Roman" w:hAnsi="Times New Roman" w:cs="Times New Roman"/>
          <w:b/>
          <w:sz w:val="24"/>
          <w:szCs w:val="24"/>
        </w:rPr>
        <w:t>“MEJORAMIENTO DE PARQUE MUNICIPAL DE VERAPAZ” CERTIFIQUESE Y COMUNIQUESE.-</w:t>
      </w:r>
      <w:r w:rsidR="009943F4" w:rsidRPr="00ED5BAC">
        <w:rPr>
          <w:rFonts w:ascii="Times New Roman" w:hAnsi="Times New Roman" w:cs="Times New Roman"/>
          <w:b/>
          <w:sz w:val="24"/>
          <w:szCs w:val="24"/>
        </w:rPr>
        <w:t xml:space="preserve"> </w:t>
      </w:r>
      <w:r w:rsidR="009943F4" w:rsidRPr="00ED5BAC">
        <w:rPr>
          <w:rFonts w:ascii="Times New Roman" w:hAnsi="Times New Roman" w:cs="Times New Roman"/>
          <w:sz w:val="24"/>
          <w:szCs w:val="24"/>
        </w:rPr>
        <w:t>///////////////////////</w:t>
      </w:r>
      <w:r w:rsidR="008A033B">
        <w:rPr>
          <w:rFonts w:ascii="Times New Roman" w:hAnsi="Times New Roman" w:cs="Times New Roman"/>
          <w:sz w:val="24"/>
          <w:szCs w:val="24"/>
        </w:rPr>
        <w:t>///////////</w:t>
      </w:r>
    </w:p>
    <w:p w14:paraId="2D8B3353" w14:textId="47441A0B" w:rsidR="0017517B" w:rsidRPr="00ED5BAC" w:rsidRDefault="00EC22B1" w:rsidP="00EC22B1">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Después de revisar y analizar</w:t>
      </w:r>
      <w:r w:rsidR="0017517B" w:rsidRPr="00ED5BAC">
        <w:rPr>
          <w:rFonts w:ascii="Times New Roman" w:hAnsi="Times New Roman" w:cs="Times New Roman"/>
          <w:sz w:val="24"/>
          <w:szCs w:val="24"/>
        </w:rPr>
        <w:t xml:space="preserve"> </w:t>
      </w:r>
      <w:r w:rsidRPr="00ED5BAC">
        <w:rPr>
          <w:rFonts w:ascii="Times New Roman" w:hAnsi="Times New Roman" w:cs="Times New Roman"/>
          <w:sz w:val="24"/>
          <w:szCs w:val="24"/>
        </w:rPr>
        <w:t xml:space="preserve">el cuadro comparativo de cotizaciones presentado por el </w:t>
      </w:r>
      <w:r w:rsidR="00F00DC2" w:rsidRPr="00B90CD8">
        <w:rPr>
          <w:rFonts w:ascii="Times New Roman" w:hAnsi="Times New Roman" w:cs="Times New Roman"/>
          <w:sz w:val="24"/>
          <w:szCs w:val="24"/>
        </w:rPr>
        <w:t xml:space="preserve">Jefe de la </w:t>
      </w:r>
      <w:r w:rsidR="00F00DC2" w:rsidRPr="00520784">
        <w:rPr>
          <w:rFonts w:ascii="Times New Roman" w:hAnsi="Times New Roman" w:cs="Times New Roman"/>
          <w:sz w:val="24"/>
          <w:szCs w:val="24"/>
        </w:rPr>
        <w:t>Unidad de Adquisiciones y Contra</w:t>
      </w:r>
      <w:r w:rsidR="00F00DC2">
        <w:rPr>
          <w:rFonts w:ascii="Times New Roman" w:hAnsi="Times New Roman" w:cs="Times New Roman"/>
          <w:sz w:val="24"/>
          <w:szCs w:val="24"/>
        </w:rPr>
        <w:t>taciones Institucionales (UACI)</w:t>
      </w:r>
      <w:r w:rsidR="00F00DC2" w:rsidRPr="00B90CD8">
        <w:rPr>
          <w:rFonts w:ascii="Times New Roman" w:hAnsi="Times New Roman" w:cs="Times New Roman"/>
          <w:sz w:val="24"/>
          <w:szCs w:val="24"/>
        </w:rPr>
        <w:t>,</w:t>
      </w:r>
      <w:r w:rsidR="0017517B" w:rsidRPr="00ED5BAC">
        <w:rPr>
          <w:rFonts w:ascii="Times New Roman" w:hAnsi="Times New Roman" w:cs="Times New Roman"/>
          <w:sz w:val="24"/>
          <w:szCs w:val="24"/>
        </w:rPr>
        <w:t xml:space="preserve"> </w:t>
      </w:r>
      <w:r w:rsidRPr="00ED5BAC">
        <w:rPr>
          <w:rFonts w:ascii="Times New Roman" w:hAnsi="Times New Roman" w:cs="Times New Roman"/>
          <w:sz w:val="24"/>
          <w:szCs w:val="24"/>
        </w:rPr>
        <w:t xml:space="preserve">licenciado </w:t>
      </w:r>
      <w:r w:rsidRPr="00ED5BAC">
        <w:rPr>
          <w:rFonts w:ascii="Times New Roman" w:hAnsi="Times New Roman" w:cs="Times New Roman"/>
          <w:sz w:val="24"/>
          <w:szCs w:val="24"/>
          <w:lang w:val="es-ES"/>
        </w:rPr>
        <w:t>Jonathan Josué Córdova</w:t>
      </w:r>
      <w:r w:rsidRPr="00ED5BAC">
        <w:rPr>
          <w:rFonts w:ascii="Times New Roman" w:hAnsi="Times New Roman" w:cs="Times New Roman"/>
          <w:sz w:val="24"/>
          <w:szCs w:val="24"/>
        </w:rPr>
        <w:t xml:space="preserve"> </w:t>
      </w:r>
      <w:r w:rsidR="0017517B" w:rsidRPr="00ED5BAC">
        <w:rPr>
          <w:rFonts w:ascii="Times New Roman" w:hAnsi="Times New Roman" w:cs="Times New Roman"/>
          <w:sz w:val="24"/>
          <w:szCs w:val="24"/>
        </w:rPr>
        <w:t>se acuerda</w:t>
      </w:r>
      <w:r w:rsidR="00946688" w:rsidRPr="00ED5BAC">
        <w:rPr>
          <w:rFonts w:ascii="Times New Roman" w:hAnsi="Times New Roman" w:cs="Times New Roman"/>
          <w:sz w:val="24"/>
          <w:szCs w:val="24"/>
        </w:rPr>
        <w:t>,</w:t>
      </w:r>
      <w:r w:rsidR="0017517B" w:rsidRPr="00ED5BAC">
        <w:rPr>
          <w:rFonts w:ascii="Times New Roman" w:hAnsi="Times New Roman" w:cs="Times New Roman"/>
          <w:sz w:val="24"/>
          <w:szCs w:val="24"/>
        </w:rPr>
        <w:t xml:space="preserve"> adjudicar por libre gestión la carpeta técnica al señor Gerónimo Benjamín Anaya Alas por un valor de $1,400.00, </w:t>
      </w:r>
      <w:r w:rsidRPr="00ED5BAC">
        <w:rPr>
          <w:rFonts w:ascii="Times New Roman" w:hAnsi="Times New Roman" w:cs="Times New Roman"/>
          <w:sz w:val="24"/>
          <w:szCs w:val="24"/>
        </w:rPr>
        <w:t>teniendo como la Propuesta Técnica-Económica que más se apega al presupuesto de la institución</w:t>
      </w:r>
      <w:r w:rsidR="00651C5A" w:rsidRPr="00ED5BAC">
        <w:rPr>
          <w:rFonts w:ascii="Times New Roman" w:hAnsi="Times New Roman" w:cs="Times New Roman"/>
          <w:sz w:val="24"/>
          <w:szCs w:val="24"/>
        </w:rPr>
        <w:t xml:space="preserve">.- </w:t>
      </w:r>
      <w:r w:rsidR="0017517B" w:rsidRPr="00ED5BAC">
        <w:rPr>
          <w:rFonts w:ascii="Times New Roman" w:hAnsi="Times New Roman" w:cs="Times New Roman"/>
          <w:b/>
          <w:sz w:val="24"/>
          <w:szCs w:val="24"/>
        </w:rPr>
        <w:t>CERTIFIQUESE Y COMUNIQUESE.</w:t>
      </w:r>
      <w:r w:rsidR="009943F4" w:rsidRPr="00ED5BAC">
        <w:rPr>
          <w:rFonts w:ascii="Times New Roman" w:hAnsi="Times New Roman" w:cs="Times New Roman"/>
          <w:b/>
          <w:sz w:val="24"/>
          <w:szCs w:val="24"/>
        </w:rPr>
        <w:t xml:space="preserve"> </w:t>
      </w:r>
      <w:r w:rsidR="00F00DC2">
        <w:rPr>
          <w:rFonts w:ascii="Times New Roman" w:hAnsi="Times New Roman" w:cs="Times New Roman"/>
          <w:b/>
          <w:sz w:val="24"/>
          <w:szCs w:val="24"/>
        </w:rPr>
        <w:t>/////////////////////////</w:t>
      </w:r>
      <w:r w:rsidR="009943F4" w:rsidRPr="00ED5BAC">
        <w:rPr>
          <w:rFonts w:ascii="Times New Roman" w:hAnsi="Times New Roman" w:cs="Times New Roman"/>
          <w:b/>
          <w:sz w:val="24"/>
          <w:szCs w:val="24"/>
        </w:rPr>
        <w:t>///////</w:t>
      </w:r>
      <w:r w:rsidRPr="00ED5BAC">
        <w:rPr>
          <w:rFonts w:ascii="Times New Roman" w:hAnsi="Times New Roman" w:cs="Times New Roman"/>
          <w:b/>
          <w:sz w:val="24"/>
          <w:szCs w:val="24"/>
        </w:rPr>
        <w:t>////</w:t>
      </w:r>
      <w:r w:rsidR="00651C5A" w:rsidRPr="00ED5BAC">
        <w:rPr>
          <w:rFonts w:ascii="Times New Roman" w:hAnsi="Times New Roman" w:cs="Times New Roman"/>
          <w:b/>
          <w:sz w:val="24"/>
          <w:szCs w:val="24"/>
        </w:rPr>
        <w:t>///////</w:t>
      </w:r>
    </w:p>
    <w:p w14:paraId="456F9566" w14:textId="0169E9B6" w:rsidR="0017517B" w:rsidRPr="00EC22B1" w:rsidRDefault="0017517B" w:rsidP="00D02F09">
      <w:pPr>
        <w:pStyle w:val="Prrafodelista"/>
        <w:numPr>
          <w:ilvl w:val="0"/>
          <w:numId w:val="41"/>
        </w:numPr>
        <w:spacing w:after="0"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Se autoriza al Alcalde Municipal, </w:t>
      </w:r>
      <w:r w:rsidR="00696836" w:rsidRPr="00ED5BAC">
        <w:rPr>
          <w:rFonts w:ascii="Times New Roman" w:hAnsi="Times New Roman" w:cs="Times New Roman"/>
          <w:sz w:val="24"/>
          <w:szCs w:val="24"/>
        </w:rPr>
        <w:t>Santos Redamis Campos Rivas</w:t>
      </w:r>
      <w:r w:rsidRPr="00ED5BAC">
        <w:rPr>
          <w:rFonts w:ascii="Times New Roman" w:hAnsi="Times New Roman" w:cs="Times New Roman"/>
          <w:sz w:val="24"/>
          <w:szCs w:val="24"/>
        </w:rPr>
        <w:t>, del domicilio de Verapaz, Departament</w:t>
      </w:r>
      <w:r w:rsidR="00696836" w:rsidRPr="00ED5BAC">
        <w:rPr>
          <w:rFonts w:ascii="Times New Roman" w:hAnsi="Times New Roman" w:cs="Times New Roman"/>
          <w:sz w:val="24"/>
          <w:szCs w:val="24"/>
        </w:rPr>
        <w:t xml:space="preserve">o de San Vicente, </w:t>
      </w:r>
      <w:r w:rsidRPr="00ED5BAC">
        <w:rPr>
          <w:rFonts w:ascii="Times New Roman" w:hAnsi="Times New Roman" w:cs="Times New Roman"/>
          <w:sz w:val="24"/>
          <w:szCs w:val="24"/>
        </w:rPr>
        <w:t xml:space="preserve">para que firme todo el proceso correspondiente y suscriba la documentación requerida para la ejecución de este proyecto por </w:t>
      </w:r>
      <w:r w:rsidR="00696836" w:rsidRPr="00ED5BAC">
        <w:rPr>
          <w:rFonts w:ascii="Times New Roman" w:hAnsi="Times New Roman" w:cs="Times New Roman"/>
          <w:sz w:val="24"/>
          <w:szCs w:val="24"/>
        </w:rPr>
        <w:t>libre gestión</w:t>
      </w:r>
      <w:r w:rsidRPr="00ED5BAC">
        <w:rPr>
          <w:rFonts w:ascii="Times New Roman" w:hAnsi="Times New Roman" w:cs="Times New Roman"/>
          <w:sz w:val="24"/>
          <w:szCs w:val="24"/>
        </w:rPr>
        <w:t xml:space="preserve">. </w:t>
      </w:r>
      <w:r w:rsidRPr="00ED5BAC">
        <w:rPr>
          <w:rFonts w:ascii="Times New Roman" w:hAnsi="Times New Roman" w:cs="Times New Roman"/>
          <w:b/>
          <w:sz w:val="24"/>
          <w:szCs w:val="24"/>
        </w:rPr>
        <w:t>CERTIFIQUESE Y COMUNIQUESE</w:t>
      </w:r>
      <w:r w:rsidR="009943F4" w:rsidRPr="00ED5BAC">
        <w:rPr>
          <w:rFonts w:ascii="Times New Roman" w:hAnsi="Times New Roman" w:cs="Times New Roman"/>
          <w:sz w:val="24"/>
          <w:szCs w:val="24"/>
        </w:rPr>
        <w:t>. ////////</w:t>
      </w:r>
      <w:r w:rsidR="00946688" w:rsidRPr="00ED5BAC">
        <w:rPr>
          <w:rFonts w:ascii="Times New Roman" w:hAnsi="Times New Roman" w:cs="Times New Roman"/>
          <w:sz w:val="24"/>
          <w:szCs w:val="24"/>
        </w:rPr>
        <w:t>/////////</w:t>
      </w:r>
      <w:r w:rsidR="00D02F09">
        <w:rPr>
          <w:rFonts w:ascii="Times New Roman" w:hAnsi="Times New Roman" w:cs="Times New Roman"/>
          <w:sz w:val="24"/>
          <w:szCs w:val="24"/>
        </w:rPr>
        <w:t>//////</w:t>
      </w:r>
    </w:p>
    <w:p w14:paraId="627EDF24" w14:textId="11F390D6" w:rsidR="002A7D60" w:rsidRDefault="002A7D60" w:rsidP="00D02F09">
      <w:pPr>
        <w:spacing w:after="0"/>
        <w:jc w:val="both"/>
        <w:rPr>
          <w:rFonts w:ascii="Times New Roman" w:hAnsi="Times New Roman" w:cs="Times New Roman"/>
          <w:sz w:val="24"/>
          <w:szCs w:val="24"/>
        </w:rPr>
      </w:pPr>
      <w:r>
        <w:rPr>
          <w:rFonts w:ascii="Times New Roman" w:hAnsi="Times New Roman" w:cs="Times New Roman"/>
          <w:b/>
          <w:sz w:val="24"/>
          <w:szCs w:val="24"/>
        </w:rPr>
        <w:t>ACUERDO NÚMERO SEIS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El concejo municipal en uso de sus facultades que le confiere el Código Municipal </w:t>
      </w:r>
      <w:r w:rsidRPr="000F5CF4">
        <w:rPr>
          <w:rFonts w:ascii="Times New Roman" w:hAnsi="Times New Roman" w:cs="Times New Roman"/>
          <w:b/>
          <w:sz w:val="24"/>
          <w:szCs w:val="24"/>
        </w:rPr>
        <w:t>ACUERDA</w:t>
      </w:r>
      <w:r w:rsidRPr="000F5CF4">
        <w:rPr>
          <w:rFonts w:ascii="Times New Roman" w:hAnsi="Times New Roman" w:cs="Times New Roman"/>
          <w:sz w:val="24"/>
          <w:szCs w:val="24"/>
        </w:rPr>
        <w:t>:</w:t>
      </w:r>
      <w:r>
        <w:rPr>
          <w:rFonts w:ascii="Times New Roman" w:hAnsi="Times New Roman" w:cs="Times New Roman"/>
          <w:sz w:val="24"/>
          <w:szCs w:val="24"/>
        </w:rPr>
        <w:t xml:space="preserve"> </w:t>
      </w:r>
      <w:r w:rsidR="00932A15">
        <w:rPr>
          <w:rFonts w:ascii="Times New Roman" w:hAnsi="Times New Roman" w:cs="Times New Roman"/>
          <w:sz w:val="24"/>
          <w:szCs w:val="24"/>
        </w:rPr>
        <w:t>//////////////////////////////////////////////////////////////////////////////////</w:t>
      </w:r>
    </w:p>
    <w:p w14:paraId="2D945D21" w14:textId="48081884" w:rsidR="00BA4381" w:rsidRPr="00692CAA" w:rsidRDefault="002A7D60" w:rsidP="006E2933">
      <w:pPr>
        <w:pStyle w:val="Prrafodelista"/>
        <w:numPr>
          <w:ilvl w:val="0"/>
          <w:numId w:val="41"/>
        </w:numPr>
        <w:spacing w:after="0"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Nombrar al Licenciado: </w:t>
      </w:r>
      <w:r w:rsidR="001050F4" w:rsidRPr="00ED5BAC">
        <w:rPr>
          <w:rFonts w:ascii="Times New Roman" w:hAnsi="Times New Roman" w:cs="Times New Roman"/>
          <w:sz w:val="24"/>
          <w:szCs w:val="24"/>
        </w:rPr>
        <w:t xml:space="preserve">Oscar Arnulfo Benítez Vásquez con DUI Nº </w:t>
      </w:r>
      <w:r w:rsidR="00986F45" w:rsidRPr="00ED5BAC">
        <w:rPr>
          <w:rFonts w:ascii="Times New Roman" w:hAnsi="Times New Roman" w:cs="Times New Roman"/>
          <w:sz w:val="24"/>
          <w:szCs w:val="24"/>
        </w:rPr>
        <w:t>02960214-6</w:t>
      </w:r>
      <w:r w:rsidR="001050F4" w:rsidRPr="00ED5BAC">
        <w:rPr>
          <w:rFonts w:ascii="Times New Roman" w:hAnsi="Times New Roman" w:cs="Times New Roman"/>
          <w:sz w:val="24"/>
          <w:szCs w:val="24"/>
        </w:rPr>
        <w:t>,</w:t>
      </w:r>
      <w:r w:rsidR="00986F45" w:rsidRPr="00ED5BAC">
        <w:rPr>
          <w:rFonts w:ascii="Times New Roman" w:hAnsi="Times New Roman" w:cs="Times New Roman"/>
          <w:sz w:val="24"/>
          <w:szCs w:val="24"/>
        </w:rPr>
        <w:t xml:space="preserve"> </w:t>
      </w:r>
      <w:r w:rsidRPr="00ED5BAC">
        <w:rPr>
          <w:rFonts w:ascii="Times New Roman" w:hAnsi="Times New Roman" w:cs="Times New Roman"/>
          <w:sz w:val="24"/>
          <w:szCs w:val="24"/>
        </w:rPr>
        <w:t xml:space="preserve">quien se desempeña con el cargo de  Jefe de la Unidad de Proyectos, y como un requisito que establece la Ley de Adquisiciones y Contrataciones en tal sentido este concejo por unanimidad Acuerda: nombrarlo como </w:t>
      </w:r>
      <w:r w:rsidRPr="00ED5BAC">
        <w:rPr>
          <w:rFonts w:ascii="Times New Roman" w:hAnsi="Times New Roman" w:cs="Times New Roman"/>
          <w:b/>
          <w:sz w:val="24"/>
          <w:szCs w:val="24"/>
          <w:u w:val="single"/>
        </w:rPr>
        <w:t>ADMINISTRADOR DE CONTRATO</w:t>
      </w:r>
      <w:r w:rsidRPr="00ED5BAC">
        <w:rPr>
          <w:rFonts w:ascii="Times New Roman" w:hAnsi="Times New Roman" w:cs="Times New Roman"/>
          <w:sz w:val="24"/>
          <w:szCs w:val="24"/>
        </w:rPr>
        <w:t xml:space="preserve"> para el proyecto “</w:t>
      </w:r>
      <w:r w:rsidRPr="00ED5BAC">
        <w:rPr>
          <w:rFonts w:ascii="Times New Roman" w:hAnsi="Times New Roman" w:cs="Times New Roman"/>
          <w:b/>
          <w:sz w:val="24"/>
          <w:szCs w:val="24"/>
        </w:rPr>
        <w:t xml:space="preserve">REMODELACIÓN INFRAESTRUCTURA DE CASA COMUNAL Y SEDE DEL PROMOTOR DE SALUD DE CANTÓN </w:t>
      </w:r>
      <w:r w:rsidRPr="00ED5BAC">
        <w:rPr>
          <w:rFonts w:ascii="Times New Roman" w:hAnsi="Times New Roman" w:cs="Times New Roman"/>
          <w:b/>
          <w:sz w:val="24"/>
          <w:szCs w:val="24"/>
        </w:rPr>
        <w:lastRenderedPageBreak/>
        <w:t xml:space="preserve">SAN </w:t>
      </w:r>
      <w:r w:rsidRPr="00692CAA">
        <w:rPr>
          <w:rFonts w:ascii="Times New Roman" w:hAnsi="Times New Roman" w:cs="Times New Roman"/>
          <w:b/>
          <w:sz w:val="24"/>
          <w:szCs w:val="24"/>
        </w:rPr>
        <w:t xml:space="preserve">JERÓNIMO LIMÓN, VERAPAZ, SAN VICENTE”.- </w:t>
      </w:r>
      <w:r w:rsidR="00932A15" w:rsidRPr="00692CAA">
        <w:rPr>
          <w:rFonts w:ascii="Times New Roman" w:hAnsi="Times New Roman" w:cs="Times New Roman"/>
          <w:b/>
          <w:sz w:val="24"/>
          <w:szCs w:val="24"/>
        </w:rPr>
        <w:t>///////////////////////////////////////</w:t>
      </w:r>
    </w:p>
    <w:p w14:paraId="48646C47" w14:textId="79A15152" w:rsidR="00BA4381" w:rsidRPr="00692CAA" w:rsidRDefault="00BA4381" w:rsidP="00BA4381">
      <w:pPr>
        <w:spacing w:after="0"/>
        <w:jc w:val="both"/>
        <w:rPr>
          <w:rFonts w:ascii="Times New Roman" w:hAnsi="Times New Roman" w:cs="Times New Roman"/>
          <w:sz w:val="24"/>
          <w:szCs w:val="24"/>
        </w:rPr>
      </w:pPr>
      <w:r w:rsidRPr="00692CAA">
        <w:rPr>
          <w:rFonts w:ascii="Times New Roman" w:hAnsi="Times New Roman" w:cs="Times New Roman"/>
          <w:b/>
          <w:sz w:val="24"/>
          <w:szCs w:val="24"/>
        </w:rPr>
        <w:t>ACUERDO NÚMERO SIETE:</w:t>
      </w:r>
      <w:r w:rsidRPr="00692CAA">
        <w:rPr>
          <w:rFonts w:ascii="Times New Roman" w:hAnsi="Times New Roman" w:cs="Times New Roman"/>
          <w:sz w:val="24"/>
          <w:szCs w:val="24"/>
        </w:rPr>
        <w:t xml:space="preserve"> El concejo municipal en uso de sus facultades que le confiere el Código Municipal </w:t>
      </w:r>
      <w:r w:rsidRPr="00692CAA">
        <w:rPr>
          <w:rFonts w:ascii="Times New Roman" w:hAnsi="Times New Roman" w:cs="Times New Roman"/>
          <w:b/>
          <w:sz w:val="24"/>
          <w:szCs w:val="24"/>
        </w:rPr>
        <w:t>ACUERDA</w:t>
      </w:r>
      <w:r w:rsidRPr="00692CAA">
        <w:rPr>
          <w:rFonts w:ascii="Times New Roman" w:hAnsi="Times New Roman" w:cs="Times New Roman"/>
          <w:sz w:val="24"/>
          <w:szCs w:val="24"/>
        </w:rPr>
        <w:t xml:space="preserve">: </w:t>
      </w:r>
      <w:r w:rsidR="00932A15" w:rsidRPr="00692CAA">
        <w:rPr>
          <w:rFonts w:ascii="Times New Roman" w:hAnsi="Times New Roman" w:cs="Times New Roman"/>
          <w:sz w:val="24"/>
          <w:szCs w:val="24"/>
        </w:rPr>
        <w:t>//////////////////////////////////////////////////////////////////////</w:t>
      </w:r>
    </w:p>
    <w:p w14:paraId="37DC8729" w14:textId="4419F3BF" w:rsidR="006A779E" w:rsidRPr="00692CAA" w:rsidRDefault="00AA271E" w:rsidP="00D02F09">
      <w:pPr>
        <w:pStyle w:val="Prrafodelista"/>
        <w:numPr>
          <w:ilvl w:val="0"/>
          <w:numId w:val="41"/>
        </w:numPr>
        <w:spacing w:after="0"/>
        <w:jc w:val="both"/>
        <w:rPr>
          <w:rFonts w:ascii="Times New Roman" w:hAnsi="Times New Roman" w:cs="Times New Roman"/>
          <w:b/>
          <w:sz w:val="24"/>
          <w:szCs w:val="24"/>
        </w:rPr>
      </w:pPr>
      <w:r w:rsidRPr="00692CAA">
        <w:rPr>
          <w:rFonts w:ascii="Times New Roman" w:hAnsi="Times New Roman" w:cs="Times New Roman"/>
          <w:sz w:val="24"/>
          <w:szCs w:val="24"/>
        </w:rPr>
        <w:t>En vista de haber</w:t>
      </w:r>
      <w:r w:rsidR="000F097E" w:rsidRPr="00692CAA">
        <w:rPr>
          <w:rFonts w:ascii="Times New Roman" w:hAnsi="Times New Roman" w:cs="Times New Roman"/>
          <w:sz w:val="24"/>
          <w:szCs w:val="24"/>
        </w:rPr>
        <w:t xml:space="preserve"> recibido de parte d</w:t>
      </w:r>
      <w:r w:rsidRPr="00692CAA">
        <w:rPr>
          <w:rFonts w:ascii="Times New Roman" w:hAnsi="Times New Roman" w:cs="Times New Roman"/>
          <w:sz w:val="24"/>
          <w:szCs w:val="24"/>
        </w:rPr>
        <w:t xml:space="preserve">el </w:t>
      </w:r>
      <w:r w:rsidR="00F00DC2" w:rsidRPr="00692CAA">
        <w:rPr>
          <w:rFonts w:ascii="Times New Roman" w:hAnsi="Times New Roman" w:cs="Times New Roman"/>
          <w:sz w:val="24"/>
          <w:szCs w:val="24"/>
        </w:rPr>
        <w:t>Jefe de la Unidad de Adquisiciones y Contrataciones Institucionales (UACI),</w:t>
      </w:r>
      <w:r w:rsidR="00DA1A3B" w:rsidRPr="00692CAA">
        <w:rPr>
          <w:rFonts w:ascii="Times New Roman" w:hAnsi="Times New Roman" w:cs="Times New Roman"/>
          <w:sz w:val="24"/>
          <w:szCs w:val="24"/>
        </w:rPr>
        <w:t xml:space="preserve"> </w:t>
      </w:r>
      <w:r w:rsidRPr="00692CAA">
        <w:rPr>
          <w:rFonts w:ascii="Times New Roman" w:hAnsi="Times New Roman" w:cs="Times New Roman"/>
          <w:sz w:val="24"/>
          <w:szCs w:val="24"/>
        </w:rPr>
        <w:t xml:space="preserve">licenciado </w:t>
      </w:r>
      <w:r w:rsidRPr="00692CAA">
        <w:rPr>
          <w:rFonts w:ascii="Times New Roman" w:hAnsi="Times New Roman" w:cs="Times New Roman"/>
          <w:sz w:val="24"/>
          <w:szCs w:val="24"/>
          <w:lang w:val="es-ES"/>
        </w:rPr>
        <w:t>Jonathan Josué Córdova</w:t>
      </w:r>
      <w:r w:rsidR="00DA1A3B" w:rsidRPr="00692CAA">
        <w:rPr>
          <w:rFonts w:ascii="Times New Roman" w:hAnsi="Times New Roman" w:cs="Times New Roman"/>
          <w:sz w:val="24"/>
          <w:szCs w:val="24"/>
        </w:rPr>
        <w:t xml:space="preserve">, </w:t>
      </w:r>
      <w:r w:rsidR="006A779E" w:rsidRPr="00692CAA">
        <w:rPr>
          <w:rFonts w:ascii="Times New Roman" w:hAnsi="Times New Roman" w:cs="Times New Roman"/>
          <w:sz w:val="24"/>
          <w:szCs w:val="24"/>
        </w:rPr>
        <w:t>el cuadro comparativo de ofertas para el proceso de Contratación para la supervisión técnica del proyecto</w:t>
      </w:r>
      <w:r w:rsidR="006A779E" w:rsidRPr="00692CAA">
        <w:rPr>
          <w:rFonts w:ascii="Times New Roman" w:hAnsi="Times New Roman" w:cs="Times New Roman"/>
          <w:b/>
          <w:sz w:val="24"/>
          <w:szCs w:val="24"/>
        </w:rPr>
        <w:t xml:space="preserve"> </w:t>
      </w:r>
      <w:r w:rsidR="006A779E" w:rsidRPr="00692CAA">
        <w:rPr>
          <w:rFonts w:ascii="Times New Roman" w:hAnsi="Times New Roman" w:cs="Times New Roman"/>
          <w:sz w:val="24"/>
          <w:szCs w:val="24"/>
        </w:rPr>
        <w:t>“</w:t>
      </w:r>
      <w:r w:rsidR="006A779E" w:rsidRPr="00692CAA">
        <w:rPr>
          <w:rFonts w:ascii="Times New Roman" w:hAnsi="Times New Roman" w:cs="Times New Roman"/>
          <w:b/>
          <w:sz w:val="24"/>
          <w:szCs w:val="24"/>
        </w:rPr>
        <w:t>REMODELACIÓN INFRAESTRUCTURA DE CASA COMUNAL Y SEDE DEL PROMOTOR DE SALUD DE CANTÓN SAN JERÓNIMO LIMÓN, VERAPAZ, SAN VICENTE”,</w:t>
      </w:r>
      <w:r w:rsidR="006A779E" w:rsidRPr="00692CAA">
        <w:rPr>
          <w:rFonts w:ascii="Times New Roman" w:hAnsi="Times New Roman" w:cs="Times New Roman"/>
          <w:sz w:val="24"/>
          <w:szCs w:val="24"/>
        </w:rPr>
        <w:t xml:space="preserve"> este Concejo Municipal, de acuerdo a los métodos dentro de la Ley de Adquisiciones y Contrataciones de la Administración Pública (LACAP), Por lo tanto se </w:t>
      </w:r>
      <w:r w:rsidR="00520784" w:rsidRPr="00692CAA">
        <w:rPr>
          <w:rFonts w:ascii="Times New Roman" w:hAnsi="Times New Roman" w:cs="Times New Roman"/>
          <w:sz w:val="24"/>
          <w:szCs w:val="24"/>
        </w:rPr>
        <w:t xml:space="preserve">adjudica </w:t>
      </w:r>
      <w:r w:rsidR="006A779E" w:rsidRPr="00692CAA">
        <w:rPr>
          <w:rFonts w:ascii="Times New Roman" w:hAnsi="Times New Roman" w:cs="Times New Roman"/>
          <w:sz w:val="24"/>
          <w:szCs w:val="24"/>
        </w:rPr>
        <w:t>la supervisión externa del proyecto denominado: “</w:t>
      </w:r>
      <w:r w:rsidR="006A779E" w:rsidRPr="00692CAA">
        <w:rPr>
          <w:rFonts w:ascii="Times New Roman" w:hAnsi="Times New Roman" w:cs="Times New Roman"/>
          <w:b/>
          <w:sz w:val="24"/>
          <w:szCs w:val="24"/>
        </w:rPr>
        <w:t>REMODELACIÓN INFRAESTRUCTURA DE CASA COMUNAL Y SEDE DEL PROMOTOR DE SALUD DE CANTÓN SAN JERÓNIMO LIMÓN, VERAPAZ, SAN VICENTE”,</w:t>
      </w:r>
      <w:r w:rsidR="006A779E" w:rsidRPr="00692CAA">
        <w:rPr>
          <w:rFonts w:ascii="Times New Roman" w:hAnsi="Times New Roman" w:cs="Times New Roman"/>
          <w:sz w:val="24"/>
          <w:szCs w:val="24"/>
        </w:rPr>
        <w:t xml:space="preserve"> teniendo como la Propuesta Técnica-Económica que más se apega al presupuesto de la institución, al ingeniero Gerónimo Benjamín Anaya Alas, por lo tanto </w:t>
      </w:r>
      <w:r w:rsidR="006A779E" w:rsidRPr="00692CAA">
        <w:rPr>
          <w:rFonts w:ascii="Times New Roman" w:eastAsia="Calibri" w:hAnsi="Times New Roman" w:cs="Times New Roman"/>
          <w:sz w:val="24"/>
          <w:szCs w:val="24"/>
        </w:rPr>
        <w:t>El Concejo Municipal, en uso de las facultades que le confiere el  Código Municipal ACUERDA:</w:t>
      </w:r>
      <w:r w:rsidR="006A779E" w:rsidRPr="00692CAA">
        <w:rPr>
          <w:rFonts w:ascii="Times New Roman" w:hAnsi="Times New Roman" w:cs="Times New Roman"/>
          <w:sz w:val="24"/>
          <w:szCs w:val="24"/>
        </w:rPr>
        <w:t xml:space="preserve"> Adjudicar la supervisión técnica del proyecto al ingeniero Gerónimo Benjamín Anaya Alas, a partir de la fecha que se le establezca en la Orden de Inicio o Contrato</w:t>
      </w:r>
      <w:r w:rsidR="006A779E" w:rsidRPr="00692CAA">
        <w:rPr>
          <w:rFonts w:ascii="Times New Roman" w:hAnsi="Times New Roman" w:cs="Times New Roman"/>
          <w:sz w:val="24"/>
          <w:szCs w:val="24"/>
          <w:lang w:val="es-GT"/>
        </w:rPr>
        <w:t>,</w:t>
      </w:r>
      <w:r w:rsidR="006A779E" w:rsidRPr="00692CAA">
        <w:rPr>
          <w:rFonts w:ascii="Times New Roman" w:hAnsi="Times New Roman" w:cs="Times New Roman"/>
          <w:sz w:val="24"/>
          <w:szCs w:val="24"/>
        </w:rPr>
        <w:t xml:space="preserve"> que por escrito le dará la Alcaldía Municipal de Verapaz, Departamento de San Vicente, el cual será formalizado por la Unidad de Adquisiciones y Contrataciones Institucionales (UACI). </w:t>
      </w:r>
      <w:r w:rsidR="006A779E" w:rsidRPr="00692CAA">
        <w:rPr>
          <w:rFonts w:ascii="Times New Roman" w:hAnsi="Times New Roman" w:cs="Times New Roman"/>
          <w:b/>
          <w:sz w:val="24"/>
          <w:szCs w:val="24"/>
        </w:rPr>
        <w:t>ELABORAR</w:t>
      </w:r>
      <w:r w:rsidR="006A779E" w:rsidRPr="00692CAA">
        <w:rPr>
          <w:rFonts w:ascii="Times New Roman" w:hAnsi="Times New Roman" w:cs="Times New Roman"/>
          <w:sz w:val="24"/>
          <w:szCs w:val="24"/>
        </w:rPr>
        <w:t xml:space="preserve"> el respectivo contrato, que incluya los Documentos Contractuales y todas las partidas presupuestarias. </w:t>
      </w:r>
      <w:r w:rsidR="006A779E" w:rsidRPr="00692CAA">
        <w:rPr>
          <w:rFonts w:ascii="Times New Roman" w:hAnsi="Times New Roman" w:cs="Times New Roman"/>
          <w:b/>
          <w:sz w:val="24"/>
          <w:szCs w:val="24"/>
        </w:rPr>
        <w:t>CERTIFIQUESE Y COMUNIQUESE.</w:t>
      </w:r>
      <w:r w:rsidR="008A033B" w:rsidRPr="00692CAA">
        <w:rPr>
          <w:rFonts w:ascii="Times New Roman" w:hAnsi="Times New Roman" w:cs="Times New Roman"/>
          <w:b/>
          <w:sz w:val="24"/>
          <w:szCs w:val="24"/>
        </w:rPr>
        <w:t>- ///////////////////////////////////////////////////////////////////////////////////////////</w:t>
      </w:r>
    </w:p>
    <w:p w14:paraId="469B5A30" w14:textId="187EACD5" w:rsidR="00B66F0D" w:rsidRDefault="00BA4381" w:rsidP="00D02F09">
      <w:pPr>
        <w:spacing w:after="0"/>
        <w:jc w:val="both"/>
        <w:rPr>
          <w:rFonts w:ascii="Times New Roman" w:eastAsia="Times New Roman" w:hAnsi="Times New Roman" w:cs="Times New Roman"/>
          <w:color w:val="000000"/>
          <w:sz w:val="24"/>
          <w:szCs w:val="24"/>
          <w:lang w:eastAsia="es-ES"/>
        </w:rPr>
      </w:pPr>
      <w:r>
        <w:rPr>
          <w:rFonts w:ascii="Times New Roman" w:hAnsi="Times New Roman" w:cs="Times New Roman"/>
          <w:b/>
          <w:sz w:val="24"/>
          <w:szCs w:val="24"/>
        </w:rPr>
        <w:t>ACUERDO NÚMERO OCHO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00B66F0D" w:rsidRPr="00DF1EE9">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sidR="00B66F0D">
        <w:rPr>
          <w:rFonts w:ascii="Times New Roman" w:eastAsia="Times New Roman" w:hAnsi="Times New Roman" w:cs="Times New Roman"/>
          <w:color w:val="000000"/>
          <w:sz w:val="24"/>
          <w:szCs w:val="24"/>
          <w:lang w:eastAsia="es-ES"/>
        </w:rPr>
        <w:t>y para cumplir el</w:t>
      </w:r>
      <w:r w:rsidR="00B66F0D" w:rsidRPr="00946688">
        <w:rPr>
          <w:rFonts w:ascii="Times New Roman" w:hAnsi="Times New Roman" w:cs="Times New Roman"/>
          <w:sz w:val="24"/>
          <w:szCs w:val="24"/>
        </w:rPr>
        <w:t xml:space="preserve"> requisito que establece la Ley de</w:t>
      </w:r>
      <w:r w:rsidR="00B66F0D">
        <w:rPr>
          <w:rFonts w:ascii="Times New Roman" w:hAnsi="Times New Roman" w:cs="Times New Roman"/>
          <w:sz w:val="24"/>
          <w:szCs w:val="24"/>
        </w:rPr>
        <w:t xml:space="preserve"> Adquisiciones y Contrataciones, </w:t>
      </w:r>
      <w:r w:rsidR="00B66F0D" w:rsidRPr="00946688">
        <w:rPr>
          <w:rFonts w:ascii="Times New Roman" w:hAnsi="Times New Roman" w:cs="Times New Roman"/>
          <w:sz w:val="24"/>
          <w:szCs w:val="24"/>
        </w:rPr>
        <w:t>en tal sentido este concejo por unanimidad Acuerda:</w:t>
      </w:r>
      <w:r w:rsidR="00B66F0D">
        <w:rPr>
          <w:rFonts w:ascii="Times New Roman" w:eastAsia="Times New Roman" w:hAnsi="Times New Roman" w:cs="Times New Roman"/>
          <w:color w:val="000000"/>
          <w:sz w:val="24"/>
          <w:szCs w:val="24"/>
          <w:lang w:eastAsia="es-ES"/>
        </w:rPr>
        <w:t xml:space="preserve"> ///////</w:t>
      </w:r>
      <w:r w:rsidR="00B77EFA">
        <w:rPr>
          <w:rFonts w:ascii="Times New Roman" w:eastAsia="Times New Roman" w:hAnsi="Times New Roman" w:cs="Times New Roman"/>
          <w:color w:val="000000"/>
          <w:sz w:val="24"/>
          <w:szCs w:val="24"/>
          <w:lang w:eastAsia="es-ES"/>
        </w:rPr>
        <w:t>////</w:t>
      </w:r>
    </w:p>
    <w:p w14:paraId="7FD36202" w14:textId="171F4A57" w:rsidR="00297A63" w:rsidRPr="00E917F8" w:rsidRDefault="00B66F0D" w:rsidP="006E2933">
      <w:pPr>
        <w:pStyle w:val="Prrafodelista"/>
        <w:numPr>
          <w:ilvl w:val="0"/>
          <w:numId w:val="41"/>
        </w:numPr>
        <w:spacing w:after="0" w:line="276" w:lineRule="auto"/>
        <w:jc w:val="both"/>
        <w:rPr>
          <w:rFonts w:ascii="Times New Roman" w:hAnsi="Times New Roman" w:cs="Times New Roman"/>
          <w:sz w:val="24"/>
          <w:szCs w:val="24"/>
        </w:rPr>
      </w:pPr>
      <w:r w:rsidRPr="00B90CD8">
        <w:rPr>
          <w:rFonts w:ascii="Times New Roman" w:hAnsi="Times New Roman" w:cs="Times New Roman"/>
          <w:sz w:val="24"/>
          <w:szCs w:val="24"/>
        </w:rPr>
        <w:t xml:space="preserve">Autorizar al Licenciado </w:t>
      </w:r>
      <w:r w:rsidRPr="00B90CD8">
        <w:rPr>
          <w:rFonts w:ascii="Times New Roman" w:hAnsi="Times New Roman" w:cs="Times New Roman"/>
          <w:sz w:val="24"/>
          <w:szCs w:val="24"/>
          <w:lang w:val="es-ES"/>
        </w:rPr>
        <w:t xml:space="preserve">Jonathan Josué Córdova </w:t>
      </w:r>
      <w:r w:rsidRPr="00B90CD8">
        <w:rPr>
          <w:rFonts w:ascii="Times New Roman" w:hAnsi="Times New Roman" w:cs="Times New Roman"/>
          <w:sz w:val="24"/>
          <w:szCs w:val="24"/>
        </w:rPr>
        <w:t xml:space="preserve">con </w:t>
      </w:r>
      <w:r w:rsidRPr="00986F45">
        <w:rPr>
          <w:rFonts w:ascii="Times New Roman" w:hAnsi="Times New Roman" w:cs="Times New Roman"/>
          <w:sz w:val="24"/>
          <w:szCs w:val="24"/>
        </w:rPr>
        <w:t>DUI Nº</w:t>
      </w:r>
      <w:r w:rsidR="00297A63">
        <w:rPr>
          <w:rFonts w:ascii="Times New Roman" w:hAnsi="Times New Roman" w:cs="Times New Roman"/>
          <w:sz w:val="24"/>
          <w:szCs w:val="24"/>
        </w:rPr>
        <w:t xml:space="preserve"> </w:t>
      </w:r>
      <w:r w:rsidR="00986F45" w:rsidRPr="00986F45">
        <w:rPr>
          <w:rFonts w:ascii="Times New Roman" w:hAnsi="Times New Roman" w:cs="Times New Roman"/>
          <w:sz w:val="24"/>
          <w:szCs w:val="24"/>
        </w:rPr>
        <w:t>05582294-4</w:t>
      </w:r>
      <w:r w:rsidRPr="00986F45">
        <w:rPr>
          <w:rFonts w:ascii="Times New Roman" w:hAnsi="Times New Roman" w:cs="Times New Roman"/>
          <w:sz w:val="24"/>
          <w:szCs w:val="24"/>
        </w:rPr>
        <w:t>, quien</w:t>
      </w:r>
      <w:r w:rsidRPr="00B90CD8">
        <w:rPr>
          <w:rFonts w:ascii="Times New Roman" w:hAnsi="Times New Roman" w:cs="Times New Roman"/>
          <w:sz w:val="24"/>
          <w:szCs w:val="24"/>
        </w:rPr>
        <w:t xml:space="preserve"> se desempeña con el cargo de  Jefe de la </w:t>
      </w:r>
      <w:r w:rsidR="00297A63" w:rsidRPr="00520784">
        <w:rPr>
          <w:rFonts w:ascii="Times New Roman" w:hAnsi="Times New Roman" w:cs="Times New Roman"/>
          <w:sz w:val="24"/>
          <w:szCs w:val="24"/>
        </w:rPr>
        <w:t>Unidad de Adquisiciones y Contra</w:t>
      </w:r>
      <w:r w:rsidR="00297A63">
        <w:rPr>
          <w:rFonts w:ascii="Times New Roman" w:hAnsi="Times New Roman" w:cs="Times New Roman"/>
          <w:sz w:val="24"/>
          <w:szCs w:val="24"/>
        </w:rPr>
        <w:t>taciones Institucionales (UACI)</w:t>
      </w:r>
      <w:r w:rsidRPr="00B90CD8">
        <w:rPr>
          <w:rFonts w:ascii="Times New Roman" w:hAnsi="Times New Roman" w:cs="Times New Roman"/>
          <w:sz w:val="24"/>
          <w:szCs w:val="24"/>
        </w:rPr>
        <w:t xml:space="preserve">, </w:t>
      </w:r>
      <w:r w:rsidR="00B66BAA" w:rsidRPr="00B90CD8">
        <w:rPr>
          <w:rFonts w:ascii="Times New Roman" w:hAnsi="Times New Roman" w:cs="Times New Roman"/>
          <w:sz w:val="24"/>
          <w:szCs w:val="24"/>
        </w:rPr>
        <w:t xml:space="preserve">para </w:t>
      </w:r>
      <w:r w:rsidRPr="00B90CD8">
        <w:rPr>
          <w:rFonts w:ascii="Times New Roman" w:hAnsi="Times New Roman" w:cs="Times New Roman"/>
          <w:sz w:val="24"/>
          <w:szCs w:val="24"/>
          <w:lang w:val="es-ES"/>
        </w:rPr>
        <w:t xml:space="preserve">iniciar el proceso de contratación </w:t>
      </w:r>
      <w:r w:rsidR="002939A1">
        <w:rPr>
          <w:rFonts w:ascii="Times New Roman" w:hAnsi="Times New Roman" w:cs="Times New Roman"/>
          <w:sz w:val="24"/>
          <w:szCs w:val="24"/>
          <w:lang w:val="es-ES"/>
        </w:rPr>
        <w:t xml:space="preserve">por libre gestión, </w:t>
      </w:r>
      <w:r w:rsidRPr="00B90CD8">
        <w:rPr>
          <w:rFonts w:ascii="Times New Roman" w:hAnsi="Times New Roman" w:cs="Times New Roman"/>
          <w:bCs/>
          <w:sz w:val="24"/>
          <w:szCs w:val="24"/>
        </w:rPr>
        <w:t>para la  formulación de las carp</w:t>
      </w:r>
      <w:r w:rsidR="00297A63">
        <w:rPr>
          <w:rFonts w:ascii="Times New Roman" w:hAnsi="Times New Roman" w:cs="Times New Roman"/>
          <w:bCs/>
          <w:sz w:val="24"/>
          <w:szCs w:val="24"/>
        </w:rPr>
        <w:t xml:space="preserve">etas técnicas de los proyectos: </w:t>
      </w:r>
      <w:r w:rsidR="00207C23">
        <w:rPr>
          <w:rFonts w:ascii="Times New Roman" w:hAnsi="Times New Roman" w:cs="Times New Roman"/>
          <w:bCs/>
          <w:sz w:val="24"/>
          <w:szCs w:val="24"/>
        </w:rPr>
        <w:t>/////////////////////////////////////////</w:t>
      </w:r>
    </w:p>
    <w:p w14:paraId="06A28DDF" w14:textId="77777777" w:rsidR="00E917F8" w:rsidRPr="002939A1" w:rsidRDefault="00E917F8" w:rsidP="00E917F8">
      <w:pPr>
        <w:pStyle w:val="Prrafodelista"/>
        <w:spacing w:after="0" w:line="276"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716"/>
        <w:gridCol w:w="8262"/>
      </w:tblGrid>
      <w:tr w:rsidR="002939A1" w:rsidRPr="002939A1" w14:paraId="042DD337" w14:textId="77777777" w:rsidTr="006B12A7">
        <w:trPr>
          <w:trHeight w:val="630"/>
        </w:trPr>
        <w:tc>
          <w:tcPr>
            <w:tcW w:w="399"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A44CDE1" w14:textId="6D0C9F0C" w:rsidR="002939A1" w:rsidRPr="002939A1" w:rsidRDefault="002939A1" w:rsidP="006B12A7">
            <w:pPr>
              <w:spacing w:after="0" w:line="240" w:lineRule="auto"/>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ITM</w:t>
            </w:r>
          </w:p>
        </w:tc>
        <w:tc>
          <w:tcPr>
            <w:tcW w:w="4601" w:type="pct"/>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5B2B7193" w14:textId="77777777" w:rsidR="006B12A7" w:rsidRDefault="006B12A7" w:rsidP="006B12A7">
            <w:pPr>
              <w:spacing w:after="0" w:line="240" w:lineRule="auto"/>
              <w:rPr>
                <w:rFonts w:ascii="Times New Roman" w:eastAsia="Times New Roman" w:hAnsi="Times New Roman" w:cs="Times New Roman"/>
                <w:b/>
                <w:bCs/>
                <w:color w:val="000000"/>
                <w:sz w:val="24"/>
                <w:szCs w:val="24"/>
                <w:lang w:eastAsia="es-ES"/>
              </w:rPr>
            </w:pPr>
          </w:p>
          <w:p w14:paraId="1C9B12D2" w14:textId="183E86CC" w:rsidR="002939A1" w:rsidRPr="002939A1" w:rsidRDefault="002939A1" w:rsidP="006B12A7">
            <w:pPr>
              <w:spacing w:after="0" w:line="240" w:lineRule="auto"/>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NOMBRE DEL PROYECTO</w:t>
            </w:r>
          </w:p>
        </w:tc>
      </w:tr>
      <w:tr w:rsidR="002939A1" w:rsidRPr="002939A1" w14:paraId="6E2E4DB0" w14:textId="77777777" w:rsidTr="002939A1">
        <w:trPr>
          <w:trHeight w:val="630"/>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E871A"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1</w:t>
            </w:r>
          </w:p>
        </w:tc>
        <w:tc>
          <w:tcPr>
            <w:tcW w:w="4601" w:type="pct"/>
            <w:tcBorders>
              <w:top w:val="single" w:sz="4" w:space="0" w:color="auto"/>
              <w:left w:val="nil"/>
              <w:bottom w:val="single" w:sz="4" w:space="0" w:color="auto"/>
              <w:right w:val="single" w:sz="4" w:space="0" w:color="auto"/>
            </w:tcBorders>
            <w:shd w:val="clear" w:color="auto" w:fill="auto"/>
            <w:noWrap/>
            <w:vAlign w:val="center"/>
            <w:hideMark/>
          </w:tcPr>
          <w:p w14:paraId="7681D752" w14:textId="6E4FDE2D"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De Tramo De Calle Desde Lotificación El Tablón Hacia Cantón San Antonio Jiboa, Municipio De Verapaz”.</w:t>
            </w:r>
          </w:p>
        </w:tc>
      </w:tr>
      <w:tr w:rsidR="002939A1" w:rsidRPr="002939A1" w14:paraId="5FA3155F" w14:textId="77777777" w:rsidTr="002939A1">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01673E2B"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2</w:t>
            </w:r>
          </w:p>
        </w:tc>
        <w:tc>
          <w:tcPr>
            <w:tcW w:w="4601" w:type="pct"/>
            <w:tcBorders>
              <w:top w:val="nil"/>
              <w:left w:val="nil"/>
              <w:bottom w:val="single" w:sz="4" w:space="0" w:color="auto"/>
              <w:right w:val="single" w:sz="4" w:space="0" w:color="auto"/>
            </w:tcBorders>
            <w:shd w:val="clear" w:color="auto" w:fill="auto"/>
            <w:noWrap/>
            <w:vAlign w:val="center"/>
            <w:hideMark/>
          </w:tcPr>
          <w:p w14:paraId="70C8BA61" w14:textId="58B4BDAE"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“Construcción De Cancha De Futbol De Cantón El Carmen, Municipio De Verapaz”.</w:t>
            </w:r>
          </w:p>
        </w:tc>
      </w:tr>
      <w:tr w:rsidR="002939A1" w:rsidRPr="002939A1" w14:paraId="57265F8B" w14:textId="77777777" w:rsidTr="002939A1">
        <w:trPr>
          <w:trHeight w:val="630"/>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0E77C5BE"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lastRenderedPageBreak/>
              <w:t>3</w:t>
            </w:r>
          </w:p>
        </w:tc>
        <w:tc>
          <w:tcPr>
            <w:tcW w:w="4601" w:type="pct"/>
            <w:tcBorders>
              <w:top w:val="nil"/>
              <w:left w:val="nil"/>
              <w:bottom w:val="single" w:sz="4" w:space="0" w:color="auto"/>
              <w:right w:val="single" w:sz="4" w:space="0" w:color="auto"/>
            </w:tcBorders>
            <w:shd w:val="clear" w:color="auto" w:fill="auto"/>
            <w:noWrap/>
            <w:vAlign w:val="center"/>
            <w:hideMark/>
          </w:tcPr>
          <w:p w14:paraId="23E9B08A" w14:textId="692C9EE2"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“Mejoramiento De Calle Hacia Molienda Los Esquíveles Cantón Molineros, Municipio De Verapaz”</w:t>
            </w:r>
          </w:p>
        </w:tc>
      </w:tr>
      <w:tr w:rsidR="002939A1" w:rsidRPr="002939A1" w14:paraId="72B4F96F" w14:textId="77777777" w:rsidTr="002939A1">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762C4749"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4</w:t>
            </w:r>
          </w:p>
        </w:tc>
        <w:tc>
          <w:tcPr>
            <w:tcW w:w="4601" w:type="pct"/>
            <w:tcBorders>
              <w:top w:val="nil"/>
              <w:left w:val="nil"/>
              <w:bottom w:val="single" w:sz="4" w:space="0" w:color="auto"/>
              <w:right w:val="single" w:sz="4" w:space="0" w:color="auto"/>
            </w:tcBorders>
            <w:shd w:val="clear" w:color="auto" w:fill="auto"/>
            <w:noWrap/>
            <w:vAlign w:val="center"/>
            <w:hideMark/>
          </w:tcPr>
          <w:p w14:paraId="1BB7BC06" w14:textId="291EC773"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Pasajes De Colonia Nueva Salamanca, Municipio De Verapaz”.</w:t>
            </w:r>
          </w:p>
        </w:tc>
      </w:tr>
      <w:tr w:rsidR="002939A1" w:rsidRPr="002939A1" w14:paraId="77516D26" w14:textId="77777777" w:rsidTr="002939A1">
        <w:trPr>
          <w:trHeight w:val="630"/>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23D20D90"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5</w:t>
            </w:r>
          </w:p>
        </w:tc>
        <w:tc>
          <w:tcPr>
            <w:tcW w:w="4601" w:type="pct"/>
            <w:tcBorders>
              <w:top w:val="nil"/>
              <w:left w:val="nil"/>
              <w:bottom w:val="single" w:sz="4" w:space="0" w:color="auto"/>
              <w:right w:val="single" w:sz="4" w:space="0" w:color="auto"/>
            </w:tcBorders>
            <w:shd w:val="clear" w:color="auto" w:fill="auto"/>
            <w:noWrap/>
            <w:vAlign w:val="center"/>
            <w:hideMark/>
          </w:tcPr>
          <w:p w14:paraId="4C5F1911" w14:textId="30AF2F67"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De Calle A Cancha De Futbol En Cantón San Antonio Jiboa, Municipio De Verapaz”.</w:t>
            </w:r>
          </w:p>
        </w:tc>
      </w:tr>
      <w:tr w:rsidR="002939A1" w:rsidRPr="002939A1" w14:paraId="0508AD0B" w14:textId="77777777" w:rsidTr="002939A1">
        <w:trPr>
          <w:trHeight w:val="94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09D5520E"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6</w:t>
            </w:r>
          </w:p>
        </w:tc>
        <w:tc>
          <w:tcPr>
            <w:tcW w:w="4601" w:type="pct"/>
            <w:tcBorders>
              <w:top w:val="nil"/>
              <w:left w:val="nil"/>
              <w:bottom w:val="single" w:sz="4" w:space="0" w:color="auto"/>
              <w:right w:val="single" w:sz="4" w:space="0" w:color="auto"/>
            </w:tcBorders>
            <w:shd w:val="clear" w:color="auto" w:fill="auto"/>
            <w:noWrap/>
            <w:vAlign w:val="center"/>
            <w:hideMark/>
          </w:tcPr>
          <w:p w14:paraId="57B99151" w14:textId="6A7E3386"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9a. Calle Poniente, Entre Ave. Benjamín Policarpio Molina Y 1a. Ave. Norte Y En 3a. Calle Oriente, Entre Ave. Benjamín Policarpio Molina Y 2a. Avenida Norte, Municipio De Verapaz”.</w:t>
            </w:r>
          </w:p>
        </w:tc>
      </w:tr>
      <w:tr w:rsidR="002939A1" w:rsidRPr="002939A1" w14:paraId="3471466F" w14:textId="77777777" w:rsidTr="002939A1">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38E31F97"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7</w:t>
            </w:r>
          </w:p>
        </w:tc>
        <w:tc>
          <w:tcPr>
            <w:tcW w:w="4601" w:type="pct"/>
            <w:tcBorders>
              <w:top w:val="nil"/>
              <w:left w:val="nil"/>
              <w:bottom w:val="single" w:sz="4" w:space="0" w:color="auto"/>
              <w:right w:val="single" w:sz="4" w:space="0" w:color="auto"/>
            </w:tcBorders>
            <w:shd w:val="clear" w:color="auto" w:fill="auto"/>
            <w:noWrap/>
            <w:vAlign w:val="center"/>
            <w:hideMark/>
          </w:tcPr>
          <w:p w14:paraId="7C3FBE37" w14:textId="727EF868"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De Calle Al Tanque Cantón San Isidro, Municipio De Verapaz”.</w:t>
            </w:r>
          </w:p>
        </w:tc>
      </w:tr>
      <w:tr w:rsidR="002939A1" w:rsidRPr="002939A1" w14:paraId="119D187F" w14:textId="77777777" w:rsidTr="002939A1">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78A7CCF0"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8</w:t>
            </w:r>
          </w:p>
        </w:tc>
        <w:tc>
          <w:tcPr>
            <w:tcW w:w="4601" w:type="pct"/>
            <w:tcBorders>
              <w:top w:val="nil"/>
              <w:left w:val="nil"/>
              <w:bottom w:val="single" w:sz="4" w:space="0" w:color="auto"/>
              <w:right w:val="single" w:sz="4" w:space="0" w:color="auto"/>
            </w:tcBorders>
            <w:shd w:val="clear" w:color="auto" w:fill="auto"/>
            <w:noWrap/>
            <w:vAlign w:val="center"/>
            <w:hideMark/>
          </w:tcPr>
          <w:p w14:paraId="586E115E" w14:textId="5C78B9EE"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Tramos De Calle Barrio Mercedes, Municipio De Verapaz”.</w:t>
            </w:r>
          </w:p>
        </w:tc>
      </w:tr>
      <w:tr w:rsidR="002939A1" w:rsidRPr="002939A1" w14:paraId="6788A860" w14:textId="77777777" w:rsidTr="002939A1">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52C16F57"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9</w:t>
            </w:r>
          </w:p>
        </w:tc>
        <w:tc>
          <w:tcPr>
            <w:tcW w:w="4601" w:type="pct"/>
            <w:tcBorders>
              <w:top w:val="nil"/>
              <w:left w:val="nil"/>
              <w:bottom w:val="single" w:sz="4" w:space="0" w:color="auto"/>
              <w:right w:val="single" w:sz="4" w:space="0" w:color="auto"/>
            </w:tcBorders>
            <w:shd w:val="clear" w:color="auto" w:fill="auto"/>
            <w:noWrap/>
            <w:vAlign w:val="center"/>
            <w:hideMark/>
          </w:tcPr>
          <w:p w14:paraId="61D94714" w14:textId="24D3693E"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Calles Internas Caserío Santa Teresa, Municipio De Verapaz”.</w:t>
            </w:r>
          </w:p>
        </w:tc>
      </w:tr>
      <w:tr w:rsidR="002939A1" w:rsidRPr="002939A1" w14:paraId="5E4C63AF" w14:textId="77777777" w:rsidTr="002939A1">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00B04A1D"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10</w:t>
            </w:r>
          </w:p>
        </w:tc>
        <w:tc>
          <w:tcPr>
            <w:tcW w:w="4601" w:type="pct"/>
            <w:tcBorders>
              <w:top w:val="nil"/>
              <w:left w:val="nil"/>
              <w:bottom w:val="single" w:sz="4" w:space="0" w:color="auto"/>
              <w:right w:val="single" w:sz="4" w:space="0" w:color="auto"/>
            </w:tcBorders>
            <w:shd w:val="clear" w:color="auto" w:fill="auto"/>
            <w:noWrap/>
            <w:vAlign w:val="center"/>
            <w:hideMark/>
          </w:tcPr>
          <w:p w14:paraId="0617E8D8" w14:textId="34C99A79" w:rsidR="002939A1" w:rsidRPr="002939A1" w:rsidRDefault="00944674" w:rsidP="002939A1">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Sector Los Serranos Cantón Molineros, Municipio De Verapaz”</w:t>
            </w:r>
          </w:p>
        </w:tc>
      </w:tr>
      <w:tr w:rsidR="002939A1" w:rsidRPr="002939A1" w14:paraId="137BC53F" w14:textId="77777777" w:rsidTr="002939A1">
        <w:trPr>
          <w:trHeight w:val="630"/>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33992545" w14:textId="77777777" w:rsidR="002939A1" w:rsidRPr="002939A1" w:rsidRDefault="002939A1" w:rsidP="002939A1">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11</w:t>
            </w:r>
          </w:p>
        </w:tc>
        <w:tc>
          <w:tcPr>
            <w:tcW w:w="4601" w:type="pct"/>
            <w:tcBorders>
              <w:top w:val="nil"/>
              <w:left w:val="nil"/>
              <w:bottom w:val="single" w:sz="4" w:space="0" w:color="auto"/>
              <w:right w:val="single" w:sz="4" w:space="0" w:color="auto"/>
            </w:tcBorders>
            <w:shd w:val="clear" w:color="auto" w:fill="auto"/>
            <w:vAlign w:val="bottom"/>
            <w:hideMark/>
          </w:tcPr>
          <w:p w14:paraId="1537A9DA" w14:textId="76F9F332" w:rsidR="002939A1" w:rsidRPr="002939A1" w:rsidRDefault="00944674" w:rsidP="002939A1">
            <w:pPr>
              <w:spacing w:after="0" w:line="240" w:lineRule="auto"/>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“Colocación De Mezcla Asfáltica En Caliente En Tramo De Calle Pbro. Norberto Marroquín Y  Tramo De Avenida Benjamín Policarp</w:t>
            </w:r>
            <w:r w:rsidR="00E917F8">
              <w:rPr>
                <w:rFonts w:ascii="Times New Roman" w:eastAsia="Times New Roman" w:hAnsi="Times New Roman" w:cs="Times New Roman"/>
                <w:b/>
                <w:bCs/>
                <w:color w:val="000000"/>
                <w:sz w:val="24"/>
                <w:szCs w:val="24"/>
                <w:lang w:eastAsia="es-ES"/>
              </w:rPr>
              <w:t>o Molina, Municipio De Verapaz”</w:t>
            </w:r>
          </w:p>
        </w:tc>
      </w:tr>
    </w:tbl>
    <w:p w14:paraId="252963B4" w14:textId="77777777" w:rsidR="00E917F8" w:rsidRDefault="00E917F8" w:rsidP="002939A1">
      <w:pPr>
        <w:spacing w:after="0" w:line="276" w:lineRule="auto"/>
        <w:jc w:val="both"/>
        <w:rPr>
          <w:rFonts w:ascii="Times New Roman" w:hAnsi="Times New Roman" w:cs="Times New Roman"/>
          <w:b/>
          <w:sz w:val="24"/>
          <w:szCs w:val="24"/>
          <w:lang w:val="es-ES"/>
        </w:rPr>
      </w:pPr>
    </w:p>
    <w:p w14:paraId="18CCE358" w14:textId="5E13347C" w:rsidR="00BA4381" w:rsidRDefault="00B66F0D" w:rsidP="002939A1">
      <w:pPr>
        <w:spacing w:after="0" w:line="276" w:lineRule="auto"/>
        <w:jc w:val="both"/>
        <w:rPr>
          <w:rFonts w:ascii="Times New Roman" w:hAnsi="Times New Roman" w:cs="Times New Roman"/>
          <w:b/>
          <w:sz w:val="24"/>
          <w:szCs w:val="24"/>
          <w:lang w:val="es-ES"/>
        </w:rPr>
      </w:pPr>
      <w:r w:rsidRPr="002939A1">
        <w:rPr>
          <w:rFonts w:ascii="Times New Roman" w:hAnsi="Times New Roman" w:cs="Times New Roman"/>
          <w:b/>
          <w:sz w:val="24"/>
          <w:szCs w:val="24"/>
          <w:lang w:val="es-ES"/>
        </w:rPr>
        <w:t>COMUNÍQUESE Y CERTIFÍQUESE.-</w:t>
      </w:r>
      <w:r w:rsidR="00B90CD8" w:rsidRPr="002939A1">
        <w:rPr>
          <w:rFonts w:ascii="Times New Roman" w:hAnsi="Times New Roman" w:cs="Times New Roman"/>
          <w:b/>
          <w:sz w:val="24"/>
          <w:szCs w:val="24"/>
          <w:lang w:val="es-ES"/>
        </w:rPr>
        <w:t xml:space="preserve"> ////////////////////////////////////////////////////////////</w:t>
      </w:r>
      <w:r w:rsidR="00207C23">
        <w:rPr>
          <w:rFonts w:ascii="Times New Roman" w:hAnsi="Times New Roman" w:cs="Times New Roman"/>
          <w:b/>
          <w:sz w:val="24"/>
          <w:szCs w:val="24"/>
          <w:lang w:val="es-ES"/>
        </w:rPr>
        <w:t>///////////</w:t>
      </w:r>
    </w:p>
    <w:p w14:paraId="1C6E42AB" w14:textId="7DE2DE16" w:rsidR="00D26211" w:rsidRDefault="00D26211" w:rsidP="00D26211">
      <w:pPr>
        <w:spacing w:after="0"/>
        <w:jc w:val="both"/>
        <w:rPr>
          <w:rFonts w:ascii="Times New Roman" w:eastAsia="Times New Roman" w:hAnsi="Times New Roman" w:cs="Times New Roman"/>
          <w:color w:val="000000"/>
          <w:sz w:val="24"/>
          <w:szCs w:val="24"/>
          <w:lang w:eastAsia="es-ES"/>
        </w:rPr>
      </w:pPr>
      <w:r>
        <w:rPr>
          <w:rFonts w:ascii="Times New Roman" w:hAnsi="Times New Roman" w:cs="Times New Roman"/>
          <w:b/>
          <w:sz w:val="24"/>
          <w:szCs w:val="24"/>
        </w:rPr>
        <w:t>ACUERDO NÚMERO NUEVE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DF1EE9">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sidRPr="00946688">
        <w:rPr>
          <w:rFonts w:ascii="Times New Roman" w:hAnsi="Times New Roman" w:cs="Times New Roman"/>
          <w:sz w:val="24"/>
          <w:szCs w:val="24"/>
        </w:rPr>
        <w:t>por unanimidad Acuerda:</w:t>
      </w:r>
      <w:r>
        <w:rPr>
          <w:rFonts w:ascii="Times New Roman" w:eastAsia="Times New Roman" w:hAnsi="Times New Roman" w:cs="Times New Roman"/>
          <w:color w:val="000000"/>
          <w:sz w:val="24"/>
          <w:szCs w:val="24"/>
          <w:lang w:eastAsia="es-ES"/>
        </w:rPr>
        <w:t xml:space="preserve"> ///////////////////////////////////////////</w:t>
      </w:r>
    </w:p>
    <w:p w14:paraId="753874ED" w14:textId="0ED95F7F" w:rsidR="00D26211" w:rsidRPr="00E24BD2" w:rsidRDefault="00D26211" w:rsidP="00D26211">
      <w:pPr>
        <w:numPr>
          <w:ilvl w:val="0"/>
          <w:numId w:val="30"/>
        </w:numPr>
        <w:spacing w:after="120" w:line="240" w:lineRule="auto"/>
        <w:jc w:val="both"/>
        <w:rPr>
          <w:rFonts w:ascii="Times New Roman" w:hAnsi="Times New Roman" w:cs="Times New Roman"/>
          <w:sz w:val="24"/>
          <w:szCs w:val="24"/>
        </w:rPr>
      </w:pPr>
      <w:r w:rsidRPr="00E24BD2">
        <w:rPr>
          <w:rFonts w:ascii="Times New Roman" w:eastAsia="Times New Roman" w:hAnsi="Times New Roman" w:cs="Times New Roman"/>
          <w:sz w:val="24"/>
          <w:szCs w:val="24"/>
          <w:lang w:eastAsia="es-ES"/>
        </w:rPr>
        <w:t xml:space="preserve">Aprobar Perfil de </w:t>
      </w:r>
      <w:r w:rsidRPr="00E24BD2">
        <w:rPr>
          <w:rFonts w:ascii="Times New Roman" w:hAnsi="Times New Roman" w:cs="Times New Roman"/>
          <w:b/>
          <w:sz w:val="24"/>
          <w:szCs w:val="24"/>
        </w:rPr>
        <w:t>“EQUIPAMIENTO MUNICIPAL PARA LA PROMOCION DEL TURISMO Y LA CULTURA EN EL MUNICIPIO DE VERAPAZ”</w:t>
      </w:r>
      <w:r w:rsidRPr="00E24BD2">
        <w:rPr>
          <w:rFonts w:ascii="Times New Roman" w:eastAsia="Times New Roman" w:hAnsi="Times New Roman" w:cs="Times New Roman"/>
          <w:sz w:val="24"/>
          <w:szCs w:val="24"/>
          <w:lang w:eastAsia="es-ES"/>
        </w:rPr>
        <w:t xml:space="preserve">, hasta por un monto de </w:t>
      </w:r>
      <w:r w:rsidRPr="00E24BD2">
        <w:rPr>
          <w:rFonts w:ascii="Times New Roman" w:hAnsi="Times New Roman" w:cs="Times New Roman"/>
          <w:b/>
          <w:sz w:val="24"/>
          <w:szCs w:val="24"/>
        </w:rPr>
        <w:t>cinco mil doscientos sesenta  54/100 dólares (</w:t>
      </w:r>
      <w:r w:rsidRPr="00E24BD2">
        <w:rPr>
          <w:rFonts w:ascii="Times New Roman" w:eastAsia="Times New Roman" w:hAnsi="Times New Roman" w:cs="Times New Roman"/>
          <w:b/>
          <w:bCs/>
          <w:sz w:val="24"/>
          <w:szCs w:val="24"/>
          <w:lang w:eastAsia="es-ES"/>
        </w:rPr>
        <w:t>$5,260.54),</w:t>
      </w:r>
      <w:r w:rsidRPr="00E24BD2">
        <w:rPr>
          <w:rFonts w:ascii="Times New Roman" w:hAnsi="Times New Roman" w:cs="Times New Roman"/>
          <w:sz w:val="24"/>
          <w:szCs w:val="24"/>
        </w:rPr>
        <w:t xml:space="preserve"> con fondos provenientes de la cuenta </w:t>
      </w:r>
      <w:r w:rsidRPr="00E24BD2">
        <w:rPr>
          <w:rFonts w:ascii="Times New Roman" w:hAnsi="Times New Roman" w:cs="Times New Roman"/>
          <w:b/>
          <w:sz w:val="24"/>
          <w:szCs w:val="24"/>
        </w:rPr>
        <w:t>TESORERÍA-FODES-LIBRE DISPONIBILIDAD 75% INVERSIÓN</w:t>
      </w:r>
      <w:r w:rsidRPr="00E24BD2">
        <w:rPr>
          <w:rFonts w:ascii="Times New Roman" w:hAnsi="Times New Roman" w:cs="Times New Roman"/>
          <w:sz w:val="24"/>
          <w:szCs w:val="24"/>
        </w:rPr>
        <w:t xml:space="preserve">, con número de cuenta: 100-160-800311-8. </w:t>
      </w:r>
      <w:r w:rsidRPr="002939A1">
        <w:rPr>
          <w:rFonts w:ascii="Times New Roman" w:hAnsi="Times New Roman" w:cs="Times New Roman"/>
          <w:b/>
          <w:sz w:val="24"/>
          <w:szCs w:val="24"/>
          <w:lang w:val="es-ES"/>
        </w:rPr>
        <w:t>COMUNÍQUESE Y CERTIFÍQUESE.-</w:t>
      </w:r>
      <w:r>
        <w:rPr>
          <w:rFonts w:ascii="Times New Roman" w:hAnsi="Times New Roman" w:cs="Times New Roman"/>
          <w:b/>
          <w:sz w:val="24"/>
          <w:szCs w:val="24"/>
          <w:lang w:val="es-ES"/>
        </w:rPr>
        <w:t xml:space="preserve"> ////////////////////////////////////////////////////////</w:t>
      </w:r>
    </w:p>
    <w:p w14:paraId="6DAD5D6C" w14:textId="0EC53251" w:rsidR="00E917F8" w:rsidRPr="00E917F8" w:rsidRDefault="00E917F8" w:rsidP="00E917F8">
      <w:pPr>
        <w:spacing w:after="0"/>
        <w:jc w:val="both"/>
        <w:rPr>
          <w:rFonts w:ascii="Times New Roman" w:eastAsia="Times New Roman" w:hAnsi="Times New Roman" w:cs="Times New Roman"/>
          <w:color w:val="000000"/>
          <w:sz w:val="24"/>
          <w:szCs w:val="24"/>
          <w:lang w:eastAsia="es-ES"/>
        </w:rPr>
      </w:pPr>
      <w:r w:rsidRPr="00E917F8">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E917F8">
        <w:rPr>
          <w:rFonts w:ascii="Times New Roman" w:hAnsi="Times New Roman" w:cs="Times New Roman"/>
          <w:b/>
          <w:sz w:val="24"/>
          <w:szCs w:val="24"/>
        </w:rPr>
        <w:t>:</w:t>
      </w:r>
      <w:r w:rsidRPr="00E917F8">
        <w:rPr>
          <w:rFonts w:ascii="Times New Roman" w:hAnsi="Times New Roman" w:cs="Times New Roman"/>
          <w:sz w:val="24"/>
          <w:szCs w:val="24"/>
        </w:rPr>
        <w:t xml:space="preserve"> </w:t>
      </w:r>
      <w:r w:rsidRPr="00E917F8">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sidRPr="00E917F8">
        <w:rPr>
          <w:rFonts w:ascii="Times New Roman" w:hAnsi="Times New Roman" w:cs="Times New Roman"/>
          <w:sz w:val="24"/>
          <w:szCs w:val="24"/>
        </w:rPr>
        <w:t>por unanimidad Acuerda:</w:t>
      </w:r>
      <w:r w:rsidRPr="00E917F8">
        <w:rPr>
          <w:rFonts w:ascii="Times New Roman" w:eastAsia="Times New Roman" w:hAnsi="Times New Roman" w:cs="Times New Roman"/>
          <w:color w:val="000000"/>
          <w:sz w:val="24"/>
          <w:szCs w:val="24"/>
          <w:lang w:eastAsia="es-ES"/>
        </w:rPr>
        <w:t xml:space="preserve"> ///////////////////////////////////////////</w:t>
      </w:r>
    </w:p>
    <w:p w14:paraId="1DB206DF" w14:textId="77777777" w:rsidR="00E917F8" w:rsidRPr="00F059E4" w:rsidRDefault="00E917F8" w:rsidP="00E917F8">
      <w:pPr>
        <w:pStyle w:val="Textoindependiente2"/>
        <w:numPr>
          <w:ilvl w:val="0"/>
          <w:numId w:val="30"/>
        </w:numPr>
        <w:spacing w:after="0" w:line="276" w:lineRule="auto"/>
        <w:jc w:val="both"/>
        <w:rPr>
          <w:b/>
          <w:sz w:val="24"/>
          <w:szCs w:val="24"/>
        </w:rPr>
      </w:pPr>
      <w:r w:rsidRPr="00E24BD2">
        <w:rPr>
          <w:sz w:val="24"/>
          <w:szCs w:val="24"/>
        </w:rPr>
        <w:t>Aprobar Perfil de</w:t>
      </w:r>
      <w:r w:rsidRPr="00F059E4">
        <w:rPr>
          <w:sz w:val="24"/>
          <w:szCs w:val="24"/>
        </w:rPr>
        <w:t xml:space="preserve"> </w:t>
      </w:r>
      <w:r w:rsidRPr="00F059E4">
        <w:rPr>
          <w:b/>
          <w:sz w:val="24"/>
          <w:szCs w:val="24"/>
        </w:rPr>
        <w:t>“</w:t>
      </w:r>
      <w:r w:rsidRPr="00F059E4">
        <w:rPr>
          <w:rFonts w:eastAsia="Calibri"/>
          <w:b/>
          <w:caps/>
          <w:sz w:val="24"/>
          <w:szCs w:val="24"/>
        </w:rPr>
        <w:t>PREINVERSION EN PROYECTOS – Libre Disponibilidad, 2021</w:t>
      </w:r>
      <w:r w:rsidRPr="00F059E4">
        <w:rPr>
          <w:b/>
          <w:sz w:val="24"/>
          <w:szCs w:val="24"/>
        </w:rPr>
        <w:t xml:space="preserve">”, </w:t>
      </w:r>
      <w:r w:rsidRPr="00F059E4">
        <w:rPr>
          <w:sz w:val="24"/>
          <w:szCs w:val="24"/>
        </w:rPr>
        <w:t>hasta</w:t>
      </w:r>
      <w:r w:rsidRPr="00F059E4">
        <w:rPr>
          <w:b/>
          <w:sz w:val="24"/>
          <w:szCs w:val="24"/>
        </w:rPr>
        <w:t xml:space="preserve"> </w:t>
      </w:r>
      <w:r w:rsidRPr="00F059E4">
        <w:rPr>
          <w:sz w:val="24"/>
          <w:szCs w:val="24"/>
        </w:rPr>
        <w:t>por un monto de</w:t>
      </w:r>
      <w:r w:rsidRPr="00F059E4">
        <w:rPr>
          <w:b/>
          <w:sz w:val="24"/>
          <w:szCs w:val="24"/>
        </w:rPr>
        <w:t xml:space="preserve"> ONCE MIL NOVECIENTOS OCHO 28/100 DOLARES ($11,908.28) con fondos provenientes de Tesorería FODES – Libre Disponibilidad 75% con número de cuenta 00180197540</w:t>
      </w:r>
      <w:r w:rsidRPr="00F059E4">
        <w:rPr>
          <w:sz w:val="24"/>
          <w:szCs w:val="24"/>
        </w:rPr>
        <w:t xml:space="preserve">. </w:t>
      </w:r>
    </w:p>
    <w:p w14:paraId="5E6625A9" w14:textId="77777777" w:rsidR="000C2D70" w:rsidRPr="000F5CF4" w:rsidRDefault="000C2D70" w:rsidP="000C2D70">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46FDA042"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0AF9EC0E"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3B77E578" w14:textId="77777777" w:rsidR="00207C23" w:rsidRDefault="00207C23" w:rsidP="000C2D70">
      <w:pPr>
        <w:tabs>
          <w:tab w:val="center" w:pos="4320"/>
        </w:tabs>
        <w:spacing w:after="0"/>
        <w:jc w:val="center"/>
        <w:rPr>
          <w:rFonts w:ascii="Times New Roman" w:hAnsi="Times New Roman" w:cs="Times New Roman"/>
          <w:sz w:val="24"/>
          <w:szCs w:val="24"/>
        </w:rPr>
      </w:pPr>
    </w:p>
    <w:p w14:paraId="01AAF20E" w14:textId="77777777" w:rsidR="00207C23" w:rsidRPr="000F5CF4" w:rsidRDefault="00207C23" w:rsidP="000C2D70">
      <w:pPr>
        <w:tabs>
          <w:tab w:val="center" w:pos="4320"/>
        </w:tabs>
        <w:spacing w:after="0"/>
        <w:jc w:val="center"/>
        <w:rPr>
          <w:rFonts w:ascii="Times New Roman" w:hAnsi="Times New Roman" w:cs="Times New Roman"/>
          <w:sz w:val="24"/>
          <w:szCs w:val="24"/>
        </w:rPr>
      </w:pPr>
    </w:p>
    <w:p w14:paraId="58F89A32"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54405F35"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44915570"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656F1F00"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730535F0"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29F32A74"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70B07E20"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3DE39799"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5F3B99BA"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0C8569E9"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753CD45A" w14:textId="77777777" w:rsidR="000C2D70" w:rsidRPr="000F5CF4" w:rsidRDefault="000C2D70" w:rsidP="000C2D70">
      <w:pPr>
        <w:tabs>
          <w:tab w:val="center" w:pos="4320"/>
        </w:tabs>
        <w:spacing w:after="0"/>
        <w:rPr>
          <w:rFonts w:ascii="Times New Roman" w:hAnsi="Times New Roman" w:cs="Times New Roman"/>
          <w:sz w:val="24"/>
          <w:szCs w:val="24"/>
        </w:rPr>
      </w:pPr>
    </w:p>
    <w:p w14:paraId="00FBC612" w14:textId="77777777" w:rsidR="000C2D70" w:rsidRPr="000F5CF4" w:rsidRDefault="000C2D70" w:rsidP="000C2D70">
      <w:pPr>
        <w:tabs>
          <w:tab w:val="center" w:pos="4320"/>
        </w:tabs>
        <w:spacing w:after="0"/>
        <w:rPr>
          <w:rFonts w:ascii="Times New Roman" w:hAnsi="Times New Roman" w:cs="Times New Roman"/>
          <w:sz w:val="24"/>
          <w:szCs w:val="24"/>
        </w:rPr>
      </w:pPr>
    </w:p>
    <w:p w14:paraId="55EA51D7"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195292E1"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0FD984A7"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26C2B603"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16CD6589"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4ED36F9D"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206DB3A7"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2B91CA70"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130FEA14" w14:textId="77777777" w:rsidR="000C2D70" w:rsidRPr="000F5CF4" w:rsidRDefault="000C2D70" w:rsidP="000C2D70">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6493CE5D"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1560C278"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7AD158A7"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4C430803" w14:textId="77777777" w:rsidR="000C2D70" w:rsidRPr="000F5CF4" w:rsidRDefault="000C2D70" w:rsidP="000C2D70">
      <w:pPr>
        <w:tabs>
          <w:tab w:val="center" w:pos="4320"/>
        </w:tabs>
        <w:spacing w:after="0"/>
        <w:rPr>
          <w:rFonts w:ascii="Times New Roman" w:hAnsi="Times New Roman" w:cs="Times New Roman"/>
          <w:sz w:val="24"/>
          <w:szCs w:val="24"/>
        </w:rPr>
      </w:pPr>
    </w:p>
    <w:p w14:paraId="429732FB" w14:textId="77777777" w:rsidR="000C2D70" w:rsidRPr="000F5CF4" w:rsidRDefault="000C2D70" w:rsidP="000C2D70">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3D8BA37F"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310C1096"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36E50EFA"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0C7C6769"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1B97F1C7"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2F230F79" w14:textId="77777777" w:rsidR="000C2D70" w:rsidRPr="000F5CF4" w:rsidRDefault="000C2D70" w:rsidP="000C2D70">
      <w:pPr>
        <w:tabs>
          <w:tab w:val="center" w:pos="4320"/>
        </w:tabs>
        <w:spacing w:after="0"/>
        <w:jc w:val="center"/>
        <w:rPr>
          <w:rFonts w:ascii="Times New Roman" w:hAnsi="Times New Roman" w:cs="Times New Roman"/>
          <w:sz w:val="24"/>
          <w:szCs w:val="24"/>
        </w:rPr>
      </w:pPr>
    </w:p>
    <w:p w14:paraId="6F1566ED" w14:textId="77777777" w:rsidR="000C2D70" w:rsidRPr="000F5CF4" w:rsidRDefault="000C2D70" w:rsidP="000C2D70">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231A875D" w14:textId="77777777" w:rsidR="000C2D70" w:rsidRPr="000F5CF4" w:rsidRDefault="000C2D70" w:rsidP="000C2D70">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2ACD2C53" w14:textId="72789F28" w:rsidR="00AD5A6C" w:rsidRPr="000F5CF4" w:rsidRDefault="00AD5A6C" w:rsidP="00AD5A6C">
      <w:pPr>
        <w:spacing w:after="0" w:line="276" w:lineRule="auto"/>
        <w:jc w:val="both"/>
        <w:rPr>
          <w:rFonts w:ascii="Times New Roman" w:hAnsi="Times New Roman" w:cs="Times New Roman"/>
          <w:sz w:val="24"/>
          <w:szCs w:val="24"/>
        </w:rPr>
      </w:pPr>
      <w:r w:rsidRPr="00692CAA">
        <w:rPr>
          <w:rFonts w:ascii="Times New Roman" w:hAnsi="Times New Roman" w:cs="Times New Roman"/>
          <w:b/>
          <w:sz w:val="24"/>
          <w:szCs w:val="24"/>
          <w:highlight w:val="cyan"/>
        </w:rPr>
        <w:t xml:space="preserve">ACTA </w:t>
      </w:r>
      <w:r w:rsidR="00AC37AA" w:rsidRPr="00692CAA">
        <w:rPr>
          <w:rFonts w:ascii="Times New Roman" w:hAnsi="Times New Roman" w:cs="Times New Roman"/>
          <w:b/>
          <w:sz w:val="24"/>
          <w:szCs w:val="24"/>
          <w:highlight w:val="cyan"/>
        </w:rPr>
        <w:t>NÚMERO</w:t>
      </w:r>
      <w:r w:rsidRPr="00692CAA">
        <w:rPr>
          <w:rFonts w:ascii="Times New Roman" w:hAnsi="Times New Roman" w:cs="Times New Roman"/>
          <w:b/>
          <w:sz w:val="24"/>
          <w:szCs w:val="24"/>
          <w:highlight w:val="cyan"/>
        </w:rPr>
        <w:t xml:space="preserve"> DOCE</w:t>
      </w:r>
      <w:r w:rsidRPr="009C057D">
        <w:rPr>
          <w:rFonts w:ascii="Times New Roman" w:hAnsi="Times New Roman" w:cs="Times New Roman"/>
          <w:b/>
          <w:sz w:val="24"/>
          <w:szCs w:val="24"/>
        </w:rPr>
        <w:t>:</w:t>
      </w:r>
      <w:r w:rsidRPr="009C057D">
        <w:rPr>
          <w:rFonts w:ascii="Times New Roman" w:hAnsi="Times New Roman" w:cs="Times New Roman"/>
          <w:sz w:val="24"/>
          <w:szCs w:val="24"/>
        </w:rPr>
        <w:t xml:space="preserve"> En la sala de reuniones</w:t>
      </w:r>
      <w:r w:rsidRPr="000F5CF4">
        <w:rPr>
          <w:rFonts w:ascii="Times New Roman" w:hAnsi="Times New Roman" w:cs="Times New Roman"/>
          <w:sz w:val="24"/>
          <w:szCs w:val="24"/>
        </w:rPr>
        <w:t xml:space="preserve"> de la alcaldía municipal de la ciudad de Verapaz Departamento de San Vicente, a las trece horas del </w:t>
      </w:r>
      <w:r w:rsidRPr="00D73D26">
        <w:rPr>
          <w:rFonts w:ascii="Times New Roman" w:hAnsi="Times New Roman" w:cs="Times New Roman"/>
          <w:sz w:val="24"/>
          <w:szCs w:val="24"/>
        </w:rPr>
        <w:t>día veintinueve de septiembre</w:t>
      </w:r>
      <w:r w:rsidRPr="000F5CF4">
        <w:rPr>
          <w:rFonts w:ascii="Times New Roman" w:hAnsi="Times New Roman" w:cs="Times New Roman"/>
          <w:sz w:val="24"/>
          <w:szCs w:val="24"/>
        </w:rPr>
        <w:t xml:space="preserve"> del año dos mil veintiuno. Reunida la suscrita en sesión de carácter ordinario,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w:t>
      </w:r>
      <w:r w:rsidRPr="000F5CF4">
        <w:rPr>
          <w:rFonts w:ascii="Times New Roman" w:hAnsi="Times New Roman" w:cs="Times New Roman"/>
          <w:sz w:val="24"/>
          <w:szCs w:val="24"/>
        </w:rPr>
        <w:lastRenderedPageBreak/>
        <w:t xml:space="preserve">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veinticuatro de septiembre</w:t>
      </w:r>
      <w:r w:rsidRPr="000F5CF4">
        <w:rPr>
          <w:rFonts w:ascii="Times New Roman" w:eastAsia="Calibri" w:hAnsi="Times New Roman" w:cs="Times New Roman"/>
          <w:sz w:val="24"/>
          <w:szCs w:val="24"/>
        </w:rPr>
        <w:t xml:space="preserve">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w:t>
      </w:r>
      <w:r w:rsidR="00B77EFA">
        <w:rPr>
          <w:rFonts w:ascii="Times New Roman" w:hAnsi="Times New Roman" w:cs="Times New Roman"/>
          <w:sz w:val="24"/>
          <w:szCs w:val="24"/>
        </w:rPr>
        <w:t xml:space="preserve">e sus facultades legales que le </w:t>
      </w:r>
      <w:r w:rsidRPr="000F5CF4">
        <w:rPr>
          <w:rFonts w:ascii="Times New Roman" w:hAnsi="Times New Roman" w:cs="Times New Roman"/>
          <w:sz w:val="24"/>
          <w:szCs w:val="24"/>
        </w:rPr>
        <w:t>confiere el Código Municipal procede a tomar los siguientes Acuerdos: //////////////////////////</w:t>
      </w:r>
      <w:r w:rsidR="0079095E">
        <w:rPr>
          <w:rFonts w:ascii="Times New Roman" w:hAnsi="Times New Roman" w:cs="Times New Roman"/>
          <w:sz w:val="24"/>
          <w:szCs w:val="24"/>
        </w:rPr>
        <w:t>//////////////////////////////////////////////////////////////////////////////////////////////////////////</w:t>
      </w:r>
    </w:p>
    <w:p w14:paraId="1C2A282C" w14:textId="77777777" w:rsidR="00AD5A6C" w:rsidRPr="000F5CF4" w:rsidRDefault="00AD5A6C" w:rsidP="00AD5A6C">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3F0424CA" w14:textId="77777777" w:rsidR="00FC4098" w:rsidRPr="00AE7AA4" w:rsidRDefault="00FC4098" w:rsidP="00FC4098">
      <w:pPr>
        <w:pStyle w:val="Prrafodelista"/>
        <w:numPr>
          <w:ilvl w:val="0"/>
          <w:numId w:val="30"/>
        </w:numPr>
        <w:spacing w:line="240" w:lineRule="auto"/>
        <w:jc w:val="both"/>
        <w:rPr>
          <w:rFonts w:ascii="Times New Roman" w:hAnsi="Times New Roman" w:cs="Times New Roman"/>
          <w:b/>
          <w:sz w:val="24"/>
          <w:szCs w:val="24"/>
        </w:rPr>
      </w:pPr>
      <w:r w:rsidRPr="00CC31FF">
        <w:rPr>
          <w:rFonts w:ascii="Times New Roman" w:hAnsi="Times New Roman" w:cs="Times New Roman"/>
          <w:sz w:val="24"/>
          <w:szCs w:val="24"/>
        </w:rPr>
        <w:t>Priorizar la realización del proyecto de “</w:t>
      </w:r>
      <w:r>
        <w:rPr>
          <w:rFonts w:ascii="Times New Roman" w:hAnsi="Times New Roman" w:cs="Times New Roman"/>
          <w:b/>
          <w:sz w:val="24"/>
          <w:szCs w:val="24"/>
        </w:rPr>
        <w:t xml:space="preserve">REMODELACIÓN </w:t>
      </w:r>
      <w:r w:rsidRPr="00CC31FF">
        <w:rPr>
          <w:rFonts w:ascii="Times New Roman" w:hAnsi="Times New Roman" w:cs="Times New Roman"/>
          <w:b/>
          <w:sz w:val="24"/>
          <w:szCs w:val="24"/>
        </w:rPr>
        <w:t xml:space="preserve">INFRAESTRUCTURA DE CASA COMUNAL Y SEDE DEL PROMOTOR DE SALUD DE CANTÓN SAN JERÓNIMO LIMÓN, VERAPAZ, SAN VICENTE” </w:t>
      </w:r>
      <w:r w:rsidRPr="00CC31FF">
        <w:rPr>
          <w:rFonts w:ascii="Times New Roman" w:hAnsi="Times New Roman" w:cs="Times New Roman"/>
          <w:sz w:val="24"/>
          <w:szCs w:val="24"/>
        </w:rPr>
        <w:t xml:space="preserve">hasta por un monto de </w:t>
      </w:r>
      <w:r w:rsidRPr="00CC31FF">
        <w:rPr>
          <w:rFonts w:ascii="Times New Roman" w:hAnsi="Times New Roman" w:cs="Times New Roman"/>
          <w:b/>
          <w:sz w:val="24"/>
          <w:szCs w:val="24"/>
        </w:rPr>
        <w:t>quince mil 00/100 dólares (</w:t>
      </w:r>
      <w:r w:rsidRPr="00CC31FF">
        <w:rPr>
          <w:rFonts w:ascii="Times New Roman" w:eastAsia="Times New Roman" w:hAnsi="Times New Roman" w:cs="Times New Roman"/>
          <w:b/>
          <w:bCs/>
          <w:sz w:val="24"/>
          <w:szCs w:val="24"/>
          <w:lang w:eastAsia="es-ES"/>
        </w:rPr>
        <w:t>$15,000.00),</w:t>
      </w:r>
      <w:r w:rsidRPr="00CC31FF">
        <w:rPr>
          <w:rFonts w:ascii="Times New Roman" w:hAnsi="Times New Roman" w:cs="Times New Roman"/>
          <w:sz w:val="24"/>
          <w:szCs w:val="24"/>
        </w:rPr>
        <w:t xml:space="preserve"> con fondos provenientes de la cuenta </w:t>
      </w:r>
      <w:r w:rsidRPr="00CC31FF">
        <w:rPr>
          <w:rFonts w:ascii="Times New Roman" w:hAnsi="Times New Roman" w:cs="Times New Roman"/>
          <w:b/>
          <w:sz w:val="24"/>
          <w:szCs w:val="24"/>
        </w:rPr>
        <w:t>TESORERÍA-FODES-LIBRE DISPONIBILIDAD 2% INVERSIÓN</w:t>
      </w:r>
      <w:r w:rsidRPr="00CC31FF">
        <w:rPr>
          <w:rFonts w:ascii="Times New Roman" w:hAnsi="Times New Roman" w:cs="Times New Roman"/>
          <w:sz w:val="24"/>
          <w:szCs w:val="24"/>
        </w:rPr>
        <w:t xml:space="preserve">, con número de cuenta: </w:t>
      </w:r>
      <w:r>
        <w:rPr>
          <w:rFonts w:ascii="Times New Roman" w:hAnsi="Times New Roman" w:cs="Times New Roman"/>
          <w:sz w:val="24"/>
          <w:szCs w:val="24"/>
        </w:rPr>
        <w:t>00180197558. ///</w:t>
      </w:r>
    </w:p>
    <w:p w14:paraId="1D04213E" w14:textId="542B446D" w:rsidR="00FC4098" w:rsidRPr="00AE7AA4" w:rsidRDefault="00FC4098" w:rsidP="00FC4098">
      <w:pPr>
        <w:pStyle w:val="Prrafodelista"/>
        <w:numPr>
          <w:ilvl w:val="0"/>
          <w:numId w:val="30"/>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t xml:space="preserve">Autorizar al Tesorero Municipal Licenciado Luis Antonio Rodríguez, para la apertura y manejo de la cuenta corriente </w:t>
      </w:r>
      <w:r w:rsidRPr="00CC31FF">
        <w:rPr>
          <w:rFonts w:ascii="Times New Roman" w:hAnsi="Times New Roman" w:cs="Times New Roman"/>
          <w:sz w:val="24"/>
          <w:szCs w:val="24"/>
        </w:rPr>
        <w:t>“</w:t>
      </w:r>
      <w:r>
        <w:rPr>
          <w:rFonts w:ascii="Times New Roman" w:hAnsi="Times New Roman" w:cs="Times New Roman"/>
          <w:b/>
          <w:sz w:val="24"/>
          <w:szCs w:val="24"/>
        </w:rPr>
        <w:t xml:space="preserve">REMODELACIÓN </w:t>
      </w:r>
      <w:r w:rsidRPr="00CC31FF">
        <w:rPr>
          <w:rFonts w:ascii="Times New Roman" w:hAnsi="Times New Roman" w:cs="Times New Roman"/>
          <w:b/>
          <w:sz w:val="24"/>
          <w:szCs w:val="24"/>
        </w:rPr>
        <w:t xml:space="preserve">INFRAESTRUCTURA DE CASA COMUNAL Y SEDE DEL PROMOTOR DE SALUD DE CANTÓN SAN JERÓNIMO LIMÓN, VERAPAZ, SAN VICENTE” </w:t>
      </w:r>
      <w:r w:rsidRPr="00CC31FF">
        <w:rPr>
          <w:rFonts w:ascii="Times New Roman" w:hAnsi="Times New Roman" w:cs="Times New Roman"/>
          <w:sz w:val="24"/>
          <w:szCs w:val="24"/>
        </w:rPr>
        <w:t xml:space="preserve">hasta por un monto de </w:t>
      </w:r>
      <w:r w:rsidRPr="00CC31FF">
        <w:rPr>
          <w:rFonts w:ascii="Times New Roman" w:hAnsi="Times New Roman" w:cs="Times New Roman"/>
          <w:b/>
          <w:sz w:val="24"/>
          <w:szCs w:val="24"/>
        </w:rPr>
        <w:t>quince mil 00/100 dólares (</w:t>
      </w:r>
      <w:r w:rsidRPr="00CC31FF">
        <w:rPr>
          <w:rFonts w:ascii="Times New Roman" w:eastAsia="Times New Roman" w:hAnsi="Times New Roman" w:cs="Times New Roman"/>
          <w:b/>
          <w:bCs/>
          <w:sz w:val="24"/>
          <w:szCs w:val="24"/>
          <w:lang w:eastAsia="es-ES"/>
        </w:rPr>
        <w:t>$15,000.00),</w:t>
      </w:r>
      <w:r>
        <w:rPr>
          <w:rFonts w:ascii="Times New Roman" w:eastAsia="Times New Roman" w:hAnsi="Times New Roman" w:cs="Times New Roman"/>
          <w:b/>
          <w:bCs/>
          <w:sz w:val="24"/>
          <w:szCs w:val="24"/>
          <w:lang w:eastAsia="es-ES"/>
        </w:rPr>
        <w:t xml:space="preserve"> </w:t>
      </w:r>
      <w:r w:rsidRPr="00D31C40">
        <w:rPr>
          <w:rFonts w:ascii="Times New Roman" w:hAnsi="Times New Roman" w:cs="Times New Roman"/>
          <w:sz w:val="24"/>
          <w:szCs w:val="24"/>
        </w:rPr>
        <w:t>con f</w:t>
      </w:r>
      <w:r>
        <w:rPr>
          <w:rFonts w:ascii="Times New Roman" w:hAnsi="Times New Roman" w:cs="Times New Roman"/>
          <w:sz w:val="24"/>
          <w:szCs w:val="24"/>
        </w:rPr>
        <w:t>ondos provenientes de la cuenta</w:t>
      </w:r>
      <w:r>
        <w:rPr>
          <w:rFonts w:ascii="Times New Roman" w:eastAsia="Times New Roman" w:hAnsi="Times New Roman" w:cs="Times New Roman"/>
          <w:b/>
          <w:bCs/>
          <w:sz w:val="24"/>
          <w:szCs w:val="24"/>
          <w:lang w:eastAsia="es-ES"/>
        </w:rPr>
        <w:t xml:space="preserve"> </w:t>
      </w:r>
      <w:r w:rsidRPr="00CC31FF">
        <w:rPr>
          <w:rFonts w:ascii="Times New Roman" w:hAnsi="Times New Roman" w:cs="Times New Roman"/>
          <w:b/>
          <w:sz w:val="24"/>
          <w:szCs w:val="24"/>
        </w:rPr>
        <w:t>TESORERÍA-FODES-LIBRE DISPONIBILIDAD 2% INVERSIÓN</w:t>
      </w:r>
      <w:r w:rsidRPr="00CC31FF">
        <w:rPr>
          <w:rFonts w:ascii="Times New Roman" w:hAnsi="Times New Roman" w:cs="Times New Roman"/>
          <w:sz w:val="24"/>
          <w:szCs w:val="24"/>
        </w:rPr>
        <w:t xml:space="preserve">, con número de cuenta: </w:t>
      </w:r>
      <w:r>
        <w:rPr>
          <w:rFonts w:ascii="Times New Roman" w:hAnsi="Times New Roman" w:cs="Times New Roman"/>
          <w:sz w:val="24"/>
          <w:szCs w:val="24"/>
        </w:rPr>
        <w:t xml:space="preserve">00180197558. </w:t>
      </w:r>
      <w:r w:rsidRPr="00AE7AA4">
        <w:rPr>
          <w:rFonts w:ascii="Times New Roman" w:hAnsi="Times New Roman" w:cs="Times New Roman"/>
          <w:sz w:val="24"/>
          <w:szCs w:val="24"/>
        </w:rPr>
        <w:t>Donde será ind</w:t>
      </w:r>
      <w:r>
        <w:rPr>
          <w:rFonts w:ascii="Times New Roman" w:hAnsi="Times New Roman" w:cs="Times New Roman"/>
          <w:sz w:val="24"/>
          <w:szCs w:val="24"/>
        </w:rPr>
        <w:t>ispensable la firma y sello de Tesorero M</w:t>
      </w:r>
      <w:r w:rsidRPr="00AE7AA4">
        <w:rPr>
          <w:rFonts w:ascii="Times New Roman" w:hAnsi="Times New Roman" w:cs="Times New Roman"/>
          <w:sz w:val="24"/>
          <w:szCs w:val="24"/>
        </w:rPr>
        <w:t xml:space="preserve">unicipal Licenciado Luis Antonio Rodríguez y una firma de los refrendarios autorizados Santos Redamis Campos Rivas Alcalde Municipal o Profesor Fredy Geovany Sandoval, Síndico Municipal. Se solicita agregar esta cuenta </w:t>
      </w:r>
      <w:r w:rsidRPr="00832CC4">
        <w:rPr>
          <w:rFonts w:ascii="Times New Roman" w:hAnsi="Times New Roman" w:cs="Times New Roman"/>
          <w:sz w:val="24"/>
          <w:szCs w:val="24"/>
        </w:rPr>
        <w:t>a la Banca en línea. /////////////////////////////////////////////////////////////////////////////////////////////</w:t>
      </w:r>
    </w:p>
    <w:p w14:paraId="427C026B" w14:textId="39BC834E" w:rsidR="00FC4098" w:rsidRPr="00D954A0" w:rsidRDefault="00FC4098" w:rsidP="00FC4098">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sidRPr="00D31C40">
        <w:rPr>
          <w:rFonts w:ascii="Times New Roman" w:hAnsi="Times New Roman" w:cs="Times New Roman"/>
          <w:sz w:val="24"/>
          <w:szCs w:val="24"/>
        </w:rPr>
        <w:t>Autorizar al Tesorero Municipal para erogar la cantidad de</w:t>
      </w:r>
      <w:r>
        <w:rPr>
          <w:rFonts w:ascii="Times New Roman" w:hAnsi="Times New Roman" w:cs="Times New Roman"/>
          <w:sz w:val="24"/>
          <w:szCs w:val="24"/>
        </w:rPr>
        <w:t xml:space="preserve"> </w:t>
      </w:r>
      <w:r w:rsidRPr="00CC31FF">
        <w:rPr>
          <w:rFonts w:ascii="Times New Roman" w:hAnsi="Times New Roman" w:cs="Times New Roman"/>
          <w:sz w:val="24"/>
          <w:szCs w:val="24"/>
        </w:rPr>
        <w:t xml:space="preserve">hasta por un monto de </w:t>
      </w:r>
      <w:r w:rsidRPr="00CC31FF">
        <w:rPr>
          <w:rFonts w:ascii="Times New Roman" w:hAnsi="Times New Roman" w:cs="Times New Roman"/>
          <w:b/>
          <w:sz w:val="24"/>
          <w:szCs w:val="24"/>
        </w:rPr>
        <w:t>quince mil 00/100 dólares (</w:t>
      </w:r>
      <w:r w:rsidRPr="00CC31FF">
        <w:rPr>
          <w:rFonts w:ascii="Times New Roman" w:eastAsia="Times New Roman" w:hAnsi="Times New Roman" w:cs="Times New Roman"/>
          <w:b/>
          <w:bCs/>
          <w:sz w:val="24"/>
          <w:szCs w:val="24"/>
          <w:lang w:eastAsia="es-ES"/>
        </w:rPr>
        <w:t>$15,000.00),</w:t>
      </w:r>
      <w:r w:rsidRPr="00CC31FF">
        <w:rPr>
          <w:rFonts w:ascii="Times New Roman" w:hAnsi="Times New Roman" w:cs="Times New Roman"/>
          <w:sz w:val="24"/>
          <w:szCs w:val="24"/>
        </w:rPr>
        <w:t xml:space="preserve"> </w:t>
      </w:r>
      <w:r w:rsidRPr="00D954A0">
        <w:rPr>
          <w:rFonts w:ascii="Times New Roman" w:eastAsia="Times New Roman" w:hAnsi="Times New Roman" w:cs="Times New Roman"/>
          <w:bCs/>
          <w:sz w:val="24"/>
          <w:szCs w:val="24"/>
          <w:lang w:eastAsia="es-ES"/>
        </w:rPr>
        <w:t xml:space="preserve">de los fondos </w:t>
      </w:r>
      <w:r w:rsidRPr="00D954A0">
        <w:rPr>
          <w:rFonts w:ascii="Times New Roman" w:hAnsi="Times New Roman" w:cs="Times New Roman"/>
          <w:sz w:val="24"/>
          <w:szCs w:val="24"/>
        </w:rPr>
        <w:t>provenientes de la cuenta</w:t>
      </w:r>
      <w:r>
        <w:rPr>
          <w:rFonts w:ascii="Times New Roman" w:hAnsi="Times New Roman" w:cs="Times New Roman"/>
          <w:sz w:val="24"/>
          <w:szCs w:val="24"/>
        </w:rPr>
        <w:t xml:space="preserve"> </w:t>
      </w:r>
      <w:r w:rsidRPr="00CC31FF">
        <w:rPr>
          <w:rFonts w:ascii="Times New Roman" w:hAnsi="Times New Roman" w:cs="Times New Roman"/>
          <w:b/>
          <w:sz w:val="24"/>
          <w:szCs w:val="24"/>
        </w:rPr>
        <w:t>TESORERÍA-FODES-LIBRE DISPONIBILIDAD 2% INVERSIÓN</w:t>
      </w:r>
      <w:r w:rsidRPr="00CC31FF">
        <w:rPr>
          <w:rFonts w:ascii="Times New Roman" w:hAnsi="Times New Roman" w:cs="Times New Roman"/>
          <w:sz w:val="24"/>
          <w:szCs w:val="24"/>
        </w:rPr>
        <w:t>, co</w:t>
      </w:r>
      <w:r>
        <w:rPr>
          <w:rFonts w:ascii="Times New Roman" w:hAnsi="Times New Roman" w:cs="Times New Roman"/>
          <w:sz w:val="24"/>
          <w:szCs w:val="24"/>
        </w:rPr>
        <w:t xml:space="preserve">n número de cuenta: 00180197558, </w:t>
      </w:r>
      <w:r w:rsidRPr="00D954A0">
        <w:rPr>
          <w:rFonts w:ascii="Times New Roman" w:hAnsi="Times New Roman" w:cs="Times New Roman"/>
          <w:sz w:val="24"/>
          <w:szCs w:val="24"/>
        </w:rPr>
        <w:t>para cancelar los gastos del Proyecto. El gasto se comprobará con recibos o facturas debidamente legalizadas y se aplicarán a las cifras correspondie</w:t>
      </w:r>
      <w:r>
        <w:rPr>
          <w:rFonts w:ascii="Times New Roman" w:hAnsi="Times New Roman" w:cs="Times New Roman"/>
          <w:sz w:val="24"/>
          <w:szCs w:val="24"/>
        </w:rPr>
        <w:t>ntes del presupuesto Municipal V</w:t>
      </w:r>
      <w:r w:rsidRPr="00D954A0">
        <w:rPr>
          <w:rFonts w:ascii="Times New Roman" w:hAnsi="Times New Roman" w:cs="Times New Roman"/>
          <w:sz w:val="24"/>
          <w:szCs w:val="24"/>
        </w:rPr>
        <w:t xml:space="preserve">igente. </w:t>
      </w:r>
      <w:r>
        <w:rPr>
          <w:rFonts w:ascii="Times New Roman" w:hAnsi="Times New Roman" w:cs="Times New Roman"/>
          <w:sz w:val="24"/>
          <w:szCs w:val="24"/>
        </w:rPr>
        <w:t>/////////////////////////////////////////////</w:t>
      </w:r>
    </w:p>
    <w:p w14:paraId="2A7593DF" w14:textId="263426AD" w:rsidR="00FC4098" w:rsidRDefault="00FC4098" w:rsidP="00FC4098">
      <w:pPr>
        <w:pStyle w:val="Prrafodelista"/>
        <w:numPr>
          <w:ilvl w:val="0"/>
          <w:numId w:val="2"/>
        </w:numPr>
        <w:spacing w:after="0"/>
        <w:jc w:val="both"/>
        <w:rPr>
          <w:rFonts w:ascii="Times New Roman" w:hAnsi="Times New Roman" w:cs="Times New Roman"/>
          <w:sz w:val="24"/>
          <w:szCs w:val="24"/>
        </w:rPr>
      </w:pPr>
      <w:r w:rsidRPr="00D31C40">
        <w:rPr>
          <w:rFonts w:ascii="Times New Roman" w:hAnsi="Times New Roman" w:cs="Times New Roman"/>
          <w:sz w:val="24"/>
          <w:szCs w:val="24"/>
        </w:rPr>
        <w:lastRenderedPageBreak/>
        <w:t xml:space="preserve">Se autoriza al Señor Alcalde Municipal Santos Redamis Campos Rivas, para que realice todo el proceso correspondiente y suscriba la documentación requerida para la ejecución de este proyecto por </w:t>
      </w:r>
      <w:r>
        <w:rPr>
          <w:rFonts w:ascii="Times New Roman" w:hAnsi="Times New Roman" w:cs="Times New Roman"/>
          <w:sz w:val="24"/>
          <w:szCs w:val="24"/>
        </w:rPr>
        <w:t>el sistema de Administración</w:t>
      </w:r>
      <w:r w:rsidRPr="00D31C40">
        <w:rPr>
          <w:rFonts w:ascii="Times New Roman" w:hAnsi="Times New Roman" w:cs="Times New Roman"/>
          <w:sz w:val="24"/>
          <w:szCs w:val="24"/>
        </w:rPr>
        <w:t xml:space="preserve">. </w:t>
      </w:r>
      <w:r w:rsidRPr="002543C9">
        <w:rPr>
          <w:rFonts w:ascii="Times New Roman" w:hAnsi="Times New Roman" w:cs="Times New Roman"/>
          <w:b/>
          <w:sz w:val="24"/>
          <w:szCs w:val="24"/>
        </w:rPr>
        <w:t>CERTIFIQUESE Y COMUNIQUESE.</w:t>
      </w:r>
      <w:r w:rsidRPr="00D31C40">
        <w:rPr>
          <w:rFonts w:ascii="Times New Roman" w:hAnsi="Times New Roman" w:cs="Times New Roman"/>
          <w:sz w:val="24"/>
          <w:szCs w:val="24"/>
        </w:rPr>
        <w:t xml:space="preserve"> </w:t>
      </w:r>
      <w:r>
        <w:rPr>
          <w:rFonts w:ascii="Times New Roman" w:hAnsi="Times New Roman" w:cs="Times New Roman"/>
          <w:sz w:val="24"/>
          <w:szCs w:val="24"/>
        </w:rPr>
        <w:t>////////////////////////////////////////////////////////////////////////////////////////////</w:t>
      </w:r>
    </w:p>
    <w:p w14:paraId="327984DC" w14:textId="416548A5" w:rsidR="005B3AEE" w:rsidRPr="000F5CF4" w:rsidRDefault="005B3AEE" w:rsidP="005B3AE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DOS: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7AEAB340" w14:textId="29CBB427" w:rsidR="005B3AEE" w:rsidRPr="000F5CF4" w:rsidRDefault="005B3AEE" w:rsidP="005B3AEE">
      <w:pPr>
        <w:pStyle w:val="Prrafodelista"/>
        <w:numPr>
          <w:ilvl w:val="0"/>
          <w:numId w:val="20"/>
        </w:numPr>
        <w:spacing w:after="0" w:line="240" w:lineRule="auto"/>
        <w:jc w:val="both"/>
        <w:rPr>
          <w:rFonts w:ascii="Times New Roman" w:hAnsi="Times New Roman" w:cs="Times New Roman"/>
          <w:b/>
          <w:sz w:val="24"/>
          <w:szCs w:val="24"/>
        </w:rPr>
      </w:pPr>
      <w:r w:rsidRPr="000F5CF4">
        <w:rPr>
          <w:rFonts w:ascii="Times New Roman" w:hAnsi="Times New Roman" w:cs="Times New Roman"/>
          <w:sz w:val="24"/>
          <w:szCs w:val="24"/>
        </w:rPr>
        <w:t xml:space="preserve">Con el fin de continuar con la ejecución del proyecto de </w:t>
      </w:r>
      <w:r w:rsidRPr="000F5CF4">
        <w:rPr>
          <w:rFonts w:ascii="Times New Roman" w:hAnsi="Times New Roman" w:cs="Times New Roman"/>
          <w:b/>
          <w:sz w:val="24"/>
          <w:szCs w:val="24"/>
        </w:rPr>
        <w:t xml:space="preserve">¨APOYO INTEGRAL A LA NIÑEZ Y ADOLESCENCIA - CONVENIO CON EDUCO¨ </w:t>
      </w:r>
      <w:r w:rsidRPr="000F5CF4">
        <w:rPr>
          <w:rFonts w:ascii="Times New Roman" w:eastAsia="Times New Roman" w:hAnsi="Times New Roman" w:cs="Times New Roman"/>
          <w:color w:val="000000"/>
          <w:sz w:val="24"/>
          <w:szCs w:val="24"/>
          <w:lang w:eastAsia="es-ES"/>
        </w:rPr>
        <w:t xml:space="preserve">y en vista de la necesidad de </w:t>
      </w:r>
      <w:r>
        <w:rPr>
          <w:rFonts w:ascii="Times New Roman" w:eastAsia="Times New Roman" w:hAnsi="Times New Roman" w:cs="Times New Roman"/>
          <w:color w:val="000000"/>
          <w:sz w:val="24"/>
          <w:szCs w:val="24"/>
          <w:lang w:eastAsia="es-ES"/>
        </w:rPr>
        <w:t xml:space="preserve">una persona que se encargue de la </w:t>
      </w:r>
      <w:r w:rsidRPr="000F5CF4">
        <w:rPr>
          <w:rFonts w:ascii="Times New Roman" w:eastAsia="Times New Roman" w:hAnsi="Times New Roman" w:cs="Times New Roman"/>
          <w:color w:val="000000"/>
          <w:sz w:val="24"/>
          <w:szCs w:val="24"/>
          <w:lang w:eastAsia="es-ES"/>
        </w:rPr>
        <w:t>biblioteca</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en  la Casa de encuentro, </w:t>
      </w:r>
      <w:r>
        <w:rPr>
          <w:rFonts w:ascii="Times New Roman" w:eastAsia="Times New Roman" w:hAnsi="Times New Roman" w:cs="Times New Roman"/>
          <w:color w:val="000000"/>
          <w:sz w:val="24"/>
          <w:szCs w:val="24"/>
          <w:lang w:eastAsia="es-ES"/>
        </w:rPr>
        <w:t xml:space="preserve">y después de hacer le proceso de selección en conjunto con la fundación EDUCO, </w:t>
      </w:r>
      <w:r w:rsidRPr="000F5CF4">
        <w:rPr>
          <w:rFonts w:ascii="Times New Roman" w:eastAsia="Times New Roman" w:hAnsi="Times New Roman" w:cs="Times New Roman"/>
          <w:color w:val="000000"/>
          <w:sz w:val="24"/>
          <w:szCs w:val="24"/>
          <w:lang w:eastAsia="es-ES"/>
        </w:rPr>
        <w:t xml:space="preserve">se procede a la contratación de </w:t>
      </w:r>
      <w:proofErr w:type="spellStart"/>
      <w:r w:rsidRPr="000F5CF4">
        <w:rPr>
          <w:rFonts w:ascii="Times New Roman" w:eastAsia="Times New Roman" w:hAnsi="Times New Roman" w:cs="Times New Roman"/>
          <w:color w:val="000000"/>
          <w:sz w:val="24"/>
          <w:szCs w:val="24"/>
          <w:lang w:eastAsia="es-ES"/>
        </w:rPr>
        <w:t>Juliza</w:t>
      </w:r>
      <w:proofErr w:type="spellEnd"/>
      <w:r w:rsidRPr="000F5CF4">
        <w:rPr>
          <w:rFonts w:ascii="Times New Roman" w:eastAsia="Times New Roman" w:hAnsi="Times New Roman" w:cs="Times New Roman"/>
          <w:color w:val="000000"/>
          <w:sz w:val="24"/>
          <w:szCs w:val="24"/>
          <w:lang w:eastAsia="es-ES"/>
        </w:rPr>
        <w:t xml:space="preserve"> </w:t>
      </w:r>
      <w:proofErr w:type="spellStart"/>
      <w:r w:rsidRPr="000F5CF4">
        <w:rPr>
          <w:rFonts w:ascii="Times New Roman" w:eastAsia="Times New Roman" w:hAnsi="Times New Roman" w:cs="Times New Roman"/>
          <w:color w:val="000000"/>
          <w:sz w:val="24"/>
          <w:szCs w:val="24"/>
          <w:lang w:eastAsia="es-ES"/>
        </w:rPr>
        <w:t>Jelena</w:t>
      </w:r>
      <w:proofErr w:type="spellEnd"/>
      <w:r w:rsidRPr="000F5CF4">
        <w:rPr>
          <w:rFonts w:ascii="Times New Roman" w:eastAsia="Times New Roman" w:hAnsi="Times New Roman" w:cs="Times New Roman"/>
          <w:color w:val="000000"/>
          <w:sz w:val="24"/>
          <w:szCs w:val="24"/>
          <w:lang w:eastAsia="es-ES"/>
        </w:rPr>
        <w:t xml:space="preserve"> </w:t>
      </w:r>
      <w:proofErr w:type="spellStart"/>
      <w:r w:rsidRPr="000F5CF4">
        <w:rPr>
          <w:rFonts w:ascii="Times New Roman" w:eastAsia="Times New Roman" w:hAnsi="Times New Roman" w:cs="Times New Roman"/>
          <w:color w:val="000000"/>
          <w:sz w:val="24"/>
          <w:szCs w:val="24"/>
          <w:lang w:eastAsia="es-ES"/>
        </w:rPr>
        <w:t>Climaco</w:t>
      </w:r>
      <w:proofErr w:type="spellEnd"/>
      <w:r w:rsidRPr="000F5CF4">
        <w:rPr>
          <w:rFonts w:ascii="Times New Roman" w:eastAsia="Times New Roman" w:hAnsi="Times New Roman" w:cs="Times New Roman"/>
          <w:color w:val="000000"/>
          <w:sz w:val="24"/>
          <w:szCs w:val="24"/>
          <w:lang w:eastAsia="es-ES"/>
        </w:rPr>
        <w:t xml:space="preserve"> Carrillo a partir del primero de Octubre al treinta</w:t>
      </w:r>
      <w:r>
        <w:rPr>
          <w:rFonts w:ascii="Times New Roman" w:eastAsia="Times New Roman" w:hAnsi="Times New Roman" w:cs="Times New Roman"/>
          <w:color w:val="000000"/>
          <w:sz w:val="24"/>
          <w:szCs w:val="24"/>
          <w:lang w:eastAsia="es-ES"/>
        </w:rPr>
        <w:t xml:space="preserve"> y </w:t>
      </w:r>
      <w:r w:rsidRPr="000F5CF4">
        <w:rPr>
          <w:rFonts w:ascii="Times New Roman" w:eastAsia="Times New Roman" w:hAnsi="Times New Roman" w:cs="Times New Roman"/>
          <w:color w:val="000000"/>
          <w:sz w:val="24"/>
          <w:szCs w:val="24"/>
          <w:lang w:eastAsia="es-ES"/>
        </w:rPr>
        <w:t xml:space="preserve">uno de diciembre de dos mil veintiuno, </w:t>
      </w:r>
      <w:r>
        <w:rPr>
          <w:rFonts w:ascii="Times New Roman" w:hAnsi="Times New Roman" w:cs="Times New Roman"/>
          <w:sz w:val="24"/>
          <w:szCs w:val="24"/>
        </w:rPr>
        <w:t>quien devengara un sueldo</w:t>
      </w:r>
      <w:r w:rsidRPr="000F5CF4">
        <w:rPr>
          <w:rFonts w:ascii="Times New Roman" w:hAnsi="Times New Roman" w:cs="Times New Roman"/>
          <w:sz w:val="24"/>
          <w:szCs w:val="24"/>
        </w:rPr>
        <w:t xml:space="preserve"> mensual de $365.00</w:t>
      </w:r>
      <w:r w:rsidRPr="000F5CF4">
        <w:rPr>
          <w:rFonts w:ascii="Times New Roman" w:hAnsi="Times New Roman" w:cs="Times New Roman"/>
          <w:bCs/>
          <w:sz w:val="24"/>
          <w:szCs w:val="24"/>
          <w:lang w:val="es-MX" w:eastAsia="es-MX"/>
        </w:rPr>
        <w:t xml:space="preserve"> </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sz w:val="24"/>
          <w:szCs w:val="24"/>
        </w:rPr>
        <w:t>menos la retención de renta establecidas por la ley vigente que regula dicha retención.-</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bCs/>
          <w:sz w:val="24"/>
          <w:szCs w:val="24"/>
        </w:rPr>
        <w:t>Aplíquese el gasto a la cuenta del proyecto respectivo y con cifra presupuestaria 51</w:t>
      </w:r>
      <w:r>
        <w:rPr>
          <w:rFonts w:ascii="Times New Roman" w:hAnsi="Times New Roman" w:cs="Times New Roman"/>
          <w:bCs/>
          <w:sz w:val="24"/>
          <w:szCs w:val="24"/>
        </w:rPr>
        <w:t>201</w:t>
      </w:r>
      <w:r w:rsidRPr="000F5CF4">
        <w:rPr>
          <w:rFonts w:ascii="Times New Roman" w:hAnsi="Times New Roman" w:cs="Times New Roman"/>
          <w:bCs/>
          <w:sz w:val="24"/>
          <w:szCs w:val="24"/>
        </w:rPr>
        <w:t>.- //////////////////////////////////</w:t>
      </w:r>
      <w:r>
        <w:rPr>
          <w:rFonts w:ascii="Times New Roman" w:hAnsi="Times New Roman" w:cs="Times New Roman"/>
          <w:bCs/>
          <w:sz w:val="24"/>
          <w:szCs w:val="24"/>
        </w:rPr>
        <w:t>///////////////////////////////////////////////</w:t>
      </w:r>
    </w:p>
    <w:p w14:paraId="18EB9B75" w14:textId="06CB1064" w:rsidR="005B3AEE" w:rsidRPr="000F5CF4" w:rsidRDefault="005B3AEE" w:rsidP="005B3AEE">
      <w:pPr>
        <w:pStyle w:val="Textoindependiente2"/>
        <w:numPr>
          <w:ilvl w:val="0"/>
          <w:numId w:val="20"/>
        </w:numPr>
        <w:spacing w:after="0" w:line="240" w:lineRule="auto"/>
        <w:jc w:val="both"/>
        <w:rPr>
          <w:bCs/>
          <w:sz w:val="24"/>
          <w:szCs w:val="24"/>
        </w:rPr>
      </w:pPr>
      <w:r w:rsidRPr="000F5CF4">
        <w:rPr>
          <w:b/>
          <w:bCs/>
          <w:sz w:val="24"/>
          <w:szCs w:val="24"/>
        </w:rPr>
        <w:t>AUTORIZAR</w:t>
      </w:r>
      <w:r w:rsidRPr="000F5CF4">
        <w:rPr>
          <w:sz w:val="24"/>
          <w:szCs w:val="24"/>
        </w:rPr>
        <w:t xml:space="preserve"> al Señor Santos Redamis Campos Rivas Alcalde Municipal de Verapaz, Departamento de San Vicente, quien se identifica por medio de su DUI Nº cero dos</w:t>
      </w:r>
      <w:r>
        <w:rPr>
          <w:sz w:val="24"/>
          <w:szCs w:val="24"/>
        </w:rPr>
        <w:t xml:space="preserve"> tres nueve cuatro cero dos ocho</w:t>
      </w:r>
      <w:r w:rsidRPr="000F5CF4">
        <w:rPr>
          <w:sz w:val="24"/>
          <w:szCs w:val="24"/>
        </w:rPr>
        <w:t xml:space="preserve"> guion siete expedido en la Ciudad de San Vicente el doce de octubre de dos mil dieciocho, para que pueda gestionar y firmar el contrato, el</w:t>
      </w:r>
      <w:r w:rsidRPr="000F5CF4">
        <w:rPr>
          <w:sz w:val="24"/>
          <w:szCs w:val="24"/>
          <w:lang w:val="es-ES_tradnl"/>
        </w:rPr>
        <w:t xml:space="preserve"> cual</w:t>
      </w:r>
      <w:r w:rsidRPr="000F5CF4">
        <w:rPr>
          <w:b/>
          <w:sz w:val="24"/>
          <w:szCs w:val="24"/>
          <w:lang w:val="es-ES_tradnl"/>
        </w:rPr>
        <w:t xml:space="preserve"> </w:t>
      </w:r>
      <w:r w:rsidRPr="000F5CF4">
        <w:rPr>
          <w:sz w:val="24"/>
          <w:szCs w:val="24"/>
          <w:lang w:val="es-ES_tradnl"/>
        </w:rPr>
        <w:t>contendrá las obligaciones de ambas partes.</w:t>
      </w:r>
      <w:r w:rsidRPr="000F5CF4">
        <w:rPr>
          <w:sz w:val="24"/>
          <w:szCs w:val="24"/>
        </w:rPr>
        <w:t xml:space="preserve"> </w:t>
      </w:r>
      <w:r w:rsidRPr="000F5CF4">
        <w:rPr>
          <w:b/>
          <w:sz w:val="24"/>
          <w:szCs w:val="24"/>
        </w:rPr>
        <w:t>CERTIFIQUESE Y COMUNIQUESE._ //////////////////////</w:t>
      </w:r>
      <w:r>
        <w:rPr>
          <w:b/>
          <w:sz w:val="24"/>
          <w:szCs w:val="24"/>
        </w:rPr>
        <w:t>////////////////////////////////////////////////////////////////////</w:t>
      </w:r>
    </w:p>
    <w:p w14:paraId="21B79F10" w14:textId="77777777" w:rsidR="005B3AEE" w:rsidRPr="000F5CF4" w:rsidRDefault="005B3AEE" w:rsidP="005B3AE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TRES:</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1C5DEE33" w14:textId="37408619" w:rsidR="005B3AEE" w:rsidRPr="000F5CF4" w:rsidRDefault="005B3AEE" w:rsidP="005B3AEE">
      <w:pPr>
        <w:pStyle w:val="Prrafodelista"/>
        <w:numPr>
          <w:ilvl w:val="0"/>
          <w:numId w:val="20"/>
        </w:numPr>
        <w:spacing w:after="0" w:line="240" w:lineRule="auto"/>
        <w:jc w:val="both"/>
        <w:rPr>
          <w:rFonts w:ascii="Times New Roman" w:hAnsi="Times New Roman" w:cs="Times New Roman"/>
          <w:b/>
          <w:sz w:val="24"/>
          <w:szCs w:val="24"/>
        </w:rPr>
      </w:pPr>
      <w:r w:rsidRPr="000F5CF4">
        <w:rPr>
          <w:rFonts w:ascii="Times New Roman" w:hAnsi="Times New Roman" w:cs="Times New Roman"/>
          <w:sz w:val="24"/>
          <w:szCs w:val="24"/>
        </w:rPr>
        <w:t xml:space="preserve">Con el fin de continuar con la ejecución del proyecto de </w:t>
      </w:r>
      <w:r w:rsidRPr="000F5CF4">
        <w:rPr>
          <w:rFonts w:ascii="Times New Roman" w:hAnsi="Times New Roman" w:cs="Times New Roman"/>
          <w:b/>
          <w:sz w:val="24"/>
          <w:szCs w:val="24"/>
        </w:rPr>
        <w:t xml:space="preserve">¨APOYO INTEGRAL A LA NIÑEZ Y ADOLESCENCIA - CONVENIO CON EDUCO¨ </w:t>
      </w:r>
      <w:r w:rsidRPr="000F5CF4">
        <w:rPr>
          <w:rFonts w:ascii="Times New Roman" w:eastAsia="Times New Roman" w:hAnsi="Times New Roman" w:cs="Times New Roman"/>
          <w:color w:val="000000"/>
          <w:sz w:val="24"/>
          <w:szCs w:val="24"/>
          <w:lang w:eastAsia="es-ES"/>
        </w:rPr>
        <w:t xml:space="preserve">y en vista de la necesidad de </w:t>
      </w:r>
      <w:r>
        <w:rPr>
          <w:rFonts w:ascii="Times New Roman" w:eastAsia="Times New Roman" w:hAnsi="Times New Roman" w:cs="Times New Roman"/>
          <w:color w:val="000000"/>
          <w:sz w:val="24"/>
          <w:szCs w:val="24"/>
          <w:lang w:eastAsia="es-ES"/>
        </w:rPr>
        <w:t xml:space="preserve">una persona que se encargue de la </w:t>
      </w:r>
      <w:proofErr w:type="spellStart"/>
      <w:r w:rsidRPr="000F5CF4">
        <w:rPr>
          <w:rFonts w:ascii="Times New Roman" w:eastAsia="Times New Roman" w:hAnsi="Times New Roman" w:cs="Times New Roman"/>
          <w:color w:val="000000"/>
          <w:sz w:val="24"/>
          <w:szCs w:val="24"/>
          <w:lang w:eastAsia="es-ES"/>
        </w:rPr>
        <w:t>bebeteca</w:t>
      </w:r>
      <w:proofErr w:type="spellEnd"/>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en  el Centro de Atención Integral de la Primera Infancia, </w:t>
      </w:r>
      <w:r>
        <w:rPr>
          <w:rFonts w:ascii="Times New Roman" w:eastAsia="Times New Roman" w:hAnsi="Times New Roman" w:cs="Times New Roman"/>
          <w:color w:val="000000"/>
          <w:sz w:val="24"/>
          <w:szCs w:val="24"/>
          <w:lang w:eastAsia="es-ES"/>
        </w:rPr>
        <w:t xml:space="preserve">y después de hacer le proceso de selección en conjunto con la fundación EDUCO, </w:t>
      </w:r>
      <w:r w:rsidRPr="000F5CF4">
        <w:rPr>
          <w:rFonts w:ascii="Times New Roman" w:eastAsia="Times New Roman" w:hAnsi="Times New Roman" w:cs="Times New Roman"/>
          <w:color w:val="000000"/>
          <w:sz w:val="24"/>
          <w:szCs w:val="24"/>
          <w:lang w:eastAsia="es-ES"/>
        </w:rPr>
        <w:t>se procede a la contratación de Maritza Lizeth Alvarado de Pineda, a partir del primero de Octubre al treinta</w:t>
      </w:r>
      <w:r>
        <w:rPr>
          <w:rFonts w:ascii="Times New Roman" w:eastAsia="Times New Roman" w:hAnsi="Times New Roman" w:cs="Times New Roman"/>
          <w:color w:val="000000"/>
          <w:sz w:val="24"/>
          <w:szCs w:val="24"/>
          <w:lang w:eastAsia="es-ES"/>
        </w:rPr>
        <w:t xml:space="preserve"> y </w:t>
      </w:r>
      <w:r w:rsidRPr="000F5CF4">
        <w:rPr>
          <w:rFonts w:ascii="Times New Roman" w:eastAsia="Times New Roman" w:hAnsi="Times New Roman" w:cs="Times New Roman"/>
          <w:color w:val="000000"/>
          <w:sz w:val="24"/>
          <w:szCs w:val="24"/>
          <w:lang w:eastAsia="es-ES"/>
        </w:rPr>
        <w:t xml:space="preserve">uno de diciembre de dos mil veintiuno, </w:t>
      </w:r>
      <w:r>
        <w:rPr>
          <w:rFonts w:ascii="Times New Roman" w:hAnsi="Times New Roman" w:cs="Times New Roman"/>
          <w:sz w:val="24"/>
          <w:szCs w:val="24"/>
        </w:rPr>
        <w:t xml:space="preserve">quien recibirá una remuneración </w:t>
      </w:r>
      <w:r w:rsidRPr="000F5CF4">
        <w:rPr>
          <w:rFonts w:ascii="Times New Roman" w:hAnsi="Times New Roman" w:cs="Times New Roman"/>
          <w:sz w:val="24"/>
          <w:szCs w:val="24"/>
        </w:rPr>
        <w:t>mensual de $75.00.-</w:t>
      </w:r>
      <w:r w:rsidRPr="000F5CF4">
        <w:rPr>
          <w:rFonts w:ascii="Times New Roman" w:eastAsia="Times New Roman" w:hAnsi="Times New Roman" w:cs="Times New Roman"/>
          <w:color w:val="000000"/>
          <w:sz w:val="24"/>
          <w:szCs w:val="24"/>
          <w:lang w:eastAsia="es-ES"/>
        </w:rPr>
        <w:t xml:space="preserve"> </w:t>
      </w:r>
      <w:r w:rsidRPr="000F5CF4">
        <w:rPr>
          <w:rFonts w:ascii="Times New Roman" w:hAnsi="Times New Roman" w:cs="Times New Roman"/>
          <w:bCs/>
          <w:sz w:val="24"/>
          <w:szCs w:val="24"/>
        </w:rPr>
        <w:t>Aplíquese el gasto a la cuenta del proyecto respectivo y con cifra presupuestaria 51999 Remuneraciones diversas.- ///</w:t>
      </w:r>
      <w:r>
        <w:rPr>
          <w:rFonts w:ascii="Times New Roman" w:hAnsi="Times New Roman" w:cs="Times New Roman"/>
          <w:bCs/>
          <w:sz w:val="24"/>
          <w:szCs w:val="24"/>
        </w:rPr>
        <w:t>////////////////////////////////////////////////////////////////////////////////////////////////////////</w:t>
      </w:r>
    </w:p>
    <w:p w14:paraId="5A87D5A5" w14:textId="77777777" w:rsidR="005B3AEE" w:rsidRPr="000F5CF4" w:rsidRDefault="005B3AEE" w:rsidP="005B3AEE">
      <w:pPr>
        <w:pStyle w:val="Textoindependiente2"/>
        <w:numPr>
          <w:ilvl w:val="0"/>
          <w:numId w:val="20"/>
        </w:numPr>
        <w:spacing w:after="0" w:line="240" w:lineRule="auto"/>
        <w:jc w:val="both"/>
        <w:rPr>
          <w:bCs/>
          <w:sz w:val="24"/>
          <w:szCs w:val="24"/>
        </w:rPr>
      </w:pPr>
      <w:r w:rsidRPr="000F5CF4">
        <w:rPr>
          <w:b/>
          <w:bCs/>
          <w:sz w:val="24"/>
          <w:szCs w:val="24"/>
        </w:rPr>
        <w:t>AUTORIZAR</w:t>
      </w:r>
      <w:r w:rsidRPr="000F5CF4">
        <w:rPr>
          <w:sz w:val="24"/>
          <w:szCs w:val="24"/>
        </w:rPr>
        <w:t xml:space="preserve"> al Señor Santos Redamis Campos Rivas Alcalde Municipal de Verapaz, Departamento de San Vicente, quien se identifica por medio de su DUI Nº cero dos</w:t>
      </w:r>
      <w:r>
        <w:rPr>
          <w:sz w:val="24"/>
          <w:szCs w:val="24"/>
        </w:rPr>
        <w:t xml:space="preserve"> tres nueve cuatro cero dos ocho</w:t>
      </w:r>
      <w:r w:rsidRPr="000F5CF4">
        <w:rPr>
          <w:sz w:val="24"/>
          <w:szCs w:val="24"/>
        </w:rPr>
        <w:t xml:space="preserve"> guion siete expedido en la Ciudad de San Vicente el doce de octubre de dos mil dieciocho, para que pueda gestionar y firmar el contrato, el</w:t>
      </w:r>
      <w:r w:rsidRPr="000F5CF4">
        <w:rPr>
          <w:sz w:val="24"/>
          <w:szCs w:val="24"/>
          <w:lang w:val="es-ES_tradnl"/>
        </w:rPr>
        <w:t xml:space="preserve"> cual</w:t>
      </w:r>
      <w:r w:rsidRPr="000F5CF4">
        <w:rPr>
          <w:b/>
          <w:sz w:val="24"/>
          <w:szCs w:val="24"/>
          <w:lang w:val="es-ES_tradnl"/>
        </w:rPr>
        <w:t xml:space="preserve"> </w:t>
      </w:r>
      <w:r w:rsidRPr="000F5CF4">
        <w:rPr>
          <w:sz w:val="24"/>
          <w:szCs w:val="24"/>
          <w:lang w:val="es-ES_tradnl"/>
        </w:rPr>
        <w:t>contendrá las obligaciones de ambas partes.</w:t>
      </w:r>
      <w:r w:rsidRPr="000F5CF4">
        <w:rPr>
          <w:sz w:val="24"/>
          <w:szCs w:val="24"/>
        </w:rPr>
        <w:t xml:space="preserve"> </w:t>
      </w:r>
      <w:r w:rsidRPr="000F5CF4">
        <w:rPr>
          <w:b/>
          <w:sz w:val="24"/>
          <w:szCs w:val="24"/>
        </w:rPr>
        <w:t>CERTIFIQUESE Y COMUNIQUESE._ //////////////////////////////////////////////////////////////////////////////////////////</w:t>
      </w:r>
    </w:p>
    <w:p w14:paraId="04189054" w14:textId="2CB0F792" w:rsidR="007A56E7" w:rsidRPr="00894394" w:rsidRDefault="007A56E7" w:rsidP="007A56E7">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lastRenderedPageBreak/>
        <w:t xml:space="preserve">ACUERDO NÚMERO </w:t>
      </w:r>
      <w:r>
        <w:rPr>
          <w:rFonts w:ascii="Times New Roman" w:hAnsi="Times New Roman" w:cs="Times New Roman"/>
          <w:b/>
          <w:sz w:val="24"/>
          <w:szCs w:val="24"/>
        </w:rPr>
        <w:t>CUATRO</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El Concejo Municipal, en uso de las facultades que le confiere el Código Municipal ACUERDA: Autorizar al Tesorero Municipal Licenciado Luis Antonio Rodríguez, realizar la siguiente erogación correspondiente a la primer quincena del mes de octubre del dos mil veintiuno, gastos realizados en función de:</w:t>
      </w:r>
      <w:r w:rsidR="006B12A7">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1310"/>
        <w:gridCol w:w="1352"/>
        <w:gridCol w:w="2224"/>
        <w:gridCol w:w="3006"/>
        <w:gridCol w:w="1162"/>
      </w:tblGrid>
      <w:tr w:rsidR="007A56E7" w:rsidRPr="00894394" w14:paraId="084ACAF3" w14:textId="77777777" w:rsidTr="006B12A7">
        <w:trPr>
          <w:trHeight w:val="315"/>
        </w:trPr>
        <w:tc>
          <w:tcPr>
            <w:tcW w:w="1200" w:type="dxa"/>
            <w:shd w:val="clear" w:color="auto" w:fill="C5E0B3" w:themeFill="accent6" w:themeFillTint="66"/>
            <w:hideMark/>
          </w:tcPr>
          <w:p w14:paraId="3D658623" w14:textId="77777777" w:rsidR="007A56E7" w:rsidRPr="00894394" w:rsidRDefault="007A56E7" w:rsidP="006E2933">
            <w:pPr>
              <w:spacing w:line="276" w:lineRule="auto"/>
              <w:jc w:val="both"/>
              <w:rPr>
                <w:rFonts w:ascii="Times New Roman" w:hAnsi="Times New Roman" w:cs="Times New Roman"/>
                <w:b/>
                <w:bCs/>
                <w:sz w:val="24"/>
                <w:szCs w:val="24"/>
                <w:lang w:val="es-ES"/>
              </w:rPr>
            </w:pPr>
            <w:r w:rsidRPr="00894394">
              <w:rPr>
                <w:rFonts w:ascii="Times New Roman" w:hAnsi="Times New Roman" w:cs="Times New Roman"/>
                <w:b/>
                <w:bCs/>
                <w:sz w:val="24"/>
                <w:szCs w:val="24"/>
              </w:rPr>
              <w:t>FECHA</w:t>
            </w:r>
          </w:p>
        </w:tc>
        <w:tc>
          <w:tcPr>
            <w:tcW w:w="1660" w:type="dxa"/>
            <w:shd w:val="clear" w:color="auto" w:fill="C5E0B3" w:themeFill="accent6" w:themeFillTint="66"/>
            <w:hideMark/>
          </w:tcPr>
          <w:p w14:paraId="7AD7B937" w14:textId="77777777" w:rsidR="007A56E7" w:rsidRPr="00894394" w:rsidRDefault="007A56E7" w:rsidP="006E2933">
            <w:pPr>
              <w:spacing w:line="276" w:lineRule="auto"/>
              <w:jc w:val="both"/>
              <w:rPr>
                <w:rFonts w:ascii="Times New Roman" w:hAnsi="Times New Roman" w:cs="Times New Roman"/>
                <w:b/>
                <w:bCs/>
                <w:sz w:val="24"/>
                <w:szCs w:val="24"/>
              </w:rPr>
            </w:pPr>
            <w:r w:rsidRPr="00894394">
              <w:rPr>
                <w:rFonts w:ascii="Times New Roman" w:hAnsi="Times New Roman" w:cs="Times New Roman"/>
                <w:b/>
                <w:bCs/>
                <w:sz w:val="24"/>
                <w:szCs w:val="24"/>
              </w:rPr>
              <w:t># DE CHEQUE</w:t>
            </w:r>
          </w:p>
        </w:tc>
        <w:tc>
          <w:tcPr>
            <w:tcW w:w="3760" w:type="dxa"/>
            <w:shd w:val="clear" w:color="auto" w:fill="C5E0B3" w:themeFill="accent6" w:themeFillTint="66"/>
            <w:hideMark/>
          </w:tcPr>
          <w:p w14:paraId="40E95E47" w14:textId="77777777" w:rsidR="007A56E7" w:rsidRPr="00894394" w:rsidRDefault="007A56E7" w:rsidP="006E2933">
            <w:pPr>
              <w:spacing w:line="276" w:lineRule="auto"/>
              <w:jc w:val="both"/>
              <w:rPr>
                <w:rFonts w:ascii="Times New Roman" w:hAnsi="Times New Roman" w:cs="Times New Roman"/>
                <w:b/>
                <w:bCs/>
                <w:sz w:val="24"/>
                <w:szCs w:val="24"/>
              </w:rPr>
            </w:pPr>
            <w:r w:rsidRPr="00894394">
              <w:rPr>
                <w:rFonts w:ascii="Times New Roman" w:hAnsi="Times New Roman" w:cs="Times New Roman"/>
                <w:b/>
                <w:bCs/>
                <w:sz w:val="24"/>
                <w:szCs w:val="24"/>
              </w:rPr>
              <w:t xml:space="preserve">NOMBRE DEL PROVEEDOR </w:t>
            </w:r>
          </w:p>
        </w:tc>
        <w:tc>
          <w:tcPr>
            <w:tcW w:w="6600" w:type="dxa"/>
            <w:shd w:val="clear" w:color="auto" w:fill="C5E0B3" w:themeFill="accent6" w:themeFillTint="66"/>
            <w:hideMark/>
          </w:tcPr>
          <w:p w14:paraId="53D2A7D4" w14:textId="77777777" w:rsidR="007A56E7" w:rsidRPr="00894394" w:rsidRDefault="007A56E7" w:rsidP="006E2933">
            <w:pPr>
              <w:spacing w:line="276" w:lineRule="auto"/>
              <w:jc w:val="both"/>
              <w:rPr>
                <w:rFonts w:ascii="Times New Roman" w:hAnsi="Times New Roman" w:cs="Times New Roman"/>
                <w:b/>
                <w:bCs/>
                <w:sz w:val="24"/>
                <w:szCs w:val="24"/>
              </w:rPr>
            </w:pPr>
            <w:r w:rsidRPr="00894394">
              <w:rPr>
                <w:rFonts w:ascii="Times New Roman" w:hAnsi="Times New Roman" w:cs="Times New Roman"/>
                <w:b/>
                <w:bCs/>
                <w:sz w:val="24"/>
                <w:szCs w:val="24"/>
              </w:rPr>
              <w:t>DESCRIPCION</w:t>
            </w:r>
          </w:p>
        </w:tc>
        <w:tc>
          <w:tcPr>
            <w:tcW w:w="1200" w:type="dxa"/>
            <w:shd w:val="clear" w:color="auto" w:fill="C5E0B3" w:themeFill="accent6" w:themeFillTint="66"/>
            <w:hideMark/>
          </w:tcPr>
          <w:p w14:paraId="537D4848" w14:textId="77777777" w:rsidR="007A56E7" w:rsidRPr="00894394" w:rsidRDefault="007A56E7" w:rsidP="006E2933">
            <w:pPr>
              <w:spacing w:line="276" w:lineRule="auto"/>
              <w:jc w:val="both"/>
              <w:rPr>
                <w:rFonts w:ascii="Times New Roman" w:hAnsi="Times New Roman" w:cs="Times New Roman"/>
                <w:b/>
                <w:bCs/>
                <w:sz w:val="24"/>
                <w:szCs w:val="24"/>
              </w:rPr>
            </w:pPr>
            <w:r w:rsidRPr="00894394">
              <w:rPr>
                <w:rFonts w:ascii="Times New Roman" w:hAnsi="Times New Roman" w:cs="Times New Roman"/>
                <w:b/>
                <w:bCs/>
                <w:sz w:val="24"/>
                <w:szCs w:val="24"/>
              </w:rPr>
              <w:t xml:space="preserve"> MONTO </w:t>
            </w:r>
          </w:p>
        </w:tc>
      </w:tr>
      <w:tr w:rsidR="007A56E7" w:rsidRPr="00894394" w14:paraId="3538A1FD" w14:textId="77777777" w:rsidTr="006E2933">
        <w:trPr>
          <w:trHeight w:val="1260"/>
        </w:trPr>
        <w:tc>
          <w:tcPr>
            <w:tcW w:w="1200" w:type="dxa"/>
            <w:hideMark/>
          </w:tcPr>
          <w:p w14:paraId="3858891F"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06/10/2021</w:t>
            </w:r>
          </w:p>
        </w:tc>
        <w:tc>
          <w:tcPr>
            <w:tcW w:w="1660" w:type="dxa"/>
            <w:hideMark/>
          </w:tcPr>
          <w:p w14:paraId="3791309F"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8461892</w:t>
            </w:r>
          </w:p>
        </w:tc>
        <w:tc>
          <w:tcPr>
            <w:tcW w:w="3760" w:type="dxa"/>
            <w:hideMark/>
          </w:tcPr>
          <w:p w14:paraId="58030CBE" w14:textId="0A860822"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Edgardo Josué Clímaco Mira</w:t>
            </w:r>
          </w:p>
        </w:tc>
        <w:tc>
          <w:tcPr>
            <w:tcW w:w="6600" w:type="dxa"/>
            <w:hideMark/>
          </w:tcPr>
          <w:p w14:paraId="080CABB8"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Suministro de cohetes de vara a petición de la parroquia San José Verapaz para celebración del mes misionero y del rosario, como infancia y adolescencia misionera. Dicha actividad se llevará acabo el día 1 de octubre de 2021</w:t>
            </w:r>
          </w:p>
        </w:tc>
        <w:tc>
          <w:tcPr>
            <w:tcW w:w="1200" w:type="dxa"/>
            <w:hideMark/>
          </w:tcPr>
          <w:p w14:paraId="69246B63" w14:textId="77777777" w:rsidR="007A56E7" w:rsidRPr="00894394" w:rsidRDefault="007A56E7" w:rsidP="006E2933">
            <w:pPr>
              <w:spacing w:line="276" w:lineRule="auto"/>
              <w:jc w:val="both"/>
              <w:rPr>
                <w:rFonts w:ascii="Times New Roman" w:hAnsi="Times New Roman" w:cs="Times New Roman"/>
                <w:sz w:val="24"/>
                <w:szCs w:val="24"/>
              </w:rPr>
            </w:pPr>
            <w:r>
              <w:rPr>
                <w:rFonts w:ascii="Times New Roman" w:hAnsi="Times New Roman" w:cs="Times New Roman"/>
                <w:bCs/>
                <w:iCs/>
                <w:sz w:val="24"/>
                <w:szCs w:val="24"/>
              </w:rPr>
              <w:t xml:space="preserve"> $ </w:t>
            </w:r>
            <w:r w:rsidRPr="00894394">
              <w:rPr>
                <w:rFonts w:ascii="Times New Roman" w:hAnsi="Times New Roman" w:cs="Times New Roman"/>
                <w:bCs/>
                <w:iCs/>
                <w:sz w:val="24"/>
                <w:szCs w:val="24"/>
              </w:rPr>
              <w:t xml:space="preserve">60.00 </w:t>
            </w:r>
          </w:p>
        </w:tc>
      </w:tr>
      <w:tr w:rsidR="007A56E7" w:rsidRPr="00894394" w14:paraId="402681E7" w14:textId="77777777" w:rsidTr="006E2933">
        <w:trPr>
          <w:trHeight w:val="945"/>
        </w:trPr>
        <w:tc>
          <w:tcPr>
            <w:tcW w:w="1200" w:type="dxa"/>
            <w:hideMark/>
          </w:tcPr>
          <w:p w14:paraId="58AB2566"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07/10/2021</w:t>
            </w:r>
          </w:p>
        </w:tc>
        <w:tc>
          <w:tcPr>
            <w:tcW w:w="1660" w:type="dxa"/>
            <w:hideMark/>
          </w:tcPr>
          <w:p w14:paraId="38C6A6A0"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8461893</w:t>
            </w:r>
          </w:p>
        </w:tc>
        <w:tc>
          <w:tcPr>
            <w:tcW w:w="3760" w:type="dxa"/>
            <w:hideMark/>
          </w:tcPr>
          <w:p w14:paraId="37F32988" w14:textId="64A4A948"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Fredy Alexander Meléndez Velásquez</w:t>
            </w:r>
          </w:p>
        </w:tc>
        <w:tc>
          <w:tcPr>
            <w:tcW w:w="6600" w:type="dxa"/>
            <w:hideMark/>
          </w:tcPr>
          <w:p w14:paraId="068D2558"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POR SERVICIO DE transporte para las personas que asistirán a capacitación  de CENTA “SAN ANDRES”  el día 7 de octubre de 2021</w:t>
            </w:r>
          </w:p>
        </w:tc>
        <w:tc>
          <w:tcPr>
            <w:tcW w:w="1200" w:type="dxa"/>
            <w:hideMark/>
          </w:tcPr>
          <w:p w14:paraId="6FDE59C3" w14:textId="77777777" w:rsidR="007A56E7" w:rsidRPr="00894394" w:rsidRDefault="007A56E7" w:rsidP="006E2933">
            <w:pPr>
              <w:spacing w:line="276" w:lineRule="auto"/>
              <w:jc w:val="both"/>
              <w:rPr>
                <w:rFonts w:ascii="Times New Roman" w:hAnsi="Times New Roman" w:cs="Times New Roman"/>
                <w:sz w:val="24"/>
                <w:szCs w:val="24"/>
              </w:rPr>
            </w:pPr>
            <w:r>
              <w:rPr>
                <w:rFonts w:ascii="Times New Roman" w:hAnsi="Times New Roman" w:cs="Times New Roman"/>
                <w:bCs/>
                <w:iCs/>
                <w:sz w:val="24"/>
                <w:szCs w:val="24"/>
              </w:rPr>
              <w:t xml:space="preserve"> $ </w:t>
            </w:r>
            <w:r w:rsidRPr="00894394">
              <w:rPr>
                <w:rFonts w:ascii="Times New Roman" w:hAnsi="Times New Roman" w:cs="Times New Roman"/>
                <w:bCs/>
                <w:iCs/>
                <w:sz w:val="24"/>
                <w:szCs w:val="24"/>
              </w:rPr>
              <w:t xml:space="preserve">83.33 </w:t>
            </w:r>
          </w:p>
        </w:tc>
      </w:tr>
      <w:tr w:rsidR="007A56E7" w:rsidRPr="00894394" w14:paraId="37FB8134" w14:textId="77777777" w:rsidTr="006E2933">
        <w:trPr>
          <w:trHeight w:val="945"/>
        </w:trPr>
        <w:tc>
          <w:tcPr>
            <w:tcW w:w="1200" w:type="dxa"/>
            <w:hideMark/>
          </w:tcPr>
          <w:p w14:paraId="205262B2"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13A11019"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R 7539217</w:t>
            </w:r>
          </w:p>
        </w:tc>
        <w:tc>
          <w:tcPr>
            <w:tcW w:w="3760" w:type="dxa"/>
            <w:hideMark/>
          </w:tcPr>
          <w:p w14:paraId="24F342DC" w14:textId="26F9B768"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Glenda Marisela Palacios De Martínez</w:t>
            </w:r>
          </w:p>
        </w:tc>
        <w:tc>
          <w:tcPr>
            <w:tcW w:w="6600" w:type="dxa"/>
            <w:hideMark/>
          </w:tcPr>
          <w:p w14:paraId="2358B91B"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suministro de ataúd, como apoyo a la familia Chávez cubas, por el fallecimiento de Ángel Cristian Raymundo Chávez cubas, del domicilio de Verapaz, quien falleció el 12 de octubre de 2021</w:t>
            </w:r>
          </w:p>
        </w:tc>
        <w:tc>
          <w:tcPr>
            <w:tcW w:w="1200" w:type="dxa"/>
            <w:hideMark/>
          </w:tcPr>
          <w:p w14:paraId="1DC209B7" w14:textId="77777777" w:rsidR="007A56E7" w:rsidRPr="00894394" w:rsidRDefault="007A56E7" w:rsidP="006E2933">
            <w:pPr>
              <w:spacing w:line="276" w:lineRule="auto"/>
              <w:jc w:val="both"/>
              <w:rPr>
                <w:rFonts w:ascii="Times New Roman" w:hAnsi="Times New Roman" w:cs="Times New Roman"/>
                <w:sz w:val="24"/>
                <w:szCs w:val="24"/>
              </w:rPr>
            </w:pPr>
            <w:r>
              <w:rPr>
                <w:rFonts w:ascii="Times New Roman" w:hAnsi="Times New Roman" w:cs="Times New Roman"/>
                <w:bCs/>
                <w:iCs/>
                <w:sz w:val="24"/>
                <w:szCs w:val="24"/>
              </w:rPr>
              <w:t xml:space="preserve"> $ </w:t>
            </w:r>
            <w:r w:rsidRPr="00894394">
              <w:rPr>
                <w:rFonts w:ascii="Times New Roman" w:hAnsi="Times New Roman" w:cs="Times New Roman"/>
                <w:bCs/>
                <w:iCs/>
                <w:sz w:val="24"/>
                <w:szCs w:val="24"/>
              </w:rPr>
              <w:t xml:space="preserve">250.00 </w:t>
            </w:r>
          </w:p>
        </w:tc>
      </w:tr>
      <w:tr w:rsidR="007A56E7" w:rsidRPr="00894394" w14:paraId="563EEE67" w14:textId="77777777" w:rsidTr="006E2933">
        <w:trPr>
          <w:trHeight w:val="945"/>
        </w:trPr>
        <w:tc>
          <w:tcPr>
            <w:tcW w:w="1200" w:type="dxa"/>
            <w:hideMark/>
          </w:tcPr>
          <w:p w14:paraId="46988BEB"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653CA304"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8483907</w:t>
            </w:r>
          </w:p>
        </w:tc>
        <w:tc>
          <w:tcPr>
            <w:tcW w:w="3760" w:type="dxa"/>
            <w:hideMark/>
          </w:tcPr>
          <w:p w14:paraId="6246B8D4" w14:textId="5F278BE9"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 xml:space="preserve">Noé Juárez </w:t>
            </w:r>
            <w:proofErr w:type="spellStart"/>
            <w:r w:rsidRPr="00894394">
              <w:rPr>
                <w:rFonts w:ascii="Times New Roman" w:hAnsi="Times New Roman" w:cs="Times New Roman"/>
                <w:iCs/>
                <w:sz w:val="24"/>
                <w:szCs w:val="24"/>
              </w:rPr>
              <w:t>Rafaelano</w:t>
            </w:r>
            <w:proofErr w:type="spellEnd"/>
          </w:p>
        </w:tc>
        <w:tc>
          <w:tcPr>
            <w:tcW w:w="6600" w:type="dxa"/>
            <w:hideMark/>
          </w:tcPr>
          <w:p w14:paraId="4E2D77D4"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Por servicio de reparación del sistema eléctrico del tablero principal del pick up bt50, placa N6262. Propiedad de la Alcaldía Municipal de Verapaz</w:t>
            </w:r>
          </w:p>
        </w:tc>
        <w:tc>
          <w:tcPr>
            <w:tcW w:w="1200" w:type="dxa"/>
            <w:hideMark/>
          </w:tcPr>
          <w:p w14:paraId="415ADF8D"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$ 27.77 </w:t>
            </w:r>
          </w:p>
        </w:tc>
      </w:tr>
      <w:tr w:rsidR="007A56E7" w:rsidRPr="00894394" w14:paraId="08C5F788" w14:textId="77777777" w:rsidTr="005A4FEE">
        <w:trPr>
          <w:trHeight w:val="850"/>
        </w:trPr>
        <w:tc>
          <w:tcPr>
            <w:tcW w:w="1200" w:type="dxa"/>
            <w:hideMark/>
          </w:tcPr>
          <w:p w14:paraId="474CB88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654F6449"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8461918</w:t>
            </w:r>
          </w:p>
        </w:tc>
        <w:tc>
          <w:tcPr>
            <w:tcW w:w="3760" w:type="dxa"/>
            <w:hideMark/>
          </w:tcPr>
          <w:p w14:paraId="31C73789" w14:textId="3313D17E"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 xml:space="preserve">Luisa </w:t>
            </w:r>
            <w:proofErr w:type="spellStart"/>
            <w:r w:rsidRPr="00894394">
              <w:rPr>
                <w:rFonts w:ascii="Times New Roman" w:hAnsi="Times New Roman" w:cs="Times New Roman"/>
                <w:iCs/>
                <w:sz w:val="24"/>
                <w:szCs w:val="24"/>
              </w:rPr>
              <w:t>Querubina</w:t>
            </w:r>
            <w:proofErr w:type="spellEnd"/>
            <w:r w:rsidRPr="00894394">
              <w:rPr>
                <w:rFonts w:ascii="Times New Roman" w:hAnsi="Times New Roman" w:cs="Times New Roman"/>
                <w:iCs/>
                <w:sz w:val="24"/>
                <w:szCs w:val="24"/>
              </w:rPr>
              <w:t xml:space="preserve"> Alfaro De Velásquez</w:t>
            </w:r>
          </w:p>
        </w:tc>
        <w:tc>
          <w:tcPr>
            <w:tcW w:w="6600" w:type="dxa"/>
            <w:hideMark/>
          </w:tcPr>
          <w:p w14:paraId="42AA55A4" w14:textId="430D61DC"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suministro de almuerzo para personal del ministerio de educación encargado de </w:t>
            </w:r>
            <w:r w:rsidR="005A4FEE">
              <w:rPr>
                <w:rFonts w:ascii="Times New Roman" w:hAnsi="Times New Roman" w:cs="Times New Roman"/>
                <w:bCs/>
                <w:iCs/>
                <w:sz w:val="24"/>
                <w:szCs w:val="24"/>
              </w:rPr>
              <w:t>la entrega de computadoras</w:t>
            </w:r>
          </w:p>
        </w:tc>
        <w:tc>
          <w:tcPr>
            <w:tcW w:w="1200" w:type="dxa"/>
            <w:hideMark/>
          </w:tcPr>
          <w:p w14:paraId="1BA44A60"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$ 33.75 </w:t>
            </w:r>
          </w:p>
        </w:tc>
      </w:tr>
      <w:tr w:rsidR="007A56E7" w:rsidRPr="00894394" w14:paraId="55CF2756" w14:textId="77777777" w:rsidTr="006E2933">
        <w:trPr>
          <w:trHeight w:val="1260"/>
        </w:trPr>
        <w:tc>
          <w:tcPr>
            <w:tcW w:w="1200" w:type="dxa"/>
            <w:hideMark/>
          </w:tcPr>
          <w:p w14:paraId="2DB5C7CB"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lastRenderedPageBreak/>
              <w:t> </w:t>
            </w:r>
          </w:p>
        </w:tc>
        <w:tc>
          <w:tcPr>
            <w:tcW w:w="1660" w:type="dxa"/>
            <w:hideMark/>
          </w:tcPr>
          <w:p w14:paraId="31BE70BE"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R 7539216</w:t>
            </w:r>
          </w:p>
        </w:tc>
        <w:tc>
          <w:tcPr>
            <w:tcW w:w="3760" w:type="dxa"/>
            <w:hideMark/>
          </w:tcPr>
          <w:p w14:paraId="71F7F320" w14:textId="20546802"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Erika Yaneth Hernández Segura</w:t>
            </w:r>
          </w:p>
        </w:tc>
        <w:tc>
          <w:tcPr>
            <w:tcW w:w="6600" w:type="dxa"/>
            <w:hideMark/>
          </w:tcPr>
          <w:p w14:paraId="5037051D"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suministro de mascarillas quirúrgicas y dispensadores de alcohol gel para atención de usuarios y personal de la Alcaldía Municipal de Verapaz, cumpliendo con los protocolos de bioseguridad contra el covid-19</w:t>
            </w:r>
          </w:p>
        </w:tc>
        <w:tc>
          <w:tcPr>
            <w:tcW w:w="1200" w:type="dxa"/>
            <w:hideMark/>
          </w:tcPr>
          <w:p w14:paraId="69CC185A"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$ 151.00 </w:t>
            </w:r>
          </w:p>
        </w:tc>
      </w:tr>
      <w:tr w:rsidR="007A56E7" w:rsidRPr="00894394" w14:paraId="25E1F691" w14:textId="77777777" w:rsidTr="006E2933">
        <w:trPr>
          <w:trHeight w:val="945"/>
        </w:trPr>
        <w:tc>
          <w:tcPr>
            <w:tcW w:w="1200" w:type="dxa"/>
            <w:hideMark/>
          </w:tcPr>
          <w:p w14:paraId="0724E4A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2D640540"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8483906</w:t>
            </w:r>
          </w:p>
        </w:tc>
        <w:tc>
          <w:tcPr>
            <w:tcW w:w="3760" w:type="dxa"/>
            <w:hideMark/>
          </w:tcPr>
          <w:p w14:paraId="712A3F64" w14:textId="67DEE2A4"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Fredy Josué Clímaco Mira</w:t>
            </w:r>
          </w:p>
        </w:tc>
        <w:tc>
          <w:tcPr>
            <w:tcW w:w="6600" w:type="dxa"/>
            <w:hideMark/>
          </w:tcPr>
          <w:p w14:paraId="7CCEC2AE"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por servicio de transporte como apoyo al atlético Verapaz para evento deportivo a desarrollarse en san Ildefonso el día 30 de octubre de 2021</w:t>
            </w:r>
          </w:p>
        </w:tc>
        <w:tc>
          <w:tcPr>
            <w:tcW w:w="1200" w:type="dxa"/>
            <w:hideMark/>
          </w:tcPr>
          <w:p w14:paraId="230F880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$ 166.67 </w:t>
            </w:r>
          </w:p>
        </w:tc>
      </w:tr>
      <w:tr w:rsidR="007A56E7" w:rsidRPr="00894394" w14:paraId="14897ABE" w14:textId="77777777" w:rsidTr="006E2933">
        <w:trPr>
          <w:trHeight w:val="630"/>
        </w:trPr>
        <w:tc>
          <w:tcPr>
            <w:tcW w:w="1200" w:type="dxa"/>
            <w:hideMark/>
          </w:tcPr>
          <w:p w14:paraId="68BCEED7"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12/10/2021</w:t>
            </w:r>
          </w:p>
        </w:tc>
        <w:tc>
          <w:tcPr>
            <w:tcW w:w="1660" w:type="dxa"/>
            <w:hideMark/>
          </w:tcPr>
          <w:p w14:paraId="3323A9F7"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8461894</w:t>
            </w:r>
          </w:p>
        </w:tc>
        <w:tc>
          <w:tcPr>
            <w:tcW w:w="3760" w:type="dxa"/>
            <w:hideMark/>
          </w:tcPr>
          <w:p w14:paraId="7A3C25DE" w14:textId="46CFDB16"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Dirección General De Tesorería</w:t>
            </w:r>
          </w:p>
        </w:tc>
        <w:tc>
          <w:tcPr>
            <w:tcW w:w="6600" w:type="dxa"/>
            <w:hideMark/>
          </w:tcPr>
          <w:p w14:paraId="7085BE3D" w14:textId="2E527909"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 xml:space="preserve">ago del </w:t>
            </w:r>
            <w:r w:rsidRPr="0094526F">
              <w:rPr>
                <w:rFonts w:ascii="Times New Roman" w:hAnsi="Times New Roman" w:cs="Times New Roman"/>
                <w:szCs w:val="24"/>
              </w:rPr>
              <w:t>ISR</w:t>
            </w:r>
            <w:r w:rsidRPr="00894394">
              <w:rPr>
                <w:rFonts w:ascii="Times New Roman" w:hAnsi="Times New Roman" w:cs="Times New Roman"/>
                <w:sz w:val="24"/>
                <w:szCs w:val="24"/>
              </w:rPr>
              <w:t xml:space="preserve"> del mes de septiembre de 2021</w:t>
            </w:r>
          </w:p>
        </w:tc>
        <w:tc>
          <w:tcPr>
            <w:tcW w:w="1200" w:type="dxa"/>
            <w:hideMark/>
          </w:tcPr>
          <w:p w14:paraId="55E02F7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$ 563.14 </w:t>
            </w:r>
          </w:p>
        </w:tc>
      </w:tr>
      <w:tr w:rsidR="007A56E7" w:rsidRPr="00894394" w14:paraId="1471592A" w14:textId="77777777" w:rsidTr="006E2933">
        <w:trPr>
          <w:trHeight w:val="630"/>
        </w:trPr>
        <w:tc>
          <w:tcPr>
            <w:tcW w:w="1200" w:type="dxa"/>
            <w:hideMark/>
          </w:tcPr>
          <w:p w14:paraId="7936795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12/10/2021</w:t>
            </w:r>
          </w:p>
        </w:tc>
        <w:tc>
          <w:tcPr>
            <w:tcW w:w="1660" w:type="dxa"/>
            <w:hideMark/>
          </w:tcPr>
          <w:p w14:paraId="39D96F19"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8461895</w:t>
            </w:r>
          </w:p>
        </w:tc>
        <w:tc>
          <w:tcPr>
            <w:tcW w:w="3760" w:type="dxa"/>
            <w:hideMark/>
          </w:tcPr>
          <w:p w14:paraId="6587D4FE" w14:textId="0B747CCC"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Dirección General De Tesorería</w:t>
            </w:r>
          </w:p>
        </w:tc>
        <w:tc>
          <w:tcPr>
            <w:tcW w:w="6600" w:type="dxa"/>
            <w:hideMark/>
          </w:tcPr>
          <w:p w14:paraId="2702F5FB" w14:textId="262F13FF"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 xml:space="preserve">or pago del IVA del mes de </w:t>
            </w:r>
          </w:p>
        </w:tc>
        <w:tc>
          <w:tcPr>
            <w:tcW w:w="1200" w:type="dxa"/>
            <w:hideMark/>
          </w:tcPr>
          <w:p w14:paraId="37A372A1"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$ 3.40 </w:t>
            </w:r>
          </w:p>
        </w:tc>
      </w:tr>
      <w:tr w:rsidR="007A56E7" w:rsidRPr="00894394" w14:paraId="38FA3D6F" w14:textId="77777777" w:rsidTr="006E2933">
        <w:trPr>
          <w:trHeight w:val="315"/>
        </w:trPr>
        <w:tc>
          <w:tcPr>
            <w:tcW w:w="1200" w:type="dxa"/>
            <w:hideMark/>
          </w:tcPr>
          <w:p w14:paraId="5B766F7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12/10/2021</w:t>
            </w:r>
          </w:p>
        </w:tc>
        <w:tc>
          <w:tcPr>
            <w:tcW w:w="1660" w:type="dxa"/>
            <w:hideMark/>
          </w:tcPr>
          <w:p w14:paraId="699EB51E"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8461898</w:t>
            </w:r>
          </w:p>
        </w:tc>
        <w:tc>
          <w:tcPr>
            <w:tcW w:w="3760" w:type="dxa"/>
            <w:hideMark/>
          </w:tcPr>
          <w:p w14:paraId="08972308" w14:textId="67A7BE56"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AFP Crecer </w:t>
            </w:r>
          </w:p>
        </w:tc>
        <w:tc>
          <w:tcPr>
            <w:tcW w:w="6600" w:type="dxa"/>
            <w:hideMark/>
          </w:tcPr>
          <w:p w14:paraId="2927A94C" w14:textId="76BEB1E2"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lanilla del mes de septiembre de  2021</w:t>
            </w:r>
          </w:p>
        </w:tc>
        <w:tc>
          <w:tcPr>
            <w:tcW w:w="1200" w:type="dxa"/>
            <w:hideMark/>
          </w:tcPr>
          <w:p w14:paraId="719695B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$ 122.25 </w:t>
            </w:r>
          </w:p>
        </w:tc>
      </w:tr>
      <w:tr w:rsidR="007A56E7" w:rsidRPr="00894394" w14:paraId="7A1CC950" w14:textId="77777777" w:rsidTr="006E2933">
        <w:trPr>
          <w:trHeight w:val="315"/>
        </w:trPr>
        <w:tc>
          <w:tcPr>
            <w:tcW w:w="1200" w:type="dxa"/>
            <w:hideMark/>
          </w:tcPr>
          <w:p w14:paraId="7313AEC0"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12/10/2021</w:t>
            </w:r>
          </w:p>
        </w:tc>
        <w:tc>
          <w:tcPr>
            <w:tcW w:w="1660" w:type="dxa"/>
            <w:hideMark/>
          </w:tcPr>
          <w:p w14:paraId="5523FD60"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8461899</w:t>
            </w:r>
          </w:p>
        </w:tc>
        <w:tc>
          <w:tcPr>
            <w:tcW w:w="3760" w:type="dxa"/>
            <w:hideMark/>
          </w:tcPr>
          <w:p w14:paraId="60BC2F01" w14:textId="0C9F309E"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AFP Confía</w:t>
            </w:r>
          </w:p>
        </w:tc>
        <w:tc>
          <w:tcPr>
            <w:tcW w:w="6600" w:type="dxa"/>
            <w:hideMark/>
          </w:tcPr>
          <w:p w14:paraId="2E641F1E" w14:textId="04C69216"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lanilla del mes de septiembre de  2021</w:t>
            </w:r>
          </w:p>
        </w:tc>
        <w:tc>
          <w:tcPr>
            <w:tcW w:w="1200" w:type="dxa"/>
            <w:hideMark/>
          </w:tcPr>
          <w:p w14:paraId="520A8F00"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$ 299.25 </w:t>
            </w:r>
          </w:p>
        </w:tc>
      </w:tr>
      <w:tr w:rsidR="007A56E7" w:rsidRPr="00894394" w14:paraId="2C96495A" w14:textId="77777777" w:rsidTr="006E2933">
        <w:trPr>
          <w:trHeight w:val="630"/>
        </w:trPr>
        <w:tc>
          <w:tcPr>
            <w:tcW w:w="1200" w:type="dxa"/>
            <w:hideMark/>
          </w:tcPr>
          <w:p w14:paraId="3D640BDB"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12/10/2021</w:t>
            </w:r>
          </w:p>
        </w:tc>
        <w:tc>
          <w:tcPr>
            <w:tcW w:w="1660" w:type="dxa"/>
            <w:hideMark/>
          </w:tcPr>
          <w:p w14:paraId="4227ABE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846900</w:t>
            </w:r>
          </w:p>
        </w:tc>
        <w:tc>
          <w:tcPr>
            <w:tcW w:w="3760" w:type="dxa"/>
            <w:hideMark/>
          </w:tcPr>
          <w:p w14:paraId="06FA5A25" w14:textId="54CCD880"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Instituto Salvadoreño Del Seguro Social</w:t>
            </w:r>
          </w:p>
        </w:tc>
        <w:tc>
          <w:tcPr>
            <w:tcW w:w="6600" w:type="dxa"/>
            <w:hideMark/>
          </w:tcPr>
          <w:p w14:paraId="4D60EAC6" w14:textId="15CEC58A"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ago de planilla del mes de septiembre</w:t>
            </w:r>
          </w:p>
        </w:tc>
        <w:tc>
          <w:tcPr>
            <w:tcW w:w="1200" w:type="dxa"/>
            <w:hideMark/>
          </w:tcPr>
          <w:p w14:paraId="1A1B83A6"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$ 374.92 </w:t>
            </w:r>
          </w:p>
        </w:tc>
      </w:tr>
      <w:tr w:rsidR="007A56E7" w:rsidRPr="00894394" w14:paraId="4C3CD4BE" w14:textId="77777777" w:rsidTr="006E2933">
        <w:trPr>
          <w:trHeight w:val="630"/>
        </w:trPr>
        <w:tc>
          <w:tcPr>
            <w:tcW w:w="1200" w:type="dxa"/>
            <w:hideMark/>
          </w:tcPr>
          <w:p w14:paraId="1C88D791"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15/10/2021</w:t>
            </w:r>
          </w:p>
        </w:tc>
        <w:tc>
          <w:tcPr>
            <w:tcW w:w="1660" w:type="dxa"/>
            <w:hideMark/>
          </w:tcPr>
          <w:p w14:paraId="48C28F4C"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8461902</w:t>
            </w:r>
          </w:p>
        </w:tc>
        <w:tc>
          <w:tcPr>
            <w:tcW w:w="3760" w:type="dxa"/>
            <w:hideMark/>
          </w:tcPr>
          <w:p w14:paraId="6B00243C" w14:textId="1E6523CA"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José Santos Lara Bautista</w:t>
            </w:r>
          </w:p>
        </w:tc>
        <w:tc>
          <w:tcPr>
            <w:tcW w:w="6600" w:type="dxa"/>
            <w:hideMark/>
          </w:tcPr>
          <w:p w14:paraId="7F7AF287" w14:textId="2C6B7CBC"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or servicios como albañil en proyecto</w:t>
            </w:r>
          </w:p>
        </w:tc>
        <w:tc>
          <w:tcPr>
            <w:tcW w:w="1200" w:type="dxa"/>
            <w:hideMark/>
          </w:tcPr>
          <w:p w14:paraId="2AB71211"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$ 135.00 </w:t>
            </w:r>
          </w:p>
        </w:tc>
      </w:tr>
      <w:tr w:rsidR="007A56E7" w:rsidRPr="00894394" w14:paraId="015C806B" w14:textId="77777777" w:rsidTr="006E2933">
        <w:trPr>
          <w:trHeight w:val="630"/>
        </w:trPr>
        <w:tc>
          <w:tcPr>
            <w:tcW w:w="1200" w:type="dxa"/>
            <w:hideMark/>
          </w:tcPr>
          <w:p w14:paraId="54BA4A3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15/10/2021</w:t>
            </w:r>
          </w:p>
        </w:tc>
        <w:tc>
          <w:tcPr>
            <w:tcW w:w="1660" w:type="dxa"/>
            <w:hideMark/>
          </w:tcPr>
          <w:p w14:paraId="09BD63D1"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8461903</w:t>
            </w:r>
          </w:p>
        </w:tc>
        <w:tc>
          <w:tcPr>
            <w:tcW w:w="3760" w:type="dxa"/>
            <w:hideMark/>
          </w:tcPr>
          <w:p w14:paraId="41AB01DF" w14:textId="01A547E8"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Elmer Josué Palacios Cerros</w:t>
            </w:r>
          </w:p>
        </w:tc>
        <w:tc>
          <w:tcPr>
            <w:tcW w:w="6600" w:type="dxa"/>
            <w:hideMark/>
          </w:tcPr>
          <w:p w14:paraId="5873A3A6" w14:textId="4AD6E80A"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or servicios como auxiliar de albañil</w:t>
            </w:r>
          </w:p>
        </w:tc>
        <w:tc>
          <w:tcPr>
            <w:tcW w:w="1200" w:type="dxa"/>
            <w:hideMark/>
          </w:tcPr>
          <w:p w14:paraId="6759F6C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$ 90.00 </w:t>
            </w:r>
          </w:p>
        </w:tc>
      </w:tr>
      <w:tr w:rsidR="007A56E7" w:rsidRPr="00894394" w14:paraId="0B6EF8B3" w14:textId="77777777" w:rsidTr="006E2933">
        <w:trPr>
          <w:trHeight w:val="630"/>
        </w:trPr>
        <w:tc>
          <w:tcPr>
            <w:tcW w:w="1200" w:type="dxa"/>
            <w:hideMark/>
          </w:tcPr>
          <w:p w14:paraId="54B739B9"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18/10/2021</w:t>
            </w:r>
          </w:p>
        </w:tc>
        <w:tc>
          <w:tcPr>
            <w:tcW w:w="1660" w:type="dxa"/>
            <w:hideMark/>
          </w:tcPr>
          <w:p w14:paraId="142E5889"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3760" w:type="dxa"/>
            <w:hideMark/>
          </w:tcPr>
          <w:p w14:paraId="5107350B" w14:textId="61581507"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Banco Hipotecario De El Salvador</w:t>
            </w:r>
          </w:p>
        </w:tc>
        <w:tc>
          <w:tcPr>
            <w:tcW w:w="6600" w:type="dxa"/>
            <w:hideMark/>
          </w:tcPr>
          <w:p w14:paraId="1C8AC675" w14:textId="140856B6"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894394">
              <w:rPr>
                <w:rFonts w:ascii="Times New Roman" w:hAnsi="Times New Roman" w:cs="Times New Roman"/>
                <w:sz w:val="24"/>
                <w:szCs w:val="24"/>
              </w:rPr>
              <w:t>olicitud de chequera de 50 unidades</w:t>
            </w:r>
          </w:p>
        </w:tc>
        <w:tc>
          <w:tcPr>
            <w:tcW w:w="1200" w:type="dxa"/>
            <w:hideMark/>
          </w:tcPr>
          <w:p w14:paraId="12EC39B8"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$ 3.39 </w:t>
            </w:r>
          </w:p>
        </w:tc>
      </w:tr>
      <w:tr w:rsidR="007A56E7" w:rsidRPr="00894394" w14:paraId="0B9FEDED" w14:textId="77777777" w:rsidTr="006E2933">
        <w:trPr>
          <w:trHeight w:val="630"/>
        </w:trPr>
        <w:tc>
          <w:tcPr>
            <w:tcW w:w="1200" w:type="dxa"/>
            <w:hideMark/>
          </w:tcPr>
          <w:p w14:paraId="3B47AEFD"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18/10/2021</w:t>
            </w:r>
          </w:p>
        </w:tc>
        <w:tc>
          <w:tcPr>
            <w:tcW w:w="1660" w:type="dxa"/>
            <w:hideMark/>
          </w:tcPr>
          <w:p w14:paraId="4810F01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8461904</w:t>
            </w:r>
          </w:p>
        </w:tc>
        <w:tc>
          <w:tcPr>
            <w:tcW w:w="3760" w:type="dxa"/>
            <w:hideMark/>
          </w:tcPr>
          <w:p w14:paraId="4CD73D1B" w14:textId="01CD812D"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Miguel Ángel Martínez Granados</w:t>
            </w:r>
          </w:p>
        </w:tc>
        <w:tc>
          <w:tcPr>
            <w:tcW w:w="6600" w:type="dxa"/>
            <w:hideMark/>
          </w:tcPr>
          <w:p w14:paraId="785008BA" w14:textId="73DF316E"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or arrendamiento de 2 fotocopiadoras</w:t>
            </w:r>
          </w:p>
        </w:tc>
        <w:tc>
          <w:tcPr>
            <w:tcW w:w="1200" w:type="dxa"/>
            <w:hideMark/>
          </w:tcPr>
          <w:p w14:paraId="316BB232"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$ 113.00 </w:t>
            </w:r>
          </w:p>
        </w:tc>
      </w:tr>
    </w:tbl>
    <w:p w14:paraId="117754B3" w14:textId="77777777" w:rsidR="007A56E7" w:rsidRPr="00894394" w:rsidRDefault="007A56E7" w:rsidP="007A56E7">
      <w:pPr>
        <w:spacing w:after="0" w:line="276" w:lineRule="auto"/>
        <w:jc w:val="both"/>
        <w:rPr>
          <w:rFonts w:ascii="Times New Roman" w:hAnsi="Times New Roman" w:cs="Times New Roman"/>
          <w:sz w:val="24"/>
          <w:szCs w:val="24"/>
        </w:rPr>
      </w:pPr>
    </w:p>
    <w:p w14:paraId="29F901F7" w14:textId="0F65BE79" w:rsidR="007A56E7" w:rsidRPr="00894394" w:rsidRDefault="007A56E7" w:rsidP="007A56E7">
      <w:pPr>
        <w:spacing w:after="0"/>
        <w:jc w:val="both"/>
        <w:rPr>
          <w:rFonts w:ascii="Times New Roman" w:hAnsi="Times New Roman" w:cs="Times New Roman"/>
          <w:sz w:val="24"/>
          <w:szCs w:val="24"/>
        </w:rPr>
      </w:pPr>
      <w:r w:rsidRPr="00894394">
        <w:rPr>
          <w:rFonts w:ascii="Times New Roman" w:hAnsi="Times New Roman" w:cs="Times New Roman"/>
          <w:sz w:val="24"/>
          <w:szCs w:val="24"/>
        </w:rPr>
        <w:t xml:space="preserve">Aplíquese el gasto a la cuenta Fondos Propios Municipales de Verapaz con número 100-160-800313-4.-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sidR="00AA18C6">
        <w:rPr>
          <w:rFonts w:ascii="Times New Roman" w:hAnsi="Times New Roman" w:cs="Times New Roman"/>
          <w:sz w:val="24"/>
          <w:szCs w:val="24"/>
        </w:rPr>
        <w:t>////////////</w:t>
      </w:r>
    </w:p>
    <w:p w14:paraId="50CD1747" w14:textId="4D48F249" w:rsidR="007A56E7" w:rsidRDefault="00AA18C6" w:rsidP="007A56E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w:t>
      </w:r>
    </w:p>
    <w:p w14:paraId="6702E19F" w14:textId="0283BB8E" w:rsidR="007A56E7" w:rsidRDefault="007A56E7" w:rsidP="007A56E7">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 xml:space="preserve">El Concejo Municipal, en uso de las facultades que le confiere el Código Municipal ACUERDA: Autorizar al Tesorero Municipal Licenciado </w:t>
      </w:r>
      <w:r w:rsidRPr="00894394">
        <w:rPr>
          <w:rFonts w:ascii="Times New Roman" w:hAnsi="Times New Roman" w:cs="Times New Roman"/>
          <w:sz w:val="24"/>
          <w:szCs w:val="24"/>
        </w:rPr>
        <w:lastRenderedPageBreak/>
        <w:t>Luis Antonio Rodríguez, realizar la siguiente erogación correspondiente a la primer quincena del mes de octubre del dos mil veintiuno, gastos realizados en función de:</w:t>
      </w:r>
      <w:r w:rsidR="00AA18C6">
        <w:rPr>
          <w:rFonts w:ascii="Times New Roman" w:hAnsi="Times New Roman" w:cs="Times New Roman"/>
          <w:sz w:val="24"/>
          <w:szCs w:val="24"/>
        </w:rPr>
        <w:t xml:space="preserve"> /////////////////////////////////</w:t>
      </w:r>
    </w:p>
    <w:p w14:paraId="74968100" w14:textId="77777777" w:rsidR="007A56E7" w:rsidRDefault="007A56E7" w:rsidP="007A56E7">
      <w:pPr>
        <w:spacing w:after="0" w:line="276"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311"/>
        <w:gridCol w:w="1349"/>
        <w:gridCol w:w="2133"/>
        <w:gridCol w:w="3100"/>
        <w:gridCol w:w="1161"/>
      </w:tblGrid>
      <w:tr w:rsidR="007A56E7" w:rsidRPr="00894394" w14:paraId="26FFD6D7" w14:textId="77777777" w:rsidTr="006B12A7">
        <w:trPr>
          <w:trHeight w:val="315"/>
        </w:trPr>
        <w:tc>
          <w:tcPr>
            <w:tcW w:w="1200" w:type="dxa"/>
            <w:shd w:val="clear" w:color="auto" w:fill="C5E0B3" w:themeFill="accent6" w:themeFillTint="66"/>
            <w:hideMark/>
          </w:tcPr>
          <w:p w14:paraId="4CDFE0F3" w14:textId="77777777" w:rsidR="007A56E7" w:rsidRPr="00894394" w:rsidRDefault="007A56E7" w:rsidP="006E2933">
            <w:pPr>
              <w:spacing w:line="276" w:lineRule="auto"/>
              <w:jc w:val="both"/>
              <w:rPr>
                <w:rFonts w:ascii="Times New Roman" w:hAnsi="Times New Roman" w:cs="Times New Roman"/>
                <w:b/>
                <w:sz w:val="24"/>
                <w:szCs w:val="24"/>
                <w:lang w:val="es-ES"/>
              </w:rPr>
            </w:pPr>
            <w:r w:rsidRPr="00894394">
              <w:rPr>
                <w:rFonts w:ascii="Times New Roman" w:hAnsi="Times New Roman" w:cs="Times New Roman"/>
                <w:b/>
                <w:sz w:val="24"/>
                <w:szCs w:val="24"/>
              </w:rPr>
              <w:t>FECHA</w:t>
            </w:r>
          </w:p>
        </w:tc>
        <w:tc>
          <w:tcPr>
            <w:tcW w:w="1660" w:type="dxa"/>
            <w:shd w:val="clear" w:color="auto" w:fill="C5E0B3" w:themeFill="accent6" w:themeFillTint="66"/>
            <w:hideMark/>
          </w:tcPr>
          <w:p w14:paraId="43C59F2C" w14:textId="77777777" w:rsidR="007A56E7" w:rsidRPr="00894394" w:rsidRDefault="007A56E7" w:rsidP="006E2933">
            <w:pPr>
              <w:spacing w:line="276" w:lineRule="auto"/>
              <w:jc w:val="both"/>
              <w:rPr>
                <w:rFonts w:ascii="Times New Roman" w:hAnsi="Times New Roman" w:cs="Times New Roman"/>
                <w:b/>
                <w:sz w:val="24"/>
                <w:szCs w:val="24"/>
              </w:rPr>
            </w:pPr>
            <w:r w:rsidRPr="00894394">
              <w:rPr>
                <w:rFonts w:ascii="Times New Roman" w:hAnsi="Times New Roman" w:cs="Times New Roman"/>
                <w:b/>
                <w:sz w:val="24"/>
                <w:szCs w:val="24"/>
              </w:rPr>
              <w:t># DE CHEQUE</w:t>
            </w:r>
          </w:p>
        </w:tc>
        <w:tc>
          <w:tcPr>
            <w:tcW w:w="3420" w:type="dxa"/>
            <w:shd w:val="clear" w:color="auto" w:fill="C5E0B3" w:themeFill="accent6" w:themeFillTint="66"/>
            <w:hideMark/>
          </w:tcPr>
          <w:p w14:paraId="0F782D1C" w14:textId="77777777" w:rsidR="007A56E7" w:rsidRPr="00894394" w:rsidRDefault="007A56E7" w:rsidP="006E2933">
            <w:pPr>
              <w:spacing w:line="276" w:lineRule="auto"/>
              <w:jc w:val="both"/>
              <w:rPr>
                <w:rFonts w:ascii="Times New Roman" w:hAnsi="Times New Roman" w:cs="Times New Roman"/>
                <w:b/>
                <w:sz w:val="24"/>
                <w:szCs w:val="24"/>
              </w:rPr>
            </w:pPr>
            <w:r w:rsidRPr="00894394">
              <w:rPr>
                <w:rFonts w:ascii="Times New Roman" w:hAnsi="Times New Roman" w:cs="Times New Roman"/>
                <w:b/>
                <w:sz w:val="24"/>
                <w:szCs w:val="24"/>
              </w:rPr>
              <w:t xml:space="preserve">NOMBRE DEL PROVEEDOR </w:t>
            </w:r>
          </w:p>
        </w:tc>
        <w:tc>
          <w:tcPr>
            <w:tcW w:w="7140" w:type="dxa"/>
            <w:shd w:val="clear" w:color="auto" w:fill="C5E0B3" w:themeFill="accent6" w:themeFillTint="66"/>
            <w:hideMark/>
          </w:tcPr>
          <w:p w14:paraId="106741A6" w14:textId="77777777" w:rsidR="007A56E7" w:rsidRPr="00894394" w:rsidRDefault="007A56E7" w:rsidP="006E2933">
            <w:pPr>
              <w:spacing w:line="276" w:lineRule="auto"/>
              <w:jc w:val="both"/>
              <w:rPr>
                <w:rFonts w:ascii="Times New Roman" w:hAnsi="Times New Roman" w:cs="Times New Roman"/>
                <w:b/>
                <w:sz w:val="24"/>
                <w:szCs w:val="24"/>
              </w:rPr>
            </w:pPr>
            <w:r w:rsidRPr="00894394">
              <w:rPr>
                <w:rFonts w:ascii="Times New Roman" w:hAnsi="Times New Roman" w:cs="Times New Roman"/>
                <w:b/>
                <w:sz w:val="24"/>
                <w:szCs w:val="24"/>
              </w:rPr>
              <w:t>DESCRIPCION</w:t>
            </w:r>
          </w:p>
        </w:tc>
        <w:tc>
          <w:tcPr>
            <w:tcW w:w="1200" w:type="dxa"/>
            <w:shd w:val="clear" w:color="auto" w:fill="C5E0B3" w:themeFill="accent6" w:themeFillTint="66"/>
            <w:hideMark/>
          </w:tcPr>
          <w:p w14:paraId="644E32CD" w14:textId="77777777" w:rsidR="007A56E7" w:rsidRPr="00894394" w:rsidRDefault="007A56E7" w:rsidP="006E2933">
            <w:pPr>
              <w:spacing w:line="276" w:lineRule="auto"/>
              <w:jc w:val="both"/>
              <w:rPr>
                <w:rFonts w:ascii="Times New Roman" w:hAnsi="Times New Roman" w:cs="Times New Roman"/>
                <w:b/>
                <w:sz w:val="24"/>
                <w:szCs w:val="24"/>
              </w:rPr>
            </w:pPr>
            <w:r w:rsidRPr="00894394">
              <w:rPr>
                <w:rFonts w:ascii="Times New Roman" w:hAnsi="Times New Roman" w:cs="Times New Roman"/>
                <w:b/>
                <w:sz w:val="24"/>
                <w:szCs w:val="24"/>
              </w:rPr>
              <w:t xml:space="preserve"> MONTO </w:t>
            </w:r>
          </w:p>
        </w:tc>
      </w:tr>
      <w:tr w:rsidR="007A56E7" w:rsidRPr="00894394" w14:paraId="0C0F22BD" w14:textId="77777777" w:rsidTr="006E2933">
        <w:trPr>
          <w:trHeight w:val="900"/>
        </w:trPr>
        <w:tc>
          <w:tcPr>
            <w:tcW w:w="1200" w:type="dxa"/>
            <w:hideMark/>
          </w:tcPr>
          <w:p w14:paraId="3FE1ACF4"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4FB4E4FB"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3420" w:type="dxa"/>
            <w:hideMark/>
          </w:tcPr>
          <w:p w14:paraId="69C150F1" w14:textId="2A12AB50"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Soledad Beatriz González</w:t>
            </w:r>
            <w:r>
              <w:rPr>
                <w:rFonts w:ascii="Times New Roman" w:hAnsi="Times New Roman" w:cs="Times New Roman"/>
                <w:iCs/>
                <w:sz w:val="24"/>
                <w:szCs w:val="24"/>
              </w:rPr>
              <w:t xml:space="preserve"> D</w:t>
            </w:r>
            <w:r w:rsidRPr="00894394">
              <w:rPr>
                <w:rFonts w:ascii="Times New Roman" w:hAnsi="Times New Roman" w:cs="Times New Roman"/>
                <w:iCs/>
                <w:sz w:val="24"/>
                <w:szCs w:val="24"/>
              </w:rPr>
              <w:t>e Sorto</w:t>
            </w:r>
          </w:p>
        </w:tc>
        <w:tc>
          <w:tcPr>
            <w:tcW w:w="7140" w:type="dxa"/>
            <w:hideMark/>
          </w:tcPr>
          <w:p w14:paraId="384B0CA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Suministro de combustible del mes de octubre para vehículos nacionales propiedad de la alcaldía municipal de Verapaz con las placas siguientes: N-6262, N-8827 Y N-17917</w:t>
            </w:r>
          </w:p>
        </w:tc>
        <w:tc>
          <w:tcPr>
            <w:tcW w:w="1200" w:type="dxa"/>
            <w:hideMark/>
          </w:tcPr>
          <w:p w14:paraId="32308FF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$ 541.78 </w:t>
            </w:r>
          </w:p>
        </w:tc>
      </w:tr>
      <w:tr w:rsidR="007A56E7" w:rsidRPr="00894394" w14:paraId="7AA1A029" w14:textId="77777777" w:rsidTr="006E2933">
        <w:trPr>
          <w:trHeight w:val="900"/>
        </w:trPr>
        <w:tc>
          <w:tcPr>
            <w:tcW w:w="1200" w:type="dxa"/>
            <w:hideMark/>
          </w:tcPr>
          <w:p w14:paraId="3BB46EBF"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1409772C"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3420" w:type="dxa"/>
            <w:hideMark/>
          </w:tcPr>
          <w:p w14:paraId="4A2D8809" w14:textId="0767E189"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CALTEC S.A DE C.V.</w:t>
            </w:r>
          </w:p>
        </w:tc>
        <w:tc>
          <w:tcPr>
            <w:tcW w:w="7140" w:type="dxa"/>
            <w:hideMark/>
          </w:tcPr>
          <w:p w14:paraId="4FC88BD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Suministro de 2 multifuncionales de tanque de tinta continua modelo Epson l3150, esto como parte del buen funcionamiento de las unidades de promoción social y UFI</w:t>
            </w:r>
          </w:p>
        </w:tc>
        <w:tc>
          <w:tcPr>
            <w:tcW w:w="1200" w:type="dxa"/>
            <w:hideMark/>
          </w:tcPr>
          <w:p w14:paraId="5BA8ED3A"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$ 517.50 </w:t>
            </w:r>
          </w:p>
        </w:tc>
      </w:tr>
      <w:tr w:rsidR="007A56E7" w:rsidRPr="00894394" w14:paraId="44C8D247" w14:textId="77777777" w:rsidTr="006E2933">
        <w:trPr>
          <w:trHeight w:val="600"/>
        </w:trPr>
        <w:tc>
          <w:tcPr>
            <w:tcW w:w="1200" w:type="dxa"/>
            <w:hideMark/>
          </w:tcPr>
          <w:p w14:paraId="258A39C9"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42D79548"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3420" w:type="dxa"/>
            <w:hideMark/>
          </w:tcPr>
          <w:p w14:paraId="6386CD03" w14:textId="6047C9F1"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Dirección General</w:t>
            </w:r>
            <w:r>
              <w:rPr>
                <w:rFonts w:ascii="Times New Roman" w:hAnsi="Times New Roman" w:cs="Times New Roman"/>
                <w:iCs/>
                <w:sz w:val="24"/>
                <w:szCs w:val="24"/>
              </w:rPr>
              <w:t xml:space="preserve"> d</w:t>
            </w:r>
            <w:r w:rsidRPr="00894394">
              <w:rPr>
                <w:rFonts w:ascii="Times New Roman" w:hAnsi="Times New Roman" w:cs="Times New Roman"/>
                <w:iCs/>
                <w:sz w:val="24"/>
                <w:szCs w:val="24"/>
              </w:rPr>
              <w:t xml:space="preserve">e Tesorería </w:t>
            </w:r>
          </w:p>
        </w:tc>
        <w:tc>
          <w:tcPr>
            <w:tcW w:w="7140" w:type="dxa"/>
            <w:hideMark/>
          </w:tcPr>
          <w:p w14:paraId="4573CE78"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Renovación de las tarjetas de circulación del año 2021 de los vehículos propiedad de la alcaldía con placa N6262, N8827 Y N17917</w:t>
            </w:r>
          </w:p>
        </w:tc>
        <w:tc>
          <w:tcPr>
            <w:tcW w:w="1200" w:type="dxa"/>
            <w:hideMark/>
          </w:tcPr>
          <w:p w14:paraId="06C4BE6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$ 86.58 </w:t>
            </w:r>
          </w:p>
        </w:tc>
      </w:tr>
      <w:tr w:rsidR="007A56E7" w:rsidRPr="00894394" w14:paraId="45F7640E" w14:textId="77777777" w:rsidTr="006E2933">
        <w:trPr>
          <w:trHeight w:val="600"/>
        </w:trPr>
        <w:tc>
          <w:tcPr>
            <w:tcW w:w="1200" w:type="dxa"/>
            <w:hideMark/>
          </w:tcPr>
          <w:p w14:paraId="6737C05D"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1660" w:type="dxa"/>
            <w:hideMark/>
          </w:tcPr>
          <w:p w14:paraId="60DB9011"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w:t>
            </w:r>
          </w:p>
        </w:tc>
        <w:tc>
          <w:tcPr>
            <w:tcW w:w="3420" w:type="dxa"/>
            <w:hideMark/>
          </w:tcPr>
          <w:p w14:paraId="6232C5AC" w14:textId="562D2E0D"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iCs/>
                <w:sz w:val="24"/>
                <w:szCs w:val="24"/>
              </w:rPr>
              <w:t>Dirección General</w:t>
            </w:r>
            <w:r>
              <w:rPr>
                <w:rFonts w:ascii="Times New Roman" w:hAnsi="Times New Roman" w:cs="Times New Roman"/>
                <w:iCs/>
                <w:sz w:val="24"/>
                <w:szCs w:val="24"/>
              </w:rPr>
              <w:t xml:space="preserve"> d</w:t>
            </w:r>
            <w:r w:rsidRPr="00894394">
              <w:rPr>
                <w:rFonts w:ascii="Times New Roman" w:hAnsi="Times New Roman" w:cs="Times New Roman"/>
                <w:iCs/>
                <w:sz w:val="24"/>
                <w:szCs w:val="24"/>
              </w:rPr>
              <w:t>e Tesorería</w:t>
            </w:r>
          </w:p>
        </w:tc>
        <w:tc>
          <w:tcPr>
            <w:tcW w:w="7140" w:type="dxa"/>
            <w:hideMark/>
          </w:tcPr>
          <w:p w14:paraId="50D64E18"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Renovación de las tarjetas de circulación del año 2021 de los camiones que se utilizan para la recolección de desechos solidos</w:t>
            </w:r>
          </w:p>
        </w:tc>
        <w:tc>
          <w:tcPr>
            <w:tcW w:w="1200" w:type="dxa"/>
            <w:hideMark/>
          </w:tcPr>
          <w:p w14:paraId="487EDD2A"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bCs/>
                <w:iCs/>
                <w:sz w:val="24"/>
                <w:szCs w:val="24"/>
              </w:rPr>
              <w:t xml:space="preserve"> $ 85.14 </w:t>
            </w:r>
          </w:p>
        </w:tc>
      </w:tr>
      <w:tr w:rsidR="007A56E7" w:rsidRPr="00894394" w14:paraId="3C9183FE" w14:textId="77777777" w:rsidTr="006E2933">
        <w:trPr>
          <w:trHeight w:val="300"/>
        </w:trPr>
        <w:tc>
          <w:tcPr>
            <w:tcW w:w="1200" w:type="dxa"/>
            <w:hideMark/>
          </w:tcPr>
          <w:p w14:paraId="3EC65815"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04/10/2021</w:t>
            </w:r>
          </w:p>
        </w:tc>
        <w:tc>
          <w:tcPr>
            <w:tcW w:w="1660" w:type="dxa"/>
            <w:hideMark/>
          </w:tcPr>
          <w:p w14:paraId="5A2E0627"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8392153</w:t>
            </w:r>
          </w:p>
        </w:tc>
        <w:tc>
          <w:tcPr>
            <w:tcW w:w="3420" w:type="dxa"/>
            <w:hideMark/>
          </w:tcPr>
          <w:p w14:paraId="32AEEEEB" w14:textId="2F994CD4"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Eriberto Cornejo Amaya</w:t>
            </w:r>
          </w:p>
        </w:tc>
        <w:tc>
          <w:tcPr>
            <w:tcW w:w="7140" w:type="dxa"/>
            <w:hideMark/>
          </w:tcPr>
          <w:p w14:paraId="7C1084A9" w14:textId="7471F38B" w:rsidR="007A56E7" w:rsidRPr="00894394"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or lubricantes para vehículos</w:t>
            </w:r>
          </w:p>
        </w:tc>
        <w:tc>
          <w:tcPr>
            <w:tcW w:w="1200" w:type="dxa"/>
            <w:hideMark/>
          </w:tcPr>
          <w:p w14:paraId="20BE38B0" w14:textId="77777777" w:rsidR="007A56E7" w:rsidRPr="00894394" w:rsidRDefault="007A56E7"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94394">
              <w:rPr>
                <w:rFonts w:ascii="Times New Roman" w:hAnsi="Times New Roman" w:cs="Times New Roman"/>
                <w:sz w:val="24"/>
                <w:szCs w:val="24"/>
              </w:rPr>
              <w:t xml:space="preserve">56.50 </w:t>
            </w:r>
          </w:p>
        </w:tc>
      </w:tr>
      <w:tr w:rsidR="007A56E7" w:rsidRPr="00894394" w14:paraId="35F4D843" w14:textId="77777777" w:rsidTr="006E2933">
        <w:trPr>
          <w:trHeight w:val="300"/>
        </w:trPr>
        <w:tc>
          <w:tcPr>
            <w:tcW w:w="1200" w:type="dxa"/>
            <w:hideMark/>
          </w:tcPr>
          <w:p w14:paraId="358168C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12/10/2021</w:t>
            </w:r>
          </w:p>
        </w:tc>
        <w:tc>
          <w:tcPr>
            <w:tcW w:w="1660" w:type="dxa"/>
            <w:hideMark/>
          </w:tcPr>
          <w:p w14:paraId="409CD13D"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8392154</w:t>
            </w:r>
          </w:p>
        </w:tc>
        <w:tc>
          <w:tcPr>
            <w:tcW w:w="3420" w:type="dxa"/>
            <w:hideMark/>
          </w:tcPr>
          <w:p w14:paraId="5B13E72D" w14:textId="1F6E3119" w:rsidR="007A56E7" w:rsidRPr="00894394" w:rsidRDefault="0094526F"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Dirección General De Tesorería</w:t>
            </w:r>
          </w:p>
        </w:tc>
        <w:tc>
          <w:tcPr>
            <w:tcW w:w="7140" w:type="dxa"/>
            <w:hideMark/>
          </w:tcPr>
          <w:p w14:paraId="25989745" w14:textId="7CD7E7A5" w:rsidR="007A56E7" w:rsidRPr="00894394" w:rsidRDefault="0094526F" w:rsidP="0094526F">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894394">
              <w:rPr>
                <w:rFonts w:ascii="Times New Roman" w:hAnsi="Times New Roman" w:cs="Times New Roman"/>
                <w:sz w:val="24"/>
                <w:szCs w:val="24"/>
              </w:rPr>
              <w:t xml:space="preserve">or pago del </w:t>
            </w:r>
            <w:r>
              <w:rPr>
                <w:rFonts w:ascii="Times New Roman" w:hAnsi="Times New Roman" w:cs="Times New Roman"/>
                <w:sz w:val="24"/>
                <w:szCs w:val="24"/>
              </w:rPr>
              <w:t>IVA</w:t>
            </w:r>
            <w:r w:rsidRPr="00894394">
              <w:rPr>
                <w:rFonts w:ascii="Times New Roman" w:hAnsi="Times New Roman" w:cs="Times New Roman"/>
                <w:sz w:val="24"/>
                <w:szCs w:val="24"/>
              </w:rPr>
              <w:t xml:space="preserve"> de septiembre de 2021</w:t>
            </w:r>
          </w:p>
        </w:tc>
        <w:tc>
          <w:tcPr>
            <w:tcW w:w="1200" w:type="dxa"/>
            <w:hideMark/>
          </w:tcPr>
          <w:p w14:paraId="69EFF773" w14:textId="77777777" w:rsidR="007A56E7" w:rsidRPr="00894394" w:rsidRDefault="007A56E7" w:rsidP="006E2933">
            <w:pPr>
              <w:spacing w:line="276" w:lineRule="auto"/>
              <w:jc w:val="both"/>
              <w:rPr>
                <w:rFonts w:ascii="Times New Roman" w:hAnsi="Times New Roman" w:cs="Times New Roman"/>
                <w:sz w:val="24"/>
                <w:szCs w:val="24"/>
              </w:rPr>
            </w:pPr>
            <w:r w:rsidRPr="008943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4394">
              <w:rPr>
                <w:rFonts w:ascii="Times New Roman" w:hAnsi="Times New Roman" w:cs="Times New Roman"/>
                <w:sz w:val="24"/>
                <w:szCs w:val="24"/>
              </w:rPr>
              <w:t xml:space="preserve">2.38 </w:t>
            </w:r>
          </w:p>
        </w:tc>
      </w:tr>
    </w:tbl>
    <w:p w14:paraId="0D1941E2" w14:textId="77777777" w:rsidR="007A56E7" w:rsidRPr="00894394" w:rsidRDefault="007A56E7" w:rsidP="007A56E7">
      <w:pPr>
        <w:spacing w:after="0" w:line="276" w:lineRule="auto"/>
        <w:jc w:val="both"/>
        <w:rPr>
          <w:rFonts w:ascii="Times New Roman" w:hAnsi="Times New Roman" w:cs="Times New Roman"/>
          <w:sz w:val="24"/>
          <w:szCs w:val="24"/>
        </w:rPr>
      </w:pPr>
    </w:p>
    <w:p w14:paraId="1D012FC7" w14:textId="12BEF2AE" w:rsidR="007A56E7" w:rsidRDefault="007A56E7" w:rsidP="007A56E7">
      <w:p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Aplíquese el gasto a la cuenta TESORERÍA -FODES-LIBRE DISPONIBILIDAD con número 100-160-800571-4.-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AA18C6">
        <w:rPr>
          <w:rFonts w:ascii="Times New Roman" w:hAnsi="Times New Roman" w:cs="Times New Roman"/>
          <w:sz w:val="24"/>
          <w:szCs w:val="24"/>
        </w:rPr>
        <w:t>////////////////////////////</w:t>
      </w:r>
    </w:p>
    <w:p w14:paraId="497A1645" w14:textId="4270CA9D" w:rsidR="007A56E7" w:rsidRDefault="00AA18C6" w:rsidP="007A56E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w:t>
      </w:r>
    </w:p>
    <w:p w14:paraId="0F22EA10" w14:textId="79BB3B93" w:rsidR="007A56E7" w:rsidRDefault="007A56E7" w:rsidP="007A56E7">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t xml:space="preserve">ACUERDO NÚMERO </w:t>
      </w:r>
      <w:r>
        <w:rPr>
          <w:rFonts w:ascii="Times New Roman" w:hAnsi="Times New Roman" w:cs="Times New Roman"/>
          <w:b/>
          <w:sz w:val="24"/>
          <w:szCs w:val="24"/>
        </w:rPr>
        <w:t>SIES</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 xml:space="preserve">El Concejo Municipal, en uso de las facultades que le confiere el Código Municipal ACUERDA: Autorizar al Tesorero Municipal Licenciado </w:t>
      </w:r>
      <w:r w:rsidRPr="00894394">
        <w:rPr>
          <w:rFonts w:ascii="Times New Roman" w:hAnsi="Times New Roman" w:cs="Times New Roman"/>
          <w:sz w:val="24"/>
          <w:szCs w:val="24"/>
        </w:rPr>
        <w:lastRenderedPageBreak/>
        <w:t>Luis Antonio Rodríguez, realizar la siguiente erogación correspondiente a la primer quincena del mes de octubre del dos mil veintiuno, gastos realizados en función de:</w:t>
      </w:r>
      <w:r w:rsidR="0094526F">
        <w:rPr>
          <w:rFonts w:ascii="Times New Roman" w:hAnsi="Times New Roman" w:cs="Times New Roman"/>
          <w:sz w:val="24"/>
          <w:szCs w:val="24"/>
        </w:rPr>
        <w:t xml:space="preserve"> /////////////////////////////////</w:t>
      </w:r>
    </w:p>
    <w:tbl>
      <w:tblPr>
        <w:tblStyle w:val="Tablaconcuadrcula"/>
        <w:tblW w:w="5000" w:type="pct"/>
        <w:tblLayout w:type="fixed"/>
        <w:tblLook w:val="04A0" w:firstRow="1" w:lastRow="0" w:firstColumn="1" w:lastColumn="0" w:noHBand="0" w:noVBand="1"/>
      </w:tblPr>
      <w:tblGrid>
        <w:gridCol w:w="1447"/>
        <w:gridCol w:w="1309"/>
        <w:gridCol w:w="1890"/>
        <w:gridCol w:w="2472"/>
        <w:gridCol w:w="1936"/>
      </w:tblGrid>
      <w:tr w:rsidR="003B4C64" w:rsidRPr="0097782C" w14:paraId="23EF7CCC" w14:textId="77777777" w:rsidTr="003B4C64">
        <w:trPr>
          <w:trHeight w:val="305"/>
        </w:trPr>
        <w:tc>
          <w:tcPr>
            <w:tcW w:w="799" w:type="pct"/>
            <w:shd w:val="clear" w:color="auto" w:fill="C5E0B3" w:themeFill="accent6" w:themeFillTint="66"/>
            <w:noWrap/>
          </w:tcPr>
          <w:p w14:paraId="134776B5" w14:textId="77777777" w:rsidR="00BA6044" w:rsidRPr="0097782C" w:rsidRDefault="00BA6044" w:rsidP="006E2933">
            <w:pPr>
              <w:spacing w:line="276" w:lineRule="auto"/>
              <w:jc w:val="both"/>
              <w:rPr>
                <w:rFonts w:ascii="Times New Roman" w:hAnsi="Times New Roman" w:cs="Times New Roman"/>
                <w:b/>
                <w:sz w:val="24"/>
                <w:szCs w:val="24"/>
                <w:lang w:val="es-ES"/>
              </w:rPr>
            </w:pPr>
            <w:r w:rsidRPr="0097782C">
              <w:rPr>
                <w:rFonts w:ascii="Times New Roman" w:hAnsi="Times New Roman" w:cs="Times New Roman"/>
                <w:b/>
                <w:sz w:val="24"/>
                <w:szCs w:val="24"/>
              </w:rPr>
              <w:t>FECHA</w:t>
            </w:r>
          </w:p>
        </w:tc>
        <w:tc>
          <w:tcPr>
            <w:tcW w:w="723" w:type="pct"/>
            <w:shd w:val="clear" w:color="auto" w:fill="C5E0B3" w:themeFill="accent6" w:themeFillTint="66"/>
          </w:tcPr>
          <w:p w14:paraId="37A1C34A" w14:textId="77777777" w:rsidR="00BA6044" w:rsidRPr="0097782C" w:rsidRDefault="00BA6044" w:rsidP="006E2933">
            <w:pPr>
              <w:spacing w:line="276" w:lineRule="auto"/>
              <w:jc w:val="both"/>
              <w:rPr>
                <w:rFonts w:ascii="Times New Roman" w:hAnsi="Times New Roman" w:cs="Times New Roman"/>
                <w:b/>
                <w:sz w:val="24"/>
                <w:szCs w:val="24"/>
              </w:rPr>
            </w:pPr>
            <w:r w:rsidRPr="0097782C">
              <w:rPr>
                <w:rFonts w:ascii="Times New Roman" w:hAnsi="Times New Roman" w:cs="Times New Roman"/>
                <w:b/>
                <w:sz w:val="24"/>
                <w:szCs w:val="24"/>
              </w:rPr>
              <w:t># DE CHEQUE</w:t>
            </w:r>
          </w:p>
        </w:tc>
        <w:tc>
          <w:tcPr>
            <w:tcW w:w="1044" w:type="pct"/>
            <w:shd w:val="clear" w:color="auto" w:fill="C5E0B3" w:themeFill="accent6" w:themeFillTint="66"/>
            <w:noWrap/>
          </w:tcPr>
          <w:p w14:paraId="53CDB6F0" w14:textId="77777777" w:rsidR="00BA6044" w:rsidRPr="0097782C" w:rsidRDefault="00BA6044" w:rsidP="006E2933">
            <w:pPr>
              <w:spacing w:line="276" w:lineRule="auto"/>
              <w:jc w:val="both"/>
              <w:rPr>
                <w:rFonts w:ascii="Times New Roman" w:hAnsi="Times New Roman" w:cs="Times New Roman"/>
                <w:b/>
                <w:sz w:val="24"/>
                <w:szCs w:val="24"/>
              </w:rPr>
            </w:pPr>
            <w:r w:rsidRPr="0097782C">
              <w:rPr>
                <w:rFonts w:ascii="Times New Roman" w:hAnsi="Times New Roman" w:cs="Times New Roman"/>
                <w:b/>
                <w:sz w:val="24"/>
                <w:szCs w:val="24"/>
              </w:rPr>
              <w:t xml:space="preserve">NOMBRE DEL PROVEEDOR </w:t>
            </w:r>
          </w:p>
        </w:tc>
        <w:tc>
          <w:tcPr>
            <w:tcW w:w="1365" w:type="pct"/>
            <w:shd w:val="clear" w:color="auto" w:fill="C5E0B3" w:themeFill="accent6" w:themeFillTint="66"/>
          </w:tcPr>
          <w:p w14:paraId="15EFF2DA" w14:textId="77777777" w:rsidR="00BA6044" w:rsidRPr="0097782C" w:rsidRDefault="00BA6044" w:rsidP="006E2933">
            <w:pPr>
              <w:spacing w:line="276" w:lineRule="auto"/>
              <w:jc w:val="both"/>
              <w:rPr>
                <w:rFonts w:ascii="Times New Roman" w:hAnsi="Times New Roman" w:cs="Times New Roman"/>
                <w:b/>
                <w:sz w:val="24"/>
                <w:szCs w:val="24"/>
              </w:rPr>
            </w:pPr>
            <w:r w:rsidRPr="0097782C">
              <w:rPr>
                <w:rFonts w:ascii="Times New Roman" w:hAnsi="Times New Roman" w:cs="Times New Roman"/>
                <w:b/>
                <w:sz w:val="24"/>
                <w:szCs w:val="24"/>
              </w:rPr>
              <w:t>DESCRIPCION</w:t>
            </w:r>
          </w:p>
        </w:tc>
        <w:tc>
          <w:tcPr>
            <w:tcW w:w="1069" w:type="pct"/>
            <w:shd w:val="clear" w:color="auto" w:fill="C5E0B3" w:themeFill="accent6" w:themeFillTint="66"/>
            <w:noWrap/>
          </w:tcPr>
          <w:p w14:paraId="31444A9F" w14:textId="77777777" w:rsidR="00BA6044" w:rsidRPr="0097782C" w:rsidRDefault="00BA6044" w:rsidP="006E2933">
            <w:pPr>
              <w:spacing w:line="276" w:lineRule="auto"/>
              <w:jc w:val="both"/>
              <w:rPr>
                <w:rFonts w:ascii="Times New Roman" w:hAnsi="Times New Roman" w:cs="Times New Roman"/>
                <w:b/>
                <w:sz w:val="24"/>
                <w:szCs w:val="24"/>
              </w:rPr>
            </w:pPr>
            <w:r w:rsidRPr="0097782C">
              <w:rPr>
                <w:rFonts w:ascii="Times New Roman" w:hAnsi="Times New Roman" w:cs="Times New Roman"/>
                <w:b/>
                <w:sz w:val="24"/>
                <w:szCs w:val="24"/>
              </w:rPr>
              <w:t xml:space="preserve"> MONTO </w:t>
            </w:r>
          </w:p>
        </w:tc>
      </w:tr>
      <w:tr w:rsidR="003B4C64" w:rsidRPr="0097782C" w14:paraId="66D53168" w14:textId="77777777" w:rsidTr="003B4C64">
        <w:trPr>
          <w:trHeight w:val="305"/>
        </w:trPr>
        <w:tc>
          <w:tcPr>
            <w:tcW w:w="799" w:type="pct"/>
            <w:noWrap/>
            <w:hideMark/>
          </w:tcPr>
          <w:p w14:paraId="42E73C82" w14:textId="77777777" w:rsidR="0094526F" w:rsidRDefault="0094526F" w:rsidP="0094526F">
            <w:pPr>
              <w:spacing w:line="276" w:lineRule="auto"/>
              <w:jc w:val="center"/>
              <w:rPr>
                <w:rFonts w:ascii="Times New Roman" w:hAnsi="Times New Roman" w:cs="Times New Roman"/>
                <w:sz w:val="24"/>
                <w:szCs w:val="24"/>
              </w:rPr>
            </w:pPr>
          </w:p>
          <w:p w14:paraId="35935914" w14:textId="77777777" w:rsidR="00BA6044" w:rsidRPr="0097782C" w:rsidRDefault="00BA6044" w:rsidP="0094526F">
            <w:pPr>
              <w:spacing w:line="276" w:lineRule="auto"/>
              <w:jc w:val="center"/>
              <w:rPr>
                <w:rFonts w:ascii="Times New Roman" w:hAnsi="Times New Roman" w:cs="Times New Roman"/>
                <w:sz w:val="24"/>
                <w:szCs w:val="24"/>
                <w:lang w:val="es-ES"/>
              </w:rPr>
            </w:pPr>
            <w:r w:rsidRPr="0097782C">
              <w:rPr>
                <w:rFonts w:ascii="Times New Roman" w:hAnsi="Times New Roman" w:cs="Times New Roman"/>
                <w:sz w:val="24"/>
                <w:szCs w:val="24"/>
              </w:rPr>
              <w:t>05/10/2021</w:t>
            </w:r>
          </w:p>
        </w:tc>
        <w:tc>
          <w:tcPr>
            <w:tcW w:w="723" w:type="pct"/>
            <w:hideMark/>
          </w:tcPr>
          <w:p w14:paraId="70CD2C3B" w14:textId="77777777" w:rsidR="00BA6044" w:rsidRPr="0097782C" w:rsidRDefault="00BA6044" w:rsidP="0094526F">
            <w:pPr>
              <w:spacing w:line="276" w:lineRule="auto"/>
              <w:jc w:val="center"/>
              <w:rPr>
                <w:rFonts w:ascii="Times New Roman" w:hAnsi="Times New Roman" w:cs="Times New Roman"/>
                <w:sz w:val="24"/>
                <w:szCs w:val="24"/>
              </w:rPr>
            </w:pPr>
            <w:r w:rsidRPr="0097782C">
              <w:rPr>
                <w:rFonts w:ascii="Times New Roman" w:hAnsi="Times New Roman" w:cs="Times New Roman"/>
                <w:sz w:val="24"/>
                <w:szCs w:val="24"/>
              </w:rPr>
              <w:t>CHE 22</w:t>
            </w:r>
          </w:p>
        </w:tc>
        <w:tc>
          <w:tcPr>
            <w:tcW w:w="1044" w:type="pct"/>
            <w:noWrap/>
            <w:hideMark/>
          </w:tcPr>
          <w:p w14:paraId="0A26B6B8" w14:textId="77777777" w:rsidR="00BA6044" w:rsidRPr="0097782C" w:rsidRDefault="00BA6044" w:rsidP="006E2933">
            <w:pPr>
              <w:spacing w:line="276" w:lineRule="auto"/>
              <w:jc w:val="both"/>
              <w:rPr>
                <w:rFonts w:ascii="Times New Roman" w:hAnsi="Times New Roman" w:cs="Times New Roman"/>
                <w:sz w:val="24"/>
                <w:szCs w:val="24"/>
              </w:rPr>
            </w:pPr>
            <w:r w:rsidRPr="0097782C">
              <w:rPr>
                <w:rFonts w:ascii="Times New Roman" w:hAnsi="Times New Roman" w:cs="Times New Roman"/>
                <w:sz w:val="24"/>
                <w:szCs w:val="24"/>
              </w:rPr>
              <w:t>DELSUR SA DE CV</w:t>
            </w:r>
          </w:p>
        </w:tc>
        <w:tc>
          <w:tcPr>
            <w:tcW w:w="1365" w:type="pct"/>
            <w:hideMark/>
          </w:tcPr>
          <w:p w14:paraId="0A3C57E3" w14:textId="400C382E" w:rsidR="00BA6044" w:rsidRPr="0097782C" w:rsidRDefault="0094526F" w:rsidP="006E293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97782C">
              <w:rPr>
                <w:rFonts w:ascii="Times New Roman" w:hAnsi="Times New Roman" w:cs="Times New Roman"/>
                <w:sz w:val="24"/>
                <w:szCs w:val="24"/>
              </w:rPr>
              <w:t>or pago de facturas del mes de junio y julio</w:t>
            </w:r>
          </w:p>
        </w:tc>
        <w:tc>
          <w:tcPr>
            <w:tcW w:w="1069" w:type="pct"/>
            <w:noWrap/>
            <w:hideMark/>
          </w:tcPr>
          <w:p w14:paraId="480444EE" w14:textId="4071FF88" w:rsidR="00BA6044" w:rsidRPr="0097782C" w:rsidRDefault="00BA6044" w:rsidP="003B4C64">
            <w:pPr>
              <w:spacing w:line="276" w:lineRule="auto"/>
              <w:jc w:val="right"/>
              <w:rPr>
                <w:rFonts w:ascii="Times New Roman" w:hAnsi="Times New Roman" w:cs="Times New Roman"/>
                <w:sz w:val="24"/>
                <w:szCs w:val="24"/>
              </w:rPr>
            </w:pPr>
            <w:r w:rsidRPr="0097782C">
              <w:rPr>
                <w:rFonts w:ascii="Times New Roman" w:hAnsi="Times New Roman" w:cs="Times New Roman"/>
                <w:sz w:val="24"/>
                <w:szCs w:val="24"/>
              </w:rPr>
              <w:t>$        6,390.90</w:t>
            </w:r>
          </w:p>
        </w:tc>
      </w:tr>
      <w:tr w:rsidR="003B4C64" w:rsidRPr="0097782C" w14:paraId="54F0098E" w14:textId="77777777" w:rsidTr="003B4C64">
        <w:trPr>
          <w:trHeight w:val="305"/>
        </w:trPr>
        <w:tc>
          <w:tcPr>
            <w:tcW w:w="799" w:type="pct"/>
            <w:noWrap/>
            <w:hideMark/>
          </w:tcPr>
          <w:p w14:paraId="1BD53F8C"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12/10/2021</w:t>
            </w:r>
          </w:p>
        </w:tc>
        <w:tc>
          <w:tcPr>
            <w:tcW w:w="723" w:type="pct"/>
            <w:noWrap/>
            <w:hideMark/>
          </w:tcPr>
          <w:p w14:paraId="5EF38C63"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CHE 33</w:t>
            </w:r>
          </w:p>
        </w:tc>
        <w:tc>
          <w:tcPr>
            <w:tcW w:w="1044" w:type="pct"/>
            <w:noWrap/>
            <w:hideMark/>
          </w:tcPr>
          <w:p w14:paraId="405DAA73" w14:textId="77777777" w:rsidR="00BA6044" w:rsidRPr="0097782C" w:rsidRDefault="00BA6044" w:rsidP="006E2933">
            <w:pP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AFP CONFIA</w:t>
            </w:r>
          </w:p>
        </w:tc>
        <w:tc>
          <w:tcPr>
            <w:tcW w:w="1365" w:type="pct"/>
            <w:noWrap/>
            <w:hideMark/>
          </w:tcPr>
          <w:p w14:paraId="6460DA9D" w14:textId="74A325B7" w:rsidR="00BA6044" w:rsidRPr="0097782C" w:rsidRDefault="0094526F" w:rsidP="006E2933">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7782C">
              <w:rPr>
                <w:rFonts w:ascii="Times New Roman" w:eastAsia="Times New Roman" w:hAnsi="Times New Roman" w:cs="Times New Roman"/>
                <w:color w:val="000000"/>
                <w:sz w:val="24"/>
                <w:szCs w:val="24"/>
                <w:lang w:val="es-ES" w:eastAsia="es-ES"/>
              </w:rPr>
              <w:t>lanilla del mes de septiembre de 2021</w:t>
            </w:r>
          </w:p>
        </w:tc>
        <w:tc>
          <w:tcPr>
            <w:tcW w:w="1069" w:type="pct"/>
            <w:noWrap/>
            <w:hideMark/>
          </w:tcPr>
          <w:p w14:paraId="72AF94E5" w14:textId="6716BAEC" w:rsidR="00BA6044" w:rsidRPr="0097782C" w:rsidRDefault="00BA6044" w:rsidP="003B4C64">
            <w:pPr>
              <w:jc w:val="right"/>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        1,410.41</w:t>
            </w:r>
          </w:p>
        </w:tc>
      </w:tr>
      <w:tr w:rsidR="003B4C64" w:rsidRPr="0097782C" w14:paraId="73B7D99C" w14:textId="77777777" w:rsidTr="003B4C64">
        <w:trPr>
          <w:trHeight w:val="305"/>
        </w:trPr>
        <w:tc>
          <w:tcPr>
            <w:tcW w:w="799" w:type="pct"/>
            <w:noWrap/>
            <w:hideMark/>
          </w:tcPr>
          <w:p w14:paraId="17AB69E0"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12/10/2021</w:t>
            </w:r>
          </w:p>
        </w:tc>
        <w:tc>
          <w:tcPr>
            <w:tcW w:w="723" w:type="pct"/>
            <w:noWrap/>
            <w:hideMark/>
          </w:tcPr>
          <w:p w14:paraId="26096F53"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CHE 34</w:t>
            </w:r>
          </w:p>
        </w:tc>
        <w:tc>
          <w:tcPr>
            <w:tcW w:w="1044" w:type="pct"/>
            <w:noWrap/>
            <w:hideMark/>
          </w:tcPr>
          <w:p w14:paraId="5300786D" w14:textId="77777777" w:rsidR="00BA6044" w:rsidRPr="0097782C" w:rsidRDefault="00BA6044" w:rsidP="006E2933">
            <w:pP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 xml:space="preserve">AFP CRECER </w:t>
            </w:r>
          </w:p>
        </w:tc>
        <w:tc>
          <w:tcPr>
            <w:tcW w:w="1365" w:type="pct"/>
            <w:noWrap/>
            <w:hideMark/>
          </w:tcPr>
          <w:p w14:paraId="5418CD0E" w14:textId="162863B6" w:rsidR="00BA6044" w:rsidRPr="0097782C" w:rsidRDefault="0094526F" w:rsidP="006E2933">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7782C">
              <w:rPr>
                <w:rFonts w:ascii="Times New Roman" w:eastAsia="Times New Roman" w:hAnsi="Times New Roman" w:cs="Times New Roman"/>
                <w:color w:val="000000"/>
                <w:sz w:val="24"/>
                <w:szCs w:val="24"/>
                <w:lang w:val="es-ES" w:eastAsia="es-ES"/>
              </w:rPr>
              <w:t>lanilla mes de septiembre de 2021</w:t>
            </w:r>
          </w:p>
        </w:tc>
        <w:tc>
          <w:tcPr>
            <w:tcW w:w="1069" w:type="pct"/>
            <w:noWrap/>
            <w:hideMark/>
          </w:tcPr>
          <w:p w14:paraId="567F7BA9" w14:textId="235F4E0A" w:rsidR="00BA6044" w:rsidRPr="0097782C" w:rsidRDefault="00AA18C6" w:rsidP="003B4C64">
            <w:pPr>
              <w:jc w:val="right"/>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00BA6044" w:rsidRPr="0097782C">
              <w:rPr>
                <w:rFonts w:ascii="Times New Roman" w:eastAsia="Times New Roman" w:hAnsi="Times New Roman" w:cs="Times New Roman"/>
                <w:color w:val="000000"/>
                <w:sz w:val="24"/>
                <w:szCs w:val="24"/>
                <w:lang w:val="es-ES" w:eastAsia="es-ES"/>
              </w:rPr>
              <w:t>740.46</w:t>
            </w:r>
          </w:p>
        </w:tc>
      </w:tr>
      <w:tr w:rsidR="003B4C64" w:rsidRPr="0097782C" w14:paraId="4CFB2C45" w14:textId="77777777" w:rsidTr="003B4C64">
        <w:trPr>
          <w:trHeight w:val="305"/>
        </w:trPr>
        <w:tc>
          <w:tcPr>
            <w:tcW w:w="799" w:type="pct"/>
            <w:noWrap/>
            <w:hideMark/>
          </w:tcPr>
          <w:p w14:paraId="6F241FFE"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12/10/2021</w:t>
            </w:r>
          </w:p>
        </w:tc>
        <w:tc>
          <w:tcPr>
            <w:tcW w:w="723" w:type="pct"/>
            <w:noWrap/>
            <w:hideMark/>
          </w:tcPr>
          <w:p w14:paraId="57EC49E2"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CHE 36</w:t>
            </w:r>
          </w:p>
        </w:tc>
        <w:tc>
          <w:tcPr>
            <w:tcW w:w="1044" w:type="pct"/>
            <w:noWrap/>
            <w:hideMark/>
          </w:tcPr>
          <w:p w14:paraId="1EDB51A0" w14:textId="77777777" w:rsidR="00BA6044" w:rsidRPr="0097782C" w:rsidRDefault="00BA6044" w:rsidP="006E2933">
            <w:pP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INSTITUTO SALVADOREÑO DEL SEGURO SOCIAL</w:t>
            </w:r>
          </w:p>
        </w:tc>
        <w:tc>
          <w:tcPr>
            <w:tcW w:w="1365" w:type="pct"/>
            <w:noWrap/>
            <w:hideMark/>
          </w:tcPr>
          <w:p w14:paraId="5ED71787" w14:textId="7DCA4D99" w:rsidR="00BA6044" w:rsidRPr="0097782C" w:rsidRDefault="0094526F" w:rsidP="006E2933">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7782C">
              <w:rPr>
                <w:rFonts w:ascii="Times New Roman" w:eastAsia="Times New Roman" w:hAnsi="Times New Roman" w:cs="Times New Roman"/>
                <w:color w:val="000000"/>
                <w:sz w:val="24"/>
                <w:szCs w:val="24"/>
                <w:lang w:val="es-ES" w:eastAsia="es-ES"/>
              </w:rPr>
              <w:t>ago de planilla del mes de septiembre de 2021</w:t>
            </w:r>
          </w:p>
        </w:tc>
        <w:tc>
          <w:tcPr>
            <w:tcW w:w="1069" w:type="pct"/>
            <w:noWrap/>
            <w:hideMark/>
          </w:tcPr>
          <w:p w14:paraId="7CAE7CEB" w14:textId="63129C5B" w:rsidR="00BA6044" w:rsidRPr="0097782C" w:rsidRDefault="00BA6044" w:rsidP="003B4C64">
            <w:pPr>
              <w:jc w:val="right"/>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        1,559.21</w:t>
            </w:r>
          </w:p>
        </w:tc>
      </w:tr>
      <w:tr w:rsidR="003B4C64" w:rsidRPr="0097782C" w14:paraId="106DA191" w14:textId="77777777" w:rsidTr="003B4C64">
        <w:trPr>
          <w:trHeight w:val="305"/>
        </w:trPr>
        <w:tc>
          <w:tcPr>
            <w:tcW w:w="799" w:type="pct"/>
            <w:noWrap/>
            <w:hideMark/>
          </w:tcPr>
          <w:p w14:paraId="5ADE384B"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14/10/2021</w:t>
            </w:r>
          </w:p>
        </w:tc>
        <w:tc>
          <w:tcPr>
            <w:tcW w:w="723" w:type="pct"/>
            <w:noWrap/>
            <w:hideMark/>
          </w:tcPr>
          <w:p w14:paraId="1A227E4C"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CHE 37</w:t>
            </w:r>
          </w:p>
        </w:tc>
        <w:tc>
          <w:tcPr>
            <w:tcW w:w="1044" w:type="pct"/>
            <w:noWrap/>
            <w:hideMark/>
          </w:tcPr>
          <w:p w14:paraId="3853F669" w14:textId="77777777" w:rsidR="00BA6044" w:rsidRPr="0097782C" w:rsidRDefault="00BA6044" w:rsidP="006E2933">
            <w:pP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CALTEC SA DE CV</w:t>
            </w:r>
          </w:p>
        </w:tc>
        <w:tc>
          <w:tcPr>
            <w:tcW w:w="1365" w:type="pct"/>
            <w:noWrap/>
            <w:hideMark/>
          </w:tcPr>
          <w:p w14:paraId="0820FAF5" w14:textId="437A6F8A" w:rsidR="00BA6044" w:rsidRPr="0097782C" w:rsidRDefault="0094526F" w:rsidP="006E2933">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7782C">
              <w:rPr>
                <w:rFonts w:ascii="Times New Roman" w:eastAsia="Times New Roman" w:hAnsi="Times New Roman" w:cs="Times New Roman"/>
                <w:color w:val="000000"/>
                <w:sz w:val="24"/>
                <w:szCs w:val="24"/>
                <w:lang w:val="es-ES" w:eastAsia="es-ES"/>
              </w:rPr>
              <w:t>or compra de 2 Epson multifuncional</w:t>
            </w:r>
          </w:p>
        </w:tc>
        <w:tc>
          <w:tcPr>
            <w:tcW w:w="1069" w:type="pct"/>
            <w:noWrap/>
            <w:hideMark/>
          </w:tcPr>
          <w:p w14:paraId="74483030" w14:textId="4D328EE6" w:rsidR="00BA6044" w:rsidRPr="0097782C" w:rsidRDefault="00AA18C6" w:rsidP="003B4C64">
            <w:pPr>
              <w:jc w:val="right"/>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00BA6044" w:rsidRPr="0097782C">
              <w:rPr>
                <w:rFonts w:ascii="Times New Roman" w:eastAsia="Times New Roman" w:hAnsi="Times New Roman" w:cs="Times New Roman"/>
                <w:color w:val="000000"/>
                <w:sz w:val="24"/>
                <w:szCs w:val="24"/>
                <w:lang w:val="es-ES" w:eastAsia="es-ES"/>
              </w:rPr>
              <w:t>512.92</w:t>
            </w:r>
          </w:p>
        </w:tc>
      </w:tr>
      <w:tr w:rsidR="003B4C64" w:rsidRPr="0097782C" w14:paraId="19C8D6EC" w14:textId="77777777" w:rsidTr="003B4C64">
        <w:trPr>
          <w:trHeight w:val="473"/>
        </w:trPr>
        <w:tc>
          <w:tcPr>
            <w:tcW w:w="799" w:type="pct"/>
            <w:noWrap/>
            <w:hideMark/>
          </w:tcPr>
          <w:p w14:paraId="58DC0287"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14/10/2021</w:t>
            </w:r>
          </w:p>
        </w:tc>
        <w:tc>
          <w:tcPr>
            <w:tcW w:w="723" w:type="pct"/>
            <w:hideMark/>
          </w:tcPr>
          <w:p w14:paraId="0B59E07E"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CHE 38</w:t>
            </w:r>
          </w:p>
        </w:tc>
        <w:tc>
          <w:tcPr>
            <w:tcW w:w="1044" w:type="pct"/>
            <w:hideMark/>
          </w:tcPr>
          <w:p w14:paraId="12060763" w14:textId="77777777" w:rsidR="00BA6044" w:rsidRPr="0097782C" w:rsidRDefault="00BA6044" w:rsidP="006E2933">
            <w:pP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CDA SAN VICENTE</w:t>
            </w:r>
          </w:p>
        </w:tc>
        <w:tc>
          <w:tcPr>
            <w:tcW w:w="1365" w:type="pct"/>
            <w:hideMark/>
          </w:tcPr>
          <w:p w14:paraId="0C560AA1" w14:textId="2FA476FC" w:rsidR="00BA6044" w:rsidRPr="0097782C" w:rsidRDefault="0094526F" w:rsidP="006E2933">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7782C">
              <w:rPr>
                <w:rFonts w:ascii="Times New Roman" w:eastAsia="Times New Roman" w:hAnsi="Times New Roman" w:cs="Times New Roman"/>
                <w:color w:val="000000"/>
                <w:sz w:val="24"/>
                <w:szCs w:val="24"/>
                <w:lang w:val="es-ES" w:eastAsia="es-ES"/>
              </w:rPr>
              <w:t>or cuota febrero y marzo y complemento de enero de 2021</w:t>
            </w:r>
          </w:p>
        </w:tc>
        <w:tc>
          <w:tcPr>
            <w:tcW w:w="1069" w:type="pct"/>
            <w:noWrap/>
            <w:hideMark/>
          </w:tcPr>
          <w:p w14:paraId="5BE275AA" w14:textId="632A5BBE" w:rsidR="00BA6044" w:rsidRPr="0097782C" w:rsidRDefault="00AA18C6" w:rsidP="003B4C64">
            <w:pPr>
              <w:jc w:val="right"/>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00BA6044" w:rsidRPr="0097782C">
              <w:rPr>
                <w:rFonts w:ascii="Times New Roman" w:eastAsia="Times New Roman" w:hAnsi="Times New Roman" w:cs="Times New Roman"/>
                <w:color w:val="000000"/>
                <w:sz w:val="24"/>
                <w:szCs w:val="24"/>
                <w:lang w:val="es-ES" w:eastAsia="es-ES"/>
              </w:rPr>
              <w:t>370.00</w:t>
            </w:r>
          </w:p>
        </w:tc>
      </w:tr>
      <w:tr w:rsidR="003B4C64" w:rsidRPr="0097782C" w14:paraId="242C600D" w14:textId="77777777" w:rsidTr="003B4C64">
        <w:trPr>
          <w:trHeight w:val="305"/>
        </w:trPr>
        <w:tc>
          <w:tcPr>
            <w:tcW w:w="799" w:type="pct"/>
            <w:noWrap/>
            <w:hideMark/>
          </w:tcPr>
          <w:p w14:paraId="48E9DF3F"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14/10/2021</w:t>
            </w:r>
          </w:p>
        </w:tc>
        <w:tc>
          <w:tcPr>
            <w:tcW w:w="723" w:type="pct"/>
            <w:hideMark/>
          </w:tcPr>
          <w:p w14:paraId="4F26409D" w14:textId="77777777" w:rsidR="00BA6044" w:rsidRPr="0097782C" w:rsidRDefault="00BA6044" w:rsidP="0094526F">
            <w:pPr>
              <w:jc w:val="cente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CHE 39</w:t>
            </w:r>
          </w:p>
        </w:tc>
        <w:tc>
          <w:tcPr>
            <w:tcW w:w="1044" w:type="pct"/>
            <w:hideMark/>
          </w:tcPr>
          <w:p w14:paraId="0989A0E1" w14:textId="77777777" w:rsidR="00BA6044" w:rsidRPr="0097782C" w:rsidRDefault="00BA6044" w:rsidP="006E2933">
            <w:pPr>
              <w:rPr>
                <w:rFonts w:ascii="Times New Roman" w:eastAsia="Times New Roman" w:hAnsi="Times New Roman" w:cs="Times New Roman"/>
                <w:color w:val="000000"/>
                <w:sz w:val="24"/>
                <w:szCs w:val="24"/>
                <w:lang w:val="es-ES" w:eastAsia="es-ES"/>
              </w:rPr>
            </w:pPr>
            <w:r w:rsidRPr="0097782C">
              <w:rPr>
                <w:rFonts w:ascii="Times New Roman" w:eastAsia="Times New Roman" w:hAnsi="Times New Roman" w:cs="Times New Roman"/>
                <w:color w:val="000000"/>
                <w:sz w:val="24"/>
                <w:szCs w:val="24"/>
                <w:lang w:val="es-ES" w:eastAsia="es-ES"/>
              </w:rPr>
              <w:t>MIJIBOA</w:t>
            </w:r>
          </w:p>
        </w:tc>
        <w:tc>
          <w:tcPr>
            <w:tcW w:w="1365" w:type="pct"/>
            <w:hideMark/>
          </w:tcPr>
          <w:p w14:paraId="7FED830B" w14:textId="5A1758A6" w:rsidR="00BA6044" w:rsidRPr="0097782C" w:rsidRDefault="0094526F" w:rsidP="006E2933">
            <w:pP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7782C">
              <w:rPr>
                <w:rFonts w:ascii="Times New Roman" w:eastAsia="Times New Roman" w:hAnsi="Times New Roman" w:cs="Times New Roman"/>
                <w:color w:val="000000"/>
                <w:sz w:val="24"/>
                <w:szCs w:val="24"/>
                <w:lang w:val="es-ES" w:eastAsia="es-ES"/>
              </w:rPr>
              <w:t xml:space="preserve">or pago de 2 cuotas </w:t>
            </w:r>
          </w:p>
        </w:tc>
        <w:tc>
          <w:tcPr>
            <w:tcW w:w="1069" w:type="pct"/>
            <w:noWrap/>
            <w:hideMark/>
          </w:tcPr>
          <w:p w14:paraId="55C93CBF" w14:textId="21B06E41" w:rsidR="00BA6044" w:rsidRPr="0097782C" w:rsidRDefault="00AA18C6" w:rsidP="003B4C64">
            <w:pPr>
              <w:jc w:val="right"/>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00BA6044" w:rsidRPr="0097782C">
              <w:rPr>
                <w:rFonts w:ascii="Times New Roman" w:eastAsia="Times New Roman" w:hAnsi="Times New Roman" w:cs="Times New Roman"/>
                <w:color w:val="000000"/>
                <w:sz w:val="24"/>
                <w:szCs w:val="24"/>
                <w:lang w:val="es-ES" w:eastAsia="es-ES"/>
              </w:rPr>
              <w:t>335.52</w:t>
            </w:r>
          </w:p>
        </w:tc>
      </w:tr>
    </w:tbl>
    <w:p w14:paraId="556DA571" w14:textId="77777777" w:rsidR="00BA6044" w:rsidRDefault="00BA6044" w:rsidP="00BA6044">
      <w:pPr>
        <w:spacing w:after="0" w:line="276" w:lineRule="auto"/>
        <w:jc w:val="both"/>
        <w:rPr>
          <w:rFonts w:ascii="Times New Roman" w:hAnsi="Times New Roman" w:cs="Times New Roman"/>
          <w:sz w:val="24"/>
          <w:szCs w:val="24"/>
        </w:rPr>
      </w:pPr>
    </w:p>
    <w:p w14:paraId="6A70CE45" w14:textId="7C19CBDD" w:rsidR="00BA6044" w:rsidRPr="00E12776" w:rsidRDefault="00BA6044" w:rsidP="00BA6044">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sz w:val="24"/>
          <w:szCs w:val="24"/>
        </w:rPr>
        <w:t>Aplíquese el gasto a la cuenta TESORERÍA -FODES-LIBRE DISPONIBILIDAD</w:t>
      </w:r>
      <w:r>
        <w:rPr>
          <w:rFonts w:ascii="Times New Roman" w:hAnsi="Times New Roman" w:cs="Times New Roman"/>
          <w:sz w:val="24"/>
          <w:szCs w:val="24"/>
        </w:rPr>
        <w:t xml:space="preserve"> 25% con número </w:t>
      </w:r>
      <w:r w:rsidRPr="0097782C">
        <w:rPr>
          <w:rFonts w:ascii="Times New Roman" w:hAnsi="Times New Roman" w:cs="Times New Roman"/>
          <w:sz w:val="24"/>
          <w:szCs w:val="24"/>
        </w:rPr>
        <w:t>00180197566</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sidR="00AA18C6">
        <w:rPr>
          <w:rFonts w:ascii="Times New Roman" w:hAnsi="Times New Roman" w:cs="Times New Roman"/>
          <w:sz w:val="24"/>
          <w:szCs w:val="24"/>
        </w:rPr>
        <w:t xml:space="preserve"> ////////////////////////////////////</w:t>
      </w:r>
      <w:r w:rsidRPr="000F5CF4">
        <w:rPr>
          <w:rFonts w:ascii="Times New Roman" w:hAnsi="Times New Roman" w:cs="Times New Roman"/>
          <w:sz w:val="24"/>
          <w:szCs w:val="24"/>
        </w:rPr>
        <w:t xml:space="preserve">  </w:t>
      </w:r>
    </w:p>
    <w:p w14:paraId="4066C819" w14:textId="04AECD88" w:rsidR="00BA6044" w:rsidRDefault="00AA18C6" w:rsidP="007A5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p w14:paraId="7A8BA234" w14:textId="153A43F0" w:rsidR="00BA6044" w:rsidRDefault="00BA6044" w:rsidP="00BA6044">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El Concejo Municipal, en uso de las facultades que le confiere el Código Municipal ACUERDA: Autorizar al Tesorero Municipal Licenciado Luis Antonio Rodríguez, realizar la siguiente erogación correspondiente a la primer quincena del mes de octubre del dos mil veintiuno, gastos realizados en función de:</w:t>
      </w:r>
    </w:p>
    <w:tbl>
      <w:tblPr>
        <w:tblStyle w:val="Tablaconcuadrcula"/>
        <w:tblW w:w="0" w:type="auto"/>
        <w:tblLook w:val="04A0" w:firstRow="1" w:lastRow="0" w:firstColumn="1" w:lastColumn="0" w:noHBand="0" w:noVBand="1"/>
      </w:tblPr>
      <w:tblGrid>
        <w:gridCol w:w="1310"/>
        <w:gridCol w:w="1386"/>
        <w:gridCol w:w="2516"/>
        <w:gridCol w:w="2663"/>
        <w:gridCol w:w="1179"/>
      </w:tblGrid>
      <w:tr w:rsidR="009C794E" w:rsidRPr="009C794E" w14:paraId="0362E907" w14:textId="77777777" w:rsidTr="006B12A7">
        <w:trPr>
          <w:trHeight w:val="315"/>
        </w:trPr>
        <w:tc>
          <w:tcPr>
            <w:tcW w:w="1200" w:type="dxa"/>
            <w:shd w:val="clear" w:color="auto" w:fill="C5E0B3" w:themeFill="accent6" w:themeFillTint="66"/>
            <w:hideMark/>
          </w:tcPr>
          <w:p w14:paraId="6E9C576F" w14:textId="77777777" w:rsidR="009C794E" w:rsidRPr="009C794E" w:rsidRDefault="009C794E" w:rsidP="009C794E">
            <w:pPr>
              <w:spacing w:line="276" w:lineRule="auto"/>
              <w:jc w:val="both"/>
              <w:rPr>
                <w:rFonts w:ascii="Times New Roman" w:hAnsi="Times New Roman" w:cs="Times New Roman"/>
                <w:b/>
                <w:bCs/>
                <w:sz w:val="24"/>
                <w:szCs w:val="24"/>
                <w:lang w:val="es-ES"/>
              </w:rPr>
            </w:pPr>
            <w:r w:rsidRPr="009C794E">
              <w:rPr>
                <w:rFonts w:ascii="Times New Roman" w:hAnsi="Times New Roman" w:cs="Times New Roman"/>
                <w:b/>
                <w:bCs/>
                <w:sz w:val="24"/>
                <w:szCs w:val="24"/>
              </w:rPr>
              <w:t>FECHA</w:t>
            </w:r>
          </w:p>
        </w:tc>
        <w:tc>
          <w:tcPr>
            <w:tcW w:w="2200" w:type="dxa"/>
            <w:shd w:val="clear" w:color="auto" w:fill="C5E0B3" w:themeFill="accent6" w:themeFillTint="66"/>
            <w:hideMark/>
          </w:tcPr>
          <w:p w14:paraId="7ED32459" w14:textId="77777777" w:rsidR="009C794E" w:rsidRPr="009C794E" w:rsidRDefault="009C794E" w:rsidP="009C794E">
            <w:pPr>
              <w:spacing w:line="276" w:lineRule="auto"/>
              <w:jc w:val="both"/>
              <w:rPr>
                <w:rFonts w:ascii="Times New Roman" w:hAnsi="Times New Roman" w:cs="Times New Roman"/>
                <w:b/>
                <w:bCs/>
                <w:sz w:val="24"/>
                <w:szCs w:val="24"/>
              </w:rPr>
            </w:pPr>
            <w:r w:rsidRPr="009C794E">
              <w:rPr>
                <w:rFonts w:ascii="Times New Roman" w:hAnsi="Times New Roman" w:cs="Times New Roman"/>
                <w:b/>
                <w:bCs/>
                <w:sz w:val="24"/>
                <w:szCs w:val="24"/>
              </w:rPr>
              <w:t># DE CHEQUE</w:t>
            </w:r>
          </w:p>
        </w:tc>
        <w:tc>
          <w:tcPr>
            <w:tcW w:w="5660" w:type="dxa"/>
            <w:shd w:val="clear" w:color="auto" w:fill="C5E0B3" w:themeFill="accent6" w:themeFillTint="66"/>
            <w:hideMark/>
          </w:tcPr>
          <w:p w14:paraId="0526613F" w14:textId="77777777" w:rsidR="009C794E" w:rsidRPr="009C794E" w:rsidRDefault="009C794E" w:rsidP="009C794E">
            <w:pPr>
              <w:spacing w:line="276" w:lineRule="auto"/>
              <w:jc w:val="both"/>
              <w:rPr>
                <w:rFonts w:ascii="Times New Roman" w:hAnsi="Times New Roman" w:cs="Times New Roman"/>
                <w:b/>
                <w:bCs/>
                <w:sz w:val="24"/>
                <w:szCs w:val="24"/>
              </w:rPr>
            </w:pPr>
            <w:r w:rsidRPr="009C794E">
              <w:rPr>
                <w:rFonts w:ascii="Times New Roman" w:hAnsi="Times New Roman" w:cs="Times New Roman"/>
                <w:b/>
                <w:bCs/>
                <w:sz w:val="24"/>
                <w:szCs w:val="24"/>
              </w:rPr>
              <w:t xml:space="preserve">NOMBRE DEL PROVEEDOR </w:t>
            </w:r>
          </w:p>
        </w:tc>
        <w:tc>
          <w:tcPr>
            <w:tcW w:w="7480" w:type="dxa"/>
            <w:shd w:val="clear" w:color="auto" w:fill="C5E0B3" w:themeFill="accent6" w:themeFillTint="66"/>
            <w:hideMark/>
          </w:tcPr>
          <w:p w14:paraId="2C6D6B8E" w14:textId="77777777" w:rsidR="009C794E" w:rsidRPr="009C794E" w:rsidRDefault="009C794E" w:rsidP="009C794E">
            <w:pPr>
              <w:spacing w:line="276" w:lineRule="auto"/>
              <w:jc w:val="both"/>
              <w:rPr>
                <w:rFonts w:ascii="Times New Roman" w:hAnsi="Times New Roman" w:cs="Times New Roman"/>
                <w:b/>
                <w:bCs/>
                <w:sz w:val="24"/>
                <w:szCs w:val="24"/>
              </w:rPr>
            </w:pPr>
            <w:r w:rsidRPr="009C794E">
              <w:rPr>
                <w:rFonts w:ascii="Times New Roman" w:hAnsi="Times New Roman" w:cs="Times New Roman"/>
                <w:b/>
                <w:bCs/>
                <w:sz w:val="24"/>
                <w:szCs w:val="24"/>
              </w:rPr>
              <w:t>DESCRIPCION</w:t>
            </w:r>
          </w:p>
        </w:tc>
        <w:tc>
          <w:tcPr>
            <w:tcW w:w="1200" w:type="dxa"/>
            <w:shd w:val="clear" w:color="auto" w:fill="C5E0B3" w:themeFill="accent6" w:themeFillTint="66"/>
            <w:hideMark/>
          </w:tcPr>
          <w:p w14:paraId="7CC3ECDE" w14:textId="77777777" w:rsidR="009C794E" w:rsidRPr="009C794E" w:rsidRDefault="009C794E" w:rsidP="009C794E">
            <w:pPr>
              <w:spacing w:line="276" w:lineRule="auto"/>
              <w:jc w:val="both"/>
              <w:rPr>
                <w:rFonts w:ascii="Times New Roman" w:hAnsi="Times New Roman" w:cs="Times New Roman"/>
                <w:b/>
                <w:bCs/>
                <w:sz w:val="24"/>
                <w:szCs w:val="24"/>
              </w:rPr>
            </w:pPr>
            <w:r w:rsidRPr="009C794E">
              <w:rPr>
                <w:rFonts w:ascii="Times New Roman" w:hAnsi="Times New Roman" w:cs="Times New Roman"/>
                <w:b/>
                <w:bCs/>
                <w:sz w:val="24"/>
                <w:szCs w:val="24"/>
              </w:rPr>
              <w:t xml:space="preserve"> MONTO </w:t>
            </w:r>
          </w:p>
        </w:tc>
      </w:tr>
      <w:tr w:rsidR="009C794E" w:rsidRPr="009C794E" w14:paraId="6D5744C0" w14:textId="77777777" w:rsidTr="009C794E">
        <w:trPr>
          <w:trHeight w:val="630"/>
        </w:trPr>
        <w:tc>
          <w:tcPr>
            <w:tcW w:w="1200" w:type="dxa"/>
            <w:hideMark/>
          </w:tcPr>
          <w:p w14:paraId="04926612"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04/10/2021</w:t>
            </w:r>
          </w:p>
        </w:tc>
        <w:tc>
          <w:tcPr>
            <w:tcW w:w="2200" w:type="dxa"/>
            <w:hideMark/>
          </w:tcPr>
          <w:p w14:paraId="7F6280AD"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8466028</w:t>
            </w:r>
          </w:p>
        </w:tc>
        <w:tc>
          <w:tcPr>
            <w:tcW w:w="5660" w:type="dxa"/>
            <w:hideMark/>
          </w:tcPr>
          <w:p w14:paraId="00EF5946"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MIDES SEM DE CV</w:t>
            </w:r>
          </w:p>
        </w:tc>
        <w:tc>
          <w:tcPr>
            <w:tcW w:w="7480" w:type="dxa"/>
            <w:hideMark/>
          </w:tcPr>
          <w:p w14:paraId="79407F9C" w14:textId="68A34940" w:rsidR="009C794E" w:rsidRPr="009C794E" w:rsidRDefault="003B4C64" w:rsidP="009C794E">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9C794E">
              <w:rPr>
                <w:rFonts w:ascii="Times New Roman" w:hAnsi="Times New Roman" w:cs="Times New Roman"/>
                <w:sz w:val="24"/>
                <w:szCs w:val="24"/>
              </w:rPr>
              <w:t>or tratamiento de desechos y transporte de desechos mes de septiembre</w:t>
            </w:r>
          </w:p>
        </w:tc>
        <w:tc>
          <w:tcPr>
            <w:tcW w:w="1200" w:type="dxa"/>
            <w:hideMark/>
          </w:tcPr>
          <w:p w14:paraId="3A6C71D1"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 xml:space="preserve"> $2,249.23 </w:t>
            </w:r>
          </w:p>
        </w:tc>
      </w:tr>
      <w:tr w:rsidR="009C794E" w:rsidRPr="009C794E" w14:paraId="5F849AD6" w14:textId="77777777" w:rsidTr="009C794E">
        <w:trPr>
          <w:trHeight w:val="630"/>
        </w:trPr>
        <w:tc>
          <w:tcPr>
            <w:tcW w:w="1200" w:type="dxa"/>
            <w:hideMark/>
          </w:tcPr>
          <w:p w14:paraId="47F5742F"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08/10/2021</w:t>
            </w:r>
          </w:p>
        </w:tc>
        <w:tc>
          <w:tcPr>
            <w:tcW w:w="2200" w:type="dxa"/>
            <w:hideMark/>
          </w:tcPr>
          <w:p w14:paraId="2E77016C"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8466031</w:t>
            </w:r>
          </w:p>
        </w:tc>
        <w:tc>
          <w:tcPr>
            <w:tcW w:w="5660" w:type="dxa"/>
            <w:hideMark/>
          </w:tcPr>
          <w:p w14:paraId="267E579D"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iCs/>
                <w:sz w:val="24"/>
                <w:szCs w:val="24"/>
              </w:rPr>
              <w:t>JORI S.A. DE C.V.</w:t>
            </w:r>
          </w:p>
        </w:tc>
        <w:tc>
          <w:tcPr>
            <w:tcW w:w="7480" w:type="dxa"/>
            <w:hideMark/>
          </w:tcPr>
          <w:p w14:paraId="57F3F188"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bCs/>
                <w:iCs/>
                <w:sz w:val="24"/>
                <w:szCs w:val="24"/>
              </w:rPr>
              <w:t xml:space="preserve">Suministro de: focos de mercurio y otros materiales necesarios para la reparación y mantenimiento del </w:t>
            </w:r>
            <w:r w:rsidRPr="009C794E">
              <w:rPr>
                <w:rFonts w:ascii="Times New Roman" w:hAnsi="Times New Roman" w:cs="Times New Roman"/>
                <w:bCs/>
                <w:iCs/>
                <w:sz w:val="24"/>
                <w:szCs w:val="24"/>
              </w:rPr>
              <w:lastRenderedPageBreak/>
              <w:t>alumbrado público del Municipio de Verapaz</w:t>
            </w:r>
          </w:p>
        </w:tc>
        <w:tc>
          <w:tcPr>
            <w:tcW w:w="1200" w:type="dxa"/>
            <w:hideMark/>
          </w:tcPr>
          <w:p w14:paraId="4485E3E5"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bCs/>
                <w:iCs/>
                <w:sz w:val="24"/>
                <w:szCs w:val="24"/>
              </w:rPr>
              <w:lastRenderedPageBreak/>
              <w:t xml:space="preserve">$704.50 </w:t>
            </w:r>
          </w:p>
        </w:tc>
      </w:tr>
      <w:tr w:rsidR="009C794E" w:rsidRPr="009C794E" w14:paraId="1B601D4B" w14:textId="77777777" w:rsidTr="009C794E">
        <w:trPr>
          <w:trHeight w:val="630"/>
        </w:trPr>
        <w:tc>
          <w:tcPr>
            <w:tcW w:w="1200" w:type="dxa"/>
            <w:hideMark/>
          </w:tcPr>
          <w:p w14:paraId="7D34EAFD"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lastRenderedPageBreak/>
              <w:t>13/10/2021</w:t>
            </w:r>
          </w:p>
        </w:tc>
        <w:tc>
          <w:tcPr>
            <w:tcW w:w="2200" w:type="dxa"/>
            <w:hideMark/>
          </w:tcPr>
          <w:p w14:paraId="7227F7A6"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8466037</w:t>
            </w:r>
          </w:p>
        </w:tc>
        <w:tc>
          <w:tcPr>
            <w:tcW w:w="5660" w:type="dxa"/>
            <w:hideMark/>
          </w:tcPr>
          <w:p w14:paraId="0254925F"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iCs/>
                <w:sz w:val="24"/>
                <w:szCs w:val="24"/>
              </w:rPr>
              <w:t>FREUND S.A. DE C.V.</w:t>
            </w:r>
          </w:p>
        </w:tc>
        <w:tc>
          <w:tcPr>
            <w:tcW w:w="7480" w:type="dxa"/>
            <w:hideMark/>
          </w:tcPr>
          <w:p w14:paraId="017FEBC1"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bCs/>
                <w:iCs/>
                <w:sz w:val="24"/>
                <w:szCs w:val="24"/>
              </w:rPr>
              <w:t>Suministro de Linga de nylon para poda de árboles del parque central de Verapaz, esto como parte del mantenimiento de los espacios públicos</w:t>
            </w:r>
          </w:p>
        </w:tc>
        <w:tc>
          <w:tcPr>
            <w:tcW w:w="1200" w:type="dxa"/>
            <w:hideMark/>
          </w:tcPr>
          <w:p w14:paraId="23840929"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bCs/>
                <w:iCs/>
                <w:sz w:val="24"/>
                <w:szCs w:val="24"/>
              </w:rPr>
              <w:t xml:space="preserve">$84.00 </w:t>
            </w:r>
          </w:p>
        </w:tc>
      </w:tr>
      <w:tr w:rsidR="009C794E" w:rsidRPr="009C794E" w14:paraId="1E6CC7A6" w14:textId="77777777" w:rsidTr="009C794E">
        <w:trPr>
          <w:trHeight w:val="630"/>
        </w:trPr>
        <w:tc>
          <w:tcPr>
            <w:tcW w:w="1200" w:type="dxa"/>
            <w:hideMark/>
          </w:tcPr>
          <w:p w14:paraId="51507DCE"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18/10/2021</w:t>
            </w:r>
          </w:p>
        </w:tc>
        <w:tc>
          <w:tcPr>
            <w:tcW w:w="2200" w:type="dxa"/>
            <w:hideMark/>
          </w:tcPr>
          <w:p w14:paraId="17F728D5"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8466039</w:t>
            </w:r>
          </w:p>
        </w:tc>
        <w:tc>
          <w:tcPr>
            <w:tcW w:w="5660" w:type="dxa"/>
            <w:hideMark/>
          </w:tcPr>
          <w:p w14:paraId="7FE63F34"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iCs/>
                <w:sz w:val="24"/>
                <w:szCs w:val="24"/>
              </w:rPr>
              <w:t>FREUND S.A. DE C.V.</w:t>
            </w:r>
          </w:p>
        </w:tc>
        <w:tc>
          <w:tcPr>
            <w:tcW w:w="7480" w:type="dxa"/>
            <w:hideMark/>
          </w:tcPr>
          <w:p w14:paraId="3F13A733"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bCs/>
                <w:iCs/>
                <w:sz w:val="24"/>
                <w:szCs w:val="24"/>
              </w:rPr>
              <w:t xml:space="preserve">Suministro de bolsas </w:t>
            </w:r>
            <w:proofErr w:type="spellStart"/>
            <w:r w:rsidRPr="009C794E">
              <w:rPr>
                <w:rFonts w:ascii="Times New Roman" w:hAnsi="Times New Roman" w:cs="Times New Roman"/>
                <w:bCs/>
                <w:iCs/>
                <w:sz w:val="24"/>
                <w:szCs w:val="24"/>
              </w:rPr>
              <w:t>almasico</w:t>
            </w:r>
            <w:proofErr w:type="spellEnd"/>
            <w:r w:rsidRPr="009C794E">
              <w:rPr>
                <w:rFonts w:ascii="Times New Roman" w:hAnsi="Times New Roman" w:cs="Times New Roman"/>
                <w:bCs/>
                <w:iCs/>
                <w:sz w:val="24"/>
                <w:szCs w:val="24"/>
              </w:rPr>
              <w:t xml:space="preserve"> de 6x8 </w:t>
            </w:r>
            <w:proofErr w:type="spellStart"/>
            <w:r w:rsidRPr="009C794E">
              <w:rPr>
                <w:rFonts w:ascii="Times New Roman" w:hAnsi="Times New Roman" w:cs="Times New Roman"/>
                <w:bCs/>
                <w:iCs/>
                <w:sz w:val="24"/>
                <w:szCs w:val="24"/>
              </w:rPr>
              <w:t>plg</w:t>
            </w:r>
            <w:proofErr w:type="spellEnd"/>
            <w:r w:rsidRPr="009C794E">
              <w:rPr>
                <w:rFonts w:ascii="Times New Roman" w:hAnsi="Times New Roman" w:cs="Times New Roman"/>
                <w:bCs/>
                <w:iCs/>
                <w:sz w:val="24"/>
                <w:szCs w:val="24"/>
              </w:rPr>
              <w:t>. Para siembra de plantas ornamentales, las cuales serán sembradas en espacios públicos</w:t>
            </w:r>
          </w:p>
        </w:tc>
        <w:tc>
          <w:tcPr>
            <w:tcW w:w="1200" w:type="dxa"/>
            <w:hideMark/>
          </w:tcPr>
          <w:p w14:paraId="70022C5C"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bCs/>
                <w:iCs/>
                <w:sz w:val="24"/>
                <w:szCs w:val="24"/>
              </w:rPr>
              <w:t xml:space="preserve">$6.00 </w:t>
            </w:r>
          </w:p>
        </w:tc>
      </w:tr>
      <w:tr w:rsidR="009C794E" w:rsidRPr="009C794E" w14:paraId="3D212A78" w14:textId="77777777" w:rsidTr="009C794E">
        <w:trPr>
          <w:trHeight w:val="315"/>
        </w:trPr>
        <w:tc>
          <w:tcPr>
            <w:tcW w:w="1200" w:type="dxa"/>
            <w:hideMark/>
          </w:tcPr>
          <w:p w14:paraId="4E33F974"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12/10/2021</w:t>
            </w:r>
          </w:p>
        </w:tc>
        <w:tc>
          <w:tcPr>
            <w:tcW w:w="2200" w:type="dxa"/>
            <w:hideMark/>
          </w:tcPr>
          <w:p w14:paraId="3AF5C24A"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8466032</w:t>
            </w:r>
          </w:p>
        </w:tc>
        <w:tc>
          <w:tcPr>
            <w:tcW w:w="5660" w:type="dxa"/>
            <w:hideMark/>
          </w:tcPr>
          <w:p w14:paraId="012B60FC"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DIRECCION GENERAL DE TESORERIA</w:t>
            </w:r>
          </w:p>
        </w:tc>
        <w:tc>
          <w:tcPr>
            <w:tcW w:w="7480" w:type="dxa"/>
            <w:hideMark/>
          </w:tcPr>
          <w:p w14:paraId="78345DB0" w14:textId="1C458229" w:rsidR="009C794E" w:rsidRPr="009C794E" w:rsidRDefault="003B4C64" w:rsidP="003B4C64">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9C794E">
              <w:rPr>
                <w:rFonts w:ascii="Times New Roman" w:hAnsi="Times New Roman" w:cs="Times New Roman"/>
                <w:sz w:val="24"/>
                <w:szCs w:val="24"/>
              </w:rPr>
              <w:t xml:space="preserve">or pago del </w:t>
            </w:r>
            <w:r>
              <w:rPr>
                <w:rFonts w:ascii="Times New Roman" w:hAnsi="Times New Roman" w:cs="Times New Roman"/>
                <w:sz w:val="24"/>
                <w:szCs w:val="24"/>
              </w:rPr>
              <w:t>ISR</w:t>
            </w:r>
            <w:r w:rsidRPr="009C794E">
              <w:rPr>
                <w:rFonts w:ascii="Times New Roman" w:hAnsi="Times New Roman" w:cs="Times New Roman"/>
                <w:sz w:val="24"/>
                <w:szCs w:val="24"/>
              </w:rPr>
              <w:t xml:space="preserve"> del mes de septiembre 2021</w:t>
            </w:r>
          </w:p>
        </w:tc>
        <w:tc>
          <w:tcPr>
            <w:tcW w:w="1200" w:type="dxa"/>
            <w:hideMark/>
          </w:tcPr>
          <w:p w14:paraId="0BFB2759" w14:textId="550F12DF" w:rsidR="009C794E" w:rsidRPr="009C794E" w:rsidRDefault="005C0A87" w:rsidP="009C79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9C794E" w:rsidRPr="009C794E">
              <w:rPr>
                <w:rFonts w:ascii="Times New Roman" w:hAnsi="Times New Roman" w:cs="Times New Roman"/>
                <w:sz w:val="24"/>
                <w:szCs w:val="24"/>
              </w:rPr>
              <w:t xml:space="preserve">567.94 </w:t>
            </w:r>
          </w:p>
        </w:tc>
      </w:tr>
      <w:tr w:rsidR="009C794E" w:rsidRPr="009C794E" w14:paraId="2957AB05" w14:textId="77777777" w:rsidTr="009C794E">
        <w:trPr>
          <w:trHeight w:val="315"/>
        </w:trPr>
        <w:tc>
          <w:tcPr>
            <w:tcW w:w="1200" w:type="dxa"/>
            <w:hideMark/>
          </w:tcPr>
          <w:p w14:paraId="3C670CB8"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12/10/2021</w:t>
            </w:r>
          </w:p>
        </w:tc>
        <w:tc>
          <w:tcPr>
            <w:tcW w:w="2200" w:type="dxa"/>
            <w:hideMark/>
          </w:tcPr>
          <w:p w14:paraId="585FC17D"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8466033</w:t>
            </w:r>
          </w:p>
        </w:tc>
        <w:tc>
          <w:tcPr>
            <w:tcW w:w="5660" w:type="dxa"/>
            <w:hideMark/>
          </w:tcPr>
          <w:p w14:paraId="6C8EBFA9"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DIRECCION GENERAL DE TESORERIA</w:t>
            </w:r>
          </w:p>
        </w:tc>
        <w:tc>
          <w:tcPr>
            <w:tcW w:w="7480" w:type="dxa"/>
            <w:hideMark/>
          </w:tcPr>
          <w:p w14:paraId="3B5B9BC6" w14:textId="4644BBEB" w:rsidR="009C794E" w:rsidRPr="009C794E" w:rsidRDefault="003B4C64" w:rsidP="003B4C64">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9C794E">
              <w:rPr>
                <w:rFonts w:ascii="Times New Roman" w:hAnsi="Times New Roman" w:cs="Times New Roman"/>
                <w:sz w:val="24"/>
                <w:szCs w:val="24"/>
              </w:rPr>
              <w:t xml:space="preserve">or pago de retención del </w:t>
            </w:r>
            <w:r>
              <w:rPr>
                <w:rFonts w:ascii="Times New Roman" w:hAnsi="Times New Roman" w:cs="Times New Roman"/>
                <w:sz w:val="24"/>
                <w:szCs w:val="24"/>
              </w:rPr>
              <w:t>IVA</w:t>
            </w:r>
            <w:r w:rsidRPr="009C794E">
              <w:rPr>
                <w:rFonts w:ascii="Times New Roman" w:hAnsi="Times New Roman" w:cs="Times New Roman"/>
                <w:sz w:val="24"/>
                <w:szCs w:val="24"/>
              </w:rPr>
              <w:t xml:space="preserve"> 1% septiembre</w:t>
            </w:r>
          </w:p>
        </w:tc>
        <w:tc>
          <w:tcPr>
            <w:tcW w:w="1200" w:type="dxa"/>
            <w:hideMark/>
          </w:tcPr>
          <w:p w14:paraId="4473CBA1"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 xml:space="preserve"> $     21.92 </w:t>
            </w:r>
          </w:p>
        </w:tc>
      </w:tr>
      <w:tr w:rsidR="009C794E" w:rsidRPr="009C794E" w14:paraId="60210405" w14:textId="77777777" w:rsidTr="009C794E">
        <w:trPr>
          <w:trHeight w:val="315"/>
        </w:trPr>
        <w:tc>
          <w:tcPr>
            <w:tcW w:w="1200" w:type="dxa"/>
            <w:hideMark/>
          </w:tcPr>
          <w:p w14:paraId="234895E4"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12/10/2021</w:t>
            </w:r>
          </w:p>
        </w:tc>
        <w:tc>
          <w:tcPr>
            <w:tcW w:w="2200" w:type="dxa"/>
            <w:hideMark/>
          </w:tcPr>
          <w:p w14:paraId="32AB12B6"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8466034</w:t>
            </w:r>
          </w:p>
        </w:tc>
        <w:tc>
          <w:tcPr>
            <w:tcW w:w="5660" w:type="dxa"/>
            <w:hideMark/>
          </w:tcPr>
          <w:p w14:paraId="67F9A383"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INSTITUTO SALVADOREÑO DEL SEGURO SOCIAL</w:t>
            </w:r>
          </w:p>
        </w:tc>
        <w:tc>
          <w:tcPr>
            <w:tcW w:w="7480" w:type="dxa"/>
            <w:hideMark/>
          </w:tcPr>
          <w:p w14:paraId="6F02B8CC" w14:textId="0FEB48B4" w:rsidR="009C794E" w:rsidRPr="009C794E" w:rsidRDefault="003B4C64" w:rsidP="009C794E">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9C794E">
              <w:rPr>
                <w:rFonts w:ascii="Times New Roman" w:hAnsi="Times New Roman" w:cs="Times New Roman"/>
                <w:sz w:val="24"/>
                <w:szCs w:val="24"/>
              </w:rPr>
              <w:t>ago de planilla del mes de septiembre de 2021</w:t>
            </w:r>
          </w:p>
        </w:tc>
        <w:tc>
          <w:tcPr>
            <w:tcW w:w="1200" w:type="dxa"/>
            <w:hideMark/>
          </w:tcPr>
          <w:p w14:paraId="56784CA4"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 xml:space="preserve"> $     41.98 </w:t>
            </w:r>
          </w:p>
        </w:tc>
      </w:tr>
      <w:tr w:rsidR="009C794E" w:rsidRPr="009C794E" w14:paraId="74C128D9" w14:textId="77777777" w:rsidTr="009C794E">
        <w:trPr>
          <w:trHeight w:val="315"/>
        </w:trPr>
        <w:tc>
          <w:tcPr>
            <w:tcW w:w="1200" w:type="dxa"/>
            <w:hideMark/>
          </w:tcPr>
          <w:p w14:paraId="6DA428DA"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12/10/2021</w:t>
            </w:r>
          </w:p>
        </w:tc>
        <w:tc>
          <w:tcPr>
            <w:tcW w:w="2200" w:type="dxa"/>
            <w:hideMark/>
          </w:tcPr>
          <w:p w14:paraId="4DC028C2"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8466036</w:t>
            </w:r>
          </w:p>
        </w:tc>
        <w:tc>
          <w:tcPr>
            <w:tcW w:w="5660" w:type="dxa"/>
            <w:hideMark/>
          </w:tcPr>
          <w:p w14:paraId="5FE8742A"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AFP CRECER</w:t>
            </w:r>
          </w:p>
        </w:tc>
        <w:tc>
          <w:tcPr>
            <w:tcW w:w="7480" w:type="dxa"/>
            <w:hideMark/>
          </w:tcPr>
          <w:p w14:paraId="73BD595A" w14:textId="478A5FC0" w:rsidR="009C794E" w:rsidRPr="009C794E" w:rsidRDefault="003B4C64" w:rsidP="009C794E">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9C794E">
              <w:rPr>
                <w:rFonts w:ascii="Times New Roman" w:hAnsi="Times New Roman" w:cs="Times New Roman"/>
                <w:sz w:val="24"/>
                <w:szCs w:val="24"/>
              </w:rPr>
              <w:t>lanilla del mes de septiembre de 2021</w:t>
            </w:r>
          </w:p>
        </w:tc>
        <w:tc>
          <w:tcPr>
            <w:tcW w:w="1200" w:type="dxa"/>
            <w:hideMark/>
          </w:tcPr>
          <w:p w14:paraId="4219D9B1"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 xml:space="preserve"> $     54.75 </w:t>
            </w:r>
          </w:p>
        </w:tc>
      </w:tr>
      <w:tr w:rsidR="009C794E" w:rsidRPr="009C794E" w14:paraId="0D8BEE0B" w14:textId="77777777" w:rsidTr="009C794E">
        <w:trPr>
          <w:trHeight w:val="945"/>
        </w:trPr>
        <w:tc>
          <w:tcPr>
            <w:tcW w:w="1200" w:type="dxa"/>
            <w:hideMark/>
          </w:tcPr>
          <w:p w14:paraId="31490CF6"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20/10/2021</w:t>
            </w:r>
          </w:p>
        </w:tc>
        <w:tc>
          <w:tcPr>
            <w:tcW w:w="2200" w:type="dxa"/>
            <w:hideMark/>
          </w:tcPr>
          <w:p w14:paraId="5A830438"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8466041</w:t>
            </w:r>
          </w:p>
        </w:tc>
        <w:tc>
          <w:tcPr>
            <w:tcW w:w="5660" w:type="dxa"/>
            <w:hideMark/>
          </w:tcPr>
          <w:p w14:paraId="6F45C3CA" w14:textId="3E56D2A1" w:rsidR="009C794E" w:rsidRPr="009C794E" w:rsidRDefault="003B4C64" w:rsidP="009C794E">
            <w:pPr>
              <w:spacing w:line="276" w:lineRule="auto"/>
              <w:jc w:val="both"/>
              <w:rPr>
                <w:rFonts w:ascii="Times New Roman" w:hAnsi="Times New Roman" w:cs="Times New Roman"/>
                <w:sz w:val="24"/>
                <w:szCs w:val="24"/>
              </w:rPr>
            </w:pPr>
            <w:r w:rsidRPr="009C794E">
              <w:rPr>
                <w:rFonts w:ascii="Times New Roman" w:hAnsi="Times New Roman" w:cs="Times New Roman"/>
                <w:iCs/>
                <w:sz w:val="24"/>
                <w:szCs w:val="24"/>
              </w:rPr>
              <w:t xml:space="preserve">Noé Juárez </w:t>
            </w:r>
            <w:proofErr w:type="spellStart"/>
            <w:r w:rsidRPr="009C794E">
              <w:rPr>
                <w:rFonts w:ascii="Times New Roman" w:hAnsi="Times New Roman" w:cs="Times New Roman"/>
                <w:iCs/>
                <w:sz w:val="24"/>
                <w:szCs w:val="24"/>
              </w:rPr>
              <w:t>Faraelano</w:t>
            </w:r>
            <w:proofErr w:type="spellEnd"/>
          </w:p>
        </w:tc>
        <w:tc>
          <w:tcPr>
            <w:tcW w:w="7480" w:type="dxa"/>
            <w:hideMark/>
          </w:tcPr>
          <w:p w14:paraId="6275085A" w14:textId="0BC98D6B" w:rsidR="009C794E" w:rsidRPr="00092E46" w:rsidRDefault="003B4C64" w:rsidP="009C794E">
            <w:pPr>
              <w:spacing w:line="276" w:lineRule="auto"/>
              <w:jc w:val="both"/>
              <w:rPr>
                <w:rFonts w:ascii="Times New Roman" w:hAnsi="Times New Roman" w:cs="Times New Roman"/>
                <w:sz w:val="24"/>
                <w:szCs w:val="24"/>
              </w:rPr>
            </w:pPr>
            <w:r w:rsidRPr="00092E46">
              <w:rPr>
                <w:rFonts w:ascii="Times New Roman" w:hAnsi="Times New Roman" w:cs="Times New Roman"/>
                <w:bCs/>
                <w:iCs/>
                <w:sz w:val="24"/>
                <w:szCs w:val="24"/>
              </w:rPr>
              <w:t>Por servicio de reparación del camión internacional</w:t>
            </w:r>
            <w:r>
              <w:rPr>
                <w:rFonts w:ascii="Times New Roman" w:hAnsi="Times New Roman" w:cs="Times New Roman"/>
                <w:bCs/>
                <w:iCs/>
                <w:sz w:val="24"/>
                <w:szCs w:val="24"/>
              </w:rPr>
              <w:t xml:space="preserve"> N</w:t>
            </w:r>
            <w:r w:rsidRPr="00092E46">
              <w:rPr>
                <w:rFonts w:ascii="Times New Roman" w:hAnsi="Times New Roman" w:cs="Times New Roman"/>
                <w:bCs/>
                <w:iCs/>
                <w:sz w:val="24"/>
                <w:szCs w:val="24"/>
              </w:rPr>
              <w:t>-14090, propiedad de la alcaldía municipal de Verapaz, es cual es utilizado para la recolección de desechos sólidos</w:t>
            </w:r>
            <w:r>
              <w:rPr>
                <w:rFonts w:ascii="Times New Roman" w:hAnsi="Times New Roman" w:cs="Times New Roman"/>
                <w:bCs/>
                <w:iCs/>
                <w:sz w:val="24"/>
                <w:szCs w:val="24"/>
              </w:rPr>
              <w:t>.</w:t>
            </w:r>
          </w:p>
        </w:tc>
        <w:tc>
          <w:tcPr>
            <w:tcW w:w="1200" w:type="dxa"/>
            <w:hideMark/>
          </w:tcPr>
          <w:p w14:paraId="3ECE5B28" w14:textId="0552589F" w:rsidR="009C794E" w:rsidRPr="00092E46" w:rsidRDefault="009C794E" w:rsidP="009C794E">
            <w:pPr>
              <w:spacing w:line="276" w:lineRule="auto"/>
              <w:jc w:val="both"/>
              <w:rPr>
                <w:rFonts w:ascii="Times New Roman" w:hAnsi="Times New Roman" w:cs="Times New Roman"/>
                <w:sz w:val="24"/>
                <w:szCs w:val="24"/>
              </w:rPr>
            </w:pPr>
            <w:r w:rsidRPr="00092E46">
              <w:rPr>
                <w:rFonts w:ascii="Times New Roman" w:hAnsi="Times New Roman" w:cs="Times New Roman"/>
                <w:bCs/>
                <w:iCs/>
                <w:sz w:val="24"/>
                <w:szCs w:val="24"/>
              </w:rPr>
              <w:t>$</w:t>
            </w:r>
            <w:r w:rsidR="003B4C64">
              <w:rPr>
                <w:rFonts w:ascii="Times New Roman" w:hAnsi="Times New Roman" w:cs="Times New Roman"/>
                <w:bCs/>
                <w:iCs/>
                <w:sz w:val="24"/>
                <w:szCs w:val="24"/>
              </w:rPr>
              <w:t xml:space="preserve">    </w:t>
            </w:r>
            <w:r w:rsidRPr="00092E46">
              <w:rPr>
                <w:rFonts w:ascii="Times New Roman" w:hAnsi="Times New Roman" w:cs="Times New Roman"/>
                <w:bCs/>
                <w:iCs/>
                <w:sz w:val="24"/>
                <w:szCs w:val="24"/>
              </w:rPr>
              <w:t xml:space="preserve">22.22 </w:t>
            </w:r>
          </w:p>
        </w:tc>
      </w:tr>
      <w:tr w:rsidR="009C794E" w:rsidRPr="009C794E" w14:paraId="5D0B9E45" w14:textId="77777777" w:rsidTr="009C794E">
        <w:trPr>
          <w:trHeight w:val="315"/>
        </w:trPr>
        <w:tc>
          <w:tcPr>
            <w:tcW w:w="1200" w:type="dxa"/>
            <w:hideMark/>
          </w:tcPr>
          <w:p w14:paraId="4C37CDAC"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22/10/2021</w:t>
            </w:r>
          </w:p>
        </w:tc>
        <w:tc>
          <w:tcPr>
            <w:tcW w:w="2200" w:type="dxa"/>
            <w:hideMark/>
          </w:tcPr>
          <w:p w14:paraId="13DA29BC"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8466042</w:t>
            </w:r>
          </w:p>
        </w:tc>
        <w:tc>
          <w:tcPr>
            <w:tcW w:w="5660" w:type="dxa"/>
            <w:hideMark/>
          </w:tcPr>
          <w:p w14:paraId="337FDA81" w14:textId="2BD0D399" w:rsidR="009C794E" w:rsidRPr="009C794E" w:rsidRDefault="003B4C64"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Benjamín Antonio Valladares Cornejo</w:t>
            </w:r>
          </w:p>
        </w:tc>
        <w:tc>
          <w:tcPr>
            <w:tcW w:w="7480" w:type="dxa"/>
            <w:hideMark/>
          </w:tcPr>
          <w:p w14:paraId="4AEE4C19" w14:textId="392150E0" w:rsidR="009C794E" w:rsidRPr="009C794E" w:rsidRDefault="003B4C64"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Por suministro de materiales de fontanería</w:t>
            </w:r>
            <w:r>
              <w:rPr>
                <w:rFonts w:ascii="Times New Roman" w:hAnsi="Times New Roman" w:cs="Times New Roman"/>
                <w:sz w:val="24"/>
                <w:szCs w:val="24"/>
              </w:rPr>
              <w:t>.</w:t>
            </w:r>
          </w:p>
        </w:tc>
        <w:tc>
          <w:tcPr>
            <w:tcW w:w="1200" w:type="dxa"/>
            <w:hideMark/>
          </w:tcPr>
          <w:p w14:paraId="32EA2EA1" w14:textId="77777777" w:rsidR="009C794E" w:rsidRPr="009C794E" w:rsidRDefault="009C794E" w:rsidP="009C794E">
            <w:pPr>
              <w:spacing w:line="276" w:lineRule="auto"/>
              <w:jc w:val="both"/>
              <w:rPr>
                <w:rFonts w:ascii="Times New Roman" w:hAnsi="Times New Roman" w:cs="Times New Roman"/>
                <w:sz w:val="24"/>
                <w:szCs w:val="24"/>
              </w:rPr>
            </w:pPr>
            <w:r w:rsidRPr="009C794E">
              <w:rPr>
                <w:rFonts w:ascii="Times New Roman" w:hAnsi="Times New Roman" w:cs="Times New Roman"/>
                <w:sz w:val="24"/>
                <w:szCs w:val="24"/>
              </w:rPr>
              <w:t xml:space="preserve"> $     92.80 </w:t>
            </w:r>
          </w:p>
        </w:tc>
      </w:tr>
    </w:tbl>
    <w:p w14:paraId="292E6254" w14:textId="6AB7C0F3" w:rsidR="009C794E" w:rsidRDefault="009C794E" w:rsidP="009C794E">
      <w:pPr>
        <w:spacing w:after="0"/>
        <w:jc w:val="both"/>
        <w:rPr>
          <w:rFonts w:ascii="Times New Roman" w:hAnsi="Times New Roman" w:cs="Times New Roman"/>
          <w:sz w:val="24"/>
          <w:szCs w:val="24"/>
        </w:rPr>
      </w:pPr>
      <w:r w:rsidRPr="00894394">
        <w:rPr>
          <w:rFonts w:ascii="Times New Roman" w:hAnsi="Times New Roman" w:cs="Times New Roman"/>
          <w:sz w:val="24"/>
          <w:szCs w:val="24"/>
        </w:rPr>
        <w:t xml:space="preserve">Aplíquese el gasto a la cuenta </w:t>
      </w:r>
      <w:r w:rsidRPr="009C794E">
        <w:rPr>
          <w:rFonts w:ascii="Times New Roman" w:hAnsi="Times New Roman" w:cs="Times New Roman"/>
          <w:sz w:val="24"/>
          <w:szCs w:val="24"/>
        </w:rPr>
        <w:t>MANTENIMIENTO DE ESPACIOS PUBLICOS Y SANEAMIENTO, 2021.</w:t>
      </w:r>
      <w:r>
        <w:rPr>
          <w:rFonts w:ascii="Times New Roman" w:hAnsi="Times New Roman" w:cs="Times New Roman"/>
          <w:sz w:val="24"/>
          <w:szCs w:val="24"/>
        </w:rPr>
        <w:t xml:space="preserve"> </w:t>
      </w:r>
      <w:r w:rsidR="006E2933" w:rsidRPr="00894394">
        <w:rPr>
          <w:rFonts w:ascii="Times New Roman" w:hAnsi="Times New Roman" w:cs="Times New Roman"/>
          <w:sz w:val="24"/>
          <w:szCs w:val="24"/>
        </w:rPr>
        <w:t>Con</w:t>
      </w:r>
      <w:r w:rsidRPr="00894394">
        <w:rPr>
          <w:rFonts w:ascii="Times New Roman" w:hAnsi="Times New Roman" w:cs="Times New Roman"/>
          <w:sz w:val="24"/>
          <w:szCs w:val="24"/>
        </w:rPr>
        <w:t xml:space="preserve"> número </w:t>
      </w:r>
      <w:r w:rsidRPr="009C794E">
        <w:rPr>
          <w:rFonts w:ascii="Times New Roman" w:hAnsi="Times New Roman" w:cs="Times New Roman"/>
          <w:sz w:val="24"/>
          <w:szCs w:val="24"/>
        </w:rPr>
        <w:t>100-160-800582-0</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sidR="006E2933">
        <w:rPr>
          <w:rFonts w:ascii="Times New Roman" w:hAnsi="Times New Roman" w:cs="Times New Roman"/>
          <w:sz w:val="24"/>
          <w:szCs w:val="24"/>
        </w:rPr>
        <w:t>////////////////////////////////////////////////////////////</w:t>
      </w:r>
    </w:p>
    <w:p w14:paraId="4CFD95BC" w14:textId="20748931" w:rsidR="00324C77" w:rsidRDefault="00324C77" w:rsidP="00324C77">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lastRenderedPageBreak/>
        <w:t xml:space="preserve">ACUERDO NÚMERO </w:t>
      </w:r>
      <w:r>
        <w:rPr>
          <w:rFonts w:ascii="Times New Roman" w:hAnsi="Times New Roman" w:cs="Times New Roman"/>
          <w:b/>
          <w:sz w:val="24"/>
          <w:szCs w:val="24"/>
        </w:rPr>
        <w:t>OCHO</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El Concejo Municipal, en uso de las facultades que le confiere el Código Municipal ACUERDA: Autorizar al Tesorero Municipal Licenciado Luis Antonio Rodríguez, realizar la siguiente erogación correspondiente a la primer quincena del mes de octubre del dos mil veintiuno, gastos realizados en función de:</w:t>
      </w:r>
      <w:r w:rsidR="00D73D26">
        <w:rPr>
          <w:rFonts w:ascii="Times New Roman" w:hAnsi="Times New Roman" w:cs="Times New Roman"/>
          <w:sz w:val="24"/>
          <w:szCs w:val="24"/>
        </w:rPr>
        <w:t xml:space="preserve"> /////////////////////////////////</w:t>
      </w:r>
    </w:p>
    <w:p w14:paraId="42DA550C" w14:textId="77777777" w:rsidR="00324C77" w:rsidRPr="00894394" w:rsidRDefault="00324C77" w:rsidP="009C794E">
      <w:pPr>
        <w:spacing w:after="0"/>
        <w:jc w:val="both"/>
        <w:rPr>
          <w:rFonts w:ascii="Times New Roman" w:hAnsi="Times New Roman" w:cs="Times New Roman"/>
          <w:sz w:val="24"/>
          <w:szCs w:val="24"/>
        </w:rPr>
      </w:pPr>
    </w:p>
    <w:tbl>
      <w:tblPr>
        <w:tblStyle w:val="Tablaconcuadrcula"/>
        <w:tblW w:w="5377" w:type="pct"/>
        <w:tblLayout w:type="fixed"/>
        <w:tblLook w:val="04A0" w:firstRow="1" w:lastRow="0" w:firstColumn="1" w:lastColumn="0" w:noHBand="0" w:noVBand="1"/>
      </w:tblPr>
      <w:tblGrid>
        <w:gridCol w:w="1450"/>
        <w:gridCol w:w="1307"/>
        <w:gridCol w:w="2181"/>
        <w:gridCol w:w="3560"/>
        <w:gridCol w:w="1239"/>
      </w:tblGrid>
      <w:tr w:rsidR="00324C77" w:rsidRPr="00324C77" w14:paraId="1150CF05" w14:textId="77777777" w:rsidTr="006B12A7">
        <w:trPr>
          <w:trHeight w:val="315"/>
        </w:trPr>
        <w:tc>
          <w:tcPr>
            <w:tcW w:w="745" w:type="pct"/>
            <w:shd w:val="clear" w:color="auto" w:fill="C5E0B3" w:themeFill="accent6" w:themeFillTint="66"/>
            <w:hideMark/>
          </w:tcPr>
          <w:p w14:paraId="50713D16" w14:textId="77777777" w:rsidR="00324C77" w:rsidRPr="003B4C64" w:rsidRDefault="00324C77" w:rsidP="00324C77">
            <w:pPr>
              <w:spacing w:line="276" w:lineRule="auto"/>
              <w:jc w:val="both"/>
              <w:rPr>
                <w:rFonts w:ascii="Times New Roman" w:hAnsi="Times New Roman" w:cs="Times New Roman"/>
                <w:b/>
                <w:sz w:val="24"/>
                <w:szCs w:val="24"/>
                <w:lang w:val="es-ES"/>
              </w:rPr>
            </w:pPr>
            <w:r w:rsidRPr="003B4C64">
              <w:rPr>
                <w:rFonts w:ascii="Times New Roman" w:hAnsi="Times New Roman" w:cs="Times New Roman"/>
                <w:b/>
                <w:sz w:val="24"/>
                <w:szCs w:val="24"/>
              </w:rPr>
              <w:t>FECHA</w:t>
            </w:r>
          </w:p>
        </w:tc>
        <w:tc>
          <w:tcPr>
            <w:tcW w:w="671" w:type="pct"/>
            <w:shd w:val="clear" w:color="auto" w:fill="C5E0B3" w:themeFill="accent6" w:themeFillTint="66"/>
            <w:hideMark/>
          </w:tcPr>
          <w:p w14:paraId="23414804" w14:textId="77777777" w:rsidR="00324C77" w:rsidRPr="003B4C64" w:rsidRDefault="00324C77" w:rsidP="00324C77">
            <w:pPr>
              <w:spacing w:line="276" w:lineRule="auto"/>
              <w:jc w:val="both"/>
              <w:rPr>
                <w:rFonts w:ascii="Times New Roman" w:hAnsi="Times New Roman" w:cs="Times New Roman"/>
                <w:b/>
                <w:sz w:val="24"/>
                <w:szCs w:val="24"/>
              </w:rPr>
            </w:pPr>
            <w:r w:rsidRPr="003B4C64">
              <w:rPr>
                <w:rFonts w:ascii="Times New Roman" w:hAnsi="Times New Roman" w:cs="Times New Roman"/>
                <w:b/>
                <w:sz w:val="24"/>
                <w:szCs w:val="24"/>
              </w:rPr>
              <w:t># DE CHEQUE</w:t>
            </w:r>
          </w:p>
        </w:tc>
        <w:tc>
          <w:tcPr>
            <w:tcW w:w="1120" w:type="pct"/>
            <w:shd w:val="clear" w:color="auto" w:fill="C5E0B3" w:themeFill="accent6" w:themeFillTint="66"/>
            <w:hideMark/>
          </w:tcPr>
          <w:p w14:paraId="1A747ED2" w14:textId="77777777" w:rsidR="00324C77" w:rsidRPr="003B4C64" w:rsidRDefault="00324C77" w:rsidP="00324C77">
            <w:pPr>
              <w:spacing w:line="276" w:lineRule="auto"/>
              <w:jc w:val="both"/>
              <w:rPr>
                <w:rFonts w:ascii="Times New Roman" w:hAnsi="Times New Roman" w:cs="Times New Roman"/>
                <w:b/>
                <w:sz w:val="24"/>
                <w:szCs w:val="24"/>
              </w:rPr>
            </w:pPr>
            <w:r w:rsidRPr="003B4C64">
              <w:rPr>
                <w:rFonts w:ascii="Times New Roman" w:hAnsi="Times New Roman" w:cs="Times New Roman"/>
                <w:b/>
                <w:sz w:val="24"/>
                <w:szCs w:val="24"/>
              </w:rPr>
              <w:t xml:space="preserve">NOMBRE DEL PROVEEDOR </w:t>
            </w:r>
          </w:p>
        </w:tc>
        <w:tc>
          <w:tcPr>
            <w:tcW w:w="1828" w:type="pct"/>
            <w:shd w:val="clear" w:color="auto" w:fill="C5E0B3" w:themeFill="accent6" w:themeFillTint="66"/>
            <w:hideMark/>
          </w:tcPr>
          <w:p w14:paraId="02320F11" w14:textId="77777777" w:rsidR="00324C77" w:rsidRPr="003B4C64" w:rsidRDefault="00324C77" w:rsidP="00324C77">
            <w:pPr>
              <w:spacing w:line="276" w:lineRule="auto"/>
              <w:jc w:val="both"/>
              <w:rPr>
                <w:rFonts w:ascii="Times New Roman" w:hAnsi="Times New Roman" w:cs="Times New Roman"/>
                <w:b/>
                <w:sz w:val="24"/>
                <w:szCs w:val="24"/>
              </w:rPr>
            </w:pPr>
            <w:r w:rsidRPr="003B4C64">
              <w:rPr>
                <w:rFonts w:ascii="Times New Roman" w:hAnsi="Times New Roman" w:cs="Times New Roman"/>
                <w:b/>
                <w:sz w:val="24"/>
                <w:szCs w:val="24"/>
              </w:rPr>
              <w:t>DESCRIPCION</w:t>
            </w:r>
          </w:p>
        </w:tc>
        <w:tc>
          <w:tcPr>
            <w:tcW w:w="636" w:type="pct"/>
            <w:shd w:val="clear" w:color="auto" w:fill="C5E0B3" w:themeFill="accent6" w:themeFillTint="66"/>
            <w:hideMark/>
          </w:tcPr>
          <w:p w14:paraId="5578AB4F" w14:textId="77777777" w:rsidR="00324C77" w:rsidRPr="003B4C64" w:rsidRDefault="00324C77" w:rsidP="00324C77">
            <w:pPr>
              <w:spacing w:line="276" w:lineRule="auto"/>
              <w:jc w:val="both"/>
              <w:rPr>
                <w:rFonts w:ascii="Times New Roman" w:hAnsi="Times New Roman" w:cs="Times New Roman"/>
                <w:b/>
                <w:sz w:val="24"/>
                <w:szCs w:val="24"/>
              </w:rPr>
            </w:pPr>
            <w:r w:rsidRPr="003B4C64">
              <w:rPr>
                <w:rFonts w:ascii="Times New Roman" w:hAnsi="Times New Roman" w:cs="Times New Roman"/>
                <w:b/>
                <w:sz w:val="24"/>
                <w:szCs w:val="24"/>
              </w:rPr>
              <w:t xml:space="preserve"> MONTO </w:t>
            </w:r>
          </w:p>
        </w:tc>
      </w:tr>
      <w:tr w:rsidR="00761EEC" w:rsidRPr="00324C77" w14:paraId="3DEB1A59" w14:textId="77777777" w:rsidTr="00761EEC">
        <w:trPr>
          <w:trHeight w:val="121"/>
        </w:trPr>
        <w:tc>
          <w:tcPr>
            <w:tcW w:w="745" w:type="pct"/>
            <w:noWrap/>
          </w:tcPr>
          <w:p w14:paraId="39FED4AE" w14:textId="7F5EA743" w:rsidR="00761EEC" w:rsidRPr="00324C77" w:rsidRDefault="00761EEC" w:rsidP="00324C77">
            <w:pPr>
              <w:spacing w:line="276" w:lineRule="auto"/>
              <w:jc w:val="both"/>
              <w:rPr>
                <w:rFonts w:ascii="Times New Roman" w:hAnsi="Times New Roman" w:cs="Times New Roman"/>
                <w:sz w:val="24"/>
                <w:szCs w:val="24"/>
              </w:rPr>
            </w:pPr>
            <w:r>
              <w:rPr>
                <w:rFonts w:ascii="Times New Roman" w:hAnsi="Times New Roman" w:cs="Times New Roman"/>
                <w:sz w:val="24"/>
                <w:szCs w:val="24"/>
              </w:rPr>
              <w:t>01/10/2021</w:t>
            </w:r>
          </w:p>
        </w:tc>
        <w:tc>
          <w:tcPr>
            <w:tcW w:w="671" w:type="pct"/>
          </w:tcPr>
          <w:p w14:paraId="1C90F41B" w14:textId="77777777" w:rsidR="00761EEC" w:rsidRPr="00761EEC" w:rsidRDefault="00761EEC" w:rsidP="00761EEC">
            <w:pPr>
              <w:jc w:val="center"/>
              <w:rPr>
                <w:rFonts w:ascii="Times New Roman" w:hAnsi="Times New Roman" w:cs="Times New Roman"/>
                <w:sz w:val="24"/>
                <w:szCs w:val="24"/>
              </w:rPr>
            </w:pPr>
            <w:r w:rsidRPr="00761EEC">
              <w:rPr>
                <w:rFonts w:ascii="Times New Roman" w:hAnsi="Times New Roman" w:cs="Times New Roman"/>
                <w:sz w:val="24"/>
                <w:szCs w:val="24"/>
              </w:rPr>
              <w:t>8414938</w:t>
            </w:r>
          </w:p>
          <w:p w14:paraId="0031E6DD" w14:textId="77777777" w:rsidR="00761EEC" w:rsidRPr="00324C77" w:rsidRDefault="00761EEC" w:rsidP="002C3726">
            <w:pPr>
              <w:spacing w:line="276" w:lineRule="auto"/>
              <w:jc w:val="center"/>
              <w:rPr>
                <w:rFonts w:ascii="Times New Roman" w:hAnsi="Times New Roman" w:cs="Times New Roman"/>
                <w:sz w:val="24"/>
                <w:szCs w:val="24"/>
              </w:rPr>
            </w:pPr>
          </w:p>
        </w:tc>
        <w:tc>
          <w:tcPr>
            <w:tcW w:w="1120" w:type="pct"/>
            <w:noWrap/>
          </w:tcPr>
          <w:p w14:paraId="157262FC" w14:textId="039FAA47" w:rsidR="00761EEC" w:rsidRPr="00324C77" w:rsidRDefault="00761EEC" w:rsidP="00324C77">
            <w:pPr>
              <w:spacing w:line="276" w:lineRule="auto"/>
              <w:jc w:val="both"/>
              <w:rPr>
                <w:rFonts w:ascii="Times New Roman" w:hAnsi="Times New Roman" w:cs="Times New Roman"/>
                <w:sz w:val="24"/>
                <w:szCs w:val="24"/>
              </w:rPr>
            </w:pPr>
            <w:r w:rsidRPr="00761EEC">
              <w:rPr>
                <w:rFonts w:ascii="Times New Roman" w:hAnsi="Times New Roman" w:cs="Times New Roman"/>
                <w:sz w:val="24"/>
                <w:szCs w:val="24"/>
              </w:rPr>
              <w:t>Soledad Beatriz González De Sorto</w:t>
            </w:r>
          </w:p>
        </w:tc>
        <w:tc>
          <w:tcPr>
            <w:tcW w:w="1828" w:type="pct"/>
            <w:noWrap/>
          </w:tcPr>
          <w:p w14:paraId="604C27F3" w14:textId="1F2E29A9" w:rsidR="00761EEC" w:rsidRPr="00854903" w:rsidRDefault="00761EEC" w:rsidP="00324C77">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761EEC">
              <w:rPr>
                <w:rFonts w:ascii="Times New Roman" w:hAnsi="Times New Roman" w:cs="Times New Roman"/>
                <w:sz w:val="24"/>
                <w:szCs w:val="24"/>
              </w:rPr>
              <w:t xml:space="preserve">or suministro gasolina para maquina </w:t>
            </w:r>
            <w:proofErr w:type="spellStart"/>
            <w:r w:rsidRPr="00761EEC">
              <w:rPr>
                <w:rFonts w:ascii="Times New Roman" w:hAnsi="Times New Roman" w:cs="Times New Roman"/>
                <w:sz w:val="24"/>
                <w:szCs w:val="24"/>
              </w:rPr>
              <w:t>cortagrama</w:t>
            </w:r>
            <w:proofErr w:type="spellEnd"/>
          </w:p>
        </w:tc>
        <w:tc>
          <w:tcPr>
            <w:tcW w:w="636" w:type="pct"/>
            <w:noWrap/>
          </w:tcPr>
          <w:p w14:paraId="64A58BA5" w14:textId="662EB65D" w:rsidR="00761EEC" w:rsidRPr="00854903" w:rsidRDefault="00761EEC" w:rsidP="00324C77">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761EEC">
              <w:rPr>
                <w:rFonts w:ascii="Times New Roman" w:hAnsi="Times New Roman" w:cs="Times New Roman"/>
                <w:sz w:val="24"/>
                <w:szCs w:val="24"/>
              </w:rPr>
              <w:t>39.4</w:t>
            </w:r>
            <w:r>
              <w:rPr>
                <w:rFonts w:ascii="Times New Roman" w:hAnsi="Times New Roman" w:cs="Times New Roman"/>
                <w:sz w:val="24"/>
                <w:szCs w:val="24"/>
              </w:rPr>
              <w:t>0</w:t>
            </w:r>
          </w:p>
        </w:tc>
      </w:tr>
      <w:tr w:rsidR="00324C77" w:rsidRPr="00324C77" w14:paraId="451D47CA" w14:textId="77777777" w:rsidTr="00324C77">
        <w:trPr>
          <w:trHeight w:val="630"/>
        </w:trPr>
        <w:tc>
          <w:tcPr>
            <w:tcW w:w="745" w:type="pct"/>
            <w:noWrap/>
            <w:hideMark/>
          </w:tcPr>
          <w:p w14:paraId="6422AAB6"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01/10/2021</w:t>
            </w:r>
          </w:p>
        </w:tc>
        <w:tc>
          <w:tcPr>
            <w:tcW w:w="671" w:type="pct"/>
            <w:hideMark/>
          </w:tcPr>
          <w:p w14:paraId="20FBF54A"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8414916</w:t>
            </w:r>
          </w:p>
        </w:tc>
        <w:tc>
          <w:tcPr>
            <w:tcW w:w="1120" w:type="pct"/>
            <w:noWrap/>
            <w:hideMark/>
          </w:tcPr>
          <w:p w14:paraId="7CFDE44E" w14:textId="4D373621"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Santos Vidal Rivas Rodríguez</w:t>
            </w:r>
          </w:p>
        </w:tc>
        <w:tc>
          <w:tcPr>
            <w:tcW w:w="1828" w:type="pct"/>
            <w:noWrap/>
            <w:hideMark/>
          </w:tcPr>
          <w:p w14:paraId="332C8F08"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servicio de transporte para evento deportivo de la escuela de futbol de Verapaz, el cual se llevara a cabo el día 2 de octubre de 2021 en mini estadio de San Rafael Cedros</w:t>
            </w:r>
          </w:p>
        </w:tc>
        <w:tc>
          <w:tcPr>
            <w:tcW w:w="636" w:type="pct"/>
            <w:noWrap/>
            <w:hideMark/>
          </w:tcPr>
          <w:p w14:paraId="4F77E1C6"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$88.89 </w:t>
            </w:r>
          </w:p>
        </w:tc>
      </w:tr>
      <w:tr w:rsidR="00324C77" w:rsidRPr="00324C77" w14:paraId="5585DB9C" w14:textId="77777777" w:rsidTr="00854903">
        <w:trPr>
          <w:trHeight w:val="630"/>
        </w:trPr>
        <w:tc>
          <w:tcPr>
            <w:tcW w:w="745" w:type="pct"/>
            <w:noWrap/>
            <w:hideMark/>
          </w:tcPr>
          <w:p w14:paraId="218BB46B"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06/10/2021</w:t>
            </w:r>
          </w:p>
        </w:tc>
        <w:tc>
          <w:tcPr>
            <w:tcW w:w="671" w:type="pct"/>
            <w:hideMark/>
          </w:tcPr>
          <w:p w14:paraId="07951EC7"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8414918</w:t>
            </w:r>
          </w:p>
        </w:tc>
        <w:tc>
          <w:tcPr>
            <w:tcW w:w="1120" w:type="pct"/>
            <w:noWrap/>
            <w:hideMark/>
          </w:tcPr>
          <w:p w14:paraId="7ECA6AB7" w14:textId="7EFB4493"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Williams Noé Martínez Corvera</w:t>
            </w:r>
          </w:p>
        </w:tc>
        <w:tc>
          <w:tcPr>
            <w:tcW w:w="1828" w:type="pct"/>
            <w:shd w:val="clear" w:color="auto" w:fill="auto"/>
            <w:noWrap/>
            <w:hideMark/>
          </w:tcPr>
          <w:p w14:paraId="366CF80D"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 Por servicio de marcado de cancha de la estación de Molineros, el día 3 de Octubre; esto como parte del buen desarrollo del torneo de futbol municipal</w:t>
            </w:r>
          </w:p>
        </w:tc>
        <w:tc>
          <w:tcPr>
            <w:tcW w:w="636" w:type="pct"/>
            <w:shd w:val="clear" w:color="auto" w:fill="auto"/>
            <w:noWrap/>
            <w:hideMark/>
          </w:tcPr>
          <w:p w14:paraId="0D74D115" w14:textId="14514ABA"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7B47DC"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13.33 </w:t>
            </w:r>
          </w:p>
        </w:tc>
      </w:tr>
      <w:tr w:rsidR="00324C77" w:rsidRPr="00324C77" w14:paraId="07CEA4F6" w14:textId="77777777" w:rsidTr="00854903">
        <w:trPr>
          <w:trHeight w:val="630"/>
        </w:trPr>
        <w:tc>
          <w:tcPr>
            <w:tcW w:w="745" w:type="pct"/>
            <w:noWrap/>
            <w:hideMark/>
          </w:tcPr>
          <w:p w14:paraId="6EC9F0CD" w14:textId="77777777" w:rsidR="00D01C4F" w:rsidRDefault="00D01C4F" w:rsidP="00324C77">
            <w:pPr>
              <w:spacing w:line="276" w:lineRule="auto"/>
              <w:jc w:val="both"/>
              <w:rPr>
                <w:rFonts w:ascii="Times New Roman" w:hAnsi="Times New Roman" w:cs="Times New Roman"/>
                <w:sz w:val="24"/>
                <w:szCs w:val="24"/>
              </w:rPr>
            </w:pPr>
          </w:p>
          <w:p w14:paraId="2D1E9F8E" w14:textId="18352F35" w:rsidR="00324C77" w:rsidRPr="00324C77" w:rsidRDefault="00D01C4F" w:rsidP="00324C77">
            <w:pPr>
              <w:spacing w:line="276" w:lineRule="auto"/>
              <w:jc w:val="both"/>
              <w:rPr>
                <w:rFonts w:ascii="Times New Roman" w:hAnsi="Times New Roman" w:cs="Times New Roman"/>
                <w:sz w:val="24"/>
                <w:szCs w:val="24"/>
              </w:rPr>
            </w:pPr>
            <w:r>
              <w:rPr>
                <w:rFonts w:ascii="Times New Roman" w:hAnsi="Times New Roman" w:cs="Times New Roman"/>
                <w:sz w:val="24"/>
                <w:szCs w:val="24"/>
              </w:rPr>
              <w:t>08/10/</w:t>
            </w:r>
            <w:r w:rsidRPr="00D01C4F">
              <w:rPr>
                <w:rFonts w:ascii="Times New Roman" w:hAnsi="Times New Roman" w:cs="Times New Roman"/>
                <w:sz w:val="24"/>
                <w:szCs w:val="24"/>
              </w:rPr>
              <w:t>2021</w:t>
            </w:r>
          </w:p>
        </w:tc>
        <w:tc>
          <w:tcPr>
            <w:tcW w:w="671" w:type="pct"/>
            <w:hideMark/>
          </w:tcPr>
          <w:p w14:paraId="0ADBC363"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8414940</w:t>
            </w:r>
          </w:p>
        </w:tc>
        <w:tc>
          <w:tcPr>
            <w:tcW w:w="1120" w:type="pct"/>
            <w:noWrap/>
            <w:hideMark/>
          </w:tcPr>
          <w:p w14:paraId="2BE3544E" w14:textId="6545974B"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Williams Noé Martínez Corvera</w:t>
            </w:r>
          </w:p>
        </w:tc>
        <w:tc>
          <w:tcPr>
            <w:tcW w:w="1828" w:type="pct"/>
            <w:shd w:val="clear" w:color="auto" w:fill="auto"/>
            <w:noWrap/>
            <w:hideMark/>
          </w:tcPr>
          <w:p w14:paraId="4B25F5AC"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servicio de marcado de cancha de la estación de molinero el día 17 de octubre; esto como parte del buen desarrollo del torneo de futbol municipal</w:t>
            </w:r>
          </w:p>
        </w:tc>
        <w:tc>
          <w:tcPr>
            <w:tcW w:w="636" w:type="pct"/>
            <w:shd w:val="clear" w:color="auto" w:fill="auto"/>
            <w:noWrap/>
            <w:hideMark/>
          </w:tcPr>
          <w:p w14:paraId="0A4EB050" w14:textId="698FFA0F"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854903"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13.33 </w:t>
            </w:r>
          </w:p>
        </w:tc>
      </w:tr>
      <w:tr w:rsidR="00324C77" w:rsidRPr="00324C77" w14:paraId="0EF0DEA8" w14:textId="77777777" w:rsidTr="00854903">
        <w:trPr>
          <w:trHeight w:val="630"/>
        </w:trPr>
        <w:tc>
          <w:tcPr>
            <w:tcW w:w="745" w:type="pct"/>
            <w:noWrap/>
            <w:hideMark/>
          </w:tcPr>
          <w:p w14:paraId="7DBDA0AC" w14:textId="77777777" w:rsidR="00D01C4F" w:rsidRDefault="00D01C4F" w:rsidP="00324C77">
            <w:pPr>
              <w:spacing w:line="276" w:lineRule="auto"/>
              <w:jc w:val="both"/>
              <w:rPr>
                <w:rFonts w:ascii="Times New Roman" w:hAnsi="Times New Roman" w:cs="Times New Roman"/>
                <w:sz w:val="24"/>
                <w:szCs w:val="24"/>
              </w:rPr>
            </w:pPr>
          </w:p>
          <w:p w14:paraId="1D9B382D" w14:textId="4B60B7CE" w:rsidR="00324C77" w:rsidRPr="00324C77" w:rsidRDefault="00D01C4F" w:rsidP="00324C77">
            <w:pPr>
              <w:spacing w:line="276" w:lineRule="auto"/>
              <w:jc w:val="both"/>
              <w:rPr>
                <w:rFonts w:ascii="Times New Roman" w:hAnsi="Times New Roman" w:cs="Times New Roman"/>
                <w:sz w:val="24"/>
                <w:szCs w:val="24"/>
              </w:rPr>
            </w:pPr>
            <w:r>
              <w:rPr>
                <w:rFonts w:ascii="Times New Roman" w:hAnsi="Times New Roman" w:cs="Times New Roman"/>
                <w:sz w:val="24"/>
                <w:szCs w:val="24"/>
              </w:rPr>
              <w:t>08/10/</w:t>
            </w:r>
            <w:r w:rsidRPr="00D01C4F">
              <w:rPr>
                <w:rFonts w:ascii="Times New Roman" w:hAnsi="Times New Roman" w:cs="Times New Roman"/>
                <w:sz w:val="24"/>
                <w:szCs w:val="24"/>
              </w:rPr>
              <w:t>2021</w:t>
            </w:r>
          </w:p>
        </w:tc>
        <w:tc>
          <w:tcPr>
            <w:tcW w:w="671" w:type="pct"/>
            <w:hideMark/>
          </w:tcPr>
          <w:p w14:paraId="66C6E2C6"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8414940</w:t>
            </w:r>
          </w:p>
        </w:tc>
        <w:tc>
          <w:tcPr>
            <w:tcW w:w="1120" w:type="pct"/>
            <w:noWrap/>
            <w:hideMark/>
          </w:tcPr>
          <w:p w14:paraId="76F6AA41" w14:textId="08A9C82C"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Williams Noé Martínez Corvera</w:t>
            </w:r>
          </w:p>
        </w:tc>
        <w:tc>
          <w:tcPr>
            <w:tcW w:w="1828" w:type="pct"/>
            <w:shd w:val="clear" w:color="auto" w:fill="auto"/>
            <w:noWrap/>
            <w:hideMark/>
          </w:tcPr>
          <w:p w14:paraId="6FEE8821"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servicio de marcado de cancha de la Estación de Molineros, el día 10 de octubre de 2021. Esto como parte del buen desarrollo del torneo municipal de Verapaz</w:t>
            </w:r>
          </w:p>
        </w:tc>
        <w:tc>
          <w:tcPr>
            <w:tcW w:w="636" w:type="pct"/>
            <w:shd w:val="clear" w:color="auto" w:fill="auto"/>
            <w:noWrap/>
            <w:hideMark/>
          </w:tcPr>
          <w:p w14:paraId="2CE95865" w14:textId="5378F09B"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854903"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13.33 </w:t>
            </w:r>
          </w:p>
        </w:tc>
      </w:tr>
      <w:tr w:rsidR="00324C77" w:rsidRPr="00324C77" w14:paraId="6F063C6C" w14:textId="77777777" w:rsidTr="00854903">
        <w:trPr>
          <w:trHeight w:val="630"/>
        </w:trPr>
        <w:tc>
          <w:tcPr>
            <w:tcW w:w="745" w:type="pct"/>
            <w:noWrap/>
            <w:hideMark/>
          </w:tcPr>
          <w:p w14:paraId="499A7CD7"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12/10/2021</w:t>
            </w:r>
          </w:p>
        </w:tc>
        <w:tc>
          <w:tcPr>
            <w:tcW w:w="671" w:type="pct"/>
            <w:hideMark/>
          </w:tcPr>
          <w:p w14:paraId="46B42B95"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8414920</w:t>
            </w:r>
          </w:p>
        </w:tc>
        <w:tc>
          <w:tcPr>
            <w:tcW w:w="1120" w:type="pct"/>
            <w:hideMark/>
          </w:tcPr>
          <w:p w14:paraId="08F8C70D" w14:textId="63DE81BB"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Dirección General De Tesorería</w:t>
            </w:r>
          </w:p>
        </w:tc>
        <w:tc>
          <w:tcPr>
            <w:tcW w:w="1828" w:type="pct"/>
            <w:shd w:val="clear" w:color="auto" w:fill="auto"/>
            <w:noWrap/>
            <w:hideMark/>
          </w:tcPr>
          <w:p w14:paraId="4AF901FB" w14:textId="7C8A68B7" w:rsidR="00324C77" w:rsidRPr="00854903" w:rsidRDefault="00D01C4F"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Por Pago Del </w:t>
            </w:r>
            <w:r w:rsidR="00324C77" w:rsidRPr="00854903">
              <w:rPr>
                <w:rFonts w:ascii="Times New Roman" w:hAnsi="Times New Roman" w:cs="Times New Roman"/>
                <w:sz w:val="24"/>
                <w:szCs w:val="24"/>
              </w:rPr>
              <w:t xml:space="preserve">ISR </w:t>
            </w:r>
            <w:r w:rsidRPr="00854903">
              <w:rPr>
                <w:rFonts w:ascii="Times New Roman" w:hAnsi="Times New Roman" w:cs="Times New Roman"/>
                <w:sz w:val="24"/>
                <w:szCs w:val="24"/>
              </w:rPr>
              <w:t>del mes de septiembre de 2021</w:t>
            </w:r>
          </w:p>
        </w:tc>
        <w:tc>
          <w:tcPr>
            <w:tcW w:w="636" w:type="pct"/>
            <w:shd w:val="clear" w:color="auto" w:fill="auto"/>
            <w:noWrap/>
            <w:hideMark/>
          </w:tcPr>
          <w:p w14:paraId="4DCDE63B" w14:textId="39384A37" w:rsidR="00324C77" w:rsidRPr="00854903" w:rsidRDefault="00854903"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 $ </w:t>
            </w:r>
            <w:r w:rsidR="00324C77" w:rsidRPr="00854903">
              <w:rPr>
                <w:rFonts w:ascii="Times New Roman" w:hAnsi="Times New Roman" w:cs="Times New Roman"/>
                <w:sz w:val="24"/>
                <w:szCs w:val="24"/>
              </w:rPr>
              <w:t xml:space="preserve">103.65 </w:t>
            </w:r>
          </w:p>
        </w:tc>
      </w:tr>
      <w:tr w:rsidR="00324C77" w:rsidRPr="00324C77" w14:paraId="79219035" w14:textId="77777777" w:rsidTr="00854903">
        <w:trPr>
          <w:trHeight w:val="630"/>
        </w:trPr>
        <w:tc>
          <w:tcPr>
            <w:tcW w:w="745" w:type="pct"/>
            <w:noWrap/>
            <w:hideMark/>
          </w:tcPr>
          <w:p w14:paraId="5D48F704"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12/10/2021</w:t>
            </w:r>
          </w:p>
        </w:tc>
        <w:tc>
          <w:tcPr>
            <w:tcW w:w="671" w:type="pct"/>
            <w:hideMark/>
          </w:tcPr>
          <w:p w14:paraId="533930FD"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8414921</w:t>
            </w:r>
          </w:p>
        </w:tc>
        <w:tc>
          <w:tcPr>
            <w:tcW w:w="1120" w:type="pct"/>
            <w:hideMark/>
          </w:tcPr>
          <w:p w14:paraId="54194043" w14:textId="728055F9"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Dirección General De Tesorería</w:t>
            </w:r>
          </w:p>
        </w:tc>
        <w:tc>
          <w:tcPr>
            <w:tcW w:w="1828" w:type="pct"/>
            <w:shd w:val="clear" w:color="auto" w:fill="auto"/>
            <w:noWrap/>
            <w:hideMark/>
          </w:tcPr>
          <w:p w14:paraId="67C328D3" w14:textId="77B762BB"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w:t>
            </w:r>
            <w:r w:rsidR="00D01C4F" w:rsidRPr="00854903">
              <w:rPr>
                <w:rFonts w:ascii="Times New Roman" w:hAnsi="Times New Roman" w:cs="Times New Roman"/>
                <w:sz w:val="24"/>
                <w:szCs w:val="24"/>
              </w:rPr>
              <w:t xml:space="preserve">ago del </w:t>
            </w:r>
            <w:r w:rsidRPr="00854903">
              <w:rPr>
                <w:rFonts w:ascii="Times New Roman" w:hAnsi="Times New Roman" w:cs="Times New Roman"/>
                <w:sz w:val="24"/>
                <w:szCs w:val="24"/>
              </w:rPr>
              <w:t xml:space="preserve">IVA </w:t>
            </w:r>
            <w:r w:rsidR="00D01C4F" w:rsidRPr="00854903">
              <w:rPr>
                <w:rFonts w:ascii="Times New Roman" w:hAnsi="Times New Roman" w:cs="Times New Roman"/>
                <w:sz w:val="24"/>
                <w:szCs w:val="24"/>
              </w:rPr>
              <w:t>del 1% del mes de septiembre de 2021.</w:t>
            </w:r>
          </w:p>
        </w:tc>
        <w:tc>
          <w:tcPr>
            <w:tcW w:w="636" w:type="pct"/>
            <w:shd w:val="clear" w:color="auto" w:fill="auto"/>
            <w:noWrap/>
            <w:hideMark/>
          </w:tcPr>
          <w:p w14:paraId="4502025D" w14:textId="4192E750" w:rsidR="00324C77" w:rsidRPr="00854903" w:rsidRDefault="00854903"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 $ </w:t>
            </w:r>
            <w:r w:rsidR="00324C77" w:rsidRPr="00854903">
              <w:rPr>
                <w:rFonts w:ascii="Times New Roman" w:hAnsi="Times New Roman" w:cs="Times New Roman"/>
                <w:sz w:val="24"/>
                <w:szCs w:val="24"/>
              </w:rPr>
              <w:t xml:space="preserve">8.50 </w:t>
            </w:r>
          </w:p>
        </w:tc>
      </w:tr>
      <w:tr w:rsidR="00324C77" w:rsidRPr="00324C77" w14:paraId="700AAB8E" w14:textId="77777777" w:rsidTr="00854903">
        <w:trPr>
          <w:trHeight w:val="630"/>
        </w:trPr>
        <w:tc>
          <w:tcPr>
            <w:tcW w:w="745" w:type="pct"/>
            <w:noWrap/>
            <w:hideMark/>
          </w:tcPr>
          <w:p w14:paraId="17A64D13"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18/10/2021</w:t>
            </w:r>
          </w:p>
        </w:tc>
        <w:tc>
          <w:tcPr>
            <w:tcW w:w="671" w:type="pct"/>
            <w:hideMark/>
          </w:tcPr>
          <w:p w14:paraId="61E78347"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8414923</w:t>
            </w:r>
          </w:p>
        </w:tc>
        <w:tc>
          <w:tcPr>
            <w:tcW w:w="1120" w:type="pct"/>
            <w:noWrap/>
            <w:hideMark/>
          </w:tcPr>
          <w:p w14:paraId="09A42F89" w14:textId="579CB280"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José Luis Antonio Lara Rodríguez</w:t>
            </w:r>
          </w:p>
        </w:tc>
        <w:tc>
          <w:tcPr>
            <w:tcW w:w="1828" w:type="pct"/>
            <w:shd w:val="clear" w:color="auto" w:fill="auto"/>
            <w:noWrap/>
            <w:hideMark/>
          </w:tcPr>
          <w:p w14:paraId="7AC04E18"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servicio de transporte para la escuelita de futbol Renacer Jiboa, para evento deportivo a realizar en San Esteban Catarina el día sábado 2 de octubre de 2021</w:t>
            </w:r>
          </w:p>
        </w:tc>
        <w:tc>
          <w:tcPr>
            <w:tcW w:w="636" w:type="pct"/>
            <w:shd w:val="clear" w:color="auto" w:fill="auto"/>
            <w:noWrap/>
            <w:hideMark/>
          </w:tcPr>
          <w:p w14:paraId="3E80D8D1" w14:textId="3BC0AEDF"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854903"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33.33 </w:t>
            </w:r>
          </w:p>
        </w:tc>
      </w:tr>
      <w:tr w:rsidR="00324C77" w:rsidRPr="00324C77" w14:paraId="70FCD8F7" w14:textId="77777777" w:rsidTr="00854903">
        <w:trPr>
          <w:trHeight w:val="630"/>
        </w:trPr>
        <w:tc>
          <w:tcPr>
            <w:tcW w:w="745" w:type="pct"/>
            <w:noWrap/>
            <w:hideMark/>
          </w:tcPr>
          <w:p w14:paraId="64645A6C"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lastRenderedPageBreak/>
              <w:t>18/10/2021</w:t>
            </w:r>
          </w:p>
        </w:tc>
        <w:tc>
          <w:tcPr>
            <w:tcW w:w="671" w:type="pct"/>
            <w:hideMark/>
          </w:tcPr>
          <w:p w14:paraId="78EDDA8A" w14:textId="77777777" w:rsidR="00324C77" w:rsidRPr="00324C77" w:rsidRDefault="00324C77" w:rsidP="002C3726">
            <w:pPr>
              <w:spacing w:line="276" w:lineRule="auto"/>
              <w:jc w:val="center"/>
              <w:rPr>
                <w:rFonts w:ascii="Times New Roman" w:hAnsi="Times New Roman" w:cs="Times New Roman"/>
                <w:sz w:val="24"/>
                <w:szCs w:val="24"/>
              </w:rPr>
            </w:pPr>
            <w:r w:rsidRPr="00324C77">
              <w:rPr>
                <w:rFonts w:ascii="Times New Roman" w:hAnsi="Times New Roman" w:cs="Times New Roman"/>
                <w:sz w:val="24"/>
                <w:szCs w:val="24"/>
              </w:rPr>
              <w:t>8414923</w:t>
            </w:r>
          </w:p>
        </w:tc>
        <w:tc>
          <w:tcPr>
            <w:tcW w:w="1120" w:type="pct"/>
            <w:noWrap/>
            <w:hideMark/>
          </w:tcPr>
          <w:p w14:paraId="57E5E342" w14:textId="4010FF94"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José Luis Antonio Lara Rodríguez</w:t>
            </w:r>
          </w:p>
        </w:tc>
        <w:tc>
          <w:tcPr>
            <w:tcW w:w="1828" w:type="pct"/>
            <w:shd w:val="clear" w:color="auto" w:fill="auto"/>
            <w:noWrap/>
            <w:hideMark/>
          </w:tcPr>
          <w:p w14:paraId="294C3006" w14:textId="792C5899"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servicio de transporte para la escuelita de futbol Renacer Jiboa, para evento deportivo a realiz</w:t>
            </w:r>
            <w:r w:rsidR="003B4C64" w:rsidRPr="00854903">
              <w:rPr>
                <w:rFonts w:ascii="Times New Roman" w:hAnsi="Times New Roman" w:cs="Times New Roman"/>
                <w:sz w:val="24"/>
                <w:szCs w:val="24"/>
              </w:rPr>
              <w:t>ar en  cancha de Cañas, Tepetita</w:t>
            </w:r>
            <w:r w:rsidRPr="00854903">
              <w:rPr>
                <w:rFonts w:ascii="Times New Roman" w:hAnsi="Times New Roman" w:cs="Times New Roman"/>
                <w:sz w:val="24"/>
                <w:szCs w:val="24"/>
              </w:rPr>
              <w:t>n el día  3 de octubre de 2021</w:t>
            </w:r>
          </w:p>
        </w:tc>
        <w:tc>
          <w:tcPr>
            <w:tcW w:w="636" w:type="pct"/>
            <w:shd w:val="clear" w:color="auto" w:fill="auto"/>
            <w:noWrap/>
            <w:hideMark/>
          </w:tcPr>
          <w:p w14:paraId="6ADB0FDF" w14:textId="6A016D70"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854903"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33.33 </w:t>
            </w:r>
          </w:p>
        </w:tc>
      </w:tr>
      <w:tr w:rsidR="00324C77" w:rsidRPr="00324C77" w14:paraId="16FEFB15" w14:textId="77777777" w:rsidTr="00854903">
        <w:trPr>
          <w:trHeight w:val="630"/>
        </w:trPr>
        <w:tc>
          <w:tcPr>
            <w:tcW w:w="745" w:type="pct"/>
            <w:noWrap/>
            <w:hideMark/>
          </w:tcPr>
          <w:p w14:paraId="2F1C7EC8"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18/10/2021</w:t>
            </w:r>
          </w:p>
        </w:tc>
        <w:tc>
          <w:tcPr>
            <w:tcW w:w="671" w:type="pct"/>
            <w:hideMark/>
          </w:tcPr>
          <w:p w14:paraId="73388CA7"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8414923</w:t>
            </w:r>
          </w:p>
        </w:tc>
        <w:tc>
          <w:tcPr>
            <w:tcW w:w="1120" w:type="pct"/>
            <w:noWrap/>
            <w:hideMark/>
          </w:tcPr>
          <w:p w14:paraId="5B78E63E" w14:textId="294CF66B"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José Luis Antonio Lara Rodríguez</w:t>
            </w:r>
          </w:p>
        </w:tc>
        <w:tc>
          <w:tcPr>
            <w:tcW w:w="1828" w:type="pct"/>
            <w:shd w:val="clear" w:color="auto" w:fill="auto"/>
            <w:noWrap/>
            <w:hideMark/>
          </w:tcPr>
          <w:p w14:paraId="4825B0DD" w14:textId="77777777"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servicio de transporte para la escuelita de futbol Renacer Jiboa, para evento deportivo a realizar en  San Antonio Iscanales el día  9 de octubre de 2021</w:t>
            </w:r>
          </w:p>
        </w:tc>
        <w:tc>
          <w:tcPr>
            <w:tcW w:w="636" w:type="pct"/>
            <w:shd w:val="clear" w:color="auto" w:fill="auto"/>
            <w:noWrap/>
            <w:hideMark/>
          </w:tcPr>
          <w:p w14:paraId="68FEEE0B" w14:textId="53D04604"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854903"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33.33 </w:t>
            </w:r>
          </w:p>
        </w:tc>
      </w:tr>
      <w:tr w:rsidR="00324C77" w:rsidRPr="00324C77" w14:paraId="7A5174F4" w14:textId="77777777" w:rsidTr="00854903">
        <w:trPr>
          <w:trHeight w:val="630"/>
        </w:trPr>
        <w:tc>
          <w:tcPr>
            <w:tcW w:w="745" w:type="pct"/>
            <w:noWrap/>
            <w:hideMark/>
          </w:tcPr>
          <w:p w14:paraId="4EF31B5C"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18/10/2021</w:t>
            </w:r>
          </w:p>
        </w:tc>
        <w:tc>
          <w:tcPr>
            <w:tcW w:w="671" w:type="pct"/>
            <w:hideMark/>
          </w:tcPr>
          <w:p w14:paraId="5F6D843E"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8414923</w:t>
            </w:r>
          </w:p>
        </w:tc>
        <w:tc>
          <w:tcPr>
            <w:tcW w:w="1120" w:type="pct"/>
            <w:noWrap/>
            <w:hideMark/>
          </w:tcPr>
          <w:p w14:paraId="077726FA" w14:textId="04C1E229"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José Luis Antonio Lara Rodríguez</w:t>
            </w:r>
          </w:p>
        </w:tc>
        <w:tc>
          <w:tcPr>
            <w:tcW w:w="1828" w:type="pct"/>
            <w:shd w:val="clear" w:color="auto" w:fill="auto"/>
            <w:noWrap/>
            <w:hideMark/>
          </w:tcPr>
          <w:p w14:paraId="011F003E" w14:textId="53F2EFFE"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Por servicio de transporte para la escuelita de futbol Renacer Jiboa, para evento deportivo a realizar en  cancha de </w:t>
            </w:r>
            <w:r w:rsidR="003B4C64" w:rsidRPr="00854903">
              <w:rPr>
                <w:rFonts w:ascii="Times New Roman" w:hAnsi="Times New Roman" w:cs="Times New Roman"/>
                <w:sz w:val="24"/>
                <w:szCs w:val="24"/>
              </w:rPr>
              <w:t>Tepetitan</w:t>
            </w:r>
            <w:r w:rsidRPr="00854903">
              <w:rPr>
                <w:rFonts w:ascii="Times New Roman" w:hAnsi="Times New Roman" w:cs="Times New Roman"/>
                <w:sz w:val="24"/>
                <w:szCs w:val="24"/>
              </w:rPr>
              <w:t xml:space="preserve"> el día  10 de octubre de 2021</w:t>
            </w:r>
          </w:p>
        </w:tc>
        <w:tc>
          <w:tcPr>
            <w:tcW w:w="636" w:type="pct"/>
            <w:shd w:val="clear" w:color="auto" w:fill="auto"/>
            <w:noWrap/>
            <w:hideMark/>
          </w:tcPr>
          <w:p w14:paraId="1D58FF93" w14:textId="781AE99B"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w:t>
            </w:r>
            <w:r w:rsidR="00854903" w:rsidRPr="00854903">
              <w:rPr>
                <w:rFonts w:ascii="Times New Roman" w:hAnsi="Times New Roman" w:cs="Times New Roman"/>
                <w:sz w:val="24"/>
                <w:szCs w:val="24"/>
              </w:rPr>
              <w:t xml:space="preserve"> </w:t>
            </w:r>
            <w:r w:rsidRPr="00854903">
              <w:rPr>
                <w:rFonts w:ascii="Times New Roman" w:hAnsi="Times New Roman" w:cs="Times New Roman"/>
                <w:sz w:val="24"/>
                <w:szCs w:val="24"/>
              </w:rPr>
              <w:t xml:space="preserve">33.33 </w:t>
            </w:r>
          </w:p>
        </w:tc>
      </w:tr>
      <w:tr w:rsidR="00324C77" w:rsidRPr="00324C77" w14:paraId="4D89BC9D" w14:textId="77777777" w:rsidTr="00854903">
        <w:trPr>
          <w:trHeight w:val="315"/>
        </w:trPr>
        <w:tc>
          <w:tcPr>
            <w:tcW w:w="745" w:type="pct"/>
            <w:noWrap/>
            <w:hideMark/>
          </w:tcPr>
          <w:p w14:paraId="2200B615"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18/10/2021</w:t>
            </w:r>
          </w:p>
        </w:tc>
        <w:tc>
          <w:tcPr>
            <w:tcW w:w="671" w:type="pct"/>
            <w:hideMark/>
          </w:tcPr>
          <w:p w14:paraId="1056020C"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8414922</w:t>
            </w:r>
          </w:p>
        </w:tc>
        <w:tc>
          <w:tcPr>
            <w:tcW w:w="1120" w:type="pct"/>
            <w:hideMark/>
          </w:tcPr>
          <w:p w14:paraId="4E994599"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FREUND SA DE CV </w:t>
            </w:r>
          </w:p>
        </w:tc>
        <w:tc>
          <w:tcPr>
            <w:tcW w:w="1828" w:type="pct"/>
            <w:shd w:val="clear" w:color="auto" w:fill="auto"/>
            <w:noWrap/>
            <w:hideMark/>
          </w:tcPr>
          <w:p w14:paraId="690FE41C" w14:textId="7330F5F6" w:rsidR="00324C77" w:rsidRPr="00854903" w:rsidRDefault="003B4C64"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Por compra de pinturas de diferentes colores</w:t>
            </w:r>
          </w:p>
        </w:tc>
        <w:tc>
          <w:tcPr>
            <w:tcW w:w="636" w:type="pct"/>
            <w:shd w:val="clear" w:color="auto" w:fill="auto"/>
            <w:noWrap/>
            <w:hideMark/>
          </w:tcPr>
          <w:p w14:paraId="21AEE4BC" w14:textId="59C0B9B3" w:rsidR="00324C77" w:rsidRPr="00854903" w:rsidRDefault="00324C77" w:rsidP="00324C77">
            <w:pPr>
              <w:spacing w:line="276" w:lineRule="auto"/>
              <w:jc w:val="both"/>
              <w:rPr>
                <w:rFonts w:ascii="Times New Roman" w:hAnsi="Times New Roman" w:cs="Times New Roman"/>
                <w:sz w:val="24"/>
                <w:szCs w:val="24"/>
              </w:rPr>
            </w:pPr>
            <w:r w:rsidRPr="00854903">
              <w:rPr>
                <w:rFonts w:ascii="Times New Roman" w:hAnsi="Times New Roman" w:cs="Times New Roman"/>
                <w:sz w:val="24"/>
                <w:szCs w:val="24"/>
              </w:rPr>
              <w:t xml:space="preserve"> </w:t>
            </w:r>
            <w:r w:rsidR="00854903" w:rsidRPr="00854903">
              <w:rPr>
                <w:rFonts w:ascii="Times New Roman" w:hAnsi="Times New Roman" w:cs="Times New Roman"/>
                <w:sz w:val="24"/>
                <w:szCs w:val="24"/>
              </w:rPr>
              <w:t>$</w:t>
            </w:r>
            <w:r w:rsidRPr="00854903">
              <w:rPr>
                <w:rFonts w:ascii="Times New Roman" w:hAnsi="Times New Roman" w:cs="Times New Roman"/>
                <w:sz w:val="24"/>
                <w:szCs w:val="24"/>
              </w:rPr>
              <w:t xml:space="preserve"> 206.14 </w:t>
            </w:r>
          </w:p>
        </w:tc>
      </w:tr>
    </w:tbl>
    <w:p w14:paraId="35EFFFDC" w14:textId="77777777" w:rsidR="007A56E7" w:rsidRPr="00E12776" w:rsidRDefault="007A56E7" w:rsidP="007A56E7">
      <w:pPr>
        <w:spacing w:after="0"/>
        <w:jc w:val="both"/>
        <w:rPr>
          <w:rFonts w:ascii="Times New Roman" w:eastAsia="Times New Roman" w:hAnsi="Times New Roman" w:cs="Times New Roman"/>
          <w:color w:val="000000"/>
          <w:sz w:val="24"/>
          <w:szCs w:val="24"/>
          <w:lang w:eastAsia="es-ES"/>
        </w:rPr>
      </w:pPr>
    </w:p>
    <w:p w14:paraId="67B0F846" w14:textId="4B851B46" w:rsidR="00324C77" w:rsidRDefault="00324C77" w:rsidP="00324C77">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324C77">
        <w:rPr>
          <w:rFonts w:ascii="Times New Roman" w:hAnsi="Times New Roman" w:cs="Times New Roman"/>
          <w:sz w:val="24"/>
          <w:szCs w:val="24"/>
        </w:rPr>
        <w:t>FOMENTO DEL DEPORTE 2021</w:t>
      </w:r>
      <w:r w:rsidRPr="009C794E">
        <w:rPr>
          <w:rFonts w:ascii="Times New Roman" w:hAnsi="Times New Roman" w:cs="Times New Roman"/>
          <w:sz w:val="24"/>
          <w:szCs w:val="24"/>
        </w:rPr>
        <w:t>.</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w:t>
      </w:r>
      <w:r w:rsidRPr="00324C77">
        <w:rPr>
          <w:rFonts w:ascii="Times New Roman" w:hAnsi="Times New Roman" w:cs="Times New Roman"/>
          <w:sz w:val="24"/>
          <w:szCs w:val="24"/>
        </w:rPr>
        <w:t>100-160-800584-6</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Pr>
          <w:rFonts w:ascii="Times New Roman" w:hAnsi="Times New Roman" w:cs="Times New Roman"/>
          <w:sz w:val="24"/>
          <w:szCs w:val="24"/>
        </w:rPr>
        <w:t>////////////</w:t>
      </w:r>
    </w:p>
    <w:p w14:paraId="5192B35E" w14:textId="3E53CC61" w:rsidR="007A56E7" w:rsidRDefault="005C0A87" w:rsidP="007A56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p w14:paraId="39606C1B" w14:textId="2FD47723" w:rsidR="00E573DF" w:rsidRDefault="00E573DF" w:rsidP="00E573DF">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El Concejo Municipal, en uso de las facultades que le confiere el Código Municipal ACUERDA: Autorizar al Tesorero Municipal Licenciado Luis Antonio Rodríguez, realizar la siguiente erogación correspondiente a la primer quincena del mes de octubre del dos mil veintiuno, gastos realizados en función de:</w:t>
      </w:r>
      <w:r w:rsidR="005C0A87">
        <w:rPr>
          <w:rFonts w:ascii="Times New Roman" w:hAnsi="Times New Roman" w:cs="Times New Roman"/>
          <w:sz w:val="24"/>
          <w:szCs w:val="24"/>
        </w:rPr>
        <w:t xml:space="preserve"> /////////////////////////////////</w:t>
      </w:r>
    </w:p>
    <w:p w14:paraId="6308960B" w14:textId="77777777" w:rsidR="00324C77" w:rsidRDefault="00324C77" w:rsidP="007A56E7">
      <w:pPr>
        <w:spacing w:after="0" w:line="276" w:lineRule="auto"/>
        <w:jc w:val="both"/>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1555"/>
        <w:gridCol w:w="1275"/>
        <w:gridCol w:w="1985"/>
        <w:gridCol w:w="2224"/>
        <w:gridCol w:w="1789"/>
      </w:tblGrid>
      <w:tr w:rsidR="00324C77" w:rsidRPr="00324C77" w14:paraId="6D9AB023" w14:textId="77777777" w:rsidTr="006B12A7">
        <w:trPr>
          <w:trHeight w:val="630"/>
        </w:trPr>
        <w:tc>
          <w:tcPr>
            <w:tcW w:w="1555" w:type="dxa"/>
            <w:shd w:val="clear" w:color="auto" w:fill="C5E0B3" w:themeFill="accent6" w:themeFillTint="66"/>
            <w:hideMark/>
          </w:tcPr>
          <w:p w14:paraId="7D24D704" w14:textId="77777777" w:rsidR="00324C77" w:rsidRPr="00324C77" w:rsidRDefault="00324C77" w:rsidP="00324C77">
            <w:pPr>
              <w:spacing w:line="276" w:lineRule="auto"/>
              <w:jc w:val="both"/>
              <w:rPr>
                <w:rFonts w:ascii="Times New Roman" w:hAnsi="Times New Roman" w:cs="Times New Roman"/>
                <w:b/>
                <w:bCs/>
                <w:sz w:val="24"/>
                <w:szCs w:val="24"/>
                <w:lang w:val="es-ES"/>
              </w:rPr>
            </w:pPr>
            <w:r w:rsidRPr="00324C77">
              <w:rPr>
                <w:rFonts w:ascii="Times New Roman" w:hAnsi="Times New Roman" w:cs="Times New Roman"/>
                <w:b/>
                <w:bCs/>
                <w:sz w:val="24"/>
                <w:szCs w:val="24"/>
              </w:rPr>
              <w:t>FECHA</w:t>
            </w:r>
          </w:p>
        </w:tc>
        <w:tc>
          <w:tcPr>
            <w:tcW w:w="1275" w:type="dxa"/>
            <w:shd w:val="clear" w:color="auto" w:fill="C5E0B3" w:themeFill="accent6" w:themeFillTint="66"/>
            <w:hideMark/>
          </w:tcPr>
          <w:p w14:paraId="0959A30D" w14:textId="77777777" w:rsidR="00324C77" w:rsidRPr="00324C77" w:rsidRDefault="00324C77" w:rsidP="00324C77">
            <w:pPr>
              <w:spacing w:line="276" w:lineRule="auto"/>
              <w:jc w:val="both"/>
              <w:rPr>
                <w:rFonts w:ascii="Times New Roman" w:hAnsi="Times New Roman" w:cs="Times New Roman"/>
                <w:b/>
                <w:bCs/>
                <w:sz w:val="24"/>
                <w:szCs w:val="24"/>
              </w:rPr>
            </w:pPr>
            <w:r w:rsidRPr="00324C77">
              <w:rPr>
                <w:rFonts w:ascii="Times New Roman" w:hAnsi="Times New Roman" w:cs="Times New Roman"/>
                <w:b/>
                <w:bCs/>
                <w:sz w:val="24"/>
                <w:szCs w:val="24"/>
              </w:rPr>
              <w:t># DE CHEQUE</w:t>
            </w:r>
          </w:p>
        </w:tc>
        <w:tc>
          <w:tcPr>
            <w:tcW w:w="1985" w:type="dxa"/>
            <w:shd w:val="clear" w:color="auto" w:fill="C5E0B3" w:themeFill="accent6" w:themeFillTint="66"/>
            <w:hideMark/>
          </w:tcPr>
          <w:p w14:paraId="4ED0E118" w14:textId="77777777" w:rsidR="00324C77" w:rsidRPr="00324C77" w:rsidRDefault="00324C77" w:rsidP="00324C77">
            <w:pPr>
              <w:spacing w:line="276" w:lineRule="auto"/>
              <w:jc w:val="both"/>
              <w:rPr>
                <w:rFonts w:ascii="Times New Roman" w:hAnsi="Times New Roman" w:cs="Times New Roman"/>
                <w:b/>
                <w:bCs/>
                <w:sz w:val="24"/>
                <w:szCs w:val="24"/>
              </w:rPr>
            </w:pPr>
            <w:r w:rsidRPr="00324C77">
              <w:rPr>
                <w:rFonts w:ascii="Times New Roman" w:hAnsi="Times New Roman" w:cs="Times New Roman"/>
                <w:b/>
                <w:bCs/>
                <w:sz w:val="24"/>
                <w:szCs w:val="24"/>
              </w:rPr>
              <w:t xml:space="preserve">NOMBRE DEL PROVEEDOR </w:t>
            </w:r>
          </w:p>
        </w:tc>
        <w:tc>
          <w:tcPr>
            <w:tcW w:w="2224" w:type="dxa"/>
            <w:shd w:val="clear" w:color="auto" w:fill="C5E0B3" w:themeFill="accent6" w:themeFillTint="66"/>
            <w:hideMark/>
          </w:tcPr>
          <w:p w14:paraId="3E58387A" w14:textId="77777777" w:rsidR="00324C77" w:rsidRPr="00324C77" w:rsidRDefault="00324C77" w:rsidP="00324C77">
            <w:pPr>
              <w:spacing w:line="276" w:lineRule="auto"/>
              <w:jc w:val="both"/>
              <w:rPr>
                <w:rFonts w:ascii="Times New Roman" w:hAnsi="Times New Roman" w:cs="Times New Roman"/>
                <w:b/>
                <w:bCs/>
                <w:sz w:val="24"/>
                <w:szCs w:val="24"/>
              </w:rPr>
            </w:pPr>
            <w:r w:rsidRPr="00324C77">
              <w:rPr>
                <w:rFonts w:ascii="Times New Roman" w:hAnsi="Times New Roman" w:cs="Times New Roman"/>
                <w:b/>
                <w:bCs/>
                <w:sz w:val="24"/>
                <w:szCs w:val="24"/>
              </w:rPr>
              <w:t>DESCRIPCION</w:t>
            </w:r>
          </w:p>
        </w:tc>
        <w:tc>
          <w:tcPr>
            <w:tcW w:w="1789" w:type="dxa"/>
            <w:shd w:val="clear" w:color="auto" w:fill="C5E0B3" w:themeFill="accent6" w:themeFillTint="66"/>
            <w:hideMark/>
          </w:tcPr>
          <w:p w14:paraId="597B633B" w14:textId="77777777" w:rsidR="00324C77" w:rsidRPr="00324C77" w:rsidRDefault="00324C77" w:rsidP="00324C77">
            <w:pPr>
              <w:spacing w:line="276" w:lineRule="auto"/>
              <w:jc w:val="both"/>
              <w:rPr>
                <w:rFonts w:ascii="Times New Roman" w:hAnsi="Times New Roman" w:cs="Times New Roman"/>
                <w:b/>
                <w:bCs/>
                <w:sz w:val="24"/>
                <w:szCs w:val="24"/>
              </w:rPr>
            </w:pPr>
            <w:r w:rsidRPr="00324C77">
              <w:rPr>
                <w:rFonts w:ascii="Times New Roman" w:hAnsi="Times New Roman" w:cs="Times New Roman"/>
                <w:b/>
                <w:bCs/>
                <w:sz w:val="24"/>
                <w:szCs w:val="24"/>
              </w:rPr>
              <w:t xml:space="preserve"> MONTO </w:t>
            </w:r>
          </w:p>
        </w:tc>
      </w:tr>
      <w:tr w:rsidR="00324C77" w:rsidRPr="00324C77" w14:paraId="3F27FEAB" w14:textId="77777777" w:rsidTr="00E573DF">
        <w:trPr>
          <w:trHeight w:val="315"/>
        </w:trPr>
        <w:tc>
          <w:tcPr>
            <w:tcW w:w="1555" w:type="dxa"/>
            <w:noWrap/>
            <w:hideMark/>
          </w:tcPr>
          <w:p w14:paraId="15435C3D" w14:textId="77777777" w:rsidR="002C3726" w:rsidRDefault="002C3726" w:rsidP="00324C77">
            <w:pPr>
              <w:spacing w:line="276" w:lineRule="auto"/>
              <w:jc w:val="both"/>
              <w:rPr>
                <w:rFonts w:ascii="Times New Roman" w:hAnsi="Times New Roman" w:cs="Times New Roman"/>
                <w:sz w:val="24"/>
                <w:szCs w:val="24"/>
              </w:rPr>
            </w:pPr>
          </w:p>
          <w:p w14:paraId="62642985"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12/10/2021</w:t>
            </w:r>
          </w:p>
        </w:tc>
        <w:tc>
          <w:tcPr>
            <w:tcW w:w="1275" w:type="dxa"/>
            <w:hideMark/>
          </w:tcPr>
          <w:p w14:paraId="543648F4" w14:textId="77777777" w:rsidR="002C3726" w:rsidRDefault="002C3726" w:rsidP="00324C77">
            <w:pPr>
              <w:spacing w:line="276" w:lineRule="auto"/>
              <w:jc w:val="both"/>
              <w:rPr>
                <w:rFonts w:ascii="Times New Roman" w:hAnsi="Times New Roman" w:cs="Times New Roman"/>
                <w:sz w:val="24"/>
                <w:szCs w:val="24"/>
              </w:rPr>
            </w:pPr>
          </w:p>
          <w:p w14:paraId="3799C86E"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838801</w:t>
            </w:r>
          </w:p>
        </w:tc>
        <w:tc>
          <w:tcPr>
            <w:tcW w:w="1985" w:type="dxa"/>
            <w:noWrap/>
            <w:hideMark/>
          </w:tcPr>
          <w:p w14:paraId="26845E22" w14:textId="77777777" w:rsidR="002C3726" w:rsidRDefault="002C3726" w:rsidP="00324C77">
            <w:pPr>
              <w:spacing w:line="276" w:lineRule="auto"/>
              <w:jc w:val="both"/>
              <w:rPr>
                <w:rFonts w:ascii="Times New Roman" w:hAnsi="Times New Roman" w:cs="Times New Roman"/>
                <w:sz w:val="24"/>
                <w:szCs w:val="24"/>
              </w:rPr>
            </w:pPr>
          </w:p>
          <w:p w14:paraId="3F1BFC51" w14:textId="77777777" w:rsidR="002C3726" w:rsidRDefault="002C3726" w:rsidP="00324C77">
            <w:pPr>
              <w:spacing w:line="276" w:lineRule="auto"/>
              <w:jc w:val="both"/>
              <w:rPr>
                <w:rFonts w:ascii="Times New Roman" w:hAnsi="Times New Roman" w:cs="Times New Roman"/>
                <w:sz w:val="24"/>
                <w:szCs w:val="24"/>
              </w:rPr>
            </w:pPr>
          </w:p>
          <w:p w14:paraId="21AAFA21" w14:textId="31426061" w:rsidR="00324C77" w:rsidRPr="00324C77" w:rsidRDefault="003B4C64"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Dirección General De Tesorería</w:t>
            </w:r>
          </w:p>
        </w:tc>
        <w:tc>
          <w:tcPr>
            <w:tcW w:w="2224" w:type="dxa"/>
            <w:noWrap/>
            <w:hideMark/>
          </w:tcPr>
          <w:p w14:paraId="2FAB9195" w14:textId="77777777" w:rsidR="002C3726" w:rsidRDefault="002C3726" w:rsidP="003B4C64">
            <w:pPr>
              <w:spacing w:line="276" w:lineRule="auto"/>
              <w:jc w:val="both"/>
              <w:rPr>
                <w:rFonts w:ascii="Times New Roman" w:hAnsi="Times New Roman" w:cs="Times New Roman"/>
                <w:sz w:val="24"/>
                <w:szCs w:val="24"/>
              </w:rPr>
            </w:pPr>
          </w:p>
          <w:p w14:paraId="374A997B" w14:textId="34B2A0B3" w:rsidR="00324C77" w:rsidRPr="00324C77" w:rsidRDefault="00324C77" w:rsidP="003B4C64">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P</w:t>
            </w:r>
            <w:r w:rsidR="003B4C64" w:rsidRPr="00324C77">
              <w:rPr>
                <w:rFonts w:ascii="Times New Roman" w:hAnsi="Times New Roman" w:cs="Times New Roman"/>
                <w:sz w:val="24"/>
                <w:szCs w:val="24"/>
              </w:rPr>
              <w:t xml:space="preserve">or pago del </w:t>
            </w:r>
            <w:r w:rsidR="003B4C64">
              <w:rPr>
                <w:rFonts w:ascii="Times New Roman" w:hAnsi="Times New Roman" w:cs="Times New Roman"/>
                <w:sz w:val="24"/>
                <w:szCs w:val="24"/>
              </w:rPr>
              <w:t>ISR</w:t>
            </w:r>
            <w:r w:rsidR="003B4C64" w:rsidRPr="00324C77">
              <w:rPr>
                <w:rFonts w:ascii="Times New Roman" w:hAnsi="Times New Roman" w:cs="Times New Roman"/>
                <w:sz w:val="24"/>
                <w:szCs w:val="24"/>
              </w:rPr>
              <w:t xml:space="preserve"> del mes de septiembre de 2021</w:t>
            </w:r>
          </w:p>
        </w:tc>
        <w:tc>
          <w:tcPr>
            <w:tcW w:w="1789" w:type="dxa"/>
            <w:noWrap/>
            <w:hideMark/>
          </w:tcPr>
          <w:p w14:paraId="63FCD905" w14:textId="77777777" w:rsidR="002C3726"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 </w:t>
            </w:r>
          </w:p>
          <w:p w14:paraId="43EEE730" w14:textId="761E7120"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   121.50 </w:t>
            </w:r>
          </w:p>
        </w:tc>
      </w:tr>
      <w:tr w:rsidR="00324C77" w:rsidRPr="00324C77" w14:paraId="321726AF" w14:textId="77777777" w:rsidTr="00E573DF">
        <w:trPr>
          <w:trHeight w:val="945"/>
        </w:trPr>
        <w:tc>
          <w:tcPr>
            <w:tcW w:w="1555" w:type="dxa"/>
            <w:noWrap/>
            <w:hideMark/>
          </w:tcPr>
          <w:p w14:paraId="4199ACB4" w14:textId="77777777" w:rsidR="002C3726" w:rsidRDefault="002C3726" w:rsidP="00324C77">
            <w:pPr>
              <w:spacing w:line="276" w:lineRule="auto"/>
              <w:jc w:val="both"/>
              <w:rPr>
                <w:rFonts w:ascii="Times New Roman" w:hAnsi="Times New Roman" w:cs="Times New Roman"/>
                <w:sz w:val="24"/>
                <w:szCs w:val="24"/>
              </w:rPr>
            </w:pPr>
          </w:p>
          <w:p w14:paraId="3F835D17" w14:textId="77777777" w:rsidR="002C3726" w:rsidRDefault="002C3726" w:rsidP="00324C77">
            <w:pPr>
              <w:spacing w:line="276" w:lineRule="auto"/>
              <w:jc w:val="both"/>
              <w:rPr>
                <w:rFonts w:ascii="Times New Roman" w:hAnsi="Times New Roman" w:cs="Times New Roman"/>
                <w:sz w:val="24"/>
                <w:szCs w:val="24"/>
              </w:rPr>
            </w:pPr>
          </w:p>
          <w:p w14:paraId="7C61C4FA"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12/10/2021</w:t>
            </w:r>
          </w:p>
        </w:tc>
        <w:tc>
          <w:tcPr>
            <w:tcW w:w="1275" w:type="dxa"/>
            <w:hideMark/>
          </w:tcPr>
          <w:p w14:paraId="2D97242E" w14:textId="77777777" w:rsidR="002C3726" w:rsidRDefault="002C3726" w:rsidP="00324C77">
            <w:pPr>
              <w:spacing w:line="276" w:lineRule="auto"/>
              <w:jc w:val="both"/>
              <w:rPr>
                <w:rFonts w:ascii="Times New Roman" w:hAnsi="Times New Roman" w:cs="Times New Roman"/>
                <w:sz w:val="24"/>
                <w:szCs w:val="24"/>
              </w:rPr>
            </w:pPr>
          </w:p>
          <w:p w14:paraId="1A53D6F9" w14:textId="77777777" w:rsidR="002C3726" w:rsidRDefault="002C3726" w:rsidP="00324C77">
            <w:pPr>
              <w:spacing w:line="276" w:lineRule="auto"/>
              <w:jc w:val="both"/>
              <w:rPr>
                <w:rFonts w:ascii="Times New Roman" w:hAnsi="Times New Roman" w:cs="Times New Roman"/>
                <w:sz w:val="24"/>
                <w:szCs w:val="24"/>
              </w:rPr>
            </w:pPr>
          </w:p>
          <w:p w14:paraId="1D6AD544" w14:textId="77777777" w:rsidR="002C3726" w:rsidRDefault="002C3726" w:rsidP="00324C77">
            <w:pPr>
              <w:spacing w:line="276" w:lineRule="auto"/>
              <w:jc w:val="both"/>
              <w:rPr>
                <w:rFonts w:ascii="Times New Roman" w:hAnsi="Times New Roman" w:cs="Times New Roman"/>
                <w:sz w:val="24"/>
                <w:szCs w:val="24"/>
              </w:rPr>
            </w:pPr>
          </w:p>
          <w:p w14:paraId="4DCEA960"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838802</w:t>
            </w:r>
          </w:p>
        </w:tc>
        <w:tc>
          <w:tcPr>
            <w:tcW w:w="1985" w:type="dxa"/>
            <w:noWrap/>
            <w:hideMark/>
          </w:tcPr>
          <w:p w14:paraId="08E6D070" w14:textId="77777777" w:rsidR="002C3726" w:rsidRDefault="002C3726" w:rsidP="00324C77">
            <w:pPr>
              <w:spacing w:line="276" w:lineRule="auto"/>
              <w:jc w:val="both"/>
              <w:rPr>
                <w:rFonts w:ascii="Times New Roman" w:hAnsi="Times New Roman" w:cs="Times New Roman"/>
                <w:bCs/>
                <w:sz w:val="24"/>
                <w:szCs w:val="24"/>
              </w:rPr>
            </w:pPr>
          </w:p>
          <w:p w14:paraId="0C4499C6" w14:textId="469A6760" w:rsidR="00324C77" w:rsidRPr="003B4C64" w:rsidRDefault="003B4C64" w:rsidP="00324C77">
            <w:pPr>
              <w:spacing w:line="276" w:lineRule="auto"/>
              <w:jc w:val="both"/>
              <w:rPr>
                <w:rFonts w:ascii="Times New Roman" w:hAnsi="Times New Roman" w:cs="Times New Roman"/>
                <w:bCs/>
                <w:sz w:val="24"/>
                <w:szCs w:val="24"/>
              </w:rPr>
            </w:pPr>
            <w:r w:rsidRPr="003B4C64">
              <w:rPr>
                <w:rFonts w:ascii="Times New Roman" w:hAnsi="Times New Roman" w:cs="Times New Roman"/>
                <w:bCs/>
                <w:sz w:val="24"/>
                <w:szCs w:val="24"/>
              </w:rPr>
              <w:t>Yessenia Guadalupe Argueta De Paniagua</w:t>
            </w:r>
          </w:p>
        </w:tc>
        <w:tc>
          <w:tcPr>
            <w:tcW w:w="2224" w:type="dxa"/>
            <w:noWrap/>
            <w:hideMark/>
          </w:tcPr>
          <w:p w14:paraId="5EC16EC7" w14:textId="77777777" w:rsidR="002C3726" w:rsidRDefault="002C3726" w:rsidP="00324C77">
            <w:pPr>
              <w:spacing w:line="276" w:lineRule="auto"/>
              <w:jc w:val="both"/>
              <w:rPr>
                <w:rFonts w:ascii="Times New Roman" w:hAnsi="Times New Roman" w:cs="Times New Roman"/>
                <w:sz w:val="24"/>
                <w:szCs w:val="24"/>
              </w:rPr>
            </w:pPr>
          </w:p>
          <w:p w14:paraId="19D71D40" w14:textId="77777777" w:rsidR="002C3726" w:rsidRDefault="002C3726" w:rsidP="00324C77">
            <w:pPr>
              <w:spacing w:line="276" w:lineRule="auto"/>
              <w:jc w:val="both"/>
              <w:rPr>
                <w:rFonts w:ascii="Times New Roman" w:hAnsi="Times New Roman" w:cs="Times New Roman"/>
                <w:sz w:val="24"/>
                <w:szCs w:val="24"/>
              </w:rPr>
            </w:pPr>
          </w:p>
          <w:p w14:paraId="53C6846B" w14:textId="77777777" w:rsidR="00D01C4F"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Suministro de broches para pulsera, hilo, mostacilla y otros materiales a utilizar </w:t>
            </w:r>
            <w:r w:rsidRPr="00324C77">
              <w:rPr>
                <w:rFonts w:ascii="Times New Roman" w:hAnsi="Times New Roman" w:cs="Times New Roman"/>
                <w:sz w:val="24"/>
                <w:szCs w:val="24"/>
              </w:rPr>
              <w:lastRenderedPageBreak/>
              <w:t>para taller de bisutería; el cual</w:t>
            </w:r>
            <w:r w:rsidR="0026026C">
              <w:rPr>
                <w:rFonts w:ascii="Times New Roman" w:hAnsi="Times New Roman" w:cs="Times New Roman"/>
                <w:sz w:val="24"/>
                <w:szCs w:val="24"/>
              </w:rPr>
              <w:t xml:space="preserve">    </w:t>
            </w:r>
          </w:p>
          <w:p w14:paraId="7FB46AEB" w14:textId="77777777" w:rsidR="002C3726"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estará </w:t>
            </w:r>
          </w:p>
          <w:p w14:paraId="3ECC08DC" w14:textId="4776B6BA"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desarrollándose en los meses de octubre y noviembre</w:t>
            </w:r>
          </w:p>
        </w:tc>
        <w:tc>
          <w:tcPr>
            <w:tcW w:w="1789" w:type="dxa"/>
            <w:noWrap/>
            <w:hideMark/>
          </w:tcPr>
          <w:p w14:paraId="347CC826"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lastRenderedPageBreak/>
              <w:t xml:space="preserve"> $     93.00 </w:t>
            </w:r>
          </w:p>
        </w:tc>
      </w:tr>
      <w:tr w:rsidR="00324C77" w:rsidRPr="00324C77" w14:paraId="0DC048A4" w14:textId="77777777" w:rsidTr="00E573DF">
        <w:trPr>
          <w:trHeight w:val="945"/>
        </w:trPr>
        <w:tc>
          <w:tcPr>
            <w:tcW w:w="1555" w:type="dxa"/>
            <w:noWrap/>
            <w:hideMark/>
          </w:tcPr>
          <w:p w14:paraId="3D33C8FD" w14:textId="7A406D19"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lastRenderedPageBreak/>
              <w:t>18/10/2021</w:t>
            </w:r>
          </w:p>
        </w:tc>
        <w:tc>
          <w:tcPr>
            <w:tcW w:w="1275" w:type="dxa"/>
            <w:hideMark/>
          </w:tcPr>
          <w:p w14:paraId="06B25B58"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838803</w:t>
            </w:r>
          </w:p>
        </w:tc>
        <w:tc>
          <w:tcPr>
            <w:tcW w:w="1985" w:type="dxa"/>
            <w:noWrap/>
            <w:hideMark/>
          </w:tcPr>
          <w:p w14:paraId="0366F2C0" w14:textId="77777777" w:rsidR="00324C77" w:rsidRPr="00773FC5" w:rsidRDefault="00324C77" w:rsidP="00324C77">
            <w:pPr>
              <w:spacing w:line="276" w:lineRule="auto"/>
              <w:jc w:val="both"/>
              <w:rPr>
                <w:rFonts w:ascii="Times New Roman" w:hAnsi="Times New Roman" w:cs="Times New Roman"/>
                <w:bCs/>
                <w:sz w:val="24"/>
                <w:szCs w:val="24"/>
              </w:rPr>
            </w:pPr>
            <w:r w:rsidRPr="00773FC5">
              <w:rPr>
                <w:rFonts w:ascii="Times New Roman" w:hAnsi="Times New Roman" w:cs="Times New Roman"/>
                <w:bCs/>
                <w:sz w:val="24"/>
                <w:szCs w:val="24"/>
              </w:rPr>
              <w:t>FREUND S.A. DE C.V.</w:t>
            </w:r>
          </w:p>
        </w:tc>
        <w:tc>
          <w:tcPr>
            <w:tcW w:w="2224" w:type="dxa"/>
            <w:noWrap/>
            <w:hideMark/>
          </w:tcPr>
          <w:p w14:paraId="1F7B5092"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Suministro de oasis de tres temperaturas, blanco </w:t>
            </w:r>
            <w:proofErr w:type="spellStart"/>
            <w:r w:rsidRPr="00324C77">
              <w:rPr>
                <w:rFonts w:ascii="Times New Roman" w:hAnsi="Times New Roman" w:cs="Times New Roman"/>
                <w:sz w:val="24"/>
                <w:szCs w:val="24"/>
              </w:rPr>
              <w:t>midea</w:t>
            </w:r>
            <w:proofErr w:type="spellEnd"/>
            <w:r w:rsidRPr="00324C77">
              <w:rPr>
                <w:rFonts w:ascii="Times New Roman" w:hAnsi="Times New Roman" w:cs="Times New Roman"/>
                <w:sz w:val="24"/>
                <w:szCs w:val="24"/>
              </w:rPr>
              <w:t>, el cual será utilizado para atender a los usuarios y al personal del comité local de derechos</w:t>
            </w:r>
          </w:p>
        </w:tc>
        <w:tc>
          <w:tcPr>
            <w:tcW w:w="1789" w:type="dxa"/>
            <w:noWrap/>
            <w:hideMark/>
          </w:tcPr>
          <w:p w14:paraId="58CEB9F1" w14:textId="77777777" w:rsidR="00324C77" w:rsidRPr="00324C77" w:rsidRDefault="00324C77" w:rsidP="00324C77">
            <w:pPr>
              <w:spacing w:line="276" w:lineRule="auto"/>
              <w:jc w:val="both"/>
              <w:rPr>
                <w:rFonts w:ascii="Times New Roman" w:hAnsi="Times New Roman" w:cs="Times New Roman"/>
                <w:sz w:val="24"/>
                <w:szCs w:val="24"/>
              </w:rPr>
            </w:pPr>
            <w:r w:rsidRPr="00324C77">
              <w:rPr>
                <w:rFonts w:ascii="Times New Roman" w:hAnsi="Times New Roman" w:cs="Times New Roman"/>
                <w:sz w:val="24"/>
                <w:szCs w:val="24"/>
              </w:rPr>
              <w:t xml:space="preserve"> $   139.95 </w:t>
            </w:r>
          </w:p>
        </w:tc>
      </w:tr>
    </w:tbl>
    <w:p w14:paraId="6D5DB341" w14:textId="0E88E4C1" w:rsidR="00E573DF" w:rsidRDefault="00E573DF" w:rsidP="00E573DF">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E573DF">
        <w:rPr>
          <w:rFonts w:ascii="Times New Roman" w:hAnsi="Times New Roman" w:cs="Times New Roman"/>
          <w:sz w:val="24"/>
          <w:szCs w:val="24"/>
        </w:rPr>
        <w:t>APOYO INTEGRAL A LA NIÑEZ Y ADOLESCENCIA - CONVENIO CON EDUCO</w:t>
      </w:r>
      <w:r w:rsidRPr="009C794E">
        <w:rPr>
          <w:rFonts w:ascii="Times New Roman" w:hAnsi="Times New Roman" w:cs="Times New Roman"/>
          <w:sz w:val="24"/>
          <w:szCs w:val="24"/>
        </w:rPr>
        <w:t>.</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w:t>
      </w:r>
      <w:r w:rsidRPr="00E573DF">
        <w:rPr>
          <w:rFonts w:ascii="Times New Roman" w:hAnsi="Times New Roman" w:cs="Times New Roman"/>
          <w:sz w:val="24"/>
          <w:szCs w:val="24"/>
        </w:rPr>
        <w:t>100-160-800583-8</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Pr>
          <w:rFonts w:ascii="Times New Roman" w:hAnsi="Times New Roman" w:cs="Times New Roman"/>
          <w:sz w:val="24"/>
          <w:szCs w:val="24"/>
        </w:rPr>
        <w:t>////////////////////////////////////////////////////////////</w:t>
      </w:r>
    </w:p>
    <w:p w14:paraId="5228AB1A" w14:textId="5BDC8CC9" w:rsidR="00E573DF" w:rsidRDefault="00E573DF" w:rsidP="00E573DF">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El Concejo Municipal, en uso de las facultades que le confiere el Código Municipal ACUERDA: Autorizar al Tesorero Municipal Licenciado Luis Antonio Rodríguez, realizar la siguiente erogación correspondiente a la primer quincena del mes de octubre del dos mil veintiuno, gastos realizados en función de:</w:t>
      </w:r>
      <w:r w:rsidR="008A7E20">
        <w:rPr>
          <w:rFonts w:ascii="Times New Roman" w:hAnsi="Times New Roman" w:cs="Times New Roman"/>
          <w:sz w:val="24"/>
          <w:szCs w:val="24"/>
        </w:rPr>
        <w:t xml:space="preserve"> /////////////////////////////////</w:t>
      </w:r>
    </w:p>
    <w:p w14:paraId="72B1E608" w14:textId="77777777" w:rsidR="00E573DF" w:rsidRDefault="00E573DF" w:rsidP="00E573DF">
      <w:pPr>
        <w:spacing w:after="0"/>
        <w:jc w:val="both"/>
        <w:rPr>
          <w:rFonts w:ascii="Times New Roman" w:hAnsi="Times New Roman" w:cs="Times New Roman"/>
          <w:sz w:val="24"/>
          <w:szCs w:val="24"/>
        </w:rPr>
      </w:pPr>
    </w:p>
    <w:tbl>
      <w:tblPr>
        <w:tblStyle w:val="Tablaconcuadrcula"/>
        <w:tblW w:w="5000" w:type="pct"/>
        <w:tblLayout w:type="fixed"/>
        <w:tblLook w:val="04A0" w:firstRow="1" w:lastRow="0" w:firstColumn="1" w:lastColumn="0" w:noHBand="0" w:noVBand="1"/>
      </w:tblPr>
      <w:tblGrid>
        <w:gridCol w:w="1448"/>
        <w:gridCol w:w="1164"/>
        <w:gridCol w:w="2034"/>
        <w:gridCol w:w="3200"/>
        <w:gridCol w:w="1208"/>
      </w:tblGrid>
      <w:tr w:rsidR="00E573DF" w:rsidRPr="00E573DF" w14:paraId="0AC58D25" w14:textId="77777777" w:rsidTr="003B4C64">
        <w:trPr>
          <w:trHeight w:val="300"/>
        </w:trPr>
        <w:tc>
          <w:tcPr>
            <w:tcW w:w="800" w:type="pct"/>
            <w:shd w:val="clear" w:color="auto" w:fill="C5E0B3" w:themeFill="accent6" w:themeFillTint="66"/>
            <w:noWrap/>
          </w:tcPr>
          <w:p w14:paraId="58D5A867" w14:textId="7118575B" w:rsidR="00E573DF" w:rsidRPr="00E573DF" w:rsidRDefault="00E573DF" w:rsidP="003B4C64">
            <w:pPr>
              <w:jc w:val="center"/>
              <w:rPr>
                <w:rFonts w:ascii="Times New Roman" w:hAnsi="Times New Roman" w:cs="Times New Roman"/>
                <w:sz w:val="24"/>
                <w:szCs w:val="24"/>
              </w:rPr>
            </w:pPr>
            <w:r w:rsidRPr="00324C77">
              <w:rPr>
                <w:rFonts w:ascii="Times New Roman" w:hAnsi="Times New Roman" w:cs="Times New Roman"/>
                <w:b/>
                <w:bCs/>
                <w:sz w:val="24"/>
                <w:szCs w:val="24"/>
              </w:rPr>
              <w:t>FECHA</w:t>
            </w:r>
          </w:p>
        </w:tc>
        <w:tc>
          <w:tcPr>
            <w:tcW w:w="643" w:type="pct"/>
            <w:shd w:val="clear" w:color="auto" w:fill="C5E0B3" w:themeFill="accent6" w:themeFillTint="66"/>
          </w:tcPr>
          <w:p w14:paraId="17AA52FC" w14:textId="4DDC30EC" w:rsidR="00E573DF" w:rsidRPr="00E573DF" w:rsidRDefault="00E573DF" w:rsidP="003B4C64">
            <w:pPr>
              <w:jc w:val="center"/>
              <w:rPr>
                <w:rFonts w:ascii="Times New Roman" w:hAnsi="Times New Roman" w:cs="Times New Roman"/>
                <w:sz w:val="24"/>
                <w:szCs w:val="24"/>
              </w:rPr>
            </w:pPr>
            <w:r w:rsidRPr="00324C77">
              <w:rPr>
                <w:rFonts w:ascii="Times New Roman" w:hAnsi="Times New Roman" w:cs="Times New Roman"/>
                <w:b/>
                <w:bCs/>
                <w:sz w:val="24"/>
                <w:szCs w:val="24"/>
              </w:rPr>
              <w:t># DE CHEQUE</w:t>
            </w:r>
          </w:p>
        </w:tc>
        <w:tc>
          <w:tcPr>
            <w:tcW w:w="1123" w:type="pct"/>
            <w:shd w:val="clear" w:color="auto" w:fill="C5E0B3" w:themeFill="accent6" w:themeFillTint="66"/>
            <w:noWrap/>
          </w:tcPr>
          <w:p w14:paraId="7C3E3FAC" w14:textId="2094B8D4" w:rsidR="00E573DF" w:rsidRPr="00E573DF" w:rsidRDefault="00E573DF" w:rsidP="003B4C64">
            <w:pPr>
              <w:jc w:val="center"/>
              <w:rPr>
                <w:rFonts w:ascii="Times New Roman" w:hAnsi="Times New Roman" w:cs="Times New Roman"/>
                <w:sz w:val="24"/>
                <w:szCs w:val="24"/>
              </w:rPr>
            </w:pPr>
            <w:r w:rsidRPr="00324C77">
              <w:rPr>
                <w:rFonts w:ascii="Times New Roman" w:hAnsi="Times New Roman" w:cs="Times New Roman"/>
                <w:b/>
                <w:bCs/>
                <w:sz w:val="24"/>
                <w:szCs w:val="24"/>
              </w:rPr>
              <w:t>NOMBRE DEL PROVEEDOR</w:t>
            </w:r>
          </w:p>
        </w:tc>
        <w:tc>
          <w:tcPr>
            <w:tcW w:w="1767" w:type="pct"/>
            <w:shd w:val="clear" w:color="auto" w:fill="C5E0B3" w:themeFill="accent6" w:themeFillTint="66"/>
            <w:noWrap/>
          </w:tcPr>
          <w:p w14:paraId="7B1D972D" w14:textId="27C325D0" w:rsidR="00E573DF" w:rsidRPr="00E573DF" w:rsidRDefault="00E573DF" w:rsidP="003B4C64">
            <w:pPr>
              <w:jc w:val="center"/>
              <w:rPr>
                <w:rFonts w:ascii="Times New Roman" w:hAnsi="Times New Roman" w:cs="Times New Roman"/>
                <w:sz w:val="24"/>
                <w:szCs w:val="24"/>
              </w:rPr>
            </w:pPr>
            <w:r w:rsidRPr="00324C77">
              <w:rPr>
                <w:rFonts w:ascii="Times New Roman" w:hAnsi="Times New Roman" w:cs="Times New Roman"/>
                <w:b/>
                <w:bCs/>
                <w:sz w:val="24"/>
                <w:szCs w:val="24"/>
              </w:rPr>
              <w:t>DESCRIPCION</w:t>
            </w:r>
          </w:p>
        </w:tc>
        <w:tc>
          <w:tcPr>
            <w:tcW w:w="667" w:type="pct"/>
            <w:shd w:val="clear" w:color="auto" w:fill="C5E0B3" w:themeFill="accent6" w:themeFillTint="66"/>
            <w:noWrap/>
          </w:tcPr>
          <w:p w14:paraId="393D968E" w14:textId="3F20A783" w:rsidR="00E573DF" w:rsidRPr="00E573DF" w:rsidRDefault="00E573DF" w:rsidP="003B4C64">
            <w:pPr>
              <w:jc w:val="center"/>
              <w:rPr>
                <w:rFonts w:ascii="Times New Roman" w:hAnsi="Times New Roman" w:cs="Times New Roman"/>
                <w:sz w:val="24"/>
                <w:szCs w:val="24"/>
              </w:rPr>
            </w:pPr>
            <w:r w:rsidRPr="00324C77">
              <w:rPr>
                <w:rFonts w:ascii="Times New Roman" w:hAnsi="Times New Roman" w:cs="Times New Roman"/>
                <w:b/>
                <w:bCs/>
                <w:sz w:val="24"/>
                <w:szCs w:val="24"/>
              </w:rPr>
              <w:t>MONTO</w:t>
            </w:r>
          </w:p>
        </w:tc>
      </w:tr>
      <w:tr w:rsidR="00E573DF" w:rsidRPr="00E573DF" w14:paraId="6209EC37" w14:textId="77777777" w:rsidTr="003B4C64">
        <w:trPr>
          <w:trHeight w:val="300"/>
        </w:trPr>
        <w:tc>
          <w:tcPr>
            <w:tcW w:w="800" w:type="pct"/>
            <w:noWrap/>
            <w:hideMark/>
          </w:tcPr>
          <w:p w14:paraId="1D7AE8DF" w14:textId="77777777" w:rsidR="00E573DF" w:rsidRPr="00E573DF" w:rsidRDefault="00E573DF" w:rsidP="00E573DF">
            <w:pPr>
              <w:jc w:val="both"/>
              <w:rPr>
                <w:rFonts w:ascii="Times New Roman" w:hAnsi="Times New Roman" w:cs="Times New Roman"/>
                <w:sz w:val="24"/>
                <w:szCs w:val="24"/>
                <w:lang w:val="es-ES"/>
              </w:rPr>
            </w:pPr>
            <w:r w:rsidRPr="00E573DF">
              <w:rPr>
                <w:rFonts w:ascii="Times New Roman" w:hAnsi="Times New Roman" w:cs="Times New Roman"/>
                <w:sz w:val="24"/>
                <w:szCs w:val="24"/>
              </w:rPr>
              <w:t>12/10/2021</w:t>
            </w:r>
          </w:p>
        </w:tc>
        <w:tc>
          <w:tcPr>
            <w:tcW w:w="643" w:type="pct"/>
            <w:hideMark/>
          </w:tcPr>
          <w:p w14:paraId="4F672C35" w14:textId="77777777" w:rsidR="00E573DF" w:rsidRPr="00E573DF" w:rsidRDefault="00E573DF" w:rsidP="00E573DF">
            <w:pPr>
              <w:jc w:val="both"/>
              <w:rPr>
                <w:rFonts w:ascii="Times New Roman" w:hAnsi="Times New Roman" w:cs="Times New Roman"/>
                <w:sz w:val="24"/>
                <w:szCs w:val="24"/>
              </w:rPr>
            </w:pPr>
            <w:r w:rsidRPr="00E573DF">
              <w:rPr>
                <w:rFonts w:ascii="Times New Roman" w:hAnsi="Times New Roman" w:cs="Times New Roman"/>
                <w:sz w:val="24"/>
                <w:szCs w:val="24"/>
              </w:rPr>
              <w:t>8414795</w:t>
            </w:r>
          </w:p>
        </w:tc>
        <w:tc>
          <w:tcPr>
            <w:tcW w:w="1123" w:type="pct"/>
            <w:noWrap/>
            <w:hideMark/>
          </w:tcPr>
          <w:p w14:paraId="4417DF72" w14:textId="5A6A4305" w:rsidR="00E573DF" w:rsidRPr="00E573DF" w:rsidRDefault="003B4C64" w:rsidP="00E573DF">
            <w:pPr>
              <w:jc w:val="both"/>
              <w:rPr>
                <w:rFonts w:ascii="Times New Roman" w:hAnsi="Times New Roman" w:cs="Times New Roman"/>
                <w:sz w:val="24"/>
                <w:szCs w:val="24"/>
              </w:rPr>
            </w:pPr>
            <w:r w:rsidRPr="00E573DF">
              <w:rPr>
                <w:rFonts w:ascii="Times New Roman" w:hAnsi="Times New Roman" w:cs="Times New Roman"/>
                <w:sz w:val="24"/>
                <w:szCs w:val="24"/>
              </w:rPr>
              <w:t>Dirección General De Tesorería</w:t>
            </w:r>
          </w:p>
        </w:tc>
        <w:tc>
          <w:tcPr>
            <w:tcW w:w="1767" w:type="pct"/>
            <w:noWrap/>
            <w:hideMark/>
          </w:tcPr>
          <w:p w14:paraId="62E3EB5C" w14:textId="556D3387" w:rsidR="00E573DF" w:rsidRPr="00E573DF" w:rsidRDefault="003B4C64" w:rsidP="003B4C64">
            <w:pPr>
              <w:jc w:val="both"/>
              <w:rPr>
                <w:rFonts w:ascii="Times New Roman" w:hAnsi="Times New Roman" w:cs="Times New Roman"/>
                <w:sz w:val="24"/>
                <w:szCs w:val="24"/>
              </w:rPr>
            </w:pPr>
            <w:r>
              <w:rPr>
                <w:rFonts w:ascii="Times New Roman" w:hAnsi="Times New Roman" w:cs="Times New Roman"/>
                <w:sz w:val="24"/>
                <w:szCs w:val="24"/>
              </w:rPr>
              <w:t>P</w:t>
            </w:r>
            <w:r w:rsidRPr="00E573DF">
              <w:rPr>
                <w:rFonts w:ascii="Times New Roman" w:hAnsi="Times New Roman" w:cs="Times New Roman"/>
                <w:sz w:val="24"/>
                <w:szCs w:val="24"/>
              </w:rPr>
              <w:t xml:space="preserve">or pago del 1% del </w:t>
            </w:r>
            <w:r>
              <w:rPr>
                <w:rFonts w:ascii="Times New Roman" w:hAnsi="Times New Roman" w:cs="Times New Roman"/>
                <w:sz w:val="24"/>
                <w:szCs w:val="24"/>
              </w:rPr>
              <w:t>IVA</w:t>
            </w:r>
            <w:r w:rsidRPr="00E573DF">
              <w:rPr>
                <w:rFonts w:ascii="Times New Roman" w:hAnsi="Times New Roman" w:cs="Times New Roman"/>
                <w:sz w:val="24"/>
                <w:szCs w:val="24"/>
              </w:rPr>
              <w:t xml:space="preserve"> del mes de septiembre 2021</w:t>
            </w:r>
          </w:p>
        </w:tc>
        <w:tc>
          <w:tcPr>
            <w:tcW w:w="667" w:type="pct"/>
            <w:noWrap/>
            <w:hideMark/>
          </w:tcPr>
          <w:p w14:paraId="26D8B0F8" w14:textId="5166BC47" w:rsidR="00E573DF" w:rsidRPr="00E573DF" w:rsidRDefault="003B4C64" w:rsidP="00E573DF">
            <w:pPr>
              <w:jc w:val="both"/>
              <w:rPr>
                <w:rFonts w:ascii="Times New Roman" w:hAnsi="Times New Roman" w:cs="Times New Roman"/>
                <w:sz w:val="24"/>
                <w:szCs w:val="24"/>
              </w:rPr>
            </w:pPr>
            <w:r>
              <w:rPr>
                <w:rFonts w:ascii="Times New Roman" w:hAnsi="Times New Roman" w:cs="Times New Roman"/>
                <w:sz w:val="24"/>
                <w:szCs w:val="24"/>
              </w:rPr>
              <w:t xml:space="preserve"> $   </w:t>
            </w:r>
            <w:r w:rsidR="00E573DF" w:rsidRPr="00E573DF">
              <w:rPr>
                <w:rFonts w:ascii="Times New Roman" w:hAnsi="Times New Roman" w:cs="Times New Roman"/>
                <w:sz w:val="24"/>
                <w:szCs w:val="24"/>
              </w:rPr>
              <w:t xml:space="preserve">2.82 </w:t>
            </w:r>
          </w:p>
        </w:tc>
      </w:tr>
      <w:tr w:rsidR="00E573DF" w:rsidRPr="00E573DF" w14:paraId="77C28833" w14:textId="77777777" w:rsidTr="003B4C64">
        <w:trPr>
          <w:trHeight w:val="300"/>
        </w:trPr>
        <w:tc>
          <w:tcPr>
            <w:tcW w:w="800" w:type="pct"/>
            <w:noWrap/>
            <w:hideMark/>
          </w:tcPr>
          <w:p w14:paraId="31B7D6D1" w14:textId="77777777" w:rsidR="00E573DF" w:rsidRPr="00E573DF" w:rsidRDefault="00E573DF" w:rsidP="00E573DF">
            <w:pPr>
              <w:jc w:val="both"/>
              <w:rPr>
                <w:rFonts w:ascii="Times New Roman" w:hAnsi="Times New Roman" w:cs="Times New Roman"/>
                <w:sz w:val="24"/>
                <w:szCs w:val="24"/>
              </w:rPr>
            </w:pPr>
            <w:r w:rsidRPr="00E573DF">
              <w:rPr>
                <w:rFonts w:ascii="Times New Roman" w:hAnsi="Times New Roman" w:cs="Times New Roman"/>
                <w:sz w:val="24"/>
                <w:szCs w:val="24"/>
              </w:rPr>
              <w:t>12/10/2021</w:t>
            </w:r>
          </w:p>
        </w:tc>
        <w:tc>
          <w:tcPr>
            <w:tcW w:w="643" w:type="pct"/>
            <w:hideMark/>
          </w:tcPr>
          <w:p w14:paraId="753A7261" w14:textId="77777777" w:rsidR="00E573DF" w:rsidRPr="00E573DF" w:rsidRDefault="00E573DF" w:rsidP="00E573DF">
            <w:pPr>
              <w:jc w:val="both"/>
              <w:rPr>
                <w:rFonts w:ascii="Times New Roman" w:hAnsi="Times New Roman" w:cs="Times New Roman"/>
                <w:sz w:val="24"/>
                <w:szCs w:val="24"/>
              </w:rPr>
            </w:pPr>
            <w:r w:rsidRPr="00E573DF">
              <w:rPr>
                <w:rFonts w:ascii="Times New Roman" w:hAnsi="Times New Roman" w:cs="Times New Roman"/>
                <w:sz w:val="24"/>
                <w:szCs w:val="24"/>
              </w:rPr>
              <w:t>8414796</w:t>
            </w:r>
          </w:p>
        </w:tc>
        <w:tc>
          <w:tcPr>
            <w:tcW w:w="1123" w:type="pct"/>
            <w:noWrap/>
            <w:hideMark/>
          </w:tcPr>
          <w:p w14:paraId="5E42F6E3" w14:textId="77777777" w:rsidR="00E573DF" w:rsidRPr="00E573DF" w:rsidRDefault="00E573DF" w:rsidP="00E573DF">
            <w:pPr>
              <w:jc w:val="both"/>
              <w:rPr>
                <w:rFonts w:ascii="Times New Roman" w:hAnsi="Times New Roman" w:cs="Times New Roman"/>
                <w:sz w:val="24"/>
                <w:szCs w:val="24"/>
              </w:rPr>
            </w:pPr>
            <w:r w:rsidRPr="00E573DF">
              <w:rPr>
                <w:rFonts w:ascii="Times New Roman" w:hAnsi="Times New Roman" w:cs="Times New Roman"/>
                <w:sz w:val="24"/>
                <w:szCs w:val="24"/>
              </w:rPr>
              <w:t>ADIMACON SA DE CV</w:t>
            </w:r>
          </w:p>
        </w:tc>
        <w:tc>
          <w:tcPr>
            <w:tcW w:w="1767" w:type="pct"/>
            <w:noWrap/>
            <w:hideMark/>
          </w:tcPr>
          <w:p w14:paraId="4A0641D9" w14:textId="487FDEF3" w:rsidR="00E573DF" w:rsidRPr="00E573DF" w:rsidRDefault="003B4C64" w:rsidP="00E573DF">
            <w:pPr>
              <w:jc w:val="both"/>
              <w:rPr>
                <w:rFonts w:ascii="Times New Roman" w:hAnsi="Times New Roman" w:cs="Times New Roman"/>
                <w:sz w:val="24"/>
                <w:szCs w:val="24"/>
              </w:rPr>
            </w:pPr>
            <w:r w:rsidRPr="00E573DF">
              <w:rPr>
                <w:rFonts w:ascii="Times New Roman" w:hAnsi="Times New Roman" w:cs="Times New Roman"/>
                <w:sz w:val="24"/>
                <w:szCs w:val="24"/>
              </w:rPr>
              <w:t>por compra de botas machetes y otros</w:t>
            </w:r>
          </w:p>
        </w:tc>
        <w:tc>
          <w:tcPr>
            <w:tcW w:w="667" w:type="pct"/>
            <w:noWrap/>
            <w:hideMark/>
          </w:tcPr>
          <w:p w14:paraId="73CC1806" w14:textId="754F61EB" w:rsidR="00E573DF" w:rsidRPr="00E573DF" w:rsidRDefault="003B4C64" w:rsidP="00E573DF">
            <w:pPr>
              <w:jc w:val="both"/>
              <w:rPr>
                <w:rFonts w:ascii="Times New Roman" w:hAnsi="Times New Roman" w:cs="Times New Roman"/>
                <w:sz w:val="24"/>
                <w:szCs w:val="24"/>
              </w:rPr>
            </w:pPr>
            <w:r>
              <w:rPr>
                <w:rFonts w:ascii="Times New Roman" w:hAnsi="Times New Roman" w:cs="Times New Roman"/>
                <w:sz w:val="24"/>
                <w:szCs w:val="24"/>
              </w:rPr>
              <w:t xml:space="preserve"> $  </w:t>
            </w:r>
            <w:r w:rsidR="00E573DF" w:rsidRPr="00E573DF">
              <w:rPr>
                <w:rFonts w:ascii="Times New Roman" w:hAnsi="Times New Roman" w:cs="Times New Roman"/>
                <w:sz w:val="24"/>
                <w:szCs w:val="24"/>
              </w:rPr>
              <w:t xml:space="preserve">364.55 </w:t>
            </w:r>
          </w:p>
        </w:tc>
      </w:tr>
      <w:tr w:rsidR="00E573DF" w:rsidRPr="00E573DF" w14:paraId="4CE46C08" w14:textId="77777777" w:rsidTr="003B4C64">
        <w:trPr>
          <w:trHeight w:val="300"/>
        </w:trPr>
        <w:tc>
          <w:tcPr>
            <w:tcW w:w="800" w:type="pct"/>
            <w:noWrap/>
            <w:hideMark/>
          </w:tcPr>
          <w:p w14:paraId="7CF00DA0" w14:textId="77777777" w:rsidR="00E573DF" w:rsidRPr="00E573DF" w:rsidRDefault="00E573DF" w:rsidP="00E573DF">
            <w:pPr>
              <w:jc w:val="both"/>
              <w:rPr>
                <w:rFonts w:ascii="Times New Roman" w:hAnsi="Times New Roman" w:cs="Times New Roman"/>
                <w:sz w:val="24"/>
                <w:szCs w:val="24"/>
              </w:rPr>
            </w:pPr>
            <w:r w:rsidRPr="00E573DF">
              <w:rPr>
                <w:rFonts w:ascii="Times New Roman" w:hAnsi="Times New Roman" w:cs="Times New Roman"/>
                <w:sz w:val="24"/>
                <w:szCs w:val="24"/>
              </w:rPr>
              <w:t>12/10/2021</w:t>
            </w:r>
          </w:p>
        </w:tc>
        <w:tc>
          <w:tcPr>
            <w:tcW w:w="643" w:type="pct"/>
            <w:hideMark/>
          </w:tcPr>
          <w:p w14:paraId="79897154" w14:textId="77777777" w:rsidR="00E573DF" w:rsidRPr="00E573DF" w:rsidRDefault="00E573DF" w:rsidP="00E573DF">
            <w:pPr>
              <w:jc w:val="both"/>
              <w:rPr>
                <w:rFonts w:ascii="Times New Roman" w:hAnsi="Times New Roman" w:cs="Times New Roman"/>
                <w:sz w:val="24"/>
                <w:szCs w:val="24"/>
              </w:rPr>
            </w:pPr>
            <w:r w:rsidRPr="00E573DF">
              <w:rPr>
                <w:rFonts w:ascii="Times New Roman" w:hAnsi="Times New Roman" w:cs="Times New Roman"/>
                <w:sz w:val="24"/>
                <w:szCs w:val="24"/>
              </w:rPr>
              <w:t>8414797</w:t>
            </w:r>
          </w:p>
        </w:tc>
        <w:tc>
          <w:tcPr>
            <w:tcW w:w="1123" w:type="pct"/>
            <w:noWrap/>
            <w:hideMark/>
          </w:tcPr>
          <w:p w14:paraId="28CD9F73" w14:textId="20843D41" w:rsidR="00E573DF" w:rsidRPr="00E573DF" w:rsidRDefault="003B4C64" w:rsidP="00E573DF">
            <w:pPr>
              <w:jc w:val="both"/>
              <w:rPr>
                <w:rFonts w:ascii="Times New Roman" w:hAnsi="Times New Roman" w:cs="Times New Roman"/>
                <w:sz w:val="24"/>
                <w:szCs w:val="24"/>
              </w:rPr>
            </w:pPr>
            <w:r w:rsidRPr="00E573DF">
              <w:rPr>
                <w:rFonts w:ascii="Times New Roman" w:hAnsi="Times New Roman" w:cs="Times New Roman"/>
                <w:sz w:val="24"/>
                <w:szCs w:val="24"/>
              </w:rPr>
              <w:t>Soledad Beatriz González De Sorto</w:t>
            </w:r>
          </w:p>
        </w:tc>
        <w:tc>
          <w:tcPr>
            <w:tcW w:w="1767" w:type="pct"/>
            <w:noWrap/>
            <w:hideMark/>
          </w:tcPr>
          <w:p w14:paraId="736AC309" w14:textId="06240606" w:rsidR="00E573DF" w:rsidRPr="00E573DF" w:rsidRDefault="003B4C64" w:rsidP="00E573DF">
            <w:pPr>
              <w:jc w:val="both"/>
              <w:rPr>
                <w:rFonts w:ascii="Times New Roman" w:hAnsi="Times New Roman" w:cs="Times New Roman"/>
                <w:sz w:val="24"/>
                <w:szCs w:val="24"/>
              </w:rPr>
            </w:pPr>
            <w:r>
              <w:rPr>
                <w:rFonts w:ascii="Times New Roman" w:hAnsi="Times New Roman" w:cs="Times New Roman"/>
                <w:sz w:val="24"/>
                <w:szCs w:val="24"/>
              </w:rPr>
              <w:t>P</w:t>
            </w:r>
            <w:r w:rsidRPr="00E573DF">
              <w:rPr>
                <w:rFonts w:ascii="Times New Roman" w:hAnsi="Times New Roman" w:cs="Times New Roman"/>
                <w:sz w:val="24"/>
                <w:szCs w:val="24"/>
              </w:rPr>
              <w:t>or suministro de diésel y gasolina para actividades</w:t>
            </w:r>
          </w:p>
        </w:tc>
        <w:tc>
          <w:tcPr>
            <w:tcW w:w="667" w:type="pct"/>
            <w:noWrap/>
            <w:hideMark/>
          </w:tcPr>
          <w:p w14:paraId="7B502690" w14:textId="36B014F2" w:rsidR="00E573DF" w:rsidRPr="00E573DF" w:rsidRDefault="003B4C64" w:rsidP="00E573DF">
            <w:pPr>
              <w:jc w:val="both"/>
              <w:rPr>
                <w:rFonts w:ascii="Times New Roman" w:hAnsi="Times New Roman" w:cs="Times New Roman"/>
                <w:sz w:val="24"/>
                <w:szCs w:val="24"/>
              </w:rPr>
            </w:pPr>
            <w:r>
              <w:rPr>
                <w:rFonts w:ascii="Times New Roman" w:hAnsi="Times New Roman" w:cs="Times New Roman"/>
                <w:sz w:val="24"/>
                <w:szCs w:val="24"/>
              </w:rPr>
              <w:t xml:space="preserve"> $  </w:t>
            </w:r>
            <w:r w:rsidR="00E573DF" w:rsidRPr="00E573DF">
              <w:rPr>
                <w:rFonts w:ascii="Times New Roman" w:hAnsi="Times New Roman" w:cs="Times New Roman"/>
                <w:sz w:val="24"/>
                <w:szCs w:val="24"/>
              </w:rPr>
              <w:t xml:space="preserve">80.75 </w:t>
            </w:r>
          </w:p>
        </w:tc>
      </w:tr>
    </w:tbl>
    <w:p w14:paraId="3FEC2AD3" w14:textId="41D40277" w:rsidR="00E573DF" w:rsidRDefault="00E573DF" w:rsidP="00E573DF">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E573DF">
        <w:rPr>
          <w:rFonts w:ascii="Times New Roman" w:hAnsi="Times New Roman" w:cs="Times New Roman"/>
          <w:sz w:val="24"/>
          <w:szCs w:val="24"/>
        </w:rPr>
        <w:t>FONDO PARA ATENCION DE EMERGENCIAS 2021</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E573DF">
        <w:rPr>
          <w:rFonts w:ascii="Times New Roman" w:hAnsi="Times New Roman" w:cs="Times New Roman"/>
          <w:sz w:val="24"/>
          <w:szCs w:val="24"/>
        </w:rPr>
        <w:t>100-160-800586-2</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Pr>
          <w:rFonts w:ascii="Times New Roman" w:hAnsi="Times New Roman" w:cs="Times New Roman"/>
          <w:sz w:val="24"/>
          <w:szCs w:val="24"/>
        </w:rPr>
        <w:t>///////////////</w:t>
      </w:r>
    </w:p>
    <w:p w14:paraId="5D533FFF" w14:textId="1C16720F" w:rsidR="00E573DF" w:rsidRDefault="00E573DF" w:rsidP="00E573DF">
      <w:pPr>
        <w:spacing w:after="0" w:line="276" w:lineRule="auto"/>
        <w:jc w:val="both"/>
        <w:rPr>
          <w:rFonts w:ascii="Times New Roman" w:hAnsi="Times New Roman" w:cs="Times New Roman"/>
          <w:sz w:val="24"/>
          <w:szCs w:val="24"/>
        </w:rPr>
      </w:pPr>
      <w:r w:rsidRPr="00894394">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894394">
        <w:rPr>
          <w:rFonts w:ascii="Times New Roman" w:hAnsi="Times New Roman" w:cs="Times New Roman"/>
          <w:b/>
          <w:sz w:val="24"/>
          <w:szCs w:val="24"/>
        </w:rPr>
        <w:t xml:space="preserve">: </w:t>
      </w:r>
      <w:r w:rsidRPr="00894394">
        <w:rPr>
          <w:rFonts w:ascii="Times New Roman" w:hAnsi="Times New Roman" w:cs="Times New Roman"/>
          <w:sz w:val="24"/>
          <w:szCs w:val="24"/>
        </w:rPr>
        <w:t>El Concejo Municipal, en uso de las facultades que le confiere el Código Municipal ACUERDA: Autorizar al Tesorero Municipal Licenciado Luis Antonio Rodríguez, realizar la siguiente erogación correspondiente a la primer quincena del mes de octubre del dos mil veintiuno, gastos realizados en función de:</w:t>
      </w:r>
      <w:r w:rsidR="006B12A7">
        <w:rPr>
          <w:rFonts w:ascii="Times New Roman" w:hAnsi="Times New Roman" w:cs="Times New Roman"/>
          <w:sz w:val="24"/>
          <w:szCs w:val="24"/>
        </w:rPr>
        <w:t xml:space="preserve"> /////////////////////////////////</w:t>
      </w:r>
    </w:p>
    <w:tbl>
      <w:tblPr>
        <w:tblStyle w:val="Tablaconcuadrcula"/>
        <w:tblW w:w="8784" w:type="dxa"/>
        <w:tblLayout w:type="fixed"/>
        <w:tblLook w:val="04A0" w:firstRow="1" w:lastRow="0" w:firstColumn="1" w:lastColumn="0" w:noHBand="0" w:noVBand="1"/>
      </w:tblPr>
      <w:tblGrid>
        <w:gridCol w:w="1413"/>
        <w:gridCol w:w="1134"/>
        <w:gridCol w:w="1843"/>
        <w:gridCol w:w="2693"/>
        <w:gridCol w:w="1701"/>
      </w:tblGrid>
      <w:tr w:rsidR="00F20F79" w:rsidRPr="00F20F79" w14:paraId="750966F9" w14:textId="77777777" w:rsidTr="00D5654D">
        <w:trPr>
          <w:trHeight w:val="630"/>
        </w:trPr>
        <w:tc>
          <w:tcPr>
            <w:tcW w:w="1413" w:type="dxa"/>
            <w:shd w:val="clear" w:color="auto" w:fill="C5E0B3" w:themeFill="accent6" w:themeFillTint="66"/>
            <w:hideMark/>
          </w:tcPr>
          <w:p w14:paraId="417AC44A" w14:textId="77777777" w:rsidR="00F20F79" w:rsidRPr="00092E46" w:rsidRDefault="00F20F79" w:rsidP="00F20F79">
            <w:pPr>
              <w:spacing w:line="276" w:lineRule="auto"/>
              <w:jc w:val="both"/>
              <w:rPr>
                <w:rFonts w:ascii="Times New Roman" w:hAnsi="Times New Roman" w:cs="Times New Roman"/>
                <w:b/>
                <w:bCs/>
                <w:lang w:val="es-ES"/>
              </w:rPr>
            </w:pPr>
            <w:r w:rsidRPr="00092E46">
              <w:rPr>
                <w:rFonts w:ascii="Times New Roman" w:hAnsi="Times New Roman" w:cs="Times New Roman"/>
                <w:b/>
                <w:bCs/>
              </w:rPr>
              <w:lastRenderedPageBreak/>
              <w:t>FECHA</w:t>
            </w:r>
          </w:p>
        </w:tc>
        <w:tc>
          <w:tcPr>
            <w:tcW w:w="1134" w:type="dxa"/>
            <w:shd w:val="clear" w:color="auto" w:fill="C5E0B3" w:themeFill="accent6" w:themeFillTint="66"/>
            <w:hideMark/>
          </w:tcPr>
          <w:p w14:paraId="1DC91B6F" w14:textId="6388FE6E" w:rsidR="00F20F79" w:rsidRPr="00092E46" w:rsidRDefault="00F20F79" w:rsidP="00F20F79">
            <w:pPr>
              <w:spacing w:line="276" w:lineRule="auto"/>
              <w:jc w:val="both"/>
              <w:rPr>
                <w:rFonts w:ascii="Times New Roman" w:hAnsi="Times New Roman" w:cs="Times New Roman"/>
                <w:b/>
                <w:bCs/>
              </w:rPr>
            </w:pPr>
            <w:r w:rsidRPr="00092E46">
              <w:rPr>
                <w:rFonts w:ascii="Times New Roman" w:hAnsi="Times New Roman" w:cs="Times New Roman"/>
                <w:b/>
                <w:bCs/>
              </w:rPr>
              <w:t>CHEQUE</w:t>
            </w:r>
          </w:p>
        </w:tc>
        <w:tc>
          <w:tcPr>
            <w:tcW w:w="1843" w:type="dxa"/>
            <w:shd w:val="clear" w:color="auto" w:fill="C5E0B3" w:themeFill="accent6" w:themeFillTint="66"/>
            <w:hideMark/>
          </w:tcPr>
          <w:p w14:paraId="472E2EEA" w14:textId="77777777" w:rsidR="00F20F79" w:rsidRPr="00F20F79" w:rsidRDefault="00F20F79" w:rsidP="00F20F79">
            <w:pPr>
              <w:spacing w:line="276" w:lineRule="auto"/>
              <w:jc w:val="both"/>
              <w:rPr>
                <w:rFonts w:ascii="Times New Roman" w:hAnsi="Times New Roman" w:cs="Times New Roman"/>
                <w:b/>
                <w:bCs/>
                <w:sz w:val="24"/>
                <w:szCs w:val="24"/>
              </w:rPr>
            </w:pPr>
            <w:r w:rsidRPr="00F20F79">
              <w:rPr>
                <w:rFonts w:ascii="Times New Roman" w:hAnsi="Times New Roman" w:cs="Times New Roman"/>
                <w:b/>
                <w:bCs/>
                <w:sz w:val="24"/>
                <w:szCs w:val="24"/>
              </w:rPr>
              <w:t xml:space="preserve">NOMBRE DEL PROVEEDOR </w:t>
            </w:r>
          </w:p>
        </w:tc>
        <w:tc>
          <w:tcPr>
            <w:tcW w:w="2693" w:type="dxa"/>
            <w:shd w:val="clear" w:color="auto" w:fill="C5E0B3" w:themeFill="accent6" w:themeFillTint="66"/>
            <w:hideMark/>
          </w:tcPr>
          <w:p w14:paraId="51CAACAF" w14:textId="77777777" w:rsidR="00F20F79" w:rsidRPr="00F20F79" w:rsidRDefault="00F20F79" w:rsidP="00F20F79">
            <w:pPr>
              <w:spacing w:line="276" w:lineRule="auto"/>
              <w:jc w:val="both"/>
              <w:rPr>
                <w:rFonts w:ascii="Times New Roman" w:hAnsi="Times New Roman" w:cs="Times New Roman"/>
                <w:b/>
                <w:bCs/>
                <w:sz w:val="24"/>
                <w:szCs w:val="24"/>
              </w:rPr>
            </w:pPr>
            <w:r w:rsidRPr="00F20F79">
              <w:rPr>
                <w:rFonts w:ascii="Times New Roman" w:hAnsi="Times New Roman" w:cs="Times New Roman"/>
                <w:b/>
                <w:bCs/>
                <w:sz w:val="24"/>
                <w:szCs w:val="24"/>
              </w:rPr>
              <w:t>DESCRIPCION</w:t>
            </w:r>
          </w:p>
        </w:tc>
        <w:tc>
          <w:tcPr>
            <w:tcW w:w="1701" w:type="dxa"/>
            <w:shd w:val="clear" w:color="auto" w:fill="C5E0B3" w:themeFill="accent6" w:themeFillTint="66"/>
            <w:hideMark/>
          </w:tcPr>
          <w:p w14:paraId="674FA211" w14:textId="77777777" w:rsidR="00F20F79" w:rsidRPr="00F20F79" w:rsidRDefault="00F20F79" w:rsidP="00F20F79">
            <w:pPr>
              <w:spacing w:line="276" w:lineRule="auto"/>
              <w:jc w:val="both"/>
              <w:rPr>
                <w:rFonts w:ascii="Times New Roman" w:hAnsi="Times New Roman" w:cs="Times New Roman"/>
                <w:b/>
                <w:bCs/>
                <w:sz w:val="24"/>
                <w:szCs w:val="24"/>
              </w:rPr>
            </w:pPr>
            <w:r w:rsidRPr="00F20F79">
              <w:rPr>
                <w:rFonts w:ascii="Times New Roman" w:hAnsi="Times New Roman" w:cs="Times New Roman"/>
                <w:b/>
                <w:bCs/>
                <w:sz w:val="24"/>
                <w:szCs w:val="24"/>
              </w:rPr>
              <w:t xml:space="preserve"> MONTO </w:t>
            </w:r>
          </w:p>
        </w:tc>
      </w:tr>
      <w:tr w:rsidR="00F20F79" w:rsidRPr="00F20F79" w14:paraId="1F3C6791" w14:textId="77777777" w:rsidTr="00D5654D">
        <w:trPr>
          <w:trHeight w:val="315"/>
        </w:trPr>
        <w:tc>
          <w:tcPr>
            <w:tcW w:w="1413" w:type="dxa"/>
            <w:noWrap/>
            <w:hideMark/>
          </w:tcPr>
          <w:p w14:paraId="04C067E1"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06/10/2021</w:t>
            </w:r>
          </w:p>
        </w:tc>
        <w:tc>
          <w:tcPr>
            <w:tcW w:w="1134" w:type="dxa"/>
            <w:hideMark/>
          </w:tcPr>
          <w:p w14:paraId="645DDB4F"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w:t>
            </w:r>
          </w:p>
        </w:tc>
        <w:tc>
          <w:tcPr>
            <w:tcW w:w="1843" w:type="dxa"/>
            <w:noWrap/>
            <w:hideMark/>
          </w:tcPr>
          <w:p w14:paraId="7FB344DB" w14:textId="20B97D68"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chequera</w:t>
            </w:r>
          </w:p>
        </w:tc>
        <w:tc>
          <w:tcPr>
            <w:tcW w:w="2693" w:type="dxa"/>
            <w:noWrap/>
            <w:hideMark/>
          </w:tcPr>
          <w:p w14:paraId="1B6579A0" w14:textId="0EA64E10"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solicitud de chequera de 25 unidades</w:t>
            </w:r>
          </w:p>
        </w:tc>
        <w:tc>
          <w:tcPr>
            <w:tcW w:w="1701" w:type="dxa"/>
            <w:noWrap/>
            <w:hideMark/>
          </w:tcPr>
          <w:p w14:paraId="1EF7B08A"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2.54 </w:t>
            </w:r>
          </w:p>
        </w:tc>
      </w:tr>
      <w:tr w:rsidR="00F20F79" w:rsidRPr="00F20F79" w14:paraId="56700DE2" w14:textId="77777777" w:rsidTr="00D5654D">
        <w:trPr>
          <w:trHeight w:val="315"/>
        </w:trPr>
        <w:tc>
          <w:tcPr>
            <w:tcW w:w="1413" w:type="dxa"/>
            <w:noWrap/>
            <w:hideMark/>
          </w:tcPr>
          <w:p w14:paraId="6B5DD973"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06/10/2021</w:t>
            </w:r>
          </w:p>
        </w:tc>
        <w:tc>
          <w:tcPr>
            <w:tcW w:w="1134" w:type="dxa"/>
            <w:hideMark/>
          </w:tcPr>
          <w:p w14:paraId="0A6BFE53"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w:t>
            </w:r>
          </w:p>
        </w:tc>
        <w:tc>
          <w:tcPr>
            <w:tcW w:w="1843" w:type="dxa"/>
            <w:noWrap/>
            <w:hideMark/>
          </w:tcPr>
          <w:p w14:paraId="6C087F34" w14:textId="29A0E278"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chequera</w:t>
            </w:r>
          </w:p>
        </w:tc>
        <w:tc>
          <w:tcPr>
            <w:tcW w:w="2693" w:type="dxa"/>
            <w:noWrap/>
            <w:hideMark/>
          </w:tcPr>
          <w:p w14:paraId="1D04F1EB" w14:textId="6C51085C"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solicitud de chequera de 100 unidades</w:t>
            </w:r>
          </w:p>
        </w:tc>
        <w:tc>
          <w:tcPr>
            <w:tcW w:w="1701" w:type="dxa"/>
            <w:noWrap/>
            <w:hideMark/>
          </w:tcPr>
          <w:p w14:paraId="61C179F1"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5.65 </w:t>
            </w:r>
          </w:p>
        </w:tc>
      </w:tr>
      <w:tr w:rsidR="00F20F79" w:rsidRPr="00F20F79" w14:paraId="7601E320" w14:textId="77777777" w:rsidTr="00D5654D">
        <w:trPr>
          <w:trHeight w:val="315"/>
        </w:trPr>
        <w:tc>
          <w:tcPr>
            <w:tcW w:w="1413" w:type="dxa"/>
            <w:noWrap/>
            <w:hideMark/>
          </w:tcPr>
          <w:p w14:paraId="23D17031"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15/10/2021</w:t>
            </w:r>
          </w:p>
        </w:tc>
        <w:tc>
          <w:tcPr>
            <w:tcW w:w="1134" w:type="dxa"/>
            <w:hideMark/>
          </w:tcPr>
          <w:p w14:paraId="34C9E084"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1</w:t>
            </w:r>
          </w:p>
        </w:tc>
        <w:tc>
          <w:tcPr>
            <w:tcW w:w="1843" w:type="dxa"/>
            <w:noWrap/>
            <w:hideMark/>
          </w:tcPr>
          <w:p w14:paraId="3FB70431" w14:textId="27A509F0"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Pr="00F20F79">
              <w:rPr>
                <w:rFonts w:ascii="Times New Roman" w:hAnsi="Times New Roman" w:cs="Times New Roman"/>
                <w:sz w:val="24"/>
                <w:szCs w:val="24"/>
              </w:rPr>
              <w:t>ilber Eladio</w:t>
            </w:r>
            <w:r>
              <w:rPr>
                <w:rFonts w:ascii="Times New Roman" w:hAnsi="Times New Roman" w:cs="Times New Roman"/>
                <w:sz w:val="24"/>
                <w:szCs w:val="24"/>
              </w:rPr>
              <w:t xml:space="preserve"> V</w:t>
            </w:r>
            <w:r w:rsidRPr="00F20F79">
              <w:rPr>
                <w:rFonts w:ascii="Times New Roman" w:hAnsi="Times New Roman" w:cs="Times New Roman"/>
                <w:sz w:val="24"/>
                <w:szCs w:val="24"/>
              </w:rPr>
              <w:t>alladares Meléndez</w:t>
            </w:r>
          </w:p>
        </w:tc>
        <w:tc>
          <w:tcPr>
            <w:tcW w:w="2693" w:type="dxa"/>
            <w:noWrap/>
            <w:hideMark/>
          </w:tcPr>
          <w:p w14:paraId="6B289647" w14:textId="0D734ECB"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Por</w:t>
            </w:r>
            <w:r w:rsidRPr="00F20F79">
              <w:rPr>
                <w:rFonts w:ascii="Times New Roman" w:hAnsi="Times New Roman" w:cs="Times New Roman"/>
                <w:sz w:val="24"/>
                <w:szCs w:val="24"/>
              </w:rPr>
              <w:t xml:space="preserve"> servicios como maestro de obra en proyecto</w:t>
            </w:r>
          </w:p>
        </w:tc>
        <w:tc>
          <w:tcPr>
            <w:tcW w:w="1701" w:type="dxa"/>
            <w:noWrap/>
            <w:hideMark/>
          </w:tcPr>
          <w:p w14:paraId="0F1A10C4"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267.00 </w:t>
            </w:r>
          </w:p>
        </w:tc>
      </w:tr>
      <w:tr w:rsidR="00F20F79" w:rsidRPr="00F20F79" w14:paraId="659EDFF2" w14:textId="77777777" w:rsidTr="00D5654D">
        <w:trPr>
          <w:trHeight w:val="315"/>
        </w:trPr>
        <w:tc>
          <w:tcPr>
            <w:tcW w:w="1413" w:type="dxa"/>
            <w:noWrap/>
            <w:hideMark/>
          </w:tcPr>
          <w:p w14:paraId="41733E1B"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15/10/2021</w:t>
            </w:r>
          </w:p>
        </w:tc>
        <w:tc>
          <w:tcPr>
            <w:tcW w:w="1134" w:type="dxa"/>
            <w:hideMark/>
          </w:tcPr>
          <w:p w14:paraId="7D2278D5"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3</w:t>
            </w:r>
          </w:p>
        </w:tc>
        <w:tc>
          <w:tcPr>
            <w:tcW w:w="1843" w:type="dxa"/>
            <w:noWrap/>
            <w:hideMark/>
          </w:tcPr>
          <w:p w14:paraId="2E827A37" w14:textId="5352CDA0"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Ana Isabel Reyes Montenegro</w:t>
            </w:r>
          </w:p>
        </w:tc>
        <w:tc>
          <w:tcPr>
            <w:tcW w:w="2693" w:type="dxa"/>
            <w:noWrap/>
            <w:hideMark/>
          </w:tcPr>
          <w:p w14:paraId="5E976D1D" w14:textId="37AFA050"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F20F79">
              <w:rPr>
                <w:rFonts w:ascii="Times New Roman" w:hAnsi="Times New Roman" w:cs="Times New Roman"/>
                <w:sz w:val="24"/>
                <w:szCs w:val="24"/>
              </w:rPr>
              <w:t>or servicios como auxiliar de albañilería en proyecto</w:t>
            </w:r>
          </w:p>
        </w:tc>
        <w:tc>
          <w:tcPr>
            <w:tcW w:w="1701" w:type="dxa"/>
            <w:noWrap/>
            <w:hideMark/>
          </w:tcPr>
          <w:p w14:paraId="7241E945"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120.00 </w:t>
            </w:r>
          </w:p>
        </w:tc>
      </w:tr>
      <w:tr w:rsidR="00F20F79" w:rsidRPr="00F20F79" w14:paraId="5CED4394" w14:textId="77777777" w:rsidTr="00D5654D">
        <w:trPr>
          <w:trHeight w:val="315"/>
        </w:trPr>
        <w:tc>
          <w:tcPr>
            <w:tcW w:w="1413" w:type="dxa"/>
            <w:noWrap/>
            <w:hideMark/>
          </w:tcPr>
          <w:p w14:paraId="1B0225B3"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15/10/2021</w:t>
            </w:r>
          </w:p>
        </w:tc>
        <w:tc>
          <w:tcPr>
            <w:tcW w:w="1134" w:type="dxa"/>
            <w:hideMark/>
          </w:tcPr>
          <w:p w14:paraId="3C6D1540"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4</w:t>
            </w:r>
          </w:p>
        </w:tc>
        <w:tc>
          <w:tcPr>
            <w:tcW w:w="1843" w:type="dxa"/>
            <w:noWrap/>
            <w:hideMark/>
          </w:tcPr>
          <w:p w14:paraId="3FD50E31" w14:textId="09DCC180" w:rsidR="00F20F79" w:rsidRPr="00F20F79" w:rsidRDefault="008A7E20" w:rsidP="008A7E20">
            <w:pPr>
              <w:spacing w:line="276" w:lineRule="auto"/>
              <w:jc w:val="both"/>
              <w:rPr>
                <w:rFonts w:ascii="Times New Roman" w:hAnsi="Times New Roman" w:cs="Times New Roman"/>
                <w:sz w:val="24"/>
                <w:szCs w:val="24"/>
              </w:rPr>
            </w:pPr>
            <w:r>
              <w:rPr>
                <w:rFonts w:ascii="Times New Roman" w:hAnsi="Times New Roman" w:cs="Times New Roman"/>
                <w:sz w:val="24"/>
                <w:szCs w:val="24"/>
              </w:rPr>
              <w:t>Juan E</w:t>
            </w:r>
            <w:r w:rsidRPr="00F20F79">
              <w:rPr>
                <w:rFonts w:ascii="Times New Roman" w:hAnsi="Times New Roman" w:cs="Times New Roman"/>
                <w:sz w:val="24"/>
                <w:szCs w:val="24"/>
              </w:rPr>
              <w:t>speranza Meléndez De Rivera</w:t>
            </w:r>
          </w:p>
        </w:tc>
        <w:tc>
          <w:tcPr>
            <w:tcW w:w="2693" w:type="dxa"/>
            <w:noWrap/>
            <w:hideMark/>
          </w:tcPr>
          <w:p w14:paraId="6B8E54C0" w14:textId="57436F53"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F20F79">
              <w:rPr>
                <w:rFonts w:ascii="Times New Roman" w:hAnsi="Times New Roman" w:cs="Times New Roman"/>
                <w:sz w:val="24"/>
                <w:szCs w:val="24"/>
              </w:rPr>
              <w:t>or servicios como auxiliar de albañilería en proyecto</w:t>
            </w:r>
          </w:p>
        </w:tc>
        <w:tc>
          <w:tcPr>
            <w:tcW w:w="1701" w:type="dxa"/>
            <w:noWrap/>
            <w:hideMark/>
          </w:tcPr>
          <w:p w14:paraId="4E56399E"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120.00 </w:t>
            </w:r>
          </w:p>
        </w:tc>
      </w:tr>
      <w:tr w:rsidR="00F20F79" w:rsidRPr="00F20F79" w14:paraId="05920958" w14:textId="77777777" w:rsidTr="00D5654D">
        <w:trPr>
          <w:trHeight w:val="315"/>
        </w:trPr>
        <w:tc>
          <w:tcPr>
            <w:tcW w:w="1413" w:type="dxa"/>
            <w:noWrap/>
            <w:hideMark/>
          </w:tcPr>
          <w:p w14:paraId="15467529"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15/10/2021</w:t>
            </w:r>
          </w:p>
        </w:tc>
        <w:tc>
          <w:tcPr>
            <w:tcW w:w="1134" w:type="dxa"/>
            <w:hideMark/>
          </w:tcPr>
          <w:p w14:paraId="4B096B0E"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5</w:t>
            </w:r>
          </w:p>
        </w:tc>
        <w:tc>
          <w:tcPr>
            <w:tcW w:w="1843" w:type="dxa"/>
            <w:noWrap/>
            <w:hideMark/>
          </w:tcPr>
          <w:p w14:paraId="435CC4AA" w14:textId="68C9D0D1" w:rsidR="00F20F79" w:rsidRPr="00F20F79" w:rsidRDefault="008A7E20" w:rsidP="00F20F79">
            <w:pPr>
              <w:spacing w:line="276" w:lineRule="auto"/>
              <w:jc w:val="both"/>
              <w:rPr>
                <w:rFonts w:ascii="Times New Roman" w:hAnsi="Times New Roman" w:cs="Times New Roman"/>
                <w:sz w:val="24"/>
                <w:szCs w:val="24"/>
              </w:rPr>
            </w:pPr>
            <w:proofErr w:type="spellStart"/>
            <w:r w:rsidRPr="00F20F79">
              <w:rPr>
                <w:rFonts w:ascii="Times New Roman" w:hAnsi="Times New Roman" w:cs="Times New Roman"/>
                <w:sz w:val="24"/>
                <w:szCs w:val="24"/>
              </w:rPr>
              <w:t>Eliz</w:t>
            </w:r>
            <w:proofErr w:type="spellEnd"/>
            <w:r w:rsidRPr="00F20F79">
              <w:rPr>
                <w:rFonts w:ascii="Times New Roman" w:hAnsi="Times New Roman" w:cs="Times New Roman"/>
                <w:sz w:val="24"/>
                <w:szCs w:val="24"/>
              </w:rPr>
              <w:t xml:space="preserve"> </w:t>
            </w:r>
            <w:proofErr w:type="spellStart"/>
            <w:r w:rsidRPr="00F20F79">
              <w:rPr>
                <w:rFonts w:ascii="Times New Roman" w:hAnsi="Times New Roman" w:cs="Times New Roman"/>
                <w:sz w:val="24"/>
                <w:szCs w:val="24"/>
              </w:rPr>
              <w:t>Yesmain</w:t>
            </w:r>
            <w:proofErr w:type="spellEnd"/>
            <w:r w:rsidRPr="00F20F79">
              <w:rPr>
                <w:rFonts w:ascii="Times New Roman" w:hAnsi="Times New Roman" w:cs="Times New Roman"/>
                <w:sz w:val="24"/>
                <w:szCs w:val="24"/>
              </w:rPr>
              <w:t xml:space="preserve"> Valladares Meléndez</w:t>
            </w:r>
          </w:p>
        </w:tc>
        <w:tc>
          <w:tcPr>
            <w:tcW w:w="2693" w:type="dxa"/>
            <w:noWrap/>
            <w:hideMark/>
          </w:tcPr>
          <w:p w14:paraId="58F179A9" w14:textId="117428BC"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F20F79">
              <w:rPr>
                <w:rFonts w:ascii="Times New Roman" w:hAnsi="Times New Roman" w:cs="Times New Roman"/>
                <w:sz w:val="24"/>
                <w:szCs w:val="24"/>
              </w:rPr>
              <w:t>or servicios como auxiliar de albañilería en proyecto</w:t>
            </w:r>
          </w:p>
        </w:tc>
        <w:tc>
          <w:tcPr>
            <w:tcW w:w="1701" w:type="dxa"/>
            <w:noWrap/>
            <w:hideMark/>
          </w:tcPr>
          <w:p w14:paraId="42D5224F"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120.00 </w:t>
            </w:r>
          </w:p>
        </w:tc>
      </w:tr>
      <w:tr w:rsidR="00F20F79" w:rsidRPr="00F20F79" w14:paraId="200F0D20" w14:textId="77777777" w:rsidTr="00D5654D">
        <w:trPr>
          <w:trHeight w:val="315"/>
        </w:trPr>
        <w:tc>
          <w:tcPr>
            <w:tcW w:w="1413" w:type="dxa"/>
            <w:noWrap/>
            <w:hideMark/>
          </w:tcPr>
          <w:p w14:paraId="4E7D23E0"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15/10/2021</w:t>
            </w:r>
          </w:p>
        </w:tc>
        <w:tc>
          <w:tcPr>
            <w:tcW w:w="1134" w:type="dxa"/>
            <w:hideMark/>
          </w:tcPr>
          <w:p w14:paraId="31D616FA"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6</w:t>
            </w:r>
          </w:p>
        </w:tc>
        <w:tc>
          <w:tcPr>
            <w:tcW w:w="1843" w:type="dxa"/>
            <w:noWrap/>
            <w:hideMark/>
          </w:tcPr>
          <w:p w14:paraId="7D3C3D0C" w14:textId="3B52EA28"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Dolores Ricardo Canjura Hernández</w:t>
            </w:r>
          </w:p>
        </w:tc>
        <w:tc>
          <w:tcPr>
            <w:tcW w:w="2693" w:type="dxa"/>
            <w:noWrap/>
            <w:hideMark/>
          </w:tcPr>
          <w:p w14:paraId="0AFEF976" w14:textId="1B06EBA0"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F20F79">
              <w:rPr>
                <w:rFonts w:ascii="Times New Roman" w:hAnsi="Times New Roman" w:cs="Times New Roman"/>
                <w:sz w:val="24"/>
                <w:szCs w:val="24"/>
              </w:rPr>
              <w:t>or servicios como auxiliar de albañilería en proyecto</w:t>
            </w:r>
          </w:p>
        </w:tc>
        <w:tc>
          <w:tcPr>
            <w:tcW w:w="1701" w:type="dxa"/>
            <w:noWrap/>
            <w:hideMark/>
          </w:tcPr>
          <w:p w14:paraId="72B4E055"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120.00 </w:t>
            </w:r>
          </w:p>
        </w:tc>
      </w:tr>
      <w:tr w:rsidR="00F20F79" w:rsidRPr="00F20F79" w14:paraId="1BF8349E" w14:textId="77777777" w:rsidTr="00D5654D">
        <w:trPr>
          <w:trHeight w:val="1260"/>
        </w:trPr>
        <w:tc>
          <w:tcPr>
            <w:tcW w:w="1413" w:type="dxa"/>
            <w:hideMark/>
          </w:tcPr>
          <w:p w14:paraId="7C773BFE" w14:textId="77777777"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 </w:t>
            </w:r>
          </w:p>
        </w:tc>
        <w:tc>
          <w:tcPr>
            <w:tcW w:w="1134" w:type="dxa"/>
            <w:hideMark/>
          </w:tcPr>
          <w:p w14:paraId="05458865"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w:t>
            </w:r>
          </w:p>
        </w:tc>
        <w:tc>
          <w:tcPr>
            <w:tcW w:w="1843" w:type="dxa"/>
            <w:hideMark/>
          </w:tcPr>
          <w:p w14:paraId="578E4DC0" w14:textId="1FA2A2E2" w:rsidR="00F20F79" w:rsidRPr="00092E46" w:rsidRDefault="008A7E20" w:rsidP="00F20F79">
            <w:pPr>
              <w:spacing w:line="276" w:lineRule="auto"/>
              <w:jc w:val="both"/>
              <w:rPr>
                <w:rFonts w:ascii="Times New Roman" w:hAnsi="Times New Roman" w:cs="Times New Roman"/>
                <w:bCs/>
                <w:sz w:val="24"/>
                <w:szCs w:val="24"/>
              </w:rPr>
            </w:pPr>
            <w:r w:rsidRPr="00092E46">
              <w:rPr>
                <w:rFonts w:ascii="Times New Roman" w:hAnsi="Times New Roman" w:cs="Times New Roman"/>
                <w:bCs/>
                <w:sz w:val="24"/>
                <w:szCs w:val="24"/>
              </w:rPr>
              <w:t>ADIMACON S.A. DE C.V.</w:t>
            </w:r>
          </w:p>
        </w:tc>
        <w:tc>
          <w:tcPr>
            <w:tcW w:w="2693" w:type="dxa"/>
            <w:hideMark/>
          </w:tcPr>
          <w:p w14:paraId="0949AE66" w14:textId="750ADAD3" w:rsidR="00F20F79" w:rsidRPr="00F20F79" w:rsidRDefault="008A7E20"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Suministro de herramientas e insumos solicitados para dar continuidad a proyecto de “remodelación infraestructura de casa comunal y sede del promotor de salud de cantón san jerónimo limón, Verapaz, san Vicente.”</w:t>
            </w:r>
          </w:p>
        </w:tc>
        <w:tc>
          <w:tcPr>
            <w:tcW w:w="1701" w:type="dxa"/>
            <w:hideMark/>
          </w:tcPr>
          <w:p w14:paraId="6AB424E4"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 $   610.69 </w:t>
            </w:r>
          </w:p>
        </w:tc>
      </w:tr>
      <w:tr w:rsidR="00F20F79" w:rsidRPr="00F20F79" w14:paraId="652B5A8E" w14:textId="77777777" w:rsidTr="00D5654D">
        <w:trPr>
          <w:trHeight w:val="945"/>
        </w:trPr>
        <w:tc>
          <w:tcPr>
            <w:tcW w:w="1413" w:type="dxa"/>
            <w:noWrap/>
            <w:hideMark/>
          </w:tcPr>
          <w:p w14:paraId="1C07598F" w14:textId="0C55A09E" w:rsidR="00F20F79" w:rsidRPr="00092E46" w:rsidRDefault="00F20F79" w:rsidP="00F20F79">
            <w:pPr>
              <w:spacing w:line="276" w:lineRule="auto"/>
              <w:jc w:val="both"/>
              <w:rPr>
                <w:rFonts w:ascii="Times New Roman" w:hAnsi="Times New Roman" w:cs="Times New Roman"/>
              </w:rPr>
            </w:pPr>
            <w:r w:rsidRPr="00092E46">
              <w:rPr>
                <w:rFonts w:ascii="Times New Roman" w:hAnsi="Times New Roman" w:cs="Times New Roman"/>
              </w:rPr>
              <w:t> </w:t>
            </w:r>
            <w:r w:rsidR="00D5654D" w:rsidRPr="00D5654D">
              <w:rPr>
                <w:rFonts w:ascii="Times New Roman" w:hAnsi="Times New Roman" w:cs="Times New Roman"/>
              </w:rPr>
              <w:t>01/10/2021</w:t>
            </w:r>
          </w:p>
        </w:tc>
        <w:tc>
          <w:tcPr>
            <w:tcW w:w="1134" w:type="dxa"/>
            <w:hideMark/>
          </w:tcPr>
          <w:p w14:paraId="6103735A" w14:textId="77777777" w:rsidR="00F20F79" w:rsidRPr="00092E46" w:rsidRDefault="00F20F79" w:rsidP="00F20F79">
            <w:pPr>
              <w:spacing w:line="276" w:lineRule="auto"/>
              <w:jc w:val="both"/>
              <w:rPr>
                <w:rFonts w:ascii="Times New Roman" w:hAnsi="Times New Roman" w:cs="Times New Roman"/>
                <w:sz w:val="24"/>
                <w:szCs w:val="24"/>
              </w:rPr>
            </w:pPr>
            <w:r w:rsidRPr="00092E46">
              <w:rPr>
                <w:rFonts w:ascii="Times New Roman" w:hAnsi="Times New Roman" w:cs="Times New Roman"/>
                <w:sz w:val="24"/>
                <w:szCs w:val="24"/>
              </w:rPr>
              <w:t>21</w:t>
            </w:r>
          </w:p>
        </w:tc>
        <w:tc>
          <w:tcPr>
            <w:tcW w:w="1843" w:type="dxa"/>
            <w:noWrap/>
            <w:hideMark/>
          </w:tcPr>
          <w:p w14:paraId="5C6D2A92" w14:textId="289EAFB0" w:rsidR="00F20F79" w:rsidRPr="00092E46" w:rsidRDefault="008A7E20" w:rsidP="00F20F79">
            <w:pPr>
              <w:spacing w:line="276" w:lineRule="auto"/>
              <w:jc w:val="both"/>
              <w:rPr>
                <w:rFonts w:ascii="Times New Roman" w:hAnsi="Times New Roman" w:cs="Times New Roman"/>
                <w:bCs/>
                <w:sz w:val="24"/>
                <w:szCs w:val="24"/>
              </w:rPr>
            </w:pPr>
            <w:r w:rsidRPr="00092E46">
              <w:rPr>
                <w:rFonts w:ascii="Times New Roman" w:hAnsi="Times New Roman" w:cs="Times New Roman"/>
                <w:bCs/>
                <w:sz w:val="24"/>
                <w:szCs w:val="24"/>
              </w:rPr>
              <w:t>Soledad Beatriz González De Sorto</w:t>
            </w:r>
          </w:p>
        </w:tc>
        <w:tc>
          <w:tcPr>
            <w:tcW w:w="2693" w:type="dxa"/>
            <w:noWrap/>
            <w:hideMark/>
          </w:tcPr>
          <w:p w14:paraId="63070BF0"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Suministro de combustible a utilizar en proyecto de remodelación infraestructura de casa comunal y sede del promotor de salud de cantón San Jerónimo </w:t>
            </w:r>
            <w:r w:rsidRPr="00F20F79">
              <w:rPr>
                <w:rFonts w:ascii="Times New Roman" w:hAnsi="Times New Roman" w:cs="Times New Roman"/>
                <w:sz w:val="24"/>
                <w:szCs w:val="24"/>
              </w:rPr>
              <w:lastRenderedPageBreak/>
              <w:t>Limón, Verapaz, San Vicente</w:t>
            </w:r>
          </w:p>
        </w:tc>
        <w:tc>
          <w:tcPr>
            <w:tcW w:w="1701" w:type="dxa"/>
            <w:noWrap/>
            <w:hideMark/>
          </w:tcPr>
          <w:p w14:paraId="2061DB6B"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lastRenderedPageBreak/>
              <w:t xml:space="preserve">$58.91 </w:t>
            </w:r>
          </w:p>
        </w:tc>
      </w:tr>
      <w:tr w:rsidR="00F20F79" w:rsidRPr="00F20F79" w14:paraId="64F7134A" w14:textId="77777777" w:rsidTr="00D5654D">
        <w:trPr>
          <w:trHeight w:val="315"/>
        </w:trPr>
        <w:tc>
          <w:tcPr>
            <w:tcW w:w="1413" w:type="dxa"/>
            <w:noWrap/>
            <w:hideMark/>
          </w:tcPr>
          <w:p w14:paraId="4B3DECC0" w14:textId="4BFF9148"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lastRenderedPageBreak/>
              <w:t> </w:t>
            </w:r>
            <w:r w:rsidR="00D5654D">
              <w:rPr>
                <w:rFonts w:ascii="Times New Roman" w:hAnsi="Times New Roman" w:cs="Times New Roman"/>
                <w:sz w:val="24"/>
                <w:szCs w:val="24"/>
              </w:rPr>
              <w:t>05/10/2021</w:t>
            </w:r>
          </w:p>
        </w:tc>
        <w:tc>
          <w:tcPr>
            <w:tcW w:w="1134" w:type="dxa"/>
            <w:hideMark/>
          </w:tcPr>
          <w:p w14:paraId="21B0628F"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20</w:t>
            </w:r>
          </w:p>
        </w:tc>
        <w:tc>
          <w:tcPr>
            <w:tcW w:w="1843" w:type="dxa"/>
            <w:noWrap/>
            <w:hideMark/>
          </w:tcPr>
          <w:p w14:paraId="06C1D581"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ADIMACON SA DE CV</w:t>
            </w:r>
          </w:p>
        </w:tc>
        <w:tc>
          <w:tcPr>
            <w:tcW w:w="2693" w:type="dxa"/>
            <w:hideMark/>
          </w:tcPr>
          <w:p w14:paraId="55286943" w14:textId="1BF9DE94" w:rsidR="00F20F79" w:rsidRPr="00F20F79" w:rsidRDefault="008A7E20" w:rsidP="00F20F79">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F20F79">
              <w:rPr>
                <w:rFonts w:ascii="Times New Roman" w:hAnsi="Times New Roman" w:cs="Times New Roman"/>
                <w:sz w:val="24"/>
                <w:szCs w:val="24"/>
              </w:rPr>
              <w:t>or compra de materiales de construcción</w:t>
            </w:r>
          </w:p>
        </w:tc>
        <w:tc>
          <w:tcPr>
            <w:tcW w:w="1701" w:type="dxa"/>
            <w:noWrap/>
            <w:hideMark/>
          </w:tcPr>
          <w:p w14:paraId="0A5B2069" w14:textId="77777777" w:rsidR="00F20F79" w:rsidRPr="00F20F79" w:rsidRDefault="00F20F79" w:rsidP="00F20F79">
            <w:pPr>
              <w:spacing w:line="276" w:lineRule="auto"/>
              <w:jc w:val="both"/>
              <w:rPr>
                <w:rFonts w:ascii="Times New Roman" w:hAnsi="Times New Roman" w:cs="Times New Roman"/>
                <w:sz w:val="24"/>
                <w:szCs w:val="24"/>
              </w:rPr>
            </w:pPr>
            <w:r w:rsidRPr="00F20F79">
              <w:rPr>
                <w:rFonts w:ascii="Times New Roman" w:hAnsi="Times New Roman" w:cs="Times New Roman"/>
                <w:sz w:val="24"/>
                <w:szCs w:val="24"/>
              </w:rPr>
              <w:t xml:space="preserve">$282.20 </w:t>
            </w:r>
          </w:p>
        </w:tc>
      </w:tr>
    </w:tbl>
    <w:p w14:paraId="6E94D3C4" w14:textId="5A43522D" w:rsidR="00E573DF" w:rsidRDefault="00E573DF" w:rsidP="00092E46">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sidR="00F77E35">
        <w:rPr>
          <w:rFonts w:ascii="Times New Roman" w:hAnsi="Times New Roman" w:cs="Times New Roman"/>
          <w:sz w:val="24"/>
          <w:szCs w:val="24"/>
        </w:rPr>
        <w:t xml:space="preserve"> </w:t>
      </w:r>
      <w:r w:rsidR="00F77E35" w:rsidRPr="00D73D26">
        <w:rPr>
          <w:rFonts w:ascii="Times New Roman" w:hAnsi="Times New Roman" w:cs="Times New Roman"/>
          <w:b/>
          <w:sz w:val="24"/>
          <w:szCs w:val="24"/>
        </w:rPr>
        <w:t>REMODELACION INFRAESTRUCTURA DE CASA COMUNAL Y SEDE DEL PROMOTOR DE SALUD DE CANTON SAN JERONIMO EL LIMON, VERAPAZ, SAN VICENTE</w:t>
      </w:r>
      <w:r w:rsidRPr="00D73D26">
        <w:rPr>
          <w:rFonts w:ascii="Times New Roman" w:hAnsi="Times New Roman" w:cs="Times New Roman"/>
          <w:b/>
          <w:sz w:val="24"/>
          <w:szCs w:val="24"/>
        </w:rPr>
        <w:t>.</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00F77E35" w:rsidRPr="00F77E35">
        <w:rPr>
          <w:rFonts w:ascii="Times New Roman" w:hAnsi="Times New Roman" w:cs="Times New Roman"/>
          <w:sz w:val="24"/>
          <w:szCs w:val="24"/>
        </w:rPr>
        <w:t>00180197590</w:t>
      </w:r>
      <w:r w:rsidR="00F77E35">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Pr>
          <w:rFonts w:ascii="Times New Roman" w:hAnsi="Times New Roman" w:cs="Times New Roman"/>
          <w:sz w:val="24"/>
          <w:szCs w:val="24"/>
        </w:rPr>
        <w:t>///////////////</w:t>
      </w:r>
      <w:r w:rsidR="00F20F79">
        <w:rPr>
          <w:rFonts w:ascii="Times New Roman" w:hAnsi="Times New Roman" w:cs="Times New Roman"/>
          <w:sz w:val="24"/>
          <w:szCs w:val="24"/>
        </w:rPr>
        <w:t>////////////////////////////////////////////////////////</w:t>
      </w:r>
    </w:p>
    <w:p w14:paraId="6E6C9FAF" w14:textId="77777777" w:rsidR="00F97FB9" w:rsidRDefault="00F97FB9" w:rsidP="00092E46">
      <w:pPr>
        <w:spacing w:after="0"/>
        <w:jc w:val="both"/>
        <w:rPr>
          <w:rFonts w:ascii="Times New Roman" w:eastAsia="Times New Roman" w:hAnsi="Times New Roman" w:cs="Times New Roman"/>
          <w:color w:val="000000"/>
          <w:sz w:val="24"/>
          <w:szCs w:val="24"/>
          <w:lang w:eastAsia="es-ES"/>
        </w:rPr>
      </w:pPr>
    </w:p>
    <w:p w14:paraId="2FA275EC" w14:textId="77777777" w:rsidR="00AD5A6C" w:rsidRPr="000F5CF4" w:rsidRDefault="00AD5A6C" w:rsidP="00AD5A6C">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0692B581" w14:textId="77777777" w:rsidR="00AD5A6C" w:rsidRPr="000F5CF4" w:rsidRDefault="00AD5A6C" w:rsidP="00AD5A6C">
      <w:pPr>
        <w:jc w:val="both"/>
        <w:rPr>
          <w:rFonts w:ascii="Times New Roman" w:hAnsi="Times New Roman" w:cs="Times New Roman"/>
          <w:sz w:val="24"/>
          <w:szCs w:val="24"/>
        </w:rPr>
      </w:pPr>
    </w:p>
    <w:p w14:paraId="4549D660"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3CB209C6"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152DD629" w14:textId="77777777" w:rsidR="00AD5A6C" w:rsidRDefault="00AD5A6C" w:rsidP="00AD5A6C">
      <w:pPr>
        <w:tabs>
          <w:tab w:val="center" w:pos="4320"/>
        </w:tabs>
        <w:spacing w:after="0"/>
        <w:jc w:val="center"/>
        <w:rPr>
          <w:rFonts w:ascii="Times New Roman" w:hAnsi="Times New Roman" w:cs="Times New Roman"/>
          <w:sz w:val="24"/>
          <w:szCs w:val="24"/>
        </w:rPr>
      </w:pPr>
    </w:p>
    <w:p w14:paraId="04EB41A6" w14:textId="77777777" w:rsidR="005C0A87" w:rsidRPr="000F5CF4" w:rsidRDefault="005C0A87" w:rsidP="00AD5A6C">
      <w:pPr>
        <w:tabs>
          <w:tab w:val="center" w:pos="4320"/>
        </w:tabs>
        <w:spacing w:after="0"/>
        <w:jc w:val="center"/>
        <w:rPr>
          <w:rFonts w:ascii="Times New Roman" w:hAnsi="Times New Roman" w:cs="Times New Roman"/>
          <w:sz w:val="24"/>
          <w:szCs w:val="24"/>
        </w:rPr>
      </w:pPr>
    </w:p>
    <w:p w14:paraId="1A7DA595"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614611EE"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582AB844"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79EBFC9D"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6D471329"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5AB6FD1C"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391906B2"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1022A73E"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1C76C16E"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12E74C84"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4E6F163B"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16B4AAB4" w14:textId="77777777" w:rsidR="00AD5A6C" w:rsidRPr="000F5CF4" w:rsidRDefault="00AD5A6C" w:rsidP="00AD5A6C">
      <w:pPr>
        <w:tabs>
          <w:tab w:val="center" w:pos="4320"/>
        </w:tabs>
        <w:spacing w:after="0"/>
        <w:rPr>
          <w:rFonts w:ascii="Times New Roman" w:hAnsi="Times New Roman" w:cs="Times New Roman"/>
          <w:sz w:val="24"/>
          <w:szCs w:val="24"/>
        </w:rPr>
      </w:pPr>
    </w:p>
    <w:p w14:paraId="2C0589FE" w14:textId="77777777" w:rsidR="00AD5A6C" w:rsidRPr="000F5CF4" w:rsidRDefault="00AD5A6C" w:rsidP="00AD5A6C">
      <w:pPr>
        <w:tabs>
          <w:tab w:val="center" w:pos="4320"/>
        </w:tabs>
        <w:spacing w:after="0"/>
        <w:rPr>
          <w:rFonts w:ascii="Times New Roman" w:hAnsi="Times New Roman" w:cs="Times New Roman"/>
          <w:sz w:val="24"/>
          <w:szCs w:val="24"/>
        </w:rPr>
      </w:pPr>
    </w:p>
    <w:p w14:paraId="6B8B9D81" w14:textId="77777777" w:rsidR="00AD5A6C" w:rsidRPr="000F5CF4" w:rsidRDefault="00AD5A6C" w:rsidP="00AD5A6C">
      <w:pPr>
        <w:tabs>
          <w:tab w:val="center" w:pos="4320"/>
        </w:tabs>
        <w:spacing w:after="0"/>
        <w:rPr>
          <w:rFonts w:ascii="Times New Roman" w:hAnsi="Times New Roman" w:cs="Times New Roman"/>
          <w:sz w:val="24"/>
          <w:szCs w:val="24"/>
        </w:rPr>
      </w:pPr>
    </w:p>
    <w:p w14:paraId="66263B99"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63C93F69"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3A928F63"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2393A68D"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7269440A"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4B642526"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5BF203D6"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6E8A0B32"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40DC70EE"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63E5265D" w14:textId="77777777" w:rsidR="00AD5A6C" w:rsidRPr="000F5CF4" w:rsidRDefault="00AD5A6C" w:rsidP="00AD5A6C">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68FD97B2"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2C882364" w14:textId="77777777" w:rsidR="00AD5A6C" w:rsidRPr="000F5CF4" w:rsidRDefault="00AD5A6C" w:rsidP="008A7E20">
      <w:pPr>
        <w:tabs>
          <w:tab w:val="center" w:pos="4320"/>
        </w:tabs>
        <w:spacing w:after="0"/>
        <w:rPr>
          <w:rFonts w:ascii="Times New Roman" w:hAnsi="Times New Roman" w:cs="Times New Roman"/>
          <w:sz w:val="24"/>
          <w:szCs w:val="24"/>
        </w:rPr>
      </w:pPr>
    </w:p>
    <w:p w14:paraId="7DC281ED"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29FF4FB2" w14:textId="77777777" w:rsidR="00AD5A6C" w:rsidRPr="000F5CF4" w:rsidRDefault="00AD5A6C" w:rsidP="00AD5A6C">
      <w:pPr>
        <w:tabs>
          <w:tab w:val="center" w:pos="4320"/>
        </w:tabs>
        <w:spacing w:after="0"/>
        <w:rPr>
          <w:rFonts w:ascii="Times New Roman" w:hAnsi="Times New Roman" w:cs="Times New Roman"/>
          <w:sz w:val="24"/>
          <w:szCs w:val="24"/>
        </w:rPr>
      </w:pPr>
    </w:p>
    <w:p w14:paraId="42A11709" w14:textId="77777777" w:rsidR="00AD5A6C" w:rsidRPr="000F5CF4" w:rsidRDefault="00AD5A6C" w:rsidP="00AD5A6C">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38FD9707"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7397AA73"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03B42A48" w14:textId="77777777" w:rsidR="00AD5A6C" w:rsidRPr="000F5CF4" w:rsidRDefault="00AD5A6C" w:rsidP="008A7E20">
      <w:pPr>
        <w:tabs>
          <w:tab w:val="center" w:pos="4320"/>
        </w:tabs>
        <w:spacing w:after="0"/>
        <w:rPr>
          <w:rFonts w:ascii="Times New Roman" w:hAnsi="Times New Roman" w:cs="Times New Roman"/>
          <w:sz w:val="24"/>
          <w:szCs w:val="24"/>
        </w:rPr>
      </w:pPr>
    </w:p>
    <w:p w14:paraId="31C6B478"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2F062ECB" w14:textId="77777777" w:rsidR="00AD5A6C" w:rsidRPr="000F5CF4" w:rsidRDefault="00AD5A6C" w:rsidP="00AD5A6C">
      <w:pPr>
        <w:tabs>
          <w:tab w:val="center" w:pos="4320"/>
        </w:tabs>
        <w:spacing w:after="0"/>
        <w:jc w:val="center"/>
        <w:rPr>
          <w:rFonts w:ascii="Times New Roman" w:hAnsi="Times New Roman" w:cs="Times New Roman"/>
          <w:sz w:val="24"/>
          <w:szCs w:val="24"/>
        </w:rPr>
      </w:pPr>
    </w:p>
    <w:p w14:paraId="1B3DFB5D" w14:textId="77777777" w:rsidR="00AD5A6C" w:rsidRPr="000F5CF4" w:rsidRDefault="00AD5A6C" w:rsidP="00AD5A6C">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33E0DB8E" w14:textId="77777777" w:rsidR="00AD5A6C" w:rsidRPr="006C4561" w:rsidRDefault="00AD5A6C" w:rsidP="00AD5A6C">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43751989" w14:textId="4DF802BB" w:rsidR="00AA5CD1" w:rsidRPr="000F5CF4" w:rsidRDefault="00AA5CD1" w:rsidP="00AA5CD1">
      <w:pPr>
        <w:spacing w:after="0" w:line="276" w:lineRule="auto"/>
        <w:jc w:val="both"/>
        <w:rPr>
          <w:rFonts w:ascii="Times New Roman" w:hAnsi="Times New Roman" w:cs="Times New Roman"/>
          <w:sz w:val="24"/>
          <w:szCs w:val="24"/>
        </w:rPr>
      </w:pPr>
      <w:r w:rsidRPr="00692CAA">
        <w:rPr>
          <w:rFonts w:ascii="Times New Roman" w:hAnsi="Times New Roman" w:cs="Times New Roman"/>
          <w:b/>
          <w:sz w:val="24"/>
          <w:szCs w:val="24"/>
          <w:highlight w:val="cyan"/>
        </w:rPr>
        <w:t xml:space="preserve">ACTA </w:t>
      </w:r>
      <w:r w:rsidR="00AC37AA" w:rsidRPr="00692CAA">
        <w:rPr>
          <w:rFonts w:ascii="Times New Roman" w:hAnsi="Times New Roman" w:cs="Times New Roman"/>
          <w:b/>
          <w:sz w:val="24"/>
          <w:szCs w:val="24"/>
          <w:highlight w:val="cyan"/>
        </w:rPr>
        <w:t>NÚMERO</w:t>
      </w:r>
      <w:r w:rsidRPr="00692CAA">
        <w:rPr>
          <w:rFonts w:ascii="Times New Roman" w:hAnsi="Times New Roman" w:cs="Times New Roman"/>
          <w:b/>
          <w:sz w:val="24"/>
          <w:szCs w:val="24"/>
          <w:highlight w:val="cyan"/>
        </w:rPr>
        <w:t xml:space="preserve"> TRECE:</w:t>
      </w:r>
      <w:r w:rsidRPr="0026026C">
        <w:rPr>
          <w:rFonts w:ascii="Times New Roman" w:hAnsi="Times New Roman" w:cs="Times New Roman"/>
          <w:sz w:val="24"/>
          <w:szCs w:val="24"/>
        </w:rPr>
        <w:t xml:space="preserve"> En la</w:t>
      </w:r>
      <w:r w:rsidRPr="00C45049">
        <w:rPr>
          <w:rFonts w:ascii="Times New Roman" w:hAnsi="Times New Roman" w:cs="Times New Roman"/>
          <w:sz w:val="24"/>
          <w:szCs w:val="24"/>
        </w:rPr>
        <w:t xml:space="preserve"> sala de reuniones de la alcaldía municipal de la ciudad de Verapaz Departamento de San Vicente, a las trece horas del día trece de octubre del año dos mil veintiuno. Reunida la suscrita en sesión de carácter </w:t>
      </w:r>
      <w:r w:rsidR="00AC37AA" w:rsidRPr="00C45049">
        <w:rPr>
          <w:rFonts w:ascii="Times New Roman" w:hAnsi="Times New Roman" w:cs="Times New Roman"/>
          <w:sz w:val="24"/>
          <w:szCs w:val="24"/>
        </w:rPr>
        <w:t>O</w:t>
      </w:r>
      <w:r w:rsidRPr="00C45049">
        <w:rPr>
          <w:rFonts w:ascii="Times New Roman" w:hAnsi="Times New Roman" w:cs="Times New Roman"/>
          <w:sz w:val="24"/>
          <w:szCs w:val="24"/>
        </w:rPr>
        <w:t xml:space="preserve">rdinario, presidida y convocada por el Señor Alcalde Municipal Santos Redamis Campos Rivas, </w:t>
      </w:r>
      <w:r w:rsidRPr="00C45049">
        <w:rPr>
          <w:rFonts w:ascii="Times New Roman" w:eastAsia="Times New Roman" w:hAnsi="Times New Roman" w:cs="Times New Roman"/>
          <w:color w:val="000000" w:themeColor="text1"/>
          <w:sz w:val="24"/>
          <w:szCs w:val="24"/>
          <w:lang w:val="es-PE"/>
        </w:rPr>
        <w:t xml:space="preserve">con la asistencia del señor Síndico Municipal </w:t>
      </w:r>
      <w:r w:rsidRPr="00C45049">
        <w:rPr>
          <w:rFonts w:ascii="Times New Roman" w:hAnsi="Times New Roman" w:cs="Times New Roman"/>
          <w:sz w:val="24"/>
          <w:szCs w:val="24"/>
        </w:rPr>
        <w:t xml:space="preserve">Profesor Fredy Geovany Sandoval </w:t>
      </w:r>
      <w:r w:rsidRPr="00C45049">
        <w:rPr>
          <w:rFonts w:ascii="Times New Roman" w:eastAsia="Times New Roman" w:hAnsi="Times New Roman" w:cs="Times New Roman"/>
          <w:color w:val="000000" w:themeColor="text1"/>
          <w:sz w:val="24"/>
          <w:szCs w:val="24"/>
          <w:lang w:val="es-PE"/>
        </w:rPr>
        <w:t>y Regidores Propietarios del Primero al cuarto en su orden:</w:t>
      </w:r>
      <w:r w:rsidRPr="00C45049">
        <w:rPr>
          <w:rFonts w:ascii="Times New Roman" w:eastAsia="Times New Roman" w:hAnsi="Times New Roman" w:cs="Times New Roman"/>
          <w:bCs/>
          <w:color w:val="000000" w:themeColor="text1"/>
          <w:sz w:val="24"/>
          <w:szCs w:val="24"/>
        </w:rPr>
        <w:t xml:space="preserve"> </w:t>
      </w:r>
      <w:r w:rsidRPr="00C45049">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C45049">
        <w:rPr>
          <w:rFonts w:ascii="Times New Roman" w:eastAsia="Times New Roman" w:hAnsi="Times New Roman" w:cs="Times New Roman"/>
          <w:bCs/>
          <w:color w:val="000000" w:themeColor="text1"/>
          <w:sz w:val="24"/>
          <w:szCs w:val="24"/>
        </w:rPr>
        <w:t>los Regidores Suplentes en su orden</w:t>
      </w:r>
      <w:r w:rsidRPr="00C45049">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C45049">
        <w:rPr>
          <w:rFonts w:ascii="Times New Roman" w:eastAsia="Times New Roman" w:hAnsi="Times New Roman" w:cs="Times New Roman"/>
          <w:color w:val="000000" w:themeColor="text1"/>
          <w:sz w:val="24"/>
          <w:szCs w:val="24"/>
          <w:lang w:val="es-PE"/>
        </w:rPr>
        <w:t xml:space="preserve">con la actuación de la Secretaria Municipal </w:t>
      </w:r>
      <w:r w:rsidRPr="00C45049">
        <w:rPr>
          <w:rFonts w:ascii="Times New Roman" w:hAnsi="Times New Roman" w:cs="Times New Roman"/>
          <w:sz w:val="24"/>
          <w:szCs w:val="24"/>
        </w:rPr>
        <w:t>Licenciada Rosario de María Meléndez Villalobos,</w:t>
      </w:r>
      <w:r w:rsidRPr="000F5CF4">
        <w:rPr>
          <w:rFonts w:ascii="Times New Roman" w:hAnsi="Times New Roman" w:cs="Times New Roman"/>
          <w:sz w:val="24"/>
          <w:szCs w:val="24"/>
        </w:rPr>
        <w:t xml:space="preserve">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Pr>
          <w:rFonts w:ascii="Times New Roman" w:hAnsi="Times New Roman" w:cs="Times New Roman"/>
          <w:sz w:val="24"/>
          <w:szCs w:val="24"/>
        </w:rPr>
        <w:t>veintinueve</w:t>
      </w:r>
      <w:r w:rsidRPr="000F5CF4">
        <w:rPr>
          <w:rFonts w:ascii="Times New Roman" w:hAnsi="Times New Roman" w:cs="Times New Roman"/>
          <w:sz w:val="24"/>
          <w:szCs w:val="24"/>
        </w:rPr>
        <w:t xml:space="preserve"> de septiembre</w:t>
      </w:r>
      <w:r w:rsidRPr="000F5CF4">
        <w:rPr>
          <w:rFonts w:ascii="Times New Roman" w:eastAsia="Calibri" w:hAnsi="Times New Roman" w:cs="Times New Roman"/>
          <w:sz w:val="24"/>
          <w:szCs w:val="24"/>
        </w:rPr>
        <w:t xml:space="preserve">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w:t>
      </w:r>
    </w:p>
    <w:p w14:paraId="39096F7D" w14:textId="42FD7D45"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b/>
          <w:sz w:val="24"/>
          <w:szCs w:val="24"/>
        </w:rPr>
        <w:t>ACUERDO NÚMERO UNO</w:t>
      </w:r>
      <w:r w:rsidRPr="00EC487C">
        <w:rPr>
          <w:rFonts w:ascii="Times New Roman" w:hAnsi="Times New Roman" w:cs="Times New Roman"/>
          <w:sz w:val="24"/>
          <w:szCs w:val="24"/>
        </w:rPr>
        <w:t>: El Concejo Municipal de Verapaz, tomando en consideración:</w:t>
      </w:r>
      <w:r>
        <w:rPr>
          <w:rFonts w:ascii="Times New Roman" w:hAnsi="Times New Roman" w:cs="Times New Roman"/>
          <w:sz w:val="24"/>
          <w:szCs w:val="24"/>
        </w:rPr>
        <w:t xml:space="preserve"> //////////////////////////////////////////////////////////////////////////////////////////////////////////////</w:t>
      </w:r>
    </w:p>
    <w:p w14:paraId="3A06D31F" w14:textId="11BB8813"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sz w:val="24"/>
          <w:szCs w:val="24"/>
        </w:rPr>
        <w:t>I. El Decreto Legislativo No.159 de fecha 21 de septiembre de 2021 “</w:t>
      </w:r>
      <w:r w:rsidRPr="00EC487C">
        <w:rPr>
          <w:rFonts w:ascii="Times New Roman" w:hAnsi="Times New Roman" w:cs="Times New Roman"/>
          <w:b/>
          <w:bCs/>
          <w:sz w:val="24"/>
          <w:szCs w:val="24"/>
        </w:rPr>
        <w:t>RÉGIMEN EXCEPCIONAL Y TRANSITORIO QUE FACULTA AL MINISTERIO DE HACIENDA, PARA REALIZAR LA TRANSFERENCIA DE UNA PARTE DEL SALDO TOTAL DE RECURSOS DEL FODES, PENDIENTES DE ENTREGAR A LAS MUNICIPALIDADES, CORRESPONDIENTES HASTA EL MES DE ABRIL DE 2021”.</w:t>
      </w:r>
      <w:r>
        <w:rPr>
          <w:rFonts w:ascii="Times New Roman" w:hAnsi="Times New Roman" w:cs="Times New Roman"/>
          <w:b/>
          <w:bCs/>
          <w:sz w:val="24"/>
          <w:szCs w:val="24"/>
        </w:rPr>
        <w:t xml:space="preserve"> ////////////////////////////////////////////////////////////////////////////////////////////////////////////////////</w:t>
      </w:r>
    </w:p>
    <w:p w14:paraId="32DE1565" w14:textId="626009BB"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sz w:val="24"/>
          <w:szCs w:val="24"/>
        </w:rPr>
        <w:lastRenderedPageBreak/>
        <w:t xml:space="preserve">II. La Resolución No. MH.UVH.DGCG/006.001/2021 de la Dirección General de Contabilidad Gubernamental del Ministerio de Hacienda, </w:t>
      </w:r>
      <w:r>
        <w:rPr>
          <w:rFonts w:ascii="Times New Roman" w:hAnsi="Times New Roman" w:cs="Times New Roman"/>
          <w:sz w:val="24"/>
          <w:szCs w:val="24"/>
        </w:rPr>
        <w:t>//////////////////////////////////////////////////</w:t>
      </w:r>
    </w:p>
    <w:p w14:paraId="0CE781F6" w14:textId="19623A0E"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sz w:val="24"/>
          <w:szCs w:val="24"/>
        </w:rPr>
        <w:t>III. Que a la fecha ya se ha recibido el complemento del 50% del valor líquido del Fondo para el Desarrollo Económico y Social de los Municipios; completando las asignaciones de los meses de  septiembre, octubre y noviembre de 2020.</w:t>
      </w:r>
      <w:r>
        <w:rPr>
          <w:rFonts w:ascii="Times New Roman" w:hAnsi="Times New Roman" w:cs="Times New Roman"/>
          <w:sz w:val="24"/>
          <w:szCs w:val="24"/>
        </w:rPr>
        <w:t xml:space="preserve"> /////////////////////////////////////////////////////</w:t>
      </w:r>
    </w:p>
    <w:p w14:paraId="28716BAC" w14:textId="6859ECDF" w:rsidR="00EC487C" w:rsidRPr="00EC487C" w:rsidRDefault="00EC487C" w:rsidP="00EC487C">
      <w:pPr>
        <w:spacing w:line="240" w:lineRule="auto"/>
        <w:jc w:val="both"/>
        <w:rPr>
          <w:rFonts w:ascii="Times New Roman" w:hAnsi="Times New Roman" w:cs="Times New Roman"/>
          <w:sz w:val="24"/>
          <w:szCs w:val="24"/>
        </w:rPr>
      </w:pPr>
      <w:r w:rsidRPr="00EC487C">
        <w:rPr>
          <w:rFonts w:ascii="Times New Roman" w:hAnsi="Times New Roman" w:cs="Times New Roman"/>
          <w:sz w:val="24"/>
          <w:szCs w:val="24"/>
        </w:rPr>
        <w:t xml:space="preserve">POR TANTO: En uso de las facultades legales que le confiere el Artículo 3 numeral 2, Artículo 30 numeral 7 y los Artículos 72, 75, 76 y 77 del Código Municipal, acuerda: Autorizar la </w:t>
      </w:r>
      <w:r w:rsidRPr="00EC487C">
        <w:rPr>
          <w:rFonts w:ascii="Times New Roman" w:hAnsi="Times New Roman" w:cs="Times New Roman"/>
          <w:b/>
          <w:sz w:val="24"/>
          <w:szCs w:val="24"/>
        </w:rPr>
        <w:t>CUARTA REFORMA AL PRESUPUESTO MUNICIPAL DE VERAPAZ AÑO 2021,</w:t>
      </w:r>
      <w:r w:rsidRPr="00EC487C">
        <w:rPr>
          <w:rFonts w:ascii="Times New Roman" w:hAnsi="Times New Roman" w:cs="Times New Roman"/>
          <w:sz w:val="24"/>
          <w:szCs w:val="24"/>
        </w:rPr>
        <w:t xml:space="preserve"> según se detalla:</w:t>
      </w:r>
      <w:r>
        <w:rPr>
          <w:rFonts w:ascii="Times New Roman" w:hAnsi="Times New Roman" w:cs="Times New Roman"/>
          <w:sz w:val="24"/>
          <w:szCs w:val="24"/>
        </w:rPr>
        <w:t xml:space="preserve"> ///////////////////////////////////////////////////////////////////////////////////////////</w:t>
      </w:r>
    </w:p>
    <w:p w14:paraId="5CE11348" w14:textId="77777777" w:rsidR="00EC487C" w:rsidRDefault="00EC487C" w:rsidP="00EC487C">
      <w:pPr>
        <w:spacing w:after="0"/>
        <w:jc w:val="both"/>
        <w:rPr>
          <w:rFonts w:ascii="Times New Roman" w:hAnsi="Times New Roman" w:cs="Times New Roman"/>
          <w:sz w:val="24"/>
          <w:szCs w:val="24"/>
        </w:rPr>
      </w:pPr>
    </w:p>
    <w:p w14:paraId="65DAE48F" w14:textId="77777777" w:rsidR="00EC487C" w:rsidRPr="003363C5" w:rsidRDefault="00EC487C" w:rsidP="00EC487C">
      <w:pPr>
        <w:spacing w:line="240" w:lineRule="auto"/>
        <w:jc w:val="both"/>
        <w:rPr>
          <w:rFonts w:ascii="Arial" w:hAnsi="Arial" w:cs="Arial"/>
        </w:rPr>
      </w:pPr>
    </w:p>
    <w:tbl>
      <w:tblPr>
        <w:tblW w:w="9072" w:type="dxa"/>
        <w:tblLayout w:type="fixed"/>
        <w:tblCellMar>
          <w:left w:w="70" w:type="dxa"/>
          <w:right w:w="70" w:type="dxa"/>
        </w:tblCellMar>
        <w:tblLook w:val="04A0" w:firstRow="1" w:lastRow="0" w:firstColumn="1" w:lastColumn="0" w:noHBand="0" w:noVBand="1"/>
      </w:tblPr>
      <w:tblGrid>
        <w:gridCol w:w="993"/>
        <w:gridCol w:w="1842"/>
        <w:gridCol w:w="993"/>
        <w:gridCol w:w="992"/>
        <w:gridCol w:w="1276"/>
        <w:gridCol w:w="992"/>
        <w:gridCol w:w="992"/>
        <w:gridCol w:w="992"/>
      </w:tblGrid>
      <w:tr w:rsidR="00EC487C" w:rsidRPr="006E490F" w14:paraId="404AD8A9" w14:textId="77777777" w:rsidTr="00EC487C">
        <w:trPr>
          <w:trHeight w:val="300"/>
        </w:trPr>
        <w:tc>
          <w:tcPr>
            <w:tcW w:w="9072" w:type="dxa"/>
            <w:gridSpan w:val="8"/>
            <w:tcBorders>
              <w:top w:val="nil"/>
              <w:left w:val="nil"/>
              <w:bottom w:val="single" w:sz="4" w:space="0" w:color="auto"/>
              <w:right w:val="nil"/>
            </w:tcBorders>
            <w:shd w:val="clear" w:color="auto" w:fill="auto"/>
            <w:noWrap/>
            <w:vAlign w:val="center"/>
            <w:hideMark/>
          </w:tcPr>
          <w:p w14:paraId="197F3617" w14:textId="77777777" w:rsidR="00EC487C" w:rsidRPr="006E490F" w:rsidRDefault="00EC487C" w:rsidP="00EC487C">
            <w:pPr>
              <w:spacing w:after="0" w:line="240" w:lineRule="auto"/>
              <w:jc w:val="center"/>
              <w:rPr>
                <w:rFonts w:ascii="Arial" w:eastAsia="Times New Roman" w:hAnsi="Arial" w:cs="Arial"/>
                <w:b/>
                <w:bCs/>
                <w:color w:val="000000"/>
                <w:lang w:eastAsia="es-ES"/>
              </w:rPr>
            </w:pPr>
            <w:r w:rsidRPr="006E490F">
              <w:rPr>
                <w:rFonts w:ascii="Arial" w:eastAsia="Times New Roman" w:hAnsi="Arial" w:cs="Arial"/>
                <w:b/>
                <w:bCs/>
                <w:color w:val="000000"/>
                <w:lang w:eastAsia="es-ES"/>
              </w:rPr>
              <w:t>PRESUPUESTO DE INGRESOS</w:t>
            </w:r>
          </w:p>
        </w:tc>
      </w:tr>
      <w:tr w:rsidR="00EC487C" w:rsidRPr="006E490F" w14:paraId="2B4D2B65" w14:textId="77777777" w:rsidTr="00EC487C">
        <w:trPr>
          <w:trHeight w:val="510"/>
        </w:trPr>
        <w:tc>
          <w:tcPr>
            <w:tcW w:w="993" w:type="dxa"/>
            <w:vMerge w:val="restart"/>
            <w:tcBorders>
              <w:top w:val="nil"/>
              <w:left w:val="single" w:sz="4" w:space="0" w:color="auto"/>
              <w:bottom w:val="single" w:sz="4" w:space="0" w:color="000000"/>
              <w:right w:val="single" w:sz="4" w:space="0" w:color="auto"/>
            </w:tcBorders>
            <w:shd w:val="clear" w:color="000000" w:fill="D6DCE4"/>
            <w:noWrap/>
            <w:vAlign w:val="center"/>
            <w:hideMark/>
          </w:tcPr>
          <w:p w14:paraId="1266B01A"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CODIGO</w:t>
            </w:r>
          </w:p>
        </w:tc>
        <w:tc>
          <w:tcPr>
            <w:tcW w:w="1842" w:type="dxa"/>
            <w:vMerge w:val="restart"/>
            <w:tcBorders>
              <w:top w:val="nil"/>
              <w:left w:val="single" w:sz="4" w:space="0" w:color="auto"/>
              <w:bottom w:val="single" w:sz="4" w:space="0" w:color="000000"/>
              <w:right w:val="single" w:sz="4" w:space="0" w:color="auto"/>
            </w:tcBorders>
            <w:shd w:val="clear" w:color="000000" w:fill="D6DCE4"/>
            <w:vAlign w:val="center"/>
            <w:hideMark/>
          </w:tcPr>
          <w:p w14:paraId="087E8DB8"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CLASIFICACIÓN PRESUPUESTARIA DE INGRESOS</w:t>
            </w:r>
          </w:p>
        </w:tc>
        <w:tc>
          <w:tcPr>
            <w:tcW w:w="1985" w:type="dxa"/>
            <w:gridSpan w:val="2"/>
            <w:tcBorders>
              <w:top w:val="single" w:sz="4" w:space="0" w:color="auto"/>
              <w:left w:val="nil"/>
              <w:bottom w:val="single" w:sz="4" w:space="0" w:color="auto"/>
              <w:right w:val="single" w:sz="4" w:space="0" w:color="000000"/>
            </w:tcBorders>
            <w:shd w:val="clear" w:color="000000" w:fill="F8CBAD"/>
            <w:vAlign w:val="center"/>
            <w:hideMark/>
          </w:tcPr>
          <w:p w14:paraId="7A0F8F20"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DISMINUCION </w:t>
            </w:r>
          </w:p>
        </w:tc>
        <w:tc>
          <w:tcPr>
            <w:tcW w:w="1276" w:type="dxa"/>
            <w:vMerge w:val="restart"/>
            <w:tcBorders>
              <w:top w:val="nil"/>
              <w:left w:val="single" w:sz="4" w:space="0" w:color="auto"/>
              <w:bottom w:val="single" w:sz="4" w:space="0" w:color="000000"/>
              <w:right w:val="single" w:sz="4" w:space="0" w:color="auto"/>
            </w:tcBorders>
            <w:shd w:val="clear" w:color="000000" w:fill="F8CBAD"/>
            <w:vAlign w:val="center"/>
            <w:hideMark/>
          </w:tcPr>
          <w:p w14:paraId="41F2C32C" w14:textId="77777777" w:rsidR="00EC487C" w:rsidRPr="00573F28" w:rsidRDefault="00EC487C" w:rsidP="00EC487C">
            <w:pPr>
              <w:spacing w:after="0" w:line="240" w:lineRule="auto"/>
              <w:jc w:val="center"/>
              <w:rPr>
                <w:rFonts w:ascii="Arial" w:eastAsia="Times New Roman" w:hAnsi="Arial" w:cs="Arial"/>
                <w:b/>
                <w:bCs/>
                <w:color w:val="000000"/>
                <w:sz w:val="16"/>
                <w:szCs w:val="16"/>
                <w:lang w:eastAsia="es-ES"/>
              </w:rPr>
            </w:pPr>
            <w:r w:rsidRPr="00573F28">
              <w:rPr>
                <w:rFonts w:ascii="Arial" w:eastAsia="Times New Roman" w:hAnsi="Arial" w:cs="Arial"/>
                <w:b/>
                <w:bCs/>
                <w:color w:val="000000"/>
                <w:sz w:val="16"/>
                <w:szCs w:val="16"/>
                <w:lang w:eastAsia="es-ES"/>
              </w:rPr>
              <w:t xml:space="preserve"> TOTAL DISMINUCIÓN </w:t>
            </w:r>
          </w:p>
        </w:tc>
        <w:tc>
          <w:tcPr>
            <w:tcW w:w="1984" w:type="dxa"/>
            <w:gridSpan w:val="2"/>
            <w:tcBorders>
              <w:top w:val="single" w:sz="4" w:space="0" w:color="auto"/>
              <w:left w:val="nil"/>
              <w:bottom w:val="single" w:sz="4" w:space="0" w:color="auto"/>
              <w:right w:val="single" w:sz="4" w:space="0" w:color="000000"/>
            </w:tcBorders>
            <w:shd w:val="clear" w:color="000000" w:fill="C6E0B4"/>
            <w:vAlign w:val="center"/>
            <w:hideMark/>
          </w:tcPr>
          <w:p w14:paraId="19365544"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AUMENTO </w:t>
            </w:r>
          </w:p>
        </w:tc>
        <w:tc>
          <w:tcPr>
            <w:tcW w:w="992" w:type="dxa"/>
            <w:vMerge w:val="restart"/>
            <w:tcBorders>
              <w:top w:val="nil"/>
              <w:left w:val="single" w:sz="4" w:space="0" w:color="auto"/>
              <w:bottom w:val="single" w:sz="4" w:space="0" w:color="auto"/>
              <w:right w:val="single" w:sz="4" w:space="0" w:color="auto"/>
            </w:tcBorders>
            <w:shd w:val="clear" w:color="000000" w:fill="C6E0B4"/>
            <w:vAlign w:val="center"/>
            <w:hideMark/>
          </w:tcPr>
          <w:p w14:paraId="5471C2DB"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TOTAL AUMENTO</w:t>
            </w:r>
          </w:p>
        </w:tc>
      </w:tr>
      <w:tr w:rsidR="00EC487C" w:rsidRPr="006E490F" w14:paraId="389B2966" w14:textId="77777777" w:rsidTr="00EC487C">
        <w:trPr>
          <w:trHeight w:val="405"/>
        </w:trPr>
        <w:tc>
          <w:tcPr>
            <w:tcW w:w="993" w:type="dxa"/>
            <w:vMerge/>
            <w:tcBorders>
              <w:top w:val="nil"/>
              <w:left w:val="single" w:sz="4" w:space="0" w:color="auto"/>
              <w:bottom w:val="single" w:sz="4" w:space="0" w:color="000000"/>
              <w:right w:val="single" w:sz="4" w:space="0" w:color="auto"/>
            </w:tcBorders>
            <w:vAlign w:val="center"/>
            <w:hideMark/>
          </w:tcPr>
          <w:p w14:paraId="4A868161"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1842" w:type="dxa"/>
            <w:vMerge/>
            <w:tcBorders>
              <w:top w:val="nil"/>
              <w:left w:val="single" w:sz="4" w:space="0" w:color="auto"/>
              <w:bottom w:val="single" w:sz="4" w:space="0" w:color="000000"/>
              <w:right w:val="single" w:sz="4" w:space="0" w:color="auto"/>
            </w:tcBorders>
            <w:vAlign w:val="center"/>
            <w:hideMark/>
          </w:tcPr>
          <w:p w14:paraId="251E4F37"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993" w:type="dxa"/>
            <w:tcBorders>
              <w:top w:val="nil"/>
              <w:left w:val="nil"/>
              <w:bottom w:val="single" w:sz="4" w:space="0" w:color="auto"/>
              <w:right w:val="single" w:sz="4" w:space="0" w:color="auto"/>
            </w:tcBorders>
            <w:shd w:val="clear" w:color="000000" w:fill="F8CBAD"/>
            <w:vAlign w:val="center"/>
            <w:hideMark/>
          </w:tcPr>
          <w:p w14:paraId="16D1B6D1"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F.R. 110 </w:t>
            </w:r>
          </w:p>
        </w:tc>
        <w:tc>
          <w:tcPr>
            <w:tcW w:w="992" w:type="dxa"/>
            <w:tcBorders>
              <w:top w:val="nil"/>
              <w:left w:val="nil"/>
              <w:bottom w:val="single" w:sz="4" w:space="0" w:color="auto"/>
              <w:right w:val="single" w:sz="4" w:space="0" w:color="auto"/>
            </w:tcBorders>
            <w:shd w:val="clear" w:color="000000" w:fill="F8CBAD"/>
            <w:vAlign w:val="center"/>
            <w:hideMark/>
          </w:tcPr>
          <w:p w14:paraId="065F2E7F"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F.R. 111 </w:t>
            </w:r>
          </w:p>
        </w:tc>
        <w:tc>
          <w:tcPr>
            <w:tcW w:w="1276" w:type="dxa"/>
            <w:vMerge/>
            <w:tcBorders>
              <w:top w:val="nil"/>
              <w:left w:val="single" w:sz="4" w:space="0" w:color="auto"/>
              <w:bottom w:val="single" w:sz="4" w:space="0" w:color="000000"/>
              <w:right w:val="single" w:sz="4" w:space="0" w:color="auto"/>
            </w:tcBorders>
            <w:vAlign w:val="center"/>
            <w:hideMark/>
          </w:tcPr>
          <w:p w14:paraId="0C8764F4"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1984" w:type="dxa"/>
            <w:gridSpan w:val="2"/>
            <w:tcBorders>
              <w:top w:val="single" w:sz="4" w:space="0" w:color="auto"/>
              <w:left w:val="nil"/>
              <w:bottom w:val="single" w:sz="4" w:space="0" w:color="auto"/>
              <w:right w:val="single" w:sz="4" w:space="0" w:color="000000"/>
            </w:tcBorders>
            <w:shd w:val="clear" w:color="000000" w:fill="C6E0B4"/>
            <w:vAlign w:val="center"/>
            <w:hideMark/>
          </w:tcPr>
          <w:p w14:paraId="41389B90"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F.R. 120 </w:t>
            </w:r>
          </w:p>
        </w:tc>
        <w:tc>
          <w:tcPr>
            <w:tcW w:w="992" w:type="dxa"/>
            <w:vMerge/>
            <w:tcBorders>
              <w:top w:val="nil"/>
              <w:left w:val="single" w:sz="4" w:space="0" w:color="auto"/>
              <w:bottom w:val="single" w:sz="4" w:space="0" w:color="auto"/>
              <w:right w:val="single" w:sz="4" w:space="0" w:color="auto"/>
            </w:tcBorders>
            <w:vAlign w:val="center"/>
            <w:hideMark/>
          </w:tcPr>
          <w:p w14:paraId="33B4C29F"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r>
      <w:tr w:rsidR="00EC487C" w:rsidRPr="006E490F" w14:paraId="7F1D4647" w14:textId="77777777" w:rsidTr="00EC487C">
        <w:trPr>
          <w:trHeight w:val="750"/>
        </w:trPr>
        <w:tc>
          <w:tcPr>
            <w:tcW w:w="993" w:type="dxa"/>
            <w:vMerge/>
            <w:tcBorders>
              <w:top w:val="nil"/>
              <w:left w:val="single" w:sz="4" w:space="0" w:color="auto"/>
              <w:bottom w:val="single" w:sz="4" w:space="0" w:color="000000"/>
              <w:right w:val="single" w:sz="4" w:space="0" w:color="auto"/>
            </w:tcBorders>
            <w:vAlign w:val="center"/>
            <w:hideMark/>
          </w:tcPr>
          <w:p w14:paraId="33900D84"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1842" w:type="dxa"/>
            <w:vMerge/>
            <w:tcBorders>
              <w:top w:val="nil"/>
              <w:left w:val="single" w:sz="4" w:space="0" w:color="auto"/>
              <w:bottom w:val="single" w:sz="4" w:space="0" w:color="000000"/>
              <w:right w:val="single" w:sz="4" w:space="0" w:color="auto"/>
            </w:tcBorders>
            <w:vAlign w:val="center"/>
            <w:hideMark/>
          </w:tcPr>
          <w:p w14:paraId="3863442A"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993" w:type="dxa"/>
            <w:tcBorders>
              <w:top w:val="nil"/>
              <w:left w:val="nil"/>
              <w:bottom w:val="single" w:sz="4" w:space="0" w:color="auto"/>
              <w:right w:val="single" w:sz="4" w:space="0" w:color="auto"/>
            </w:tcBorders>
            <w:shd w:val="clear" w:color="000000" w:fill="F8CBAD"/>
            <w:vAlign w:val="center"/>
            <w:hideMark/>
          </w:tcPr>
          <w:p w14:paraId="533AD679" w14:textId="77777777" w:rsidR="00EC487C" w:rsidRPr="006E490F" w:rsidRDefault="00EC487C" w:rsidP="00EC487C">
            <w:pPr>
              <w:spacing w:after="0" w:line="240" w:lineRule="auto"/>
              <w:jc w:val="center"/>
              <w:rPr>
                <w:rFonts w:ascii="Arial" w:eastAsia="Times New Roman" w:hAnsi="Arial" w:cs="Arial"/>
                <w:b/>
                <w:bCs/>
                <w:color w:val="000000"/>
                <w:sz w:val="16"/>
                <w:szCs w:val="16"/>
                <w:lang w:eastAsia="es-ES"/>
              </w:rPr>
            </w:pPr>
            <w:r>
              <w:rPr>
                <w:rFonts w:ascii="Arial" w:eastAsia="Times New Roman" w:hAnsi="Arial" w:cs="Arial"/>
                <w:b/>
                <w:bCs/>
                <w:color w:val="000000"/>
                <w:sz w:val="16"/>
                <w:szCs w:val="16"/>
                <w:lang w:eastAsia="es-ES"/>
              </w:rPr>
              <w:t xml:space="preserve"> FUNCIO.</w:t>
            </w:r>
          </w:p>
        </w:tc>
        <w:tc>
          <w:tcPr>
            <w:tcW w:w="992" w:type="dxa"/>
            <w:tcBorders>
              <w:top w:val="nil"/>
              <w:left w:val="nil"/>
              <w:bottom w:val="single" w:sz="4" w:space="0" w:color="auto"/>
              <w:right w:val="single" w:sz="4" w:space="0" w:color="auto"/>
            </w:tcBorders>
            <w:shd w:val="clear" w:color="000000" w:fill="F8CBAD"/>
            <w:vAlign w:val="center"/>
            <w:hideMark/>
          </w:tcPr>
          <w:p w14:paraId="1342CA49" w14:textId="77777777" w:rsidR="00EC487C" w:rsidRPr="006E490F" w:rsidRDefault="00EC487C" w:rsidP="00EC487C">
            <w:pPr>
              <w:spacing w:after="0" w:line="240" w:lineRule="auto"/>
              <w:jc w:val="center"/>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INVERSION FODES 75% Y 2% </w:t>
            </w:r>
          </w:p>
        </w:tc>
        <w:tc>
          <w:tcPr>
            <w:tcW w:w="1276" w:type="dxa"/>
            <w:vMerge/>
            <w:tcBorders>
              <w:top w:val="nil"/>
              <w:left w:val="single" w:sz="4" w:space="0" w:color="auto"/>
              <w:bottom w:val="single" w:sz="4" w:space="0" w:color="000000"/>
              <w:right w:val="single" w:sz="4" w:space="0" w:color="auto"/>
            </w:tcBorders>
            <w:vAlign w:val="center"/>
            <w:hideMark/>
          </w:tcPr>
          <w:p w14:paraId="0456FC55"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992" w:type="dxa"/>
            <w:tcBorders>
              <w:top w:val="nil"/>
              <w:left w:val="nil"/>
              <w:bottom w:val="single" w:sz="4" w:space="0" w:color="auto"/>
              <w:right w:val="single" w:sz="4" w:space="0" w:color="auto"/>
            </w:tcBorders>
            <w:shd w:val="clear" w:color="000000" w:fill="C6E0B4"/>
            <w:vAlign w:val="center"/>
            <w:hideMark/>
          </w:tcPr>
          <w:p w14:paraId="181B09FF"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 FUNCIO.</w:t>
            </w:r>
          </w:p>
        </w:tc>
        <w:tc>
          <w:tcPr>
            <w:tcW w:w="992" w:type="dxa"/>
            <w:tcBorders>
              <w:top w:val="nil"/>
              <w:left w:val="nil"/>
              <w:bottom w:val="single" w:sz="4" w:space="0" w:color="auto"/>
              <w:right w:val="single" w:sz="4" w:space="0" w:color="auto"/>
            </w:tcBorders>
            <w:shd w:val="clear" w:color="000000" w:fill="C6E0B4"/>
            <w:vAlign w:val="center"/>
            <w:hideMark/>
          </w:tcPr>
          <w:p w14:paraId="605B2931"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INVERSION </w:t>
            </w:r>
          </w:p>
        </w:tc>
        <w:tc>
          <w:tcPr>
            <w:tcW w:w="992" w:type="dxa"/>
            <w:vMerge/>
            <w:tcBorders>
              <w:top w:val="nil"/>
              <w:left w:val="single" w:sz="4" w:space="0" w:color="auto"/>
              <w:bottom w:val="single" w:sz="4" w:space="0" w:color="auto"/>
              <w:right w:val="single" w:sz="4" w:space="0" w:color="auto"/>
            </w:tcBorders>
            <w:vAlign w:val="center"/>
            <w:hideMark/>
          </w:tcPr>
          <w:p w14:paraId="2448276D"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r>
      <w:tr w:rsidR="00EC487C" w:rsidRPr="006E490F" w14:paraId="5F56384A" w14:textId="77777777" w:rsidTr="00EC487C">
        <w:trPr>
          <w:trHeight w:val="450"/>
        </w:trPr>
        <w:tc>
          <w:tcPr>
            <w:tcW w:w="993" w:type="dxa"/>
            <w:tcBorders>
              <w:top w:val="nil"/>
              <w:left w:val="single" w:sz="4" w:space="0" w:color="auto"/>
              <w:bottom w:val="single" w:sz="4" w:space="0" w:color="auto"/>
              <w:right w:val="single" w:sz="4" w:space="0" w:color="auto"/>
            </w:tcBorders>
            <w:shd w:val="clear" w:color="000000" w:fill="D6DCE4"/>
            <w:noWrap/>
            <w:vAlign w:val="bottom"/>
            <w:hideMark/>
          </w:tcPr>
          <w:p w14:paraId="211E0F26"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32</w:t>
            </w:r>
          </w:p>
        </w:tc>
        <w:tc>
          <w:tcPr>
            <w:tcW w:w="1842" w:type="dxa"/>
            <w:tcBorders>
              <w:top w:val="nil"/>
              <w:left w:val="nil"/>
              <w:bottom w:val="single" w:sz="4" w:space="0" w:color="auto"/>
              <w:right w:val="single" w:sz="4" w:space="0" w:color="auto"/>
            </w:tcBorders>
            <w:shd w:val="clear" w:color="000000" w:fill="D6DCE4"/>
            <w:vAlign w:val="bottom"/>
            <w:hideMark/>
          </w:tcPr>
          <w:p w14:paraId="1937FA4D"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SALDOS DE AÑOS ANTERIORES</w:t>
            </w:r>
          </w:p>
        </w:tc>
        <w:tc>
          <w:tcPr>
            <w:tcW w:w="993" w:type="dxa"/>
            <w:tcBorders>
              <w:top w:val="nil"/>
              <w:left w:val="nil"/>
              <w:bottom w:val="single" w:sz="4" w:space="0" w:color="auto"/>
              <w:right w:val="single" w:sz="4" w:space="0" w:color="auto"/>
            </w:tcBorders>
            <w:shd w:val="clear" w:color="000000" w:fill="F8CBAD"/>
            <w:noWrap/>
            <w:vAlign w:val="bottom"/>
            <w:hideMark/>
          </w:tcPr>
          <w:p w14:paraId="138A191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000000" w:fill="F8CBAD"/>
            <w:noWrap/>
            <w:vAlign w:val="bottom"/>
            <w:hideMark/>
          </w:tcPr>
          <w:p w14:paraId="33F24FC4"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1276" w:type="dxa"/>
            <w:tcBorders>
              <w:top w:val="nil"/>
              <w:left w:val="nil"/>
              <w:bottom w:val="single" w:sz="4" w:space="0" w:color="auto"/>
              <w:right w:val="single" w:sz="4" w:space="0" w:color="auto"/>
            </w:tcBorders>
            <w:shd w:val="clear" w:color="000000" w:fill="F8CBAD"/>
            <w:noWrap/>
            <w:vAlign w:val="bottom"/>
            <w:hideMark/>
          </w:tcPr>
          <w:p w14:paraId="71EAF10F"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123,109.55 </w:t>
            </w:r>
          </w:p>
        </w:tc>
        <w:tc>
          <w:tcPr>
            <w:tcW w:w="992" w:type="dxa"/>
            <w:tcBorders>
              <w:top w:val="nil"/>
              <w:left w:val="nil"/>
              <w:bottom w:val="single" w:sz="4" w:space="0" w:color="auto"/>
              <w:right w:val="single" w:sz="4" w:space="0" w:color="auto"/>
            </w:tcBorders>
            <w:shd w:val="clear" w:color="000000" w:fill="C6E0B4"/>
            <w:noWrap/>
            <w:vAlign w:val="bottom"/>
            <w:hideMark/>
          </w:tcPr>
          <w:p w14:paraId="5D2ECB00"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000000" w:fill="C6E0B4"/>
            <w:noWrap/>
            <w:vAlign w:val="bottom"/>
            <w:hideMark/>
          </w:tcPr>
          <w:p w14:paraId="672EB742"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000000" w:fill="C6E0B4"/>
            <w:noWrap/>
            <w:vAlign w:val="bottom"/>
            <w:hideMark/>
          </w:tcPr>
          <w:p w14:paraId="06394D46"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123,109.55 </w:t>
            </w:r>
          </w:p>
        </w:tc>
      </w:tr>
      <w:tr w:rsidR="00EC487C" w:rsidRPr="006E490F" w14:paraId="2BE3E63D" w14:textId="77777777" w:rsidTr="00EC487C">
        <w:trPr>
          <w:trHeight w:val="6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BA6220"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322</w:t>
            </w:r>
          </w:p>
        </w:tc>
        <w:tc>
          <w:tcPr>
            <w:tcW w:w="1842" w:type="dxa"/>
            <w:tcBorders>
              <w:top w:val="nil"/>
              <w:left w:val="nil"/>
              <w:bottom w:val="single" w:sz="4" w:space="0" w:color="auto"/>
              <w:right w:val="single" w:sz="4" w:space="0" w:color="auto"/>
            </w:tcBorders>
            <w:shd w:val="clear" w:color="auto" w:fill="auto"/>
            <w:vAlign w:val="bottom"/>
            <w:hideMark/>
          </w:tcPr>
          <w:p w14:paraId="4E532709"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CTAS. POR COBRAR DE AÑOS ANTERIORES</w:t>
            </w:r>
          </w:p>
        </w:tc>
        <w:tc>
          <w:tcPr>
            <w:tcW w:w="993" w:type="dxa"/>
            <w:tcBorders>
              <w:top w:val="nil"/>
              <w:left w:val="nil"/>
              <w:bottom w:val="single" w:sz="4" w:space="0" w:color="auto"/>
              <w:right w:val="single" w:sz="4" w:space="0" w:color="auto"/>
            </w:tcBorders>
            <w:shd w:val="clear" w:color="auto" w:fill="auto"/>
            <w:noWrap/>
            <w:vAlign w:val="bottom"/>
            <w:hideMark/>
          </w:tcPr>
          <w:p w14:paraId="670D740F"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auto" w:fill="auto"/>
            <w:noWrap/>
            <w:vAlign w:val="bottom"/>
            <w:hideMark/>
          </w:tcPr>
          <w:p w14:paraId="0A2A63F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93,360.86 </w:t>
            </w:r>
          </w:p>
        </w:tc>
        <w:tc>
          <w:tcPr>
            <w:tcW w:w="1276" w:type="dxa"/>
            <w:tcBorders>
              <w:top w:val="nil"/>
              <w:left w:val="nil"/>
              <w:bottom w:val="single" w:sz="4" w:space="0" w:color="auto"/>
              <w:right w:val="single" w:sz="4" w:space="0" w:color="auto"/>
            </w:tcBorders>
            <w:shd w:val="clear" w:color="auto" w:fill="auto"/>
            <w:noWrap/>
            <w:vAlign w:val="bottom"/>
            <w:hideMark/>
          </w:tcPr>
          <w:p w14:paraId="17494ED3"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123,109.55 </w:t>
            </w:r>
          </w:p>
        </w:tc>
        <w:tc>
          <w:tcPr>
            <w:tcW w:w="992" w:type="dxa"/>
            <w:tcBorders>
              <w:top w:val="nil"/>
              <w:left w:val="nil"/>
              <w:bottom w:val="single" w:sz="4" w:space="0" w:color="auto"/>
              <w:right w:val="single" w:sz="4" w:space="0" w:color="auto"/>
            </w:tcBorders>
            <w:shd w:val="clear" w:color="auto" w:fill="auto"/>
            <w:noWrap/>
            <w:vAlign w:val="bottom"/>
            <w:hideMark/>
          </w:tcPr>
          <w:p w14:paraId="7261BD8E"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auto" w:fill="auto"/>
            <w:noWrap/>
            <w:vAlign w:val="bottom"/>
            <w:hideMark/>
          </w:tcPr>
          <w:p w14:paraId="2AB1E6A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auto" w:fill="auto"/>
            <w:noWrap/>
            <w:vAlign w:val="bottom"/>
            <w:hideMark/>
          </w:tcPr>
          <w:p w14:paraId="05EB388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123,109.55 </w:t>
            </w:r>
          </w:p>
        </w:tc>
      </w:tr>
      <w:tr w:rsidR="00EC487C" w:rsidRPr="006E490F" w14:paraId="11CA0D0A" w14:textId="77777777" w:rsidTr="00EC487C">
        <w:trPr>
          <w:trHeight w:val="315"/>
        </w:trPr>
        <w:tc>
          <w:tcPr>
            <w:tcW w:w="993" w:type="dxa"/>
            <w:tcBorders>
              <w:top w:val="nil"/>
              <w:left w:val="single" w:sz="4" w:space="0" w:color="auto"/>
              <w:bottom w:val="single" w:sz="4" w:space="0" w:color="auto"/>
              <w:right w:val="single" w:sz="4" w:space="0" w:color="auto"/>
            </w:tcBorders>
            <w:shd w:val="clear" w:color="000000" w:fill="F2F2F2"/>
            <w:noWrap/>
            <w:vAlign w:val="bottom"/>
            <w:hideMark/>
          </w:tcPr>
          <w:p w14:paraId="6104742C"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w:t>
            </w:r>
          </w:p>
        </w:tc>
        <w:tc>
          <w:tcPr>
            <w:tcW w:w="1842" w:type="dxa"/>
            <w:tcBorders>
              <w:top w:val="nil"/>
              <w:left w:val="nil"/>
              <w:bottom w:val="single" w:sz="4" w:space="0" w:color="auto"/>
              <w:right w:val="single" w:sz="4" w:space="0" w:color="auto"/>
            </w:tcBorders>
            <w:shd w:val="clear" w:color="000000" w:fill="F2F2F2"/>
            <w:noWrap/>
            <w:vAlign w:val="bottom"/>
            <w:hideMark/>
          </w:tcPr>
          <w:p w14:paraId="02E996CD" w14:textId="77777777" w:rsidR="00EC487C" w:rsidRPr="006E490F" w:rsidRDefault="00EC487C" w:rsidP="00EC487C">
            <w:pPr>
              <w:spacing w:after="0" w:line="240" w:lineRule="auto"/>
              <w:jc w:val="center"/>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TOTALES</w:t>
            </w:r>
          </w:p>
        </w:tc>
        <w:tc>
          <w:tcPr>
            <w:tcW w:w="993" w:type="dxa"/>
            <w:tcBorders>
              <w:top w:val="nil"/>
              <w:left w:val="nil"/>
              <w:bottom w:val="single" w:sz="4" w:space="0" w:color="auto"/>
              <w:right w:val="single" w:sz="4" w:space="0" w:color="auto"/>
            </w:tcBorders>
            <w:shd w:val="clear" w:color="000000" w:fill="F8CBAD"/>
            <w:noWrap/>
            <w:vAlign w:val="bottom"/>
            <w:hideMark/>
          </w:tcPr>
          <w:p w14:paraId="564AEFA4"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000000" w:fill="F8CBAD"/>
            <w:noWrap/>
            <w:vAlign w:val="bottom"/>
            <w:hideMark/>
          </w:tcPr>
          <w:p w14:paraId="13D85720"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1276" w:type="dxa"/>
            <w:tcBorders>
              <w:top w:val="nil"/>
              <w:left w:val="nil"/>
              <w:bottom w:val="single" w:sz="4" w:space="0" w:color="auto"/>
              <w:right w:val="single" w:sz="4" w:space="0" w:color="auto"/>
            </w:tcBorders>
            <w:shd w:val="clear" w:color="000000" w:fill="F8CBAD"/>
            <w:noWrap/>
            <w:vAlign w:val="bottom"/>
            <w:hideMark/>
          </w:tcPr>
          <w:p w14:paraId="6D932A5C"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123,109.55 </w:t>
            </w:r>
          </w:p>
        </w:tc>
        <w:tc>
          <w:tcPr>
            <w:tcW w:w="992" w:type="dxa"/>
            <w:tcBorders>
              <w:top w:val="nil"/>
              <w:left w:val="nil"/>
              <w:bottom w:val="single" w:sz="4" w:space="0" w:color="auto"/>
              <w:right w:val="single" w:sz="4" w:space="0" w:color="auto"/>
            </w:tcBorders>
            <w:shd w:val="clear" w:color="000000" w:fill="C6E0B4"/>
            <w:noWrap/>
            <w:vAlign w:val="bottom"/>
            <w:hideMark/>
          </w:tcPr>
          <w:p w14:paraId="41CCED0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000000" w:fill="C6E0B4"/>
            <w:noWrap/>
            <w:vAlign w:val="bottom"/>
            <w:hideMark/>
          </w:tcPr>
          <w:p w14:paraId="6DAEFFA2"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000000" w:fill="C6E0B4"/>
            <w:noWrap/>
            <w:vAlign w:val="bottom"/>
            <w:hideMark/>
          </w:tcPr>
          <w:p w14:paraId="6D91E9FA"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123,109.55 </w:t>
            </w:r>
          </w:p>
        </w:tc>
      </w:tr>
      <w:tr w:rsidR="00EC487C" w:rsidRPr="006E490F" w14:paraId="01D8BA53" w14:textId="77777777" w:rsidTr="00EC487C">
        <w:trPr>
          <w:trHeight w:val="240"/>
        </w:trPr>
        <w:tc>
          <w:tcPr>
            <w:tcW w:w="993" w:type="dxa"/>
            <w:tcBorders>
              <w:top w:val="nil"/>
              <w:left w:val="nil"/>
              <w:bottom w:val="nil"/>
              <w:right w:val="nil"/>
            </w:tcBorders>
            <w:shd w:val="clear" w:color="auto" w:fill="auto"/>
            <w:noWrap/>
            <w:vAlign w:val="bottom"/>
            <w:hideMark/>
          </w:tcPr>
          <w:p w14:paraId="0F62FDCB"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p>
        </w:tc>
        <w:tc>
          <w:tcPr>
            <w:tcW w:w="1842" w:type="dxa"/>
            <w:tcBorders>
              <w:top w:val="nil"/>
              <w:left w:val="nil"/>
              <w:bottom w:val="nil"/>
              <w:right w:val="nil"/>
            </w:tcBorders>
            <w:shd w:val="clear" w:color="auto" w:fill="auto"/>
            <w:noWrap/>
            <w:vAlign w:val="bottom"/>
            <w:hideMark/>
          </w:tcPr>
          <w:p w14:paraId="63AF2152"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c>
          <w:tcPr>
            <w:tcW w:w="993" w:type="dxa"/>
            <w:tcBorders>
              <w:top w:val="nil"/>
              <w:left w:val="nil"/>
              <w:bottom w:val="nil"/>
              <w:right w:val="nil"/>
            </w:tcBorders>
            <w:shd w:val="clear" w:color="auto" w:fill="auto"/>
            <w:noWrap/>
            <w:vAlign w:val="bottom"/>
            <w:hideMark/>
          </w:tcPr>
          <w:p w14:paraId="509E390E"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14:paraId="60FFA800"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c>
          <w:tcPr>
            <w:tcW w:w="1276" w:type="dxa"/>
            <w:tcBorders>
              <w:top w:val="nil"/>
              <w:left w:val="nil"/>
              <w:bottom w:val="nil"/>
              <w:right w:val="nil"/>
            </w:tcBorders>
            <w:shd w:val="clear" w:color="auto" w:fill="auto"/>
            <w:noWrap/>
            <w:vAlign w:val="bottom"/>
            <w:hideMark/>
          </w:tcPr>
          <w:p w14:paraId="4ADCE0A4"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14:paraId="16A2C8D9"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14:paraId="7DFFFB6E"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14:paraId="605D998E" w14:textId="77777777" w:rsidR="00EC487C" w:rsidRPr="006E490F" w:rsidRDefault="00EC487C" w:rsidP="00EC487C">
            <w:pPr>
              <w:spacing w:after="0" w:line="240" w:lineRule="auto"/>
              <w:rPr>
                <w:rFonts w:ascii="Times New Roman" w:eastAsia="Times New Roman" w:hAnsi="Times New Roman" w:cs="Times New Roman"/>
                <w:sz w:val="20"/>
                <w:szCs w:val="20"/>
                <w:lang w:eastAsia="es-ES"/>
              </w:rPr>
            </w:pPr>
          </w:p>
        </w:tc>
      </w:tr>
      <w:tr w:rsidR="00EC487C" w:rsidRPr="006E490F" w14:paraId="6A4AC3C5" w14:textId="77777777" w:rsidTr="00EC487C">
        <w:trPr>
          <w:trHeight w:val="300"/>
        </w:trPr>
        <w:tc>
          <w:tcPr>
            <w:tcW w:w="9072" w:type="dxa"/>
            <w:gridSpan w:val="8"/>
            <w:tcBorders>
              <w:top w:val="nil"/>
              <w:left w:val="nil"/>
              <w:bottom w:val="single" w:sz="4" w:space="0" w:color="auto"/>
              <w:right w:val="nil"/>
            </w:tcBorders>
            <w:shd w:val="clear" w:color="auto" w:fill="auto"/>
            <w:noWrap/>
            <w:vAlign w:val="center"/>
            <w:hideMark/>
          </w:tcPr>
          <w:p w14:paraId="7270BE8B" w14:textId="77777777" w:rsidR="00EC487C" w:rsidRPr="006E490F" w:rsidRDefault="00EC487C" w:rsidP="00EC487C">
            <w:pPr>
              <w:spacing w:after="0" w:line="240" w:lineRule="auto"/>
              <w:jc w:val="center"/>
              <w:rPr>
                <w:rFonts w:ascii="Arial" w:eastAsia="Times New Roman" w:hAnsi="Arial" w:cs="Arial"/>
                <w:b/>
                <w:bCs/>
                <w:color w:val="000000"/>
                <w:lang w:eastAsia="es-ES"/>
              </w:rPr>
            </w:pPr>
            <w:r w:rsidRPr="006E490F">
              <w:rPr>
                <w:rFonts w:ascii="Arial" w:eastAsia="Times New Roman" w:hAnsi="Arial" w:cs="Arial"/>
                <w:b/>
                <w:bCs/>
                <w:color w:val="000000"/>
                <w:lang w:eastAsia="es-ES"/>
              </w:rPr>
              <w:t>PRESUPUESTO DE EGRESOS</w:t>
            </w:r>
          </w:p>
        </w:tc>
      </w:tr>
      <w:tr w:rsidR="00EC487C" w:rsidRPr="006E490F" w14:paraId="1483683E" w14:textId="77777777" w:rsidTr="00EC487C">
        <w:trPr>
          <w:trHeight w:val="435"/>
        </w:trPr>
        <w:tc>
          <w:tcPr>
            <w:tcW w:w="993"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51455546"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CODIGO</w:t>
            </w:r>
          </w:p>
        </w:tc>
        <w:tc>
          <w:tcPr>
            <w:tcW w:w="1842" w:type="dxa"/>
            <w:vMerge w:val="restart"/>
            <w:tcBorders>
              <w:top w:val="nil"/>
              <w:left w:val="single" w:sz="4" w:space="0" w:color="auto"/>
              <w:bottom w:val="single" w:sz="4" w:space="0" w:color="auto"/>
              <w:right w:val="single" w:sz="4" w:space="0" w:color="auto"/>
            </w:tcBorders>
            <w:shd w:val="clear" w:color="000000" w:fill="D6DCE4"/>
            <w:vAlign w:val="center"/>
            <w:hideMark/>
          </w:tcPr>
          <w:p w14:paraId="6BE5502B"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CLASIFICACIÓN PRESUPUESTARIA DE EGRESOS</w:t>
            </w:r>
          </w:p>
        </w:tc>
        <w:tc>
          <w:tcPr>
            <w:tcW w:w="1985" w:type="dxa"/>
            <w:gridSpan w:val="2"/>
            <w:tcBorders>
              <w:top w:val="single" w:sz="4" w:space="0" w:color="auto"/>
              <w:left w:val="nil"/>
              <w:bottom w:val="single" w:sz="4" w:space="0" w:color="auto"/>
              <w:right w:val="single" w:sz="4" w:space="0" w:color="auto"/>
            </w:tcBorders>
            <w:shd w:val="clear" w:color="000000" w:fill="F8CBAD"/>
            <w:vAlign w:val="center"/>
            <w:hideMark/>
          </w:tcPr>
          <w:p w14:paraId="5741777B"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DISMINUCION </w:t>
            </w:r>
          </w:p>
        </w:tc>
        <w:tc>
          <w:tcPr>
            <w:tcW w:w="1276" w:type="dxa"/>
            <w:vMerge w:val="restart"/>
            <w:tcBorders>
              <w:top w:val="nil"/>
              <w:left w:val="single" w:sz="4" w:space="0" w:color="auto"/>
              <w:bottom w:val="single" w:sz="4" w:space="0" w:color="auto"/>
              <w:right w:val="single" w:sz="4" w:space="0" w:color="auto"/>
            </w:tcBorders>
            <w:shd w:val="clear" w:color="000000" w:fill="F8CBAD"/>
            <w:vAlign w:val="center"/>
            <w:hideMark/>
          </w:tcPr>
          <w:p w14:paraId="05919F40" w14:textId="40E0F935"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w:t>
            </w:r>
            <w:r w:rsidR="00573F28" w:rsidRPr="00573F28">
              <w:rPr>
                <w:rFonts w:ascii="Arial" w:eastAsia="Times New Roman" w:hAnsi="Arial" w:cs="Arial"/>
                <w:b/>
                <w:bCs/>
                <w:color w:val="000000"/>
                <w:sz w:val="16"/>
                <w:szCs w:val="16"/>
                <w:lang w:eastAsia="es-ES"/>
              </w:rPr>
              <w:t>TOTAL DISMINUCIÓN</w:t>
            </w:r>
          </w:p>
        </w:tc>
        <w:tc>
          <w:tcPr>
            <w:tcW w:w="1984" w:type="dxa"/>
            <w:gridSpan w:val="2"/>
            <w:tcBorders>
              <w:top w:val="single" w:sz="4" w:space="0" w:color="auto"/>
              <w:left w:val="nil"/>
              <w:bottom w:val="single" w:sz="4" w:space="0" w:color="auto"/>
              <w:right w:val="single" w:sz="4" w:space="0" w:color="auto"/>
            </w:tcBorders>
            <w:shd w:val="clear" w:color="000000" w:fill="C6E0B4"/>
            <w:vAlign w:val="center"/>
            <w:hideMark/>
          </w:tcPr>
          <w:p w14:paraId="3E970D80"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AUMENTO </w:t>
            </w:r>
          </w:p>
        </w:tc>
        <w:tc>
          <w:tcPr>
            <w:tcW w:w="992" w:type="dxa"/>
            <w:vMerge w:val="restart"/>
            <w:tcBorders>
              <w:top w:val="nil"/>
              <w:left w:val="single" w:sz="4" w:space="0" w:color="auto"/>
              <w:bottom w:val="single" w:sz="4" w:space="0" w:color="auto"/>
              <w:right w:val="single" w:sz="4" w:space="0" w:color="auto"/>
            </w:tcBorders>
            <w:shd w:val="clear" w:color="000000" w:fill="C6E0B4"/>
            <w:vAlign w:val="center"/>
            <w:hideMark/>
          </w:tcPr>
          <w:p w14:paraId="43EDCAA1"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TOTAL AUMENTO</w:t>
            </w:r>
          </w:p>
        </w:tc>
      </w:tr>
      <w:tr w:rsidR="00EC487C" w:rsidRPr="006E490F" w14:paraId="09A90093" w14:textId="77777777" w:rsidTr="00EC487C">
        <w:trPr>
          <w:trHeight w:val="480"/>
        </w:trPr>
        <w:tc>
          <w:tcPr>
            <w:tcW w:w="993" w:type="dxa"/>
            <w:vMerge/>
            <w:tcBorders>
              <w:top w:val="nil"/>
              <w:left w:val="single" w:sz="4" w:space="0" w:color="auto"/>
              <w:bottom w:val="single" w:sz="4" w:space="0" w:color="auto"/>
              <w:right w:val="single" w:sz="4" w:space="0" w:color="auto"/>
            </w:tcBorders>
            <w:vAlign w:val="center"/>
            <w:hideMark/>
          </w:tcPr>
          <w:p w14:paraId="1042DFA1"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1842" w:type="dxa"/>
            <w:vMerge/>
            <w:tcBorders>
              <w:top w:val="nil"/>
              <w:left w:val="single" w:sz="4" w:space="0" w:color="auto"/>
              <w:bottom w:val="single" w:sz="4" w:space="0" w:color="auto"/>
              <w:right w:val="single" w:sz="4" w:space="0" w:color="auto"/>
            </w:tcBorders>
            <w:vAlign w:val="center"/>
            <w:hideMark/>
          </w:tcPr>
          <w:p w14:paraId="7089D371"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993" w:type="dxa"/>
            <w:tcBorders>
              <w:top w:val="nil"/>
              <w:left w:val="nil"/>
              <w:bottom w:val="single" w:sz="4" w:space="0" w:color="auto"/>
              <w:right w:val="single" w:sz="4" w:space="0" w:color="auto"/>
            </w:tcBorders>
            <w:shd w:val="clear" w:color="000000" w:fill="F8CBAD"/>
            <w:vAlign w:val="center"/>
            <w:hideMark/>
          </w:tcPr>
          <w:p w14:paraId="7281797A"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F.R. 110 </w:t>
            </w:r>
          </w:p>
        </w:tc>
        <w:tc>
          <w:tcPr>
            <w:tcW w:w="992" w:type="dxa"/>
            <w:tcBorders>
              <w:top w:val="nil"/>
              <w:left w:val="nil"/>
              <w:bottom w:val="single" w:sz="4" w:space="0" w:color="auto"/>
              <w:right w:val="single" w:sz="4" w:space="0" w:color="auto"/>
            </w:tcBorders>
            <w:shd w:val="clear" w:color="000000" w:fill="F8CBAD"/>
            <w:vAlign w:val="center"/>
            <w:hideMark/>
          </w:tcPr>
          <w:p w14:paraId="6C1E3F05"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F.R. 111 </w:t>
            </w:r>
          </w:p>
        </w:tc>
        <w:tc>
          <w:tcPr>
            <w:tcW w:w="1276" w:type="dxa"/>
            <w:vMerge/>
            <w:tcBorders>
              <w:top w:val="nil"/>
              <w:left w:val="single" w:sz="4" w:space="0" w:color="auto"/>
              <w:bottom w:val="single" w:sz="4" w:space="0" w:color="auto"/>
              <w:right w:val="single" w:sz="4" w:space="0" w:color="auto"/>
            </w:tcBorders>
            <w:vAlign w:val="center"/>
            <w:hideMark/>
          </w:tcPr>
          <w:p w14:paraId="5F648CD7"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1984" w:type="dxa"/>
            <w:gridSpan w:val="2"/>
            <w:tcBorders>
              <w:top w:val="single" w:sz="4" w:space="0" w:color="auto"/>
              <w:left w:val="nil"/>
              <w:bottom w:val="single" w:sz="4" w:space="0" w:color="auto"/>
              <w:right w:val="single" w:sz="4" w:space="0" w:color="auto"/>
            </w:tcBorders>
            <w:shd w:val="clear" w:color="000000" w:fill="C6E0B4"/>
            <w:vAlign w:val="center"/>
            <w:hideMark/>
          </w:tcPr>
          <w:p w14:paraId="2F7BEED8"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F.R. 120 </w:t>
            </w:r>
          </w:p>
        </w:tc>
        <w:tc>
          <w:tcPr>
            <w:tcW w:w="992" w:type="dxa"/>
            <w:vMerge/>
            <w:tcBorders>
              <w:top w:val="nil"/>
              <w:left w:val="single" w:sz="4" w:space="0" w:color="auto"/>
              <w:bottom w:val="single" w:sz="4" w:space="0" w:color="auto"/>
              <w:right w:val="single" w:sz="4" w:space="0" w:color="auto"/>
            </w:tcBorders>
            <w:vAlign w:val="center"/>
            <w:hideMark/>
          </w:tcPr>
          <w:p w14:paraId="4086AD09"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r>
      <w:tr w:rsidR="00EC487C" w:rsidRPr="006E490F" w14:paraId="19A162F3" w14:textId="77777777" w:rsidTr="00EC487C">
        <w:trPr>
          <w:trHeight w:val="705"/>
        </w:trPr>
        <w:tc>
          <w:tcPr>
            <w:tcW w:w="993" w:type="dxa"/>
            <w:vMerge/>
            <w:tcBorders>
              <w:top w:val="nil"/>
              <w:left w:val="single" w:sz="4" w:space="0" w:color="auto"/>
              <w:bottom w:val="single" w:sz="4" w:space="0" w:color="auto"/>
              <w:right w:val="single" w:sz="4" w:space="0" w:color="auto"/>
            </w:tcBorders>
            <w:vAlign w:val="center"/>
            <w:hideMark/>
          </w:tcPr>
          <w:p w14:paraId="3387B3C3"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1842" w:type="dxa"/>
            <w:vMerge/>
            <w:tcBorders>
              <w:top w:val="nil"/>
              <w:left w:val="single" w:sz="4" w:space="0" w:color="auto"/>
              <w:bottom w:val="single" w:sz="4" w:space="0" w:color="auto"/>
              <w:right w:val="single" w:sz="4" w:space="0" w:color="auto"/>
            </w:tcBorders>
            <w:vAlign w:val="center"/>
            <w:hideMark/>
          </w:tcPr>
          <w:p w14:paraId="780807B1"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993" w:type="dxa"/>
            <w:tcBorders>
              <w:top w:val="nil"/>
              <w:left w:val="nil"/>
              <w:bottom w:val="single" w:sz="4" w:space="0" w:color="auto"/>
              <w:right w:val="single" w:sz="4" w:space="0" w:color="auto"/>
            </w:tcBorders>
            <w:shd w:val="clear" w:color="000000" w:fill="F8CBAD"/>
            <w:vAlign w:val="center"/>
            <w:hideMark/>
          </w:tcPr>
          <w:p w14:paraId="671C18EB" w14:textId="77777777" w:rsidR="00EC487C" w:rsidRPr="006E490F" w:rsidRDefault="00EC487C" w:rsidP="00EC487C">
            <w:pPr>
              <w:spacing w:after="0" w:line="240" w:lineRule="auto"/>
              <w:jc w:val="center"/>
              <w:rPr>
                <w:rFonts w:ascii="Arial" w:eastAsia="Times New Roman" w:hAnsi="Arial" w:cs="Arial"/>
                <w:b/>
                <w:bCs/>
                <w:color w:val="000000"/>
                <w:sz w:val="16"/>
                <w:szCs w:val="16"/>
                <w:lang w:eastAsia="es-ES"/>
              </w:rPr>
            </w:pPr>
            <w:r>
              <w:rPr>
                <w:rFonts w:ascii="Arial" w:eastAsia="Times New Roman" w:hAnsi="Arial" w:cs="Arial"/>
                <w:b/>
                <w:bCs/>
                <w:color w:val="000000"/>
                <w:sz w:val="16"/>
                <w:szCs w:val="16"/>
                <w:lang w:eastAsia="es-ES"/>
              </w:rPr>
              <w:t>FUNCIO.</w:t>
            </w:r>
          </w:p>
        </w:tc>
        <w:tc>
          <w:tcPr>
            <w:tcW w:w="992" w:type="dxa"/>
            <w:tcBorders>
              <w:top w:val="nil"/>
              <w:left w:val="nil"/>
              <w:bottom w:val="single" w:sz="4" w:space="0" w:color="auto"/>
              <w:right w:val="single" w:sz="4" w:space="0" w:color="auto"/>
            </w:tcBorders>
            <w:shd w:val="clear" w:color="000000" w:fill="F8CBAD"/>
            <w:vAlign w:val="center"/>
            <w:hideMark/>
          </w:tcPr>
          <w:p w14:paraId="3BF4E6E2" w14:textId="77777777" w:rsidR="00EC487C" w:rsidRPr="006E490F" w:rsidRDefault="00EC487C" w:rsidP="00EC487C">
            <w:pPr>
              <w:spacing w:after="0" w:line="240" w:lineRule="auto"/>
              <w:jc w:val="center"/>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INVERSION FODES 75% Y 2% </w:t>
            </w:r>
          </w:p>
        </w:tc>
        <w:tc>
          <w:tcPr>
            <w:tcW w:w="1276" w:type="dxa"/>
            <w:vMerge/>
            <w:tcBorders>
              <w:top w:val="nil"/>
              <w:left w:val="single" w:sz="4" w:space="0" w:color="auto"/>
              <w:bottom w:val="single" w:sz="4" w:space="0" w:color="auto"/>
              <w:right w:val="single" w:sz="4" w:space="0" w:color="auto"/>
            </w:tcBorders>
            <w:vAlign w:val="center"/>
            <w:hideMark/>
          </w:tcPr>
          <w:p w14:paraId="3D4A3B14"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c>
          <w:tcPr>
            <w:tcW w:w="992" w:type="dxa"/>
            <w:tcBorders>
              <w:top w:val="nil"/>
              <w:left w:val="nil"/>
              <w:bottom w:val="single" w:sz="4" w:space="0" w:color="auto"/>
              <w:right w:val="single" w:sz="4" w:space="0" w:color="auto"/>
            </w:tcBorders>
            <w:shd w:val="clear" w:color="000000" w:fill="C6E0B4"/>
            <w:vAlign w:val="center"/>
            <w:hideMark/>
          </w:tcPr>
          <w:p w14:paraId="63C932F9"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 FUNCIO.</w:t>
            </w:r>
          </w:p>
        </w:tc>
        <w:tc>
          <w:tcPr>
            <w:tcW w:w="992" w:type="dxa"/>
            <w:tcBorders>
              <w:top w:val="nil"/>
              <w:left w:val="nil"/>
              <w:bottom w:val="single" w:sz="4" w:space="0" w:color="auto"/>
              <w:right w:val="single" w:sz="4" w:space="0" w:color="auto"/>
            </w:tcBorders>
            <w:shd w:val="clear" w:color="000000" w:fill="C6E0B4"/>
            <w:vAlign w:val="center"/>
            <w:hideMark/>
          </w:tcPr>
          <w:p w14:paraId="38B569F3" w14:textId="77777777" w:rsidR="00EC487C" w:rsidRPr="006E490F" w:rsidRDefault="00EC487C" w:rsidP="00EC487C">
            <w:pPr>
              <w:spacing w:after="0" w:line="240" w:lineRule="auto"/>
              <w:jc w:val="center"/>
              <w:rPr>
                <w:rFonts w:ascii="Arial" w:eastAsia="Times New Roman" w:hAnsi="Arial" w:cs="Arial"/>
                <w:b/>
                <w:bCs/>
                <w:color w:val="000000"/>
                <w:sz w:val="18"/>
                <w:szCs w:val="18"/>
                <w:lang w:eastAsia="es-ES"/>
              </w:rPr>
            </w:pPr>
            <w:r w:rsidRPr="006E490F">
              <w:rPr>
                <w:rFonts w:ascii="Arial" w:eastAsia="Times New Roman" w:hAnsi="Arial" w:cs="Arial"/>
                <w:b/>
                <w:bCs/>
                <w:color w:val="000000"/>
                <w:sz w:val="18"/>
                <w:szCs w:val="18"/>
                <w:lang w:eastAsia="es-ES"/>
              </w:rPr>
              <w:t xml:space="preserve"> INVERSION </w:t>
            </w:r>
          </w:p>
        </w:tc>
        <w:tc>
          <w:tcPr>
            <w:tcW w:w="992" w:type="dxa"/>
            <w:vMerge/>
            <w:tcBorders>
              <w:top w:val="nil"/>
              <w:left w:val="single" w:sz="4" w:space="0" w:color="auto"/>
              <w:bottom w:val="single" w:sz="4" w:space="0" w:color="auto"/>
              <w:right w:val="single" w:sz="4" w:space="0" w:color="auto"/>
            </w:tcBorders>
            <w:vAlign w:val="center"/>
            <w:hideMark/>
          </w:tcPr>
          <w:p w14:paraId="22AE73E8" w14:textId="77777777" w:rsidR="00EC487C" w:rsidRPr="006E490F" w:rsidRDefault="00EC487C" w:rsidP="00EC487C">
            <w:pPr>
              <w:spacing w:after="0" w:line="240" w:lineRule="auto"/>
              <w:rPr>
                <w:rFonts w:ascii="Arial" w:eastAsia="Times New Roman" w:hAnsi="Arial" w:cs="Arial"/>
                <w:b/>
                <w:bCs/>
                <w:color w:val="000000"/>
                <w:sz w:val="18"/>
                <w:szCs w:val="18"/>
                <w:lang w:eastAsia="es-ES"/>
              </w:rPr>
            </w:pPr>
          </w:p>
        </w:tc>
      </w:tr>
      <w:tr w:rsidR="00EC487C" w:rsidRPr="006E490F" w14:paraId="0CA5F307" w14:textId="77777777" w:rsidTr="00EC487C">
        <w:trPr>
          <w:trHeight w:val="405"/>
        </w:trPr>
        <w:tc>
          <w:tcPr>
            <w:tcW w:w="993" w:type="dxa"/>
            <w:tcBorders>
              <w:top w:val="nil"/>
              <w:left w:val="single" w:sz="4" w:space="0" w:color="auto"/>
              <w:bottom w:val="single" w:sz="4" w:space="0" w:color="auto"/>
              <w:right w:val="single" w:sz="4" w:space="0" w:color="auto"/>
            </w:tcBorders>
            <w:shd w:val="clear" w:color="000000" w:fill="D6DCE4"/>
            <w:noWrap/>
            <w:vAlign w:val="bottom"/>
            <w:hideMark/>
          </w:tcPr>
          <w:p w14:paraId="5F5DCBAF"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51</w:t>
            </w:r>
          </w:p>
        </w:tc>
        <w:tc>
          <w:tcPr>
            <w:tcW w:w="1842" w:type="dxa"/>
            <w:tcBorders>
              <w:top w:val="nil"/>
              <w:left w:val="nil"/>
              <w:bottom w:val="single" w:sz="4" w:space="0" w:color="auto"/>
              <w:right w:val="single" w:sz="4" w:space="0" w:color="auto"/>
            </w:tcBorders>
            <w:shd w:val="clear" w:color="000000" w:fill="D6DCE4"/>
            <w:noWrap/>
            <w:vAlign w:val="bottom"/>
            <w:hideMark/>
          </w:tcPr>
          <w:p w14:paraId="2C5BD663"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REMUNERACIONES</w:t>
            </w:r>
          </w:p>
        </w:tc>
        <w:tc>
          <w:tcPr>
            <w:tcW w:w="993" w:type="dxa"/>
            <w:tcBorders>
              <w:top w:val="nil"/>
              <w:left w:val="nil"/>
              <w:bottom w:val="single" w:sz="4" w:space="0" w:color="auto"/>
              <w:right w:val="single" w:sz="4" w:space="0" w:color="auto"/>
            </w:tcBorders>
            <w:shd w:val="clear" w:color="000000" w:fill="F8CBAD"/>
            <w:noWrap/>
            <w:vAlign w:val="bottom"/>
            <w:hideMark/>
          </w:tcPr>
          <w:p w14:paraId="5A3C5753"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16,551.37 </w:t>
            </w:r>
          </w:p>
        </w:tc>
        <w:tc>
          <w:tcPr>
            <w:tcW w:w="992" w:type="dxa"/>
            <w:tcBorders>
              <w:top w:val="nil"/>
              <w:left w:val="nil"/>
              <w:bottom w:val="single" w:sz="4" w:space="0" w:color="auto"/>
              <w:right w:val="single" w:sz="4" w:space="0" w:color="auto"/>
            </w:tcBorders>
            <w:shd w:val="clear" w:color="000000" w:fill="F8CBAD"/>
            <w:noWrap/>
            <w:vAlign w:val="bottom"/>
            <w:hideMark/>
          </w:tcPr>
          <w:p w14:paraId="57EEF04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000000" w:fill="F8CBAD"/>
            <w:noWrap/>
            <w:vAlign w:val="bottom"/>
            <w:hideMark/>
          </w:tcPr>
          <w:p w14:paraId="0485C26C"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16,551.37 </w:t>
            </w:r>
          </w:p>
        </w:tc>
        <w:tc>
          <w:tcPr>
            <w:tcW w:w="992" w:type="dxa"/>
            <w:tcBorders>
              <w:top w:val="nil"/>
              <w:left w:val="nil"/>
              <w:bottom w:val="single" w:sz="4" w:space="0" w:color="auto"/>
              <w:right w:val="single" w:sz="4" w:space="0" w:color="auto"/>
            </w:tcBorders>
            <w:shd w:val="clear" w:color="000000" w:fill="C6E0B4"/>
            <w:noWrap/>
            <w:vAlign w:val="bottom"/>
            <w:hideMark/>
          </w:tcPr>
          <w:p w14:paraId="1A8053CC"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16,642.21 </w:t>
            </w:r>
          </w:p>
        </w:tc>
        <w:tc>
          <w:tcPr>
            <w:tcW w:w="992" w:type="dxa"/>
            <w:tcBorders>
              <w:top w:val="nil"/>
              <w:left w:val="nil"/>
              <w:bottom w:val="single" w:sz="4" w:space="0" w:color="auto"/>
              <w:right w:val="single" w:sz="4" w:space="0" w:color="auto"/>
            </w:tcBorders>
            <w:shd w:val="clear" w:color="000000" w:fill="C6E0B4"/>
            <w:noWrap/>
            <w:vAlign w:val="bottom"/>
            <w:hideMark/>
          </w:tcPr>
          <w:p w14:paraId="481B732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992" w:type="dxa"/>
            <w:tcBorders>
              <w:top w:val="nil"/>
              <w:left w:val="nil"/>
              <w:bottom w:val="single" w:sz="4" w:space="0" w:color="auto"/>
              <w:right w:val="single" w:sz="4" w:space="0" w:color="auto"/>
            </w:tcBorders>
            <w:shd w:val="clear" w:color="000000" w:fill="C6E0B4"/>
            <w:noWrap/>
            <w:vAlign w:val="bottom"/>
            <w:hideMark/>
          </w:tcPr>
          <w:p w14:paraId="601E7CC8"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16,642.21 </w:t>
            </w:r>
          </w:p>
        </w:tc>
      </w:tr>
      <w:tr w:rsidR="00EC487C" w:rsidRPr="006E490F" w14:paraId="6E2D3AF3" w14:textId="77777777" w:rsidTr="00EC487C">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691C5F"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511</w:t>
            </w:r>
          </w:p>
        </w:tc>
        <w:tc>
          <w:tcPr>
            <w:tcW w:w="1842" w:type="dxa"/>
            <w:tcBorders>
              <w:top w:val="nil"/>
              <w:left w:val="nil"/>
              <w:bottom w:val="single" w:sz="4" w:space="0" w:color="auto"/>
              <w:right w:val="single" w:sz="4" w:space="0" w:color="auto"/>
            </w:tcBorders>
            <w:shd w:val="clear" w:color="auto" w:fill="auto"/>
            <w:vAlign w:val="bottom"/>
            <w:hideMark/>
          </w:tcPr>
          <w:p w14:paraId="3C7257A2"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REMUNERACIONES PERMANENTES</w:t>
            </w:r>
          </w:p>
        </w:tc>
        <w:tc>
          <w:tcPr>
            <w:tcW w:w="993" w:type="dxa"/>
            <w:tcBorders>
              <w:top w:val="nil"/>
              <w:left w:val="nil"/>
              <w:bottom w:val="nil"/>
              <w:right w:val="nil"/>
            </w:tcBorders>
            <w:shd w:val="clear" w:color="auto" w:fill="auto"/>
            <w:noWrap/>
            <w:vAlign w:val="bottom"/>
            <w:hideMark/>
          </w:tcPr>
          <w:p w14:paraId="0998A3A4" w14:textId="77777777" w:rsidR="00EC487C" w:rsidRPr="006E490F" w:rsidRDefault="00EC487C" w:rsidP="00EC487C">
            <w:pPr>
              <w:spacing w:after="0" w:line="240" w:lineRule="auto"/>
              <w:rPr>
                <w:rFonts w:ascii="Arial" w:eastAsia="Times New Roman" w:hAnsi="Arial" w:cs="Arial"/>
                <w:color w:val="000000"/>
                <w:sz w:val="18"/>
                <w:szCs w:val="18"/>
                <w:lang w:eastAsia="es-ES"/>
              </w:rPr>
            </w:pPr>
            <w:r w:rsidRPr="006E490F">
              <w:rPr>
                <w:rFonts w:ascii="Arial" w:eastAsia="Times New Roman" w:hAnsi="Arial" w:cs="Arial"/>
                <w:color w:val="000000"/>
                <w:sz w:val="18"/>
                <w:szCs w:val="18"/>
                <w:lang w:eastAsia="es-ES"/>
              </w:rPr>
              <w:t xml:space="preserve">       14,320.69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FCA907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15D0F1"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14,320.69 </w:t>
            </w:r>
          </w:p>
        </w:tc>
        <w:tc>
          <w:tcPr>
            <w:tcW w:w="992" w:type="dxa"/>
            <w:tcBorders>
              <w:top w:val="nil"/>
              <w:left w:val="nil"/>
              <w:bottom w:val="single" w:sz="4" w:space="0" w:color="auto"/>
              <w:right w:val="single" w:sz="4" w:space="0" w:color="auto"/>
            </w:tcBorders>
            <w:shd w:val="clear" w:color="auto" w:fill="auto"/>
            <w:noWrap/>
            <w:vAlign w:val="bottom"/>
            <w:hideMark/>
          </w:tcPr>
          <w:p w14:paraId="34FD9CF8"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14,381.52 </w:t>
            </w:r>
          </w:p>
        </w:tc>
        <w:tc>
          <w:tcPr>
            <w:tcW w:w="992" w:type="dxa"/>
            <w:tcBorders>
              <w:top w:val="nil"/>
              <w:left w:val="nil"/>
              <w:bottom w:val="single" w:sz="4" w:space="0" w:color="auto"/>
              <w:right w:val="single" w:sz="4" w:space="0" w:color="auto"/>
            </w:tcBorders>
            <w:shd w:val="clear" w:color="auto" w:fill="auto"/>
            <w:noWrap/>
            <w:vAlign w:val="bottom"/>
            <w:hideMark/>
          </w:tcPr>
          <w:p w14:paraId="007BB3C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4ABCEE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14,381.52 </w:t>
            </w:r>
          </w:p>
        </w:tc>
      </w:tr>
      <w:tr w:rsidR="00EC487C" w:rsidRPr="006E490F" w14:paraId="7BE9E2FA" w14:textId="77777777" w:rsidTr="00EC487C">
        <w:trPr>
          <w:trHeight w:val="6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3B691C"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514</w:t>
            </w:r>
          </w:p>
        </w:tc>
        <w:tc>
          <w:tcPr>
            <w:tcW w:w="1842" w:type="dxa"/>
            <w:tcBorders>
              <w:top w:val="nil"/>
              <w:left w:val="nil"/>
              <w:bottom w:val="single" w:sz="4" w:space="0" w:color="auto"/>
              <w:right w:val="single" w:sz="4" w:space="0" w:color="auto"/>
            </w:tcBorders>
            <w:shd w:val="clear" w:color="auto" w:fill="auto"/>
            <w:vAlign w:val="bottom"/>
            <w:hideMark/>
          </w:tcPr>
          <w:p w14:paraId="7A3C3DE5"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CONTRIBUCIONES PATRONALES A INST. SEG. SOC. PUB.</w:t>
            </w:r>
          </w:p>
        </w:tc>
        <w:tc>
          <w:tcPr>
            <w:tcW w:w="993" w:type="dxa"/>
            <w:tcBorders>
              <w:top w:val="nil"/>
              <w:left w:val="nil"/>
              <w:bottom w:val="single" w:sz="4" w:space="0" w:color="auto"/>
              <w:right w:val="single" w:sz="4" w:space="0" w:color="auto"/>
            </w:tcBorders>
            <w:shd w:val="clear" w:color="auto" w:fill="auto"/>
            <w:noWrap/>
            <w:vAlign w:val="bottom"/>
            <w:hideMark/>
          </w:tcPr>
          <w:p w14:paraId="741F7B8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1,152.47 </w:t>
            </w:r>
          </w:p>
        </w:tc>
        <w:tc>
          <w:tcPr>
            <w:tcW w:w="992" w:type="dxa"/>
            <w:tcBorders>
              <w:top w:val="nil"/>
              <w:left w:val="nil"/>
              <w:bottom w:val="single" w:sz="4" w:space="0" w:color="auto"/>
              <w:right w:val="single" w:sz="4" w:space="0" w:color="auto"/>
            </w:tcBorders>
            <w:shd w:val="clear" w:color="auto" w:fill="auto"/>
            <w:noWrap/>
            <w:vAlign w:val="bottom"/>
            <w:hideMark/>
          </w:tcPr>
          <w:p w14:paraId="76D2649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692B5B"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1,152.47 </w:t>
            </w:r>
          </w:p>
        </w:tc>
        <w:tc>
          <w:tcPr>
            <w:tcW w:w="992" w:type="dxa"/>
            <w:tcBorders>
              <w:top w:val="nil"/>
              <w:left w:val="nil"/>
              <w:bottom w:val="single" w:sz="4" w:space="0" w:color="auto"/>
              <w:right w:val="single" w:sz="4" w:space="0" w:color="auto"/>
            </w:tcBorders>
            <w:shd w:val="clear" w:color="auto" w:fill="auto"/>
            <w:noWrap/>
            <w:vAlign w:val="bottom"/>
            <w:hideMark/>
          </w:tcPr>
          <w:p w14:paraId="5DB0EE5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1,152.47 </w:t>
            </w:r>
          </w:p>
        </w:tc>
        <w:tc>
          <w:tcPr>
            <w:tcW w:w="992" w:type="dxa"/>
            <w:tcBorders>
              <w:top w:val="nil"/>
              <w:left w:val="nil"/>
              <w:bottom w:val="single" w:sz="4" w:space="0" w:color="auto"/>
              <w:right w:val="single" w:sz="4" w:space="0" w:color="auto"/>
            </w:tcBorders>
            <w:shd w:val="clear" w:color="auto" w:fill="auto"/>
            <w:noWrap/>
            <w:vAlign w:val="bottom"/>
            <w:hideMark/>
          </w:tcPr>
          <w:p w14:paraId="67B466DB"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EDAD353"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1,152.47 </w:t>
            </w:r>
          </w:p>
        </w:tc>
      </w:tr>
      <w:tr w:rsidR="00EC487C" w:rsidRPr="006E490F" w14:paraId="575B20B8" w14:textId="77777777" w:rsidTr="00EC487C">
        <w:trPr>
          <w:trHeight w:val="6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B58A21"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515</w:t>
            </w:r>
          </w:p>
        </w:tc>
        <w:tc>
          <w:tcPr>
            <w:tcW w:w="1842" w:type="dxa"/>
            <w:tcBorders>
              <w:top w:val="nil"/>
              <w:left w:val="nil"/>
              <w:bottom w:val="single" w:sz="4" w:space="0" w:color="auto"/>
              <w:right w:val="single" w:sz="4" w:space="0" w:color="auto"/>
            </w:tcBorders>
            <w:shd w:val="clear" w:color="auto" w:fill="auto"/>
            <w:vAlign w:val="bottom"/>
            <w:hideMark/>
          </w:tcPr>
          <w:p w14:paraId="0D80F0D4"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CONTRIBUCIONES PATRONALES A INST. SEG. SOC. PRIV.</w:t>
            </w:r>
          </w:p>
        </w:tc>
        <w:tc>
          <w:tcPr>
            <w:tcW w:w="993" w:type="dxa"/>
            <w:tcBorders>
              <w:top w:val="nil"/>
              <w:left w:val="nil"/>
              <w:bottom w:val="single" w:sz="4" w:space="0" w:color="auto"/>
              <w:right w:val="single" w:sz="4" w:space="0" w:color="auto"/>
            </w:tcBorders>
            <w:shd w:val="clear" w:color="auto" w:fill="auto"/>
            <w:noWrap/>
            <w:vAlign w:val="bottom"/>
            <w:hideMark/>
          </w:tcPr>
          <w:p w14:paraId="26A3AA8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1,078.21 </w:t>
            </w:r>
          </w:p>
        </w:tc>
        <w:tc>
          <w:tcPr>
            <w:tcW w:w="992" w:type="dxa"/>
            <w:tcBorders>
              <w:top w:val="nil"/>
              <w:left w:val="nil"/>
              <w:bottom w:val="single" w:sz="4" w:space="0" w:color="auto"/>
              <w:right w:val="single" w:sz="4" w:space="0" w:color="auto"/>
            </w:tcBorders>
            <w:shd w:val="clear" w:color="auto" w:fill="auto"/>
            <w:noWrap/>
            <w:vAlign w:val="bottom"/>
            <w:hideMark/>
          </w:tcPr>
          <w:p w14:paraId="6FD157F3"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2808DA"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1,078.21 </w:t>
            </w:r>
          </w:p>
        </w:tc>
        <w:tc>
          <w:tcPr>
            <w:tcW w:w="992" w:type="dxa"/>
            <w:tcBorders>
              <w:top w:val="nil"/>
              <w:left w:val="nil"/>
              <w:bottom w:val="single" w:sz="4" w:space="0" w:color="auto"/>
              <w:right w:val="single" w:sz="4" w:space="0" w:color="auto"/>
            </w:tcBorders>
            <w:shd w:val="clear" w:color="auto" w:fill="auto"/>
            <w:noWrap/>
            <w:vAlign w:val="bottom"/>
            <w:hideMark/>
          </w:tcPr>
          <w:p w14:paraId="13E86B8A"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1,108.22 </w:t>
            </w:r>
          </w:p>
        </w:tc>
        <w:tc>
          <w:tcPr>
            <w:tcW w:w="992" w:type="dxa"/>
            <w:tcBorders>
              <w:top w:val="nil"/>
              <w:left w:val="nil"/>
              <w:bottom w:val="single" w:sz="4" w:space="0" w:color="auto"/>
              <w:right w:val="single" w:sz="4" w:space="0" w:color="auto"/>
            </w:tcBorders>
            <w:shd w:val="clear" w:color="auto" w:fill="auto"/>
            <w:noWrap/>
            <w:vAlign w:val="bottom"/>
            <w:hideMark/>
          </w:tcPr>
          <w:p w14:paraId="5672468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08882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1,108.22 </w:t>
            </w:r>
          </w:p>
        </w:tc>
      </w:tr>
      <w:tr w:rsidR="00EC487C" w:rsidRPr="006E490F" w14:paraId="1197D5F7" w14:textId="77777777" w:rsidTr="00EC487C">
        <w:trPr>
          <w:trHeight w:val="450"/>
        </w:trPr>
        <w:tc>
          <w:tcPr>
            <w:tcW w:w="993" w:type="dxa"/>
            <w:tcBorders>
              <w:top w:val="nil"/>
              <w:left w:val="single" w:sz="4" w:space="0" w:color="auto"/>
              <w:bottom w:val="single" w:sz="4" w:space="0" w:color="auto"/>
              <w:right w:val="single" w:sz="4" w:space="0" w:color="auto"/>
            </w:tcBorders>
            <w:shd w:val="clear" w:color="000000" w:fill="D6DCE4"/>
            <w:noWrap/>
            <w:vAlign w:val="bottom"/>
            <w:hideMark/>
          </w:tcPr>
          <w:p w14:paraId="5E031EAA"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54</w:t>
            </w:r>
          </w:p>
        </w:tc>
        <w:tc>
          <w:tcPr>
            <w:tcW w:w="1842" w:type="dxa"/>
            <w:tcBorders>
              <w:top w:val="nil"/>
              <w:left w:val="nil"/>
              <w:bottom w:val="single" w:sz="4" w:space="0" w:color="auto"/>
              <w:right w:val="single" w:sz="4" w:space="0" w:color="auto"/>
            </w:tcBorders>
            <w:shd w:val="clear" w:color="000000" w:fill="D6DCE4"/>
            <w:vAlign w:val="bottom"/>
            <w:hideMark/>
          </w:tcPr>
          <w:p w14:paraId="38BC4835"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ADQUISICIONES DE BIENES Y SERVICIOS</w:t>
            </w:r>
          </w:p>
        </w:tc>
        <w:tc>
          <w:tcPr>
            <w:tcW w:w="993" w:type="dxa"/>
            <w:tcBorders>
              <w:top w:val="nil"/>
              <w:left w:val="nil"/>
              <w:bottom w:val="single" w:sz="4" w:space="0" w:color="auto"/>
              <w:right w:val="single" w:sz="4" w:space="0" w:color="auto"/>
            </w:tcBorders>
            <w:shd w:val="clear" w:color="000000" w:fill="F8CBAD"/>
            <w:noWrap/>
            <w:vAlign w:val="bottom"/>
            <w:hideMark/>
          </w:tcPr>
          <w:p w14:paraId="2A2AFB09"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3,114.60 </w:t>
            </w:r>
          </w:p>
        </w:tc>
        <w:tc>
          <w:tcPr>
            <w:tcW w:w="992" w:type="dxa"/>
            <w:tcBorders>
              <w:top w:val="nil"/>
              <w:left w:val="nil"/>
              <w:bottom w:val="single" w:sz="4" w:space="0" w:color="auto"/>
              <w:right w:val="single" w:sz="4" w:space="0" w:color="auto"/>
            </w:tcBorders>
            <w:shd w:val="clear" w:color="000000" w:fill="F8CBAD"/>
            <w:noWrap/>
            <w:vAlign w:val="bottom"/>
            <w:hideMark/>
          </w:tcPr>
          <w:p w14:paraId="4DED63A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000000" w:fill="F8CBAD"/>
            <w:noWrap/>
            <w:vAlign w:val="bottom"/>
            <w:hideMark/>
          </w:tcPr>
          <w:p w14:paraId="2715FB21"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3,114.60 </w:t>
            </w:r>
          </w:p>
        </w:tc>
        <w:tc>
          <w:tcPr>
            <w:tcW w:w="992" w:type="dxa"/>
            <w:tcBorders>
              <w:top w:val="nil"/>
              <w:left w:val="nil"/>
              <w:bottom w:val="single" w:sz="4" w:space="0" w:color="auto"/>
              <w:right w:val="single" w:sz="4" w:space="0" w:color="auto"/>
            </w:tcBorders>
            <w:shd w:val="clear" w:color="000000" w:fill="C6E0B4"/>
            <w:noWrap/>
            <w:vAlign w:val="bottom"/>
            <w:hideMark/>
          </w:tcPr>
          <w:p w14:paraId="114FF091"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9,834.60 </w:t>
            </w:r>
          </w:p>
        </w:tc>
        <w:tc>
          <w:tcPr>
            <w:tcW w:w="992" w:type="dxa"/>
            <w:tcBorders>
              <w:top w:val="nil"/>
              <w:left w:val="nil"/>
              <w:bottom w:val="single" w:sz="4" w:space="0" w:color="auto"/>
              <w:right w:val="single" w:sz="4" w:space="0" w:color="auto"/>
            </w:tcBorders>
            <w:shd w:val="clear" w:color="000000" w:fill="C6E0B4"/>
            <w:noWrap/>
            <w:vAlign w:val="bottom"/>
            <w:hideMark/>
          </w:tcPr>
          <w:p w14:paraId="42CC9A68"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992" w:type="dxa"/>
            <w:tcBorders>
              <w:top w:val="nil"/>
              <w:left w:val="nil"/>
              <w:bottom w:val="single" w:sz="4" w:space="0" w:color="auto"/>
              <w:right w:val="single" w:sz="4" w:space="0" w:color="auto"/>
            </w:tcBorders>
            <w:shd w:val="clear" w:color="000000" w:fill="C6E0B4"/>
            <w:noWrap/>
            <w:vAlign w:val="bottom"/>
            <w:hideMark/>
          </w:tcPr>
          <w:p w14:paraId="3E4C564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9,834.60 </w:t>
            </w:r>
          </w:p>
        </w:tc>
      </w:tr>
      <w:tr w:rsidR="00EC487C" w:rsidRPr="006E490F" w14:paraId="6ABFC21F" w14:textId="77777777" w:rsidTr="00EC487C">
        <w:trPr>
          <w:trHeight w:val="45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8203A"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lastRenderedPageBreak/>
              <w:t>541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90D17"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BIENES DE USO Y CONSUMO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7F1CA"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1,325.60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3A255"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7697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1,325.60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5411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1,325.60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C5F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FCB8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1,325.60 </w:t>
            </w:r>
          </w:p>
        </w:tc>
      </w:tr>
      <w:tr w:rsidR="00EC487C" w:rsidRPr="006E490F" w14:paraId="5625162F" w14:textId="77777777" w:rsidTr="00EC487C">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156C"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542</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2E4DBB3C"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SERVICIOS BASICOS</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714AEF5"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950.00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F88D5C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7D248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950.00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EF0348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7,470.00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01BE9E5"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9E8E1A3"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7,470.00 </w:t>
            </w:r>
          </w:p>
        </w:tc>
      </w:tr>
      <w:tr w:rsidR="00EC487C" w:rsidRPr="006E490F" w14:paraId="737AEA8F" w14:textId="77777777" w:rsidTr="00EC487C">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D0FF75"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543</w:t>
            </w:r>
          </w:p>
        </w:tc>
        <w:tc>
          <w:tcPr>
            <w:tcW w:w="1842" w:type="dxa"/>
            <w:tcBorders>
              <w:top w:val="nil"/>
              <w:left w:val="nil"/>
              <w:bottom w:val="single" w:sz="4" w:space="0" w:color="auto"/>
              <w:right w:val="single" w:sz="4" w:space="0" w:color="auto"/>
            </w:tcBorders>
            <w:shd w:val="clear" w:color="auto" w:fill="auto"/>
            <w:vAlign w:val="bottom"/>
            <w:hideMark/>
          </w:tcPr>
          <w:p w14:paraId="57E52B68"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SERVICIOS GENERALES Y ARRENDAMIENTOS</w:t>
            </w:r>
          </w:p>
        </w:tc>
        <w:tc>
          <w:tcPr>
            <w:tcW w:w="993" w:type="dxa"/>
            <w:tcBorders>
              <w:top w:val="nil"/>
              <w:left w:val="nil"/>
              <w:bottom w:val="single" w:sz="4" w:space="0" w:color="auto"/>
              <w:right w:val="single" w:sz="4" w:space="0" w:color="auto"/>
            </w:tcBorders>
            <w:shd w:val="clear" w:color="auto" w:fill="auto"/>
            <w:noWrap/>
            <w:vAlign w:val="bottom"/>
            <w:hideMark/>
          </w:tcPr>
          <w:p w14:paraId="0DBF10F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839.00 </w:t>
            </w:r>
          </w:p>
        </w:tc>
        <w:tc>
          <w:tcPr>
            <w:tcW w:w="992" w:type="dxa"/>
            <w:tcBorders>
              <w:top w:val="nil"/>
              <w:left w:val="nil"/>
              <w:bottom w:val="single" w:sz="4" w:space="0" w:color="auto"/>
              <w:right w:val="single" w:sz="4" w:space="0" w:color="auto"/>
            </w:tcBorders>
            <w:shd w:val="clear" w:color="auto" w:fill="auto"/>
            <w:noWrap/>
            <w:vAlign w:val="bottom"/>
            <w:hideMark/>
          </w:tcPr>
          <w:p w14:paraId="75F9D76C"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CA3D5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839.00 </w:t>
            </w:r>
          </w:p>
        </w:tc>
        <w:tc>
          <w:tcPr>
            <w:tcW w:w="992" w:type="dxa"/>
            <w:tcBorders>
              <w:top w:val="nil"/>
              <w:left w:val="nil"/>
              <w:bottom w:val="single" w:sz="4" w:space="0" w:color="auto"/>
              <w:right w:val="single" w:sz="4" w:space="0" w:color="auto"/>
            </w:tcBorders>
            <w:shd w:val="clear" w:color="auto" w:fill="auto"/>
            <w:noWrap/>
            <w:vAlign w:val="bottom"/>
            <w:hideMark/>
          </w:tcPr>
          <w:p w14:paraId="459F72FE"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1,039.00 </w:t>
            </w:r>
          </w:p>
        </w:tc>
        <w:tc>
          <w:tcPr>
            <w:tcW w:w="992" w:type="dxa"/>
            <w:tcBorders>
              <w:top w:val="nil"/>
              <w:left w:val="nil"/>
              <w:bottom w:val="single" w:sz="4" w:space="0" w:color="auto"/>
              <w:right w:val="single" w:sz="4" w:space="0" w:color="auto"/>
            </w:tcBorders>
            <w:shd w:val="clear" w:color="auto" w:fill="auto"/>
            <w:noWrap/>
            <w:vAlign w:val="bottom"/>
            <w:hideMark/>
          </w:tcPr>
          <w:p w14:paraId="110B4BF3"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6D5C4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1,039.00 </w:t>
            </w:r>
          </w:p>
        </w:tc>
      </w:tr>
      <w:tr w:rsidR="00EC487C" w:rsidRPr="006E490F" w14:paraId="514389C6" w14:textId="77777777" w:rsidTr="00EC487C">
        <w:trPr>
          <w:trHeight w:val="450"/>
        </w:trPr>
        <w:tc>
          <w:tcPr>
            <w:tcW w:w="993" w:type="dxa"/>
            <w:tcBorders>
              <w:top w:val="nil"/>
              <w:left w:val="single" w:sz="4" w:space="0" w:color="auto"/>
              <w:bottom w:val="single" w:sz="4" w:space="0" w:color="auto"/>
              <w:right w:val="single" w:sz="4" w:space="0" w:color="auto"/>
            </w:tcBorders>
            <w:shd w:val="clear" w:color="000000" w:fill="D6DCE4"/>
            <w:noWrap/>
            <w:vAlign w:val="bottom"/>
            <w:hideMark/>
          </w:tcPr>
          <w:p w14:paraId="4D856211"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55</w:t>
            </w:r>
          </w:p>
        </w:tc>
        <w:tc>
          <w:tcPr>
            <w:tcW w:w="1842" w:type="dxa"/>
            <w:tcBorders>
              <w:top w:val="nil"/>
              <w:left w:val="nil"/>
              <w:bottom w:val="single" w:sz="4" w:space="0" w:color="auto"/>
              <w:right w:val="single" w:sz="4" w:space="0" w:color="auto"/>
            </w:tcBorders>
            <w:shd w:val="clear" w:color="000000" w:fill="D6DCE4"/>
            <w:vAlign w:val="bottom"/>
            <w:hideMark/>
          </w:tcPr>
          <w:p w14:paraId="110FF23B"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GASTOS FINANCIEROS Y OTROS</w:t>
            </w:r>
          </w:p>
        </w:tc>
        <w:tc>
          <w:tcPr>
            <w:tcW w:w="993" w:type="dxa"/>
            <w:tcBorders>
              <w:top w:val="nil"/>
              <w:left w:val="nil"/>
              <w:bottom w:val="single" w:sz="4" w:space="0" w:color="auto"/>
              <w:right w:val="single" w:sz="4" w:space="0" w:color="auto"/>
            </w:tcBorders>
            <w:shd w:val="clear" w:color="000000" w:fill="F8CBAD"/>
            <w:noWrap/>
            <w:vAlign w:val="bottom"/>
            <w:hideMark/>
          </w:tcPr>
          <w:p w14:paraId="2BCC82EC"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6,859.20 </w:t>
            </w:r>
          </w:p>
        </w:tc>
        <w:tc>
          <w:tcPr>
            <w:tcW w:w="992" w:type="dxa"/>
            <w:tcBorders>
              <w:top w:val="nil"/>
              <w:left w:val="nil"/>
              <w:bottom w:val="single" w:sz="4" w:space="0" w:color="auto"/>
              <w:right w:val="single" w:sz="4" w:space="0" w:color="auto"/>
            </w:tcBorders>
            <w:shd w:val="clear" w:color="000000" w:fill="F8CBAD"/>
            <w:noWrap/>
            <w:vAlign w:val="bottom"/>
            <w:hideMark/>
          </w:tcPr>
          <w:p w14:paraId="5FC76821"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000000" w:fill="F8CBAD"/>
            <w:noWrap/>
            <w:vAlign w:val="bottom"/>
            <w:hideMark/>
          </w:tcPr>
          <w:p w14:paraId="7FF2B65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6,859.20 </w:t>
            </w:r>
          </w:p>
        </w:tc>
        <w:tc>
          <w:tcPr>
            <w:tcW w:w="992" w:type="dxa"/>
            <w:tcBorders>
              <w:top w:val="nil"/>
              <w:left w:val="nil"/>
              <w:bottom w:val="single" w:sz="4" w:space="0" w:color="auto"/>
              <w:right w:val="single" w:sz="4" w:space="0" w:color="auto"/>
            </w:tcBorders>
            <w:shd w:val="clear" w:color="000000" w:fill="C6E0B4"/>
            <w:noWrap/>
            <w:vAlign w:val="bottom"/>
            <w:hideMark/>
          </w:tcPr>
          <w:p w14:paraId="1D4B2212"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48.36 </w:t>
            </w:r>
          </w:p>
        </w:tc>
        <w:tc>
          <w:tcPr>
            <w:tcW w:w="992" w:type="dxa"/>
            <w:tcBorders>
              <w:top w:val="nil"/>
              <w:left w:val="nil"/>
              <w:bottom w:val="single" w:sz="4" w:space="0" w:color="auto"/>
              <w:right w:val="single" w:sz="4" w:space="0" w:color="auto"/>
            </w:tcBorders>
            <w:shd w:val="clear" w:color="000000" w:fill="C6E0B4"/>
            <w:noWrap/>
            <w:vAlign w:val="bottom"/>
            <w:hideMark/>
          </w:tcPr>
          <w:p w14:paraId="6666D1FF"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992" w:type="dxa"/>
            <w:tcBorders>
              <w:top w:val="nil"/>
              <w:left w:val="nil"/>
              <w:bottom w:val="single" w:sz="4" w:space="0" w:color="auto"/>
              <w:right w:val="single" w:sz="4" w:space="0" w:color="auto"/>
            </w:tcBorders>
            <w:shd w:val="clear" w:color="000000" w:fill="C6E0B4"/>
            <w:noWrap/>
            <w:vAlign w:val="bottom"/>
            <w:hideMark/>
          </w:tcPr>
          <w:p w14:paraId="11930C17"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48.36 </w:t>
            </w:r>
          </w:p>
        </w:tc>
      </w:tr>
      <w:tr w:rsidR="00EC487C" w:rsidRPr="006E490F" w14:paraId="195B461E" w14:textId="77777777" w:rsidTr="00EC487C">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7094C58"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556</w:t>
            </w:r>
          </w:p>
        </w:tc>
        <w:tc>
          <w:tcPr>
            <w:tcW w:w="1842" w:type="dxa"/>
            <w:tcBorders>
              <w:top w:val="nil"/>
              <w:left w:val="nil"/>
              <w:bottom w:val="single" w:sz="4" w:space="0" w:color="auto"/>
              <w:right w:val="single" w:sz="4" w:space="0" w:color="auto"/>
            </w:tcBorders>
            <w:shd w:val="clear" w:color="auto" w:fill="auto"/>
            <w:vAlign w:val="bottom"/>
            <w:hideMark/>
          </w:tcPr>
          <w:p w14:paraId="2AC29686"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SEGUROS, COMISIONES Y GTOS.BANCARIOS</w:t>
            </w:r>
          </w:p>
        </w:tc>
        <w:tc>
          <w:tcPr>
            <w:tcW w:w="993" w:type="dxa"/>
            <w:tcBorders>
              <w:top w:val="nil"/>
              <w:left w:val="nil"/>
              <w:bottom w:val="single" w:sz="4" w:space="0" w:color="auto"/>
              <w:right w:val="single" w:sz="4" w:space="0" w:color="auto"/>
            </w:tcBorders>
            <w:shd w:val="clear" w:color="auto" w:fill="auto"/>
            <w:noWrap/>
            <w:vAlign w:val="bottom"/>
            <w:hideMark/>
          </w:tcPr>
          <w:p w14:paraId="0615624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18.36 </w:t>
            </w:r>
          </w:p>
        </w:tc>
        <w:tc>
          <w:tcPr>
            <w:tcW w:w="992" w:type="dxa"/>
            <w:tcBorders>
              <w:top w:val="nil"/>
              <w:left w:val="nil"/>
              <w:bottom w:val="single" w:sz="4" w:space="0" w:color="auto"/>
              <w:right w:val="single" w:sz="4" w:space="0" w:color="auto"/>
            </w:tcBorders>
            <w:shd w:val="clear" w:color="auto" w:fill="auto"/>
            <w:noWrap/>
            <w:vAlign w:val="bottom"/>
            <w:hideMark/>
          </w:tcPr>
          <w:p w14:paraId="7D672DB4"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51474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18.36 </w:t>
            </w:r>
          </w:p>
        </w:tc>
        <w:tc>
          <w:tcPr>
            <w:tcW w:w="992" w:type="dxa"/>
            <w:tcBorders>
              <w:top w:val="nil"/>
              <w:left w:val="nil"/>
              <w:bottom w:val="single" w:sz="4" w:space="0" w:color="auto"/>
              <w:right w:val="single" w:sz="4" w:space="0" w:color="auto"/>
            </w:tcBorders>
            <w:shd w:val="clear" w:color="auto" w:fill="auto"/>
            <w:noWrap/>
            <w:vAlign w:val="bottom"/>
            <w:hideMark/>
          </w:tcPr>
          <w:p w14:paraId="1B28566C"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18.36 </w:t>
            </w:r>
          </w:p>
        </w:tc>
        <w:tc>
          <w:tcPr>
            <w:tcW w:w="992" w:type="dxa"/>
            <w:tcBorders>
              <w:top w:val="nil"/>
              <w:left w:val="nil"/>
              <w:bottom w:val="single" w:sz="4" w:space="0" w:color="auto"/>
              <w:right w:val="single" w:sz="4" w:space="0" w:color="auto"/>
            </w:tcBorders>
            <w:shd w:val="clear" w:color="auto" w:fill="auto"/>
            <w:noWrap/>
            <w:vAlign w:val="bottom"/>
            <w:hideMark/>
          </w:tcPr>
          <w:p w14:paraId="758828C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39229D3"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18.36 </w:t>
            </w:r>
          </w:p>
        </w:tc>
      </w:tr>
      <w:tr w:rsidR="00EC487C" w:rsidRPr="006E490F" w14:paraId="4C4696DF" w14:textId="77777777" w:rsidTr="00EC487C">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9DA4CB"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557</w:t>
            </w:r>
          </w:p>
        </w:tc>
        <w:tc>
          <w:tcPr>
            <w:tcW w:w="1842" w:type="dxa"/>
            <w:tcBorders>
              <w:top w:val="nil"/>
              <w:left w:val="nil"/>
              <w:bottom w:val="single" w:sz="4" w:space="0" w:color="auto"/>
              <w:right w:val="single" w:sz="4" w:space="0" w:color="auto"/>
            </w:tcBorders>
            <w:shd w:val="clear" w:color="auto" w:fill="auto"/>
            <w:vAlign w:val="bottom"/>
            <w:hideMark/>
          </w:tcPr>
          <w:p w14:paraId="03C7ECEC"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OTROS GASTOS NO CLASIFICADOS</w:t>
            </w:r>
          </w:p>
        </w:tc>
        <w:tc>
          <w:tcPr>
            <w:tcW w:w="993" w:type="dxa"/>
            <w:tcBorders>
              <w:top w:val="nil"/>
              <w:left w:val="nil"/>
              <w:bottom w:val="single" w:sz="4" w:space="0" w:color="auto"/>
              <w:right w:val="single" w:sz="4" w:space="0" w:color="auto"/>
            </w:tcBorders>
            <w:shd w:val="clear" w:color="auto" w:fill="auto"/>
            <w:noWrap/>
            <w:vAlign w:val="bottom"/>
            <w:hideMark/>
          </w:tcPr>
          <w:p w14:paraId="27D8BFC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6,840.84 </w:t>
            </w:r>
          </w:p>
        </w:tc>
        <w:tc>
          <w:tcPr>
            <w:tcW w:w="992" w:type="dxa"/>
            <w:tcBorders>
              <w:top w:val="nil"/>
              <w:left w:val="nil"/>
              <w:bottom w:val="single" w:sz="4" w:space="0" w:color="auto"/>
              <w:right w:val="single" w:sz="4" w:space="0" w:color="auto"/>
            </w:tcBorders>
            <w:shd w:val="clear" w:color="auto" w:fill="auto"/>
            <w:noWrap/>
            <w:vAlign w:val="bottom"/>
            <w:hideMark/>
          </w:tcPr>
          <w:p w14:paraId="4142D97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9C7FD8"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6,840.84 </w:t>
            </w:r>
          </w:p>
        </w:tc>
        <w:tc>
          <w:tcPr>
            <w:tcW w:w="992" w:type="dxa"/>
            <w:tcBorders>
              <w:top w:val="nil"/>
              <w:left w:val="nil"/>
              <w:bottom w:val="single" w:sz="4" w:space="0" w:color="auto"/>
              <w:right w:val="single" w:sz="4" w:space="0" w:color="auto"/>
            </w:tcBorders>
            <w:shd w:val="clear" w:color="auto" w:fill="auto"/>
            <w:noWrap/>
            <w:vAlign w:val="bottom"/>
            <w:hideMark/>
          </w:tcPr>
          <w:p w14:paraId="5AE1595C"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30.00 </w:t>
            </w:r>
          </w:p>
        </w:tc>
        <w:tc>
          <w:tcPr>
            <w:tcW w:w="992" w:type="dxa"/>
            <w:tcBorders>
              <w:top w:val="nil"/>
              <w:left w:val="nil"/>
              <w:bottom w:val="single" w:sz="4" w:space="0" w:color="auto"/>
              <w:right w:val="single" w:sz="4" w:space="0" w:color="auto"/>
            </w:tcBorders>
            <w:shd w:val="clear" w:color="auto" w:fill="auto"/>
            <w:noWrap/>
            <w:vAlign w:val="bottom"/>
            <w:hideMark/>
          </w:tcPr>
          <w:p w14:paraId="122DFAB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F8CFBF"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30.00 </w:t>
            </w:r>
          </w:p>
        </w:tc>
      </w:tr>
      <w:tr w:rsidR="00EC487C" w:rsidRPr="006E490F" w14:paraId="732E3980" w14:textId="77777777" w:rsidTr="00EC487C">
        <w:trPr>
          <w:trHeight w:val="45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4B16C39A"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56</w:t>
            </w:r>
          </w:p>
        </w:tc>
        <w:tc>
          <w:tcPr>
            <w:tcW w:w="1842" w:type="dxa"/>
            <w:tcBorders>
              <w:top w:val="nil"/>
              <w:left w:val="nil"/>
              <w:bottom w:val="single" w:sz="4" w:space="0" w:color="auto"/>
              <w:right w:val="single" w:sz="4" w:space="0" w:color="auto"/>
            </w:tcBorders>
            <w:shd w:val="clear" w:color="000000" w:fill="D9D9D9"/>
            <w:vAlign w:val="bottom"/>
            <w:hideMark/>
          </w:tcPr>
          <w:p w14:paraId="435AB593"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TRANSFERENCIAS CORRIENTES</w:t>
            </w:r>
          </w:p>
        </w:tc>
        <w:tc>
          <w:tcPr>
            <w:tcW w:w="993" w:type="dxa"/>
            <w:tcBorders>
              <w:top w:val="nil"/>
              <w:left w:val="nil"/>
              <w:bottom w:val="single" w:sz="4" w:space="0" w:color="auto"/>
              <w:right w:val="single" w:sz="4" w:space="0" w:color="auto"/>
            </w:tcBorders>
            <w:shd w:val="clear" w:color="000000" w:fill="F8CBAD"/>
            <w:noWrap/>
            <w:vAlign w:val="bottom"/>
            <w:hideMark/>
          </w:tcPr>
          <w:p w14:paraId="09F49EF3"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705.52 </w:t>
            </w:r>
          </w:p>
        </w:tc>
        <w:tc>
          <w:tcPr>
            <w:tcW w:w="992" w:type="dxa"/>
            <w:tcBorders>
              <w:top w:val="nil"/>
              <w:left w:val="nil"/>
              <w:bottom w:val="single" w:sz="4" w:space="0" w:color="auto"/>
              <w:right w:val="single" w:sz="4" w:space="0" w:color="auto"/>
            </w:tcBorders>
            <w:shd w:val="clear" w:color="000000" w:fill="F8CBAD"/>
            <w:noWrap/>
            <w:vAlign w:val="bottom"/>
            <w:hideMark/>
          </w:tcPr>
          <w:p w14:paraId="08827BE4"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000000" w:fill="F8CBAD"/>
            <w:noWrap/>
            <w:vAlign w:val="bottom"/>
            <w:hideMark/>
          </w:tcPr>
          <w:p w14:paraId="10D7825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705.52 </w:t>
            </w:r>
          </w:p>
        </w:tc>
        <w:tc>
          <w:tcPr>
            <w:tcW w:w="992" w:type="dxa"/>
            <w:tcBorders>
              <w:top w:val="nil"/>
              <w:left w:val="nil"/>
              <w:bottom w:val="single" w:sz="4" w:space="0" w:color="auto"/>
              <w:right w:val="single" w:sz="4" w:space="0" w:color="auto"/>
            </w:tcBorders>
            <w:shd w:val="clear" w:color="000000" w:fill="C6E0B4"/>
            <w:noWrap/>
            <w:vAlign w:val="bottom"/>
            <w:hideMark/>
          </w:tcPr>
          <w:p w14:paraId="36B10DE4"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705.52 </w:t>
            </w:r>
          </w:p>
        </w:tc>
        <w:tc>
          <w:tcPr>
            <w:tcW w:w="992" w:type="dxa"/>
            <w:tcBorders>
              <w:top w:val="nil"/>
              <w:left w:val="nil"/>
              <w:bottom w:val="single" w:sz="4" w:space="0" w:color="auto"/>
              <w:right w:val="single" w:sz="4" w:space="0" w:color="auto"/>
            </w:tcBorders>
            <w:shd w:val="clear" w:color="000000" w:fill="C6E0B4"/>
            <w:noWrap/>
            <w:vAlign w:val="bottom"/>
            <w:hideMark/>
          </w:tcPr>
          <w:p w14:paraId="416EB114"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   </w:t>
            </w:r>
          </w:p>
        </w:tc>
        <w:tc>
          <w:tcPr>
            <w:tcW w:w="992" w:type="dxa"/>
            <w:tcBorders>
              <w:top w:val="nil"/>
              <w:left w:val="nil"/>
              <w:bottom w:val="single" w:sz="4" w:space="0" w:color="auto"/>
              <w:right w:val="single" w:sz="4" w:space="0" w:color="auto"/>
            </w:tcBorders>
            <w:shd w:val="clear" w:color="000000" w:fill="C6E0B4"/>
            <w:noWrap/>
            <w:vAlign w:val="bottom"/>
            <w:hideMark/>
          </w:tcPr>
          <w:p w14:paraId="4E8C3085"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705.52 </w:t>
            </w:r>
          </w:p>
        </w:tc>
      </w:tr>
      <w:tr w:rsidR="00EC487C" w:rsidRPr="006E490F" w14:paraId="5233E0C3" w14:textId="77777777" w:rsidTr="00EC487C">
        <w:trPr>
          <w:trHeight w:val="6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60E5E0"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562</w:t>
            </w:r>
          </w:p>
        </w:tc>
        <w:tc>
          <w:tcPr>
            <w:tcW w:w="1842" w:type="dxa"/>
            <w:tcBorders>
              <w:top w:val="nil"/>
              <w:left w:val="nil"/>
              <w:bottom w:val="single" w:sz="4" w:space="0" w:color="auto"/>
              <w:right w:val="single" w:sz="4" w:space="0" w:color="auto"/>
            </w:tcBorders>
            <w:shd w:val="clear" w:color="auto" w:fill="auto"/>
            <w:vAlign w:val="bottom"/>
            <w:hideMark/>
          </w:tcPr>
          <w:p w14:paraId="535F9E50"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TRANSFERENCIAS CORRIENTES AL SECTOR PUBLICO</w:t>
            </w:r>
          </w:p>
        </w:tc>
        <w:tc>
          <w:tcPr>
            <w:tcW w:w="993" w:type="dxa"/>
            <w:tcBorders>
              <w:top w:val="nil"/>
              <w:left w:val="nil"/>
              <w:bottom w:val="single" w:sz="4" w:space="0" w:color="auto"/>
              <w:right w:val="single" w:sz="4" w:space="0" w:color="auto"/>
            </w:tcBorders>
            <w:shd w:val="clear" w:color="auto" w:fill="auto"/>
            <w:noWrap/>
            <w:vAlign w:val="bottom"/>
            <w:hideMark/>
          </w:tcPr>
          <w:p w14:paraId="16493809"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705.52 </w:t>
            </w:r>
          </w:p>
        </w:tc>
        <w:tc>
          <w:tcPr>
            <w:tcW w:w="992" w:type="dxa"/>
            <w:tcBorders>
              <w:top w:val="nil"/>
              <w:left w:val="nil"/>
              <w:bottom w:val="single" w:sz="4" w:space="0" w:color="auto"/>
              <w:right w:val="single" w:sz="4" w:space="0" w:color="auto"/>
            </w:tcBorders>
            <w:shd w:val="clear" w:color="auto" w:fill="auto"/>
            <w:noWrap/>
            <w:vAlign w:val="bottom"/>
            <w:hideMark/>
          </w:tcPr>
          <w:p w14:paraId="11F7640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C4065A"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705.52 </w:t>
            </w:r>
          </w:p>
        </w:tc>
        <w:tc>
          <w:tcPr>
            <w:tcW w:w="992" w:type="dxa"/>
            <w:tcBorders>
              <w:top w:val="nil"/>
              <w:left w:val="nil"/>
              <w:bottom w:val="single" w:sz="4" w:space="0" w:color="auto"/>
              <w:right w:val="single" w:sz="4" w:space="0" w:color="auto"/>
            </w:tcBorders>
            <w:shd w:val="clear" w:color="auto" w:fill="auto"/>
            <w:noWrap/>
            <w:vAlign w:val="bottom"/>
            <w:hideMark/>
          </w:tcPr>
          <w:p w14:paraId="2D3486EF"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705.52 </w:t>
            </w:r>
          </w:p>
        </w:tc>
        <w:tc>
          <w:tcPr>
            <w:tcW w:w="992" w:type="dxa"/>
            <w:tcBorders>
              <w:top w:val="nil"/>
              <w:left w:val="nil"/>
              <w:bottom w:val="single" w:sz="4" w:space="0" w:color="auto"/>
              <w:right w:val="single" w:sz="4" w:space="0" w:color="auto"/>
            </w:tcBorders>
            <w:shd w:val="clear" w:color="auto" w:fill="auto"/>
            <w:noWrap/>
            <w:vAlign w:val="bottom"/>
            <w:hideMark/>
          </w:tcPr>
          <w:p w14:paraId="5329494D"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EDFDF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705.52 </w:t>
            </w:r>
          </w:p>
        </w:tc>
      </w:tr>
      <w:tr w:rsidR="00EC487C" w:rsidRPr="006E490F" w14:paraId="054543E3" w14:textId="77777777" w:rsidTr="00EC487C">
        <w:trPr>
          <w:trHeight w:val="450"/>
        </w:trPr>
        <w:tc>
          <w:tcPr>
            <w:tcW w:w="993" w:type="dxa"/>
            <w:tcBorders>
              <w:top w:val="nil"/>
              <w:left w:val="single" w:sz="4" w:space="0" w:color="auto"/>
              <w:bottom w:val="single" w:sz="4" w:space="0" w:color="auto"/>
              <w:right w:val="single" w:sz="4" w:space="0" w:color="auto"/>
            </w:tcBorders>
            <w:shd w:val="clear" w:color="000000" w:fill="D6DCE4"/>
            <w:noWrap/>
            <w:vAlign w:val="bottom"/>
            <w:hideMark/>
          </w:tcPr>
          <w:p w14:paraId="2B428D5B"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61</w:t>
            </w:r>
          </w:p>
        </w:tc>
        <w:tc>
          <w:tcPr>
            <w:tcW w:w="1842" w:type="dxa"/>
            <w:tcBorders>
              <w:top w:val="nil"/>
              <w:left w:val="nil"/>
              <w:bottom w:val="single" w:sz="4" w:space="0" w:color="auto"/>
              <w:right w:val="single" w:sz="4" w:space="0" w:color="auto"/>
            </w:tcBorders>
            <w:shd w:val="clear" w:color="000000" w:fill="D6DCE4"/>
            <w:vAlign w:val="bottom"/>
            <w:hideMark/>
          </w:tcPr>
          <w:p w14:paraId="3335A0D8" w14:textId="77777777" w:rsidR="00EC487C" w:rsidRPr="006E490F" w:rsidRDefault="00EC487C" w:rsidP="00EC487C">
            <w:pPr>
              <w:spacing w:after="0" w:line="240" w:lineRule="auto"/>
              <w:rPr>
                <w:rFonts w:ascii="Arial" w:eastAsia="Times New Roman" w:hAnsi="Arial" w:cs="Arial"/>
                <w:b/>
                <w:bCs/>
                <w:sz w:val="16"/>
                <w:szCs w:val="16"/>
                <w:lang w:eastAsia="es-ES"/>
              </w:rPr>
            </w:pPr>
            <w:r w:rsidRPr="006E490F">
              <w:rPr>
                <w:rFonts w:ascii="Arial" w:eastAsia="Times New Roman" w:hAnsi="Arial" w:cs="Arial"/>
                <w:b/>
                <w:bCs/>
                <w:sz w:val="16"/>
                <w:szCs w:val="16"/>
                <w:lang w:eastAsia="es-ES"/>
              </w:rPr>
              <w:t>INVERSIONES EN ACTIVOS FIJOS</w:t>
            </w:r>
          </w:p>
        </w:tc>
        <w:tc>
          <w:tcPr>
            <w:tcW w:w="993" w:type="dxa"/>
            <w:tcBorders>
              <w:top w:val="nil"/>
              <w:left w:val="nil"/>
              <w:bottom w:val="single" w:sz="4" w:space="0" w:color="auto"/>
              <w:right w:val="single" w:sz="4" w:space="0" w:color="auto"/>
            </w:tcBorders>
            <w:shd w:val="clear" w:color="000000" w:fill="F8CBAD"/>
            <w:noWrap/>
            <w:vAlign w:val="bottom"/>
            <w:hideMark/>
          </w:tcPr>
          <w:p w14:paraId="2B684E92"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2,518.00 </w:t>
            </w:r>
          </w:p>
        </w:tc>
        <w:tc>
          <w:tcPr>
            <w:tcW w:w="992" w:type="dxa"/>
            <w:tcBorders>
              <w:top w:val="nil"/>
              <w:left w:val="nil"/>
              <w:bottom w:val="single" w:sz="4" w:space="0" w:color="auto"/>
              <w:right w:val="single" w:sz="4" w:space="0" w:color="auto"/>
            </w:tcBorders>
            <w:shd w:val="clear" w:color="000000" w:fill="F8CBAD"/>
            <w:noWrap/>
            <w:vAlign w:val="bottom"/>
            <w:hideMark/>
          </w:tcPr>
          <w:p w14:paraId="5B9AF12F"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1276" w:type="dxa"/>
            <w:tcBorders>
              <w:top w:val="nil"/>
              <w:left w:val="nil"/>
              <w:bottom w:val="single" w:sz="4" w:space="0" w:color="auto"/>
              <w:right w:val="single" w:sz="4" w:space="0" w:color="auto"/>
            </w:tcBorders>
            <w:shd w:val="clear" w:color="000000" w:fill="F8CBAD"/>
            <w:noWrap/>
            <w:vAlign w:val="bottom"/>
            <w:hideMark/>
          </w:tcPr>
          <w:p w14:paraId="6223701D"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95,878.86 </w:t>
            </w:r>
          </w:p>
        </w:tc>
        <w:tc>
          <w:tcPr>
            <w:tcW w:w="992" w:type="dxa"/>
            <w:tcBorders>
              <w:top w:val="nil"/>
              <w:left w:val="nil"/>
              <w:bottom w:val="single" w:sz="4" w:space="0" w:color="auto"/>
              <w:right w:val="single" w:sz="4" w:space="0" w:color="auto"/>
            </w:tcBorders>
            <w:shd w:val="clear" w:color="000000" w:fill="C6E0B4"/>
            <w:noWrap/>
            <w:vAlign w:val="bottom"/>
            <w:hideMark/>
          </w:tcPr>
          <w:p w14:paraId="0490F2CA"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2,518.00 </w:t>
            </w:r>
          </w:p>
        </w:tc>
        <w:tc>
          <w:tcPr>
            <w:tcW w:w="992" w:type="dxa"/>
            <w:tcBorders>
              <w:top w:val="nil"/>
              <w:left w:val="nil"/>
              <w:bottom w:val="single" w:sz="4" w:space="0" w:color="auto"/>
              <w:right w:val="single" w:sz="4" w:space="0" w:color="auto"/>
            </w:tcBorders>
            <w:shd w:val="clear" w:color="000000" w:fill="C6E0B4"/>
            <w:noWrap/>
            <w:vAlign w:val="bottom"/>
            <w:hideMark/>
          </w:tcPr>
          <w:p w14:paraId="47BED239"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000000" w:fill="C6E0B4"/>
            <w:noWrap/>
            <w:vAlign w:val="bottom"/>
            <w:hideMark/>
          </w:tcPr>
          <w:p w14:paraId="7E93C04D"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95,878.86 </w:t>
            </w:r>
          </w:p>
        </w:tc>
      </w:tr>
      <w:tr w:rsidR="00EC487C" w:rsidRPr="006E490F" w14:paraId="0FEB1284" w14:textId="77777777" w:rsidTr="00EC487C">
        <w:trPr>
          <w:trHeight w:val="2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D49FCF5"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611</w:t>
            </w:r>
          </w:p>
        </w:tc>
        <w:tc>
          <w:tcPr>
            <w:tcW w:w="1842" w:type="dxa"/>
            <w:tcBorders>
              <w:top w:val="nil"/>
              <w:left w:val="nil"/>
              <w:bottom w:val="single" w:sz="4" w:space="0" w:color="auto"/>
              <w:right w:val="single" w:sz="4" w:space="0" w:color="auto"/>
            </w:tcBorders>
            <w:shd w:val="clear" w:color="auto" w:fill="auto"/>
            <w:noWrap/>
            <w:vAlign w:val="bottom"/>
            <w:hideMark/>
          </w:tcPr>
          <w:p w14:paraId="2A7A2443"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BIENES MUEBLES</w:t>
            </w:r>
          </w:p>
        </w:tc>
        <w:tc>
          <w:tcPr>
            <w:tcW w:w="993" w:type="dxa"/>
            <w:tcBorders>
              <w:top w:val="nil"/>
              <w:left w:val="nil"/>
              <w:bottom w:val="single" w:sz="4" w:space="0" w:color="auto"/>
              <w:right w:val="single" w:sz="4" w:space="0" w:color="auto"/>
            </w:tcBorders>
            <w:shd w:val="clear" w:color="auto" w:fill="auto"/>
            <w:noWrap/>
            <w:vAlign w:val="bottom"/>
            <w:hideMark/>
          </w:tcPr>
          <w:p w14:paraId="2ACDEF57"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2,518.00 </w:t>
            </w:r>
          </w:p>
        </w:tc>
        <w:tc>
          <w:tcPr>
            <w:tcW w:w="992" w:type="dxa"/>
            <w:tcBorders>
              <w:top w:val="nil"/>
              <w:left w:val="nil"/>
              <w:bottom w:val="single" w:sz="4" w:space="0" w:color="auto"/>
              <w:right w:val="single" w:sz="4" w:space="0" w:color="auto"/>
            </w:tcBorders>
            <w:shd w:val="clear" w:color="auto" w:fill="auto"/>
            <w:noWrap/>
            <w:vAlign w:val="bottom"/>
            <w:hideMark/>
          </w:tcPr>
          <w:p w14:paraId="39639DA5"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A38FE5"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2,518.00 </w:t>
            </w:r>
          </w:p>
        </w:tc>
        <w:tc>
          <w:tcPr>
            <w:tcW w:w="992" w:type="dxa"/>
            <w:tcBorders>
              <w:top w:val="nil"/>
              <w:left w:val="nil"/>
              <w:bottom w:val="single" w:sz="4" w:space="0" w:color="auto"/>
              <w:right w:val="single" w:sz="4" w:space="0" w:color="auto"/>
            </w:tcBorders>
            <w:shd w:val="clear" w:color="auto" w:fill="auto"/>
            <w:noWrap/>
            <w:vAlign w:val="bottom"/>
            <w:hideMark/>
          </w:tcPr>
          <w:p w14:paraId="46D40C9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2,518.00 </w:t>
            </w:r>
          </w:p>
        </w:tc>
        <w:tc>
          <w:tcPr>
            <w:tcW w:w="992" w:type="dxa"/>
            <w:tcBorders>
              <w:top w:val="nil"/>
              <w:left w:val="nil"/>
              <w:bottom w:val="single" w:sz="4" w:space="0" w:color="auto"/>
              <w:right w:val="single" w:sz="4" w:space="0" w:color="auto"/>
            </w:tcBorders>
            <w:shd w:val="clear" w:color="auto" w:fill="auto"/>
            <w:noWrap/>
            <w:vAlign w:val="bottom"/>
            <w:hideMark/>
          </w:tcPr>
          <w:p w14:paraId="4FF328B6"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E6DA8A2"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2,518.00 </w:t>
            </w:r>
          </w:p>
        </w:tc>
      </w:tr>
      <w:tr w:rsidR="00EC487C" w:rsidRPr="006E490F" w14:paraId="4B50DE61" w14:textId="77777777" w:rsidTr="00EC487C">
        <w:trPr>
          <w:trHeight w:val="2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320641"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616</w:t>
            </w:r>
          </w:p>
        </w:tc>
        <w:tc>
          <w:tcPr>
            <w:tcW w:w="1842" w:type="dxa"/>
            <w:tcBorders>
              <w:top w:val="nil"/>
              <w:left w:val="nil"/>
              <w:bottom w:val="single" w:sz="4" w:space="0" w:color="auto"/>
              <w:right w:val="single" w:sz="4" w:space="0" w:color="auto"/>
            </w:tcBorders>
            <w:shd w:val="clear" w:color="auto" w:fill="auto"/>
            <w:noWrap/>
            <w:vAlign w:val="bottom"/>
            <w:hideMark/>
          </w:tcPr>
          <w:p w14:paraId="4226BD36" w14:textId="77777777" w:rsidR="00EC487C" w:rsidRPr="006E490F" w:rsidRDefault="00EC487C" w:rsidP="00EC487C">
            <w:pPr>
              <w:spacing w:after="0" w:line="240" w:lineRule="auto"/>
              <w:rPr>
                <w:rFonts w:ascii="Arial" w:eastAsia="Times New Roman" w:hAnsi="Arial" w:cs="Arial"/>
                <w:sz w:val="16"/>
                <w:szCs w:val="16"/>
                <w:lang w:eastAsia="es-ES"/>
              </w:rPr>
            </w:pPr>
            <w:r w:rsidRPr="006E490F">
              <w:rPr>
                <w:rFonts w:ascii="Arial" w:eastAsia="Times New Roman" w:hAnsi="Arial" w:cs="Arial"/>
                <w:sz w:val="16"/>
                <w:szCs w:val="16"/>
                <w:lang w:eastAsia="es-ES"/>
              </w:rPr>
              <w:t>INFRAESTRUCTURA</w:t>
            </w:r>
          </w:p>
        </w:tc>
        <w:tc>
          <w:tcPr>
            <w:tcW w:w="993" w:type="dxa"/>
            <w:tcBorders>
              <w:top w:val="nil"/>
              <w:left w:val="nil"/>
              <w:bottom w:val="single" w:sz="4" w:space="0" w:color="auto"/>
              <w:right w:val="single" w:sz="4" w:space="0" w:color="auto"/>
            </w:tcBorders>
            <w:shd w:val="clear" w:color="auto" w:fill="auto"/>
            <w:noWrap/>
            <w:vAlign w:val="bottom"/>
            <w:hideMark/>
          </w:tcPr>
          <w:p w14:paraId="63359309"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956B8FB"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93,360.86 </w:t>
            </w:r>
          </w:p>
        </w:tc>
        <w:tc>
          <w:tcPr>
            <w:tcW w:w="1276" w:type="dxa"/>
            <w:tcBorders>
              <w:top w:val="nil"/>
              <w:left w:val="nil"/>
              <w:bottom w:val="single" w:sz="4" w:space="0" w:color="auto"/>
              <w:right w:val="single" w:sz="4" w:space="0" w:color="auto"/>
            </w:tcBorders>
            <w:shd w:val="clear" w:color="auto" w:fill="auto"/>
            <w:noWrap/>
            <w:vAlign w:val="bottom"/>
            <w:hideMark/>
          </w:tcPr>
          <w:p w14:paraId="2F03409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auto" w:fill="auto"/>
            <w:noWrap/>
            <w:vAlign w:val="bottom"/>
            <w:hideMark/>
          </w:tcPr>
          <w:p w14:paraId="2AD0A3D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12931B0"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auto" w:fill="auto"/>
            <w:noWrap/>
            <w:vAlign w:val="bottom"/>
            <w:hideMark/>
          </w:tcPr>
          <w:p w14:paraId="4463FF95" w14:textId="77777777" w:rsidR="00EC487C" w:rsidRPr="006E490F" w:rsidRDefault="00EC487C" w:rsidP="00EC487C">
            <w:pPr>
              <w:spacing w:after="0" w:line="240" w:lineRule="auto"/>
              <w:rPr>
                <w:rFonts w:ascii="Arial" w:eastAsia="Times New Roman" w:hAnsi="Arial" w:cs="Arial"/>
                <w:color w:val="000000"/>
                <w:sz w:val="16"/>
                <w:szCs w:val="16"/>
                <w:lang w:eastAsia="es-ES"/>
              </w:rPr>
            </w:pPr>
            <w:r w:rsidRPr="006E490F">
              <w:rPr>
                <w:rFonts w:ascii="Arial" w:eastAsia="Times New Roman" w:hAnsi="Arial" w:cs="Arial"/>
                <w:color w:val="000000"/>
                <w:sz w:val="16"/>
                <w:szCs w:val="16"/>
                <w:lang w:eastAsia="es-ES"/>
              </w:rPr>
              <w:t xml:space="preserve">             93,360.86 </w:t>
            </w:r>
          </w:p>
        </w:tc>
      </w:tr>
      <w:tr w:rsidR="00EC487C" w:rsidRPr="006E490F" w14:paraId="3865D9C6" w14:textId="77777777" w:rsidTr="00EC487C">
        <w:trPr>
          <w:trHeight w:val="42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7870149D"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w:t>
            </w:r>
          </w:p>
        </w:tc>
        <w:tc>
          <w:tcPr>
            <w:tcW w:w="1842" w:type="dxa"/>
            <w:tcBorders>
              <w:top w:val="nil"/>
              <w:left w:val="nil"/>
              <w:bottom w:val="single" w:sz="4" w:space="0" w:color="auto"/>
              <w:right w:val="single" w:sz="4" w:space="0" w:color="auto"/>
            </w:tcBorders>
            <w:shd w:val="clear" w:color="000000" w:fill="D6DCE4"/>
            <w:noWrap/>
            <w:vAlign w:val="bottom"/>
            <w:hideMark/>
          </w:tcPr>
          <w:p w14:paraId="7ED3C205"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TOTALES</w:t>
            </w:r>
          </w:p>
        </w:tc>
        <w:tc>
          <w:tcPr>
            <w:tcW w:w="993" w:type="dxa"/>
            <w:tcBorders>
              <w:top w:val="nil"/>
              <w:left w:val="nil"/>
              <w:bottom w:val="single" w:sz="4" w:space="0" w:color="auto"/>
              <w:right w:val="single" w:sz="4" w:space="0" w:color="auto"/>
            </w:tcBorders>
            <w:shd w:val="clear" w:color="000000" w:fill="F8CBAD"/>
            <w:noWrap/>
            <w:vAlign w:val="bottom"/>
            <w:hideMark/>
          </w:tcPr>
          <w:p w14:paraId="1CC724BE"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000000" w:fill="F8CBAD"/>
            <w:noWrap/>
            <w:vAlign w:val="bottom"/>
            <w:hideMark/>
          </w:tcPr>
          <w:p w14:paraId="1ED9484B"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1276" w:type="dxa"/>
            <w:tcBorders>
              <w:top w:val="nil"/>
              <w:left w:val="nil"/>
              <w:bottom w:val="single" w:sz="4" w:space="0" w:color="auto"/>
              <w:right w:val="single" w:sz="4" w:space="0" w:color="auto"/>
            </w:tcBorders>
            <w:shd w:val="clear" w:color="000000" w:fill="F8CBAD"/>
            <w:noWrap/>
            <w:vAlign w:val="bottom"/>
            <w:hideMark/>
          </w:tcPr>
          <w:p w14:paraId="10B732BA"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123,109.55 </w:t>
            </w:r>
          </w:p>
        </w:tc>
        <w:tc>
          <w:tcPr>
            <w:tcW w:w="992" w:type="dxa"/>
            <w:tcBorders>
              <w:top w:val="nil"/>
              <w:left w:val="nil"/>
              <w:bottom w:val="single" w:sz="4" w:space="0" w:color="auto"/>
              <w:right w:val="single" w:sz="4" w:space="0" w:color="auto"/>
            </w:tcBorders>
            <w:shd w:val="clear" w:color="000000" w:fill="C6E0B4"/>
            <w:noWrap/>
            <w:vAlign w:val="bottom"/>
            <w:hideMark/>
          </w:tcPr>
          <w:p w14:paraId="5F21B600"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29,748.69 </w:t>
            </w:r>
          </w:p>
        </w:tc>
        <w:tc>
          <w:tcPr>
            <w:tcW w:w="992" w:type="dxa"/>
            <w:tcBorders>
              <w:top w:val="nil"/>
              <w:left w:val="nil"/>
              <w:bottom w:val="single" w:sz="4" w:space="0" w:color="auto"/>
              <w:right w:val="single" w:sz="4" w:space="0" w:color="auto"/>
            </w:tcBorders>
            <w:shd w:val="clear" w:color="000000" w:fill="C6E0B4"/>
            <w:noWrap/>
            <w:vAlign w:val="bottom"/>
            <w:hideMark/>
          </w:tcPr>
          <w:p w14:paraId="2B501330"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93,360.86 </w:t>
            </w:r>
          </w:p>
        </w:tc>
        <w:tc>
          <w:tcPr>
            <w:tcW w:w="992" w:type="dxa"/>
            <w:tcBorders>
              <w:top w:val="nil"/>
              <w:left w:val="nil"/>
              <w:bottom w:val="single" w:sz="4" w:space="0" w:color="auto"/>
              <w:right w:val="single" w:sz="4" w:space="0" w:color="auto"/>
            </w:tcBorders>
            <w:shd w:val="clear" w:color="000000" w:fill="C6E0B4"/>
            <w:noWrap/>
            <w:vAlign w:val="bottom"/>
            <w:hideMark/>
          </w:tcPr>
          <w:p w14:paraId="39FCF593" w14:textId="77777777" w:rsidR="00EC487C" w:rsidRPr="006E490F" w:rsidRDefault="00EC487C" w:rsidP="00EC487C">
            <w:pPr>
              <w:spacing w:after="0" w:line="240" w:lineRule="auto"/>
              <w:rPr>
                <w:rFonts w:ascii="Arial" w:eastAsia="Times New Roman" w:hAnsi="Arial" w:cs="Arial"/>
                <w:b/>
                <w:bCs/>
                <w:color w:val="000000"/>
                <w:sz w:val="16"/>
                <w:szCs w:val="16"/>
                <w:lang w:eastAsia="es-ES"/>
              </w:rPr>
            </w:pPr>
            <w:r w:rsidRPr="006E490F">
              <w:rPr>
                <w:rFonts w:ascii="Arial" w:eastAsia="Times New Roman" w:hAnsi="Arial" w:cs="Arial"/>
                <w:b/>
                <w:bCs/>
                <w:color w:val="000000"/>
                <w:sz w:val="16"/>
                <w:szCs w:val="16"/>
                <w:lang w:eastAsia="es-ES"/>
              </w:rPr>
              <w:t xml:space="preserve">           123,109.55 </w:t>
            </w:r>
          </w:p>
        </w:tc>
      </w:tr>
    </w:tbl>
    <w:p w14:paraId="366064CF" w14:textId="77777777" w:rsidR="00EC487C" w:rsidRDefault="00EC487C" w:rsidP="00EC487C">
      <w:pPr>
        <w:spacing w:line="240" w:lineRule="auto"/>
        <w:jc w:val="both"/>
        <w:rPr>
          <w:rFonts w:ascii="Arial" w:hAnsi="Arial" w:cs="Arial"/>
        </w:rPr>
      </w:pPr>
    </w:p>
    <w:p w14:paraId="2B0837E9" w14:textId="77777777" w:rsidR="00EC487C" w:rsidRDefault="00EC487C" w:rsidP="00EC487C">
      <w:pPr>
        <w:spacing w:after="0"/>
        <w:jc w:val="both"/>
        <w:rPr>
          <w:rFonts w:ascii="Arial" w:hAnsi="Arial" w:cs="Arial"/>
        </w:rPr>
      </w:pPr>
      <w:r w:rsidRPr="003363C5">
        <w:rPr>
          <w:rFonts w:ascii="Arial" w:hAnsi="Arial" w:cs="Arial"/>
        </w:rPr>
        <w:t xml:space="preserve">Para efectos de </w:t>
      </w:r>
      <w:r>
        <w:rPr>
          <w:rFonts w:ascii="Arial" w:hAnsi="Arial" w:cs="Arial"/>
        </w:rPr>
        <w:t>control interno de estos fondos se regirá de la siguiente manera:</w:t>
      </w:r>
    </w:p>
    <w:p w14:paraId="3BE616CC" w14:textId="77777777" w:rsidR="00EC487C" w:rsidRDefault="00EC487C" w:rsidP="00EC487C">
      <w:pPr>
        <w:spacing w:after="0"/>
        <w:jc w:val="both"/>
        <w:rPr>
          <w:rFonts w:ascii="Arial" w:hAnsi="Arial" w:cs="Arial"/>
        </w:rPr>
      </w:pPr>
    </w:p>
    <w:tbl>
      <w:tblPr>
        <w:tblStyle w:val="Tablaconcuadrcula"/>
        <w:tblW w:w="5000" w:type="pct"/>
        <w:jc w:val="center"/>
        <w:tblLook w:val="04A0" w:firstRow="1" w:lastRow="0" w:firstColumn="1" w:lastColumn="0" w:noHBand="0" w:noVBand="1"/>
      </w:tblPr>
      <w:tblGrid>
        <w:gridCol w:w="997"/>
        <w:gridCol w:w="1743"/>
        <w:gridCol w:w="1296"/>
        <w:gridCol w:w="1794"/>
        <w:gridCol w:w="3224"/>
      </w:tblGrid>
      <w:tr w:rsidR="00EC487C" w:rsidRPr="00A90D6D" w14:paraId="34481D30" w14:textId="77777777" w:rsidTr="00EC487C">
        <w:trPr>
          <w:jc w:val="center"/>
        </w:trPr>
        <w:tc>
          <w:tcPr>
            <w:tcW w:w="571" w:type="pct"/>
            <w:shd w:val="clear" w:color="auto" w:fill="D9D9D9" w:themeFill="background1" w:themeFillShade="D9"/>
          </w:tcPr>
          <w:p w14:paraId="7555AFE5" w14:textId="77777777" w:rsidR="00EC487C" w:rsidRDefault="00EC487C" w:rsidP="00EC487C">
            <w:pPr>
              <w:jc w:val="center"/>
              <w:rPr>
                <w:rFonts w:ascii="Arial" w:hAnsi="Arial" w:cs="Arial"/>
                <w:b/>
                <w:sz w:val="17"/>
                <w:szCs w:val="17"/>
              </w:rPr>
            </w:pPr>
          </w:p>
          <w:p w14:paraId="7349E49E"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CODIGO</w:t>
            </w:r>
          </w:p>
          <w:p w14:paraId="74D4681F"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U.P.</w:t>
            </w:r>
          </w:p>
        </w:tc>
        <w:tc>
          <w:tcPr>
            <w:tcW w:w="983" w:type="pct"/>
            <w:shd w:val="clear" w:color="auto" w:fill="D9D9D9" w:themeFill="background1" w:themeFillShade="D9"/>
          </w:tcPr>
          <w:p w14:paraId="13AB6EAA" w14:textId="77777777" w:rsidR="00EC487C" w:rsidRDefault="00EC487C" w:rsidP="00EC487C">
            <w:pPr>
              <w:jc w:val="center"/>
              <w:rPr>
                <w:rFonts w:ascii="Arial" w:hAnsi="Arial" w:cs="Arial"/>
                <w:b/>
                <w:sz w:val="17"/>
                <w:szCs w:val="17"/>
              </w:rPr>
            </w:pPr>
          </w:p>
          <w:p w14:paraId="32C13DE9"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NOMBRE</w:t>
            </w:r>
          </w:p>
          <w:p w14:paraId="3A70D86E"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U.P.</w:t>
            </w:r>
          </w:p>
        </w:tc>
        <w:tc>
          <w:tcPr>
            <w:tcW w:w="736" w:type="pct"/>
            <w:shd w:val="clear" w:color="auto" w:fill="D9D9D9" w:themeFill="background1" w:themeFillShade="D9"/>
          </w:tcPr>
          <w:p w14:paraId="162BC410"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CODIGO</w:t>
            </w:r>
          </w:p>
          <w:p w14:paraId="280D53F5"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CIFRADO PRESU</w:t>
            </w:r>
            <w:r>
              <w:rPr>
                <w:rFonts w:ascii="Arial" w:hAnsi="Arial" w:cs="Arial"/>
                <w:b/>
                <w:sz w:val="17"/>
                <w:szCs w:val="17"/>
              </w:rPr>
              <w:t>-</w:t>
            </w:r>
            <w:r w:rsidRPr="00A90D6D">
              <w:rPr>
                <w:rFonts w:ascii="Arial" w:hAnsi="Arial" w:cs="Arial"/>
                <w:b/>
                <w:sz w:val="17"/>
                <w:szCs w:val="17"/>
              </w:rPr>
              <w:t>PUESTARIO</w:t>
            </w:r>
          </w:p>
        </w:tc>
        <w:tc>
          <w:tcPr>
            <w:tcW w:w="909" w:type="pct"/>
            <w:shd w:val="clear" w:color="auto" w:fill="D9D9D9" w:themeFill="background1" w:themeFillShade="D9"/>
          </w:tcPr>
          <w:p w14:paraId="225AB60C" w14:textId="77777777" w:rsidR="00EC487C" w:rsidRDefault="00EC487C" w:rsidP="00EC487C">
            <w:pPr>
              <w:jc w:val="center"/>
              <w:rPr>
                <w:rFonts w:ascii="Arial" w:hAnsi="Arial" w:cs="Arial"/>
                <w:b/>
                <w:sz w:val="17"/>
                <w:szCs w:val="17"/>
              </w:rPr>
            </w:pPr>
          </w:p>
          <w:p w14:paraId="0D06AE3F"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NOMBRE  CIFRADO PRESUPUESTARIO</w:t>
            </w:r>
          </w:p>
        </w:tc>
        <w:tc>
          <w:tcPr>
            <w:tcW w:w="1802" w:type="pct"/>
            <w:shd w:val="clear" w:color="auto" w:fill="D9D9D9" w:themeFill="background1" w:themeFillShade="D9"/>
          </w:tcPr>
          <w:p w14:paraId="54577017" w14:textId="77777777" w:rsidR="00EC487C" w:rsidRDefault="00EC487C" w:rsidP="00EC487C">
            <w:pPr>
              <w:jc w:val="center"/>
              <w:rPr>
                <w:rFonts w:ascii="Arial" w:hAnsi="Arial" w:cs="Arial"/>
                <w:b/>
                <w:sz w:val="17"/>
                <w:szCs w:val="17"/>
              </w:rPr>
            </w:pPr>
          </w:p>
          <w:p w14:paraId="39740DF4"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CIFRADO PRESUPUESTARIO</w:t>
            </w:r>
          </w:p>
        </w:tc>
      </w:tr>
      <w:tr w:rsidR="00EC487C" w:rsidRPr="001E2A29" w14:paraId="6A794926" w14:textId="77777777" w:rsidTr="00EC487C">
        <w:trPr>
          <w:jc w:val="center"/>
        </w:trPr>
        <w:tc>
          <w:tcPr>
            <w:tcW w:w="571" w:type="pct"/>
          </w:tcPr>
          <w:p w14:paraId="4D948238" w14:textId="77777777" w:rsidR="00EC487C" w:rsidRPr="002239C9" w:rsidRDefault="00EC487C" w:rsidP="00EC487C">
            <w:pPr>
              <w:jc w:val="center"/>
              <w:rPr>
                <w:rFonts w:ascii="Arial" w:hAnsi="Arial" w:cs="Arial"/>
                <w:sz w:val="20"/>
                <w:szCs w:val="20"/>
              </w:rPr>
            </w:pPr>
          </w:p>
          <w:p w14:paraId="555478A2"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06</w:t>
            </w:r>
          </w:p>
        </w:tc>
        <w:tc>
          <w:tcPr>
            <w:tcW w:w="983" w:type="pct"/>
          </w:tcPr>
          <w:p w14:paraId="24A4B3F9"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Gastos de funcionamiento - FODES Libre Disponibilidad</w:t>
            </w:r>
          </w:p>
          <w:p w14:paraId="5D99181E" w14:textId="77777777" w:rsidR="00EC487C" w:rsidRPr="002239C9" w:rsidRDefault="00EC487C" w:rsidP="00EC487C">
            <w:pPr>
              <w:jc w:val="center"/>
              <w:rPr>
                <w:rFonts w:ascii="Arial" w:hAnsi="Arial" w:cs="Arial"/>
                <w:sz w:val="20"/>
                <w:szCs w:val="20"/>
              </w:rPr>
            </w:pPr>
          </w:p>
        </w:tc>
        <w:tc>
          <w:tcPr>
            <w:tcW w:w="736" w:type="pct"/>
          </w:tcPr>
          <w:p w14:paraId="553F2DBC" w14:textId="77777777" w:rsidR="00EC487C" w:rsidRPr="002239C9" w:rsidRDefault="00EC487C" w:rsidP="00EC487C">
            <w:pPr>
              <w:jc w:val="center"/>
              <w:rPr>
                <w:rFonts w:ascii="Arial" w:hAnsi="Arial" w:cs="Arial"/>
                <w:sz w:val="20"/>
                <w:szCs w:val="20"/>
              </w:rPr>
            </w:pPr>
          </w:p>
          <w:p w14:paraId="73CA6248"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22</w:t>
            </w:r>
          </w:p>
        </w:tc>
        <w:tc>
          <w:tcPr>
            <w:tcW w:w="909" w:type="pct"/>
          </w:tcPr>
          <w:p w14:paraId="36294DF5"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Conducción Administrativa FODES Libre Disponibilidad</w:t>
            </w:r>
          </w:p>
        </w:tc>
        <w:tc>
          <w:tcPr>
            <w:tcW w:w="1802" w:type="pct"/>
          </w:tcPr>
          <w:p w14:paraId="69A075C3" w14:textId="77777777" w:rsidR="00EC487C" w:rsidRPr="002239C9" w:rsidRDefault="00EC487C" w:rsidP="00EC487C">
            <w:pPr>
              <w:jc w:val="both"/>
              <w:rPr>
                <w:rFonts w:ascii="Arial" w:hAnsi="Arial" w:cs="Arial"/>
                <w:sz w:val="20"/>
                <w:szCs w:val="20"/>
              </w:rPr>
            </w:pPr>
          </w:p>
          <w:p w14:paraId="4BD297CD" w14:textId="77777777" w:rsidR="00EC487C" w:rsidRDefault="00EC487C" w:rsidP="00EC487C">
            <w:pPr>
              <w:jc w:val="both"/>
              <w:rPr>
                <w:rFonts w:ascii="Arial" w:hAnsi="Arial" w:cs="Arial"/>
                <w:sz w:val="20"/>
                <w:szCs w:val="20"/>
              </w:rPr>
            </w:pPr>
          </w:p>
          <w:p w14:paraId="691664C5" w14:textId="77777777" w:rsidR="00EC487C" w:rsidRPr="002239C9" w:rsidRDefault="00EC487C" w:rsidP="00EC487C">
            <w:pPr>
              <w:jc w:val="both"/>
              <w:rPr>
                <w:rFonts w:ascii="Arial" w:hAnsi="Arial" w:cs="Arial"/>
                <w:sz w:val="20"/>
                <w:szCs w:val="20"/>
              </w:rPr>
            </w:pPr>
            <w:r w:rsidRPr="002239C9">
              <w:rPr>
                <w:rFonts w:ascii="Arial" w:hAnsi="Arial" w:cs="Arial"/>
                <w:sz w:val="20"/>
                <w:szCs w:val="20"/>
              </w:rPr>
              <w:t>21-6-901301-1-060101-1-120</w:t>
            </w:r>
          </w:p>
          <w:p w14:paraId="1B24B67B" w14:textId="77777777" w:rsidR="00EC487C" w:rsidRPr="002239C9" w:rsidRDefault="00EC487C" w:rsidP="00EC487C">
            <w:pPr>
              <w:jc w:val="center"/>
              <w:rPr>
                <w:rFonts w:ascii="Arial" w:hAnsi="Arial" w:cs="Arial"/>
                <w:sz w:val="20"/>
                <w:szCs w:val="20"/>
              </w:rPr>
            </w:pPr>
          </w:p>
        </w:tc>
      </w:tr>
      <w:tr w:rsidR="00EC487C" w:rsidRPr="001E2A29" w14:paraId="5176213E" w14:textId="77777777" w:rsidTr="00EC487C">
        <w:trPr>
          <w:jc w:val="center"/>
        </w:trPr>
        <w:tc>
          <w:tcPr>
            <w:tcW w:w="571" w:type="pct"/>
          </w:tcPr>
          <w:p w14:paraId="49F8270C" w14:textId="77777777" w:rsidR="00EC487C" w:rsidRPr="002239C9" w:rsidRDefault="00EC487C" w:rsidP="00EC487C">
            <w:pPr>
              <w:jc w:val="center"/>
              <w:rPr>
                <w:rFonts w:ascii="Arial" w:hAnsi="Arial" w:cs="Arial"/>
                <w:sz w:val="20"/>
                <w:szCs w:val="20"/>
              </w:rPr>
            </w:pPr>
          </w:p>
          <w:p w14:paraId="4FFED4F2"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07</w:t>
            </w:r>
          </w:p>
        </w:tc>
        <w:tc>
          <w:tcPr>
            <w:tcW w:w="983" w:type="pct"/>
          </w:tcPr>
          <w:p w14:paraId="7E3C1CBB"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Inversión- FODES Libre Disponibilidad</w:t>
            </w:r>
          </w:p>
          <w:p w14:paraId="63272373" w14:textId="77777777" w:rsidR="00EC487C" w:rsidRPr="002239C9" w:rsidRDefault="00EC487C" w:rsidP="00EC487C">
            <w:pPr>
              <w:jc w:val="center"/>
              <w:rPr>
                <w:rFonts w:ascii="Arial" w:hAnsi="Arial" w:cs="Arial"/>
                <w:sz w:val="20"/>
                <w:szCs w:val="20"/>
              </w:rPr>
            </w:pPr>
          </w:p>
        </w:tc>
        <w:tc>
          <w:tcPr>
            <w:tcW w:w="736" w:type="pct"/>
          </w:tcPr>
          <w:p w14:paraId="6F87D3CF" w14:textId="77777777" w:rsidR="00EC487C" w:rsidRPr="002239C9" w:rsidRDefault="00EC487C" w:rsidP="00EC487C">
            <w:pPr>
              <w:jc w:val="center"/>
              <w:rPr>
                <w:rFonts w:ascii="Arial" w:hAnsi="Arial" w:cs="Arial"/>
                <w:sz w:val="20"/>
                <w:szCs w:val="20"/>
              </w:rPr>
            </w:pPr>
          </w:p>
          <w:p w14:paraId="48D58EA8"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23</w:t>
            </w:r>
          </w:p>
        </w:tc>
        <w:tc>
          <w:tcPr>
            <w:tcW w:w="909" w:type="pct"/>
          </w:tcPr>
          <w:p w14:paraId="43CE9095"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Desarrollo Social FODES Libre Disponibilidad</w:t>
            </w:r>
          </w:p>
        </w:tc>
        <w:tc>
          <w:tcPr>
            <w:tcW w:w="1802" w:type="pct"/>
          </w:tcPr>
          <w:p w14:paraId="668D7DE4" w14:textId="77777777" w:rsidR="00EC487C" w:rsidRPr="002239C9" w:rsidRDefault="00EC487C" w:rsidP="00EC487C">
            <w:pPr>
              <w:jc w:val="both"/>
              <w:rPr>
                <w:rFonts w:ascii="Arial" w:hAnsi="Arial" w:cs="Arial"/>
                <w:sz w:val="20"/>
                <w:szCs w:val="20"/>
              </w:rPr>
            </w:pPr>
          </w:p>
          <w:p w14:paraId="5D2384E5" w14:textId="77777777" w:rsidR="00EC487C" w:rsidRPr="002239C9" w:rsidRDefault="00EC487C" w:rsidP="00EC487C">
            <w:pPr>
              <w:jc w:val="both"/>
              <w:rPr>
                <w:rFonts w:ascii="Arial" w:hAnsi="Arial" w:cs="Arial"/>
                <w:sz w:val="20"/>
                <w:szCs w:val="20"/>
              </w:rPr>
            </w:pPr>
            <w:r w:rsidRPr="002239C9">
              <w:rPr>
                <w:rFonts w:ascii="Arial" w:hAnsi="Arial" w:cs="Arial"/>
                <w:sz w:val="20"/>
                <w:szCs w:val="20"/>
              </w:rPr>
              <w:t>21-6-901301-3-070101-1-120</w:t>
            </w:r>
          </w:p>
          <w:p w14:paraId="36AE22B4" w14:textId="77777777" w:rsidR="00EC487C" w:rsidRPr="002239C9" w:rsidRDefault="00EC487C" w:rsidP="00EC487C">
            <w:pPr>
              <w:jc w:val="center"/>
              <w:rPr>
                <w:rFonts w:ascii="Arial" w:hAnsi="Arial" w:cs="Arial"/>
                <w:sz w:val="20"/>
                <w:szCs w:val="20"/>
              </w:rPr>
            </w:pPr>
          </w:p>
        </w:tc>
      </w:tr>
    </w:tbl>
    <w:p w14:paraId="522CAB72" w14:textId="77777777" w:rsidR="00EC487C" w:rsidRDefault="00EC487C" w:rsidP="00EC487C">
      <w:pPr>
        <w:spacing w:after="0"/>
        <w:jc w:val="both"/>
        <w:rPr>
          <w:rFonts w:ascii="Times New Roman" w:hAnsi="Times New Roman" w:cs="Times New Roman"/>
          <w:sz w:val="24"/>
          <w:szCs w:val="24"/>
        </w:rPr>
      </w:pPr>
    </w:p>
    <w:p w14:paraId="5AF1DE67" w14:textId="7F5D5595" w:rsidR="00EC487C" w:rsidRPr="00EC487C" w:rsidRDefault="00EC487C" w:rsidP="00EC487C">
      <w:pPr>
        <w:spacing w:after="0"/>
        <w:jc w:val="both"/>
        <w:rPr>
          <w:rFonts w:ascii="Times New Roman" w:hAnsi="Times New Roman" w:cs="Times New Roman"/>
          <w:sz w:val="24"/>
          <w:szCs w:val="24"/>
        </w:rPr>
      </w:pPr>
      <w:r w:rsidRPr="00EC487C">
        <w:rPr>
          <w:rFonts w:ascii="Times New Roman" w:hAnsi="Times New Roman" w:cs="Times New Roman"/>
          <w:sz w:val="24"/>
          <w:szCs w:val="24"/>
        </w:rPr>
        <w:t xml:space="preserve">Incorpórese los nuevos proyectos correspondientes. </w:t>
      </w:r>
      <w:r w:rsidRPr="00EC487C">
        <w:rPr>
          <w:rFonts w:ascii="Times New Roman" w:hAnsi="Times New Roman" w:cs="Times New Roman"/>
          <w:b/>
          <w:sz w:val="24"/>
          <w:szCs w:val="24"/>
        </w:rPr>
        <w:t>CERTIFIQUESE Y COMUNIQUESE</w:t>
      </w:r>
      <w:r w:rsidRPr="00EC487C">
        <w:rPr>
          <w:rFonts w:ascii="Times New Roman" w:hAnsi="Times New Roman" w:cs="Times New Roman"/>
          <w:sz w:val="24"/>
          <w:szCs w:val="24"/>
        </w:rPr>
        <w:t xml:space="preserve">. </w:t>
      </w:r>
      <w:r>
        <w:rPr>
          <w:rFonts w:ascii="Times New Roman" w:hAnsi="Times New Roman" w:cs="Times New Roman"/>
          <w:sz w:val="24"/>
          <w:szCs w:val="24"/>
        </w:rPr>
        <w:t>/////////</w:t>
      </w:r>
      <w:r w:rsidRPr="00EC487C">
        <w:rPr>
          <w:rFonts w:ascii="Times New Roman" w:hAnsi="Times New Roman" w:cs="Times New Roman"/>
          <w:sz w:val="24"/>
          <w:szCs w:val="24"/>
        </w:rPr>
        <w:t>//////////////////////////////////////////////////////////////////////////////////////////////</w:t>
      </w:r>
    </w:p>
    <w:p w14:paraId="302441DA" w14:textId="15CB5431" w:rsidR="00AA5CD1" w:rsidRPr="00932A15" w:rsidRDefault="00AA5CD1" w:rsidP="00AA5CD1">
      <w:pPr>
        <w:jc w:val="both"/>
        <w:rPr>
          <w:rFonts w:ascii="Times New Roman" w:hAnsi="Times New Roman" w:cs="Times New Roman"/>
          <w:sz w:val="24"/>
          <w:szCs w:val="24"/>
        </w:rPr>
      </w:pPr>
      <w:r w:rsidRPr="00932A15">
        <w:rPr>
          <w:rFonts w:ascii="Times New Roman" w:eastAsia="Calibri" w:hAnsi="Times New Roman" w:cs="Times New Roman"/>
          <w:b/>
          <w:sz w:val="24"/>
          <w:szCs w:val="24"/>
        </w:rPr>
        <w:t xml:space="preserve">ACUERDO NÚMERO </w:t>
      </w:r>
      <w:r w:rsidR="00932A15">
        <w:rPr>
          <w:rFonts w:ascii="Times New Roman" w:eastAsia="Calibri" w:hAnsi="Times New Roman" w:cs="Times New Roman"/>
          <w:b/>
          <w:sz w:val="24"/>
          <w:szCs w:val="24"/>
        </w:rPr>
        <w:t>DOS</w:t>
      </w:r>
      <w:r w:rsidRPr="00932A15">
        <w:rPr>
          <w:rFonts w:ascii="Times New Roman" w:eastAsia="Calibri" w:hAnsi="Times New Roman" w:cs="Times New Roman"/>
          <w:b/>
          <w:sz w:val="24"/>
          <w:szCs w:val="24"/>
        </w:rPr>
        <w:t>:</w:t>
      </w:r>
      <w:r w:rsidRPr="00932A15">
        <w:rPr>
          <w:rFonts w:ascii="Times New Roman" w:eastAsia="Calibri" w:hAnsi="Times New Roman" w:cs="Times New Roman"/>
          <w:sz w:val="24"/>
          <w:szCs w:val="24"/>
        </w:rPr>
        <w:t xml:space="preserve"> El Concejo Municipal, en uso de las facultades que le confiere el  Código Municipal ACUERDA:</w:t>
      </w:r>
      <w:r w:rsidR="00661BDE">
        <w:rPr>
          <w:rFonts w:ascii="Times New Roman" w:eastAsia="Calibri" w:hAnsi="Times New Roman" w:cs="Times New Roman"/>
          <w:sz w:val="24"/>
          <w:szCs w:val="24"/>
        </w:rPr>
        <w:t xml:space="preserve"> //////////////////////////////////////////////////////////////////////</w:t>
      </w:r>
    </w:p>
    <w:p w14:paraId="2940C1F1" w14:textId="3469A3E2" w:rsidR="004649CA" w:rsidRDefault="00AA5CD1" w:rsidP="00AA5CD1">
      <w:pPr>
        <w:pStyle w:val="Prrafodelista"/>
        <w:numPr>
          <w:ilvl w:val="0"/>
          <w:numId w:val="38"/>
        </w:numPr>
        <w:spacing w:after="0" w:line="240" w:lineRule="auto"/>
        <w:jc w:val="both"/>
        <w:rPr>
          <w:rFonts w:ascii="Times New Roman" w:hAnsi="Times New Roman" w:cs="Times New Roman"/>
          <w:sz w:val="24"/>
          <w:szCs w:val="24"/>
        </w:rPr>
      </w:pPr>
      <w:r w:rsidRPr="00932A15">
        <w:rPr>
          <w:rFonts w:ascii="Times New Roman" w:hAnsi="Times New Roman" w:cs="Times New Roman"/>
          <w:sz w:val="24"/>
          <w:szCs w:val="24"/>
        </w:rPr>
        <w:t xml:space="preserve">Nombrar al Licenciado: Oscar Arnulfo Benítez Vásquez con DUI Nº 02960214-6, quien se desempeña con el cargo de  Jefe de la Unidad de Proyectos, y como un requisito que establece la Ley de Adquisiciones y Contrataciones en tal sentido este concejo por unanimidad Acuerda: nombrarlo como </w:t>
      </w:r>
      <w:r w:rsidRPr="00932A15">
        <w:rPr>
          <w:rFonts w:ascii="Times New Roman" w:hAnsi="Times New Roman" w:cs="Times New Roman"/>
          <w:b/>
          <w:sz w:val="24"/>
          <w:szCs w:val="24"/>
          <w:u w:val="single"/>
        </w:rPr>
        <w:t>ADMINISTRADOR DE</w:t>
      </w:r>
      <w:r w:rsidRPr="00932A15">
        <w:rPr>
          <w:rFonts w:ascii="Times New Roman" w:hAnsi="Times New Roman" w:cs="Times New Roman"/>
          <w:sz w:val="24"/>
          <w:szCs w:val="24"/>
          <w:u w:val="single"/>
        </w:rPr>
        <w:t xml:space="preserve"> </w:t>
      </w:r>
      <w:r w:rsidRPr="00932A15">
        <w:rPr>
          <w:rFonts w:ascii="Times New Roman" w:hAnsi="Times New Roman" w:cs="Times New Roman"/>
          <w:b/>
          <w:sz w:val="24"/>
          <w:szCs w:val="24"/>
          <w:u w:val="single"/>
        </w:rPr>
        <w:t>CONTRATO</w:t>
      </w:r>
      <w:r w:rsidRPr="00932A15">
        <w:rPr>
          <w:rFonts w:ascii="Times New Roman" w:hAnsi="Times New Roman" w:cs="Times New Roman"/>
          <w:sz w:val="24"/>
          <w:szCs w:val="24"/>
        </w:rPr>
        <w:t xml:space="preserve"> para la formulación de las siguientes carpetas técnicas</w:t>
      </w:r>
      <w:r w:rsidR="004649CA">
        <w:rPr>
          <w:rFonts w:ascii="Times New Roman" w:hAnsi="Times New Roman" w:cs="Times New Roman"/>
          <w:sz w:val="24"/>
          <w:szCs w:val="24"/>
        </w:rPr>
        <w:t xml:space="preserve">: </w:t>
      </w:r>
      <w:r w:rsidR="00661BDE">
        <w:rPr>
          <w:rFonts w:ascii="Times New Roman" w:hAnsi="Times New Roman" w:cs="Times New Roman"/>
          <w:sz w:val="24"/>
          <w:szCs w:val="24"/>
        </w:rPr>
        <w:t>//////////////////////</w:t>
      </w:r>
    </w:p>
    <w:p w14:paraId="07CD26DC" w14:textId="77777777" w:rsidR="00A05E96" w:rsidRDefault="00A05E96" w:rsidP="00A05E96">
      <w:pPr>
        <w:pStyle w:val="Prrafodelista"/>
        <w:spacing w:after="0" w:line="24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716"/>
        <w:gridCol w:w="8262"/>
      </w:tblGrid>
      <w:tr w:rsidR="004649CA" w:rsidRPr="002939A1" w14:paraId="69376E81" w14:textId="77777777" w:rsidTr="006B12A7">
        <w:trPr>
          <w:trHeight w:val="630"/>
        </w:trPr>
        <w:tc>
          <w:tcPr>
            <w:tcW w:w="399"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6D7B6EB"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ITM</w:t>
            </w:r>
          </w:p>
        </w:tc>
        <w:tc>
          <w:tcPr>
            <w:tcW w:w="4601" w:type="pct"/>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24227102" w14:textId="77777777" w:rsidR="006B12A7" w:rsidRDefault="006B12A7" w:rsidP="009C057D">
            <w:pPr>
              <w:spacing w:after="0" w:line="240" w:lineRule="auto"/>
              <w:jc w:val="both"/>
              <w:rPr>
                <w:rFonts w:ascii="Times New Roman" w:eastAsia="Times New Roman" w:hAnsi="Times New Roman" w:cs="Times New Roman"/>
                <w:b/>
                <w:bCs/>
                <w:color w:val="000000"/>
                <w:sz w:val="24"/>
                <w:szCs w:val="24"/>
                <w:lang w:eastAsia="es-ES"/>
              </w:rPr>
            </w:pPr>
          </w:p>
          <w:p w14:paraId="7C9131FB" w14:textId="77777777" w:rsidR="004649CA" w:rsidRPr="002939A1" w:rsidRDefault="004649CA" w:rsidP="006B12A7">
            <w:pPr>
              <w:spacing w:after="0" w:line="240" w:lineRule="auto"/>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NOMBRE DEL PROYECTO</w:t>
            </w:r>
          </w:p>
        </w:tc>
      </w:tr>
      <w:tr w:rsidR="004649CA" w:rsidRPr="002939A1" w14:paraId="14EAB678" w14:textId="77777777" w:rsidTr="009C057D">
        <w:trPr>
          <w:trHeight w:val="630"/>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742AD"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1</w:t>
            </w:r>
          </w:p>
        </w:tc>
        <w:tc>
          <w:tcPr>
            <w:tcW w:w="4601" w:type="pct"/>
            <w:tcBorders>
              <w:top w:val="single" w:sz="4" w:space="0" w:color="auto"/>
              <w:left w:val="nil"/>
              <w:bottom w:val="single" w:sz="4" w:space="0" w:color="auto"/>
              <w:right w:val="single" w:sz="4" w:space="0" w:color="auto"/>
            </w:tcBorders>
            <w:shd w:val="clear" w:color="auto" w:fill="auto"/>
            <w:noWrap/>
            <w:vAlign w:val="center"/>
            <w:hideMark/>
          </w:tcPr>
          <w:p w14:paraId="5BE5AB55" w14:textId="2A7FB4D5" w:rsidR="004649CA" w:rsidRPr="00A05E96"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A05E96">
              <w:rPr>
                <w:rFonts w:ascii="Times New Roman" w:eastAsia="Times New Roman" w:hAnsi="Times New Roman" w:cs="Times New Roman"/>
                <w:b/>
                <w:bCs/>
                <w:color w:val="000000"/>
                <w:sz w:val="24"/>
                <w:szCs w:val="24"/>
                <w:lang w:eastAsia="es-ES"/>
              </w:rPr>
              <w:t>“Concreteado Hidráulico De Tramo De Calle Desde Lotificación El Tablón Hacia Cantón San Antonio Jiboa, Municipio De Verapaz”.</w:t>
            </w:r>
          </w:p>
        </w:tc>
      </w:tr>
      <w:tr w:rsidR="004649CA" w:rsidRPr="002939A1" w14:paraId="245DAA39" w14:textId="77777777" w:rsidTr="009C057D">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0B66E43A"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2</w:t>
            </w:r>
          </w:p>
        </w:tc>
        <w:tc>
          <w:tcPr>
            <w:tcW w:w="4601" w:type="pct"/>
            <w:tcBorders>
              <w:top w:val="nil"/>
              <w:left w:val="nil"/>
              <w:bottom w:val="single" w:sz="4" w:space="0" w:color="auto"/>
              <w:right w:val="single" w:sz="4" w:space="0" w:color="auto"/>
            </w:tcBorders>
            <w:shd w:val="clear" w:color="auto" w:fill="auto"/>
            <w:noWrap/>
            <w:vAlign w:val="center"/>
            <w:hideMark/>
          </w:tcPr>
          <w:p w14:paraId="054E3541" w14:textId="51FED4BE" w:rsidR="004649CA" w:rsidRPr="00A05E96"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A05E96">
              <w:rPr>
                <w:rFonts w:ascii="Times New Roman" w:eastAsia="Times New Roman" w:hAnsi="Times New Roman" w:cs="Times New Roman"/>
                <w:b/>
                <w:bCs/>
                <w:color w:val="000000"/>
                <w:sz w:val="24"/>
                <w:szCs w:val="24"/>
                <w:lang w:eastAsia="es-ES"/>
              </w:rPr>
              <w:t>“Construcción De Cancha De Futbol De Cantón El Carmen, Municipio De Verapaz”.</w:t>
            </w:r>
          </w:p>
        </w:tc>
      </w:tr>
      <w:tr w:rsidR="004649CA" w:rsidRPr="002939A1" w14:paraId="41CBC8C2" w14:textId="77777777" w:rsidTr="009C057D">
        <w:trPr>
          <w:trHeight w:val="630"/>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38581B9B"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3</w:t>
            </w:r>
          </w:p>
        </w:tc>
        <w:tc>
          <w:tcPr>
            <w:tcW w:w="4601" w:type="pct"/>
            <w:tcBorders>
              <w:top w:val="nil"/>
              <w:left w:val="nil"/>
              <w:bottom w:val="single" w:sz="4" w:space="0" w:color="auto"/>
              <w:right w:val="single" w:sz="4" w:space="0" w:color="auto"/>
            </w:tcBorders>
            <w:shd w:val="clear" w:color="auto" w:fill="auto"/>
            <w:noWrap/>
            <w:vAlign w:val="center"/>
            <w:hideMark/>
          </w:tcPr>
          <w:p w14:paraId="2727ED6A" w14:textId="0720F997" w:rsidR="004649CA" w:rsidRPr="00A05E96"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A05E96">
              <w:rPr>
                <w:rFonts w:ascii="Times New Roman" w:eastAsia="Times New Roman" w:hAnsi="Times New Roman" w:cs="Times New Roman"/>
                <w:b/>
                <w:bCs/>
                <w:color w:val="000000"/>
                <w:sz w:val="24"/>
                <w:szCs w:val="24"/>
                <w:lang w:eastAsia="es-ES"/>
              </w:rPr>
              <w:t>“Mejoramiento De Calle Hacia Molienda Los Esquíveles Cantón Molineros, Municipio De Verapaz”</w:t>
            </w:r>
          </w:p>
        </w:tc>
      </w:tr>
      <w:tr w:rsidR="004649CA" w:rsidRPr="002939A1" w14:paraId="381C4C46" w14:textId="77777777" w:rsidTr="009C057D">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41E19EBB"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4</w:t>
            </w:r>
          </w:p>
        </w:tc>
        <w:tc>
          <w:tcPr>
            <w:tcW w:w="4601" w:type="pct"/>
            <w:tcBorders>
              <w:top w:val="nil"/>
              <w:left w:val="nil"/>
              <w:bottom w:val="single" w:sz="4" w:space="0" w:color="auto"/>
              <w:right w:val="single" w:sz="4" w:space="0" w:color="auto"/>
            </w:tcBorders>
            <w:shd w:val="clear" w:color="auto" w:fill="auto"/>
            <w:noWrap/>
            <w:vAlign w:val="center"/>
            <w:hideMark/>
          </w:tcPr>
          <w:p w14:paraId="07934720" w14:textId="504BFF1D" w:rsidR="004649CA" w:rsidRPr="00A05E96"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A05E96">
              <w:rPr>
                <w:rFonts w:ascii="Times New Roman" w:eastAsia="Times New Roman" w:hAnsi="Times New Roman" w:cs="Times New Roman"/>
                <w:b/>
                <w:bCs/>
                <w:color w:val="000000"/>
                <w:sz w:val="24"/>
                <w:szCs w:val="24"/>
                <w:lang w:eastAsia="es-ES"/>
              </w:rPr>
              <w:t>“Concreteado Hidráulico En Pasajes De Colonia Nueva Salamanca, Municipio De Verapaz”.</w:t>
            </w:r>
          </w:p>
        </w:tc>
      </w:tr>
      <w:tr w:rsidR="004649CA" w:rsidRPr="002939A1" w14:paraId="33B213FD" w14:textId="77777777" w:rsidTr="009C057D">
        <w:trPr>
          <w:trHeight w:val="630"/>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30A6F55E"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5</w:t>
            </w:r>
          </w:p>
        </w:tc>
        <w:tc>
          <w:tcPr>
            <w:tcW w:w="4601" w:type="pct"/>
            <w:tcBorders>
              <w:top w:val="nil"/>
              <w:left w:val="nil"/>
              <w:bottom w:val="single" w:sz="4" w:space="0" w:color="auto"/>
              <w:right w:val="single" w:sz="4" w:space="0" w:color="auto"/>
            </w:tcBorders>
            <w:shd w:val="clear" w:color="auto" w:fill="auto"/>
            <w:noWrap/>
            <w:vAlign w:val="center"/>
            <w:hideMark/>
          </w:tcPr>
          <w:p w14:paraId="101FEC1F" w14:textId="6B900586" w:rsidR="004649CA" w:rsidRPr="00A05E96"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A05E96">
              <w:rPr>
                <w:rFonts w:ascii="Times New Roman" w:eastAsia="Times New Roman" w:hAnsi="Times New Roman" w:cs="Times New Roman"/>
                <w:b/>
                <w:bCs/>
                <w:color w:val="000000"/>
                <w:sz w:val="24"/>
                <w:szCs w:val="24"/>
                <w:lang w:eastAsia="es-ES"/>
              </w:rPr>
              <w:t>“Concreteado Hidráulico De Calle A Cancha De Futbol En Cantón San Antonio Jiboa, Municipio De Verapaz”.</w:t>
            </w:r>
          </w:p>
        </w:tc>
      </w:tr>
      <w:tr w:rsidR="004649CA" w:rsidRPr="002939A1" w14:paraId="4BA72943" w14:textId="77777777" w:rsidTr="009C057D">
        <w:trPr>
          <w:trHeight w:val="94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51B5A9A0"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6</w:t>
            </w:r>
          </w:p>
        </w:tc>
        <w:tc>
          <w:tcPr>
            <w:tcW w:w="4601" w:type="pct"/>
            <w:tcBorders>
              <w:top w:val="nil"/>
              <w:left w:val="nil"/>
              <w:bottom w:val="single" w:sz="4" w:space="0" w:color="auto"/>
              <w:right w:val="single" w:sz="4" w:space="0" w:color="auto"/>
            </w:tcBorders>
            <w:shd w:val="clear" w:color="auto" w:fill="auto"/>
            <w:noWrap/>
            <w:vAlign w:val="center"/>
            <w:hideMark/>
          </w:tcPr>
          <w:p w14:paraId="41393B5D" w14:textId="7EC3D5A5" w:rsidR="004649CA" w:rsidRPr="00A05E96"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A05E96">
              <w:rPr>
                <w:rFonts w:ascii="Times New Roman" w:eastAsia="Times New Roman" w:hAnsi="Times New Roman" w:cs="Times New Roman"/>
                <w:b/>
                <w:bCs/>
                <w:color w:val="000000"/>
                <w:sz w:val="24"/>
                <w:szCs w:val="24"/>
                <w:lang w:eastAsia="es-ES"/>
              </w:rPr>
              <w:t>“Concreteado Hidráulico En 9a. Calle Poniente, Entre Ave. Benjamín Policarpio Molina Y 1a. Ave. Norte Y En 3a. Calle Oriente, Entre Ave. Benjamín Policarpio Molina Y 2a. Avenida Norte, Municipio De Verapaz”.</w:t>
            </w:r>
          </w:p>
        </w:tc>
      </w:tr>
      <w:tr w:rsidR="004649CA" w:rsidRPr="002939A1" w14:paraId="7C721D28" w14:textId="77777777" w:rsidTr="009C057D">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66E6DE4E"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7</w:t>
            </w:r>
          </w:p>
        </w:tc>
        <w:tc>
          <w:tcPr>
            <w:tcW w:w="4601" w:type="pct"/>
            <w:tcBorders>
              <w:top w:val="nil"/>
              <w:left w:val="nil"/>
              <w:bottom w:val="single" w:sz="4" w:space="0" w:color="auto"/>
              <w:right w:val="single" w:sz="4" w:space="0" w:color="auto"/>
            </w:tcBorders>
            <w:shd w:val="clear" w:color="auto" w:fill="auto"/>
            <w:noWrap/>
            <w:vAlign w:val="center"/>
            <w:hideMark/>
          </w:tcPr>
          <w:p w14:paraId="41EB56EA" w14:textId="0F61A092" w:rsidR="004649CA" w:rsidRPr="002939A1"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De Calle Al Tanque Cantón San Isidro, Municipio De Verapaz”.</w:t>
            </w:r>
          </w:p>
        </w:tc>
      </w:tr>
      <w:tr w:rsidR="004649CA" w:rsidRPr="002939A1" w14:paraId="48B16FF3" w14:textId="77777777" w:rsidTr="009C057D">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40D572AE"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8</w:t>
            </w:r>
          </w:p>
        </w:tc>
        <w:tc>
          <w:tcPr>
            <w:tcW w:w="4601" w:type="pct"/>
            <w:tcBorders>
              <w:top w:val="nil"/>
              <w:left w:val="nil"/>
              <w:bottom w:val="single" w:sz="4" w:space="0" w:color="auto"/>
              <w:right w:val="single" w:sz="4" w:space="0" w:color="auto"/>
            </w:tcBorders>
            <w:shd w:val="clear" w:color="auto" w:fill="auto"/>
            <w:noWrap/>
            <w:vAlign w:val="center"/>
            <w:hideMark/>
          </w:tcPr>
          <w:p w14:paraId="579D4D75" w14:textId="2251BC64" w:rsidR="004649CA" w:rsidRPr="002939A1"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Tramos De Calle Barrio Mercedes, Municipio De Verapaz”.</w:t>
            </w:r>
          </w:p>
        </w:tc>
      </w:tr>
      <w:tr w:rsidR="004649CA" w:rsidRPr="002939A1" w14:paraId="4582EC14" w14:textId="77777777" w:rsidTr="009C057D">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5A208D13"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9</w:t>
            </w:r>
          </w:p>
        </w:tc>
        <w:tc>
          <w:tcPr>
            <w:tcW w:w="4601" w:type="pct"/>
            <w:tcBorders>
              <w:top w:val="nil"/>
              <w:left w:val="nil"/>
              <w:bottom w:val="single" w:sz="4" w:space="0" w:color="auto"/>
              <w:right w:val="single" w:sz="4" w:space="0" w:color="auto"/>
            </w:tcBorders>
            <w:shd w:val="clear" w:color="auto" w:fill="auto"/>
            <w:noWrap/>
            <w:vAlign w:val="center"/>
            <w:hideMark/>
          </w:tcPr>
          <w:p w14:paraId="2DD0FCE7" w14:textId="785A2E29" w:rsidR="004649CA" w:rsidRPr="002939A1"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Calles Internas Caserío Santa Teresa, Municipio De Verapaz”.</w:t>
            </w:r>
          </w:p>
        </w:tc>
      </w:tr>
      <w:tr w:rsidR="004649CA" w:rsidRPr="002939A1" w14:paraId="2B5EDE51" w14:textId="77777777" w:rsidTr="009C057D">
        <w:trPr>
          <w:trHeight w:val="315"/>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4AA7A404"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10</w:t>
            </w:r>
          </w:p>
        </w:tc>
        <w:tc>
          <w:tcPr>
            <w:tcW w:w="4601" w:type="pct"/>
            <w:tcBorders>
              <w:top w:val="nil"/>
              <w:left w:val="nil"/>
              <w:bottom w:val="single" w:sz="4" w:space="0" w:color="auto"/>
              <w:right w:val="single" w:sz="4" w:space="0" w:color="auto"/>
            </w:tcBorders>
            <w:shd w:val="clear" w:color="auto" w:fill="auto"/>
            <w:noWrap/>
            <w:vAlign w:val="center"/>
            <w:hideMark/>
          </w:tcPr>
          <w:p w14:paraId="1C4C04BF" w14:textId="74FAF316" w:rsidR="004649CA" w:rsidRPr="002939A1" w:rsidRDefault="0026026C" w:rsidP="009C057D">
            <w:pPr>
              <w:spacing w:after="0" w:line="240" w:lineRule="auto"/>
              <w:jc w:val="both"/>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Sector Los Serranos Cantón Molineros, Municipio De Verapaz”</w:t>
            </w:r>
          </w:p>
        </w:tc>
      </w:tr>
      <w:tr w:rsidR="004649CA" w:rsidRPr="002939A1" w14:paraId="06D8D589" w14:textId="77777777" w:rsidTr="009C057D">
        <w:trPr>
          <w:trHeight w:val="630"/>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7183957A" w14:textId="77777777" w:rsidR="004649CA" w:rsidRPr="002939A1" w:rsidRDefault="004649CA" w:rsidP="009C057D">
            <w:pPr>
              <w:spacing w:after="0" w:line="240" w:lineRule="auto"/>
              <w:jc w:val="center"/>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val="es-ES" w:eastAsia="es-ES"/>
              </w:rPr>
              <w:t>11</w:t>
            </w:r>
          </w:p>
        </w:tc>
        <w:tc>
          <w:tcPr>
            <w:tcW w:w="4601" w:type="pct"/>
            <w:tcBorders>
              <w:top w:val="nil"/>
              <w:left w:val="nil"/>
              <w:bottom w:val="single" w:sz="4" w:space="0" w:color="auto"/>
              <w:right w:val="single" w:sz="4" w:space="0" w:color="auto"/>
            </w:tcBorders>
            <w:shd w:val="clear" w:color="auto" w:fill="auto"/>
            <w:vAlign w:val="bottom"/>
            <w:hideMark/>
          </w:tcPr>
          <w:p w14:paraId="600A512B" w14:textId="43689A9F" w:rsidR="004649CA" w:rsidRPr="002939A1" w:rsidRDefault="0026026C" w:rsidP="009C057D">
            <w:pPr>
              <w:spacing w:after="0" w:line="240" w:lineRule="auto"/>
              <w:rPr>
                <w:rFonts w:ascii="Times New Roman" w:eastAsia="Times New Roman" w:hAnsi="Times New Roman" w:cs="Times New Roman"/>
                <w:b/>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“Colocación De Mezcla Asfáltica En Caliente En Tramo De Calle Pbro. Norberto Marroquín Y  Tramo De Avenida Benjamín Policarp</w:t>
            </w:r>
            <w:r>
              <w:rPr>
                <w:rFonts w:ascii="Times New Roman" w:eastAsia="Times New Roman" w:hAnsi="Times New Roman" w:cs="Times New Roman"/>
                <w:b/>
                <w:bCs/>
                <w:color w:val="000000"/>
                <w:sz w:val="24"/>
                <w:szCs w:val="24"/>
                <w:lang w:eastAsia="es-ES"/>
              </w:rPr>
              <w:t>o Molina, Municipio De Verapaz”</w:t>
            </w:r>
          </w:p>
        </w:tc>
      </w:tr>
    </w:tbl>
    <w:p w14:paraId="6EDF2AF1" w14:textId="77777777" w:rsidR="004649CA" w:rsidRDefault="004649CA" w:rsidP="004649CA">
      <w:pPr>
        <w:spacing w:after="0" w:line="240" w:lineRule="auto"/>
        <w:ind w:left="360"/>
        <w:jc w:val="both"/>
        <w:rPr>
          <w:rFonts w:ascii="Times New Roman" w:hAnsi="Times New Roman" w:cs="Times New Roman"/>
          <w:b/>
          <w:sz w:val="24"/>
          <w:szCs w:val="24"/>
        </w:rPr>
      </w:pPr>
    </w:p>
    <w:p w14:paraId="79FF2661" w14:textId="63A09A8A" w:rsidR="00AA5CD1" w:rsidRPr="004649CA" w:rsidRDefault="00AA5CD1" w:rsidP="005137C7">
      <w:pPr>
        <w:spacing w:after="0" w:line="240" w:lineRule="auto"/>
        <w:jc w:val="both"/>
        <w:rPr>
          <w:rFonts w:ascii="Times New Roman" w:hAnsi="Times New Roman" w:cs="Times New Roman"/>
          <w:sz w:val="24"/>
          <w:szCs w:val="24"/>
        </w:rPr>
      </w:pPr>
      <w:r w:rsidRPr="004649CA">
        <w:rPr>
          <w:rFonts w:ascii="Times New Roman" w:hAnsi="Times New Roman" w:cs="Times New Roman"/>
          <w:b/>
          <w:sz w:val="24"/>
          <w:szCs w:val="24"/>
        </w:rPr>
        <w:t>CERTIFIQUESE Y COMUNIQUESE._</w:t>
      </w:r>
      <w:r w:rsidR="004649CA">
        <w:rPr>
          <w:rFonts w:ascii="Times New Roman" w:hAnsi="Times New Roman" w:cs="Times New Roman"/>
          <w:b/>
          <w:sz w:val="24"/>
          <w:szCs w:val="24"/>
        </w:rPr>
        <w:t xml:space="preserve"> //////////////////////////////////////////////////////</w:t>
      </w:r>
      <w:r w:rsidR="005137C7">
        <w:rPr>
          <w:rFonts w:ascii="Times New Roman" w:hAnsi="Times New Roman" w:cs="Times New Roman"/>
          <w:b/>
          <w:sz w:val="24"/>
          <w:szCs w:val="24"/>
        </w:rPr>
        <w:t>/////</w:t>
      </w:r>
      <w:r w:rsidR="004649CA">
        <w:rPr>
          <w:rFonts w:ascii="Times New Roman" w:hAnsi="Times New Roman" w:cs="Times New Roman"/>
          <w:b/>
          <w:sz w:val="24"/>
          <w:szCs w:val="24"/>
        </w:rPr>
        <w:t>///////////</w:t>
      </w:r>
    </w:p>
    <w:p w14:paraId="0670C8A6" w14:textId="235593C0" w:rsidR="004649CA" w:rsidRPr="00932A15" w:rsidRDefault="004649CA" w:rsidP="004649CA">
      <w:pPr>
        <w:jc w:val="both"/>
        <w:rPr>
          <w:rFonts w:ascii="Times New Roman" w:hAnsi="Times New Roman" w:cs="Times New Roman"/>
          <w:sz w:val="24"/>
          <w:szCs w:val="24"/>
        </w:rPr>
      </w:pPr>
      <w:r w:rsidRPr="00932A15">
        <w:rPr>
          <w:rFonts w:ascii="Times New Roman" w:eastAsia="Calibri" w:hAnsi="Times New Roman" w:cs="Times New Roman"/>
          <w:b/>
          <w:sz w:val="24"/>
          <w:szCs w:val="24"/>
        </w:rPr>
        <w:t xml:space="preserve">ACUERDO NÚMERO </w:t>
      </w:r>
      <w:r w:rsidR="009202B5">
        <w:rPr>
          <w:rFonts w:ascii="Times New Roman" w:eastAsia="Calibri" w:hAnsi="Times New Roman" w:cs="Times New Roman"/>
          <w:b/>
          <w:sz w:val="24"/>
          <w:szCs w:val="24"/>
        </w:rPr>
        <w:t>TRES</w:t>
      </w:r>
      <w:r w:rsidRPr="00932A15">
        <w:rPr>
          <w:rFonts w:ascii="Times New Roman" w:eastAsia="Calibri" w:hAnsi="Times New Roman" w:cs="Times New Roman"/>
          <w:b/>
          <w:sz w:val="24"/>
          <w:szCs w:val="24"/>
        </w:rPr>
        <w:t>:</w:t>
      </w:r>
      <w:r w:rsidRPr="00932A15">
        <w:rPr>
          <w:rFonts w:ascii="Times New Roman" w:eastAsia="Calibri" w:hAnsi="Times New Roman" w:cs="Times New Roman"/>
          <w:sz w:val="24"/>
          <w:szCs w:val="24"/>
        </w:rPr>
        <w:t xml:space="preserve"> El Concejo Municipal, en uso de las facultades que le confiere el  Código Municipal ACUERDA:</w:t>
      </w:r>
      <w:r w:rsidR="005137C7">
        <w:rPr>
          <w:rFonts w:ascii="Times New Roman" w:eastAsia="Calibri" w:hAnsi="Times New Roman" w:cs="Times New Roman"/>
          <w:sz w:val="24"/>
          <w:szCs w:val="24"/>
        </w:rPr>
        <w:t xml:space="preserve"> //////////////////////////////////////////////////////////////////////</w:t>
      </w:r>
    </w:p>
    <w:p w14:paraId="5A7796A1" w14:textId="4383B801" w:rsidR="00487AC0" w:rsidRDefault="004649CA" w:rsidP="00487AC0">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Después de revisar y analizar el cuadro comparativo de cotizaciones presentado por el </w:t>
      </w:r>
      <w:r w:rsidRPr="00B90CD8">
        <w:rPr>
          <w:rFonts w:ascii="Times New Roman" w:hAnsi="Times New Roman" w:cs="Times New Roman"/>
          <w:sz w:val="24"/>
          <w:szCs w:val="24"/>
        </w:rPr>
        <w:t xml:space="preserve">Jefe de la </w:t>
      </w:r>
      <w:r w:rsidRPr="00520784">
        <w:rPr>
          <w:rFonts w:ascii="Times New Roman" w:hAnsi="Times New Roman" w:cs="Times New Roman"/>
          <w:sz w:val="24"/>
          <w:szCs w:val="24"/>
        </w:rPr>
        <w:t>Unidad de Adquisiciones y Contra</w:t>
      </w:r>
      <w:r>
        <w:rPr>
          <w:rFonts w:ascii="Times New Roman" w:hAnsi="Times New Roman" w:cs="Times New Roman"/>
          <w:sz w:val="24"/>
          <w:szCs w:val="24"/>
        </w:rPr>
        <w:t>taciones Institucionales (UACI)</w:t>
      </w:r>
      <w:r w:rsidRPr="00B90CD8">
        <w:rPr>
          <w:rFonts w:ascii="Times New Roman" w:hAnsi="Times New Roman" w:cs="Times New Roman"/>
          <w:sz w:val="24"/>
          <w:szCs w:val="24"/>
        </w:rPr>
        <w:t>,</w:t>
      </w:r>
      <w:r w:rsidRPr="00ED5BAC">
        <w:rPr>
          <w:rFonts w:ascii="Times New Roman" w:hAnsi="Times New Roman" w:cs="Times New Roman"/>
          <w:sz w:val="24"/>
          <w:szCs w:val="24"/>
        </w:rPr>
        <w:t xml:space="preserve"> licenciado </w:t>
      </w:r>
      <w:r w:rsidRPr="00ED5BAC">
        <w:rPr>
          <w:rFonts w:ascii="Times New Roman" w:hAnsi="Times New Roman" w:cs="Times New Roman"/>
          <w:sz w:val="24"/>
          <w:szCs w:val="24"/>
          <w:lang w:val="es-ES"/>
        </w:rPr>
        <w:t>Jonathan Josué Córdova</w:t>
      </w:r>
      <w:r w:rsidRPr="00ED5BAC">
        <w:rPr>
          <w:rFonts w:ascii="Times New Roman" w:hAnsi="Times New Roman" w:cs="Times New Roman"/>
          <w:sz w:val="24"/>
          <w:szCs w:val="24"/>
        </w:rPr>
        <w:t xml:space="preserve"> se acuerda, adjudicar por libre gest</w:t>
      </w:r>
      <w:r w:rsidR="00487AC0">
        <w:rPr>
          <w:rFonts w:ascii="Times New Roman" w:hAnsi="Times New Roman" w:cs="Times New Roman"/>
          <w:sz w:val="24"/>
          <w:szCs w:val="24"/>
        </w:rPr>
        <w:t xml:space="preserve">ión a </w:t>
      </w:r>
      <w:r w:rsidR="00487AC0" w:rsidRPr="00D06903">
        <w:rPr>
          <w:rFonts w:ascii="Times New Roman" w:hAnsi="Times New Roman" w:cs="Times New Roman"/>
          <w:b/>
          <w:sz w:val="24"/>
          <w:szCs w:val="24"/>
        </w:rPr>
        <w:t>U &amp; R CONSTRUCTURES S.A DE C.V.</w:t>
      </w:r>
      <w:r w:rsidR="00487AC0">
        <w:rPr>
          <w:rFonts w:ascii="Times New Roman" w:hAnsi="Times New Roman" w:cs="Times New Roman"/>
          <w:sz w:val="24"/>
          <w:szCs w:val="24"/>
        </w:rPr>
        <w:t xml:space="preserve"> </w:t>
      </w:r>
      <w:r w:rsidR="00D06903">
        <w:rPr>
          <w:rFonts w:ascii="Times New Roman" w:hAnsi="Times New Roman" w:cs="Times New Roman"/>
          <w:sz w:val="24"/>
          <w:szCs w:val="24"/>
        </w:rPr>
        <w:t xml:space="preserve"> la formulación de las carpetas técnicas </w:t>
      </w:r>
      <w:r w:rsidR="00487AC0">
        <w:rPr>
          <w:rFonts w:ascii="Times New Roman" w:hAnsi="Times New Roman" w:cs="Times New Roman"/>
          <w:sz w:val="24"/>
          <w:szCs w:val="24"/>
        </w:rPr>
        <w:t xml:space="preserve">de  los </w:t>
      </w:r>
      <w:r w:rsidR="00D06903">
        <w:rPr>
          <w:rFonts w:ascii="Times New Roman" w:hAnsi="Times New Roman" w:cs="Times New Roman"/>
          <w:sz w:val="24"/>
          <w:szCs w:val="24"/>
        </w:rPr>
        <w:t xml:space="preserve">siguientes </w:t>
      </w:r>
      <w:r w:rsidR="00487AC0">
        <w:rPr>
          <w:rFonts w:ascii="Times New Roman" w:hAnsi="Times New Roman" w:cs="Times New Roman"/>
          <w:sz w:val="24"/>
          <w:szCs w:val="24"/>
        </w:rPr>
        <w:t xml:space="preserve">proyectos: </w:t>
      </w:r>
      <w:r w:rsidR="00D06903">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620"/>
        <w:gridCol w:w="6958"/>
        <w:gridCol w:w="1400"/>
      </w:tblGrid>
      <w:tr w:rsidR="00487AC0" w:rsidRPr="00487AC0" w14:paraId="6881738B" w14:textId="77777777" w:rsidTr="006B12A7">
        <w:trPr>
          <w:trHeight w:val="315"/>
        </w:trPr>
        <w:tc>
          <w:tcPr>
            <w:tcW w:w="234"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132B649F" w14:textId="77777777" w:rsidR="00487AC0" w:rsidRPr="00487AC0" w:rsidRDefault="00487AC0" w:rsidP="00487AC0">
            <w:pPr>
              <w:spacing w:after="0" w:line="240" w:lineRule="auto"/>
              <w:rPr>
                <w:rFonts w:ascii="Times New Roman" w:eastAsia="Times New Roman" w:hAnsi="Times New Roman" w:cs="Times New Roman"/>
                <w:b/>
                <w:bCs/>
                <w:color w:val="000000"/>
                <w:sz w:val="24"/>
                <w:szCs w:val="24"/>
                <w:lang w:val="es-ES" w:eastAsia="es-ES"/>
              </w:rPr>
            </w:pPr>
            <w:r w:rsidRPr="00487AC0">
              <w:rPr>
                <w:rFonts w:ascii="Times New Roman" w:eastAsia="Times New Roman" w:hAnsi="Times New Roman" w:cs="Times New Roman"/>
                <w:b/>
                <w:bCs/>
                <w:color w:val="000000"/>
                <w:sz w:val="24"/>
                <w:szCs w:val="24"/>
                <w:lang w:val="es-ES" w:eastAsia="es-ES"/>
              </w:rPr>
              <w:t>ITM</w:t>
            </w:r>
          </w:p>
        </w:tc>
        <w:tc>
          <w:tcPr>
            <w:tcW w:w="4314" w:type="pct"/>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02BFEEB9" w14:textId="35425773" w:rsidR="00487AC0" w:rsidRPr="00487AC0" w:rsidRDefault="00487AC0" w:rsidP="00487AC0">
            <w:pPr>
              <w:spacing w:after="0" w:line="240" w:lineRule="auto"/>
              <w:rPr>
                <w:rFonts w:ascii="Times New Roman" w:eastAsia="Times New Roman" w:hAnsi="Times New Roman" w:cs="Times New Roman"/>
                <w:b/>
                <w:bCs/>
                <w:color w:val="000000"/>
                <w:sz w:val="24"/>
                <w:szCs w:val="24"/>
                <w:lang w:val="es-ES" w:eastAsia="es-ES"/>
              </w:rPr>
            </w:pPr>
            <w:r w:rsidRPr="00487AC0">
              <w:rPr>
                <w:rFonts w:ascii="Times New Roman" w:eastAsia="Times New Roman" w:hAnsi="Times New Roman" w:cs="Times New Roman"/>
                <w:b/>
                <w:bCs/>
                <w:color w:val="000000"/>
                <w:sz w:val="24"/>
                <w:szCs w:val="24"/>
                <w:lang w:val="es-ES" w:eastAsia="es-ES"/>
              </w:rPr>
              <w:t xml:space="preserve">NOMBRE DEL PROYECTO </w:t>
            </w:r>
          </w:p>
        </w:tc>
        <w:tc>
          <w:tcPr>
            <w:tcW w:w="452"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1835F194" w14:textId="1FACB8A5" w:rsidR="00487AC0" w:rsidRPr="00487AC0" w:rsidRDefault="00487AC0" w:rsidP="00487AC0">
            <w:pPr>
              <w:spacing w:after="0" w:line="240" w:lineRule="auto"/>
              <w:rPr>
                <w:rFonts w:ascii="Times New Roman" w:eastAsia="Times New Roman" w:hAnsi="Times New Roman" w:cs="Times New Roman"/>
                <w:b/>
                <w:color w:val="000000"/>
                <w:sz w:val="24"/>
                <w:szCs w:val="24"/>
                <w:lang w:val="es-ES" w:eastAsia="es-ES"/>
              </w:rPr>
            </w:pPr>
            <w:r w:rsidRPr="00487AC0">
              <w:rPr>
                <w:rFonts w:ascii="Times New Roman" w:eastAsia="Times New Roman" w:hAnsi="Times New Roman" w:cs="Times New Roman"/>
                <w:b/>
                <w:color w:val="000000"/>
                <w:sz w:val="24"/>
                <w:szCs w:val="24"/>
                <w:lang w:val="es-ES" w:eastAsia="es-ES"/>
              </w:rPr>
              <w:t>VALOR</w:t>
            </w:r>
          </w:p>
        </w:tc>
      </w:tr>
      <w:tr w:rsidR="00487AC0" w:rsidRPr="00487AC0" w14:paraId="61238F64" w14:textId="77777777" w:rsidTr="00487AC0">
        <w:trPr>
          <w:trHeight w:val="1035"/>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14:paraId="493A880C" w14:textId="77777777" w:rsidR="00487AC0" w:rsidRPr="00487AC0" w:rsidRDefault="00487AC0" w:rsidP="00487AC0">
            <w:pPr>
              <w:spacing w:after="0" w:line="240" w:lineRule="auto"/>
              <w:jc w:val="center"/>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lastRenderedPageBreak/>
              <w:t>1</w:t>
            </w:r>
          </w:p>
        </w:tc>
        <w:tc>
          <w:tcPr>
            <w:tcW w:w="4314" w:type="pct"/>
            <w:tcBorders>
              <w:top w:val="nil"/>
              <w:left w:val="nil"/>
              <w:bottom w:val="single" w:sz="4" w:space="0" w:color="auto"/>
              <w:right w:val="single" w:sz="4" w:space="0" w:color="auto"/>
            </w:tcBorders>
            <w:shd w:val="clear" w:color="auto" w:fill="auto"/>
            <w:vAlign w:val="bottom"/>
            <w:hideMark/>
          </w:tcPr>
          <w:p w14:paraId="65821DA2" w14:textId="6A18657E" w:rsidR="00487AC0" w:rsidRPr="00487AC0" w:rsidRDefault="0026026C" w:rsidP="00487AC0">
            <w:pPr>
              <w:spacing w:after="0" w:line="240" w:lineRule="auto"/>
              <w:rPr>
                <w:rFonts w:ascii="Times New Roman" w:eastAsia="Times New Roman" w:hAnsi="Times New Roman" w:cs="Times New Roman"/>
                <w:bCs/>
                <w:color w:val="000000"/>
                <w:sz w:val="24"/>
                <w:szCs w:val="24"/>
                <w:lang w:val="es-ES" w:eastAsia="es-ES"/>
              </w:rPr>
            </w:pPr>
            <w:r w:rsidRPr="00487AC0">
              <w:rPr>
                <w:rFonts w:ascii="Times New Roman" w:eastAsia="Times New Roman" w:hAnsi="Times New Roman" w:cs="Times New Roman"/>
                <w:bCs/>
                <w:color w:val="000000"/>
                <w:sz w:val="24"/>
                <w:szCs w:val="24"/>
                <w:lang w:eastAsia="es-ES"/>
              </w:rPr>
              <w:t>“Concreteado Hidráulico En 9a. Calle Poniente, Entre Ave. Benjamín Policarpio Molina Y 1a. Ave. Norte Y En 3a. Calle Oriente, Entre Ave. Benjamín Policarpio Molina Y 2a. Avenida Norte, Municipio De Verapaz”.</w:t>
            </w:r>
          </w:p>
        </w:tc>
        <w:tc>
          <w:tcPr>
            <w:tcW w:w="452" w:type="pct"/>
            <w:tcBorders>
              <w:top w:val="nil"/>
              <w:left w:val="nil"/>
              <w:bottom w:val="single" w:sz="4" w:space="0" w:color="auto"/>
              <w:right w:val="single" w:sz="4" w:space="0" w:color="auto"/>
            </w:tcBorders>
            <w:shd w:val="clear" w:color="auto" w:fill="auto"/>
            <w:noWrap/>
            <w:vAlign w:val="bottom"/>
            <w:hideMark/>
          </w:tcPr>
          <w:p w14:paraId="4BB7B18F" w14:textId="77777777" w:rsidR="00487AC0" w:rsidRPr="00487AC0" w:rsidRDefault="00487AC0" w:rsidP="00487AC0">
            <w:pPr>
              <w:spacing w:after="0" w:line="240" w:lineRule="auto"/>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 xml:space="preserve"> $    1,400.00 </w:t>
            </w:r>
          </w:p>
        </w:tc>
      </w:tr>
      <w:tr w:rsidR="00487AC0" w:rsidRPr="00487AC0" w14:paraId="50417B0B" w14:textId="77777777" w:rsidTr="00487AC0">
        <w:trPr>
          <w:trHeight w:val="63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14:paraId="2C40E45E" w14:textId="77777777" w:rsidR="00487AC0" w:rsidRPr="00487AC0" w:rsidRDefault="00487AC0" w:rsidP="00487AC0">
            <w:pPr>
              <w:spacing w:after="0" w:line="240" w:lineRule="auto"/>
              <w:jc w:val="center"/>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2</w:t>
            </w:r>
          </w:p>
        </w:tc>
        <w:tc>
          <w:tcPr>
            <w:tcW w:w="4314" w:type="pct"/>
            <w:tcBorders>
              <w:top w:val="nil"/>
              <w:left w:val="nil"/>
              <w:bottom w:val="single" w:sz="4" w:space="0" w:color="auto"/>
              <w:right w:val="single" w:sz="4" w:space="0" w:color="auto"/>
            </w:tcBorders>
            <w:shd w:val="clear" w:color="auto" w:fill="auto"/>
            <w:vAlign w:val="bottom"/>
            <w:hideMark/>
          </w:tcPr>
          <w:p w14:paraId="5085B959" w14:textId="6C6A962B" w:rsidR="00487AC0" w:rsidRPr="00487AC0" w:rsidRDefault="0026026C" w:rsidP="00487AC0">
            <w:pPr>
              <w:spacing w:after="0" w:line="240" w:lineRule="auto"/>
              <w:rPr>
                <w:rFonts w:ascii="Times New Roman" w:eastAsia="Times New Roman" w:hAnsi="Times New Roman" w:cs="Times New Roman"/>
                <w:bCs/>
                <w:color w:val="000000"/>
                <w:sz w:val="24"/>
                <w:szCs w:val="24"/>
                <w:lang w:val="es-ES" w:eastAsia="es-ES"/>
              </w:rPr>
            </w:pPr>
            <w:r w:rsidRPr="00487AC0">
              <w:rPr>
                <w:rFonts w:ascii="Times New Roman" w:eastAsia="Times New Roman" w:hAnsi="Times New Roman" w:cs="Times New Roman"/>
                <w:bCs/>
                <w:color w:val="000000"/>
                <w:sz w:val="24"/>
                <w:szCs w:val="24"/>
                <w:lang w:eastAsia="es-ES"/>
              </w:rPr>
              <w:t>“Concreteado Hidráulico En Pasajes De Colonia Nueva Salamanca, Municipio De Verapaz”.</w:t>
            </w:r>
          </w:p>
        </w:tc>
        <w:tc>
          <w:tcPr>
            <w:tcW w:w="452" w:type="pct"/>
            <w:tcBorders>
              <w:top w:val="nil"/>
              <w:left w:val="nil"/>
              <w:bottom w:val="single" w:sz="4" w:space="0" w:color="auto"/>
              <w:right w:val="single" w:sz="4" w:space="0" w:color="auto"/>
            </w:tcBorders>
            <w:shd w:val="clear" w:color="auto" w:fill="auto"/>
            <w:noWrap/>
            <w:vAlign w:val="bottom"/>
            <w:hideMark/>
          </w:tcPr>
          <w:p w14:paraId="352464F2" w14:textId="77777777" w:rsidR="00487AC0" w:rsidRPr="00487AC0" w:rsidRDefault="00487AC0" w:rsidP="00487AC0">
            <w:pPr>
              <w:spacing w:after="0" w:line="240" w:lineRule="auto"/>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 xml:space="preserve"> $    2,450.00 </w:t>
            </w:r>
          </w:p>
        </w:tc>
      </w:tr>
      <w:tr w:rsidR="00487AC0" w:rsidRPr="00487AC0" w14:paraId="611205E3" w14:textId="77777777" w:rsidTr="00487AC0">
        <w:trPr>
          <w:trHeight w:val="675"/>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14:paraId="7B1A3ABF" w14:textId="77777777" w:rsidR="00487AC0" w:rsidRPr="00487AC0" w:rsidRDefault="00487AC0" w:rsidP="00487AC0">
            <w:pPr>
              <w:spacing w:after="0" w:line="240" w:lineRule="auto"/>
              <w:jc w:val="center"/>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3</w:t>
            </w:r>
          </w:p>
        </w:tc>
        <w:tc>
          <w:tcPr>
            <w:tcW w:w="4314" w:type="pct"/>
            <w:tcBorders>
              <w:top w:val="nil"/>
              <w:left w:val="nil"/>
              <w:bottom w:val="single" w:sz="4" w:space="0" w:color="auto"/>
              <w:right w:val="single" w:sz="4" w:space="0" w:color="auto"/>
            </w:tcBorders>
            <w:shd w:val="clear" w:color="auto" w:fill="auto"/>
            <w:vAlign w:val="bottom"/>
            <w:hideMark/>
          </w:tcPr>
          <w:p w14:paraId="384CA4DA" w14:textId="1CE68B04" w:rsidR="00487AC0" w:rsidRPr="00487AC0" w:rsidRDefault="0026026C" w:rsidP="00487AC0">
            <w:pPr>
              <w:spacing w:after="0" w:line="240" w:lineRule="auto"/>
              <w:rPr>
                <w:rFonts w:ascii="Times New Roman" w:eastAsia="Times New Roman" w:hAnsi="Times New Roman" w:cs="Times New Roman"/>
                <w:bCs/>
                <w:color w:val="000000"/>
                <w:sz w:val="24"/>
                <w:szCs w:val="24"/>
                <w:lang w:val="es-ES" w:eastAsia="es-ES"/>
              </w:rPr>
            </w:pPr>
            <w:r w:rsidRPr="00487AC0">
              <w:rPr>
                <w:rFonts w:ascii="Times New Roman" w:eastAsia="Times New Roman" w:hAnsi="Times New Roman" w:cs="Times New Roman"/>
                <w:bCs/>
                <w:color w:val="000000"/>
                <w:sz w:val="24"/>
                <w:szCs w:val="24"/>
                <w:lang w:eastAsia="es-ES"/>
              </w:rPr>
              <w:t>“Concreteado Hidráulico De Tramo De Calle Desde Lotificación El Tablón Hacia Cantón San Antonio Jiboa, Municipio De Verapaz”.</w:t>
            </w:r>
          </w:p>
        </w:tc>
        <w:tc>
          <w:tcPr>
            <w:tcW w:w="452" w:type="pct"/>
            <w:tcBorders>
              <w:top w:val="nil"/>
              <w:left w:val="nil"/>
              <w:bottom w:val="single" w:sz="4" w:space="0" w:color="auto"/>
              <w:right w:val="single" w:sz="4" w:space="0" w:color="auto"/>
            </w:tcBorders>
            <w:shd w:val="clear" w:color="auto" w:fill="auto"/>
            <w:noWrap/>
            <w:vAlign w:val="bottom"/>
            <w:hideMark/>
          </w:tcPr>
          <w:p w14:paraId="6F5D1596" w14:textId="77777777" w:rsidR="00487AC0" w:rsidRPr="00487AC0" w:rsidRDefault="00487AC0" w:rsidP="00487AC0">
            <w:pPr>
              <w:spacing w:after="0" w:line="240" w:lineRule="auto"/>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 xml:space="preserve"> $    2,100.00 </w:t>
            </w:r>
          </w:p>
        </w:tc>
      </w:tr>
    </w:tbl>
    <w:p w14:paraId="6CA6C9F2" w14:textId="63DFAF36" w:rsidR="004649CA" w:rsidRPr="00487AC0" w:rsidRDefault="00487AC0" w:rsidP="00487AC0">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4649CA" w:rsidRPr="00487AC0">
        <w:rPr>
          <w:rFonts w:ascii="Times New Roman" w:hAnsi="Times New Roman" w:cs="Times New Roman"/>
          <w:sz w:val="24"/>
          <w:szCs w:val="24"/>
        </w:rPr>
        <w:t xml:space="preserve">eniendo como la Propuesta Técnica-Económica que más se apega al presupuesto de la institución.- </w:t>
      </w:r>
      <w:r w:rsidR="004649CA" w:rsidRPr="00487AC0">
        <w:rPr>
          <w:rFonts w:ascii="Times New Roman" w:hAnsi="Times New Roman" w:cs="Times New Roman"/>
          <w:b/>
          <w:sz w:val="24"/>
          <w:szCs w:val="24"/>
        </w:rPr>
        <w:t>CERTIFIQUESE Y COMUNIQUESE. ///////////////////////////////////////////</w:t>
      </w:r>
      <w:r w:rsidR="00D06903">
        <w:rPr>
          <w:rFonts w:ascii="Times New Roman" w:hAnsi="Times New Roman" w:cs="Times New Roman"/>
          <w:b/>
          <w:sz w:val="24"/>
          <w:szCs w:val="24"/>
        </w:rPr>
        <w:t>///////////</w:t>
      </w:r>
    </w:p>
    <w:p w14:paraId="559E27B3" w14:textId="77777777" w:rsidR="004649CA" w:rsidRPr="00EC22B1" w:rsidRDefault="004649CA" w:rsidP="004649CA">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Se autoriza al Alcalde Municipal, Santos Redamis Campos Rivas, del domicilio de Verapaz, Departamento de San Vicente, portador de Documento Único de Identidad Número cero dos tres nueve cuatro cero dos ocho - siete para que firme todo el proceso correspondiente y suscriba la documentación requerida para la ejecución de este proyecto por libre gestión. </w:t>
      </w:r>
      <w:r w:rsidRPr="00ED5BAC">
        <w:rPr>
          <w:rFonts w:ascii="Times New Roman" w:hAnsi="Times New Roman" w:cs="Times New Roman"/>
          <w:b/>
          <w:sz w:val="24"/>
          <w:szCs w:val="24"/>
        </w:rPr>
        <w:t>CERTIFIQUESE Y COMUNIQUESE</w:t>
      </w:r>
      <w:r w:rsidRPr="00ED5BAC">
        <w:rPr>
          <w:rFonts w:ascii="Times New Roman" w:hAnsi="Times New Roman" w:cs="Times New Roman"/>
          <w:sz w:val="24"/>
          <w:szCs w:val="24"/>
        </w:rPr>
        <w:t>. /////////////////</w:t>
      </w:r>
    </w:p>
    <w:p w14:paraId="47832E08" w14:textId="48475E18" w:rsidR="00D06903" w:rsidRPr="00932A15" w:rsidRDefault="00D06903" w:rsidP="00D06903">
      <w:pPr>
        <w:jc w:val="both"/>
        <w:rPr>
          <w:rFonts w:ascii="Times New Roman" w:hAnsi="Times New Roman" w:cs="Times New Roman"/>
          <w:sz w:val="24"/>
          <w:szCs w:val="24"/>
        </w:rPr>
      </w:pPr>
      <w:r w:rsidRPr="00932A15">
        <w:rPr>
          <w:rFonts w:ascii="Times New Roman" w:eastAsia="Calibri" w:hAnsi="Times New Roman" w:cs="Times New Roman"/>
          <w:b/>
          <w:sz w:val="24"/>
          <w:szCs w:val="24"/>
        </w:rPr>
        <w:t xml:space="preserve">ACUERDO NÚMERO </w:t>
      </w:r>
      <w:r w:rsidR="009202B5">
        <w:rPr>
          <w:rFonts w:ascii="Times New Roman" w:eastAsia="Calibri" w:hAnsi="Times New Roman" w:cs="Times New Roman"/>
          <w:b/>
          <w:sz w:val="24"/>
          <w:szCs w:val="24"/>
        </w:rPr>
        <w:t>CUATRO</w:t>
      </w:r>
      <w:r w:rsidRPr="00932A15">
        <w:rPr>
          <w:rFonts w:ascii="Times New Roman" w:eastAsia="Calibri" w:hAnsi="Times New Roman" w:cs="Times New Roman"/>
          <w:b/>
          <w:sz w:val="24"/>
          <w:szCs w:val="24"/>
        </w:rPr>
        <w:t>:</w:t>
      </w:r>
      <w:r w:rsidRPr="00932A15">
        <w:rPr>
          <w:rFonts w:ascii="Times New Roman" w:eastAsia="Calibri" w:hAnsi="Times New Roman" w:cs="Times New Roman"/>
          <w:sz w:val="24"/>
          <w:szCs w:val="24"/>
        </w:rPr>
        <w:t xml:space="preserve"> El Concejo Municipal, en uso de las facultades que le confiere el  Código Municipal ACUERDA:</w:t>
      </w:r>
      <w:r w:rsidR="00573F28">
        <w:rPr>
          <w:rFonts w:ascii="Times New Roman" w:eastAsia="Calibri" w:hAnsi="Times New Roman" w:cs="Times New Roman"/>
          <w:sz w:val="24"/>
          <w:szCs w:val="24"/>
        </w:rPr>
        <w:t xml:space="preserve"> //////////////////////////////////////////////////////////////////////</w:t>
      </w:r>
    </w:p>
    <w:p w14:paraId="0E89CCDD" w14:textId="4EB72D5B" w:rsidR="00D06903" w:rsidRDefault="00D06903" w:rsidP="00D06903">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Después de revisar y analizar el cuadro comparativo de cotizaciones presentado por el </w:t>
      </w:r>
      <w:r w:rsidRPr="00B90CD8">
        <w:rPr>
          <w:rFonts w:ascii="Times New Roman" w:hAnsi="Times New Roman" w:cs="Times New Roman"/>
          <w:sz w:val="24"/>
          <w:szCs w:val="24"/>
        </w:rPr>
        <w:t xml:space="preserve">Jefe de la </w:t>
      </w:r>
      <w:r w:rsidRPr="00520784">
        <w:rPr>
          <w:rFonts w:ascii="Times New Roman" w:hAnsi="Times New Roman" w:cs="Times New Roman"/>
          <w:sz w:val="24"/>
          <w:szCs w:val="24"/>
        </w:rPr>
        <w:t>Unidad de Adquisiciones y Contra</w:t>
      </w:r>
      <w:r>
        <w:rPr>
          <w:rFonts w:ascii="Times New Roman" w:hAnsi="Times New Roman" w:cs="Times New Roman"/>
          <w:sz w:val="24"/>
          <w:szCs w:val="24"/>
        </w:rPr>
        <w:t>taciones Institucionales (UACI)</w:t>
      </w:r>
      <w:r w:rsidRPr="00B90CD8">
        <w:rPr>
          <w:rFonts w:ascii="Times New Roman" w:hAnsi="Times New Roman" w:cs="Times New Roman"/>
          <w:sz w:val="24"/>
          <w:szCs w:val="24"/>
        </w:rPr>
        <w:t>,</w:t>
      </w:r>
      <w:r w:rsidRPr="00ED5BAC">
        <w:rPr>
          <w:rFonts w:ascii="Times New Roman" w:hAnsi="Times New Roman" w:cs="Times New Roman"/>
          <w:sz w:val="24"/>
          <w:szCs w:val="24"/>
        </w:rPr>
        <w:t xml:space="preserve"> licenciado </w:t>
      </w:r>
      <w:r w:rsidRPr="00ED5BAC">
        <w:rPr>
          <w:rFonts w:ascii="Times New Roman" w:hAnsi="Times New Roman" w:cs="Times New Roman"/>
          <w:sz w:val="24"/>
          <w:szCs w:val="24"/>
          <w:lang w:val="es-ES"/>
        </w:rPr>
        <w:t>Jonathan Josué Córdova</w:t>
      </w:r>
      <w:r w:rsidRPr="00ED5BAC">
        <w:rPr>
          <w:rFonts w:ascii="Times New Roman" w:hAnsi="Times New Roman" w:cs="Times New Roman"/>
          <w:sz w:val="24"/>
          <w:szCs w:val="24"/>
        </w:rPr>
        <w:t xml:space="preserve"> se acuerda, adjudicar por libre gest</w:t>
      </w:r>
      <w:r>
        <w:rPr>
          <w:rFonts w:ascii="Times New Roman" w:hAnsi="Times New Roman" w:cs="Times New Roman"/>
          <w:sz w:val="24"/>
          <w:szCs w:val="24"/>
        </w:rPr>
        <w:t xml:space="preserve">ión a </w:t>
      </w:r>
      <w:r w:rsidR="00A32AFD" w:rsidRPr="00EC2F9F">
        <w:rPr>
          <w:rFonts w:ascii="Times New Roman" w:hAnsi="Times New Roman" w:cs="Times New Roman"/>
          <w:b/>
          <w:sz w:val="24"/>
          <w:szCs w:val="24"/>
        </w:rPr>
        <w:t>Oscar Francisco Gómez</w:t>
      </w:r>
      <w:r>
        <w:rPr>
          <w:rFonts w:ascii="Times New Roman" w:hAnsi="Times New Roman" w:cs="Times New Roman"/>
          <w:sz w:val="24"/>
          <w:szCs w:val="24"/>
        </w:rPr>
        <w:t xml:space="preserve">  la formulación de las carpetas técnicas de  los siguientes proyectos: //////////////////////////////////////////////////////////////////</w:t>
      </w:r>
      <w:r w:rsidR="00A32AFD">
        <w:rPr>
          <w:rFonts w:ascii="Times New Roman" w:hAnsi="Times New Roman" w:cs="Times New Roman"/>
          <w:sz w:val="24"/>
          <w:szCs w:val="24"/>
        </w:rPr>
        <w:t>//////////////////////////////</w:t>
      </w:r>
      <w:r>
        <w:rPr>
          <w:rFonts w:ascii="Times New Roman" w:hAnsi="Times New Roman" w:cs="Times New Roman"/>
          <w:sz w:val="24"/>
          <w:szCs w:val="24"/>
        </w:rPr>
        <w:t>/////</w:t>
      </w:r>
      <w:r w:rsidR="00EC2F9F">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620"/>
        <w:gridCol w:w="7198"/>
        <w:gridCol w:w="1160"/>
      </w:tblGrid>
      <w:tr w:rsidR="00D06903" w:rsidRPr="00487AC0" w14:paraId="0A58B873" w14:textId="77777777" w:rsidTr="006B12A7">
        <w:trPr>
          <w:trHeight w:val="315"/>
        </w:trPr>
        <w:tc>
          <w:tcPr>
            <w:tcW w:w="234"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5784F999" w14:textId="77777777" w:rsidR="00D06903" w:rsidRPr="00487AC0" w:rsidRDefault="00D06903" w:rsidP="009C057D">
            <w:pPr>
              <w:spacing w:after="0" w:line="240" w:lineRule="auto"/>
              <w:rPr>
                <w:rFonts w:ascii="Times New Roman" w:eastAsia="Times New Roman" w:hAnsi="Times New Roman" w:cs="Times New Roman"/>
                <w:b/>
                <w:bCs/>
                <w:color w:val="000000"/>
                <w:sz w:val="24"/>
                <w:szCs w:val="24"/>
                <w:lang w:val="es-ES" w:eastAsia="es-ES"/>
              </w:rPr>
            </w:pPr>
            <w:r w:rsidRPr="00487AC0">
              <w:rPr>
                <w:rFonts w:ascii="Times New Roman" w:eastAsia="Times New Roman" w:hAnsi="Times New Roman" w:cs="Times New Roman"/>
                <w:b/>
                <w:bCs/>
                <w:color w:val="000000"/>
                <w:sz w:val="24"/>
                <w:szCs w:val="24"/>
                <w:lang w:val="es-ES" w:eastAsia="es-ES"/>
              </w:rPr>
              <w:t>ITM</w:t>
            </w:r>
          </w:p>
        </w:tc>
        <w:tc>
          <w:tcPr>
            <w:tcW w:w="4314" w:type="pct"/>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23684F15" w14:textId="77777777" w:rsidR="00D06903" w:rsidRPr="00487AC0" w:rsidRDefault="00D06903" w:rsidP="009C057D">
            <w:pPr>
              <w:spacing w:after="0" w:line="240" w:lineRule="auto"/>
              <w:rPr>
                <w:rFonts w:ascii="Times New Roman" w:eastAsia="Times New Roman" w:hAnsi="Times New Roman" w:cs="Times New Roman"/>
                <w:b/>
                <w:bCs/>
                <w:color w:val="000000"/>
                <w:sz w:val="24"/>
                <w:szCs w:val="24"/>
                <w:lang w:val="es-ES" w:eastAsia="es-ES"/>
              </w:rPr>
            </w:pPr>
            <w:r w:rsidRPr="00487AC0">
              <w:rPr>
                <w:rFonts w:ascii="Times New Roman" w:eastAsia="Times New Roman" w:hAnsi="Times New Roman" w:cs="Times New Roman"/>
                <w:b/>
                <w:bCs/>
                <w:color w:val="000000"/>
                <w:sz w:val="24"/>
                <w:szCs w:val="24"/>
                <w:lang w:val="es-ES" w:eastAsia="es-ES"/>
              </w:rPr>
              <w:t xml:space="preserve">NOMBRE DEL PROYECTO </w:t>
            </w:r>
          </w:p>
        </w:tc>
        <w:tc>
          <w:tcPr>
            <w:tcW w:w="452"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73AE8CB4" w14:textId="77777777" w:rsidR="00D06903" w:rsidRPr="00487AC0" w:rsidRDefault="00D06903" w:rsidP="009C057D">
            <w:pPr>
              <w:spacing w:after="0" w:line="240" w:lineRule="auto"/>
              <w:rPr>
                <w:rFonts w:ascii="Times New Roman" w:eastAsia="Times New Roman" w:hAnsi="Times New Roman" w:cs="Times New Roman"/>
                <w:b/>
                <w:color w:val="000000"/>
                <w:sz w:val="24"/>
                <w:szCs w:val="24"/>
                <w:lang w:val="es-ES" w:eastAsia="es-ES"/>
              </w:rPr>
            </w:pPr>
            <w:r w:rsidRPr="00487AC0">
              <w:rPr>
                <w:rFonts w:ascii="Times New Roman" w:eastAsia="Times New Roman" w:hAnsi="Times New Roman" w:cs="Times New Roman"/>
                <w:b/>
                <w:color w:val="000000"/>
                <w:sz w:val="24"/>
                <w:szCs w:val="24"/>
                <w:lang w:val="es-ES" w:eastAsia="es-ES"/>
              </w:rPr>
              <w:t>VALOR</w:t>
            </w:r>
          </w:p>
        </w:tc>
      </w:tr>
      <w:tr w:rsidR="00D06903" w:rsidRPr="00487AC0" w14:paraId="03FC35A9" w14:textId="77777777" w:rsidTr="0026026C">
        <w:trPr>
          <w:trHeight w:val="691"/>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14:paraId="08A8CC5A" w14:textId="5576157E" w:rsidR="00D06903" w:rsidRPr="00487AC0" w:rsidRDefault="0026026C" w:rsidP="00A32AFD">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w:t>
            </w:r>
          </w:p>
        </w:tc>
        <w:tc>
          <w:tcPr>
            <w:tcW w:w="4314" w:type="pct"/>
            <w:tcBorders>
              <w:top w:val="nil"/>
              <w:left w:val="nil"/>
              <w:bottom w:val="single" w:sz="4" w:space="0" w:color="auto"/>
              <w:right w:val="single" w:sz="4" w:space="0" w:color="auto"/>
            </w:tcBorders>
            <w:shd w:val="clear" w:color="auto" w:fill="auto"/>
            <w:vAlign w:val="bottom"/>
          </w:tcPr>
          <w:p w14:paraId="4EB4517E" w14:textId="28E6864A" w:rsidR="00D06903" w:rsidRPr="00487AC0" w:rsidRDefault="0026026C" w:rsidP="0026026C">
            <w:pPr>
              <w:spacing w:after="0" w:line="240" w:lineRule="auto"/>
              <w:rPr>
                <w:rFonts w:ascii="Times New Roman" w:eastAsia="Times New Roman" w:hAnsi="Times New Roman" w:cs="Times New Roman"/>
                <w:bCs/>
                <w:color w:val="000000"/>
                <w:sz w:val="24"/>
                <w:szCs w:val="24"/>
                <w:lang w:val="es-ES" w:eastAsia="es-ES"/>
              </w:rPr>
            </w:pPr>
            <w:r>
              <w:rPr>
                <w:rFonts w:ascii="Times New Roman" w:eastAsia="Times New Roman" w:hAnsi="Times New Roman" w:cs="Times New Roman"/>
                <w:bCs/>
                <w:color w:val="000000"/>
                <w:sz w:val="24"/>
                <w:szCs w:val="24"/>
                <w:lang w:eastAsia="es-ES"/>
              </w:rPr>
              <w:t>“</w:t>
            </w:r>
            <w:r w:rsidRPr="00A32AFD">
              <w:rPr>
                <w:rFonts w:ascii="Times New Roman" w:eastAsia="Times New Roman" w:hAnsi="Times New Roman" w:cs="Times New Roman"/>
                <w:bCs/>
                <w:color w:val="000000"/>
                <w:sz w:val="24"/>
                <w:szCs w:val="24"/>
                <w:lang w:eastAsia="es-ES"/>
              </w:rPr>
              <w:t>Concreteado Hidráulico De Tramo De Calle Desde Lotificación El Tablón Hacia Cantón San Antonio Jiboa, Municipio De Verapaz”.</w:t>
            </w:r>
          </w:p>
        </w:tc>
        <w:tc>
          <w:tcPr>
            <w:tcW w:w="452" w:type="pct"/>
            <w:tcBorders>
              <w:top w:val="nil"/>
              <w:left w:val="nil"/>
              <w:bottom w:val="single" w:sz="4" w:space="0" w:color="auto"/>
              <w:right w:val="single" w:sz="4" w:space="0" w:color="auto"/>
            </w:tcBorders>
            <w:shd w:val="clear" w:color="auto" w:fill="auto"/>
            <w:noWrap/>
            <w:vAlign w:val="bottom"/>
          </w:tcPr>
          <w:p w14:paraId="76A71C79" w14:textId="19EE8E38" w:rsidR="00D06903" w:rsidRPr="00487AC0" w:rsidRDefault="00A32AFD" w:rsidP="00A32AFD">
            <w:pPr>
              <w:spacing w:after="0" w:line="240" w:lineRule="auto"/>
              <w:jc w:val="both"/>
              <w:rPr>
                <w:rFonts w:ascii="Times New Roman" w:eastAsia="Times New Roman" w:hAnsi="Times New Roman" w:cs="Times New Roman"/>
                <w:color w:val="000000"/>
                <w:sz w:val="24"/>
                <w:szCs w:val="24"/>
                <w:lang w:val="es-ES" w:eastAsia="es-ES"/>
              </w:rPr>
            </w:pPr>
            <w:r w:rsidRPr="00A32AFD">
              <w:rPr>
                <w:rFonts w:ascii="Times New Roman" w:eastAsia="Times New Roman" w:hAnsi="Times New Roman" w:cs="Times New Roman"/>
                <w:color w:val="000000"/>
                <w:sz w:val="24"/>
                <w:szCs w:val="24"/>
                <w:lang w:val="es-ES" w:eastAsia="es-ES"/>
              </w:rPr>
              <w:t>$ 3</w:t>
            </w:r>
            <w:r>
              <w:rPr>
                <w:rFonts w:ascii="Times New Roman" w:eastAsia="Times New Roman" w:hAnsi="Times New Roman" w:cs="Times New Roman"/>
                <w:color w:val="000000"/>
                <w:sz w:val="24"/>
                <w:szCs w:val="24"/>
                <w:lang w:val="es-ES" w:eastAsia="es-ES"/>
              </w:rPr>
              <w:t>,</w:t>
            </w:r>
            <w:r w:rsidRPr="00A32AFD">
              <w:rPr>
                <w:rFonts w:ascii="Times New Roman" w:eastAsia="Times New Roman" w:hAnsi="Times New Roman" w:cs="Times New Roman"/>
                <w:color w:val="000000"/>
                <w:sz w:val="24"/>
                <w:szCs w:val="24"/>
                <w:lang w:val="es-ES" w:eastAsia="es-ES"/>
              </w:rPr>
              <w:t>500.00</w:t>
            </w:r>
          </w:p>
        </w:tc>
      </w:tr>
      <w:tr w:rsidR="00D06903" w:rsidRPr="00487AC0" w14:paraId="1EF54354" w14:textId="77777777" w:rsidTr="00D06903">
        <w:trPr>
          <w:trHeight w:val="63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14:paraId="7DA356DA" w14:textId="0F877696" w:rsidR="00D06903" w:rsidRPr="00487AC0" w:rsidRDefault="00D06903" w:rsidP="00A32AFD">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2</w:t>
            </w:r>
          </w:p>
        </w:tc>
        <w:tc>
          <w:tcPr>
            <w:tcW w:w="4314" w:type="pct"/>
            <w:tcBorders>
              <w:top w:val="nil"/>
              <w:left w:val="nil"/>
              <w:bottom w:val="single" w:sz="4" w:space="0" w:color="auto"/>
              <w:right w:val="single" w:sz="4" w:space="0" w:color="auto"/>
            </w:tcBorders>
            <w:shd w:val="clear" w:color="auto" w:fill="auto"/>
            <w:vAlign w:val="bottom"/>
          </w:tcPr>
          <w:p w14:paraId="7E47EDD1" w14:textId="094534CF" w:rsidR="00D06903" w:rsidRPr="00487AC0" w:rsidRDefault="0026026C" w:rsidP="00A32AFD">
            <w:pPr>
              <w:spacing w:after="0" w:line="240" w:lineRule="auto"/>
              <w:jc w:val="both"/>
              <w:rPr>
                <w:rFonts w:ascii="Times New Roman" w:eastAsia="Times New Roman" w:hAnsi="Times New Roman" w:cs="Times New Roman"/>
                <w:bCs/>
                <w:color w:val="000000"/>
                <w:sz w:val="24"/>
                <w:szCs w:val="24"/>
                <w:lang w:val="es-ES" w:eastAsia="es-ES"/>
              </w:rPr>
            </w:pPr>
            <w:r w:rsidRPr="00A32AFD">
              <w:rPr>
                <w:rFonts w:ascii="Times New Roman" w:eastAsia="Times New Roman" w:hAnsi="Times New Roman" w:cs="Times New Roman"/>
                <w:bCs/>
                <w:color w:val="000000"/>
                <w:sz w:val="24"/>
                <w:szCs w:val="24"/>
                <w:lang w:eastAsia="es-ES"/>
              </w:rPr>
              <w:t>“Construcción De Cancha De Futbol De Cantón El Carmen, Municipio De Verapaz”.</w:t>
            </w:r>
          </w:p>
        </w:tc>
        <w:tc>
          <w:tcPr>
            <w:tcW w:w="452" w:type="pct"/>
            <w:tcBorders>
              <w:top w:val="nil"/>
              <w:left w:val="nil"/>
              <w:bottom w:val="single" w:sz="4" w:space="0" w:color="auto"/>
              <w:right w:val="single" w:sz="4" w:space="0" w:color="auto"/>
            </w:tcBorders>
            <w:shd w:val="clear" w:color="auto" w:fill="auto"/>
            <w:noWrap/>
            <w:vAlign w:val="bottom"/>
          </w:tcPr>
          <w:p w14:paraId="287B583F" w14:textId="6FD2A892" w:rsidR="00D06903" w:rsidRPr="00487AC0" w:rsidRDefault="00A32AFD" w:rsidP="00A32AFD">
            <w:pPr>
              <w:spacing w:after="0" w:line="240" w:lineRule="auto"/>
              <w:jc w:val="both"/>
              <w:rPr>
                <w:rFonts w:ascii="Times New Roman" w:eastAsia="Times New Roman" w:hAnsi="Times New Roman" w:cs="Times New Roman"/>
                <w:color w:val="000000"/>
                <w:sz w:val="24"/>
                <w:szCs w:val="24"/>
                <w:lang w:val="es-ES" w:eastAsia="es-ES"/>
              </w:rPr>
            </w:pPr>
            <w:r w:rsidRPr="00A32AFD">
              <w:rPr>
                <w:rFonts w:ascii="Times New Roman" w:eastAsia="Times New Roman" w:hAnsi="Times New Roman" w:cs="Times New Roman"/>
                <w:color w:val="000000"/>
                <w:sz w:val="24"/>
                <w:szCs w:val="24"/>
                <w:lang w:val="es-ES" w:eastAsia="es-ES"/>
              </w:rPr>
              <w:t>$ 3</w:t>
            </w:r>
            <w:r>
              <w:rPr>
                <w:rFonts w:ascii="Times New Roman" w:eastAsia="Times New Roman" w:hAnsi="Times New Roman" w:cs="Times New Roman"/>
                <w:color w:val="000000"/>
                <w:sz w:val="24"/>
                <w:szCs w:val="24"/>
                <w:lang w:val="es-ES" w:eastAsia="es-ES"/>
              </w:rPr>
              <w:t>,</w:t>
            </w:r>
            <w:r w:rsidRPr="00A32AFD">
              <w:rPr>
                <w:rFonts w:ascii="Times New Roman" w:eastAsia="Times New Roman" w:hAnsi="Times New Roman" w:cs="Times New Roman"/>
                <w:color w:val="000000"/>
                <w:sz w:val="24"/>
                <w:szCs w:val="24"/>
                <w:lang w:val="es-ES" w:eastAsia="es-ES"/>
              </w:rPr>
              <w:t>500.00</w:t>
            </w:r>
          </w:p>
        </w:tc>
      </w:tr>
      <w:tr w:rsidR="00D06903" w:rsidRPr="00487AC0" w14:paraId="6DAF5980" w14:textId="77777777" w:rsidTr="00D06903">
        <w:trPr>
          <w:trHeight w:val="675"/>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14:paraId="4224AA35" w14:textId="77777777" w:rsidR="00D06903" w:rsidRPr="00487AC0" w:rsidRDefault="00D06903" w:rsidP="00A32AFD">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3</w:t>
            </w:r>
          </w:p>
        </w:tc>
        <w:tc>
          <w:tcPr>
            <w:tcW w:w="4314" w:type="pct"/>
            <w:tcBorders>
              <w:top w:val="nil"/>
              <w:left w:val="nil"/>
              <w:bottom w:val="single" w:sz="4" w:space="0" w:color="auto"/>
              <w:right w:val="single" w:sz="4" w:space="0" w:color="auto"/>
            </w:tcBorders>
            <w:shd w:val="clear" w:color="auto" w:fill="auto"/>
            <w:vAlign w:val="bottom"/>
          </w:tcPr>
          <w:p w14:paraId="13A2920B" w14:textId="77E1E6CB" w:rsidR="00D06903" w:rsidRPr="00487AC0" w:rsidRDefault="0026026C" w:rsidP="00A32AFD">
            <w:pPr>
              <w:spacing w:after="0" w:line="240" w:lineRule="auto"/>
              <w:jc w:val="both"/>
              <w:rPr>
                <w:rFonts w:ascii="Times New Roman" w:eastAsia="Times New Roman" w:hAnsi="Times New Roman" w:cs="Times New Roman"/>
                <w:bCs/>
                <w:color w:val="000000"/>
                <w:sz w:val="24"/>
                <w:szCs w:val="24"/>
                <w:lang w:val="es-ES" w:eastAsia="es-ES"/>
              </w:rPr>
            </w:pPr>
            <w:r w:rsidRPr="00A32AFD">
              <w:rPr>
                <w:rFonts w:ascii="Times New Roman" w:eastAsia="Times New Roman" w:hAnsi="Times New Roman" w:cs="Times New Roman"/>
                <w:bCs/>
                <w:color w:val="000000"/>
                <w:sz w:val="24"/>
                <w:szCs w:val="24"/>
                <w:lang w:eastAsia="es-ES"/>
              </w:rPr>
              <w:t>“Mejoramiento De Calle Hacia Molienda Los Esquíveles Cantón Molineros, Municipio De Verapaz”</w:t>
            </w:r>
          </w:p>
        </w:tc>
        <w:tc>
          <w:tcPr>
            <w:tcW w:w="452" w:type="pct"/>
            <w:tcBorders>
              <w:top w:val="nil"/>
              <w:left w:val="nil"/>
              <w:bottom w:val="single" w:sz="4" w:space="0" w:color="auto"/>
              <w:right w:val="single" w:sz="4" w:space="0" w:color="auto"/>
            </w:tcBorders>
            <w:shd w:val="clear" w:color="auto" w:fill="auto"/>
            <w:noWrap/>
            <w:vAlign w:val="bottom"/>
          </w:tcPr>
          <w:p w14:paraId="34ABEC99" w14:textId="340A1399" w:rsidR="00D06903" w:rsidRPr="00A32AFD" w:rsidRDefault="00A32AFD" w:rsidP="00A32AFD">
            <w:pPr>
              <w:spacing w:after="0" w:line="240" w:lineRule="auto"/>
              <w:jc w:val="both"/>
              <w:rPr>
                <w:rFonts w:ascii="Times New Roman" w:eastAsia="Times New Roman" w:hAnsi="Times New Roman" w:cs="Times New Roman"/>
                <w:color w:val="000000"/>
                <w:sz w:val="24"/>
                <w:szCs w:val="24"/>
                <w:lang w:val="es-ES" w:eastAsia="es-ES"/>
              </w:rPr>
            </w:pPr>
            <w:r w:rsidRPr="00A32AFD">
              <w:rPr>
                <w:rFonts w:ascii="Times New Roman" w:eastAsia="Times New Roman" w:hAnsi="Times New Roman" w:cs="Times New Roman"/>
                <w:color w:val="000000"/>
                <w:sz w:val="24"/>
                <w:szCs w:val="24"/>
                <w:lang w:val="es-ES" w:eastAsia="es-ES"/>
              </w:rPr>
              <w:t>$ 875.00</w:t>
            </w:r>
          </w:p>
          <w:p w14:paraId="5EC95ADB" w14:textId="7FED5F36" w:rsidR="00A32AFD" w:rsidRPr="00487AC0" w:rsidRDefault="00A32AFD" w:rsidP="00A32AFD">
            <w:pPr>
              <w:spacing w:after="0" w:line="240" w:lineRule="auto"/>
              <w:jc w:val="both"/>
              <w:rPr>
                <w:rFonts w:ascii="Times New Roman" w:eastAsia="Times New Roman" w:hAnsi="Times New Roman" w:cs="Times New Roman"/>
                <w:color w:val="000000"/>
                <w:sz w:val="24"/>
                <w:szCs w:val="24"/>
                <w:lang w:val="es-ES" w:eastAsia="es-ES"/>
              </w:rPr>
            </w:pPr>
          </w:p>
        </w:tc>
      </w:tr>
    </w:tbl>
    <w:p w14:paraId="7B096A73" w14:textId="42A07E7A" w:rsidR="00D06903" w:rsidRPr="00487AC0" w:rsidRDefault="00D06903" w:rsidP="00D06903">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487AC0">
        <w:rPr>
          <w:rFonts w:ascii="Times New Roman" w:hAnsi="Times New Roman" w:cs="Times New Roman"/>
          <w:sz w:val="24"/>
          <w:szCs w:val="24"/>
        </w:rPr>
        <w:t xml:space="preserve">eniendo como la Propuesta Técnica-Económica que más se apega al presupuesto de la institución.- </w:t>
      </w:r>
      <w:r w:rsidRPr="00487AC0">
        <w:rPr>
          <w:rFonts w:ascii="Times New Roman" w:hAnsi="Times New Roman" w:cs="Times New Roman"/>
          <w:b/>
          <w:sz w:val="24"/>
          <w:szCs w:val="24"/>
        </w:rPr>
        <w:t>CERTIFIQUESE Y COMUNIQUESE. ///////////////////////////////////////////</w:t>
      </w:r>
      <w:r>
        <w:rPr>
          <w:rFonts w:ascii="Times New Roman" w:hAnsi="Times New Roman" w:cs="Times New Roman"/>
          <w:b/>
          <w:sz w:val="24"/>
          <w:szCs w:val="24"/>
        </w:rPr>
        <w:t>///////////</w:t>
      </w:r>
    </w:p>
    <w:p w14:paraId="3345ADCC" w14:textId="58F178EB" w:rsidR="00D06903" w:rsidRPr="00EC22B1" w:rsidRDefault="00D06903" w:rsidP="00D06903">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Se autoriza al Alcalde Municipal, Santos Redamis Campos Rivas, del domicilio de Verapaz, Departamento de San Vicente, portador de Documento Único de Identidad Número cero dos tres nueve cuatro cero dos ocho - siete para que firme todo el </w:t>
      </w:r>
      <w:r w:rsidRPr="00ED5BAC">
        <w:rPr>
          <w:rFonts w:ascii="Times New Roman" w:hAnsi="Times New Roman" w:cs="Times New Roman"/>
          <w:sz w:val="24"/>
          <w:szCs w:val="24"/>
        </w:rPr>
        <w:lastRenderedPageBreak/>
        <w:t xml:space="preserve">proceso correspondiente y suscriba la documentación requerida para la ejecución de este proyecto por libre gestión. </w:t>
      </w:r>
      <w:r w:rsidRPr="00ED5BAC">
        <w:rPr>
          <w:rFonts w:ascii="Times New Roman" w:hAnsi="Times New Roman" w:cs="Times New Roman"/>
          <w:b/>
          <w:sz w:val="24"/>
          <w:szCs w:val="24"/>
        </w:rPr>
        <w:t>CERTIFIQUESE Y COMUNIQUESE</w:t>
      </w:r>
      <w:r w:rsidRPr="00ED5BAC">
        <w:rPr>
          <w:rFonts w:ascii="Times New Roman" w:hAnsi="Times New Roman" w:cs="Times New Roman"/>
          <w:sz w:val="24"/>
          <w:szCs w:val="24"/>
        </w:rPr>
        <w:t xml:space="preserve">. </w:t>
      </w:r>
      <w:r w:rsidR="005137C7">
        <w:rPr>
          <w:rFonts w:ascii="Times New Roman" w:hAnsi="Times New Roman" w:cs="Times New Roman"/>
          <w:sz w:val="24"/>
          <w:szCs w:val="24"/>
        </w:rPr>
        <w:t>/////////////////</w:t>
      </w:r>
    </w:p>
    <w:p w14:paraId="63BAFC7F" w14:textId="41EFB3E6" w:rsidR="00EC2F9F" w:rsidRPr="00932A15" w:rsidRDefault="00EC2F9F" w:rsidP="00EC2F9F">
      <w:pPr>
        <w:jc w:val="both"/>
        <w:rPr>
          <w:rFonts w:ascii="Times New Roman" w:hAnsi="Times New Roman" w:cs="Times New Roman"/>
          <w:sz w:val="24"/>
          <w:szCs w:val="24"/>
        </w:rPr>
      </w:pPr>
      <w:r w:rsidRPr="00932A15">
        <w:rPr>
          <w:rFonts w:ascii="Times New Roman" w:eastAsia="Calibri" w:hAnsi="Times New Roman" w:cs="Times New Roman"/>
          <w:b/>
          <w:sz w:val="24"/>
          <w:szCs w:val="24"/>
        </w:rPr>
        <w:t xml:space="preserve">ACUERDO NÚMERO </w:t>
      </w:r>
      <w:r w:rsidR="009202B5">
        <w:rPr>
          <w:rFonts w:ascii="Times New Roman" w:eastAsia="Calibri" w:hAnsi="Times New Roman" w:cs="Times New Roman"/>
          <w:b/>
          <w:sz w:val="24"/>
          <w:szCs w:val="24"/>
        </w:rPr>
        <w:t>CINCO</w:t>
      </w:r>
      <w:r w:rsidRPr="00932A15">
        <w:rPr>
          <w:rFonts w:ascii="Times New Roman" w:eastAsia="Calibri" w:hAnsi="Times New Roman" w:cs="Times New Roman"/>
          <w:b/>
          <w:sz w:val="24"/>
          <w:szCs w:val="24"/>
        </w:rPr>
        <w:t>:</w:t>
      </w:r>
      <w:r w:rsidRPr="00932A15">
        <w:rPr>
          <w:rFonts w:ascii="Times New Roman" w:eastAsia="Calibri" w:hAnsi="Times New Roman" w:cs="Times New Roman"/>
          <w:sz w:val="24"/>
          <w:szCs w:val="24"/>
        </w:rPr>
        <w:t xml:space="preserve"> El Concejo Municipal, en uso de las facultades que le confiere el  Código Municipal ACUERDA:</w:t>
      </w:r>
      <w:r w:rsidR="0065633B">
        <w:rPr>
          <w:rFonts w:ascii="Times New Roman" w:eastAsia="Calibri" w:hAnsi="Times New Roman" w:cs="Times New Roman"/>
          <w:sz w:val="24"/>
          <w:szCs w:val="24"/>
        </w:rPr>
        <w:t xml:space="preserve"> //////////////////////////////////////////////////////////////////////</w:t>
      </w:r>
    </w:p>
    <w:p w14:paraId="1775795E" w14:textId="450EB807" w:rsidR="00EC2F9F" w:rsidRDefault="00EC2F9F" w:rsidP="00EC2F9F">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Después de revisar y analizar el cuadro comparativo de cotizaciones presentado por el </w:t>
      </w:r>
      <w:r w:rsidRPr="00B90CD8">
        <w:rPr>
          <w:rFonts w:ascii="Times New Roman" w:hAnsi="Times New Roman" w:cs="Times New Roman"/>
          <w:sz w:val="24"/>
          <w:szCs w:val="24"/>
        </w:rPr>
        <w:t xml:space="preserve">Jefe de la </w:t>
      </w:r>
      <w:r w:rsidRPr="00520784">
        <w:rPr>
          <w:rFonts w:ascii="Times New Roman" w:hAnsi="Times New Roman" w:cs="Times New Roman"/>
          <w:sz w:val="24"/>
          <w:szCs w:val="24"/>
        </w:rPr>
        <w:t>Unidad de Adquisiciones y Contra</w:t>
      </w:r>
      <w:r>
        <w:rPr>
          <w:rFonts w:ascii="Times New Roman" w:hAnsi="Times New Roman" w:cs="Times New Roman"/>
          <w:sz w:val="24"/>
          <w:szCs w:val="24"/>
        </w:rPr>
        <w:t>taciones Institucionales (UACI)</w:t>
      </w:r>
      <w:r w:rsidRPr="00B90CD8">
        <w:rPr>
          <w:rFonts w:ascii="Times New Roman" w:hAnsi="Times New Roman" w:cs="Times New Roman"/>
          <w:sz w:val="24"/>
          <w:szCs w:val="24"/>
        </w:rPr>
        <w:t>,</w:t>
      </w:r>
      <w:r w:rsidRPr="00ED5BAC">
        <w:rPr>
          <w:rFonts w:ascii="Times New Roman" w:hAnsi="Times New Roman" w:cs="Times New Roman"/>
          <w:sz w:val="24"/>
          <w:szCs w:val="24"/>
        </w:rPr>
        <w:t xml:space="preserve"> licenciado </w:t>
      </w:r>
      <w:r w:rsidRPr="00ED5BAC">
        <w:rPr>
          <w:rFonts w:ascii="Times New Roman" w:hAnsi="Times New Roman" w:cs="Times New Roman"/>
          <w:sz w:val="24"/>
          <w:szCs w:val="24"/>
          <w:lang w:val="es-ES"/>
        </w:rPr>
        <w:t>Jonathan Josué Córdova</w:t>
      </w:r>
      <w:r w:rsidRPr="00ED5BAC">
        <w:rPr>
          <w:rFonts w:ascii="Times New Roman" w:hAnsi="Times New Roman" w:cs="Times New Roman"/>
          <w:sz w:val="24"/>
          <w:szCs w:val="24"/>
        </w:rPr>
        <w:t xml:space="preserve"> se acuerda, adjudicar por libre gest</w:t>
      </w:r>
      <w:r>
        <w:rPr>
          <w:rFonts w:ascii="Times New Roman" w:hAnsi="Times New Roman" w:cs="Times New Roman"/>
          <w:sz w:val="24"/>
          <w:szCs w:val="24"/>
        </w:rPr>
        <w:t xml:space="preserve">ión a </w:t>
      </w:r>
      <w:r w:rsidRPr="0065633B">
        <w:rPr>
          <w:rFonts w:ascii="Times New Roman" w:hAnsi="Times New Roman" w:cs="Times New Roman"/>
          <w:b/>
          <w:sz w:val="24"/>
          <w:szCs w:val="24"/>
        </w:rPr>
        <w:t>Hugo Mauricio Cañas Ayala</w:t>
      </w:r>
      <w:r>
        <w:rPr>
          <w:rFonts w:ascii="Times New Roman" w:hAnsi="Times New Roman" w:cs="Times New Roman"/>
          <w:sz w:val="24"/>
          <w:szCs w:val="24"/>
        </w:rPr>
        <w:t xml:space="preserve"> la formulación de las carpetas técnicas de  los siguientes proyectos: //////////////////////////////////////////////////////////////////////////////////////////////////////////</w:t>
      </w:r>
    </w:p>
    <w:tbl>
      <w:tblPr>
        <w:tblW w:w="5000" w:type="pct"/>
        <w:tblCellMar>
          <w:left w:w="70" w:type="dxa"/>
          <w:right w:w="70" w:type="dxa"/>
        </w:tblCellMar>
        <w:tblLook w:val="04A0" w:firstRow="1" w:lastRow="0" w:firstColumn="1" w:lastColumn="0" w:noHBand="0" w:noVBand="1"/>
      </w:tblPr>
      <w:tblGrid>
        <w:gridCol w:w="630"/>
        <w:gridCol w:w="7168"/>
        <w:gridCol w:w="1180"/>
      </w:tblGrid>
      <w:tr w:rsidR="009202B5" w:rsidRPr="00487AC0" w14:paraId="22328DE4" w14:textId="77777777" w:rsidTr="006B12A7">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10BDCDD6" w14:textId="77777777" w:rsidR="00EC2F9F" w:rsidRPr="00487AC0" w:rsidRDefault="00EC2F9F" w:rsidP="009C057D">
            <w:pPr>
              <w:spacing w:after="0" w:line="240" w:lineRule="auto"/>
              <w:rPr>
                <w:rFonts w:ascii="Times New Roman" w:eastAsia="Times New Roman" w:hAnsi="Times New Roman" w:cs="Times New Roman"/>
                <w:b/>
                <w:bCs/>
                <w:color w:val="000000"/>
                <w:sz w:val="24"/>
                <w:szCs w:val="24"/>
                <w:lang w:val="es-ES" w:eastAsia="es-ES"/>
              </w:rPr>
            </w:pPr>
            <w:r w:rsidRPr="00487AC0">
              <w:rPr>
                <w:rFonts w:ascii="Times New Roman" w:eastAsia="Times New Roman" w:hAnsi="Times New Roman" w:cs="Times New Roman"/>
                <w:b/>
                <w:bCs/>
                <w:color w:val="000000"/>
                <w:sz w:val="24"/>
                <w:szCs w:val="24"/>
                <w:lang w:val="es-ES" w:eastAsia="es-ES"/>
              </w:rPr>
              <w:t>ITM</w:t>
            </w:r>
          </w:p>
        </w:tc>
        <w:tc>
          <w:tcPr>
            <w:tcW w:w="3992" w:type="pct"/>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5C8E578B" w14:textId="77777777" w:rsidR="00EC2F9F" w:rsidRPr="00487AC0" w:rsidRDefault="00EC2F9F" w:rsidP="009C057D">
            <w:pPr>
              <w:spacing w:after="0" w:line="240" w:lineRule="auto"/>
              <w:rPr>
                <w:rFonts w:ascii="Times New Roman" w:eastAsia="Times New Roman" w:hAnsi="Times New Roman" w:cs="Times New Roman"/>
                <w:b/>
                <w:bCs/>
                <w:color w:val="000000"/>
                <w:sz w:val="24"/>
                <w:szCs w:val="24"/>
                <w:lang w:val="es-ES" w:eastAsia="es-ES"/>
              </w:rPr>
            </w:pPr>
            <w:r w:rsidRPr="00487AC0">
              <w:rPr>
                <w:rFonts w:ascii="Times New Roman" w:eastAsia="Times New Roman" w:hAnsi="Times New Roman" w:cs="Times New Roman"/>
                <w:b/>
                <w:bCs/>
                <w:color w:val="000000"/>
                <w:sz w:val="24"/>
                <w:szCs w:val="24"/>
                <w:lang w:val="es-ES" w:eastAsia="es-ES"/>
              </w:rPr>
              <w:t xml:space="preserve">NOMBRE DEL PROYECTO </w:t>
            </w:r>
          </w:p>
        </w:tc>
        <w:tc>
          <w:tcPr>
            <w:tcW w:w="657"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5BC1504D" w14:textId="77777777" w:rsidR="00EC2F9F" w:rsidRPr="00487AC0" w:rsidRDefault="00EC2F9F" w:rsidP="009C057D">
            <w:pPr>
              <w:spacing w:after="0" w:line="240" w:lineRule="auto"/>
              <w:rPr>
                <w:rFonts w:ascii="Times New Roman" w:eastAsia="Times New Roman" w:hAnsi="Times New Roman" w:cs="Times New Roman"/>
                <w:b/>
                <w:color w:val="000000"/>
                <w:sz w:val="24"/>
                <w:szCs w:val="24"/>
                <w:lang w:val="es-ES" w:eastAsia="es-ES"/>
              </w:rPr>
            </w:pPr>
            <w:r w:rsidRPr="00487AC0">
              <w:rPr>
                <w:rFonts w:ascii="Times New Roman" w:eastAsia="Times New Roman" w:hAnsi="Times New Roman" w:cs="Times New Roman"/>
                <w:b/>
                <w:color w:val="000000"/>
                <w:sz w:val="24"/>
                <w:szCs w:val="24"/>
                <w:lang w:val="es-ES" w:eastAsia="es-ES"/>
              </w:rPr>
              <w:t>VALOR</w:t>
            </w:r>
          </w:p>
        </w:tc>
      </w:tr>
      <w:tr w:rsidR="00A05E96" w:rsidRPr="00487AC0" w14:paraId="3CC24FEC" w14:textId="77777777" w:rsidTr="009202B5">
        <w:trPr>
          <w:trHeight w:val="1035"/>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087A173C" w14:textId="77777777"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1</w:t>
            </w:r>
          </w:p>
        </w:tc>
        <w:tc>
          <w:tcPr>
            <w:tcW w:w="3992" w:type="pct"/>
            <w:tcBorders>
              <w:top w:val="nil"/>
              <w:left w:val="nil"/>
              <w:bottom w:val="single" w:sz="4" w:space="0" w:color="auto"/>
              <w:right w:val="single" w:sz="4" w:space="0" w:color="auto"/>
            </w:tcBorders>
            <w:shd w:val="clear" w:color="auto" w:fill="auto"/>
            <w:vAlign w:val="center"/>
          </w:tcPr>
          <w:p w14:paraId="4ED9FD23" w14:textId="1412BFD1" w:rsidR="00A05E96" w:rsidRPr="00487AC0" w:rsidRDefault="0026026C" w:rsidP="00A05E96">
            <w:pPr>
              <w:spacing w:after="0" w:line="240" w:lineRule="auto"/>
              <w:jc w:val="both"/>
              <w:rPr>
                <w:rFonts w:ascii="Times New Roman" w:eastAsia="Times New Roman" w:hAnsi="Times New Roman" w:cs="Times New Roman"/>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De Calle Al Tanque Cantón San Isidro, Municipio De Verapaz”.</w:t>
            </w:r>
          </w:p>
        </w:tc>
        <w:tc>
          <w:tcPr>
            <w:tcW w:w="657" w:type="pct"/>
            <w:tcBorders>
              <w:top w:val="nil"/>
              <w:left w:val="nil"/>
              <w:bottom w:val="single" w:sz="4" w:space="0" w:color="auto"/>
              <w:right w:val="single" w:sz="4" w:space="0" w:color="auto"/>
            </w:tcBorders>
            <w:shd w:val="clear" w:color="auto" w:fill="auto"/>
            <w:noWrap/>
            <w:vAlign w:val="bottom"/>
          </w:tcPr>
          <w:p w14:paraId="30BBF518" w14:textId="714C22D2" w:rsidR="00A05E96"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$ 1,400.00</w:t>
            </w:r>
          </w:p>
          <w:p w14:paraId="1BD1053A" w14:textId="60B6AC79"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p>
        </w:tc>
      </w:tr>
      <w:tr w:rsidR="00A05E96" w:rsidRPr="00487AC0" w14:paraId="13157BE2" w14:textId="77777777" w:rsidTr="009202B5">
        <w:trPr>
          <w:trHeight w:val="630"/>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0580E003" w14:textId="35B6694B"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2</w:t>
            </w:r>
          </w:p>
        </w:tc>
        <w:tc>
          <w:tcPr>
            <w:tcW w:w="3992" w:type="pct"/>
            <w:tcBorders>
              <w:top w:val="nil"/>
              <w:left w:val="nil"/>
              <w:bottom w:val="single" w:sz="4" w:space="0" w:color="auto"/>
              <w:right w:val="single" w:sz="4" w:space="0" w:color="auto"/>
            </w:tcBorders>
            <w:shd w:val="clear" w:color="auto" w:fill="auto"/>
            <w:vAlign w:val="center"/>
          </w:tcPr>
          <w:p w14:paraId="3C1E8D4F" w14:textId="1D148EC8" w:rsidR="00A05E96" w:rsidRPr="00487AC0" w:rsidRDefault="0026026C" w:rsidP="00A05E96">
            <w:pPr>
              <w:spacing w:after="0" w:line="240" w:lineRule="auto"/>
              <w:jc w:val="both"/>
              <w:rPr>
                <w:rFonts w:ascii="Times New Roman" w:eastAsia="Times New Roman" w:hAnsi="Times New Roman" w:cs="Times New Roman"/>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Tramos De Calle Barrio Mercedes, Municipio De Verapaz”.</w:t>
            </w:r>
          </w:p>
        </w:tc>
        <w:tc>
          <w:tcPr>
            <w:tcW w:w="657" w:type="pct"/>
            <w:tcBorders>
              <w:top w:val="nil"/>
              <w:left w:val="nil"/>
              <w:bottom w:val="single" w:sz="4" w:space="0" w:color="auto"/>
              <w:right w:val="single" w:sz="4" w:space="0" w:color="auto"/>
            </w:tcBorders>
            <w:shd w:val="clear" w:color="auto" w:fill="auto"/>
            <w:noWrap/>
            <w:vAlign w:val="bottom"/>
          </w:tcPr>
          <w:p w14:paraId="31F23857" w14:textId="4F75B275" w:rsidR="00A05E96"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$ 1,400.00</w:t>
            </w:r>
          </w:p>
          <w:p w14:paraId="7B1FEEB4" w14:textId="313F85F4"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p>
        </w:tc>
      </w:tr>
      <w:tr w:rsidR="00A05E96" w:rsidRPr="00487AC0" w14:paraId="1F9B98C0" w14:textId="77777777" w:rsidTr="009202B5">
        <w:trPr>
          <w:trHeight w:val="675"/>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3A3E56C2" w14:textId="34683022"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3</w:t>
            </w:r>
          </w:p>
        </w:tc>
        <w:tc>
          <w:tcPr>
            <w:tcW w:w="3992" w:type="pct"/>
            <w:tcBorders>
              <w:top w:val="nil"/>
              <w:left w:val="nil"/>
              <w:bottom w:val="single" w:sz="4" w:space="0" w:color="auto"/>
              <w:right w:val="single" w:sz="4" w:space="0" w:color="auto"/>
            </w:tcBorders>
            <w:shd w:val="clear" w:color="auto" w:fill="auto"/>
            <w:vAlign w:val="center"/>
          </w:tcPr>
          <w:p w14:paraId="04931929" w14:textId="2687C07B" w:rsidR="00A05E96" w:rsidRPr="00487AC0" w:rsidRDefault="0026026C" w:rsidP="00A05E96">
            <w:pPr>
              <w:spacing w:after="0" w:line="240" w:lineRule="auto"/>
              <w:jc w:val="both"/>
              <w:rPr>
                <w:rFonts w:ascii="Times New Roman" w:eastAsia="Times New Roman" w:hAnsi="Times New Roman" w:cs="Times New Roman"/>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Calles Internas Caserío Santa Teresa, Municipio De Verapaz”.</w:t>
            </w:r>
          </w:p>
        </w:tc>
        <w:tc>
          <w:tcPr>
            <w:tcW w:w="657" w:type="pct"/>
            <w:tcBorders>
              <w:top w:val="nil"/>
              <w:left w:val="nil"/>
              <w:bottom w:val="single" w:sz="4" w:space="0" w:color="auto"/>
              <w:right w:val="single" w:sz="4" w:space="0" w:color="auto"/>
            </w:tcBorders>
            <w:shd w:val="clear" w:color="auto" w:fill="auto"/>
            <w:noWrap/>
            <w:vAlign w:val="bottom"/>
          </w:tcPr>
          <w:p w14:paraId="1610DA83" w14:textId="506B0105"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$ 1,050.00</w:t>
            </w:r>
          </w:p>
        </w:tc>
      </w:tr>
      <w:tr w:rsidR="00A05E96" w:rsidRPr="00487AC0" w14:paraId="68897BFB" w14:textId="77777777" w:rsidTr="009202B5">
        <w:trPr>
          <w:trHeight w:val="675"/>
        </w:trPr>
        <w:tc>
          <w:tcPr>
            <w:tcW w:w="351" w:type="pct"/>
            <w:tcBorders>
              <w:top w:val="nil"/>
              <w:left w:val="single" w:sz="4" w:space="0" w:color="auto"/>
              <w:bottom w:val="single" w:sz="4" w:space="0" w:color="auto"/>
              <w:right w:val="single" w:sz="4" w:space="0" w:color="auto"/>
            </w:tcBorders>
            <w:shd w:val="clear" w:color="auto" w:fill="auto"/>
            <w:noWrap/>
            <w:vAlign w:val="bottom"/>
          </w:tcPr>
          <w:p w14:paraId="75FF3D20" w14:textId="74D7E631"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4</w:t>
            </w:r>
          </w:p>
        </w:tc>
        <w:tc>
          <w:tcPr>
            <w:tcW w:w="3992" w:type="pct"/>
            <w:tcBorders>
              <w:top w:val="nil"/>
              <w:left w:val="nil"/>
              <w:bottom w:val="single" w:sz="4" w:space="0" w:color="auto"/>
              <w:right w:val="single" w:sz="4" w:space="0" w:color="auto"/>
            </w:tcBorders>
            <w:shd w:val="clear" w:color="auto" w:fill="auto"/>
            <w:vAlign w:val="center"/>
          </w:tcPr>
          <w:p w14:paraId="5BD8E7DD" w14:textId="4E7F7B41" w:rsidR="00A05E96" w:rsidRPr="002939A1" w:rsidRDefault="0026026C" w:rsidP="00A05E96">
            <w:pPr>
              <w:spacing w:after="0" w:line="240" w:lineRule="auto"/>
              <w:jc w:val="both"/>
              <w:rPr>
                <w:rFonts w:ascii="Times New Roman" w:eastAsia="Times New Roman" w:hAnsi="Times New Roman" w:cs="Times New Roman"/>
                <w:b/>
                <w:bCs/>
                <w:color w:val="000000"/>
                <w:sz w:val="24"/>
                <w:szCs w:val="24"/>
                <w:lang w:eastAsia="es-ES"/>
              </w:rPr>
            </w:pPr>
            <w:r w:rsidRPr="002939A1">
              <w:rPr>
                <w:rFonts w:ascii="Times New Roman" w:eastAsia="Times New Roman" w:hAnsi="Times New Roman" w:cs="Times New Roman"/>
                <w:b/>
                <w:bCs/>
                <w:color w:val="000000"/>
                <w:sz w:val="24"/>
                <w:szCs w:val="24"/>
                <w:lang w:eastAsia="es-ES"/>
              </w:rPr>
              <w:t>“Concreteado Hidráulico Sector Los Serranos Cantón Molineros, Municipio De Verapaz”</w:t>
            </w:r>
          </w:p>
        </w:tc>
        <w:tc>
          <w:tcPr>
            <w:tcW w:w="657" w:type="pct"/>
            <w:tcBorders>
              <w:top w:val="nil"/>
              <w:left w:val="nil"/>
              <w:bottom w:val="single" w:sz="4" w:space="0" w:color="auto"/>
              <w:right w:val="single" w:sz="4" w:space="0" w:color="auto"/>
            </w:tcBorders>
            <w:shd w:val="clear" w:color="auto" w:fill="auto"/>
            <w:noWrap/>
            <w:vAlign w:val="bottom"/>
          </w:tcPr>
          <w:p w14:paraId="2B43F136" w14:textId="599299EA"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$ 700.00</w:t>
            </w:r>
          </w:p>
        </w:tc>
      </w:tr>
      <w:tr w:rsidR="00A05E96" w:rsidRPr="00487AC0" w14:paraId="1B32AE71" w14:textId="77777777" w:rsidTr="009202B5">
        <w:trPr>
          <w:trHeight w:val="675"/>
        </w:trPr>
        <w:tc>
          <w:tcPr>
            <w:tcW w:w="351" w:type="pct"/>
            <w:tcBorders>
              <w:top w:val="nil"/>
              <w:left w:val="single" w:sz="4" w:space="0" w:color="auto"/>
              <w:bottom w:val="single" w:sz="4" w:space="0" w:color="auto"/>
              <w:right w:val="single" w:sz="4" w:space="0" w:color="auto"/>
            </w:tcBorders>
            <w:shd w:val="clear" w:color="auto" w:fill="auto"/>
            <w:noWrap/>
            <w:vAlign w:val="bottom"/>
          </w:tcPr>
          <w:p w14:paraId="70DB5368" w14:textId="19A6D812"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5</w:t>
            </w:r>
          </w:p>
        </w:tc>
        <w:tc>
          <w:tcPr>
            <w:tcW w:w="3992" w:type="pct"/>
            <w:tcBorders>
              <w:top w:val="nil"/>
              <w:left w:val="nil"/>
              <w:bottom w:val="single" w:sz="4" w:space="0" w:color="auto"/>
              <w:right w:val="single" w:sz="4" w:space="0" w:color="auto"/>
            </w:tcBorders>
            <w:shd w:val="clear" w:color="auto" w:fill="auto"/>
            <w:vAlign w:val="bottom"/>
          </w:tcPr>
          <w:p w14:paraId="291BACA7" w14:textId="0F6F6B0C" w:rsidR="00A05E96" w:rsidRPr="002939A1" w:rsidRDefault="0026026C" w:rsidP="00A05E96">
            <w:pPr>
              <w:spacing w:after="0" w:line="240" w:lineRule="auto"/>
              <w:jc w:val="both"/>
              <w:rPr>
                <w:rFonts w:ascii="Times New Roman" w:eastAsia="Times New Roman" w:hAnsi="Times New Roman" w:cs="Times New Roman"/>
                <w:b/>
                <w:bCs/>
                <w:color w:val="000000"/>
                <w:sz w:val="24"/>
                <w:szCs w:val="24"/>
                <w:lang w:eastAsia="es-ES"/>
              </w:rPr>
            </w:pPr>
            <w:r w:rsidRPr="002939A1">
              <w:rPr>
                <w:rFonts w:ascii="Times New Roman" w:eastAsia="Times New Roman" w:hAnsi="Times New Roman" w:cs="Times New Roman"/>
                <w:b/>
                <w:bCs/>
                <w:color w:val="000000"/>
                <w:sz w:val="24"/>
                <w:szCs w:val="24"/>
                <w:lang w:eastAsia="es-ES"/>
              </w:rPr>
              <w:t>“Colocación De Mezcla Asfáltica En Caliente En Tramo De Calle Pbro. Norberto Marroquín Y  Tramo De Avenida Benjamín Policarpo Mo</w:t>
            </w:r>
            <w:r>
              <w:rPr>
                <w:rFonts w:ascii="Times New Roman" w:eastAsia="Times New Roman" w:hAnsi="Times New Roman" w:cs="Times New Roman"/>
                <w:b/>
                <w:bCs/>
                <w:color w:val="000000"/>
                <w:sz w:val="24"/>
                <w:szCs w:val="24"/>
                <w:lang w:eastAsia="es-ES"/>
              </w:rPr>
              <w:t>lina, Municipio De Verapaz”</w:t>
            </w:r>
          </w:p>
        </w:tc>
        <w:tc>
          <w:tcPr>
            <w:tcW w:w="657" w:type="pct"/>
            <w:tcBorders>
              <w:top w:val="nil"/>
              <w:left w:val="nil"/>
              <w:bottom w:val="single" w:sz="4" w:space="0" w:color="auto"/>
              <w:right w:val="single" w:sz="4" w:space="0" w:color="auto"/>
            </w:tcBorders>
            <w:shd w:val="clear" w:color="auto" w:fill="auto"/>
            <w:noWrap/>
            <w:vAlign w:val="bottom"/>
          </w:tcPr>
          <w:p w14:paraId="2F9A2636" w14:textId="250F941E" w:rsidR="00A05E96" w:rsidRDefault="00A05E96" w:rsidP="00A05E96">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$ 2,100.00</w:t>
            </w:r>
          </w:p>
          <w:p w14:paraId="25BB3D7D" w14:textId="77777777" w:rsidR="00A05E96" w:rsidRPr="00487AC0" w:rsidRDefault="00A05E96" w:rsidP="00A05E96">
            <w:pPr>
              <w:spacing w:after="0" w:line="240" w:lineRule="auto"/>
              <w:jc w:val="both"/>
              <w:rPr>
                <w:rFonts w:ascii="Times New Roman" w:eastAsia="Times New Roman" w:hAnsi="Times New Roman" w:cs="Times New Roman"/>
                <w:color w:val="000000"/>
                <w:sz w:val="24"/>
                <w:szCs w:val="24"/>
                <w:lang w:val="es-ES" w:eastAsia="es-ES"/>
              </w:rPr>
            </w:pPr>
          </w:p>
        </w:tc>
      </w:tr>
    </w:tbl>
    <w:p w14:paraId="2F3FCA54" w14:textId="47B8AC20" w:rsidR="00EC2F9F" w:rsidRPr="00487AC0" w:rsidRDefault="00EC2F9F" w:rsidP="00EC2F9F">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487AC0">
        <w:rPr>
          <w:rFonts w:ascii="Times New Roman" w:hAnsi="Times New Roman" w:cs="Times New Roman"/>
          <w:sz w:val="24"/>
          <w:szCs w:val="24"/>
        </w:rPr>
        <w:t xml:space="preserve">eniendo como la Propuesta Técnica-Económica que más se apega al presupuesto de la institución.- </w:t>
      </w:r>
      <w:r w:rsidRPr="00487AC0">
        <w:rPr>
          <w:rFonts w:ascii="Times New Roman" w:hAnsi="Times New Roman" w:cs="Times New Roman"/>
          <w:b/>
          <w:sz w:val="24"/>
          <w:szCs w:val="24"/>
        </w:rPr>
        <w:t>CERTIFIQUESE Y COMUNIQUESE. ///////////////////////////////////////////</w:t>
      </w:r>
      <w:r>
        <w:rPr>
          <w:rFonts w:ascii="Times New Roman" w:hAnsi="Times New Roman" w:cs="Times New Roman"/>
          <w:b/>
          <w:sz w:val="24"/>
          <w:szCs w:val="24"/>
        </w:rPr>
        <w:t>///////////</w:t>
      </w:r>
    </w:p>
    <w:p w14:paraId="542620CF" w14:textId="77777777" w:rsidR="009202B5" w:rsidRDefault="00EC2F9F" w:rsidP="009202B5">
      <w:pPr>
        <w:pStyle w:val="Prrafodelista"/>
        <w:numPr>
          <w:ilvl w:val="0"/>
          <w:numId w:val="41"/>
        </w:numPr>
        <w:jc w:val="both"/>
        <w:rPr>
          <w:rFonts w:ascii="Times New Roman" w:hAnsi="Times New Roman" w:cs="Times New Roman"/>
          <w:sz w:val="24"/>
          <w:szCs w:val="24"/>
        </w:rPr>
      </w:pPr>
      <w:r w:rsidRPr="00A05E96">
        <w:rPr>
          <w:rFonts w:ascii="Times New Roman" w:hAnsi="Times New Roman" w:cs="Times New Roman"/>
          <w:sz w:val="24"/>
          <w:szCs w:val="24"/>
        </w:rPr>
        <w:t xml:space="preserve">Se autoriza al Alcalde Municipal, Santos Redamis Campos Rivas, del domicilio de Verapaz, Departamento de San Vicente, portador de Documento Único de Identidad Número cero dos tres nueve cuatro cero dos ocho - siete para que firme todo el proceso correspondiente y suscriba la documentación requerida para la ejecución de este proyecto por libre gestión. </w:t>
      </w:r>
      <w:r w:rsidRPr="00A05E96">
        <w:rPr>
          <w:rFonts w:ascii="Times New Roman" w:hAnsi="Times New Roman" w:cs="Times New Roman"/>
          <w:b/>
          <w:sz w:val="24"/>
          <w:szCs w:val="24"/>
        </w:rPr>
        <w:t>CERTIFIQUESE Y COMUNIQUESE</w:t>
      </w:r>
      <w:r w:rsidRPr="00A05E96">
        <w:rPr>
          <w:rFonts w:ascii="Times New Roman" w:hAnsi="Times New Roman" w:cs="Times New Roman"/>
          <w:sz w:val="24"/>
          <w:szCs w:val="24"/>
        </w:rPr>
        <w:t>. ////////</w:t>
      </w:r>
      <w:r w:rsidR="00A05E96">
        <w:rPr>
          <w:rFonts w:ascii="Times New Roman" w:hAnsi="Times New Roman" w:cs="Times New Roman"/>
          <w:sz w:val="24"/>
          <w:szCs w:val="24"/>
        </w:rPr>
        <w:t>///////</w:t>
      </w:r>
    </w:p>
    <w:p w14:paraId="0771F863" w14:textId="42B8A46A" w:rsidR="009C057D" w:rsidRDefault="009202B5" w:rsidP="009C057D">
      <w:pPr>
        <w:jc w:val="both"/>
        <w:rPr>
          <w:rFonts w:ascii="Times New Roman" w:eastAsia="Calibri" w:hAnsi="Times New Roman" w:cs="Times New Roman"/>
          <w:sz w:val="24"/>
          <w:szCs w:val="24"/>
        </w:rPr>
      </w:pPr>
      <w:r w:rsidRPr="009202B5">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SEIS</w:t>
      </w:r>
      <w:r w:rsidRPr="009202B5">
        <w:rPr>
          <w:rFonts w:ascii="Times New Roman" w:eastAsia="Calibri" w:hAnsi="Times New Roman" w:cs="Times New Roman"/>
          <w:b/>
          <w:sz w:val="24"/>
          <w:szCs w:val="24"/>
        </w:rPr>
        <w:t>:</w:t>
      </w:r>
      <w:r w:rsidRPr="009202B5">
        <w:rPr>
          <w:rFonts w:ascii="Times New Roman" w:eastAsia="Calibri" w:hAnsi="Times New Roman" w:cs="Times New Roman"/>
          <w:sz w:val="24"/>
          <w:szCs w:val="24"/>
        </w:rPr>
        <w:t xml:space="preserve"> El Concejo Municipal, en uso de las facultades que l</w:t>
      </w:r>
      <w:r w:rsidR="009771FC">
        <w:rPr>
          <w:rFonts w:ascii="Times New Roman" w:eastAsia="Calibri" w:hAnsi="Times New Roman" w:cs="Times New Roman"/>
          <w:sz w:val="24"/>
          <w:szCs w:val="24"/>
        </w:rPr>
        <w:t>e confiere el  Código Municipal, tomando en consideración</w:t>
      </w:r>
      <w:r w:rsidRPr="009202B5">
        <w:rPr>
          <w:rFonts w:ascii="Times New Roman" w:eastAsia="Calibri" w:hAnsi="Times New Roman" w:cs="Times New Roman"/>
          <w:sz w:val="24"/>
          <w:szCs w:val="24"/>
        </w:rPr>
        <w:t>:</w:t>
      </w:r>
      <w:r w:rsidR="005137C7">
        <w:rPr>
          <w:rFonts w:ascii="Times New Roman" w:eastAsia="Calibri" w:hAnsi="Times New Roman" w:cs="Times New Roman"/>
          <w:sz w:val="24"/>
          <w:szCs w:val="24"/>
        </w:rPr>
        <w:t xml:space="preserve"> /////////////////////////////////////////////////</w:t>
      </w:r>
    </w:p>
    <w:p w14:paraId="3B79862F" w14:textId="40885691" w:rsidR="009C057D" w:rsidRDefault="009C057D" w:rsidP="009C057D">
      <w:pPr>
        <w:jc w:val="both"/>
        <w:rPr>
          <w:rFonts w:ascii="Times New Roman" w:hAnsi="Times New Roman" w:cs="Times New Roman"/>
          <w:sz w:val="24"/>
          <w:szCs w:val="24"/>
        </w:rPr>
      </w:pPr>
      <w:r>
        <w:rPr>
          <w:rFonts w:ascii="Times New Roman" w:eastAsia="Calibri" w:hAnsi="Times New Roman" w:cs="Times New Roman"/>
          <w:sz w:val="24"/>
          <w:szCs w:val="24"/>
        </w:rPr>
        <w:t>I. La</w:t>
      </w:r>
      <w:r w:rsidR="009A569C" w:rsidRPr="009C057D">
        <w:rPr>
          <w:rFonts w:ascii="Times New Roman" w:hAnsi="Times New Roman" w:cs="Times New Roman"/>
          <w:sz w:val="24"/>
          <w:szCs w:val="24"/>
        </w:rPr>
        <w:t xml:space="preserve"> solicitud del Jefe de la Unidad de Adquisiciones y Contrataciones Institucionales (UACI), licenciado </w:t>
      </w:r>
      <w:r w:rsidR="009A569C" w:rsidRPr="009C057D">
        <w:rPr>
          <w:rFonts w:ascii="Times New Roman" w:hAnsi="Times New Roman" w:cs="Times New Roman"/>
          <w:sz w:val="24"/>
          <w:szCs w:val="24"/>
          <w:lang w:val="es-ES"/>
        </w:rPr>
        <w:t>Jonathan Josué Córdova</w:t>
      </w:r>
      <w:r>
        <w:rPr>
          <w:rFonts w:ascii="Times New Roman" w:hAnsi="Times New Roman" w:cs="Times New Roman"/>
          <w:sz w:val="24"/>
          <w:szCs w:val="24"/>
        </w:rPr>
        <w:t xml:space="preserve"> en la cual solicita el nombramiento de los administradores de contrato u orden de compra de acuerdo al artículo 74 del reglamento de </w:t>
      </w:r>
      <w:r>
        <w:rPr>
          <w:rFonts w:ascii="Times New Roman" w:hAnsi="Times New Roman" w:cs="Times New Roman"/>
          <w:sz w:val="24"/>
          <w:szCs w:val="24"/>
        </w:rPr>
        <w:lastRenderedPageBreak/>
        <w:t xml:space="preserve">la ley de adquisiciones y contrataciones de la administración pública. </w:t>
      </w:r>
      <w:r w:rsidR="005137C7">
        <w:rPr>
          <w:rFonts w:ascii="Times New Roman" w:hAnsi="Times New Roman" w:cs="Times New Roman"/>
          <w:sz w:val="24"/>
          <w:szCs w:val="24"/>
        </w:rPr>
        <w:t>//////////////////////////////////</w:t>
      </w:r>
    </w:p>
    <w:p w14:paraId="59B60F40" w14:textId="039ED132" w:rsidR="00751A3B" w:rsidRDefault="009771FC" w:rsidP="00751A3B">
      <w:pPr>
        <w:jc w:val="both"/>
        <w:rPr>
          <w:rFonts w:ascii="Times New Roman" w:hAnsi="Times New Roman" w:cs="Times New Roman"/>
          <w:sz w:val="24"/>
          <w:szCs w:val="24"/>
        </w:rPr>
      </w:pPr>
      <w:r w:rsidRPr="00571FDA">
        <w:rPr>
          <w:rFonts w:ascii="Times New Roman" w:hAnsi="Times New Roman" w:cs="Times New Roman"/>
          <w:sz w:val="24"/>
          <w:szCs w:val="24"/>
        </w:rPr>
        <w:t xml:space="preserve">POR TANTO: En uso de las facultades </w:t>
      </w:r>
      <w:r>
        <w:rPr>
          <w:rFonts w:ascii="Times New Roman" w:hAnsi="Times New Roman" w:cs="Times New Roman"/>
          <w:sz w:val="24"/>
          <w:szCs w:val="24"/>
        </w:rPr>
        <w:t xml:space="preserve">que le </w:t>
      </w:r>
      <w:r w:rsidRPr="00571FDA">
        <w:rPr>
          <w:rFonts w:ascii="Times New Roman" w:hAnsi="Times New Roman" w:cs="Times New Roman"/>
          <w:sz w:val="24"/>
          <w:szCs w:val="24"/>
        </w:rPr>
        <w:t xml:space="preserve">confiere el </w:t>
      </w:r>
      <w:r>
        <w:rPr>
          <w:rFonts w:ascii="Times New Roman" w:hAnsi="Times New Roman" w:cs="Times New Roman"/>
          <w:sz w:val="24"/>
          <w:szCs w:val="24"/>
        </w:rPr>
        <w:t xml:space="preserve">código municipal, acuerda: I. </w:t>
      </w:r>
      <w:r w:rsidR="00512505">
        <w:rPr>
          <w:rFonts w:ascii="Times New Roman" w:hAnsi="Times New Roman" w:cs="Times New Roman"/>
          <w:sz w:val="24"/>
          <w:szCs w:val="24"/>
        </w:rPr>
        <w:t xml:space="preserve">Nombrar a los </w:t>
      </w:r>
      <w:r w:rsidR="00512505" w:rsidRPr="006D1468">
        <w:rPr>
          <w:rFonts w:ascii="Times New Roman" w:hAnsi="Times New Roman" w:cs="Times New Roman"/>
          <w:b/>
          <w:i/>
          <w:sz w:val="24"/>
          <w:szCs w:val="24"/>
        </w:rPr>
        <w:t xml:space="preserve">jefes de cada unidad </w:t>
      </w:r>
      <w:r w:rsidR="00512505">
        <w:rPr>
          <w:rFonts w:ascii="Times New Roman" w:hAnsi="Times New Roman" w:cs="Times New Roman"/>
          <w:sz w:val="24"/>
          <w:szCs w:val="24"/>
        </w:rPr>
        <w:t xml:space="preserve">como </w:t>
      </w:r>
      <w:r w:rsidRPr="00512505">
        <w:rPr>
          <w:rFonts w:ascii="Times New Roman" w:hAnsi="Times New Roman" w:cs="Times New Roman"/>
          <w:sz w:val="24"/>
          <w:szCs w:val="24"/>
        </w:rPr>
        <w:t xml:space="preserve">los </w:t>
      </w:r>
      <w:r w:rsidR="00751A3B" w:rsidRPr="0065633B">
        <w:rPr>
          <w:rFonts w:ascii="Times New Roman" w:hAnsi="Times New Roman" w:cs="Times New Roman"/>
          <w:b/>
          <w:sz w:val="24"/>
          <w:szCs w:val="24"/>
          <w:u w:val="single"/>
        </w:rPr>
        <w:t>ADMINISTRADORES DE CONTRATO U ORDEN DE COMPRA</w:t>
      </w:r>
      <w:r w:rsidR="00751A3B">
        <w:rPr>
          <w:rFonts w:ascii="Times New Roman" w:hAnsi="Times New Roman" w:cs="Times New Roman"/>
          <w:sz w:val="24"/>
          <w:szCs w:val="24"/>
        </w:rPr>
        <w:t xml:space="preserve"> </w:t>
      </w:r>
      <w:r w:rsidR="006D1468">
        <w:rPr>
          <w:rFonts w:ascii="Times New Roman" w:hAnsi="Times New Roman" w:cs="Times New Roman"/>
          <w:sz w:val="24"/>
          <w:szCs w:val="24"/>
        </w:rPr>
        <w:t>p</w:t>
      </w:r>
      <w:r w:rsidR="0065633B">
        <w:rPr>
          <w:rFonts w:ascii="Times New Roman" w:hAnsi="Times New Roman" w:cs="Times New Roman"/>
          <w:sz w:val="24"/>
          <w:szCs w:val="24"/>
        </w:rPr>
        <w:t xml:space="preserve">ara las proyectos </w:t>
      </w:r>
      <w:r w:rsidR="006D1468">
        <w:rPr>
          <w:rFonts w:ascii="Times New Roman" w:hAnsi="Times New Roman" w:cs="Times New Roman"/>
          <w:sz w:val="24"/>
          <w:szCs w:val="24"/>
        </w:rPr>
        <w:t>que debe</w:t>
      </w:r>
      <w:r w:rsidR="00512505">
        <w:rPr>
          <w:rFonts w:ascii="Times New Roman" w:hAnsi="Times New Roman" w:cs="Times New Roman"/>
          <w:sz w:val="24"/>
          <w:szCs w:val="24"/>
        </w:rPr>
        <w:t xml:space="preserve"> ejecutar</w:t>
      </w:r>
      <w:r w:rsidR="00751A3B">
        <w:rPr>
          <w:rFonts w:ascii="Times New Roman" w:hAnsi="Times New Roman" w:cs="Times New Roman"/>
          <w:sz w:val="24"/>
          <w:szCs w:val="24"/>
        </w:rPr>
        <w:t xml:space="preserve"> </w:t>
      </w:r>
      <w:r w:rsidR="006D1468">
        <w:rPr>
          <w:rFonts w:ascii="Times New Roman" w:hAnsi="Times New Roman" w:cs="Times New Roman"/>
          <w:sz w:val="24"/>
          <w:szCs w:val="24"/>
        </w:rPr>
        <w:t>c</w:t>
      </w:r>
      <w:r w:rsidR="00751A3B">
        <w:rPr>
          <w:rFonts w:ascii="Times New Roman" w:hAnsi="Times New Roman" w:cs="Times New Roman"/>
          <w:sz w:val="24"/>
          <w:szCs w:val="24"/>
        </w:rPr>
        <w:t>ada unidad</w:t>
      </w:r>
      <w:r w:rsidR="00512505">
        <w:rPr>
          <w:rFonts w:ascii="Times New Roman" w:hAnsi="Times New Roman" w:cs="Times New Roman"/>
          <w:sz w:val="24"/>
          <w:szCs w:val="24"/>
        </w:rPr>
        <w:t>.</w:t>
      </w:r>
      <w:r w:rsidRPr="00512505">
        <w:rPr>
          <w:rFonts w:ascii="Times New Roman" w:hAnsi="Times New Roman" w:cs="Times New Roman"/>
          <w:sz w:val="24"/>
          <w:szCs w:val="24"/>
        </w:rPr>
        <w:t xml:space="preserve"> II. Nombrar</w:t>
      </w:r>
      <w:r w:rsidR="00E6088F" w:rsidRPr="00512505">
        <w:rPr>
          <w:rFonts w:ascii="Times New Roman" w:hAnsi="Times New Roman" w:cs="Times New Roman"/>
          <w:sz w:val="24"/>
          <w:szCs w:val="24"/>
        </w:rPr>
        <w:t xml:space="preserve"> </w:t>
      </w:r>
      <w:r w:rsidR="00512505" w:rsidRPr="00512505">
        <w:rPr>
          <w:rFonts w:ascii="Times New Roman" w:hAnsi="Times New Roman" w:cs="Times New Roman"/>
          <w:sz w:val="24"/>
          <w:szCs w:val="24"/>
        </w:rPr>
        <w:t>a la licenciada</w:t>
      </w:r>
      <w:r w:rsidR="00512505">
        <w:rPr>
          <w:rFonts w:ascii="Times New Roman" w:hAnsi="Times New Roman" w:cs="Times New Roman"/>
          <w:sz w:val="24"/>
          <w:szCs w:val="24"/>
        </w:rPr>
        <w:t>:</w:t>
      </w:r>
      <w:r w:rsidR="00512505" w:rsidRPr="00512505">
        <w:rPr>
          <w:rFonts w:ascii="Times New Roman" w:hAnsi="Times New Roman" w:cs="Times New Roman"/>
          <w:sz w:val="24"/>
          <w:szCs w:val="24"/>
        </w:rPr>
        <w:t xml:space="preserve"> Rosario </w:t>
      </w:r>
      <w:r w:rsidR="00177B06">
        <w:rPr>
          <w:rFonts w:ascii="Times New Roman" w:hAnsi="Times New Roman" w:cs="Times New Roman"/>
          <w:sz w:val="24"/>
          <w:szCs w:val="24"/>
        </w:rPr>
        <w:t xml:space="preserve">de María </w:t>
      </w:r>
      <w:r w:rsidR="00512505" w:rsidRPr="00512505">
        <w:rPr>
          <w:rFonts w:ascii="Times New Roman" w:hAnsi="Times New Roman" w:cs="Times New Roman"/>
          <w:sz w:val="24"/>
          <w:szCs w:val="24"/>
        </w:rPr>
        <w:t>Meléndez</w:t>
      </w:r>
      <w:r w:rsidR="007168D7">
        <w:rPr>
          <w:rFonts w:ascii="Times New Roman" w:hAnsi="Times New Roman" w:cs="Times New Roman"/>
          <w:sz w:val="24"/>
          <w:szCs w:val="24"/>
        </w:rPr>
        <w:t xml:space="preserve"> con DUI Nº XXXXXXX</w:t>
      </w:r>
      <w:r w:rsidR="00512505">
        <w:rPr>
          <w:rFonts w:ascii="Times New Roman" w:hAnsi="Times New Roman" w:cs="Times New Roman"/>
          <w:sz w:val="24"/>
          <w:szCs w:val="24"/>
        </w:rPr>
        <w:t xml:space="preserve"> quien desempeña el cargo de secretaria municipal, </w:t>
      </w:r>
      <w:r w:rsidR="00512505" w:rsidRPr="005020F3">
        <w:rPr>
          <w:rFonts w:ascii="Times New Roman" w:hAnsi="Times New Roman" w:cs="Times New Roman"/>
          <w:sz w:val="24"/>
          <w:szCs w:val="24"/>
        </w:rPr>
        <w:t>y como un requisito que establece la Ley de Adquisiciones y Contrataciones en tal sentido este concejo p</w:t>
      </w:r>
      <w:r w:rsidR="00177B06">
        <w:rPr>
          <w:rFonts w:ascii="Times New Roman" w:hAnsi="Times New Roman" w:cs="Times New Roman"/>
          <w:sz w:val="24"/>
          <w:szCs w:val="24"/>
        </w:rPr>
        <w:t>or unanimidad Acuerda: nombrarla</w:t>
      </w:r>
      <w:r w:rsidR="00512505" w:rsidRPr="005020F3">
        <w:rPr>
          <w:rFonts w:ascii="Times New Roman" w:hAnsi="Times New Roman" w:cs="Times New Roman"/>
          <w:sz w:val="24"/>
          <w:szCs w:val="24"/>
        </w:rPr>
        <w:t xml:space="preserve"> como </w:t>
      </w:r>
      <w:r w:rsidR="00512505" w:rsidRPr="005020F3">
        <w:rPr>
          <w:rFonts w:ascii="Times New Roman" w:hAnsi="Times New Roman" w:cs="Times New Roman"/>
          <w:b/>
          <w:sz w:val="24"/>
          <w:szCs w:val="24"/>
          <w:u w:val="single"/>
        </w:rPr>
        <w:t>ADMINISTRADOR</w:t>
      </w:r>
      <w:r w:rsidR="00751A3B">
        <w:rPr>
          <w:rFonts w:ascii="Times New Roman" w:hAnsi="Times New Roman" w:cs="Times New Roman"/>
          <w:b/>
          <w:sz w:val="24"/>
          <w:szCs w:val="24"/>
          <w:u w:val="single"/>
        </w:rPr>
        <w:t>A</w:t>
      </w:r>
      <w:r w:rsidR="00512505" w:rsidRPr="005020F3">
        <w:rPr>
          <w:rFonts w:ascii="Times New Roman" w:hAnsi="Times New Roman" w:cs="Times New Roman"/>
          <w:b/>
          <w:sz w:val="24"/>
          <w:szCs w:val="24"/>
          <w:u w:val="single"/>
        </w:rPr>
        <w:t xml:space="preserve"> DE</w:t>
      </w:r>
      <w:r w:rsidR="00512505" w:rsidRPr="005020F3">
        <w:rPr>
          <w:rFonts w:ascii="Times New Roman" w:hAnsi="Times New Roman" w:cs="Times New Roman"/>
          <w:sz w:val="24"/>
          <w:szCs w:val="24"/>
          <w:u w:val="single"/>
        </w:rPr>
        <w:t xml:space="preserve"> </w:t>
      </w:r>
      <w:r w:rsidR="00512505" w:rsidRPr="00512505">
        <w:rPr>
          <w:rFonts w:ascii="Times New Roman" w:hAnsi="Times New Roman" w:cs="Times New Roman"/>
          <w:b/>
          <w:sz w:val="24"/>
          <w:szCs w:val="24"/>
          <w:u w:val="single"/>
        </w:rPr>
        <w:t>CONTRATO U ORDEN DE COMPRA</w:t>
      </w:r>
      <w:r w:rsidR="00512505" w:rsidRPr="00512505">
        <w:rPr>
          <w:rFonts w:ascii="Times New Roman" w:hAnsi="Times New Roman" w:cs="Times New Roman"/>
          <w:sz w:val="24"/>
          <w:szCs w:val="24"/>
        </w:rPr>
        <w:t xml:space="preserve"> </w:t>
      </w:r>
      <w:r w:rsidR="00512505">
        <w:rPr>
          <w:rFonts w:ascii="Times New Roman" w:hAnsi="Times New Roman" w:cs="Times New Roman"/>
          <w:sz w:val="24"/>
          <w:szCs w:val="24"/>
        </w:rPr>
        <w:t xml:space="preserve">para las áreas de </w:t>
      </w:r>
      <w:r w:rsidR="00512505" w:rsidRPr="00512505">
        <w:rPr>
          <w:rFonts w:ascii="Times New Roman" w:hAnsi="Times New Roman" w:cs="Times New Roman"/>
          <w:sz w:val="24"/>
          <w:szCs w:val="24"/>
        </w:rPr>
        <w:t>ordenanza</w:t>
      </w:r>
      <w:r w:rsidR="00E6088F" w:rsidRPr="00512505">
        <w:rPr>
          <w:rFonts w:ascii="Times New Roman" w:hAnsi="Times New Roman" w:cs="Times New Roman"/>
          <w:sz w:val="24"/>
          <w:szCs w:val="24"/>
        </w:rPr>
        <w:t>, asistente de alcalde</w:t>
      </w:r>
      <w:r w:rsidR="00177B06">
        <w:rPr>
          <w:rFonts w:ascii="Times New Roman" w:hAnsi="Times New Roman" w:cs="Times New Roman"/>
          <w:sz w:val="24"/>
          <w:szCs w:val="24"/>
        </w:rPr>
        <w:t>, c</w:t>
      </w:r>
      <w:r w:rsidR="00751A3B">
        <w:rPr>
          <w:rFonts w:ascii="Times New Roman" w:hAnsi="Times New Roman" w:cs="Times New Roman"/>
          <w:sz w:val="24"/>
          <w:szCs w:val="24"/>
        </w:rPr>
        <w:t xml:space="preserve">asa de encuentro y </w:t>
      </w:r>
      <w:r w:rsidR="00005842">
        <w:rPr>
          <w:rFonts w:ascii="Times New Roman" w:hAnsi="Times New Roman" w:cs="Times New Roman"/>
          <w:sz w:val="24"/>
          <w:szCs w:val="24"/>
        </w:rPr>
        <w:t>para el C</w:t>
      </w:r>
      <w:r w:rsidR="00005842" w:rsidRPr="00005842">
        <w:rPr>
          <w:rFonts w:ascii="Times New Roman" w:hAnsi="Times New Roman" w:cs="Times New Roman"/>
          <w:sz w:val="24"/>
          <w:szCs w:val="24"/>
        </w:rPr>
        <w:t>entro de atención integral de la primera infanci</w:t>
      </w:r>
      <w:r w:rsidR="00005842">
        <w:rPr>
          <w:rFonts w:ascii="Times New Roman" w:hAnsi="Times New Roman" w:cs="Times New Roman"/>
          <w:sz w:val="24"/>
          <w:szCs w:val="24"/>
        </w:rPr>
        <w:t>a (</w:t>
      </w:r>
      <w:r w:rsidR="00177B06">
        <w:rPr>
          <w:rFonts w:ascii="Times New Roman" w:hAnsi="Times New Roman" w:cs="Times New Roman"/>
          <w:sz w:val="24"/>
          <w:szCs w:val="24"/>
        </w:rPr>
        <w:t>CAIPI</w:t>
      </w:r>
      <w:r w:rsidR="00005842">
        <w:rPr>
          <w:rFonts w:ascii="Times New Roman" w:hAnsi="Times New Roman" w:cs="Times New Roman"/>
          <w:sz w:val="24"/>
          <w:szCs w:val="24"/>
        </w:rPr>
        <w:t>).</w:t>
      </w:r>
      <w:r w:rsidR="006D1468">
        <w:rPr>
          <w:rFonts w:ascii="Times New Roman" w:hAnsi="Times New Roman" w:cs="Times New Roman"/>
          <w:sz w:val="24"/>
          <w:szCs w:val="24"/>
        </w:rPr>
        <w:t xml:space="preserve"> </w:t>
      </w:r>
      <w:r w:rsidR="00751A3B">
        <w:rPr>
          <w:rFonts w:ascii="Times New Roman" w:hAnsi="Times New Roman" w:cs="Times New Roman"/>
          <w:sz w:val="24"/>
          <w:szCs w:val="24"/>
        </w:rPr>
        <w:t xml:space="preserve">Todos los administradores de contrato u orden de compra; están obligados a cumplir con las responsabilidades expresados en al ART. </w:t>
      </w:r>
      <w:r w:rsidR="00512E64">
        <w:rPr>
          <w:rFonts w:ascii="Times New Roman" w:hAnsi="Times New Roman" w:cs="Times New Roman"/>
          <w:sz w:val="24"/>
          <w:szCs w:val="24"/>
        </w:rPr>
        <w:t xml:space="preserve">82 </w:t>
      </w:r>
      <w:r w:rsidR="00751A3B">
        <w:rPr>
          <w:rFonts w:ascii="Times New Roman" w:hAnsi="Times New Roman" w:cs="Times New Roman"/>
          <w:sz w:val="24"/>
          <w:szCs w:val="24"/>
        </w:rPr>
        <w:t xml:space="preserve">BIS LACAP.- </w:t>
      </w:r>
      <w:r w:rsidR="00751A3B" w:rsidRPr="00751A3B">
        <w:rPr>
          <w:rFonts w:ascii="Times New Roman" w:hAnsi="Times New Roman" w:cs="Times New Roman"/>
          <w:b/>
          <w:sz w:val="24"/>
          <w:szCs w:val="24"/>
        </w:rPr>
        <w:t>CERTIFIQUESE Y COMUNIQUESE.</w:t>
      </w:r>
      <w:r w:rsidR="00005842">
        <w:rPr>
          <w:rFonts w:ascii="Times New Roman" w:hAnsi="Times New Roman" w:cs="Times New Roman"/>
          <w:sz w:val="24"/>
          <w:szCs w:val="24"/>
        </w:rPr>
        <w:t xml:space="preserve"> ////////</w:t>
      </w:r>
      <w:r w:rsidR="00751A3B">
        <w:rPr>
          <w:rFonts w:ascii="Times New Roman" w:hAnsi="Times New Roman" w:cs="Times New Roman"/>
          <w:sz w:val="24"/>
          <w:szCs w:val="24"/>
        </w:rPr>
        <w:t>///////////////////////////////////</w:t>
      </w:r>
      <w:r w:rsidR="006D1468">
        <w:rPr>
          <w:rFonts w:ascii="Times New Roman" w:hAnsi="Times New Roman" w:cs="Times New Roman"/>
          <w:sz w:val="24"/>
          <w:szCs w:val="24"/>
        </w:rPr>
        <w:t>/////////////////////////////</w:t>
      </w:r>
    </w:p>
    <w:p w14:paraId="4814AC94" w14:textId="142759C2" w:rsidR="00F16843" w:rsidRPr="008B15BA" w:rsidRDefault="00F16843" w:rsidP="00F16843">
      <w:pPr>
        <w:jc w:val="both"/>
        <w:rPr>
          <w:rFonts w:ascii="Times New Roman" w:eastAsia="Calibri" w:hAnsi="Times New Roman" w:cs="Times New Roman"/>
          <w:sz w:val="24"/>
          <w:szCs w:val="24"/>
        </w:rPr>
      </w:pPr>
      <w:r w:rsidRPr="009202B5">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SIETE</w:t>
      </w:r>
      <w:r w:rsidRPr="009202B5">
        <w:rPr>
          <w:rFonts w:ascii="Times New Roman" w:eastAsia="Calibri" w:hAnsi="Times New Roman" w:cs="Times New Roman"/>
          <w:b/>
          <w:sz w:val="24"/>
          <w:szCs w:val="24"/>
        </w:rPr>
        <w:t>:</w:t>
      </w:r>
      <w:r w:rsidRPr="009202B5">
        <w:rPr>
          <w:rFonts w:ascii="Times New Roman" w:eastAsia="Calibri" w:hAnsi="Times New Roman" w:cs="Times New Roman"/>
          <w:sz w:val="24"/>
          <w:szCs w:val="24"/>
        </w:rPr>
        <w:t xml:space="preserve"> El Concejo Municipal, en uso de las facultades que l</w:t>
      </w:r>
      <w:r>
        <w:rPr>
          <w:rFonts w:ascii="Times New Roman" w:eastAsia="Calibri" w:hAnsi="Times New Roman" w:cs="Times New Roman"/>
          <w:sz w:val="24"/>
          <w:szCs w:val="24"/>
        </w:rPr>
        <w:t xml:space="preserve">e </w:t>
      </w:r>
      <w:r w:rsidRPr="008B15BA">
        <w:rPr>
          <w:rFonts w:ascii="Times New Roman" w:eastAsia="Calibri" w:hAnsi="Times New Roman" w:cs="Times New Roman"/>
          <w:sz w:val="24"/>
          <w:szCs w:val="24"/>
        </w:rPr>
        <w:t>confiere el  Código Municipal, Acuerda:</w:t>
      </w:r>
      <w:r w:rsidR="006F7898">
        <w:rPr>
          <w:rFonts w:ascii="Times New Roman" w:eastAsia="Calibri" w:hAnsi="Times New Roman" w:cs="Times New Roman"/>
          <w:sz w:val="24"/>
          <w:szCs w:val="24"/>
        </w:rPr>
        <w:t xml:space="preserve"> //////////////////////////////////////////////////////////////////////////</w:t>
      </w:r>
      <w:r w:rsidRPr="008B15BA">
        <w:rPr>
          <w:rFonts w:ascii="Times New Roman" w:eastAsia="Calibri" w:hAnsi="Times New Roman" w:cs="Times New Roman"/>
          <w:sz w:val="24"/>
          <w:szCs w:val="24"/>
        </w:rPr>
        <w:t xml:space="preserve"> </w:t>
      </w:r>
    </w:p>
    <w:p w14:paraId="0F8A8B23" w14:textId="07897878" w:rsidR="00F16843" w:rsidRDefault="00F16843" w:rsidP="00F16843">
      <w:pPr>
        <w:pStyle w:val="Prrafodelista"/>
        <w:numPr>
          <w:ilvl w:val="0"/>
          <w:numId w:val="43"/>
        </w:numPr>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Autorizar a la Unidad de Promoción Social para que realice el proceso correspondiente para la </w:t>
      </w:r>
      <w:r w:rsidRPr="00EF6290">
        <w:rPr>
          <w:rFonts w:ascii="Times New Roman" w:eastAsia="Times New Roman" w:hAnsi="Times New Roman" w:cs="Times New Roman"/>
          <w:b/>
          <w:color w:val="000000"/>
          <w:sz w:val="24"/>
          <w:szCs w:val="24"/>
          <w:lang w:eastAsia="es-ES"/>
        </w:rPr>
        <w:t>inauguración de las luces navideñas 2021</w:t>
      </w:r>
      <w:r w:rsidR="00EF6290">
        <w:rPr>
          <w:rFonts w:ascii="Times New Roman" w:eastAsia="Times New Roman" w:hAnsi="Times New Roman" w:cs="Times New Roman"/>
          <w:color w:val="000000"/>
          <w:sz w:val="24"/>
          <w:szCs w:val="24"/>
          <w:lang w:eastAsia="es-ES"/>
        </w:rPr>
        <w:t>. ////////////////////////</w:t>
      </w:r>
    </w:p>
    <w:p w14:paraId="51086C65" w14:textId="77777777" w:rsidR="00F16843" w:rsidRPr="000F5CF4" w:rsidRDefault="00F16843" w:rsidP="00F16843">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ES"/>
        </w:rPr>
        <w:t xml:space="preserve">Autorizar al tesorero municipal Luis Antonio Rodríguez para efectuar la erogación de la inauguración de las luces navideñas 2021, según el presupuesto municipal vigente. Aplíquese el gasto a la cuenta </w:t>
      </w:r>
      <w:r w:rsidRPr="009202B5">
        <w:rPr>
          <w:rFonts w:ascii="Times New Roman" w:eastAsia="Times New Roman" w:hAnsi="Times New Roman" w:cs="Times New Roman"/>
          <w:b/>
          <w:color w:val="000000"/>
          <w:sz w:val="24"/>
          <w:szCs w:val="24"/>
          <w:lang w:eastAsia="es-ES"/>
        </w:rPr>
        <w:t xml:space="preserve">TRADICIONES POPULARES Y CULTURALES DE VERAPAZ AÑO 2021, </w:t>
      </w:r>
      <w:r>
        <w:rPr>
          <w:rFonts w:ascii="Times New Roman" w:eastAsia="Times New Roman" w:hAnsi="Times New Roman" w:cs="Times New Roman"/>
          <w:color w:val="000000"/>
          <w:sz w:val="24"/>
          <w:szCs w:val="24"/>
          <w:lang w:eastAsia="es-ES"/>
        </w:rPr>
        <w:t xml:space="preserve">con número de cuenta </w:t>
      </w:r>
      <w:r w:rsidRPr="009202B5">
        <w:rPr>
          <w:rFonts w:ascii="Times New Roman" w:eastAsia="Times New Roman" w:hAnsi="Times New Roman" w:cs="Times New Roman"/>
          <w:b/>
          <w:color w:val="000000"/>
          <w:sz w:val="24"/>
          <w:szCs w:val="24"/>
          <w:lang w:eastAsia="es-ES"/>
        </w:rPr>
        <w:t xml:space="preserve">100-160-800585-4. </w:t>
      </w:r>
      <w:r w:rsidRPr="000F5CF4">
        <w:rPr>
          <w:rFonts w:ascii="Times New Roman" w:hAnsi="Times New Roman" w:cs="Times New Roman"/>
          <w:sz w:val="24"/>
          <w:szCs w:val="24"/>
        </w:rPr>
        <w:t>El gasto se comprobará con recibos o facturas debidamente legalizadas y se aplicarán a las cifras correspondientes del presupuesto municipal vigente.</w:t>
      </w:r>
      <w:r>
        <w:rPr>
          <w:rFonts w:ascii="Times New Roman" w:hAnsi="Times New Roman" w:cs="Times New Roman"/>
          <w:sz w:val="24"/>
          <w:szCs w:val="24"/>
        </w:rPr>
        <w:t xml:space="preserve"> /////////////</w:t>
      </w:r>
    </w:p>
    <w:p w14:paraId="6ADD47BA" w14:textId="77777777" w:rsidR="0065633B" w:rsidRDefault="00F16843" w:rsidP="0065633B">
      <w:pPr>
        <w:pStyle w:val="Prrafodelista"/>
        <w:numPr>
          <w:ilvl w:val="0"/>
          <w:numId w:val="41"/>
        </w:numPr>
        <w:spacing w:line="276" w:lineRule="auto"/>
        <w:jc w:val="both"/>
        <w:rPr>
          <w:rFonts w:ascii="Times New Roman" w:hAnsi="Times New Roman" w:cs="Times New Roman"/>
          <w:sz w:val="24"/>
          <w:szCs w:val="24"/>
        </w:rPr>
      </w:pPr>
      <w:r w:rsidRPr="00ED5BAC">
        <w:rPr>
          <w:rFonts w:ascii="Times New Roman" w:hAnsi="Times New Roman" w:cs="Times New Roman"/>
          <w:sz w:val="24"/>
          <w:szCs w:val="24"/>
        </w:rPr>
        <w:t xml:space="preserve">Se autoriza al Alcalde Municipal, Santos Redamis Campos Rivas, del domicilio de Verapaz, Departamento de San Vicente, portador de Documento Único de Identidad Número cero dos tres nueve cuatro cero dos ocho - siete para que firme todo el proceso correspondiente y </w:t>
      </w:r>
      <w:r w:rsidRPr="0065633B">
        <w:rPr>
          <w:rFonts w:ascii="Times New Roman" w:hAnsi="Times New Roman" w:cs="Times New Roman"/>
          <w:sz w:val="24"/>
          <w:szCs w:val="24"/>
        </w:rPr>
        <w:t xml:space="preserve">suscriba la documentación requerida para la ejecución de este proyecto por libre gestión. </w:t>
      </w:r>
      <w:r w:rsidRPr="0065633B">
        <w:rPr>
          <w:rFonts w:ascii="Times New Roman" w:hAnsi="Times New Roman" w:cs="Times New Roman"/>
          <w:b/>
          <w:sz w:val="24"/>
          <w:szCs w:val="24"/>
        </w:rPr>
        <w:t>CERTIFIQUESE Y COMUNIQUESE</w:t>
      </w:r>
      <w:r w:rsidRPr="0065633B">
        <w:rPr>
          <w:rFonts w:ascii="Times New Roman" w:hAnsi="Times New Roman" w:cs="Times New Roman"/>
          <w:sz w:val="24"/>
          <w:szCs w:val="24"/>
        </w:rPr>
        <w:t>. /////////////////</w:t>
      </w:r>
    </w:p>
    <w:p w14:paraId="1389EA59" w14:textId="265264BF" w:rsidR="0065633B" w:rsidRDefault="0065633B" w:rsidP="0065633B">
      <w:pPr>
        <w:spacing w:line="276" w:lineRule="auto"/>
        <w:jc w:val="both"/>
        <w:rPr>
          <w:rFonts w:ascii="Times New Roman" w:eastAsia="Calibri" w:hAnsi="Times New Roman" w:cs="Times New Roman"/>
          <w:sz w:val="24"/>
          <w:szCs w:val="24"/>
        </w:rPr>
      </w:pPr>
      <w:r w:rsidRPr="0065633B">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OCHO</w:t>
      </w:r>
      <w:r w:rsidRPr="0065633B">
        <w:rPr>
          <w:rFonts w:ascii="Times New Roman" w:eastAsia="Calibri" w:hAnsi="Times New Roman" w:cs="Times New Roman"/>
          <w:b/>
          <w:sz w:val="24"/>
          <w:szCs w:val="24"/>
        </w:rPr>
        <w:t>:</w:t>
      </w:r>
      <w:r w:rsidRPr="0065633B">
        <w:rPr>
          <w:rFonts w:ascii="Times New Roman" w:eastAsia="Calibri" w:hAnsi="Times New Roman" w:cs="Times New Roman"/>
          <w:sz w:val="24"/>
          <w:szCs w:val="24"/>
        </w:rPr>
        <w:t xml:space="preserve"> El Concejo Municipal, en uso de las facultades que le confiere el  Código Municipal, Acuerda: ////////////////////////////////////////////////////////////////////////// </w:t>
      </w:r>
    </w:p>
    <w:p w14:paraId="5309F3C3" w14:textId="53BC964D" w:rsidR="0015381E" w:rsidRPr="006B31E1" w:rsidRDefault="00BF47FC" w:rsidP="006B31E1">
      <w:pPr>
        <w:pStyle w:val="Prrafodelista"/>
        <w:numPr>
          <w:ilvl w:val="0"/>
          <w:numId w:val="41"/>
        </w:numPr>
        <w:spacing w:after="0" w:line="276" w:lineRule="auto"/>
        <w:jc w:val="both"/>
        <w:rPr>
          <w:rFonts w:ascii="Times New Roman" w:eastAsia="Calibri" w:hAnsi="Times New Roman" w:cs="Times New Roman"/>
          <w:sz w:val="24"/>
          <w:szCs w:val="24"/>
        </w:rPr>
      </w:pPr>
      <w:r w:rsidRPr="00BF47FC">
        <w:rPr>
          <w:rFonts w:ascii="Times New Roman" w:hAnsi="Times New Roman" w:cs="Times New Roman"/>
          <w:sz w:val="24"/>
          <w:szCs w:val="24"/>
        </w:rPr>
        <w:t xml:space="preserve">Autorizar al Tesorero Municipal Licenciado Luis Antonio Rodríguez, realizar la siguiente erogación correspondiente a la </w:t>
      </w:r>
      <w:r w:rsidR="0015381E">
        <w:rPr>
          <w:rFonts w:ascii="Times New Roman" w:hAnsi="Times New Roman" w:cs="Times New Roman"/>
          <w:sz w:val="24"/>
          <w:szCs w:val="24"/>
        </w:rPr>
        <w:t>segunda</w:t>
      </w:r>
      <w:r w:rsidRPr="00BF47FC">
        <w:rPr>
          <w:rFonts w:ascii="Times New Roman" w:hAnsi="Times New Roman" w:cs="Times New Roman"/>
          <w:sz w:val="24"/>
          <w:szCs w:val="24"/>
        </w:rPr>
        <w:t xml:space="preserve"> quincena del mes de octubre del dos mil veintiuno, gastos realizados en función de: pago de $175.00  a nombre de Elba Victoria Portillo de González por servicios de alquiler del local de Policía </w:t>
      </w:r>
      <w:r w:rsidRPr="00BF47FC">
        <w:rPr>
          <w:rFonts w:ascii="Times New Roman" w:hAnsi="Times New Roman" w:cs="Times New Roman"/>
          <w:sz w:val="24"/>
          <w:szCs w:val="24"/>
        </w:rPr>
        <w:lastRenderedPageBreak/>
        <w:t>Nacional Civil en el mes de octubre</w:t>
      </w:r>
      <w:r>
        <w:rPr>
          <w:rFonts w:ascii="Times New Roman" w:hAnsi="Times New Roman" w:cs="Times New Roman"/>
          <w:sz w:val="24"/>
          <w:szCs w:val="24"/>
        </w:rPr>
        <w:t>, pago de $</w:t>
      </w:r>
      <w:r w:rsidRPr="00BF47FC">
        <w:rPr>
          <w:rFonts w:ascii="Times New Roman" w:hAnsi="Times New Roman" w:cs="Times New Roman"/>
          <w:sz w:val="24"/>
          <w:szCs w:val="24"/>
        </w:rPr>
        <w:t>222</w:t>
      </w:r>
      <w:r>
        <w:rPr>
          <w:rFonts w:ascii="Times New Roman" w:hAnsi="Times New Roman" w:cs="Times New Roman"/>
          <w:sz w:val="24"/>
          <w:szCs w:val="24"/>
        </w:rPr>
        <w:t xml:space="preserve">.00 a nombre de </w:t>
      </w:r>
      <w:r w:rsidRPr="00BF47FC">
        <w:rPr>
          <w:rFonts w:ascii="Times New Roman" w:hAnsi="Times New Roman" w:cs="Times New Roman"/>
          <w:sz w:val="24"/>
          <w:szCs w:val="24"/>
        </w:rPr>
        <w:t>María Dolores Aguilar Rivas</w:t>
      </w:r>
      <w:r>
        <w:rPr>
          <w:rFonts w:ascii="Times New Roman" w:hAnsi="Times New Roman" w:cs="Times New Roman"/>
          <w:sz w:val="24"/>
          <w:szCs w:val="24"/>
        </w:rPr>
        <w:t xml:space="preserve"> en concepto de </w:t>
      </w:r>
      <w:r w:rsidRPr="00BF47FC">
        <w:rPr>
          <w:rFonts w:ascii="Times New Roman" w:hAnsi="Times New Roman" w:cs="Times New Roman"/>
          <w:sz w:val="24"/>
          <w:szCs w:val="24"/>
        </w:rPr>
        <w:t>alquiler de local como bodega mes de octubre</w:t>
      </w:r>
      <w:r>
        <w:rPr>
          <w:rFonts w:ascii="Times New Roman" w:hAnsi="Times New Roman" w:cs="Times New Roman"/>
          <w:sz w:val="24"/>
          <w:szCs w:val="24"/>
        </w:rPr>
        <w:t>.</w:t>
      </w:r>
      <w:r w:rsidR="006B31E1">
        <w:rPr>
          <w:rFonts w:ascii="Times New Roman" w:hAnsi="Times New Roman" w:cs="Times New Roman"/>
          <w:sz w:val="24"/>
          <w:szCs w:val="24"/>
        </w:rPr>
        <w:t xml:space="preserve"> </w:t>
      </w:r>
      <w:r w:rsidR="0015381E" w:rsidRPr="006B31E1">
        <w:rPr>
          <w:rFonts w:ascii="Times New Roman" w:hAnsi="Times New Roman" w:cs="Times New Roman"/>
          <w:sz w:val="24"/>
          <w:szCs w:val="24"/>
        </w:rPr>
        <w:t xml:space="preserve">Aplíquese el gasto a la cuenta Fondos Propios Municipales de Verapaz con número 100-160-800313-4.- </w:t>
      </w:r>
      <w:r w:rsidR="0015381E" w:rsidRPr="006B31E1">
        <w:rPr>
          <w:rFonts w:ascii="Times New Roman" w:hAnsi="Times New Roman" w:cs="Times New Roman"/>
          <w:b/>
          <w:sz w:val="24"/>
          <w:szCs w:val="24"/>
        </w:rPr>
        <w:t>CERTIFÍQUESE Y COMUNÍQUESE</w:t>
      </w:r>
      <w:r w:rsidR="0015381E" w:rsidRPr="006B31E1">
        <w:rPr>
          <w:rFonts w:ascii="Times New Roman" w:hAnsi="Times New Roman" w:cs="Times New Roman"/>
          <w:sz w:val="24"/>
          <w:szCs w:val="24"/>
        </w:rPr>
        <w:t>.- //////////////////////////////</w:t>
      </w:r>
      <w:r w:rsidR="006B31E1">
        <w:rPr>
          <w:rFonts w:ascii="Times New Roman" w:hAnsi="Times New Roman" w:cs="Times New Roman"/>
          <w:sz w:val="24"/>
          <w:szCs w:val="24"/>
        </w:rPr>
        <w:t>//////////////////////////////</w:t>
      </w:r>
    </w:p>
    <w:p w14:paraId="7008532F" w14:textId="1CB73EB3" w:rsidR="00BF47FC" w:rsidRDefault="00BF47FC" w:rsidP="00BF47FC">
      <w:pPr>
        <w:spacing w:line="276" w:lineRule="auto"/>
        <w:jc w:val="both"/>
        <w:rPr>
          <w:rFonts w:ascii="Times New Roman" w:eastAsia="Calibri" w:hAnsi="Times New Roman" w:cs="Times New Roman"/>
          <w:sz w:val="24"/>
          <w:szCs w:val="24"/>
        </w:rPr>
      </w:pPr>
      <w:r w:rsidRPr="0065633B">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NUEVE</w:t>
      </w:r>
      <w:r w:rsidRPr="0065633B">
        <w:rPr>
          <w:rFonts w:ascii="Times New Roman" w:eastAsia="Calibri" w:hAnsi="Times New Roman" w:cs="Times New Roman"/>
          <w:b/>
          <w:sz w:val="24"/>
          <w:szCs w:val="24"/>
        </w:rPr>
        <w:t>:</w:t>
      </w:r>
      <w:r w:rsidRPr="0065633B">
        <w:rPr>
          <w:rFonts w:ascii="Times New Roman" w:eastAsia="Calibri" w:hAnsi="Times New Roman" w:cs="Times New Roman"/>
          <w:sz w:val="24"/>
          <w:szCs w:val="24"/>
        </w:rPr>
        <w:t xml:space="preserve"> El Concejo Municipal, en uso de las facultades que le confiere el  Código Municipal, Acuerda: ////////////////////////////////////////////////////////////////////////// </w:t>
      </w:r>
    </w:p>
    <w:p w14:paraId="7B0EEEEF" w14:textId="730A9299" w:rsidR="00BF47FC" w:rsidRPr="000F5CF4" w:rsidRDefault="00BF47FC" w:rsidP="00BF47FC">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 xml:space="preserve">lizar las erogaciones de </w:t>
      </w:r>
      <w:r w:rsidR="0015381E">
        <w:rPr>
          <w:rFonts w:ascii="Times New Roman" w:hAnsi="Times New Roman" w:cs="Times New Roman"/>
          <w:sz w:val="24"/>
          <w:szCs w:val="24"/>
        </w:rPr>
        <w:t xml:space="preserve">cuarta </w:t>
      </w:r>
      <w:r w:rsidRPr="000F5CF4">
        <w:rPr>
          <w:rFonts w:ascii="Times New Roman" w:hAnsi="Times New Roman" w:cs="Times New Roman"/>
          <w:sz w:val="24"/>
          <w:szCs w:val="24"/>
        </w:rPr>
        <w:t>cuota de indemnización según acuerdo mutuo firmado por el trabajador y el empleador, en el Ministerio Público Procuraduría General de la Republica Auxiliar de San Vicente según el siguiente detalle: //////</w:t>
      </w:r>
      <w:r>
        <w:rPr>
          <w:rFonts w:ascii="Times New Roman" w:hAnsi="Times New Roman" w:cs="Times New Roman"/>
          <w:sz w:val="24"/>
          <w:szCs w:val="24"/>
        </w:rPr>
        <w:t>////////////////////////////</w:t>
      </w:r>
    </w:p>
    <w:tbl>
      <w:tblPr>
        <w:tblW w:w="5091" w:type="pct"/>
        <w:tblLayout w:type="fixed"/>
        <w:tblCellMar>
          <w:left w:w="70" w:type="dxa"/>
          <w:right w:w="70" w:type="dxa"/>
        </w:tblCellMar>
        <w:tblLook w:val="04A0" w:firstRow="1" w:lastRow="0" w:firstColumn="1" w:lastColumn="0" w:noHBand="0" w:noVBand="1"/>
      </w:tblPr>
      <w:tblGrid>
        <w:gridCol w:w="1293"/>
        <w:gridCol w:w="1442"/>
        <w:gridCol w:w="2181"/>
        <w:gridCol w:w="2697"/>
        <w:gridCol w:w="1528"/>
      </w:tblGrid>
      <w:tr w:rsidR="0015381E" w:rsidRPr="0015381E" w14:paraId="714E94F6" w14:textId="77777777" w:rsidTr="006B31E1">
        <w:trPr>
          <w:trHeight w:val="330"/>
        </w:trPr>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4BC7A" w14:textId="5C1A7BD6" w:rsidR="0015381E" w:rsidRPr="0015381E" w:rsidRDefault="006B31E1" w:rsidP="0015381E">
            <w:pPr>
              <w:spacing w:after="0" w:line="240" w:lineRule="auto"/>
              <w:jc w:val="center"/>
              <w:rPr>
                <w:rFonts w:ascii="Times New Roman" w:eastAsia="Times New Roman" w:hAnsi="Times New Roman" w:cs="Times New Roman"/>
                <w:b/>
                <w:bCs/>
                <w:color w:val="000000"/>
                <w:sz w:val="24"/>
                <w:szCs w:val="24"/>
                <w:lang w:val="es-ES" w:eastAsia="es-ES"/>
              </w:rPr>
            </w:pPr>
            <w:r w:rsidRPr="0015381E">
              <w:rPr>
                <w:rFonts w:ascii="Times New Roman" w:eastAsia="Times New Roman" w:hAnsi="Times New Roman" w:cs="Times New Roman"/>
                <w:b/>
                <w:bCs/>
                <w:color w:val="000000"/>
                <w:sz w:val="24"/>
                <w:szCs w:val="24"/>
                <w:lang w:val="es-ES" w:eastAsia="es-ES"/>
              </w:rPr>
              <w:t>FECHA</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5FEF9DBD" w14:textId="47E1B872" w:rsidR="0015381E" w:rsidRPr="0015381E" w:rsidRDefault="006B31E1" w:rsidP="0015381E">
            <w:pPr>
              <w:spacing w:after="0" w:line="240" w:lineRule="auto"/>
              <w:jc w:val="center"/>
              <w:rPr>
                <w:rFonts w:ascii="Times New Roman" w:eastAsia="Times New Roman" w:hAnsi="Times New Roman" w:cs="Times New Roman"/>
                <w:b/>
                <w:bCs/>
                <w:color w:val="000000"/>
                <w:sz w:val="24"/>
                <w:szCs w:val="24"/>
                <w:lang w:val="es-ES" w:eastAsia="es-ES"/>
              </w:rPr>
            </w:pPr>
            <w:r w:rsidRPr="0015381E">
              <w:rPr>
                <w:rFonts w:ascii="Times New Roman" w:eastAsia="Times New Roman" w:hAnsi="Times New Roman" w:cs="Times New Roman"/>
                <w:b/>
                <w:bCs/>
                <w:color w:val="000000"/>
                <w:sz w:val="24"/>
                <w:szCs w:val="24"/>
                <w:lang w:val="es-ES" w:eastAsia="es-ES"/>
              </w:rPr>
              <w:t># DE CHEQUE</w:t>
            </w:r>
          </w:p>
        </w:tc>
        <w:tc>
          <w:tcPr>
            <w:tcW w:w="1193" w:type="pct"/>
            <w:tcBorders>
              <w:top w:val="single" w:sz="4" w:space="0" w:color="auto"/>
              <w:left w:val="nil"/>
              <w:bottom w:val="single" w:sz="4" w:space="0" w:color="auto"/>
              <w:right w:val="single" w:sz="4" w:space="0" w:color="auto"/>
            </w:tcBorders>
            <w:shd w:val="clear" w:color="auto" w:fill="auto"/>
            <w:vAlign w:val="center"/>
            <w:hideMark/>
          </w:tcPr>
          <w:p w14:paraId="06833A99" w14:textId="4689F75E" w:rsidR="0015381E" w:rsidRPr="0015381E" w:rsidRDefault="006B31E1" w:rsidP="0015381E">
            <w:pPr>
              <w:spacing w:after="0" w:line="240" w:lineRule="auto"/>
              <w:jc w:val="center"/>
              <w:rPr>
                <w:rFonts w:ascii="Times New Roman" w:eastAsia="Times New Roman" w:hAnsi="Times New Roman" w:cs="Times New Roman"/>
                <w:b/>
                <w:bCs/>
                <w:color w:val="000000"/>
                <w:sz w:val="24"/>
                <w:szCs w:val="24"/>
                <w:lang w:val="es-ES" w:eastAsia="es-ES"/>
              </w:rPr>
            </w:pPr>
            <w:r w:rsidRPr="0015381E">
              <w:rPr>
                <w:rFonts w:ascii="Times New Roman" w:eastAsia="Times New Roman" w:hAnsi="Times New Roman" w:cs="Times New Roman"/>
                <w:b/>
                <w:bCs/>
                <w:color w:val="000000"/>
                <w:sz w:val="24"/>
                <w:szCs w:val="24"/>
                <w:lang w:val="es-ES" w:eastAsia="es-ES"/>
              </w:rPr>
              <w:t xml:space="preserve">NOMBRE DEL PROVEEDOR </w:t>
            </w:r>
          </w:p>
        </w:tc>
        <w:tc>
          <w:tcPr>
            <w:tcW w:w="1475" w:type="pct"/>
            <w:tcBorders>
              <w:top w:val="single" w:sz="4" w:space="0" w:color="auto"/>
              <w:left w:val="nil"/>
              <w:bottom w:val="single" w:sz="4" w:space="0" w:color="auto"/>
              <w:right w:val="single" w:sz="4" w:space="0" w:color="auto"/>
            </w:tcBorders>
            <w:shd w:val="clear" w:color="auto" w:fill="auto"/>
            <w:vAlign w:val="center"/>
            <w:hideMark/>
          </w:tcPr>
          <w:p w14:paraId="736BB860" w14:textId="7A0C7E9D" w:rsidR="0015381E" w:rsidRPr="0015381E" w:rsidRDefault="006B31E1" w:rsidP="0015381E">
            <w:pPr>
              <w:spacing w:after="0" w:line="240" w:lineRule="auto"/>
              <w:jc w:val="center"/>
              <w:rPr>
                <w:rFonts w:ascii="Times New Roman" w:eastAsia="Times New Roman" w:hAnsi="Times New Roman" w:cs="Times New Roman"/>
                <w:b/>
                <w:bCs/>
                <w:color w:val="000000"/>
                <w:sz w:val="24"/>
                <w:szCs w:val="24"/>
                <w:lang w:val="es-ES" w:eastAsia="es-ES"/>
              </w:rPr>
            </w:pPr>
            <w:r w:rsidRPr="0015381E">
              <w:rPr>
                <w:rFonts w:ascii="Times New Roman" w:eastAsia="Times New Roman" w:hAnsi="Times New Roman" w:cs="Times New Roman"/>
                <w:b/>
                <w:bCs/>
                <w:color w:val="000000"/>
                <w:sz w:val="24"/>
                <w:szCs w:val="24"/>
                <w:lang w:val="es-ES" w:eastAsia="es-ES"/>
              </w:rPr>
              <w:t>DESCRIPCIÓN</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068D2EF1" w14:textId="7159B8FE" w:rsidR="0015381E" w:rsidRPr="0015381E" w:rsidRDefault="006B31E1" w:rsidP="0015381E">
            <w:pPr>
              <w:spacing w:after="0" w:line="240" w:lineRule="auto"/>
              <w:jc w:val="center"/>
              <w:rPr>
                <w:rFonts w:ascii="Times New Roman" w:eastAsia="Times New Roman" w:hAnsi="Times New Roman" w:cs="Times New Roman"/>
                <w:b/>
                <w:bCs/>
                <w:color w:val="000000"/>
                <w:sz w:val="24"/>
                <w:szCs w:val="24"/>
                <w:lang w:val="es-ES" w:eastAsia="es-ES"/>
              </w:rPr>
            </w:pPr>
            <w:r w:rsidRPr="0015381E">
              <w:rPr>
                <w:rFonts w:ascii="Times New Roman" w:eastAsia="Times New Roman" w:hAnsi="Times New Roman" w:cs="Times New Roman"/>
                <w:b/>
                <w:bCs/>
                <w:color w:val="000000"/>
                <w:sz w:val="24"/>
                <w:szCs w:val="24"/>
                <w:lang w:val="es-ES" w:eastAsia="es-ES"/>
              </w:rPr>
              <w:t xml:space="preserve"> MONTO </w:t>
            </w:r>
          </w:p>
        </w:tc>
      </w:tr>
      <w:tr w:rsidR="0015381E" w:rsidRPr="0015381E" w14:paraId="3536D4DD"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6EB59128"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468EAC08"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8461919</w:t>
            </w:r>
          </w:p>
        </w:tc>
        <w:tc>
          <w:tcPr>
            <w:tcW w:w="1193" w:type="pct"/>
            <w:tcBorders>
              <w:top w:val="nil"/>
              <w:left w:val="nil"/>
              <w:bottom w:val="single" w:sz="4" w:space="0" w:color="auto"/>
              <w:right w:val="single" w:sz="4" w:space="0" w:color="auto"/>
            </w:tcBorders>
            <w:shd w:val="clear" w:color="auto" w:fill="auto"/>
            <w:noWrap/>
            <w:vAlign w:val="bottom"/>
            <w:hideMark/>
          </w:tcPr>
          <w:p w14:paraId="6A6A9C86" w14:textId="294A537B"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1703B6EB" w14:textId="456664D3"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048D20FA" w14:textId="1821F634"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Pr="0015381E">
              <w:rPr>
                <w:rFonts w:ascii="Times New Roman" w:eastAsia="Times New Roman" w:hAnsi="Times New Roman" w:cs="Times New Roman"/>
                <w:color w:val="000000"/>
                <w:sz w:val="24"/>
                <w:szCs w:val="24"/>
                <w:lang w:val="es-ES" w:eastAsia="es-ES"/>
              </w:rPr>
              <w:t xml:space="preserve"> 208.77 </w:t>
            </w:r>
          </w:p>
        </w:tc>
      </w:tr>
      <w:tr w:rsidR="0015381E" w:rsidRPr="0015381E" w14:paraId="56745F72"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1390E50D"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38AFD121"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8461920</w:t>
            </w:r>
          </w:p>
        </w:tc>
        <w:tc>
          <w:tcPr>
            <w:tcW w:w="1193" w:type="pct"/>
            <w:tcBorders>
              <w:top w:val="nil"/>
              <w:left w:val="nil"/>
              <w:bottom w:val="single" w:sz="4" w:space="0" w:color="auto"/>
              <w:right w:val="single" w:sz="4" w:space="0" w:color="auto"/>
            </w:tcBorders>
            <w:shd w:val="clear" w:color="auto" w:fill="auto"/>
            <w:noWrap/>
            <w:vAlign w:val="bottom"/>
            <w:hideMark/>
          </w:tcPr>
          <w:p w14:paraId="4BF6BBAD" w14:textId="46112852"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538AA9C6" w14:textId="33709ACF"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099FE72D" w14:textId="0D99BC07"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209.12 </w:t>
            </w:r>
          </w:p>
        </w:tc>
      </w:tr>
      <w:tr w:rsidR="0015381E" w:rsidRPr="0015381E" w14:paraId="5A10CE41"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497E77CC"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13C6AFB8"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8461921</w:t>
            </w:r>
          </w:p>
        </w:tc>
        <w:tc>
          <w:tcPr>
            <w:tcW w:w="1193" w:type="pct"/>
            <w:tcBorders>
              <w:top w:val="nil"/>
              <w:left w:val="nil"/>
              <w:bottom w:val="single" w:sz="4" w:space="0" w:color="auto"/>
              <w:right w:val="single" w:sz="4" w:space="0" w:color="auto"/>
            </w:tcBorders>
            <w:shd w:val="clear" w:color="auto" w:fill="auto"/>
            <w:noWrap/>
            <w:vAlign w:val="bottom"/>
            <w:hideMark/>
          </w:tcPr>
          <w:p w14:paraId="484FDAD1" w14:textId="60DC8AEC"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3A8A6DE0" w14:textId="644DCB2E"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6BA5FE11" w14:textId="6C549EBE"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208.77 </w:t>
            </w:r>
          </w:p>
        </w:tc>
      </w:tr>
      <w:tr w:rsidR="0015381E" w:rsidRPr="0015381E" w14:paraId="49561B39"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51C58C06"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2299980D"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8461922</w:t>
            </w:r>
          </w:p>
        </w:tc>
        <w:tc>
          <w:tcPr>
            <w:tcW w:w="1193" w:type="pct"/>
            <w:tcBorders>
              <w:top w:val="nil"/>
              <w:left w:val="nil"/>
              <w:bottom w:val="single" w:sz="4" w:space="0" w:color="auto"/>
              <w:right w:val="single" w:sz="4" w:space="0" w:color="auto"/>
            </w:tcBorders>
            <w:shd w:val="clear" w:color="auto" w:fill="auto"/>
            <w:noWrap/>
            <w:vAlign w:val="bottom"/>
            <w:hideMark/>
          </w:tcPr>
          <w:p w14:paraId="796AE457" w14:textId="1CFE8EFE"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14C6D199" w14:textId="05F98171"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2A6394F4" w14:textId="08B716E4"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208.77 </w:t>
            </w:r>
          </w:p>
        </w:tc>
      </w:tr>
      <w:tr w:rsidR="0015381E" w:rsidRPr="0015381E" w14:paraId="635A0473"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075F3799"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6AE48C8C"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8461923</w:t>
            </w:r>
          </w:p>
        </w:tc>
        <w:tc>
          <w:tcPr>
            <w:tcW w:w="1193" w:type="pct"/>
            <w:tcBorders>
              <w:top w:val="nil"/>
              <w:left w:val="nil"/>
              <w:bottom w:val="single" w:sz="4" w:space="0" w:color="auto"/>
              <w:right w:val="single" w:sz="4" w:space="0" w:color="auto"/>
            </w:tcBorders>
            <w:shd w:val="clear" w:color="auto" w:fill="auto"/>
            <w:noWrap/>
            <w:vAlign w:val="bottom"/>
            <w:hideMark/>
          </w:tcPr>
          <w:p w14:paraId="5CF0B7E4" w14:textId="35C87484"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19CB885D" w14:textId="00841F2A"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303B05CB" w14:textId="5F13F6DB"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208.77 </w:t>
            </w:r>
          </w:p>
        </w:tc>
      </w:tr>
      <w:tr w:rsidR="0015381E" w:rsidRPr="0015381E" w14:paraId="7C497783"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0F69A977"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6396ED1B"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8461924</w:t>
            </w:r>
          </w:p>
        </w:tc>
        <w:tc>
          <w:tcPr>
            <w:tcW w:w="1193" w:type="pct"/>
            <w:tcBorders>
              <w:top w:val="nil"/>
              <w:left w:val="nil"/>
              <w:bottom w:val="single" w:sz="4" w:space="0" w:color="auto"/>
              <w:right w:val="single" w:sz="4" w:space="0" w:color="auto"/>
            </w:tcBorders>
            <w:shd w:val="clear" w:color="auto" w:fill="auto"/>
            <w:noWrap/>
            <w:vAlign w:val="bottom"/>
            <w:hideMark/>
          </w:tcPr>
          <w:p w14:paraId="30130B76" w14:textId="27A90FC8"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65AB81DC" w14:textId="57C14B31"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7FA1C682" w14:textId="33C06D4A"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208.77 </w:t>
            </w:r>
          </w:p>
        </w:tc>
      </w:tr>
      <w:tr w:rsidR="0015381E" w:rsidRPr="0015381E" w14:paraId="1511EB4E"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297ADA65"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69192DA1"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8483925</w:t>
            </w:r>
          </w:p>
        </w:tc>
        <w:tc>
          <w:tcPr>
            <w:tcW w:w="1193" w:type="pct"/>
            <w:tcBorders>
              <w:top w:val="nil"/>
              <w:left w:val="nil"/>
              <w:bottom w:val="single" w:sz="4" w:space="0" w:color="auto"/>
              <w:right w:val="single" w:sz="4" w:space="0" w:color="auto"/>
            </w:tcBorders>
            <w:shd w:val="clear" w:color="auto" w:fill="auto"/>
            <w:noWrap/>
            <w:vAlign w:val="bottom"/>
            <w:hideMark/>
          </w:tcPr>
          <w:p w14:paraId="05F86AA2" w14:textId="678E09D1"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261F86F8" w14:textId="01EF693A"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2289A1D3" w14:textId="069349AD"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209.00 </w:t>
            </w:r>
          </w:p>
        </w:tc>
      </w:tr>
      <w:tr w:rsidR="0015381E" w:rsidRPr="0015381E" w14:paraId="64C69CBF" w14:textId="77777777" w:rsidTr="006B31E1">
        <w:trPr>
          <w:trHeight w:val="330"/>
        </w:trPr>
        <w:tc>
          <w:tcPr>
            <w:tcW w:w="707" w:type="pct"/>
            <w:tcBorders>
              <w:top w:val="nil"/>
              <w:left w:val="single" w:sz="4" w:space="0" w:color="auto"/>
              <w:bottom w:val="single" w:sz="4" w:space="0" w:color="auto"/>
              <w:right w:val="single" w:sz="4" w:space="0" w:color="auto"/>
            </w:tcBorders>
            <w:shd w:val="clear" w:color="auto" w:fill="auto"/>
            <w:noWrap/>
            <w:vAlign w:val="center"/>
            <w:hideMark/>
          </w:tcPr>
          <w:p w14:paraId="6B7CC608"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29/10/2021</w:t>
            </w:r>
          </w:p>
        </w:tc>
        <w:tc>
          <w:tcPr>
            <w:tcW w:w="789" w:type="pct"/>
            <w:tcBorders>
              <w:top w:val="nil"/>
              <w:left w:val="nil"/>
              <w:bottom w:val="single" w:sz="4" w:space="0" w:color="auto"/>
              <w:right w:val="single" w:sz="4" w:space="0" w:color="auto"/>
            </w:tcBorders>
            <w:shd w:val="clear" w:color="auto" w:fill="auto"/>
            <w:noWrap/>
            <w:vAlign w:val="center"/>
            <w:hideMark/>
          </w:tcPr>
          <w:p w14:paraId="2CC611AD" w14:textId="77777777" w:rsidR="0015381E" w:rsidRPr="0015381E" w:rsidRDefault="0015381E" w:rsidP="0015381E">
            <w:pPr>
              <w:spacing w:after="0" w:line="240" w:lineRule="auto"/>
              <w:jc w:val="center"/>
              <w:rPr>
                <w:rFonts w:ascii="Times New Roman" w:eastAsia="Times New Roman" w:hAnsi="Times New Roman" w:cs="Times New Roman"/>
                <w:color w:val="000000"/>
                <w:sz w:val="24"/>
                <w:szCs w:val="24"/>
                <w:lang w:val="es-ES" w:eastAsia="es-ES"/>
              </w:rPr>
            </w:pPr>
            <w:r w:rsidRPr="0015381E">
              <w:rPr>
                <w:rFonts w:ascii="Times New Roman" w:eastAsia="Times New Roman" w:hAnsi="Times New Roman" w:cs="Times New Roman"/>
                <w:color w:val="000000"/>
                <w:sz w:val="24"/>
                <w:szCs w:val="24"/>
                <w:lang w:val="es-ES" w:eastAsia="es-ES"/>
              </w:rPr>
              <w:t>8483901</w:t>
            </w:r>
          </w:p>
        </w:tc>
        <w:tc>
          <w:tcPr>
            <w:tcW w:w="1193" w:type="pct"/>
            <w:tcBorders>
              <w:top w:val="nil"/>
              <w:left w:val="nil"/>
              <w:bottom w:val="single" w:sz="4" w:space="0" w:color="auto"/>
              <w:right w:val="single" w:sz="4" w:space="0" w:color="auto"/>
            </w:tcBorders>
            <w:shd w:val="clear" w:color="auto" w:fill="auto"/>
            <w:noWrap/>
            <w:vAlign w:val="bottom"/>
            <w:hideMark/>
          </w:tcPr>
          <w:p w14:paraId="45A0DB8F" w14:textId="68EE7A5A" w:rsidR="0015381E" w:rsidRPr="0015381E" w:rsidRDefault="007168D7"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XXXXXXXXXXX</w:t>
            </w:r>
          </w:p>
        </w:tc>
        <w:tc>
          <w:tcPr>
            <w:tcW w:w="1475" w:type="pct"/>
            <w:tcBorders>
              <w:top w:val="nil"/>
              <w:left w:val="nil"/>
              <w:bottom w:val="single" w:sz="4" w:space="0" w:color="auto"/>
              <w:right w:val="single" w:sz="4" w:space="0" w:color="auto"/>
            </w:tcBorders>
            <w:shd w:val="clear" w:color="auto" w:fill="auto"/>
            <w:vAlign w:val="bottom"/>
            <w:hideMark/>
          </w:tcPr>
          <w:p w14:paraId="4713E241" w14:textId="3B3AB1AA"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5381E">
              <w:rPr>
                <w:rFonts w:ascii="Times New Roman" w:eastAsia="Times New Roman" w:hAnsi="Times New Roman" w:cs="Times New Roman"/>
                <w:color w:val="000000"/>
                <w:sz w:val="24"/>
                <w:szCs w:val="24"/>
                <w:lang w:val="es-ES" w:eastAsia="es-ES"/>
              </w:rPr>
              <w:t>ago de cuarta y última cuota de 4  por indemnización</w:t>
            </w:r>
          </w:p>
        </w:tc>
        <w:tc>
          <w:tcPr>
            <w:tcW w:w="836" w:type="pct"/>
            <w:tcBorders>
              <w:top w:val="nil"/>
              <w:left w:val="nil"/>
              <w:bottom w:val="single" w:sz="4" w:space="0" w:color="auto"/>
              <w:right w:val="single" w:sz="4" w:space="0" w:color="auto"/>
            </w:tcBorders>
            <w:shd w:val="clear" w:color="auto" w:fill="auto"/>
            <w:noWrap/>
            <w:vAlign w:val="bottom"/>
            <w:hideMark/>
          </w:tcPr>
          <w:p w14:paraId="60DBA144" w14:textId="10793DB1" w:rsidR="0015381E" w:rsidRPr="0015381E" w:rsidRDefault="0015381E" w:rsidP="0015381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Pr="0015381E">
              <w:rPr>
                <w:rFonts w:ascii="Times New Roman" w:eastAsia="Times New Roman" w:hAnsi="Times New Roman" w:cs="Times New Roman"/>
                <w:color w:val="000000"/>
                <w:sz w:val="24"/>
                <w:szCs w:val="24"/>
                <w:lang w:val="es-ES" w:eastAsia="es-ES"/>
              </w:rPr>
              <w:t xml:space="preserve">201.08 </w:t>
            </w:r>
          </w:p>
        </w:tc>
      </w:tr>
    </w:tbl>
    <w:p w14:paraId="1640633B" w14:textId="77777777" w:rsidR="0015381E" w:rsidRDefault="0015381E" w:rsidP="00BF47FC">
      <w:pPr>
        <w:spacing w:after="0"/>
        <w:jc w:val="both"/>
        <w:rPr>
          <w:rFonts w:ascii="Times New Roman" w:hAnsi="Times New Roman" w:cs="Times New Roman"/>
          <w:sz w:val="24"/>
          <w:szCs w:val="24"/>
        </w:rPr>
      </w:pPr>
    </w:p>
    <w:p w14:paraId="5970EAD7" w14:textId="77777777" w:rsidR="00BF47FC" w:rsidRPr="00E83E19" w:rsidRDefault="00BF47FC" w:rsidP="00BF47FC">
      <w:pPr>
        <w:spacing w:after="0"/>
        <w:jc w:val="both"/>
        <w:rPr>
          <w:rFonts w:ascii="Times New Roman" w:hAnsi="Times New Roman" w:cs="Times New Roman"/>
          <w:sz w:val="24"/>
          <w:szCs w:val="24"/>
        </w:rPr>
      </w:pPr>
      <w:r w:rsidRPr="00E83E19">
        <w:rPr>
          <w:rFonts w:ascii="Times New Roman" w:hAnsi="Times New Roman" w:cs="Times New Roman"/>
          <w:sz w:val="24"/>
          <w:szCs w:val="24"/>
        </w:rPr>
        <w:t xml:space="preserve">Aplíquese el gasto a la cuenta Fondos Propios Municipales de Verapaz con número 100-160-800313-4.- </w:t>
      </w:r>
      <w:r w:rsidRPr="00E83E19">
        <w:rPr>
          <w:rFonts w:ascii="Times New Roman" w:hAnsi="Times New Roman" w:cs="Times New Roman"/>
          <w:b/>
          <w:sz w:val="24"/>
          <w:szCs w:val="24"/>
        </w:rPr>
        <w:t>CERTIFÍQUESE Y COMUNÍQUESE</w:t>
      </w:r>
      <w:r w:rsidRPr="00E83E19">
        <w:rPr>
          <w:rFonts w:ascii="Times New Roman" w:hAnsi="Times New Roman" w:cs="Times New Roman"/>
          <w:sz w:val="24"/>
          <w:szCs w:val="24"/>
        </w:rPr>
        <w:t>.- /////////////</w:t>
      </w:r>
      <w:r>
        <w:rPr>
          <w:rFonts w:ascii="Times New Roman" w:hAnsi="Times New Roman" w:cs="Times New Roman"/>
          <w:sz w:val="24"/>
          <w:szCs w:val="24"/>
        </w:rPr>
        <w:t>/////////////////////////////////////////</w:t>
      </w:r>
    </w:p>
    <w:p w14:paraId="5BEE20AE" w14:textId="2715D1A6" w:rsidR="00BF47FC" w:rsidRPr="000F5CF4" w:rsidRDefault="00BF47FC" w:rsidP="0015381E">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 xml:space="preserve">Autorizar a Tesorero Municipal Licenciado Luis Antonio Rodríguez para realizar la erogación </w:t>
      </w:r>
      <w:r>
        <w:rPr>
          <w:rFonts w:ascii="Times New Roman" w:hAnsi="Times New Roman" w:cs="Times New Roman"/>
          <w:sz w:val="24"/>
          <w:szCs w:val="24"/>
        </w:rPr>
        <w:t xml:space="preserve">en fecha </w:t>
      </w:r>
      <w:r w:rsidR="0015381E" w:rsidRPr="0015381E">
        <w:rPr>
          <w:rFonts w:ascii="Times New Roman" w:hAnsi="Times New Roman" w:cs="Times New Roman"/>
          <w:sz w:val="24"/>
          <w:szCs w:val="24"/>
        </w:rPr>
        <w:t xml:space="preserve">29/10/2021 </w:t>
      </w:r>
      <w:r>
        <w:rPr>
          <w:rFonts w:ascii="Times New Roman" w:hAnsi="Times New Roman" w:cs="Times New Roman"/>
          <w:sz w:val="24"/>
          <w:szCs w:val="24"/>
        </w:rPr>
        <w:t xml:space="preserve">con número de cheque </w:t>
      </w:r>
      <w:r w:rsidR="0015381E" w:rsidRPr="0015381E">
        <w:rPr>
          <w:rFonts w:ascii="Times New Roman" w:hAnsi="Times New Roman" w:cs="Times New Roman"/>
          <w:sz w:val="24"/>
          <w:szCs w:val="24"/>
        </w:rPr>
        <w:t>8483902</w:t>
      </w:r>
      <w:r>
        <w:rPr>
          <w:rFonts w:ascii="Times New Roman" w:hAnsi="Times New Roman" w:cs="Times New Roman"/>
          <w:sz w:val="24"/>
          <w:szCs w:val="24"/>
        </w:rPr>
        <w:t xml:space="preserve"> </w:t>
      </w:r>
      <w:r w:rsidRPr="000F5CF4">
        <w:rPr>
          <w:rFonts w:ascii="Times New Roman" w:hAnsi="Times New Roman" w:cs="Times New Roman"/>
          <w:sz w:val="24"/>
          <w:szCs w:val="24"/>
        </w:rPr>
        <w:t xml:space="preserve">de </w:t>
      </w:r>
      <w:r>
        <w:rPr>
          <w:rFonts w:ascii="Times New Roman" w:hAnsi="Times New Roman" w:cs="Times New Roman"/>
          <w:sz w:val="24"/>
          <w:szCs w:val="24"/>
        </w:rPr>
        <w:t xml:space="preserve">la </w:t>
      </w:r>
      <w:r w:rsidR="0015381E">
        <w:rPr>
          <w:rFonts w:ascii="Times New Roman" w:hAnsi="Times New Roman" w:cs="Times New Roman"/>
          <w:sz w:val="24"/>
          <w:szCs w:val="24"/>
        </w:rPr>
        <w:t xml:space="preserve">cuarta </w:t>
      </w:r>
      <w:r w:rsidRPr="000F5CF4">
        <w:rPr>
          <w:rFonts w:ascii="Times New Roman" w:hAnsi="Times New Roman" w:cs="Times New Roman"/>
          <w:sz w:val="24"/>
          <w:szCs w:val="24"/>
        </w:rPr>
        <w:t xml:space="preserve">cuota </w:t>
      </w:r>
      <w:r w:rsidRPr="000F5CF4">
        <w:rPr>
          <w:rFonts w:ascii="Times New Roman" w:hAnsi="Times New Roman" w:cs="Times New Roman"/>
          <w:sz w:val="24"/>
          <w:szCs w:val="24"/>
        </w:rPr>
        <w:lastRenderedPageBreak/>
        <w:t xml:space="preserve">de cuatro en total, de la indemnización del señor </w:t>
      </w:r>
      <w:r w:rsidR="007168D7">
        <w:rPr>
          <w:rFonts w:ascii="Times New Roman" w:eastAsia="Times New Roman" w:hAnsi="Times New Roman" w:cs="Times New Roman"/>
          <w:color w:val="000000"/>
          <w:sz w:val="24"/>
          <w:szCs w:val="24"/>
          <w:lang w:val="es-ES" w:eastAsia="es-ES"/>
        </w:rPr>
        <w:t>XXXXXXXXXXX</w:t>
      </w:r>
      <w:r w:rsidRPr="000F5CF4">
        <w:rPr>
          <w:rFonts w:ascii="Times New Roman" w:eastAsia="Times New Roman" w:hAnsi="Times New Roman" w:cs="Times New Roman"/>
          <w:color w:val="000000"/>
          <w:sz w:val="24"/>
          <w:szCs w:val="24"/>
          <w:lang w:val="es-ES" w:eastAsia="es-ES"/>
        </w:rPr>
        <w:t xml:space="preserve">, por la cantidad de $209.12 según acta de mutuo acuerdo firmada por el empleado y el patrono en Alcaldía Municipal de Verapaz el treinta de Junio de dos mil veintiuno.- </w:t>
      </w:r>
      <w:r w:rsidRPr="000F5CF4">
        <w:rPr>
          <w:rFonts w:ascii="Times New Roman" w:hAnsi="Times New Roman" w:cs="Times New Roman"/>
          <w:sz w:val="24"/>
          <w:szCs w:val="24"/>
        </w:rPr>
        <w:t xml:space="preserve">Aplíquese el gasto a la cuenta fondos propios municipales de Verapaz con número 100-160-800313-4.- </w:t>
      </w:r>
      <w:r w:rsidRPr="000F5CF4">
        <w:rPr>
          <w:rFonts w:ascii="Times New Roman" w:hAnsi="Times New Roman" w:cs="Times New Roman"/>
          <w:b/>
          <w:sz w:val="24"/>
          <w:szCs w:val="24"/>
        </w:rPr>
        <w:t>CERTIFÍQUESE Y COMUNÍQUESE</w:t>
      </w:r>
      <w:r w:rsidRPr="000F5CF4">
        <w:rPr>
          <w:rFonts w:ascii="Times New Roman" w:hAnsi="Times New Roman" w:cs="Times New Roman"/>
          <w:sz w:val="24"/>
          <w:szCs w:val="24"/>
        </w:rPr>
        <w:t>.-</w:t>
      </w:r>
      <w:r w:rsidR="0015381E">
        <w:rPr>
          <w:rFonts w:ascii="Times New Roman" w:hAnsi="Times New Roman" w:cs="Times New Roman"/>
          <w:sz w:val="24"/>
          <w:szCs w:val="24"/>
        </w:rPr>
        <w:t xml:space="preserve"> //////////////////////////////</w:t>
      </w:r>
    </w:p>
    <w:p w14:paraId="4C4EFC62" w14:textId="7702B321" w:rsidR="00811AC4" w:rsidRDefault="00811AC4" w:rsidP="00811AC4">
      <w:pPr>
        <w:spacing w:line="276"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ACUERDO NÚMERO DIEZ:</w:t>
      </w:r>
      <w:r w:rsidRPr="006B31E1">
        <w:rPr>
          <w:rFonts w:ascii="Times New Roman" w:eastAsia="Calibri" w:hAnsi="Times New Roman" w:cs="Times New Roman"/>
          <w:sz w:val="24"/>
          <w:szCs w:val="24"/>
        </w:rPr>
        <w:t xml:space="preserve"> El Concejo Municipal, en uso de las facultades que le confiere el  Código Municipal, Acuerda: //////////////////////////////////////////////////////////////////////////</w:t>
      </w:r>
      <w:r w:rsidRPr="0065633B">
        <w:rPr>
          <w:rFonts w:ascii="Times New Roman" w:eastAsia="Calibri" w:hAnsi="Times New Roman" w:cs="Times New Roman"/>
          <w:sz w:val="24"/>
          <w:szCs w:val="24"/>
        </w:rPr>
        <w:t xml:space="preserve"> </w:t>
      </w:r>
    </w:p>
    <w:p w14:paraId="7897F441" w14:textId="45DC625C" w:rsidR="00E04724" w:rsidRDefault="00E04724" w:rsidP="00811AC4">
      <w:pPr>
        <w:spacing w:line="276" w:lineRule="auto"/>
        <w:jc w:val="both"/>
        <w:rPr>
          <w:rFonts w:ascii="Times New Roman" w:eastAsia="Calibri" w:hAnsi="Times New Roman" w:cs="Times New Roman"/>
          <w:sz w:val="24"/>
          <w:szCs w:val="24"/>
        </w:rPr>
      </w:pPr>
      <w:r w:rsidRPr="00894394">
        <w:rPr>
          <w:rFonts w:ascii="Times New Roman" w:hAnsi="Times New Roman" w:cs="Times New Roman"/>
          <w:sz w:val="24"/>
          <w:szCs w:val="24"/>
        </w:rPr>
        <w:t>Autorizar al Tesorero Municipal Licenciado Luis Antonio Rodríguez, realizar la siguiente eroga</w:t>
      </w:r>
      <w:r>
        <w:rPr>
          <w:rFonts w:ascii="Times New Roman" w:hAnsi="Times New Roman" w:cs="Times New Roman"/>
          <w:sz w:val="24"/>
          <w:szCs w:val="24"/>
        </w:rPr>
        <w:t>ción correspondiente a la segunda</w:t>
      </w:r>
      <w:r w:rsidRPr="00894394">
        <w:rPr>
          <w:rFonts w:ascii="Times New Roman" w:hAnsi="Times New Roman" w:cs="Times New Roman"/>
          <w:sz w:val="24"/>
          <w:szCs w:val="24"/>
        </w:rPr>
        <w:t xml:space="preserve"> quincena del mes de octubre del dos mil veintiuno, gastos realizados en función de:</w:t>
      </w:r>
      <w:r>
        <w:rPr>
          <w:rFonts w:ascii="Times New Roman" w:hAnsi="Times New Roman" w:cs="Times New Roman"/>
          <w:sz w:val="24"/>
          <w:szCs w:val="24"/>
        </w:rPr>
        <w:t xml:space="preserve"> //////////////////////////////////////////////////////////////////////////////////////</w:t>
      </w:r>
    </w:p>
    <w:tbl>
      <w:tblPr>
        <w:tblW w:w="5000" w:type="pct"/>
        <w:tblLayout w:type="fixed"/>
        <w:tblCellMar>
          <w:left w:w="70" w:type="dxa"/>
          <w:right w:w="70" w:type="dxa"/>
        </w:tblCellMar>
        <w:tblLook w:val="04A0" w:firstRow="1" w:lastRow="0" w:firstColumn="1" w:lastColumn="0" w:noHBand="0" w:noVBand="1"/>
      </w:tblPr>
      <w:tblGrid>
        <w:gridCol w:w="1291"/>
        <w:gridCol w:w="1300"/>
        <w:gridCol w:w="2016"/>
        <w:gridCol w:w="2884"/>
        <w:gridCol w:w="1487"/>
      </w:tblGrid>
      <w:tr w:rsidR="00E04724" w:rsidRPr="009B60B3" w14:paraId="11BA5B77" w14:textId="77777777" w:rsidTr="009B60B3">
        <w:trPr>
          <w:trHeight w:val="315"/>
        </w:trPr>
        <w:tc>
          <w:tcPr>
            <w:tcW w:w="71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90634B" w14:textId="2EB0FFA3" w:rsidR="00E04724" w:rsidRPr="009B60B3" w:rsidRDefault="00E04724" w:rsidP="00E04724">
            <w:pPr>
              <w:spacing w:after="0" w:line="240" w:lineRule="auto"/>
              <w:rPr>
                <w:rFonts w:ascii="Times New Roman" w:eastAsia="Times New Roman" w:hAnsi="Times New Roman" w:cs="Times New Roman"/>
                <w:b/>
                <w:bCs/>
                <w:color w:val="000000"/>
                <w:sz w:val="24"/>
                <w:szCs w:val="24"/>
                <w:lang w:val="es-ES" w:eastAsia="es-ES"/>
              </w:rPr>
            </w:pPr>
            <w:r w:rsidRPr="009B60B3">
              <w:rPr>
                <w:rFonts w:ascii="Times New Roman" w:eastAsia="Times New Roman" w:hAnsi="Times New Roman" w:cs="Times New Roman"/>
                <w:b/>
                <w:bCs/>
                <w:color w:val="000000"/>
                <w:sz w:val="24"/>
                <w:szCs w:val="24"/>
                <w:lang w:val="es-ES" w:eastAsia="es-ES"/>
              </w:rPr>
              <w:t>FECHA</w:t>
            </w:r>
          </w:p>
        </w:tc>
        <w:tc>
          <w:tcPr>
            <w:tcW w:w="724"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A3E0CD0" w14:textId="12B8B6CB" w:rsidR="00E04724" w:rsidRPr="009B60B3" w:rsidRDefault="00E04724" w:rsidP="00E04724">
            <w:pPr>
              <w:spacing w:after="0" w:line="240" w:lineRule="auto"/>
              <w:rPr>
                <w:rFonts w:ascii="Times New Roman" w:eastAsia="Times New Roman" w:hAnsi="Times New Roman" w:cs="Times New Roman"/>
                <w:b/>
                <w:bCs/>
                <w:color w:val="000000"/>
                <w:sz w:val="24"/>
                <w:szCs w:val="24"/>
                <w:lang w:val="es-ES" w:eastAsia="es-ES"/>
              </w:rPr>
            </w:pPr>
            <w:r w:rsidRPr="009B60B3">
              <w:rPr>
                <w:rFonts w:ascii="Times New Roman" w:eastAsia="Times New Roman" w:hAnsi="Times New Roman" w:cs="Times New Roman"/>
                <w:b/>
                <w:bCs/>
                <w:color w:val="000000"/>
                <w:sz w:val="24"/>
                <w:szCs w:val="24"/>
                <w:lang w:val="es-ES" w:eastAsia="es-ES"/>
              </w:rPr>
              <w:t># DE CHEQUE</w:t>
            </w:r>
          </w:p>
        </w:tc>
        <w:tc>
          <w:tcPr>
            <w:tcW w:w="1123"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97E55DC" w14:textId="3B2BEBFA" w:rsidR="00E04724" w:rsidRPr="009B60B3" w:rsidRDefault="00E04724" w:rsidP="00E04724">
            <w:pPr>
              <w:spacing w:after="0" w:line="240" w:lineRule="auto"/>
              <w:rPr>
                <w:rFonts w:ascii="Times New Roman" w:eastAsia="Times New Roman" w:hAnsi="Times New Roman" w:cs="Times New Roman"/>
                <w:b/>
                <w:bCs/>
                <w:color w:val="000000"/>
                <w:sz w:val="24"/>
                <w:szCs w:val="24"/>
                <w:lang w:val="es-ES" w:eastAsia="es-ES"/>
              </w:rPr>
            </w:pPr>
            <w:r w:rsidRPr="009B60B3">
              <w:rPr>
                <w:rFonts w:ascii="Times New Roman" w:eastAsia="Times New Roman" w:hAnsi="Times New Roman" w:cs="Times New Roman"/>
                <w:b/>
                <w:bCs/>
                <w:color w:val="000000"/>
                <w:sz w:val="24"/>
                <w:szCs w:val="24"/>
                <w:lang w:val="es-ES" w:eastAsia="es-ES"/>
              </w:rPr>
              <w:t xml:space="preserve">NOMBRE DEL PROVEEDOR </w:t>
            </w:r>
          </w:p>
        </w:tc>
        <w:tc>
          <w:tcPr>
            <w:tcW w:w="1606"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EB0D201" w14:textId="2836FB60" w:rsidR="00E04724" w:rsidRPr="009B60B3" w:rsidRDefault="00E04724" w:rsidP="00E04724">
            <w:pPr>
              <w:spacing w:after="0" w:line="240" w:lineRule="auto"/>
              <w:rPr>
                <w:rFonts w:ascii="Times New Roman" w:eastAsia="Times New Roman" w:hAnsi="Times New Roman" w:cs="Times New Roman"/>
                <w:b/>
                <w:bCs/>
                <w:color w:val="000000"/>
                <w:sz w:val="24"/>
                <w:szCs w:val="24"/>
                <w:lang w:val="es-ES" w:eastAsia="es-ES"/>
              </w:rPr>
            </w:pPr>
            <w:r w:rsidRPr="009B60B3">
              <w:rPr>
                <w:rFonts w:ascii="Times New Roman" w:eastAsia="Times New Roman" w:hAnsi="Times New Roman" w:cs="Times New Roman"/>
                <w:b/>
                <w:bCs/>
                <w:color w:val="000000"/>
                <w:sz w:val="24"/>
                <w:szCs w:val="24"/>
                <w:lang w:val="es-ES" w:eastAsia="es-ES"/>
              </w:rPr>
              <w:t>DESCRIPCIÓN</w:t>
            </w:r>
          </w:p>
        </w:tc>
        <w:tc>
          <w:tcPr>
            <w:tcW w:w="828"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0755E95" w14:textId="12375702" w:rsidR="00E04724" w:rsidRPr="009B60B3" w:rsidRDefault="00E04724" w:rsidP="00E04724">
            <w:pPr>
              <w:spacing w:after="0" w:line="240" w:lineRule="auto"/>
              <w:rPr>
                <w:rFonts w:ascii="Times New Roman" w:eastAsia="Times New Roman" w:hAnsi="Times New Roman" w:cs="Times New Roman"/>
                <w:b/>
                <w:bCs/>
                <w:color w:val="000000"/>
                <w:sz w:val="24"/>
                <w:szCs w:val="24"/>
                <w:lang w:val="es-ES" w:eastAsia="es-ES"/>
              </w:rPr>
            </w:pPr>
            <w:r w:rsidRPr="009B60B3">
              <w:rPr>
                <w:rFonts w:ascii="Times New Roman" w:eastAsia="Times New Roman" w:hAnsi="Times New Roman" w:cs="Times New Roman"/>
                <w:b/>
                <w:bCs/>
                <w:color w:val="000000"/>
                <w:sz w:val="24"/>
                <w:szCs w:val="24"/>
                <w:lang w:val="es-ES" w:eastAsia="es-ES"/>
              </w:rPr>
              <w:t xml:space="preserve"> MONTO </w:t>
            </w:r>
          </w:p>
        </w:tc>
      </w:tr>
      <w:tr w:rsidR="00C441A8" w:rsidRPr="009B60B3" w14:paraId="7996C2EF"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tcPr>
          <w:p w14:paraId="0BBA71C5" w14:textId="27C14928" w:rsidR="00C441A8" w:rsidRPr="009B60B3" w:rsidRDefault="00C441A8" w:rsidP="009B60B3">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19/10/2021</w:t>
            </w:r>
          </w:p>
        </w:tc>
        <w:tc>
          <w:tcPr>
            <w:tcW w:w="724" w:type="pct"/>
            <w:tcBorders>
              <w:top w:val="nil"/>
              <w:left w:val="nil"/>
              <w:bottom w:val="single" w:sz="4" w:space="0" w:color="auto"/>
              <w:right w:val="single" w:sz="4" w:space="0" w:color="auto"/>
            </w:tcBorders>
            <w:shd w:val="clear" w:color="auto" w:fill="auto"/>
            <w:vAlign w:val="center"/>
          </w:tcPr>
          <w:p w14:paraId="0AAB5448" w14:textId="19DBF2CF" w:rsidR="00C441A8" w:rsidRPr="009B60B3" w:rsidRDefault="00C441A8" w:rsidP="009B60B3">
            <w:pPr>
              <w:spacing w:after="0" w:line="240" w:lineRule="auto"/>
              <w:jc w:val="both"/>
              <w:rPr>
                <w:rFonts w:ascii="Times New Roman" w:eastAsia="Times New Roman" w:hAnsi="Times New Roman" w:cs="Times New Roman"/>
                <w:color w:val="000000"/>
                <w:sz w:val="24"/>
                <w:szCs w:val="24"/>
                <w:lang w:val="es-ES" w:eastAsia="es-ES"/>
              </w:rPr>
            </w:pPr>
            <w:r w:rsidRPr="00C441A8">
              <w:rPr>
                <w:rFonts w:ascii="Times New Roman" w:eastAsia="Times New Roman" w:hAnsi="Times New Roman" w:cs="Times New Roman"/>
                <w:color w:val="000000"/>
                <w:sz w:val="24"/>
                <w:szCs w:val="24"/>
                <w:lang w:val="es-ES" w:eastAsia="es-ES"/>
              </w:rPr>
              <w:t>8414937</w:t>
            </w:r>
          </w:p>
        </w:tc>
        <w:tc>
          <w:tcPr>
            <w:tcW w:w="1123" w:type="pct"/>
            <w:tcBorders>
              <w:top w:val="nil"/>
              <w:left w:val="nil"/>
              <w:bottom w:val="single" w:sz="4" w:space="0" w:color="auto"/>
              <w:right w:val="single" w:sz="4" w:space="0" w:color="auto"/>
            </w:tcBorders>
            <w:shd w:val="clear" w:color="auto" w:fill="auto"/>
            <w:noWrap/>
            <w:vAlign w:val="center"/>
          </w:tcPr>
          <w:p w14:paraId="69CD0D18" w14:textId="32014263" w:rsidR="00C441A8"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C441A8">
              <w:rPr>
                <w:rFonts w:ascii="Times New Roman" w:eastAsia="Times New Roman" w:hAnsi="Times New Roman" w:cs="Times New Roman"/>
                <w:color w:val="000000"/>
                <w:sz w:val="24"/>
                <w:szCs w:val="24"/>
                <w:lang w:val="es-ES" w:eastAsia="es-ES"/>
              </w:rPr>
              <w:t>Rafael Ernesto Castaneda Guerrero</w:t>
            </w:r>
          </w:p>
        </w:tc>
        <w:tc>
          <w:tcPr>
            <w:tcW w:w="1606" w:type="pct"/>
            <w:tcBorders>
              <w:top w:val="nil"/>
              <w:left w:val="nil"/>
              <w:bottom w:val="single" w:sz="4" w:space="0" w:color="auto"/>
              <w:right w:val="single" w:sz="4" w:space="0" w:color="auto"/>
            </w:tcBorders>
            <w:shd w:val="clear" w:color="auto" w:fill="auto"/>
            <w:noWrap/>
            <w:vAlign w:val="center"/>
          </w:tcPr>
          <w:p w14:paraId="7A7C41BC" w14:textId="5F6EB48F" w:rsidR="00C441A8" w:rsidRPr="009B60B3" w:rsidRDefault="00C441A8" w:rsidP="009B60B3">
            <w:pPr>
              <w:spacing w:after="0" w:line="240" w:lineRule="auto"/>
              <w:jc w:val="both"/>
              <w:rPr>
                <w:rFonts w:ascii="Times New Roman" w:eastAsia="Times New Roman" w:hAnsi="Times New Roman" w:cs="Times New Roman"/>
                <w:color w:val="000000"/>
                <w:sz w:val="24"/>
                <w:szCs w:val="24"/>
                <w:lang w:val="es-ES" w:eastAsia="es-ES"/>
              </w:rPr>
            </w:pPr>
            <w:r w:rsidRPr="00C441A8">
              <w:rPr>
                <w:rFonts w:ascii="Times New Roman" w:eastAsia="Times New Roman" w:hAnsi="Times New Roman" w:cs="Times New Roman"/>
                <w:color w:val="000000"/>
                <w:sz w:val="24"/>
                <w:szCs w:val="24"/>
                <w:lang w:val="es-ES" w:eastAsia="es-ES"/>
              </w:rPr>
              <w:t>Complemento de materiales a utilizar para pintado de mosaico de cancha de futbol y de basquetbol del parque central de Verapaz</w:t>
            </w:r>
          </w:p>
        </w:tc>
        <w:tc>
          <w:tcPr>
            <w:tcW w:w="828" w:type="pct"/>
            <w:tcBorders>
              <w:top w:val="nil"/>
              <w:left w:val="nil"/>
              <w:bottom w:val="single" w:sz="4" w:space="0" w:color="auto"/>
              <w:right w:val="single" w:sz="4" w:space="0" w:color="auto"/>
            </w:tcBorders>
            <w:shd w:val="clear" w:color="auto" w:fill="auto"/>
            <w:noWrap/>
            <w:vAlign w:val="center"/>
          </w:tcPr>
          <w:p w14:paraId="0BF2B858" w14:textId="3511CDE2" w:rsidR="00C441A8" w:rsidRPr="009B60B3" w:rsidRDefault="00C441A8" w:rsidP="009B60B3">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$ 22.99</w:t>
            </w:r>
          </w:p>
        </w:tc>
      </w:tr>
      <w:tr w:rsidR="00E04724" w:rsidRPr="009B60B3" w14:paraId="1F31CAEA"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55395D5"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21/10/2021</w:t>
            </w:r>
          </w:p>
        </w:tc>
        <w:tc>
          <w:tcPr>
            <w:tcW w:w="724" w:type="pct"/>
            <w:tcBorders>
              <w:top w:val="nil"/>
              <w:left w:val="nil"/>
              <w:bottom w:val="single" w:sz="4" w:space="0" w:color="auto"/>
              <w:right w:val="single" w:sz="4" w:space="0" w:color="auto"/>
            </w:tcBorders>
            <w:shd w:val="clear" w:color="auto" w:fill="auto"/>
            <w:vAlign w:val="center"/>
            <w:hideMark/>
          </w:tcPr>
          <w:p w14:paraId="62A7EFA8"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8414926</w:t>
            </w:r>
          </w:p>
        </w:tc>
        <w:tc>
          <w:tcPr>
            <w:tcW w:w="1123" w:type="pct"/>
            <w:tcBorders>
              <w:top w:val="nil"/>
              <w:left w:val="nil"/>
              <w:bottom w:val="single" w:sz="4" w:space="0" w:color="auto"/>
              <w:right w:val="single" w:sz="4" w:space="0" w:color="auto"/>
            </w:tcBorders>
            <w:shd w:val="clear" w:color="auto" w:fill="auto"/>
            <w:noWrap/>
            <w:vAlign w:val="center"/>
            <w:hideMark/>
          </w:tcPr>
          <w:p w14:paraId="5FA1F3B8" w14:textId="2BB9F524"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José Luis Antonio Lara Rodríguez</w:t>
            </w:r>
          </w:p>
        </w:tc>
        <w:tc>
          <w:tcPr>
            <w:tcW w:w="1606" w:type="pct"/>
            <w:tcBorders>
              <w:top w:val="nil"/>
              <w:left w:val="nil"/>
              <w:bottom w:val="single" w:sz="4" w:space="0" w:color="auto"/>
              <w:right w:val="single" w:sz="4" w:space="0" w:color="auto"/>
            </w:tcBorders>
            <w:shd w:val="clear" w:color="auto" w:fill="auto"/>
            <w:noWrap/>
            <w:vAlign w:val="center"/>
            <w:hideMark/>
          </w:tcPr>
          <w:p w14:paraId="630FC510"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de transporte para la escuelita de futbol Renacer Jiboa, para evento deportivo a realizar en  FUNDESAR, SAN VICENTE  el día 16 de octubre de 2021</w:t>
            </w:r>
          </w:p>
        </w:tc>
        <w:tc>
          <w:tcPr>
            <w:tcW w:w="828" w:type="pct"/>
            <w:tcBorders>
              <w:top w:val="nil"/>
              <w:left w:val="nil"/>
              <w:bottom w:val="single" w:sz="4" w:space="0" w:color="auto"/>
              <w:right w:val="single" w:sz="4" w:space="0" w:color="auto"/>
            </w:tcBorders>
            <w:shd w:val="clear" w:color="auto" w:fill="auto"/>
            <w:noWrap/>
            <w:vAlign w:val="center"/>
            <w:hideMark/>
          </w:tcPr>
          <w:p w14:paraId="6F07F43D" w14:textId="45F62085"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33.33</w:t>
            </w:r>
          </w:p>
        </w:tc>
      </w:tr>
      <w:tr w:rsidR="00E04724" w:rsidRPr="009B60B3" w14:paraId="7FF3F18F"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54422522"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21/10/2021</w:t>
            </w:r>
          </w:p>
        </w:tc>
        <w:tc>
          <w:tcPr>
            <w:tcW w:w="724" w:type="pct"/>
            <w:tcBorders>
              <w:top w:val="nil"/>
              <w:left w:val="nil"/>
              <w:bottom w:val="single" w:sz="4" w:space="0" w:color="auto"/>
              <w:right w:val="single" w:sz="4" w:space="0" w:color="auto"/>
            </w:tcBorders>
            <w:shd w:val="clear" w:color="auto" w:fill="auto"/>
            <w:vAlign w:val="center"/>
            <w:hideMark/>
          </w:tcPr>
          <w:p w14:paraId="0897770D"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8414925</w:t>
            </w:r>
          </w:p>
        </w:tc>
        <w:tc>
          <w:tcPr>
            <w:tcW w:w="1123" w:type="pct"/>
            <w:tcBorders>
              <w:top w:val="nil"/>
              <w:left w:val="nil"/>
              <w:bottom w:val="single" w:sz="4" w:space="0" w:color="auto"/>
              <w:right w:val="single" w:sz="4" w:space="0" w:color="auto"/>
            </w:tcBorders>
            <w:shd w:val="clear" w:color="auto" w:fill="auto"/>
            <w:noWrap/>
            <w:vAlign w:val="center"/>
            <w:hideMark/>
          </w:tcPr>
          <w:p w14:paraId="35BEDE34" w14:textId="0F5A1262"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Erick Eduardo Villalta Hernández</w:t>
            </w:r>
          </w:p>
        </w:tc>
        <w:tc>
          <w:tcPr>
            <w:tcW w:w="1606" w:type="pct"/>
            <w:tcBorders>
              <w:top w:val="nil"/>
              <w:left w:val="nil"/>
              <w:bottom w:val="single" w:sz="4" w:space="0" w:color="auto"/>
              <w:right w:val="single" w:sz="4" w:space="0" w:color="auto"/>
            </w:tcBorders>
            <w:shd w:val="clear" w:color="auto" w:fill="auto"/>
            <w:noWrap/>
            <w:vAlign w:val="center"/>
            <w:hideMark/>
          </w:tcPr>
          <w:p w14:paraId="765F385F" w14:textId="0E4A6FF4"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Suministro de centros de basquetbol sublimados para equipo de torneo de basquetbol municipal.</w:t>
            </w:r>
          </w:p>
        </w:tc>
        <w:tc>
          <w:tcPr>
            <w:tcW w:w="828" w:type="pct"/>
            <w:tcBorders>
              <w:top w:val="nil"/>
              <w:left w:val="nil"/>
              <w:bottom w:val="single" w:sz="4" w:space="0" w:color="auto"/>
              <w:right w:val="single" w:sz="4" w:space="0" w:color="auto"/>
            </w:tcBorders>
            <w:shd w:val="clear" w:color="auto" w:fill="auto"/>
            <w:noWrap/>
            <w:vAlign w:val="center"/>
            <w:hideMark/>
          </w:tcPr>
          <w:p w14:paraId="3E02794A" w14:textId="4798E0E9"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$ 55.00</w:t>
            </w:r>
          </w:p>
        </w:tc>
      </w:tr>
      <w:tr w:rsidR="00E04724" w:rsidRPr="009B60B3" w14:paraId="6DC6135E"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C86E772"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21/10/2021</w:t>
            </w:r>
          </w:p>
        </w:tc>
        <w:tc>
          <w:tcPr>
            <w:tcW w:w="724" w:type="pct"/>
            <w:tcBorders>
              <w:top w:val="nil"/>
              <w:left w:val="nil"/>
              <w:bottom w:val="single" w:sz="4" w:space="0" w:color="auto"/>
              <w:right w:val="single" w:sz="4" w:space="0" w:color="auto"/>
            </w:tcBorders>
            <w:shd w:val="clear" w:color="auto" w:fill="auto"/>
            <w:vAlign w:val="center"/>
            <w:hideMark/>
          </w:tcPr>
          <w:p w14:paraId="6E69DADA"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8414926</w:t>
            </w:r>
          </w:p>
        </w:tc>
        <w:tc>
          <w:tcPr>
            <w:tcW w:w="1123" w:type="pct"/>
            <w:tcBorders>
              <w:top w:val="nil"/>
              <w:left w:val="nil"/>
              <w:bottom w:val="single" w:sz="4" w:space="0" w:color="auto"/>
              <w:right w:val="single" w:sz="4" w:space="0" w:color="auto"/>
            </w:tcBorders>
            <w:shd w:val="clear" w:color="auto" w:fill="auto"/>
            <w:noWrap/>
            <w:vAlign w:val="center"/>
            <w:hideMark/>
          </w:tcPr>
          <w:p w14:paraId="6DFDC040" w14:textId="0BD4E727"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José Luis Antonio Lara Rodríguez</w:t>
            </w:r>
          </w:p>
        </w:tc>
        <w:tc>
          <w:tcPr>
            <w:tcW w:w="1606" w:type="pct"/>
            <w:tcBorders>
              <w:top w:val="nil"/>
              <w:left w:val="nil"/>
              <w:bottom w:val="single" w:sz="4" w:space="0" w:color="auto"/>
              <w:right w:val="single" w:sz="4" w:space="0" w:color="auto"/>
            </w:tcBorders>
            <w:shd w:val="clear" w:color="auto" w:fill="auto"/>
            <w:noWrap/>
            <w:vAlign w:val="center"/>
            <w:hideMark/>
          </w:tcPr>
          <w:p w14:paraId="3AC5362F"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de transporte para la escuelita de futbol Renacer Jiboa, para evento deportivo a realizar en  SANTA PAULA, SAN NICOLAS el día 17 de octubre de 2021</w:t>
            </w:r>
          </w:p>
        </w:tc>
        <w:tc>
          <w:tcPr>
            <w:tcW w:w="828" w:type="pct"/>
            <w:tcBorders>
              <w:top w:val="nil"/>
              <w:left w:val="nil"/>
              <w:bottom w:val="single" w:sz="4" w:space="0" w:color="auto"/>
              <w:right w:val="single" w:sz="4" w:space="0" w:color="auto"/>
            </w:tcBorders>
            <w:shd w:val="clear" w:color="auto" w:fill="auto"/>
            <w:noWrap/>
            <w:vAlign w:val="center"/>
            <w:hideMark/>
          </w:tcPr>
          <w:p w14:paraId="3ABC884F" w14:textId="4552EDBB"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33.33</w:t>
            </w:r>
          </w:p>
        </w:tc>
      </w:tr>
      <w:tr w:rsidR="00E04724" w:rsidRPr="009B60B3" w14:paraId="69D69A6E"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2E1E0BA"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21/10/2021</w:t>
            </w:r>
          </w:p>
        </w:tc>
        <w:tc>
          <w:tcPr>
            <w:tcW w:w="724" w:type="pct"/>
            <w:tcBorders>
              <w:top w:val="nil"/>
              <w:left w:val="nil"/>
              <w:bottom w:val="single" w:sz="4" w:space="0" w:color="auto"/>
              <w:right w:val="single" w:sz="4" w:space="0" w:color="auto"/>
            </w:tcBorders>
            <w:shd w:val="clear" w:color="auto" w:fill="auto"/>
            <w:vAlign w:val="center"/>
            <w:hideMark/>
          </w:tcPr>
          <w:p w14:paraId="0E7728D9"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8414924</w:t>
            </w:r>
          </w:p>
        </w:tc>
        <w:tc>
          <w:tcPr>
            <w:tcW w:w="1123" w:type="pct"/>
            <w:tcBorders>
              <w:top w:val="nil"/>
              <w:left w:val="nil"/>
              <w:bottom w:val="single" w:sz="4" w:space="0" w:color="auto"/>
              <w:right w:val="single" w:sz="4" w:space="0" w:color="auto"/>
            </w:tcBorders>
            <w:shd w:val="clear" w:color="auto" w:fill="auto"/>
            <w:vAlign w:val="center"/>
            <w:hideMark/>
          </w:tcPr>
          <w:p w14:paraId="0C66C82E"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FERRETERIA VIDRI SA DE CV</w:t>
            </w:r>
          </w:p>
        </w:tc>
        <w:tc>
          <w:tcPr>
            <w:tcW w:w="1606" w:type="pct"/>
            <w:tcBorders>
              <w:top w:val="nil"/>
              <w:left w:val="nil"/>
              <w:bottom w:val="single" w:sz="4" w:space="0" w:color="auto"/>
              <w:right w:val="single" w:sz="4" w:space="0" w:color="auto"/>
            </w:tcBorders>
            <w:shd w:val="clear" w:color="auto" w:fill="auto"/>
            <w:noWrap/>
            <w:vAlign w:val="bottom"/>
            <w:hideMark/>
          </w:tcPr>
          <w:p w14:paraId="5E1A3ACA"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Suministro de maquina corta grama de 21 pulgadas, 6.8 hp y 199 </w:t>
            </w:r>
            <w:proofErr w:type="spellStart"/>
            <w:r w:rsidRPr="009B60B3">
              <w:rPr>
                <w:rFonts w:ascii="Times New Roman" w:eastAsia="Times New Roman" w:hAnsi="Times New Roman" w:cs="Times New Roman"/>
                <w:color w:val="000000"/>
                <w:sz w:val="24"/>
                <w:szCs w:val="24"/>
                <w:lang w:val="es-ES" w:eastAsia="es-ES"/>
              </w:rPr>
              <w:t>cc.</w:t>
            </w:r>
            <w:proofErr w:type="spellEnd"/>
            <w:r w:rsidRPr="009B60B3">
              <w:rPr>
                <w:rFonts w:ascii="Times New Roman" w:eastAsia="Times New Roman" w:hAnsi="Times New Roman" w:cs="Times New Roman"/>
                <w:color w:val="000000"/>
                <w:sz w:val="24"/>
                <w:szCs w:val="24"/>
                <w:lang w:val="es-ES" w:eastAsia="es-ES"/>
              </w:rPr>
              <w:t xml:space="preserve"> Para mantenimiento de las diferentes canchas del municipio de Verapaz</w:t>
            </w:r>
          </w:p>
        </w:tc>
        <w:tc>
          <w:tcPr>
            <w:tcW w:w="828" w:type="pct"/>
            <w:tcBorders>
              <w:top w:val="nil"/>
              <w:left w:val="nil"/>
              <w:bottom w:val="single" w:sz="4" w:space="0" w:color="auto"/>
              <w:right w:val="single" w:sz="4" w:space="0" w:color="auto"/>
            </w:tcBorders>
            <w:shd w:val="clear" w:color="auto" w:fill="auto"/>
            <w:noWrap/>
            <w:vAlign w:val="bottom"/>
            <w:hideMark/>
          </w:tcPr>
          <w:p w14:paraId="2F4E4C6C" w14:textId="02EDC438" w:rsidR="00E04724" w:rsidRPr="009B60B3" w:rsidRDefault="009B60B3"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w:t>
            </w:r>
            <w:r w:rsidR="00E04724" w:rsidRPr="009B60B3">
              <w:rPr>
                <w:rFonts w:ascii="Times New Roman" w:eastAsia="Times New Roman" w:hAnsi="Times New Roman" w:cs="Times New Roman"/>
                <w:color w:val="000000"/>
                <w:sz w:val="24"/>
                <w:szCs w:val="24"/>
                <w:lang w:val="es-ES" w:eastAsia="es-ES"/>
              </w:rPr>
              <w:t xml:space="preserve"> 475.00</w:t>
            </w:r>
          </w:p>
        </w:tc>
      </w:tr>
      <w:tr w:rsidR="00E04724" w:rsidRPr="009B60B3" w14:paraId="0945012C" w14:textId="77777777" w:rsidTr="009B60B3">
        <w:trPr>
          <w:trHeight w:val="64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8EF6DF0"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lastRenderedPageBreak/>
              <w:t>22/10/2021</w:t>
            </w:r>
          </w:p>
        </w:tc>
        <w:tc>
          <w:tcPr>
            <w:tcW w:w="724" w:type="pct"/>
            <w:tcBorders>
              <w:top w:val="nil"/>
              <w:left w:val="nil"/>
              <w:bottom w:val="single" w:sz="4" w:space="0" w:color="auto"/>
              <w:right w:val="single" w:sz="4" w:space="0" w:color="auto"/>
            </w:tcBorders>
            <w:shd w:val="clear" w:color="auto" w:fill="auto"/>
            <w:vAlign w:val="center"/>
            <w:hideMark/>
          </w:tcPr>
          <w:p w14:paraId="44597351"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8414927</w:t>
            </w:r>
          </w:p>
        </w:tc>
        <w:tc>
          <w:tcPr>
            <w:tcW w:w="1123" w:type="pct"/>
            <w:tcBorders>
              <w:top w:val="nil"/>
              <w:left w:val="nil"/>
              <w:bottom w:val="single" w:sz="4" w:space="0" w:color="auto"/>
              <w:right w:val="single" w:sz="4" w:space="0" w:color="auto"/>
            </w:tcBorders>
            <w:shd w:val="clear" w:color="auto" w:fill="auto"/>
            <w:vAlign w:val="center"/>
            <w:hideMark/>
          </w:tcPr>
          <w:p w14:paraId="36A9D02E" w14:textId="03BCA3AB"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proofErr w:type="spellStart"/>
            <w:r w:rsidRPr="009B60B3">
              <w:rPr>
                <w:rFonts w:ascii="Times New Roman" w:eastAsia="Times New Roman" w:hAnsi="Times New Roman" w:cs="Times New Roman"/>
                <w:color w:val="000000"/>
                <w:sz w:val="24"/>
                <w:szCs w:val="24"/>
                <w:lang w:val="es-ES" w:eastAsia="es-ES"/>
              </w:rPr>
              <w:t>Benjamin</w:t>
            </w:r>
            <w:proofErr w:type="spellEnd"/>
            <w:r w:rsidRPr="009B60B3">
              <w:rPr>
                <w:rFonts w:ascii="Times New Roman" w:eastAsia="Times New Roman" w:hAnsi="Times New Roman" w:cs="Times New Roman"/>
                <w:color w:val="000000"/>
                <w:sz w:val="24"/>
                <w:szCs w:val="24"/>
                <w:lang w:val="es-ES" w:eastAsia="es-ES"/>
              </w:rPr>
              <w:t xml:space="preserve"> Antonio Valladares Cornejo</w:t>
            </w:r>
          </w:p>
        </w:tc>
        <w:tc>
          <w:tcPr>
            <w:tcW w:w="1606" w:type="pct"/>
            <w:tcBorders>
              <w:top w:val="nil"/>
              <w:left w:val="nil"/>
              <w:bottom w:val="single" w:sz="4" w:space="0" w:color="auto"/>
              <w:right w:val="single" w:sz="4" w:space="0" w:color="auto"/>
            </w:tcBorders>
            <w:shd w:val="clear" w:color="auto" w:fill="auto"/>
            <w:noWrap/>
            <w:vAlign w:val="bottom"/>
            <w:hideMark/>
          </w:tcPr>
          <w:p w14:paraId="2BA441D0"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Suministro de cal hidratada para marcado de cancha y bolsa jardineras para limpieza de canchas</w:t>
            </w:r>
          </w:p>
        </w:tc>
        <w:tc>
          <w:tcPr>
            <w:tcW w:w="828" w:type="pct"/>
            <w:tcBorders>
              <w:top w:val="nil"/>
              <w:left w:val="nil"/>
              <w:bottom w:val="single" w:sz="4" w:space="0" w:color="auto"/>
              <w:right w:val="single" w:sz="4" w:space="0" w:color="auto"/>
            </w:tcBorders>
            <w:shd w:val="clear" w:color="auto" w:fill="auto"/>
            <w:noWrap/>
            <w:vAlign w:val="bottom"/>
            <w:hideMark/>
          </w:tcPr>
          <w:p w14:paraId="577D9EE1" w14:textId="5C8DA37C"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30.00 </w:t>
            </w:r>
          </w:p>
        </w:tc>
      </w:tr>
      <w:tr w:rsidR="00E04724" w:rsidRPr="009B60B3" w14:paraId="36FB8978"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74AA9E2" w14:textId="77777777" w:rsidR="00E04724" w:rsidRPr="009B60B3" w:rsidRDefault="00E04724" w:rsidP="009B60B3">
            <w:pPr>
              <w:spacing w:after="0" w:line="240" w:lineRule="auto"/>
              <w:jc w:val="both"/>
              <w:rPr>
                <w:rFonts w:ascii="Times New Roman" w:eastAsia="Times New Roman" w:hAnsi="Times New Roman" w:cs="Times New Roman"/>
                <w:sz w:val="24"/>
                <w:szCs w:val="24"/>
                <w:lang w:val="es-ES" w:eastAsia="es-ES"/>
              </w:rPr>
            </w:pPr>
            <w:r w:rsidRPr="009B60B3">
              <w:rPr>
                <w:rFonts w:ascii="Times New Roman" w:eastAsia="Times New Roman" w:hAnsi="Times New Roman" w:cs="Times New Roman"/>
                <w:sz w:val="24"/>
                <w:szCs w:val="24"/>
                <w:lang w:val="es-ES" w:eastAsia="es-ES"/>
              </w:rPr>
              <w:t>22/10/2021</w:t>
            </w:r>
          </w:p>
        </w:tc>
        <w:tc>
          <w:tcPr>
            <w:tcW w:w="724" w:type="pct"/>
            <w:tcBorders>
              <w:top w:val="nil"/>
              <w:left w:val="nil"/>
              <w:bottom w:val="single" w:sz="4" w:space="0" w:color="auto"/>
              <w:right w:val="single" w:sz="4" w:space="0" w:color="auto"/>
            </w:tcBorders>
            <w:shd w:val="clear" w:color="auto" w:fill="auto"/>
            <w:vAlign w:val="center"/>
            <w:hideMark/>
          </w:tcPr>
          <w:p w14:paraId="46642615"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8414936</w:t>
            </w:r>
          </w:p>
        </w:tc>
        <w:tc>
          <w:tcPr>
            <w:tcW w:w="1123" w:type="pct"/>
            <w:tcBorders>
              <w:top w:val="nil"/>
              <w:left w:val="nil"/>
              <w:bottom w:val="single" w:sz="4" w:space="0" w:color="auto"/>
              <w:right w:val="single" w:sz="4" w:space="0" w:color="auto"/>
            </w:tcBorders>
            <w:shd w:val="clear" w:color="auto" w:fill="auto"/>
            <w:noWrap/>
            <w:vAlign w:val="center"/>
            <w:hideMark/>
          </w:tcPr>
          <w:p w14:paraId="0B15CB73" w14:textId="7919F524"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Yesenia Marlene Gavidia</w:t>
            </w:r>
          </w:p>
        </w:tc>
        <w:tc>
          <w:tcPr>
            <w:tcW w:w="1606" w:type="pct"/>
            <w:tcBorders>
              <w:top w:val="nil"/>
              <w:left w:val="nil"/>
              <w:bottom w:val="single" w:sz="4" w:space="0" w:color="auto"/>
              <w:right w:val="single" w:sz="4" w:space="0" w:color="auto"/>
            </w:tcBorders>
            <w:shd w:val="clear" w:color="auto" w:fill="auto"/>
            <w:noWrap/>
            <w:vAlign w:val="center"/>
            <w:hideMark/>
          </w:tcPr>
          <w:p w14:paraId="5E2AA9C2" w14:textId="6DA45542"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de árbitro en cancha del tablón, Jiboa el día 23 de octubre-2021 para continuar con el desarrollo del</w:t>
            </w:r>
          </w:p>
        </w:tc>
        <w:tc>
          <w:tcPr>
            <w:tcW w:w="828" w:type="pct"/>
            <w:tcBorders>
              <w:top w:val="nil"/>
              <w:left w:val="nil"/>
              <w:bottom w:val="single" w:sz="4" w:space="0" w:color="auto"/>
              <w:right w:val="single" w:sz="4" w:space="0" w:color="auto"/>
            </w:tcBorders>
            <w:shd w:val="clear" w:color="auto" w:fill="auto"/>
            <w:noWrap/>
            <w:vAlign w:val="center"/>
            <w:hideMark/>
          </w:tcPr>
          <w:p w14:paraId="25BF4D0C" w14:textId="0D4A7A23"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33.33 </w:t>
            </w:r>
          </w:p>
        </w:tc>
      </w:tr>
      <w:tr w:rsidR="00E04724" w:rsidRPr="009B60B3" w14:paraId="6B08A7A2"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AD59EB4" w14:textId="77777777" w:rsidR="00E04724" w:rsidRPr="009B60B3" w:rsidRDefault="00E04724" w:rsidP="009B60B3">
            <w:pPr>
              <w:spacing w:after="0" w:line="240" w:lineRule="auto"/>
              <w:jc w:val="both"/>
              <w:rPr>
                <w:rFonts w:ascii="Times New Roman" w:eastAsia="Times New Roman" w:hAnsi="Times New Roman" w:cs="Times New Roman"/>
                <w:sz w:val="24"/>
                <w:szCs w:val="24"/>
                <w:lang w:val="es-ES" w:eastAsia="es-ES"/>
              </w:rPr>
            </w:pPr>
            <w:r w:rsidRPr="009B60B3">
              <w:rPr>
                <w:rFonts w:ascii="Times New Roman" w:eastAsia="Times New Roman" w:hAnsi="Times New Roman" w:cs="Times New Roman"/>
                <w:sz w:val="24"/>
                <w:szCs w:val="24"/>
                <w:lang w:val="es-ES" w:eastAsia="es-ES"/>
              </w:rPr>
              <w:t>22/10/2021</w:t>
            </w:r>
          </w:p>
        </w:tc>
        <w:tc>
          <w:tcPr>
            <w:tcW w:w="724" w:type="pct"/>
            <w:tcBorders>
              <w:top w:val="nil"/>
              <w:left w:val="nil"/>
              <w:bottom w:val="single" w:sz="4" w:space="0" w:color="auto"/>
              <w:right w:val="single" w:sz="4" w:space="0" w:color="auto"/>
            </w:tcBorders>
            <w:shd w:val="clear" w:color="auto" w:fill="auto"/>
            <w:noWrap/>
            <w:vAlign w:val="bottom"/>
            <w:hideMark/>
          </w:tcPr>
          <w:p w14:paraId="20363EA0"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8414940</w:t>
            </w:r>
          </w:p>
        </w:tc>
        <w:tc>
          <w:tcPr>
            <w:tcW w:w="1123" w:type="pct"/>
            <w:tcBorders>
              <w:top w:val="nil"/>
              <w:left w:val="nil"/>
              <w:bottom w:val="single" w:sz="4" w:space="0" w:color="auto"/>
              <w:right w:val="single" w:sz="4" w:space="0" w:color="auto"/>
            </w:tcBorders>
            <w:shd w:val="clear" w:color="auto" w:fill="auto"/>
            <w:noWrap/>
            <w:vAlign w:val="bottom"/>
            <w:hideMark/>
          </w:tcPr>
          <w:p w14:paraId="5C0D54DE" w14:textId="34BEF8A6"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Williams </w:t>
            </w:r>
            <w:proofErr w:type="spellStart"/>
            <w:r w:rsidRPr="009B60B3">
              <w:rPr>
                <w:rFonts w:ascii="Times New Roman" w:eastAsia="Times New Roman" w:hAnsi="Times New Roman" w:cs="Times New Roman"/>
                <w:color w:val="000000"/>
                <w:sz w:val="24"/>
                <w:szCs w:val="24"/>
                <w:lang w:val="es-ES" w:eastAsia="es-ES"/>
              </w:rPr>
              <w:t>Noe</w:t>
            </w:r>
            <w:proofErr w:type="spellEnd"/>
            <w:r w:rsidRPr="009B60B3">
              <w:rPr>
                <w:rFonts w:ascii="Times New Roman" w:eastAsia="Times New Roman" w:hAnsi="Times New Roman" w:cs="Times New Roman"/>
                <w:color w:val="000000"/>
                <w:sz w:val="24"/>
                <w:szCs w:val="24"/>
                <w:lang w:val="es-ES" w:eastAsia="es-ES"/>
              </w:rPr>
              <w:t xml:space="preserve"> </w:t>
            </w:r>
            <w:proofErr w:type="spellStart"/>
            <w:r w:rsidRPr="009B60B3">
              <w:rPr>
                <w:rFonts w:ascii="Times New Roman" w:eastAsia="Times New Roman" w:hAnsi="Times New Roman" w:cs="Times New Roman"/>
                <w:color w:val="000000"/>
                <w:sz w:val="24"/>
                <w:szCs w:val="24"/>
                <w:lang w:val="es-ES" w:eastAsia="es-ES"/>
              </w:rPr>
              <w:t>Martinez</w:t>
            </w:r>
            <w:proofErr w:type="spellEnd"/>
            <w:r w:rsidRPr="009B60B3">
              <w:rPr>
                <w:rFonts w:ascii="Times New Roman" w:eastAsia="Times New Roman" w:hAnsi="Times New Roman" w:cs="Times New Roman"/>
                <w:color w:val="000000"/>
                <w:sz w:val="24"/>
                <w:szCs w:val="24"/>
                <w:lang w:val="es-ES" w:eastAsia="es-ES"/>
              </w:rPr>
              <w:t xml:space="preserve"> </w:t>
            </w:r>
            <w:proofErr w:type="spellStart"/>
            <w:r w:rsidRPr="009B60B3">
              <w:rPr>
                <w:rFonts w:ascii="Times New Roman" w:eastAsia="Times New Roman" w:hAnsi="Times New Roman" w:cs="Times New Roman"/>
                <w:color w:val="000000"/>
                <w:sz w:val="24"/>
                <w:szCs w:val="24"/>
                <w:lang w:val="es-ES" w:eastAsia="es-ES"/>
              </w:rPr>
              <w:t>Corvera</w:t>
            </w:r>
            <w:proofErr w:type="spellEnd"/>
          </w:p>
        </w:tc>
        <w:tc>
          <w:tcPr>
            <w:tcW w:w="1606" w:type="pct"/>
            <w:tcBorders>
              <w:top w:val="nil"/>
              <w:left w:val="nil"/>
              <w:bottom w:val="single" w:sz="4" w:space="0" w:color="auto"/>
              <w:right w:val="single" w:sz="4" w:space="0" w:color="auto"/>
            </w:tcBorders>
            <w:shd w:val="clear" w:color="auto" w:fill="auto"/>
            <w:noWrap/>
            <w:vAlign w:val="center"/>
            <w:hideMark/>
          </w:tcPr>
          <w:p w14:paraId="067DB333"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de marcado de la estación de molineros el día 24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bottom"/>
            <w:hideMark/>
          </w:tcPr>
          <w:p w14:paraId="1F506A3F" w14:textId="262E6730"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$ 13.33 </w:t>
            </w:r>
          </w:p>
        </w:tc>
      </w:tr>
      <w:tr w:rsidR="00E04724" w:rsidRPr="009B60B3" w14:paraId="64297152"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613ED42"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26/10/2021</w:t>
            </w:r>
          </w:p>
        </w:tc>
        <w:tc>
          <w:tcPr>
            <w:tcW w:w="724" w:type="pct"/>
            <w:tcBorders>
              <w:top w:val="nil"/>
              <w:left w:val="nil"/>
              <w:bottom w:val="single" w:sz="4" w:space="0" w:color="auto"/>
              <w:right w:val="single" w:sz="4" w:space="0" w:color="auto"/>
            </w:tcBorders>
            <w:shd w:val="clear" w:color="auto" w:fill="auto"/>
            <w:vAlign w:val="center"/>
            <w:hideMark/>
          </w:tcPr>
          <w:p w14:paraId="0581DD1D"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8414928</w:t>
            </w:r>
          </w:p>
        </w:tc>
        <w:tc>
          <w:tcPr>
            <w:tcW w:w="1123" w:type="pct"/>
            <w:tcBorders>
              <w:top w:val="nil"/>
              <w:left w:val="nil"/>
              <w:bottom w:val="single" w:sz="4" w:space="0" w:color="auto"/>
              <w:right w:val="single" w:sz="4" w:space="0" w:color="auto"/>
            </w:tcBorders>
            <w:shd w:val="clear" w:color="auto" w:fill="auto"/>
            <w:noWrap/>
            <w:vAlign w:val="center"/>
            <w:hideMark/>
          </w:tcPr>
          <w:p w14:paraId="620C56BC" w14:textId="7D130DA6"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Oscar Alexander Portillo Mendoza</w:t>
            </w:r>
          </w:p>
        </w:tc>
        <w:tc>
          <w:tcPr>
            <w:tcW w:w="1606" w:type="pct"/>
            <w:tcBorders>
              <w:top w:val="nil"/>
              <w:left w:val="nil"/>
              <w:bottom w:val="single" w:sz="4" w:space="0" w:color="auto"/>
              <w:right w:val="single" w:sz="4" w:space="0" w:color="auto"/>
            </w:tcBorders>
            <w:shd w:val="clear" w:color="auto" w:fill="auto"/>
            <w:noWrap/>
            <w:vAlign w:val="center"/>
            <w:hideMark/>
          </w:tcPr>
          <w:p w14:paraId="0E6842CA"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personal de marcado de cancha “mini estadio de Verapaz” el día 9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center"/>
            <w:hideMark/>
          </w:tcPr>
          <w:p w14:paraId="50D706B7" w14:textId="1ED478FA"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13.33 </w:t>
            </w:r>
          </w:p>
        </w:tc>
      </w:tr>
      <w:tr w:rsidR="00E04724" w:rsidRPr="009B60B3" w14:paraId="2DBDFE3A"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4ED44A3"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26/10/2021</w:t>
            </w:r>
          </w:p>
        </w:tc>
        <w:tc>
          <w:tcPr>
            <w:tcW w:w="724" w:type="pct"/>
            <w:tcBorders>
              <w:top w:val="nil"/>
              <w:left w:val="nil"/>
              <w:bottom w:val="single" w:sz="4" w:space="0" w:color="auto"/>
              <w:right w:val="single" w:sz="4" w:space="0" w:color="auto"/>
            </w:tcBorders>
            <w:shd w:val="clear" w:color="auto" w:fill="auto"/>
            <w:vAlign w:val="center"/>
            <w:hideMark/>
          </w:tcPr>
          <w:p w14:paraId="3D6EDFA1"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8414928</w:t>
            </w:r>
          </w:p>
        </w:tc>
        <w:tc>
          <w:tcPr>
            <w:tcW w:w="1123" w:type="pct"/>
            <w:tcBorders>
              <w:top w:val="nil"/>
              <w:left w:val="nil"/>
              <w:bottom w:val="single" w:sz="4" w:space="0" w:color="auto"/>
              <w:right w:val="single" w:sz="4" w:space="0" w:color="auto"/>
            </w:tcBorders>
            <w:shd w:val="clear" w:color="auto" w:fill="auto"/>
            <w:noWrap/>
            <w:vAlign w:val="center"/>
            <w:hideMark/>
          </w:tcPr>
          <w:p w14:paraId="61860917" w14:textId="0EB0E1FA"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Oscar Alexander Portillo Mendoza</w:t>
            </w:r>
          </w:p>
        </w:tc>
        <w:tc>
          <w:tcPr>
            <w:tcW w:w="1606" w:type="pct"/>
            <w:tcBorders>
              <w:top w:val="nil"/>
              <w:left w:val="nil"/>
              <w:bottom w:val="single" w:sz="4" w:space="0" w:color="auto"/>
              <w:right w:val="single" w:sz="4" w:space="0" w:color="auto"/>
            </w:tcBorders>
            <w:shd w:val="clear" w:color="auto" w:fill="auto"/>
            <w:noWrap/>
            <w:vAlign w:val="center"/>
            <w:hideMark/>
          </w:tcPr>
          <w:p w14:paraId="6E179CE1"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personal de marcado de cancha “mini estadio de Verapaz” el día 10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center"/>
            <w:hideMark/>
          </w:tcPr>
          <w:p w14:paraId="1AEA68AA" w14:textId="5831D806"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$ 13.33 </w:t>
            </w:r>
          </w:p>
        </w:tc>
      </w:tr>
      <w:tr w:rsidR="00E04724" w:rsidRPr="009B60B3" w14:paraId="67D31DD7"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CCEC0F2"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26/10/2021</w:t>
            </w:r>
          </w:p>
        </w:tc>
        <w:tc>
          <w:tcPr>
            <w:tcW w:w="724" w:type="pct"/>
            <w:tcBorders>
              <w:top w:val="nil"/>
              <w:left w:val="nil"/>
              <w:bottom w:val="single" w:sz="4" w:space="0" w:color="auto"/>
              <w:right w:val="single" w:sz="4" w:space="0" w:color="auto"/>
            </w:tcBorders>
            <w:shd w:val="clear" w:color="auto" w:fill="auto"/>
            <w:vAlign w:val="center"/>
            <w:hideMark/>
          </w:tcPr>
          <w:p w14:paraId="52CD07DD"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8414928</w:t>
            </w:r>
          </w:p>
        </w:tc>
        <w:tc>
          <w:tcPr>
            <w:tcW w:w="1123" w:type="pct"/>
            <w:tcBorders>
              <w:top w:val="nil"/>
              <w:left w:val="nil"/>
              <w:bottom w:val="single" w:sz="4" w:space="0" w:color="auto"/>
              <w:right w:val="single" w:sz="4" w:space="0" w:color="auto"/>
            </w:tcBorders>
            <w:shd w:val="clear" w:color="auto" w:fill="auto"/>
            <w:noWrap/>
            <w:vAlign w:val="center"/>
            <w:hideMark/>
          </w:tcPr>
          <w:p w14:paraId="1EB37E2E" w14:textId="6D853507"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Oscar Alexander Portillo Mendoza</w:t>
            </w:r>
          </w:p>
        </w:tc>
        <w:tc>
          <w:tcPr>
            <w:tcW w:w="1606" w:type="pct"/>
            <w:tcBorders>
              <w:top w:val="nil"/>
              <w:left w:val="nil"/>
              <w:bottom w:val="single" w:sz="4" w:space="0" w:color="auto"/>
              <w:right w:val="single" w:sz="4" w:space="0" w:color="auto"/>
            </w:tcBorders>
            <w:shd w:val="clear" w:color="auto" w:fill="auto"/>
            <w:noWrap/>
            <w:vAlign w:val="center"/>
            <w:hideMark/>
          </w:tcPr>
          <w:p w14:paraId="66FC7CD5"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personal de marcado de cancha “mini estadio de Verapaz” el día 16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center"/>
            <w:hideMark/>
          </w:tcPr>
          <w:p w14:paraId="7F4DD436" w14:textId="0B3949C8"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$ 13.33 </w:t>
            </w:r>
          </w:p>
        </w:tc>
      </w:tr>
      <w:tr w:rsidR="00E04724" w:rsidRPr="009B60B3" w14:paraId="2E2229BD"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92CB59F"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26/10/2021</w:t>
            </w:r>
          </w:p>
        </w:tc>
        <w:tc>
          <w:tcPr>
            <w:tcW w:w="724" w:type="pct"/>
            <w:tcBorders>
              <w:top w:val="nil"/>
              <w:left w:val="nil"/>
              <w:bottom w:val="single" w:sz="4" w:space="0" w:color="auto"/>
              <w:right w:val="single" w:sz="4" w:space="0" w:color="auto"/>
            </w:tcBorders>
            <w:shd w:val="clear" w:color="auto" w:fill="auto"/>
            <w:vAlign w:val="center"/>
            <w:hideMark/>
          </w:tcPr>
          <w:p w14:paraId="3340598C"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8414928</w:t>
            </w:r>
          </w:p>
        </w:tc>
        <w:tc>
          <w:tcPr>
            <w:tcW w:w="1123" w:type="pct"/>
            <w:tcBorders>
              <w:top w:val="nil"/>
              <w:left w:val="nil"/>
              <w:bottom w:val="single" w:sz="4" w:space="0" w:color="auto"/>
              <w:right w:val="single" w:sz="4" w:space="0" w:color="auto"/>
            </w:tcBorders>
            <w:shd w:val="clear" w:color="auto" w:fill="auto"/>
            <w:noWrap/>
            <w:vAlign w:val="center"/>
            <w:hideMark/>
          </w:tcPr>
          <w:p w14:paraId="46B81FF5" w14:textId="63B561B9"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Oscar Alexander Portillo Mendoza</w:t>
            </w:r>
          </w:p>
        </w:tc>
        <w:tc>
          <w:tcPr>
            <w:tcW w:w="1606" w:type="pct"/>
            <w:tcBorders>
              <w:top w:val="nil"/>
              <w:left w:val="nil"/>
              <w:bottom w:val="single" w:sz="4" w:space="0" w:color="auto"/>
              <w:right w:val="single" w:sz="4" w:space="0" w:color="auto"/>
            </w:tcBorders>
            <w:shd w:val="clear" w:color="auto" w:fill="auto"/>
            <w:noWrap/>
            <w:vAlign w:val="center"/>
            <w:hideMark/>
          </w:tcPr>
          <w:p w14:paraId="20AEDA84"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personal de marcado de cancha “mini estadio de Verapaz” el día 17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center"/>
            <w:hideMark/>
          </w:tcPr>
          <w:p w14:paraId="6F01ABA1" w14:textId="2FD02AD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$ 13.33 </w:t>
            </w:r>
          </w:p>
        </w:tc>
      </w:tr>
      <w:tr w:rsidR="00E04724" w:rsidRPr="009B60B3" w14:paraId="5C85497E"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6FA80103"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w:t>
            </w:r>
          </w:p>
        </w:tc>
        <w:tc>
          <w:tcPr>
            <w:tcW w:w="724" w:type="pct"/>
            <w:tcBorders>
              <w:top w:val="nil"/>
              <w:left w:val="nil"/>
              <w:bottom w:val="single" w:sz="4" w:space="0" w:color="auto"/>
              <w:right w:val="single" w:sz="4" w:space="0" w:color="auto"/>
            </w:tcBorders>
            <w:shd w:val="clear" w:color="auto" w:fill="auto"/>
            <w:noWrap/>
            <w:vAlign w:val="bottom"/>
            <w:hideMark/>
          </w:tcPr>
          <w:p w14:paraId="1B3BC9A0"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w:t>
            </w:r>
          </w:p>
        </w:tc>
        <w:tc>
          <w:tcPr>
            <w:tcW w:w="1123" w:type="pct"/>
            <w:tcBorders>
              <w:top w:val="nil"/>
              <w:left w:val="nil"/>
              <w:bottom w:val="single" w:sz="4" w:space="0" w:color="auto"/>
              <w:right w:val="single" w:sz="4" w:space="0" w:color="auto"/>
            </w:tcBorders>
            <w:shd w:val="clear" w:color="auto" w:fill="auto"/>
            <w:noWrap/>
            <w:vAlign w:val="center"/>
            <w:hideMark/>
          </w:tcPr>
          <w:p w14:paraId="5FB2CA94"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ADIMACON S.A. DE C.V.</w:t>
            </w:r>
          </w:p>
        </w:tc>
        <w:tc>
          <w:tcPr>
            <w:tcW w:w="1606" w:type="pct"/>
            <w:tcBorders>
              <w:top w:val="nil"/>
              <w:left w:val="nil"/>
              <w:bottom w:val="single" w:sz="4" w:space="0" w:color="auto"/>
              <w:right w:val="single" w:sz="4" w:space="0" w:color="auto"/>
            </w:tcBorders>
            <w:shd w:val="clear" w:color="auto" w:fill="auto"/>
            <w:noWrap/>
            <w:vAlign w:val="center"/>
            <w:hideMark/>
          </w:tcPr>
          <w:p w14:paraId="6912663B"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Suministro de brochas y otros materiales a utilizar para pintado de mosaico en cancha de basquetbol y </w:t>
            </w:r>
            <w:r w:rsidRPr="009B60B3">
              <w:rPr>
                <w:rFonts w:ascii="Times New Roman" w:eastAsia="Times New Roman" w:hAnsi="Times New Roman" w:cs="Times New Roman"/>
                <w:color w:val="000000"/>
                <w:sz w:val="24"/>
                <w:szCs w:val="24"/>
                <w:lang w:val="es-ES" w:eastAsia="es-ES"/>
              </w:rPr>
              <w:lastRenderedPageBreak/>
              <w:t>futbol del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01E8D6CE" w14:textId="3AF14776"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lastRenderedPageBreak/>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19.15 </w:t>
            </w:r>
          </w:p>
        </w:tc>
      </w:tr>
      <w:tr w:rsidR="00E04724" w:rsidRPr="009B60B3" w14:paraId="66FA434A"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00614A82"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lastRenderedPageBreak/>
              <w:t>26/10/2021</w:t>
            </w:r>
          </w:p>
        </w:tc>
        <w:tc>
          <w:tcPr>
            <w:tcW w:w="724" w:type="pct"/>
            <w:tcBorders>
              <w:top w:val="nil"/>
              <w:left w:val="nil"/>
              <w:bottom w:val="single" w:sz="4" w:space="0" w:color="auto"/>
              <w:right w:val="single" w:sz="4" w:space="0" w:color="auto"/>
            </w:tcBorders>
            <w:shd w:val="clear" w:color="auto" w:fill="auto"/>
            <w:vAlign w:val="center"/>
            <w:hideMark/>
          </w:tcPr>
          <w:p w14:paraId="2F741EA4"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8414928</w:t>
            </w:r>
          </w:p>
        </w:tc>
        <w:tc>
          <w:tcPr>
            <w:tcW w:w="1123" w:type="pct"/>
            <w:tcBorders>
              <w:top w:val="nil"/>
              <w:left w:val="nil"/>
              <w:bottom w:val="single" w:sz="4" w:space="0" w:color="auto"/>
              <w:right w:val="single" w:sz="4" w:space="0" w:color="auto"/>
            </w:tcBorders>
            <w:shd w:val="clear" w:color="auto" w:fill="auto"/>
            <w:noWrap/>
            <w:vAlign w:val="center"/>
            <w:hideMark/>
          </w:tcPr>
          <w:p w14:paraId="14C84303" w14:textId="18845EF4"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Oscar Alexander Portillo Mendoza</w:t>
            </w:r>
          </w:p>
        </w:tc>
        <w:tc>
          <w:tcPr>
            <w:tcW w:w="1606" w:type="pct"/>
            <w:tcBorders>
              <w:top w:val="nil"/>
              <w:left w:val="nil"/>
              <w:bottom w:val="single" w:sz="4" w:space="0" w:color="auto"/>
              <w:right w:val="single" w:sz="4" w:space="0" w:color="auto"/>
            </w:tcBorders>
            <w:shd w:val="clear" w:color="auto" w:fill="auto"/>
            <w:noWrap/>
            <w:vAlign w:val="center"/>
            <w:hideMark/>
          </w:tcPr>
          <w:p w14:paraId="61BF8C40"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personal de marcado de cancha “mini estadio de Verapaz” el día 2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center"/>
            <w:hideMark/>
          </w:tcPr>
          <w:p w14:paraId="0C745C01" w14:textId="226E6A9B"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13.33 </w:t>
            </w:r>
          </w:p>
        </w:tc>
      </w:tr>
      <w:tr w:rsidR="00E04724" w:rsidRPr="009B60B3" w14:paraId="56F404FD" w14:textId="77777777" w:rsidTr="009B60B3">
        <w:trPr>
          <w:trHeight w:val="33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9F45F2D"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26/10/2021</w:t>
            </w:r>
          </w:p>
        </w:tc>
        <w:tc>
          <w:tcPr>
            <w:tcW w:w="724" w:type="pct"/>
            <w:tcBorders>
              <w:top w:val="nil"/>
              <w:left w:val="nil"/>
              <w:bottom w:val="single" w:sz="4" w:space="0" w:color="auto"/>
              <w:right w:val="single" w:sz="4" w:space="0" w:color="auto"/>
            </w:tcBorders>
            <w:shd w:val="clear" w:color="auto" w:fill="auto"/>
            <w:vAlign w:val="center"/>
            <w:hideMark/>
          </w:tcPr>
          <w:p w14:paraId="1EF40D67"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8414928</w:t>
            </w:r>
          </w:p>
        </w:tc>
        <w:tc>
          <w:tcPr>
            <w:tcW w:w="1123" w:type="pct"/>
            <w:tcBorders>
              <w:top w:val="nil"/>
              <w:left w:val="nil"/>
              <w:bottom w:val="single" w:sz="4" w:space="0" w:color="auto"/>
              <w:right w:val="single" w:sz="4" w:space="0" w:color="auto"/>
            </w:tcBorders>
            <w:shd w:val="clear" w:color="auto" w:fill="auto"/>
            <w:noWrap/>
            <w:vAlign w:val="center"/>
            <w:hideMark/>
          </w:tcPr>
          <w:p w14:paraId="13B2E9E9" w14:textId="68CFE225"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Oscar Alexander Portillo Mendoza</w:t>
            </w:r>
          </w:p>
        </w:tc>
        <w:tc>
          <w:tcPr>
            <w:tcW w:w="1606" w:type="pct"/>
            <w:tcBorders>
              <w:top w:val="nil"/>
              <w:left w:val="nil"/>
              <w:bottom w:val="single" w:sz="4" w:space="0" w:color="auto"/>
              <w:right w:val="single" w:sz="4" w:space="0" w:color="auto"/>
            </w:tcBorders>
            <w:shd w:val="clear" w:color="auto" w:fill="auto"/>
            <w:noWrap/>
            <w:vAlign w:val="center"/>
            <w:hideMark/>
          </w:tcPr>
          <w:p w14:paraId="51C439AE"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Por servicio personal de marcado de cancha “mini estadio de Verapaz” el día 3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center"/>
            <w:hideMark/>
          </w:tcPr>
          <w:p w14:paraId="6FE59E3A" w14:textId="4C1688CD"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13.33 </w:t>
            </w:r>
          </w:p>
        </w:tc>
      </w:tr>
      <w:tr w:rsidR="00E04724" w:rsidRPr="009B60B3" w14:paraId="42D89510"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A7049BB" w14:textId="77777777" w:rsidR="00E04724" w:rsidRPr="009B60B3" w:rsidRDefault="00E04724" w:rsidP="009B60B3">
            <w:pPr>
              <w:spacing w:after="0" w:line="240" w:lineRule="auto"/>
              <w:jc w:val="both"/>
              <w:rPr>
                <w:rFonts w:ascii="Times New Roman" w:eastAsia="Times New Roman" w:hAnsi="Times New Roman" w:cs="Times New Roman"/>
                <w:sz w:val="24"/>
                <w:szCs w:val="24"/>
                <w:lang w:val="es-ES" w:eastAsia="es-ES"/>
              </w:rPr>
            </w:pPr>
            <w:r w:rsidRPr="009B60B3">
              <w:rPr>
                <w:rFonts w:ascii="Times New Roman" w:eastAsia="Times New Roman" w:hAnsi="Times New Roman" w:cs="Times New Roman"/>
                <w:sz w:val="24"/>
                <w:szCs w:val="24"/>
                <w:lang w:val="es-ES" w:eastAsia="es-ES"/>
              </w:rPr>
              <w:t>29/10/2021</w:t>
            </w:r>
          </w:p>
        </w:tc>
        <w:tc>
          <w:tcPr>
            <w:tcW w:w="724" w:type="pct"/>
            <w:tcBorders>
              <w:top w:val="nil"/>
              <w:left w:val="nil"/>
              <w:bottom w:val="single" w:sz="4" w:space="0" w:color="auto"/>
              <w:right w:val="single" w:sz="4" w:space="0" w:color="auto"/>
            </w:tcBorders>
            <w:shd w:val="clear" w:color="auto" w:fill="auto"/>
            <w:vAlign w:val="center"/>
            <w:hideMark/>
          </w:tcPr>
          <w:p w14:paraId="70C97362" w14:textId="77777777"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8414941</w:t>
            </w:r>
          </w:p>
        </w:tc>
        <w:tc>
          <w:tcPr>
            <w:tcW w:w="1123" w:type="pct"/>
            <w:tcBorders>
              <w:top w:val="nil"/>
              <w:left w:val="nil"/>
              <w:bottom w:val="single" w:sz="4" w:space="0" w:color="auto"/>
              <w:right w:val="single" w:sz="4" w:space="0" w:color="auto"/>
            </w:tcBorders>
            <w:shd w:val="clear" w:color="auto" w:fill="auto"/>
            <w:noWrap/>
            <w:vAlign w:val="center"/>
            <w:hideMark/>
          </w:tcPr>
          <w:p w14:paraId="7B5C5861" w14:textId="10D387F1" w:rsidR="00E04724" w:rsidRPr="009B60B3" w:rsidRDefault="00B676B8"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Yesenia Marlene Gavidia</w:t>
            </w:r>
          </w:p>
        </w:tc>
        <w:tc>
          <w:tcPr>
            <w:tcW w:w="1606" w:type="pct"/>
            <w:tcBorders>
              <w:top w:val="nil"/>
              <w:left w:val="nil"/>
              <w:bottom w:val="single" w:sz="4" w:space="0" w:color="auto"/>
              <w:right w:val="single" w:sz="4" w:space="0" w:color="auto"/>
            </w:tcBorders>
            <w:shd w:val="clear" w:color="auto" w:fill="auto"/>
            <w:noWrap/>
            <w:vAlign w:val="center"/>
            <w:hideMark/>
          </w:tcPr>
          <w:p w14:paraId="20B78317" w14:textId="090395A1" w:rsidR="00E04724" w:rsidRPr="009B60B3" w:rsidRDefault="00854903"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w:t>
            </w:r>
            <w:r w:rsidR="00E04724" w:rsidRPr="009B60B3">
              <w:rPr>
                <w:rFonts w:ascii="Times New Roman" w:eastAsia="Times New Roman" w:hAnsi="Times New Roman" w:cs="Times New Roman"/>
                <w:color w:val="000000"/>
                <w:sz w:val="24"/>
                <w:szCs w:val="24"/>
                <w:lang w:val="es-ES" w:eastAsia="es-ES"/>
              </w:rPr>
              <w:t>or servicio de árbitro en cancha del tablón, Jiboa el día 30 de octubre-2021 para continuar con el desarrollo del</w:t>
            </w:r>
          </w:p>
        </w:tc>
        <w:tc>
          <w:tcPr>
            <w:tcW w:w="828" w:type="pct"/>
            <w:tcBorders>
              <w:top w:val="nil"/>
              <w:left w:val="nil"/>
              <w:bottom w:val="single" w:sz="4" w:space="0" w:color="auto"/>
              <w:right w:val="single" w:sz="4" w:space="0" w:color="auto"/>
            </w:tcBorders>
            <w:shd w:val="clear" w:color="auto" w:fill="auto"/>
            <w:noWrap/>
            <w:vAlign w:val="center"/>
            <w:hideMark/>
          </w:tcPr>
          <w:p w14:paraId="3B2CDAF4" w14:textId="4457EAB0"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33.33 </w:t>
            </w:r>
          </w:p>
        </w:tc>
      </w:tr>
      <w:tr w:rsidR="00E04724" w:rsidRPr="009B60B3" w14:paraId="68FEF0F7" w14:textId="77777777" w:rsidTr="009B60B3">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09DB592A" w14:textId="77777777" w:rsidR="00E04724" w:rsidRPr="009B60B3" w:rsidRDefault="00E04724" w:rsidP="009B60B3">
            <w:pPr>
              <w:spacing w:after="0" w:line="240" w:lineRule="auto"/>
              <w:jc w:val="both"/>
              <w:rPr>
                <w:rFonts w:ascii="Times New Roman" w:eastAsia="Times New Roman" w:hAnsi="Times New Roman" w:cs="Times New Roman"/>
                <w:sz w:val="24"/>
                <w:szCs w:val="24"/>
                <w:lang w:val="es-ES" w:eastAsia="es-ES"/>
              </w:rPr>
            </w:pPr>
            <w:r w:rsidRPr="009B60B3">
              <w:rPr>
                <w:rFonts w:ascii="Times New Roman" w:eastAsia="Times New Roman" w:hAnsi="Times New Roman" w:cs="Times New Roman"/>
                <w:sz w:val="24"/>
                <w:szCs w:val="24"/>
                <w:lang w:val="es-ES" w:eastAsia="es-ES"/>
              </w:rPr>
              <w:t>29/10/2021</w:t>
            </w:r>
          </w:p>
        </w:tc>
        <w:tc>
          <w:tcPr>
            <w:tcW w:w="724" w:type="pct"/>
            <w:tcBorders>
              <w:top w:val="nil"/>
              <w:left w:val="nil"/>
              <w:bottom w:val="single" w:sz="4" w:space="0" w:color="auto"/>
              <w:right w:val="single" w:sz="4" w:space="0" w:color="auto"/>
            </w:tcBorders>
            <w:shd w:val="clear" w:color="auto" w:fill="auto"/>
            <w:noWrap/>
            <w:vAlign w:val="bottom"/>
            <w:hideMark/>
          </w:tcPr>
          <w:p w14:paraId="3EF84546" w14:textId="77777777" w:rsidR="00E04724" w:rsidRPr="009B60B3" w:rsidRDefault="00E04724" w:rsidP="00573F28">
            <w:pPr>
              <w:spacing w:after="0" w:line="240" w:lineRule="auto"/>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8414940</w:t>
            </w:r>
          </w:p>
        </w:tc>
        <w:tc>
          <w:tcPr>
            <w:tcW w:w="1123" w:type="pct"/>
            <w:tcBorders>
              <w:top w:val="nil"/>
              <w:left w:val="nil"/>
              <w:bottom w:val="single" w:sz="4" w:space="0" w:color="auto"/>
              <w:right w:val="single" w:sz="4" w:space="0" w:color="auto"/>
            </w:tcBorders>
            <w:shd w:val="clear" w:color="auto" w:fill="auto"/>
            <w:noWrap/>
            <w:vAlign w:val="bottom"/>
            <w:hideMark/>
          </w:tcPr>
          <w:p w14:paraId="55865DED" w14:textId="34F765B4" w:rsidR="00E04724" w:rsidRPr="009B60B3" w:rsidRDefault="00B676B8" w:rsidP="00573F28">
            <w:pPr>
              <w:spacing w:after="0" w:line="240" w:lineRule="auto"/>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Williams Noé Martínez Corvera</w:t>
            </w:r>
          </w:p>
        </w:tc>
        <w:tc>
          <w:tcPr>
            <w:tcW w:w="1606" w:type="pct"/>
            <w:tcBorders>
              <w:top w:val="nil"/>
              <w:left w:val="nil"/>
              <w:bottom w:val="single" w:sz="4" w:space="0" w:color="auto"/>
              <w:right w:val="single" w:sz="4" w:space="0" w:color="auto"/>
            </w:tcBorders>
            <w:shd w:val="clear" w:color="auto" w:fill="auto"/>
            <w:noWrap/>
            <w:vAlign w:val="center"/>
            <w:hideMark/>
          </w:tcPr>
          <w:p w14:paraId="1ECE4296" w14:textId="3EBD41D2" w:rsidR="00E04724" w:rsidRPr="009B60B3" w:rsidRDefault="00854903"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P</w:t>
            </w:r>
            <w:r w:rsidR="00E04724" w:rsidRPr="009B60B3">
              <w:rPr>
                <w:rFonts w:ascii="Times New Roman" w:eastAsia="Times New Roman" w:hAnsi="Times New Roman" w:cs="Times New Roman"/>
                <w:color w:val="000000"/>
                <w:sz w:val="24"/>
                <w:szCs w:val="24"/>
                <w:lang w:val="es-ES" w:eastAsia="es-ES"/>
              </w:rPr>
              <w:t xml:space="preserve">or servicio de marcado de la estación de </w:t>
            </w:r>
            <w:r w:rsidR="001648C7" w:rsidRPr="009B60B3">
              <w:rPr>
                <w:rFonts w:ascii="Times New Roman" w:eastAsia="Times New Roman" w:hAnsi="Times New Roman" w:cs="Times New Roman"/>
                <w:color w:val="000000"/>
                <w:sz w:val="24"/>
                <w:szCs w:val="24"/>
                <w:lang w:val="es-ES" w:eastAsia="es-ES"/>
              </w:rPr>
              <w:t xml:space="preserve">molineros el día </w:t>
            </w:r>
            <w:r w:rsidR="00E04724" w:rsidRPr="009B60B3">
              <w:rPr>
                <w:rFonts w:ascii="Times New Roman" w:eastAsia="Times New Roman" w:hAnsi="Times New Roman" w:cs="Times New Roman"/>
                <w:color w:val="000000"/>
                <w:sz w:val="24"/>
                <w:szCs w:val="24"/>
                <w:lang w:val="es-ES" w:eastAsia="es-ES"/>
              </w:rPr>
              <w:t>31 de octubre de 2021; esto como parte del buen desarrollo del torneo municipal de futbol</w:t>
            </w:r>
          </w:p>
        </w:tc>
        <w:tc>
          <w:tcPr>
            <w:tcW w:w="828" w:type="pct"/>
            <w:tcBorders>
              <w:top w:val="nil"/>
              <w:left w:val="nil"/>
              <w:bottom w:val="single" w:sz="4" w:space="0" w:color="auto"/>
              <w:right w:val="single" w:sz="4" w:space="0" w:color="auto"/>
            </w:tcBorders>
            <w:shd w:val="clear" w:color="auto" w:fill="auto"/>
            <w:noWrap/>
            <w:vAlign w:val="bottom"/>
            <w:hideMark/>
          </w:tcPr>
          <w:p w14:paraId="69DD4723" w14:textId="64EEB4A8" w:rsidR="00E04724" w:rsidRPr="009B60B3" w:rsidRDefault="00E04724" w:rsidP="009B60B3">
            <w:pPr>
              <w:spacing w:after="0" w:line="240" w:lineRule="auto"/>
              <w:jc w:val="both"/>
              <w:rPr>
                <w:rFonts w:ascii="Times New Roman" w:eastAsia="Times New Roman" w:hAnsi="Times New Roman" w:cs="Times New Roman"/>
                <w:color w:val="000000"/>
                <w:sz w:val="24"/>
                <w:szCs w:val="24"/>
                <w:lang w:val="es-ES" w:eastAsia="es-ES"/>
              </w:rPr>
            </w:pPr>
            <w:r w:rsidRPr="009B60B3">
              <w:rPr>
                <w:rFonts w:ascii="Times New Roman" w:eastAsia="Times New Roman" w:hAnsi="Times New Roman" w:cs="Times New Roman"/>
                <w:color w:val="000000"/>
                <w:sz w:val="24"/>
                <w:szCs w:val="24"/>
                <w:lang w:val="es-ES" w:eastAsia="es-ES"/>
              </w:rPr>
              <w:t xml:space="preserve"> $</w:t>
            </w:r>
            <w:r w:rsidR="009B60B3" w:rsidRPr="009B60B3">
              <w:rPr>
                <w:rFonts w:ascii="Times New Roman" w:eastAsia="Times New Roman" w:hAnsi="Times New Roman" w:cs="Times New Roman"/>
                <w:color w:val="000000"/>
                <w:sz w:val="24"/>
                <w:szCs w:val="24"/>
                <w:lang w:val="es-ES" w:eastAsia="es-ES"/>
              </w:rPr>
              <w:t xml:space="preserve"> </w:t>
            </w:r>
            <w:r w:rsidRPr="009B60B3">
              <w:rPr>
                <w:rFonts w:ascii="Times New Roman" w:eastAsia="Times New Roman" w:hAnsi="Times New Roman" w:cs="Times New Roman"/>
                <w:color w:val="000000"/>
                <w:sz w:val="24"/>
                <w:szCs w:val="24"/>
                <w:lang w:val="es-ES" w:eastAsia="es-ES"/>
              </w:rPr>
              <w:t xml:space="preserve">13.33 </w:t>
            </w:r>
          </w:p>
        </w:tc>
      </w:tr>
    </w:tbl>
    <w:p w14:paraId="47FAD0B2" w14:textId="5826B6F9" w:rsidR="00E04724" w:rsidRDefault="00E04724" w:rsidP="00751A3B">
      <w:pPr>
        <w:jc w:val="both"/>
        <w:rPr>
          <w:rFonts w:ascii="Times New Roman" w:hAnsi="Times New Roman" w:cs="Times New Roman"/>
          <w:sz w:val="24"/>
          <w:szCs w:val="24"/>
        </w:rPr>
      </w:pPr>
      <w:r w:rsidRPr="00F348F0">
        <w:rPr>
          <w:rFonts w:ascii="Times New Roman" w:hAnsi="Times New Roman" w:cs="Times New Roman"/>
          <w:bCs/>
          <w:sz w:val="24"/>
          <w:szCs w:val="24"/>
        </w:rPr>
        <w:t xml:space="preserve">Aplíquese el gasto a la cuenta del proyecto </w:t>
      </w:r>
      <w:r w:rsidRPr="00F348F0">
        <w:rPr>
          <w:rFonts w:ascii="Times New Roman" w:hAnsi="Times New Roman" w:cs="Times New Roman"/>
          <w:sz w:val="24"/>
          <w:szCs w:val="24"/>
        </w:rPr>
        <w:t>¨FOMENTO DEL DEPORTE 2021¨ con cuenta: 100-160-800584-6</w:t>
      </w:r>
      <w:r w:rsidRPr="00F348F0">
        <w:rPr>
          <w:rFonts w:ascii="Times New Roman" w:hAnsi="Times New Roman" w:cs="Times New Roman"/>
          <w:bCs/>
          <w:sz w:val="24"/>
          <w:szCs w:val="24"/>
        </w:rPr>
        <w:t>.-</w:t>
      </w:r>
      <w:r>
        <w:rPr>
          <w:rFonts w:ascii="Times New Roman" w:hAnsi="Times New Roman" w:cs="Times New Roman"/>
          <w:bCs/>
          <w:sz w:val="24"/>
          <w:szCs w:val="24"/>
        </w:rPr>
        <w:t xml:space="preserve"> </w:t>
      </w:r>
      <w:r w:rsidRPr="00E04724">
        <w:rPr>
          <w:rFonts w:ascii="Times New Roman" w:hAnsi="Times New Roman" w:cs="Times New Roman"/>
          <w:b/>
          <w:bCs/>
          <w:sz w:val="24"/>
          <w:szCs w:val="24"/>
        </w:rPr>
        <w:t>CERTIFÍQUESE Y COMUNÍQUESE.-</w:t>
      </w:r>
      <w:r>
        <w:rPr>
          <w:rFonts w:ascii="Times New Roman" w:hAnsi="Times New Roman" w:cs="Times New Roman"/>
          <w:bCs/>
          <w:sz w:val="24"/>
          <w:szCs w:val="24"/>
        </w:rPr>
        <w:t xml:space="preserve"> </w:t>
      </w:r>
      <w:r w:rsidR="00495422">
        <w:rPr>
          <w:rFonts w:ascii="Times New Roman" w:hAnsi="Times New Roman" w:cs="Times New Roman"/>
          <w:bCs/>
          <w:sz w:val="24"/>
          <w:szCs w:val="24"/>
        </w:rPr>
        <w:t>/////////////////////////////////////////</w:t>
      </w:r>
    </w:p>
    <w:p w14:paraId="3DE22A83" w14:textId="7B8AF0A6" w:rsidR="009B60B3" w:rsidRDefault="009B60B3" w:rsidP="009B60B3">
      <w:pPr>
        <w:spacing w:line="276"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ONCE</w:t>
      </w:r>
      <w:r w:rsidRPr="006B31E1">
        <w:rPr>
          <w:rFonts w:ascii="Times New Roman" w:eastAsia="Calibri" w:hAnsi="Times New Roman" w:cs="Times New Roman"/>
          <w:b/>
          <w:sz w:val="24"/>
          <w:szCs w:val="24"/>
        </w:rPr>
        <w:t>:</w:t>
      </w:r>
      <w:r w:rsidRPr="006B31E1">
        <w:rPr>
          <w:rFonts w:ascii="Times New Roman" w:eastAsia="Calibri" w:hAnsi="Times New Roman" w:cs="Times New Roman"/>
          <w:sz w:val="24"/>
          <w:szCs w:val="24"/>
        </w:rPr>
        <w:t xml:space="preserve"> El Concejo Municipal, en uso de las facultades que le confiere el  Código Municipal, Acuerda: //////////////////////////////////////////////////////////////////////////</w:t>
      </w:r>
      <w:r w:rsidRPr="0065633B">
        <w:rPr>
          <w:rFonts w:ascii="Times New Roman" w:eastAsia="Calibri" w:hAnsi="Times New Roman" w:cs="Times New Roman"/>
          <w:sz w:val="24"/>
          <w:szCs w:val="24"/>
        </w:rPr>
        <w:t xml:space="preserve"> </w:t>
      </w:r>
    </w:p>
    <w:p w14:paraId="2885B0C5" w14:textId="72FAAC29" w:rsidR="009B60B3" w:rsidRPr="00A217D9" w:rsidRDefault="009B60B3" w:rsidP="00A217D9">
      <w:pPr>
        <w:pStyle w:val="Prrafodelista"/>
        <w:numPr>
          <w:ilvl w:val="0"/>
          <w:numId w:val="22"/>
        </w:numPr>
        <w:spacing w:line="276" w:lineRule="auto"/>
        <w:jc w:val="both"/>
        <w:rPr>
          <w:rFonts w:ascii="Times New Roman" w:eastAsia="Calibri" w:hAnsi="Times New Roman" w:cs="Times New Roman"/>
          <w:sz w:val="24"/>
          <w:szCs w:val="24"/>
        </w:rPr>
      </w:pPr>
      <w:r w:rsidRPr="00A217D9">
        <w:rPr>
          <w:rFonts w:ascii="Times New Roman" w:hAnsi="Times New Roman" w:cs="Times New Roman"/>
          <w:sz w:val="24"/>
          <w:szCs w:val="24"/>
        </w:rPr>
        <w:t>Autorizar al Tesorero Municipal Licenciado Luis Antonio Rodríguez, realizar la siguiente erogación correspondiente a la segunda quincena del mes de octubre del dos mil veintiuno, gastos realizados en función de: /////////////////////////////////////////////</w:t>
      </w:r>
      <w:r w:rsidR="00A217D9">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7"/>
        <w:gridCol w:w="2738"/>
        <w:gridCol w:w="3460"/>
        <w:gridCol w:w="1343"/>
      </w:tblGrid>
      <w:tr w:rsidR="0094668A" w:rsidRPr="0094668A" w14:paraId="63B807A4" w14:textId="77777777" w:rsidTr="0094668A">
        <w:trPr>
          <w:trHeight w:val="330"/>
        </w:trPr>
        <w:tc>
          <w:tcPr>
            <w:tcW w:w="800" w:type="pct"/>
            <w:shd w:val="clear" w:color="auto" w:fill="C5E0B3" w:themeFill="accent6" w:themeFillTint="66"/>
            <w:vAlign w:val="center"/>
            <w:hideMark/>
          </w:tcPr>
          <w:p w14:paraId="09BB81CB" w14:textId="77777777" w:rsidR="0094668A" w:rsidRPr="0094668A" w:rsidRDefault="0094668A" w:rsidP="0094668A">
            <w:pPr>
              <w:spacing w:after="0" w:line="240" w:lineRule="auto"/>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FECHA</w:t>
            </w:r>
          </w:p>
        </w:tc>
        <w:tc>
          <w:tcPr>
            <w:tcW w:w="1525" w:type="pct"/>
            <w:shd w:val="clear" w:color="auto" w:fill="C5E0B3" w:themeFill="accent6" w:themeFillTint="66"/>
            <w:vAlign w:val="center"/>
            <w:hideMark/>
          </w:tcPr>
          <w:p w14:paraId="796EF301" w14:textId="77777777" w:rsidR="0094668A" w:rsidRPr="0094668A" w:rsidRDefault="0094668A" w:rsidP="0094668A">
            <w:pPr>
              <w:spacing w:after="0" w:line="240" w:lineRule="auto"/>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 xml:space="preserve">NOMBRE DEL PROVEEDOR </w:t>
            </w:r>
          </w:p>
        </w:tc>
        <w:tc>
          <w:tcPr>
            <w:tcW w:w="1927" w:type="pct"/>
            <w:shd w:val="clear" w:color="auto" w:fill="C5E0B3" w:themeFill="accent6" w:themeFillTint="66"/>
            <w:vAlign w:val="center"/>
            <w:hideMark/>
          </w:tcPr>
          <w:p w14:paraId="306D584A" w14:textId="77777777" w:rsidR="0094668A" w:rsidRPr="0094668A" w:rsidRDefault="0094668A" w:rsidP="0094668A">
            <w:pPr>
              <w:spacing w:after="0" w:line="240" w:lineRule="auto"/>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DESCRIPCION</w:t>
            </w:r>
          </w:p>
        </w:tc>
        <w:tc>
          <w:tcPr>
            <w:tcW w:w="748" w:type="pct"/>
            <w:shd w:val="clear" w:color="auto" w:fill="C5E0B3" w:themeFill="accent6" w:themeFillTint="66"/>
            <w:vAlign w:val="center"/>
            <w:hideMark/>
          </w:tcPr>
          <w:p w14:paraId="6DE0CA26" w14:textId="77777777" w:rsidR="0094668A" w:rsidRPr="0094668A" w:rsidRDefault="0094668A" w:rsidP="0094668A">
            <w:pPr>
              <w:spacing w:after="0" w:line="240" w:lineRule="auto"/>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 xml:space="preserve"> MONTO </w:t>
            </w:r>
          </w:p>
        </w:tc>
      </w:tr>
      <w:tr w:rsidR="0094668A" w:rsidRPr="0094668A" w14:paraId="5C2F61E7" w14:textId="77777777" w:rsidTr="0094668A">
        <w:trPr>
          <w:trHeight w:val="615"/>
        </w:trPr>
        <w:tc>
          <w:tcPr>
            <w:tcW w:w="800" w:type="pct"/>
            <w:shd w:val="clear" w:color="auto" w:fill="auto"/>
            <w:noWrap/>
            <w:vAlign w:val="center"/>
            <w:hideMark/>
          </w:tcPr>
          <w:p w14:paraId="260A17E4" w14:textId="77777777" w:rsidR="0094668A" w:rsidRPr="0094668A" w:rsidRDefault="0094668A"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19/10/2021</w:t>
            </w:r>
          </w:p>
        </w:tc>
        <w:tc>
          <w:tcPr>
            <w:tcW w:w="1525" w:type="pct"/>
            <w:shd w:val="clear" w:color="auto" w:fill="auto"/>
            <w:noWrap/>
            <w:vAlign w:val="center"/>
            <w:hideMark/>
          </w:tcPr>
          <w:p w14:paraId="6C433C39" w14:textId="0ED61FD1" w:rsidR="0094668A" w:rsidRPr="00573F28" w:rsidRDefault="0094668A"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Rafael Ernesto Castaneda Guerrero</w:t>
            </w:r>
          </w:p>
        </w:tc>
        <w:tc>
          <w:tcPr>
            <w:tcW w:w="1927" w:type="pct"/>
            <w:shd w:val="clear" w:color="auto" w:fill="auto"/>
            <w:noWrap/>
            <w:vAlign w:val="center"/>
            <w:hideMark/>
          </w:tcPr>
          <w:p w14:paraId="6A6A51F6" w14:textId="77777777" w:rsidR="0094668A" w:rsidRPr="0094668A" w:rsidRDefault="0094668A" w:rsidP="0094668A">
            <w:pPr>
              <w:spacing w:after="0" w:line="240" w:lineRule="auto"/>
              <w:jc w:val="both"/>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Suministro de guantes látex a utilizar para continuar con el desarrollo del taller de teñido de añil</w:t>
            </w:r>
          </w:p>
        </w:tc>
        <w:tc>
          <w:tcPr>
            <w:tcW w:w="748" w:type="pct"/>
            <w:shd w:val="clear" w:color="auto" w:fill="auto"/>
            <w:noWrap/>
            <w:vAlign w:val="center"/>
            <w:hideMark/>
          </w:tcPr>
          <w:p w14:paraId="0BD742EE" w14:textId="77777777" w:rsidR="0094668A" w:rsidRPr="0094668A" w:rsidRDefault="0094668A" w:rsidP="0094668A">
            <w:pPr>
              <w:spacing w:after="0" w:line="240" w:lineRule="auto"/>
              <w:jc w:val="center"/>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 xml:space="preserve">$25.00 </w:t>
            </w:r>
          </w:p>
        </w:tc>
      </w:tr>
      <w:tr w:rsidR="0094668A" w:rsidRPr="0094668A" w14:paraId="4C0560C0" w14:textId="77777777" w:rsidTr="0094668A">
        <w:trPr>
          <w:trHeight w:val="915"/>
        </w:trPr>
        <w:tc>
          <w:tcPr>
            <w:tcW w:w="800" w:type="pct"/>
            <w:shd w:val="clear" w:color="auto" w:fill="auto"/>
            <w:noWrap/>
            <w:vAlign w:val="center"/>
            <w:hideMark/>
          </w:tcPr>
          <w:p w14:paraId="20CBB2A9" w14:textId="77777777" w:rsidR="0094668A" w:rsidRPr="0094668A" w:rsidRDefault="0094668A"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lastRenderedPageBreak/>
              <w:t>19/10/2021</w:t>
            </w:r>
          </w:p>
        </w:tc>
        <w:tc>
          <w:tcPr>
            <w:tcW w:w="1525" w:type="pct"/>
            <w:shd w:val="clear" w:color="auto" w:fill="auto"/>
            <w:noWrap/>
            <w:vAlign w:val="center"/>
            <w:hideMark/>
          </w:tcPr>
          <w:p w14:paraId="4191CBC5" w14:textId="10C1197B" w:rsidR="0094668A" w:rsidRPr="00573F28" w:rsidRDefault="0094668A"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Rafael Ernesto Castaneda Guerrero</w:t>
            </w:r>
          </w:p>
        </w:tc>
        <w:tc>
          <w:tcPr>
            <w:tcW w:w="1927" w:type="pct"/>
            <w:shd w:val="clear" w:color="auto" w:fill="auto"/>
            <w:noWrap/>
            <w:vAlign w:val="center"/>
            <w:hideMark/>
          </w:tcPr>
          <w:p w14:paraId="11431E42" w14:textId="77777777" w:rsidR="0094668A" w:rsidRPr="0094668A" w:rsidRDefault="0094668A" w:rsidP="0094668A">
            <w:pPr>
              <w:spacing w:after="0" w:line="240" w:lineRule="auto"/>
              <w:jc w:val="both"/>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Suministro de insumos de limpieza, higiene y otros materiales para atención de usuarios del “ CENTO DE ATENCIÓN INTEGRAL PARA LA PRIMERA INFANCIA Y COMITÉ LOCAL DE DERECHOS”</w:t>
            </w:r>
          </w:p>
        </w:tc>
        <w:tc>
          <w:tcPr>
            <w:tcW w:w="748" w:type="pct"/>
            <w:shd w:val="clear" w:color="auto" w:fill="auto"/>
            <w:noWrap/>
            <w:vAlign w:val="center"/>
            <w:hideMark/>
          </w:tcPr>
          <w:p w14:paraId="56EC8DB6" w14:textId="77777777" w:rsidR="0094668A" w:rsidRPr="0094668A" w:rsidRDefault="0094668A" w:rsidP="0094668A">
            <w:pPr>
              <w:spacing w:after="0" w:line="240" w:lineRule="auto"/>
              <w:jc w:val="center"/>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 xml:space="preserve">$266.10 </w:t>
            </w:r>
          </w:p>
        </w:tc>
      </w:tr>
      <w:tr w:rsidR="0094668A" w:rsidRPr="0094668A" w14:paraId="40B46A17" w14:textId="77777777" w:rsidTr="0094668A">
        <w:trPr>
          <w:trHeight w:val="915"/>
        </w:trPr>
        <w:tc>
          <w:tcPr>
            <w:tcW w:w="800" w:type="pct"/>
            <w:shd w:val="clear" w:color="auto" w:fill="auto"/>
            <w:noWrap/>
            <w:vAlign w:val="center"/>
            <w:hideMark/>
          </w:tcPr>
          <w:p w14:paraId="055D733B" w14:textId="77777777" w:rsidR="0094668A" w:rsidRPr="0094668A" w:rsidRDefault="0094668A"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20/10/2021</w:t>
            </w:r>
          </w:p>
        </w:tc>
        <w:tc>
          <w:tcPr>
            <w:tcW w:w="1525" w:type="pct"/>
            <w:shd w:val="clear" w:color="auto" w:fill="auto"/>
            <w:noWrap/>
            <w:vAlign w:val="center"/>
            <w:hideMark/>
          </w:tcPr>
          <w:p w14:paraId="6D1A4ADD" w14:textId="4E03E3A6" w:rsidR="0094668A" w:rsidRPr="00573F28" w:rsidRDefault="0094668A"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Yessenia Guadalupe Argueta de Paniagua</w:t>
            </w:r>
          </w:p>
        </w:tc>
        <w:tc>
          <w:tcPr>
            <w:tcW w:w="1927" w:type="pct"/>
            <w:shd w:val="clear" w:color="auto" w:fill="auto"/>
            <w:noWrap/>
            <w:vAlign w:val="center"/>
            <w:hideMark/>
          </w:tcPr>
          <w:p w14:paraId="24B6F57A" w14:textId="77777777" w:rsidR="0094668A" w:rsidRPr="0094668A" w:rsidRDefault="0094668A" w:rsidP="0094668A">
            <w:pPr>
              <w:spacing w:after="0" w:line="240" w:lineRule="auto"/>
              <w:jc w:val="both"/>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Complemento de materiales de bisutería para continuar con el desarrollo del taller que se está llevando a cabo  en casa de encuentro juvenil.</w:t>
            </w:r>
          </w:p>
        </w:tc>
        <w:tc>
          <w:tcPr>
            <w:tcW w:w="748" w:type="pct"/>
            <w:shd w:val="clear" w:color="auto" w:fill="auto"/>
            <w:noWrap/>
            <w:vAlign w:val="center"/>
            <w:hideMark/>
          </w:tcPr>
          <w:p w14:paraId="19F40018" w14:textId="77777777" w:rsidR="0094668A" w:rsidRPr="0094668A" w:rsidRDefault="0094668A" w:rsidP="0094668A">
            <w:pPr>
              <w:spacing w:after="0" w:line="240" w:lineRule="auto"/>
              <w:jc w:val="center"/>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 xml:space="preserve">$93.00 </w:t>
            </w:r>
          </w:p>
        </w:tc>
      </w:tr>
      <w:tr w:rsidR="0094668A" w:rsidRPr="0094668A" w14:paraId="7F9C5ED5" w14:textId="77777777" w:rsidTr="0094668A">
        <w:trPr>
          <w:trHeight w:val="615"/>
        </w:trPr>
        <w:tc>
          <w:tcPr>
            <w:tcW w:w="800" w:type="pct"/>
            <w:shd w:val="clear" w:color="auto" w:fill="auto"/>
            <w:noWrap/>
            <w:vAlign w:val="center"/>
            <w:hideMark/>
          </w:tcPr>
          <w:p w14:paraId="6456D83C" w14:textId="77777777" w:rsidR="0094668A" w:rsidRPr="0094668A" w:rsidRDefault="0094668A"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21/10/2021</w:t>
            </w:r>
          </w:p>
        </w:tc>
        <w:tc>
          <w:tcPr>
            <w:tcW w:w="1525" w:type="pct"/>
            <w:shd w:val="clear" w:color="auto" w:fill="auto"/>
            <w:noWrap/>
            <w:vAlign w:val="center"/>
            <w:hideMark/>
          </w:tcPr>
          <w:p w14:paraId="72B25481" w14:textId="0D942F4A" w:rsidR="0094668A" w:rsidRPr="00573F28" w:rsidRDefault="0094668A"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Karla Grisel Henríquez Mendoza</w:t>
            </w:r>
          </w:p>
        </w:tc>
        <w:tc>
          <w:tcPr>
            <w:tcW w:w="1927" w:type="pct"/>
            <w:shd w:val="clear" w:color="auto" w:fill="auto"/>
            <w:noWrap/>
            <w:vAlign w:val="center"/>
            <w:hideMark/>
          </w:tcPr>
          <w:p w14:paraId="3E60C97B" w14:textId="77777777" w:rsidR="0094668A" w:rsidRPr="0094668A" w:rsidRDefault="0094668A" w:rsidP="0094668A">
            <w:pPr>
              <w:spacing w:after="0" w:line="240" w:lineRule="auto"/>
              <w:jc w:val="both"/>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Suministro de refrigerio para celebración del día del niño en cantón el Carmen el día 26 de octubre</w:t>
            </w:r>
          </w:p>
        </w:tc>
        <w:tc>
          <w:tcPr>
            <w:tcW w:w="748" w:type="pct"/>
            <w:shd w:val="clear" w:color="auto" w:fill="auto"/>
            <w:noWrap/>
            <w:vAlign w:val="center"/>
            <w:hideMark/>
          </w:tcPr>
          <w:p w14:paraId="221E4DD3" w14:textId="77777777" w:rsidR="0094668A" w:rsidRPr="0094668A" w:rsidRDefault="0094668A" w:rsidP="0094668A">
            <w:pPr>
              <w:spacing w:after="0" w:line="240" w:lineRule="auto"/>
              <w:jc w:val="center"/>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 xml:space="preserve">$50.00 </w:t>
            </w:r>
          </w:p>
        </w:tc>
      </w:tr>
      <w:tr w:rsidR="00392BB6" w:rsidRPr="0094668A" w14:paraId="25B17859" w14:textId="77777777" w:rsidTr="0094668A">
        <w:trPr>
          <w:trHeight w:val="615"/>
        </w:trPr>
        <w:tc>
          <w:tcPr>
            <w:tcW w:w="800" w:type="pct"/>
            <w:shd w:val="clear" w:color="auto" w:fill="auto"/>
            <w:noWrap/>
            <w:vAlign w:val="center"/>
          </w:tcPr>
          <w:p w14:paraId="3AE34662" w14:textId="7A308DFA" w:rsidR="00392BB6" w:rsidRPr="0094668A" w:rsidRDefault="00392BB6"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21/10/2021</w:t>
            </w:r>
          </w:p>
        </w:tc>
        <w:tc>
          <w:tcPr>
            <w:tcW w:w="1525" w:type="pct"/>
            <w:shd w:val="clear" w:color="auto" w:fill="auto"/>
            <w:noWrap/>
            <w:vAlign w:val="center"/>
          </w:tcPr>
          <w:p w14:paraId="3C0FE589" w14:textId="2370F08E" w:rsidR="00392BB6" w:rsidRPr="00573F28" w:rsidRDefault="00392BB6"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CTE SA DE CV</w:t>
            </w:r>
          </w:p>
        </w:tc>
        <w:tc>
          <w:tcPr>
            <w:tcW w:w="1927" w:type="pct"/>
            <w:shd w:val="clear" w:color="auto" w:fill="auto"/>
            <w:noWrap/>
            <w:vAlign w:val="center"/>
          </w:tcPr>
          <w:p w14:paraId="48E57AA2" w14:textId="6CB1DF82" w:rsidR="00392BB6" w:rsidRPr="0094668A" w:rsidRDefault="00392BB6" w:rsidP="0094668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392BB6">
              <w:rPr>
                <w:rFonts w:ascii="Times New Roman" w:eastAsia="Times New Roman" w:hAnsi="Times New Roman" w:cs="Times New Roman"/>
                <w:sz w:val="24"/>
                <w:szCs w:val="24"/>
                <w:lang w:val="es-ES" w:eastAsia="es-ES"/>
              </w:rPr>
              <w:t>or pago de telefonía</w:t>
            </w:r>
            <w:r>
              <w:rPr>
                <w:rFonts w:ascii="Times New Roman" w:eastAsia="Times New Roman" w:hAnsi="Times New Roman" w:cs="Times New Roman"/>
                <w:sz w:val="24"/>
                <w:szCs w:val="24"/>
                <w:lang w:val="es-ES" w:eastAsia="es-ES"/>
              </w:rPr>
              <w:t xml:space="preserve"> del mes de octubre en Casa de encuentro juvenil Verapaz.</w:t>
            </w:r>
          </w:p>
        </w:tc>
        <w:tc>
          <w:tcPr>
            <w:tcW w:w="748" w:type="pct"/>
            <w:shd w:val="clear" w:color="auto" w:fill="auto"/>
            <w:noWrap/>
            <w:vAlign w:val="center"/>
          </w:tcPr>
          <w:p w14:paraId="269E65BB" w14:textId="4B522E52" w:rsidR="00392BB6" w:rsidRPr="0094668A" w:rsidRDefault="00392BB6" w:rsidP="0094668A">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sidRPr="00392BB6">
              <w:rPr>
                <w:rFonts w:ascii="Times New Roman" w:eastAsia="Times New Roman" w:hAnsi="Times New Roman" w:cs="Times New Roman"/>
                <w:sz w:val="24"/>
                <w:szCs w:val="24"/>
                <w:lang w:val="es-ES" w:eastAsia="es-ES"/>
              </w:rPr>
              <w:t>50.06</w:t>
            </w:r>
          </w:p>
        </w:tc>
      </w:tr>
      <w:tr w:rsidR="0094668A" w:rsidRPr="0094668A" w14:paraId="1E02CB28" w14:textId="77777777" w:rsidTr="0094668A">
        <w:trPr>
          <w:trHeight w:val="615"/>
        </w:trPr>
        <w:tc>
          <w:tcPr>
            <w:tcW w:w="800" w:type="pct"/>
            <w:shd w:val="clear" w:color="auto" w:fill="auto"/>
            <w:noWrap/>
            <w:vAlign w:val="center"/>
            <w:hideMark/>
          </w:tcPr>
          <w:p w14:paraId="2CEF00A6" w14:textId="77777777" w:rsidR="0094668A" w:rsidRPr="0094668A" w:rsidRDefault="0094668A"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25/10/2021</w:t>
            </w:r>
          </w:p>
        </w:tc>
        <w:tc>
          <w:tcPr>
            <w:tcW w:w="1525" w:type="pct"/>
            <w:shd w:val="clear" w:color="auto" w:fill="auto"/>
            <w:noWrap/>
            <w:vAlign w:val="center"/>
            <w:hideMark/>
          </w:tcPr>
          <w:p w14:paraId="67F8B01A" w14:textId="1D6A9137" w:rsidR="0094668A" w:rsidRPr="00573F28" w:rsidRDefault="0094668A"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Reina Isabel Rodríguez De Rivera</w:t>
            </w:r>
          </w:p>
        </w:tc>
        <w:tc>
          <w:tcPr>
            <w:tcW w:w="1927" w:type="pct"/>
            <w:shd w:val="clear" w:color="auto" w:fill="auto"/>
            <w:noWrap/>
            <w:vAlign w:val="center"/>
            <w:hideMark/>
          </w:tcPr>
          <w:p w14:paraId="4A88C071" w14:textId="77777777" w:rsidR="0094668A" w:rsidRPr="0094668A" w:rsidRDefault="0094668A" w:rsidP="0094668A">
            <w:pPr>
              <w:spacing w:after="0" w:line="240" w:lineRule="auto"/>
              <w:jc w:val="both"/>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suministro de refrigerio para celebración del día del niño en canto san Antonio Jiboa el día 27 de octubre de 2021</w:t>
            </w:r>
          </w:p>
        </w:tc>
        <w:tc>
          <w:tcPr>
            <w:tcW w:w="748" w:type="pct"/>
            <w:shd w:val="clear" w:color="auto" w:fill="auto"/>
            <w:noWrap/>
            <w:vAlign w:val="center"/>
            <w:hideMark/>
          </w:tcPr>
          <w:p w14:paraId="7B4B9793" w14:textId="77777777" w:rsidR="0094668A" w:rsidRPr="0094668A" w:rsidRDefault="0094668A" w:rsidP="0094668A">
            <w:pPr>
              <w:spacing w:after="0" w:line="240" w:lineRule="auto"/>
              <w:jc w:val="center"/>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 xml:space="preserve">$50.00 </w:t>
            </w:r>
          </w:p>
        </w:tc>
      </w:tr>
      <w:tr w:rsidR="0094668A" w:rsidRPr="0094668A" w14:paraId="0992474F" w14:textId="77777777" w:rsidTr="0094668A">
        <w:trPr>
          <w:trHeight w:val="615"/>
        </w:trPr>
        <w:tc>
          <w:tcPr>
            <w:tcW w:w="800" w:type="pct"/>
            <w:shd w:val="clear" w:color="auto" w:fill="auto"/>
            <w:noWrap/>
            <w:vAlign w:val="center"/>
            <w:hideMark/>
          </w:tcPr>
          <w:p w14:paraId="6C386E9B" w14:textId="77777777" w:rsidR="0094668A" w:rsidRPr="0094668A" w:rsidRDefault="0094668A" w:rsidP="0094668A">
            <w:pPr>
              <w:spacing w:after="0" w:line="240" w:lineRule="auto"/>
              <w:jc w:val="both"/>
              <w:rPr>
                <w:rFonts w:ascii="Times New Roman" w:eastAsia="Times New Roman" w:hAnsi="Times New Roman" w:cs="Times New Roman"/>
                <w:b/>
                <w:bCs/>
                <w:sz w:val="24"/>
                <w:szCs w:val="24"/>
                <w:lang w:val="es-ES" w:eastAsia="es-ES"/>
              </w:rPr>
            </w:pPr>
            <w:r w:rsidRPr="0094668A">
              <w:rPr>
                <w:rFonts w:ascii="Times New Roman" w:eastAsia="Times New Roman" w:hAnsi="Times New Roman" w:cs="Times New Roman"/>
                <w:b/>
                <w:bCs/>
                <w:sz w:val="24"/>
                <w:szCs w:val="24"/>
                <w:lang w:val="es-ES" w:eastAsia="es-ES"/>
              </w:rPr>
              <w:t>25/10/2021</w:t>
            </w:r>
          </w:p>
        </w:tc>
        <w:tc>
          <w:tcPr>
            <w:tcW w:w="1525" w:type="pct"/>
            <w:shd w:val="clear" w:color="auto" w:fill="auto"/>
            <w:noWrap/>
            <w:vAlign w:val="center"/>
            <w:hideMark/>
          </w:tcPr>
          <w:p w14:paraId="4BF82F89" w14:textId="0585EC7A" w:rsidR="0094668A" w:rsidRPr="00573F28" w:rsidRDefault="0094668A" w:rsidP="0094668A">
            <w:pPr>
              <w:spacing w:after="0" w:line="240" w:lineRule="auto"/>
              <w:jc w:val="both"/>
              <w:rPr>
                <w:rFonts w:ascii="Times New Roman" w:eastAsia="Times New Roman" w:hAnsi="Times New Roman" w:cs="Times New Roman"/>
                <w:bCs/>
                <w:sz w:val="24"/>
                <w:szCs w:val="24"/>
                <w:lang w:val="es-ES" w:eastAsia="es-ES"/>
              </w:rPr>
            </w:pPr>
            <w:r w:rsidRPr="00573F28">
              <w:rPr>
                <w:rFonts w:ascii="Times New Roman" w:eastAsia="Times New Roman" w:hAnsi="Times New Roman" w:cs="Times New Roman"/>
                <w:bCs/>
                <w:sz w:val="24"/>
                <w:szCs w:val="24"/>
                <w:lang w:val="es-ES" w:eastAsia="es-ES"/>
              </w:rPr>
              <w:t>Roxana Arely Corvera Hurtado</w:t>
            </w:r>
          </w:p>
        </w:tc>
        <w:tc>
          <w:tcPr>
            <w:tcW w:w="1927" w:type="pct"/>
            <w:shd w:val="clear" w:color="auto" w:fill="auto"/>
            <w:noWrap/>
            <w:vAlign w:val="center"/>
            <w:hideMark/>
          </w:tcPr>
          <w:p w14:paraId="0B448519" w14:textId="77777777" w:rsidR="0094668A" w:rsidRPr="0094668A" w:rsidRDefault="0094668A" w:rsidP="0094668A">
            <w:pPr>
              <w:spacing w:after="0" w:line="240" w:lineRule="auto"/>
              <w:jc w:val="both"/>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suministro de refrigerio para celebración del día del niño San José Verapaz el día 29 de octubre de 2021</w:t>
            </w:r>
          </w:p>
        </w:tc>
        <w:tc>
          <w:tcPr>
            <w:tcW w:w="748" w:type="pct"/>
            <w:shd w:val="clear" w:color="auto" w:fill="auto"/>
            <w:noWrap/>
            <w:vAlign w:val="center"/>
            <w:hideMark/>
          </w:tcPr>
          <w:p w14:paraId="5EB2B9E4" w14:textId="77777777" w:rsidR="0094668A" w:rsidRPr="0094668A" w:rsidRDefault="0094668A" w:rsidP="0094668A">
            <w:pPr>
              <w:spacing w:after="0" w:line="240" w:lineRule="auto"/>
              <w:jc w:val="center"/>
              <w:rPr>
                <w:rFonts w:ascii="Times New Roman" w:eastAsia="Times New Roman" w:hAnsi="Times New Roman" w:cs="Times New Roman"/>
                <w:sz w:val="24"/>
                <w:szCs w:val="24"/>
                <w:lang w:val="es-ES" w:eastAsia="es-ES"/>
              </w:rPr>
            </w:pPr>
            <w:r w:rsidRPr="0094668A">
              <w:rPr>
                <w:rFonts w:ascii="Times New Roman" w:eastAsia="Times New Roman" w:hAnsi="Times New Roman" w:cs="Times New Roman"/>
                <w:sz w:val="24"/>
                <w:szCs w:val="24"/>
                <w:lang w:val="es-ES" w:eastAsia="es-ES"/>
              </w:rPr>
              <w:t xml:space="preserve">$50.00 </w:t>
            </w:r>
          </w:p>
        </w:tc>
      </w:tr>
    </w:tbl>
    <w:p w14:paraId="493611AA" w14:textId="77777777" w:rsidR="00392BB6" w:rsidRDefault="00392BB6" w:rsidP="00392BB6">
      <w:pPr>
        <w:spacing w:after="0"/>
        <w:jc w:val="both"/>
        <w:rPr>
          <w:rFonts w:ascii="Times New Roman" w:hAnsi="Times New Roman" w:cs="Times New Roman"/>
          <w:sz w:val="24"/>
          <w:szCs w:val="24"/>
        </w:rPr>
      </w:pPr>
    </w:p>
    <w:p w14:paraId="48BE57AB" w14:textId="77777777" w:rsidR="00392BB6" w:rsidRDefault="00392BB6" w:rsidP="00392BB6">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E573DF">
        <w:rPr>
          <w:rFonts w:ascii="Times New Roman" w:hAnsi="Times New Roman" w:cs="Times New Roman"/>
          <w:sz w:val="24"/>
          <w:szCs w:val="24"/>
        </w:rPr>
        <w:t>APOYO INTEGRAL A LA NIÑEZ Y ADOLESCENCIA - CONVENIO CON EDUCO</w:t>
      </w:r>
      <w:r w:rsidRPr="009C794E">
        <w:rPr>
          <w:rFonts w:ascii="Times New Roman" w:hAnsi="Times New Roman" w:cs="Times New Roman"/>
          <w:sz w:val="24"/>
          <w:szCs w:val="24"/>
        </w:rPr>
        <w:t>.</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w:t>
      </w:r>
      <w:r w:rsidRPr="00E573DF">
        <w:rPr>
          <w:rFonts w:ascii="Times New Roman" w:hAnsi="Times New Roman" w:cs="Times New Roman"/>
          <w:sz w:val="24"/>
          <w:szCs w:val="24"/>
        </w:rPr>
        <w:t>100-160-800583-8</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Pr>
          <w:rFonts w:ascii="Times New Roman" w:hAnsi="Times New Roman" w:cs="Times New Roman"/>
          <w:sz w:val="24"/>
          <w:szCs w:val="24"/>
        </w:rPr>
        <w:t>////////////////////////////////////////////////////////////</w:t>
      </w:r>
    </w:p>
    <w:p w14:paraId="42400B7C" w14:textId="45437BE0" w:rsidR="00392BB6" w:rsidRDefault="00392BB6" w:rsidP="00392BB6">
      <w:pPr>
        <w:spacing w:line="276"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DOCE</w:t>
      </w:r>
      <w:r w:rsidRPr="006B31E1">
        <w:rPr>
          <w:rFonts w:ascii="Times New Roman" w:eastAsia="Calibri" w:hAnsi="Times New Roman" w:cs="Times New Roman"/>
          <w:b/>
          <w:sz w:val="24"/>
          <w:szCs w:val="24"/>
        </w:rPr>
        <w:t>:</w:t>
      </w:r>
      <w:r w:rsidRPr="006B31E1">
        <w:rPr>
          <w:rFonts w:ascii="Times New Roman" w:eastAsia="Calibri" w:hAnsi="Times New Roman" w:cs="Times New Roman"/>
          <w:sz w:val="24"/>
          <w:szCs w:val="24"/>
        </w:rPr>
        <w:t xml:space="preserve"> El Concejo Municipal, en uso de las facultades que le confiere el  Código Municipal, Acuerda: //////////////////////////////////////////////////////////////////////////</w:t>
      </w:r>
      <w:r w:rsidRPr="0065633B">
        <w:rPr>
          <w:rFonts w:ascii="Times New Roman" w:eastAsia="Calibri" w:hAnsi="Times New Roman" w:cs="Times New Roman"/>
          <w:sz w:val="24"/>
          <w:szCs w:val="24"/>
        </w:rPr>
        <w:t xml:space="preserve"> </w:t>
      </w:r>
    </w:p>
    <w:p w14:paraId="2E05614D" w14:textId="578782B0" w:rsidR="00392BB6" w:rsidRPr="00A217D9" w:rsidRDefault="00392BB6" w:rsidP="00392BB6">
      <w:pPr>
        <w:pStyle w:val="Prrafodelista"/>
        <w:numPr>
          <w:ilvl w:val="0"/>
          <w:numId w:val="22"/>
        </w:numPr>
        <w:spacing w:line="276" w:lineRule="auto"/>
        <w:jc w:val="both"/>
        <w:rPr>
          <w:rFonts w:ascii="Times New Roman" w:eastAsia="Calibri" w:hAnsi="Times New Roman" w:cs="Times New Roman"/>
          <w:sz w:val="24"/>
          <w:szCs w:val="24"/>
        </w:rPr>
      </w:pPr>
      <w:r w:rsidRPr="00A217D9">
        <w:rPr>
          <w:rFonts w:ascii="Times New Roman" w:hAnsi="Times New Roman" w:cs="Times New Roman"/>
          <w:sz w:val="24"/>
          <w:szCs w:val="24"/>
        </w:rPr>
        <w:t>Autorizar al Tesorero Municipal Licenciado Luis Antonio Rodríguez, realizar la siguiente eroga</w:t>
      </w:r>
      <w:r>
        <w:rPr>
          <w:rFonts w:ascii="Times New Roman" w:hAnsi="Times New Roman" w:cs="Times New Roman"/>
          <w:sz w:val="24"/>
          <w:szCs w:val="24"/>
        </w:rPr>
        <w:t xml:space="preserve">ción </w:t>
      </w:r>
      <w:r w:rsidRPr="00A217D9">
        <w:rPr>
          <w:rFonts w:ascii="Times New Roman" w:hAnsi="Times New Roman" w:cs="Times New Roman"/>
          <w:sz w:val="24"/>
          <w:szCs w:val="24"/>
        </w:rPr>
        <w:t>correspondiente a la segunda quincena del mes de octubre del dos mil veintiuno, gastos realizados en función de: /////////////////////////////////////////////</w:t>
      </w:r>
      <w:r>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1581"/>
        <w:gridCol w:w="1586"/>
        <w:gridCol w:w="144"/>
        <w:gridCol w:w="4324"/>
        <w:gridCol w:w="1343"/>
      </w:tblGrid>
      <w:tr w:rsidR="00152C33" w:rsidRPr="00152C33" w14:paraId="7332283B" w14:textId="77777777" w:rsidTr="00B676B8">
        <w:trPr>
          <w:trHeight w:val="315"/>
        </w:trPr>
        <w:tc>
          <w:tcPr>
            <w:tcW w:w="881"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26E5009" w14:textId="77777777" w:rsidR="00152C33" w:rsidRPr="00152C33" w:rsidRDefault="00152C33" w:rsidP="00251480">
            <w:pPr>
              <w:spacing w:after="0" w:line="240" w:lineRule="auto"/>
              <w:jc w:val="center"/>
              <w:rPr>
                <w:rFonts w:ascii="Times New Roman" w:eastAsia="Times New Roman" w:hAnsi="Times New Roman" w:cs="Times New Roman"/>
                <w:b/>
                <w:bCs/>
                <w:sz w:val="24"/>
                <w:szCs w:val="24"/>
                <w:lang w:val="es-ES" w:eastAsia="es-ES"/>
              </w:rPr>
            </w:pPr>
            <w:r w:rsidRPr="00152C33">
              <w:rPr>
                <w:rFonts w:ascii="Times New Roman" w:eastAsia="Times New Roman" w:hAnsi="Times New Roman" w:cs="Times New Roman"/>
                <w:b/>
                <w:bCs/>
                <w:sz w:val="24"/>
                <w:szCs w:val="24"/>
                <w:lang w:val="es-ES" w:eastAsia="es-ES"/>
              </w:rPr>
              <w:t>FECHA</w:t>
            </w:r>
          </w:p>
        </w:tc>
        <w:tc>
          <w:tcPr>
            <w:tcW w:w="963" w:type="pct"/>
            <w:gridSpan w:val="2"/>
            <w:tcBorders>
              <w:top w:val="single" w:sz="4" w:space="0" w:color="auto"/>
              <w:left w:val="nil"/>
              <w:bottom w:val="single" w:sz="4" w:space="0" w:color="auto"/>
              <w:right w:val="single" w:sz="4" w:space="0" w:color="auto"/>
            </w:tcBorders>
            <w:shd w:val="clear" w:color="auto" w:fill="C5E0B3" w:themeFill="accent6" w:themeFillTint="66"/>
            <w:noWrap/>
            <w:hideMark/>
          </w:tcPr>
          <w:p w14:paraId="6D0153D1" w14:textId="4CABB49F" w:rsidR="00152C33" w:rsidRPr="00152C33" w:rsidRDefault="00152C33" w:rsidP="00251480">
            <w:pPr>
              <w:spacing w:after="0" w:line="240" w:lineRule="auto"/>
              <w:jc w:val="center"/>
              <w:rPr>
                <w:rFonts w:ascii="Times New Roman" w:eastAsia="Times New Roman" w:hAnsi="Times New Roman" w:cs="Times New Roman"/>
                <w:b/>
                <w:bCs/>
                <w:sz w:val="24"/>
                <w:szCs w:val="24"/>
                <w:lang w:val="es-ES" w:eastAsia="es-ES"/>
              </w:rPr>
            </w:pPr>
            <w:r w:rsidRPr="00152C33">
              <w:rPr>
                <w:rFonts w:ascii="Times New Roman" w:eastAsia="Times New Roman" w:hAnsi="Times New Roman" w:cs="Times New Roman"/>
                <w:b/>
                <w:bCs/>
                <w:sz w:val="24"/>
                <w:szCs w:val="24"/>
                <w:lang w:val="es-ES" w:eastAsia="es-ES"/>
              </w:rPr>
              <w:t>NOMBRE DEL PROVEEDOR</w:t>
            </w:r>
          </w:p>
        </w:tc>
        <w:tc>
          <w:tcPr>
            <w:tcW w:w="2408" w:type="pct"/>
            <w:tcBorders>
              <w:top w:val="single" w:sz="4" w:space="0" w:color="auto"/>
              <w:left w:val="nil"/>
              <w:bottom w:val="single" w:sz="4" w:space="0" w:color="auto"/>
              <w:right w:val="single" w:sz="4" w:space="0" w:color="auto"/>
            </w:tcBorders>
            <w:shd w:val="clear" w:color="auto" w:fill="C5E0B3" w:themeFill="accent6" w:themeFillTint="66"/>
            <w:noWrap/>
            <w:hideMark/>
          </w:tcPr>
          <w:p w14:paraId="66F95E01" w14:textId="77777777" w:rsidR="00152C33" w:rsidRPr="00152C33" w:rsidRDefault="00152C33" w:rsidP="00251480">
            <w:pPr>
              <w:spacing w:after="0" w:line="240" w:lineRule="auto"/>
              <w:jc w:val="center"/>
              <w:rPr>
                <w:rFonts w:ascii="Times New Roman" w:eastAsia="Times New Roman" w:hAnsi="Times New Roman" w:cs="Times New Roman"/>
                <w:b/>
                <w:bCs/>
                <w:sz w:val="24"/>
                <w:szCs w:val="24"/>
                <w:lang w:val="es-ES" w:eastAsia="es-ES"/>
              </w:rPr>
            </w:pPr>
            <w:r w:rsidRPr="00152C33">
              <w:rPr>
                <w:rFonts w:ascii="Times New Roman" w:eastAsia="Times New Roman" w:hAnsi="Times New Roman" w:cs="Times New Roman"/>
                <w:b/>
                <w:bCs/>
                <w:sz w:val="24"/>
                <w:szCs w:val="24"/>
                <w:lang w:val="es-ES" w:eastAsia="es-ES"/>
              </w:rPr>
              <w:t>DESCRIPCION</w:t>
            </w:r>
          </w:p>
        </w:tc>
        <w:tc>
          <w:tcPr>
            <w:tcW w:w="748" w:type="pct"/>
            <w:tcBorders>
              <w:top w:val="single" w:sz="4" w:space="0" w:color="auto"/>
              <w:left w:val="nil"/>
              <w:bottom w:val="single" w:sz="4" w:space="0" w:color="auto"/>
              <w:right w:val="single" w:sz="4" w:space="0" w:color="auto"/>
            </w:tcBorders>
            <w:shd w:val="clear" w:color="auto" w:fill="C5E0B3" w:themeFill="accent6" w:themeFillTint="66"/>
            <w:noWrap/>
            <w:hideMark/>
          </w:tcPr>
          <w:p w14:paraId="0798278E" w14:textId="29FEC7F5" w:rsidR="00152C33" w:rsidRPr="00152C33" w:rsidRDefault="00152C33" w:rsidP="00251480">
            <w:pPr>
              <w:spacing w:after="0" w:line="240" w:lineRule="auto"/>
              <w:jc w:val="center"/>
              <w:rPr>
                <w:rFonts w:ascii="Times New Roman" w:eastAsia="Times New Roman" w:hAnsi="Times New Roman" w:cs="Times New Roman"/>
                <w:b/>
                <w:bCs/>
                <w:sz w:val="24"/>
                <w:szCs w:val="24"/>
                <w:lang w:val="es-ES" w:eastAsia="es-ES"/>
              </w:rPr>
            </w:pPr>
            <w:r w:rsidRPr="00152C33">
              <w:rPr>
                <w:rFonts w:ascii="Times New Roman" w:eastAsia="Times New Roman" w:hAnsi="Times New Roman" w:cs="Times New Roman"/>
                <w:b/>
                <w:bCs/>
                <w:sz w:val="24"/>
                <w:szCs w:val="24"/>
                <w:lang w:val="es-ES" w:eastAsia="es-ES"/>
              </w:rPr>
              <w:t>MONTO</w:t>
            </w:r>
          </w:p>
        </w:tc>
      </w:tr>
      <w:tr w:rsidR="00152C33" w:rsidRPr="00152C33" w14:paraId="7C7EED4E" w14:textId="77777777" w:rsidTr="00B676B8">
        <w:trPr>
          <w:trHeight w:val="315"/>
        </w:trPr>
        <w:tc>
          <w:tcPr>
            <w:tcW w:w="881" w:type="pct"/>
            <w:tcBorders>
              <w:top w:val="nil"/>
              <w:left w:val="single" w:sz="4" w:space="0" w:color="auto"/>
              <w:bottom w:val="single" w:sz="4" w:space="0" w:color="auto"/>
              <w:right w:val="single" w:sz="4" w:space="0" w:color="auto"/>
            </w:tcBorders>
            <w:shd w:val="clear" w:color="auto" w:fill="auto"/>
            <w:noWrap/>
            <w:hideMark/>
          </w:tcPr>
          <w:p w14:paraId="663E61BB"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12/10/2021</w:t>
            </w:r>
          </w:p>
        </w:tc>
        <w:tc>
          <w:tcPr>
            <w:tcW w:w="883" w:type="pct"/>
            <w:tcBorders>
              <w:top w:val="nil"/>
              <w:left w:val="nil"/>
              <w:bottom w:val="single" w:sz="4" w:space="0" w:color="auto"/>
              <w:right w:val="single" w:sz="4" w:space="0" w:color="auto"/>
            </w:tcBorders>
            <w:shd w:val="clear" w:color="auto" w:fill="auto"/>
            <w:noWrap/>
            <w:hideMark/>
          </w:tcPr>
          <w:p w14:paraId="02383E58" w14:textId="0747274D"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Dirección General De </w:t>
            </w:r>
            <w:r w:rsidRPr="00152C33">
              <w:rPr>
                <w:rFonts w:ascii="Times New Roman" w:eastAsia="Times New Roman" w:hAnsi="Times New Roman" w:cs="Times New Roman"/>
                <w:sz w:val="24"/>
                <w:szCs w:val="24"/>
                <w:lang w:val="es-ES" w:eastAsia="es-ES"/>
              </w:rPr>
              <w:lastRenderedPageBreak/>
              <w:t>Tesorería</w:t>
            </w:r>
          </w:p>
        </w:tc>
        <w:tc>
          <w:tcPr>
            <w:tcW w:w="2488" w:type="pct"/>
            <w:gridSpan w:val="2"/>
            <w:tcBorders>
              <w:top w:val="nil"/>
              <w:left w:val="nil"/>
              <w:bottom w:val="single" w:sz="4" w:space="0" w:color="auto"/>
              <w:right w:val="single" w:sz="4" w:space="0" w:color="auto"/>
            </w:tcBorders>
            <w:shd w:val="clear" w:color="auto" w:fill="auto"/>
            <w:noWrap/>
            <w:hideMark/>
          </w:tcPr>
          <w:p w14:paraId="42BC6FAA" w14:textId="6C17FB81" w:rsidR="00152C33" w:rsidRPr="00152C33" w:rsidRDefault="00152C33"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P</w:t>
            </w:r>
            <w:r w:rsidRPr="00152C33">
              <w:rPr>
                <w:rFonts w:ascii="Times New Roman" w:eastAsia="Times New Roman" w:hAnsi="Times New Roman" w:cs="Times New Roman"/>
                <w:sz w:val="24"/>
                <w:szCs w:val="24"/>
                <w:lang w:val="es-ES" w:eastAsia="es-ES"/>
              </w:rPr>
              <w:t>or pago del 1% del IVA del mes de septiembre 2021</w:t>
            </w:r>
          </w:p>
        </w:tc>
        <w:tc>
          <w:tcPr>
            <w:tcW w:w="748" w:type="pct"/>
            <w:tcBorders>
              <w:top w:val="nil"/>
              <w:left w:val="nil"/>
              <w:bottom w:val="single" w:sz="4" w:space="0" w:color="auto"/>
              <w:right w:val="single" w:sz="4" w:space="0" w:color="auto"/>
            </w:tcBorders>
            <w:shd w:val="clear" w:color="auto" w:fill="auto"/>
            <w:noWrap/>
            <w:hideMark/>
          </w:tcPr>
          <w:p w14:paraId="5214A15A"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2.82 </w:t>
            </w:r>
          </w:p>
        </w:tc>
      </w:tr>
      <w:tr w:rsidR="00152C33" w:rsidRPr="00152C33" w14:paraId="223EEF0F"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2C62D3F4"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lastRenderedPageBreak/>
              <w:t>18/10/2021</w:t>
            </w:r>
          </w:p>
        </w:tc>
        <w:tc>
          <w:tcPr>
            <w:tcW w:w="883" w:type="pct"/>
            <w:tcBorders>
              <w:top w:val="nil"/>
              <w:left w:val="nil"/>
              <w:bottom w:val="single" w:sz="4" w:space="0" w:color="auto"/>
              <w:right w:val="single" w:sz="4" w:space="0" w:color="auto"/>
            </w:tcBorders>
            <w:shd w:val="clear" w:color="auto" w:fill="auto"/>
            <w:noWrap/>
            <w:hideMark/>
          </w:tcPr>
          <w:p w14:paraId="666A12FA" w14:textId="63805700"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Luisa </w:t>
            </w:r>
            <w:proofErr w:type="spellStart"/>
            <w:r w:rsidRPr="00152C33">
              <w:rPr>
                <w:rFonts w:ascii="Times New Roman" w:eastAsia="Times New Roman" w:hAnsi="Times New Roman" w:cs="Times New Roman"/>
                <w:sz w:val="24"/>
                <w:szCs w:val="24"/>
                <w:lang w:val="es-ES" w:eastAsia="es-ES"/>
              </w:rPr>
              <w:t>Querubina</w:t>
            </w:r>
            <w:proofErr w:type="spellEnd"/>
            <w:r w:rsidRPr="00152C33">
              <w:rPr>
                <w:rFonts w:ascii="Times New Roman" w:eastAsia="Times New Roman" w:hAnsi="Times New Roman" w:cs="Times New Roman"/>
                <w:sz w:val="24"/>
                <w:szCs w:val="24"/>
                <w:lang w:val="es-ES" w:eastAsia="es-ES"/>
              </w:rPr>
              <w:t xml:space="preserve"> Alfaro De Velásquez</w:t>
            </w:r>
          </w:p>
        </w:tc>
        <w:tc>
          <w:tcPr>
            <w:tcW w:w="2488" w:type="pct"/>
            <w:gridSpan w:val="2"/>
            <w:tcBorders>
              <w:top w:val="nil"/>
              <w:left w:val="nil"/>
              <w:bottom w:val="single" w:sz="4" w:space="0" w:color="auto"/>
              <w:right w:val="single" w:sz="4" w:space="0" w:color="auto"/>
            </w:tcBorders>
            <w:shd w:val="clear" w:color="auto" w:fill="auto"/>
            <w:noWrap/>
            <w:hideMark/>
          </w:tcPr>
          <w:p w14:paraId="0E66EAC6" w14:textId="77777777" w:rsidR="00152C33" w:rsidRPr="00152C33" w:rsidRDefault="00152C33" w:rsidP="00251480">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Suministro de almuerzos para personas que asistirán a la mega jornada de fumigación en área urbana del Municipio de Verapaz, el día 19 de octubre de 2021</w:t>
            </w:r>
          </w:p>
        </w:tc>
        <w:tc>
          <w:tcPr>
            <w:tcW w:w="748" w:type="pct"/>
            <w:tcBorders>
              <w:top w:val="nil"/>
              <w:left w:val="nil"/>
              <w:bottom w:val="single" w:sz="4" w:space="0" w:color="auto"/>
              <w:right w:val="single" w:sz="4" w:space="0" w:color="auto"/>
            </w:tcBorders>
            <w:shd w:val="clear" w:color="auto" w:fill="auto"/>
            <w:noWrap/>
            <w:hideMark/>
          </w:tcPr>
          <w:p w14:paraId="1D495B44"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33.75 </w:t>
            </w:r>
          </w:p>
        </w:tc>
      </w:tr>
      <w:tr w:rsidR="00152C33" w:rsidRPr="00152C33" w14:paraId="35847EBD"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6365E47E"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18/10/2021</w:t>
            </w:r>
          </w:p>
        </w:tc>
        <w:tc>
          <w:tcPr>
            <w:tcW w:w="883" w:type="pct"/>
            <w:tcBorders>
              <w:top w:val="nil"/>
              <w:left w:val="nil"/>
              <w:bottom w:val="single" w:sz="4" w:space="0" w:color="auto"/>
              <w:right w:val="single" w:sz="4" w:space="0" w:color="auto"/>
            </w:tcBorders>
            <w:shd w:val="clear" w:color="auto" w:fill="auto"/>
            <w:noWrap/>
            <w:hideMark/>
          </w:tcPr>
          <w:p w14:paraId="56FBB201" w14:textId="21A55B6A"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Yesica Liseth Pineda González</w:t>
            </w:r>
          </w:p>
        </w:tc>
        <w:tc>
          <w:tcPr>
            <w:tcW w:w="2488" w:type="pct"/>
            <w:gridSpan w:val="2"/>
            <w:tcBorders>
              <w:top w:val="nil"/>
              <w:left w:val="nil"/>
              <w:bottom w:val="single" w:sz="4" w:space="0" w:color="auto"/>
              <w:right w:val="single" w:sz="4" w:space="0" w:color="auto"/>
            </w:tcBorders>
            <w:shd w:val="clear" w:color="auto" w:fill="auto"/>
            <w:noWrap/>
            <w:hideMark/>
          </w:tcPr>
          <w:p w14:paraId="10E8B05A" w14:textId="77777777" w:rsidR="00152C33" w:rsidRPr="00152C33" w:rsidRDefault="00152C33" w:rsidP="00251480">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Suministro de cocinas enchapadas y otros artículos de cocina necesarios para la activación de albergues en caso de emergencias por lluvias</w:t>
            </w:r>
          </w:p>
        </w:tc>
        <w:tc>
          <w:tcPr>
            <w:tcW w:w="748" w:type="pct"/>
            <w:tcBorders>
              <w:top w:val="nil"/>
              <w:left w:val="nil"/>
              <w:bottom w:val="single" w:sz="4" w:space="0" w:color="auto"/>
              <w:right w:val="single" w:sz="4" w:space="0" w:color="auto"/>
            </w:tcBorders>
            <w:shd w:val="clear" w:color="auto" w:fill="auto"/>
            <w:noWrap/>
            <w:hideMark/>
          </w:tcPr>
          <w:p w14:paraId="49C213F5"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967.00 </w:t>
            </w:r>
          </w:p>
        </w:tc>
      </w:tr>
      <w:tr w:rsidR="00152C33" w:rsidRPr="00152C33" w14:paraId="02919372"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36FEDF3E"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19/10/2021</w:t>
            </w:r>
          </w:p>
        </w:tc>
        <w:tc>
          <w:tcPr>
            <w:tcW w:w="883" w:type="pct"/>
            <w:tcBorders>
              <w:top w:val="nil"/>
              <w:left w:val="nil"/>
              <w:bottom w:val="single" w:sz="4" w:space="0" w:color="auto"/>
              <w:right w:val="single" w:sz="4" w:space="0" w:color="auto"/>
            </w:tcBorders>
            <w:shd w:val="clear" w:color="auto" w:fill="auto"/>
            <w:noWrap/>
            <w:hideMark/>
          </w:tcPr>
          <w:p w14:paraId="6AC72B68" w14:textId="594F20C3"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Luisa </w:t>
            </w:r>
            <w:proofErr w:type="spellStart"/>
            <w:r w:rsidRPr="00152C33">
              <w:rPr>
                <w:rFonts w:ascii="Times New Roman" w:eastAsia="Times New Roman" w:hAnsi="Times New Roman" w:cs="Times New Roman"/>
                <w:sz w:val="24"/>
                <w:szCs w:val="24"/>
                <w:lang w:val="es-ES" w:eastAsia="es-ES"/>
              </w:rPr>
              <w:t>Querubina</w:t>
            </w:r>
            <w:proofErr w:type="spellEnd"/>
            <w:r w:rsidRPr="00152C33">
              <w:rPr>
                <w:rFonts w:ascii="Times New Roman" w:eastAsia="Times New Roman" w:hAnsi="Times New Roman" w:cs="Times New Roman"/>
                <w:sz w:val="24"/>
                <w:szCs w:val="24"/>
                <w:lang w:val="es-ES" w:eastAsia="es-ES"/>
              </w:rPr>
              <w:t xml:space="preserve"> Alfaro </w:t>
            </w:r>
            <w:r>
              <w:rPr>
                <w:rFonts w:ascii="Times New Roman" w:eastAsia="Times New Roman" w:hAnsi="Times New Roman" w:cs="Times New Roman"/>
                <w:sz w:val="24"/>
                <w:szCs w:val="24"/>
                <w:lang w:val="es-ES" w:eastAsia="es-ES"/>
              </w:rPr>
              <w:t>d</w:t>
            </w:r>
            <w:r w:rsidRPr="00152C33">
              <w:rPr>
                <w:rFonts w:ascii="Times New Roman" w:eastAsia="Times New Roman" w:hAnsi="Times New Roman" w:cs="Times New Roman"/>
                <w:sz w:val="24"/>
                <w:szCs w:val="24"/>
                <w:lang w:val="es-ES" w:eastAsia="es-ES"/>
              </w:rPr>
              <w:t>e Velásquez</w:t>
            </w:r>
          </w:p>
        </w:tc>
        <w:tc>
          <w:tcPr>
            <w:tcW w:w="2488" w:type="pct"/>
            <w:gridSpan w:val="2"/>
            <w:tcBorders>
              <w:top w:val="nil"/>
              <w:left w:val="nil"/>
              <w:bottom w:val="single" w:sz="4" w:space="0" w:color="auto"/>
              <w:right w:val="single" w:sz="4" w:space="0" w:color="auto"/>
            </w:tcBorders>
            <w:shd w:val="clear" w:color="auto" w:fill="auto"/>
            <w:noWrap/>
            <w:hideMark/>
          </w:tcPr>
          <w:p w14:paraId="75D92578" w14:textId="74ED2CF5" w:rsidR="00152C33" w:rsidRPr="00152C33" w:rsidRDefault="00152C33"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152C33">
              <w:rPr>
                <w:rFonts w:ascii="Times New Roman" w:eastAsia="Times New Roman" w:hAnsi="Times New Roman" w:cs="Times New Roman"/>
                <w:sz w:val="24"/>
                <w:szCs w:val="24"/>
                <w:lang w:val="es-ES" w:eastAsia="es-ES"/>
              </w:rPr>
              <w:t>or suministro de almuerzos jornada fumigación</w:t>
            </w:r>
          </w:p>
        </w:tc>
        <w:tc>
          <w:tcPr>
            <w:tcW w:w="748" w:type="pct"/>
            <w:tcBorders>
              <w:top w:val="nil"/>
              <w:left w:val="nil"/>
              <w:bottom w:val="single" w:sz="4" w:space="0" w:color="auto"/>
              <w:right w:val="single" w:sz="4" w:space="0" w:color="auto"/>
            </w:tcBorders>
            <w:shd w:val="clear" w:color="auto" w:fill="auto"/>
            <w:noWrap/>
            <w:hideMark/>
          </w:tcPr>
          <w:p w14:paraId="267F73FE"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33.75 </w:t>
            </w:r>
          </w:p>
        </w:tc>
      </w:tr>
      <w:tr w:rsidR="00152C33" w:rsidRPr="00152C33" w14:paraId="3B45B67C"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25D22A6C"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21/10/2021</w:t>
            </w:r>
          </w:p>
        </w:tc>
        <w:tc>
          <w:tcPr>
            <w:tcW w:w="883" w:type="pct"/>
            <w:tcBorders>
              <w:top w:val="nil"/>
              <w:left w:val="nil"/>
              <w:bottom w:val="single" w:sz="4" w:space="0" w:color="auto"/>
              <w:right w:val="single" w:sz="4" w:space="0" w:color="auto"/>
            </w:tcBorders>
            <w:shd w:val="clear" w:color="auto" w:fill="auto"/>
            <w:noWrap/>
            <w:hideMark/>
          </w:tcPr>
          <w:p w14:paraId="0AB238F2" w14:textId="4F5D752A"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Carlos Valentín Herrera García</w:t>
            </w:r>
          </w:p>
        </w:tc>
        <w:tc>
          <w:tcPr>
            <w:tcW w:w="2488" w:type="pct"/>
            <w:gridSpan w:val="2"/>
            <w:tcBorders>
              <w:top w:val="nil"/>
              <w:left w:val="nil"/>
              <w:bottom w:val="single" w:sz="4" w:space="0" w:color="auto"/>
              <w:right w:val="single" w:sz="4" w:space="0" w:color="auto"/>
            </w:tcBorders>
            <w:shd w:val="clear" w:color="auto" w:fill="auto"/>
            <w:noWrap/>
            <w:hideMark/>
          </w:tcPr>
          <w:p w14:paraId="723F5FDF" w14:textId="51BF7458" w:rsidR="00152C33" w:rsidRPr="00152C33" w:rsidRDefault="00152C33"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152C33">
              <w:rPr>
                <w:rFonts w:ascii="Times New Roman" w:eastAsia="Times New Roman" w:hAnsi="Times New Roman" w:cs="Times New Roman"/>
                <w:sz w:val="24"/>
                <w:szCs w:val="24"/>
                <w:lang w:val="es-ES" w:eastAsia="es-ES"/>
              </w:rPr>
              <w:t>uministro de alimentos y artículos de primera necesidad no perecederos los cuales son necesarios para la activación de albergues en caso de emergencias por lluvias</w:t>
            </w:r>
          </w:p>
        </w:tc>
        <w:tc>
          <w:tcPr>
            <w:tcW w:w="748" w:type="pct"/>
            <w:tcBorders>
              <w:top w:val="nil"/>
              <w:left w:val="nil"/>
              <w:bottom w:val="single" w:sz="4" w:space="0" w:color="auto"/>
              <w:right w:val="single" w:sz="4" w:space="0" w:color="auto"/>
            </w:tcBorders>
            <w:shd w:val="clear" w:color="auto" w:fill="auto"/>
            <w:noWrap/>
            <w:hideMark/>
          </w:tcPr>
          <w:p w14:paraId="044DE48D"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771.77 </w:t>
            </w:r>
          </w:p>
        </w:tc>
      </w:tr>
      <w:tr w:rsidR="00152C33" w:rsidRPr="00152C33" w14:paraId="792FF743"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7C7694E6"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27/10/2021</w:t>
            </w:r>
          </w:p>
        </w:tc>
        <w:tc>
          <w:tcPr>
            <w:tcW w:w="883" w:type="pct"/>
            <w:tcBorders>
              <w:top w:val="nil"/>
              <w:left w:val="nil"/>
              <w:bottom w:val="single" w:sz="4" w:space="0" w:color="auto"/>
              <w:right w:val="single" w:sz="4" w:space="0" w:color="auto"/>
            </w:tcBorders>
            <w:shd w:val="clear" w:color="auto" w:fill="auto"/>
            <w:noWrap/>
            <w:hideMark/>
          </w:tcPr>
          <w:p w14:paraId="6C3B444C" w14:textId="63FCD67A"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ADIMACON S.A. DE C.V.</w:t>
            </w:r>
          </w:p>
        </w:tc>
        <w:tc>
          <w:tcPr>
            <w:tcW w:w="2488" w:type="pct"/>
            <w:gridSpan w:val="2"/>
            <w:tcBorders>
              <w:top w:val="nil"/>
              <w:left w:val="nil"/>
              <w:bottom w:val="single" w:sz="4" w:space="0" w:color="auto"/>
              <w:right w:val="single" w:sz="4" w:space="0" w:color="auto"/>
            </w:tcBorders>
            <w:shd w:val="clear" w:color="auto" w:fill="auto"/>
            <w:noWrap/>
            <w:hideMark/>
          </w:tcPr>
          <w:p w14:paraId="38B8047B" w14:textId="65630A91" w:rsidR="00152C33" w:rsidRPr="00152C33" w:rsidRDefault="00152C33"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152C33">
              <w:rPr>
                <w:rFonts w:ascii="Times New Roman" w:eastAsia="Times New Roman" w:hAnsi="Times New Roman" w:cs="Times New Roman"/>
                <w:sz w:val="24"/>
                <w:szCs w:val="24"/>
                <w:lang w:val="es-ES" w:eastAsia="es-ES"/>
              </w:rPr>
              <w:t>uministro de bomba plástica manual para desinfección y otros insumos necesarios para efectuar un buen protocolo de bioseguridad el día 1 y 2 de noviembre de 2021</w:t>
            </w:r>
          </w:p>
        </w:tc>
        <w:tc>
          <w:tcPr>
            <w:tcW w:w="748" w:type="pct"/>
            <w:tcBorders>
              <w:top w:val="nil"/>
              <w:left w:val="nil"/>
              <w:bottom w:val="single" w:sz="4" w:space="0" w:color="auto"/>
              <w:right w:val="single" w:sz="4" w:space="0" w:color="auto"/>
            </w:tcBorders>
            <w:shd w:val="clear" w:color="auto" w:fill="auto"/>
            <w:noWrap/>
            <w:hideMark/>
          </w:tcPr>
          <w:p w14:paraId="0690B9AE"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64.50 </w:t>
            </w:r>
          </w:p>
        </w:tc>
      </w:tr>
      <w:tr w:rsidR="00152C33" w:rsidRPr="00152C33" w14:paraId="60F81BAA"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402DC83D"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27/10/2021</w:t>
            </w:r>
          </w:p>
        </w:tc>
        <w:tc>
          <w:tcPr>
            <w:tcW w:w="883" w:type="pct"/>
            <w:tcBorders>
              <w:top w:val="nil"/>
              <w:left w:val="nil"/>
              <w:bottom w:val="single" w:sz="4" w:space="0" w:color="auto"/>
              <w:right w:val="single" w:sz="4" w:space="0" w:color="auto"/>
            </w:tcBorders>
            <w:shd w:val="clear" w:color="auto" w:fill="auto"/>
            <w:noWrap/>
            <w:hideMark/>
          </w:tcPr>
          <w:p w14:paraId="3767B297" w14:textId="6A970F10"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Erika Yaneth Hernández Segura</w:t>
            </w:r>
          </w:p>
        </w:tc>
        <w:tc>
          <w:tcPr>
            <w:tcW w:w="2488" w:type="pct"/>
            <w:gridSpan w:val="2"/>
            <w:tcBorders>
              <w:top w:val="nil"/>
              <w:left w:val="nil"/>
              <w:bottom w:val="single" w:sz="4" w:space="0" w:color="auto"/>
              <w:right w:val="single" w:sz="4" w:space="0" w:color="auto"/>
            </w:tcBorders>
            <w:shd w:val="clear" w:color="auto" w:fill="auto"/>
            <w:noWrap/>
            <w:hideMark/>
          </w:tcPr>
          <w:p w14:paraId="203B09F3" w14:textId="1B18C61A" w:rsidR="00152C33" w:rsidRPr="00152C33" w:rsidRDefault="00251480"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152C33" w:rsidRPr="00152C33">
              <w:rPr>
                <w:rFonts w:ascii="Times New Roman" w:eastAsia="Times New Roman" w:hAnsi="Times New Roman" w:cs="Times New Roman"/>
                <w:sz w:val="24"/>
                <w:szCs w:val="24"/>
                <w:lang w:val="es-ES" w:eastAsia="es-ES"/>
              </w:rPr>
              <w:t>uministro de mascarillas quirúrgicas a utilizar en el "día de los difuntos", uno y dos de noviembre para cumpliendo con los protocolos de bioseguridad contra el covid-19</w:t>
            </w:r>
          </w:p>
        </w:tc>
        <w:tc>
          <w:tcPr>
            <w:tcW w:w="748" w:type="pct"/>
            <w:tcBorders>
              <w:top w:val="nil"/>
              <w:left w:val="nil"/>
              <w:bottom w:val="single" w:sz="4" w:space="0" w:color="auto"/>
              <w:right w:val="single" w:sz="4" w:space="0" w:color="auto"/>
            </w:tcBorders>
            <w:shd w:val="clear" w:color="auto" w:fill="auto"/>
            <w:noWrap/>
            <w:hideMark/>
          </w:tcPr>
          <w:p w14:paraId="13F96082"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27.50 </w:t>
            </w:r>
          </w:p>
        </w:tc>
      </w:tr>
      <w:tr w:rsidR="00152C33" w:rsidRPr="00152C33" w14:paraId="6D40F875"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294A2AB1"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29/10/2021</w:t>
            </w:r>
          </w:p>
        </w:tc>
        <w:tc>
          <w:tcPr>
            <w:tcW w:w="883" w:type="pct"/>
            <w:tcBorders>
              <w:top w:val="nil"/>
              <w:left w:val="nil"/>
              <w:bottom w:val="single" w:sz="4" w:space="0" w:color="auto"/>
              <w:right w:val="single" w:sz="4" w:space="0" w:color="auto"/>
            </w:tcBorders>
            <w:shd w:val="clear" w:color="auto" w:fill="auto"/>
            <w:noWrap/>
            <w:hideMark/>
          </w:tcPr>
          <w:p w14:paraId="1D548B4A" w14:textId="1F12D02A"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Stefany Alexandra Orrego Rodríguez</w:t>
            </w:r>
          </w:p>
        </w:tc>
        <w:tc>
          <w:tcPr>
            <w:tcW w:w="2488" w:type="pct"/>
            <w:gridSpan w:val="2"/>
            <w:tcBorders>
              <w:top w:val="nil"/>
              <w:left w:val="nil"/>
              <w:bottom w:val="single" w:sz="4" w:space="0" w:color="auto"/>
              <w:right w:val="single" w:sz="4" w:space="0" w:color="auto"/>
            </w:tcBorders>
            <w:shd w:val="clear" w:color="auto" w:fill="auto"/>
            <w:noWrap/>
            <w:hideMark/>
          </w:tcPr>
          <w:p w14:paraId="4F705832" w14:textId="36036862" w:rsidR="00152C33" w:rsidRPr="00152C33" w:rsidRDefault="00251480"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152C33" w:rsidRPr="00152C33">
              <w:rPr>
                <w:rFonts w:ascii="Times New Roman" w:eastAsia="Times New Roman" w:hAnsi="Times New Roman" w:cs="Times New Roman"/>
                <w:sz w:val="24"/>
                <w:szCs w:val="24"/>
                <w:lang w:val="es-ES" w:eastAsia="es-ES"/>
              </w:rPr>
              <w:t>uministro de refrigerio matutino para el personal de las diferentes instituciones que conformaran la comisión municipal de protección civil en el dispositivo a instalarse como acciones de prevención ante el covid-19 el día 1 y 2 de noviembre " día de los difuntos"</w:t>
            </w:r>
          </w:p>
        </w:tc>
        <w:tc>
          <w:tcPr>
            <w:tcW w:w="748" w:type="pct"/>
            <w:tcBorders>
              <w:top w:val="nil"/>
              <w:left w:val="nil"/>
              <w:bottom w:val="single" w:sz="4" w:space="0" w:color="auto"/>
              <w:right w:val="single" w:sz="4" w:space="0" w:color="auto"/>
            </w:tcBorders>
            <w:shd w:val="clear" w:color="auto" w:fill="auto"/>
            <w:noWrap/>
            <w:hideMark/>
          </w:tcPr>
          <w:p w14:paraId="23F4467D"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60.00 </w:t>
            </w:r>
          </w:p>
        </w:tc>
      </w:tr>
      <w:tr w:rsidR="00152C33" w:rsidRPr="00152C33" w14:paraId="71C85F05"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7088928B"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29/10/2021</w:t>
            </w:r>
          </w:p>
        </w:tc>
        <w:tc>
          <w:tcPr>
            <w:tcW w:w="883" w:type="pct"/>
            <w:tcBorders>
              <w:top w:val="nil"/>
              <w:left w:val="nil"/>
              <w:bottom w:val="single" w:sz="4" w:space="0" w:color="auto"/>
              <w:right w:val="single" w:sz="4" w:space="0" w:color="auto"/>
            </w:tcBorders>
            <w:shd w:val="clear" w:color="auto" w:fill="auto"/>
            <w:noWrap/>
            <w:hideMark/>
          </w:tcPr>
          <w:p w14:paraId="426ACA05" w14:textId="5FAA8FDF"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Deisy Carolina Paniagua Servellon</w:t>
            </w:r>
          </w:p>
        </w:tc>
        <w:tc>
          <w:tcPr>
            <w:tcW w:w="2488" w:type="pct"/>
            <w:gridSpan w:val="2"/>
            <w:tcBorders>
              <w:top w:val="nil"/>
              <w:left w:val="nil"/>
              <w:bottom w:val="single" w:sz="4" w:space="0" w:color="auto"/>
              <w:right w:val="single" w:sz="4" w:space="0" w:color="auto"/>
            </w:tcBorders>
            <w:shd w:val="clear" w:color="auto" w:fill="auto"/>
            <w:noWrap/>
            <w:hideMark/>
          </w:tcPr>
          <w:p w14:paraId="15D4EE79" w14:textId="0E98B159" w:rsidR="00152C33" w:rsidRPr="00152C33" w:rsidRDefault="00251480"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152C33" w:rsidRPr="00152C33">
              <w:rPr>
                <w:rFonts w:ascii="Times New Roman" w:eastAsia="Times New Roman" w:hAnsi="Times New Roman" w:cs="Times New Roman"/>
                <w:sz w:val="24"/>
                <w:szCs w:val="24"/>
                <w:lang w:val="es-ES" w:eastAsia="es-ES"/>
              </w:rPr>
              <w:t>uministro de refrigerio vespertino para el personal de las diferentes instituciones que conformaran la comisión municipal de protección civil en el dispositivo a instalarse como acciones de prevención ante el covid-19 el día 1 y 2 de noviembre " día de los difuntos"</w:t>
            </w:r>
          </w:p>
        </w:tc>
        <w:tc>
          <w:tcPr>
            <w:tcW w:w="748" w:type="pct"/>
            <w:tcBorders>
              <w:top w:val="nil"/>
              <w:left w:val="nil"/>
              <w:bottom w:val="single" w:sz="4" w:space="0" w:color="auto"/>
              <w:right w:val="single" w:sz="4" w:space="0" w:color="auto"/>
            </w:tcBorders>
            <w:shd w:val="clear" w:color="auto" w:fill="auto"/>
            <w:noWrap/>
            <w:hideMark/>
          </w:tcPr>
          <w:p w14:paraId="24CD4477"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48.00 </w:t>
            </w:r>
          </w:p>
        </w:tc>
      </w:tr>
      <w:tr w:rsidR="00152C33" w:rsidRPr="00152C33" w14:paraId="7F4AC7B8" w14:textId="77777777" w:rsidTr="00B676B8">
        <w:trPr>
          <w:trHeight w:val="330"/>
        </w:trPr>
        <w:tc>
          <w:tcPr>
            <w:tcW w:w="881" w:type="pct"/>
            <w:tcBorders>
              <w:top w:val="nil"/>
              <w:left w:val="single" w:sz="4" w:space="0" w:color="auto"/>
              <w:bottom w:val="single" w:sz="4" w:space="0" w:color="auto"/>
              <w:right w:val="single" w:sz="4" w:space="0" w:color="auto"/>
            </w:tcBorders>
            <w:shd w:val="clear" w:color="auto" w:fill="auto"/>
            <w:noWrap/>
            <w:hideMark/>
          </w:tcPr>
          <w:p w14:paraId="2EF24232"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29/10/2021</w:t>
            </w:r>
          </w:p>
        </w:tc>
        <w:tc>
          <w:tcPr>
            <w:tcW w:w="883" w:type="pct"/>
            <w:tcBorders>
              <w:top w:val="nil"/>
              <w:left w:val="nil"/>
              <w:bottom w:val="single" w:sz="4" w:space="0" w:color="auto"/>
              <w:right w:val="single" w:sz="4" w:space="0" w:color="auto"/>
            </w:tcBorders>
            <w:shd w:val="clear" w:color="auto" w:fill="auto"/>
            <w:noWrap/>
            <w:hideMark/>
          </w:tcPr>
          <w:p w14:paraId="1EE249EA" w14:textId="72A8654E" w:rsidR="00152C33" w:rsidRPr="00152C33" w:rsidRDefault="00152C33" w:rsidP="00B676B8">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Luisa </w:t>
            </w:r>
            <w:proofErr w:type="spellStart"/>
            <w:r>
              <w:rPr>
                <w:rFonts w:ascii="Times New Roman" w:eastAsia="Times New Roman" w:hAnsi="Times New Roman" w:cs="Times New Roman"/>
                <w:sz w:val="24"/>
                <w:szCs w:val="24"/>
                <w:lang w:val="es-ES" w:eastAsia="es-ES"/>
              </w:rPr>
              <w:t>Querubina</w:t>
            </w:r>
            <w:proofErr w:type="spellEnd"/>
            <w:r>
              <w:rPr>
                <w:rFonts w:ascii="Times New Roman" w:eastAsia="Times New Roman" w:hAnsi="Times New Roman" w:cs="Times New Roman"/>
                <w:sz w:val="24"/>
                <w:szCs w:val="24"/>
                <w:lang w:val="es-ES" w:eastAsia="es-ES"/>
              </w:rPr>
              <w:t xml:space="preserve"> Alfaro d</w:t>
            </w:r>
            <w:r w:rsidRPr="00152C33">
              <w:rPr>
                <w:rFonts w:ascii="Times New Roman" w:eastAsia="Times New Roman" w:hAnsi="Times New Roman" w:cs="Times New Roman"/>
                <w:sz w:val="24"/>
                <w:szCs w:val="24"/>
                <w:lang w:val="es-ES" w:eastAsia="es-ES"/>
              </w:rPr>
              <w:t>e Velásquez</w:t>
            </w:r>
          </w:p>
        </w:tc>
        <w:tc>
          <w:tcPr>
            <w:tcW w:w="2488" w:type="pct"/>
            <w:gridSpan w:val="2"/>
            <w:tcBorders>
              <w:top w:val="nil"/>
              <w:left w:val="nil"/>
              <w:bottom w:val="single" w:sz="4" w:space="0" w:color="auto"/>
              <w:right w:val="single" w:sz="4" w:space="0" w:color="auto"/>
            </w:tcBorders>
            <w:shd w:val="clear" w:color="auto" w:fill="auto"/>
            <w:noWrap/>
            <w:hideMark/>
          </w:tcPr>
          <w:p w14:paraId="6A3A5000" w14:textId="10815522" w:rsidR="00152C33" w:rsidRPr="00152C33" w:rsidRDefault="00251480" w:rsidP="00251480">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152C33" w:rsidRPr="00152C33">
              <w:rPr>
                <w:rFonts w:ascii="Times New Roman" w:eastAsia="Times New Roman" w:hAnsi="Times New Roman" w:cs="Times New Roman"/>
                <w:sz w:val="24"/>
                <w:szCs w:val="24"/>
                <w:lang w:val="es-ES" w:eastAsia="es-ES"/>
              </w:rPr>
              <w:t>uministro de almuerzo para personal de las diferentes instituciones que conformaran la comisión municipal de   protección civil en el dispositivo a instalarse como acciones de prevención ante el covid-19 el día 1 y 2 de noviembre " día de los difuntos"</w:t>
            </w:r>
          </w:p>
        </w:tc>
        <w:tc>
          <w:tcPr>
            <w:tcW w:w="748" w:type="pct"/>
            <w:tcBorders>
              <w:top w:val="nil"/>
              <w:left w:val="nil"/>
              <w:bottom w:val="single" w:sz="4" w:space="0" w:color="auto"/>
              <w:right w:val="single" w:sz="4" w:space="0" w:color="auto"/>
            </w:tcBorders>
            <w:shd w:val="clear" w:color="auto" w:fill="auto"/>
            <w:noWrap/>
            <w:hideMark/>
          </w:tcPr>
          <w:p w14:paraId="5A1C0077" w14:textId="77777777" w:rsidR="00152C33" w:rsidRPr="00152C33" w:rsidRDefault="00152C33" w:rsidP="00152C33">
            <w:pPr>
              <w:spacing w:after="0" w:line="240" w:lineRule="auto"/>
              <w:rPr>
                <w:rFonts w:ascii="Times New Roman" w:eastAsia="Times New Roman" w:hAnsi="Times New Roman" w:cs="Times New Roman"/>
                <w:sz w:val="24"/>
                <w:szCs w:val="24"/>
                <w:lang w:val="es-ES" w:eastAsia="es-ES"/>
              </w:rPr>
            </w:pPr>
            <w:r w:rsidRPr="00152C33">
              <w:rPr>
                <w:rFonts w:ascii="Times New Roman" w:eastAsia="Times New Roman" w:hAnsi="Times New Roman" w:cs="Times New Roman"/>
                <w:sz w:val="24"/>
                <w:szCs w:val="24"/>
                <w:lang w:val="es-ES" w:eastAsia="es-ES"/>
              </w:rPr>
              <w:t xml:space="preserve"> $   108.00 </w:t>
            </w:r>
          </w:p>
        </w:tc>
      </w:tr>
    </w:tbl>
    <w:p w14:paraId="0F203D6F" w14:textId="77777777" w:rsidR="00251480" w:rsidRDefault="00251480" w:rsidP="006522B2">
      <w:pPr>
        <w:spacing w:after="0"/>
        <w:rPr>
          <w:rFonts w:ascii="Times New Roman" w:hAnsi="Times New Roman" w:cs="Times New Roman"/>
          <w:sz w:val="24"/>
          <w:szCs w:val="24"/>
        </w:rPr>
      </w:pPr>
      <w:r w:rsidRPr="000F5CF4">
        <w:rPr>
          <w:rFonts w:ascii="Times New Roman" w:hAnsi="Times New Roman" w:cs="Times New Roman"/>
          <w:sz w:val="24"/>
          <w:szCs w:val="24"/>
        </w:rPr>
        <w:lastRenderedPageBreak/>
        <w:t xml:space="preserve">Aplíquese el gasto a la cuenta  </w:t>
      </w:r>
      <w:r w:rsidRPr="00B42A10">
        <w:rPr>
          <w:rFonts w:ascii="Times New Roman" w:hAnsi="Times New Roman" w:cs="Times New Roman"/>
          <w:sz w:val="24"/>
          <w:szCs w:val="24"/>
        </w:rPr>
        <w:t>FONDO PARA ATENCION DE EMERGENCIAS 2021</w:t>
      </w:r>
      <w:r>
        <w:rPr>
          <w:rFonts w:ascii="Times New Roman" w:hAnsi="Times New Roman" w:cs="Times New Roman"/>
          <w:sz w:val="24"/>
          <w:szCs w:val="24"/>
        </w:rPr>
        <w:t xml:space="preserve"> </w:t>
      </w:r>
      <w:r w:rsidRPr="000F5CF4">
        <w:rPr>
          <w:rFonts w:ascii="Times New Roman" w:hAnsi="Times New Roman" w:cs="Times New Roman"/>
          <w:sz w:val="24"/>
          <w:szCs w:val="24"/>
        </w:rPr>
        <w:t>con número</w:t>
      </w:r>
      <w:r>
        <w:rPr>
          <w:rFonts w:ascii="Times New Roman" w:hAnsi="Times New Roman" w:cs="Times New Roman"/>
          <w:sz w:val="24"/>
          <w:szCs w:val="24"/>
        </w:rPr>
        <w:t xml:space="preserve"> </w:t>
      </w:r>
      <w:r w:rsidRPr="00B42A10">
        <w:rPr>
          <w:rFonts w:ascii="Times New Roman" w:hAnsi="Times New Roman" w:cs="Times New Roman"/>
          <w:sz w:val="24"/>
          <w:szCs w:val="24"/>
        </w:rPr>
        <w:t>100-160-800586-2</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Pr>
          <w:rFonts w:ascii="Times New Roman" w:hAnsi="Times New Roman" w:cs="Times New Roman"/>
          <w:sz w:val="24"/>
          <w:szCs w:val="24"/>
        </w:rPr>
        <w:t xml:space="preserve"> //////////////////////</w:t>
      </w:r>
    </w:p>
    <w:p w14:paraId="590B69CA" w14:textId="2A0A3F11" w:rsidR="00251480" w:rsidRPr="006522B2" w:rsidRDefault="00251480" w:rsidP="006522B2">
      <w:pPr>
        <w:spacing w:after="0" w:line="276"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TRECE</w:t>
      </w:r>
      <w:r w:rsidRPr="006B31E1">
        <w:rPr>
          <w:rFonts w:ascii="Times New Roman" w:eastAsia="Calibri" w:hAnsi="Times New Roman" w:cs="Times New Roman"/>
          <w:b/>
          <w:sz w:val="24"/>
          <w:szCs w:val="24"/>
        </w:rPr>
        <w:t>:</w:t>
      </w:r>
      <w:r w:rsidRPr="006B31E1">
        <w:rPr>
          <w:rFonts w:ascii="Times New Roman" w:eastAsia="Calibri" w:hAnsi="Times New Roman" w:cs="Times New Roman"/>
          <w:sz w:val="24"/>
          <w:szCs w:val="24"/>
        </w:rPr>
        <w:t xml:space="preserve"> El Concejo Municipal, en uso de las facultades que le confiere el  Códig</w:t>
      </w:r>
      <w:r w:rsidR="006522B2">
        <w:rPr>
          <w:rFonts w:ascii="Times New Roman" w:eastAsia="Calibri" w:hAnsi="Times New Roman" w:cs="Times New Roman"/>
          <w:sz w:val="24"/>
          <w:szCs w:val="24"/>
        </w:rPr>
        <w:t xml:space="preserve">o Municipal, Acuerda: </w:t>
      </w:r>
      <w:r w:rsidRPr="006522B2">
        <w:rPr>
          <w:rFonts w:ascii="Times New Roman" w:hAnsi="Times New Roman" w:cs="Times New Roman"/>
          <w:sz w:val="24"/>
          <w:szCs w:val="24"/>
        </w:rPr>
        <w:t xml:space="preserve">Autorizar al Tesorero Municipal Licenciado Luis Antonio Rodríguez, realizar la siguiente erogación correspondiente a la segunda quincena del mes de octubre del dos mil veintiuno, gastos realizados en función de: </w:t>
      </w:r>
      <w:r w:rsidR="006522B2">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1581"/>
        <w:gridCol w:w="2306"/>
        <w:gridCol w:w="3604"/>
        <w:gridCol w:w="1487"/>
      </w:tblGrid>
      <w:tr w:rsidR="00BB4CC5" w:rsidRPr="00BB4CC5" w14:paraId="26972C24" w14:textId="77777777" w:rsidTr="006522B2">
        <w:trPr>
          <w:trHeight w:val="330"/>
        </w:trPr>
        <w:tc>
          <w:tcPr>
            <w:tcW w:w="88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E420CF1" w14:textId="77777777" w:rsidR="00BB4CC5" w:rsidRPr="00BB4CC5" w:rsidRDefault="00BB4CC5" w:rsidP="00BB4CC5">
            <w:pPr>
              <w:spacing w:after="0" w:line="240" w:lineRule="auto"/>
              <w:rPr>
                <w:rFonts w:ascii="Times New Roman" w:eastAsia="Times New Roman" w:hAnsi="Times New Roman" w:cs="Times New Roman"/>
                <w:b/>
                <w:bCs/>
                <w:sz w:val="24"/>
                <w:szCs w:val="24"/>
                <w:lang w:val="es-ES" w:eastAsia="es-ES"/>
              </w:rPr>
            </w:pPr>
            <w:r w:rsidRPr="00BB4CC5">
              <w:rPr>
                <w:rFonts w:ascii="Times New Roman" w:eastAsia="Times New Roman" w:hAnsi="Times New Roman" w:cs="Times New Roman"/>
                <w:b/>
                <w:bCs/>
                <w:sz w:val="24"/>
                <w:szCs w:val="24"/>
                <w:lang w:val="es-ES" w:eastAsia="es-ES"/>
              </w:rPr>
              <w:t>FECHA</w:t>
            </w:r>
          </w:p>
        </w:tc>
        <w:tc>
          <w:tcPr>
            <w:tcW w:w="1284" w:type="pct"/>
            <w:tcBorders>
              <w:top w:val="single" w:sz="4" w:space="0" w:color="auto"/>
              <w:left w:val="nil"/>
              <w:bottom w:val="single" w:sz="4" w:space="0" w:color="auto"/>
              <w:right w:val="single" w:sz="4" w:space="0" w:color="auto"/>
            </w:tcBorders>
            <w:shd w:val="clear" w:color="000000" w:fill="C6E0B4"/>
            <w:noWrap/>
            <w:vAlign w:val="center"/>
            <w:hideMark/>
          </w:tcPr>
          <w:p w14:paraId="56F7605B" w14:textId="77777777" w:rsidR="00BB4CC5" w:rsidRPr="00BB4CC5" w:rsidRDefault="00BB4CC5" w:rsidP="00BB4CC5">
            <w:pPr>
              <w:spacing w:after="0" w:line="240" w:lineRule="auto"/>
              <w:rPr>
                <w:rFonts w:ascii="Times New Roman" w:eastAsia="Times New Roman" w:hAnsi="Times New Roman" w:cs="Times New Roman"/>
                <w:b/>
                <w:bCs/>
                <w:sz w:val="24"/>
                <w:szCs w:val="24"/>
                <w:lang w:val="es-ES" w:eastAsia="es-ES"/>
              </w:rPr>
            </w:pPr>
            <w:r w:rsidRPr="00BB4CC5">
              <w:rPr>
                <w:rFonts w:ascii="Times New Roman" w:eastAsia="Times New Roman" w:hAnsi="Times New Roman" w:cs="Times New Roman"/>
                <w:b/>
                <w:bCs/>
                <w:sz w:val="24"/>
                <w:szCs w:val="24"/>
                <w:lang w:val="es-ES" w:eastAsia="es-ES"/>
              </w:rPr>
              <w:t xml:space="preserve">NOMBRE DEL PROVEEDOR </w:t>
            </w:r>
          </w:p>
        </w:tc>
        <w:tc>
          <w:tcPr>
            <w:tcW w:w="2007" w:type="pct"/>
            <w:tcBorders>
              <w:top w:val="single" w:sz="4" w:space="0" w:color="auto"/>
              <w:left w:val="nil"/>
              <w:bottom w:val="single" w:sz="4" w:space="0" w:color="auto"/>
              <w:right w:val="single" w:sz="4" w:space="0" w:color="auto"/>
            </w:tcBorders>
            <w:shd w:val="clear" w:color="000000" w:fill="C6E0B4"/>
            <w:noWrap/>
            <w:vAlign w:val="center"/>
            <w:hideMark/>
          </w:tcPr>
          <w:p w14:paraId="6B3855A1" w14:textId="77777777" w:rsidR="00BB4CC5" w:rsidRPr="00BB4CC5" w:rsidRDefault="00BB4CC5" w:rsidP="00BB4CC5">
            <w:pPr>
              <w:spacing w:after="0" w:line="240" w:lineRule="auto"/>
              <w:rPr>
                <w:rFonts w:ascii="Times New Roman" w:eastAsia="Times New Roman" w:hAnsi="Times New Roman" w:cs="Times New Roman"/>
                <w:b/>
                <w:bCs/>
                <w:sz w:val="24"/>
                <w:szCs w:val="24"/>
                <w:lang w:val="es-ES" w:eastAsia="es-ES"/>
              </w:rPr>
            </w:pPr>
            <w:r w:rsidRPr="00BB4CC5">
              <w:rPr>
                <w:rFonts w:ascii="Times New Roman" w:eastAsia="Times New Roman" w:hAnsi="Times New Roman" w:cs="Times New Roman"/>
                <w:b/>
                <w:bCs/>
                <w:sz w:val="24"/>
                <w:szCs w:val="24"/>
                <w:lang w:val="es-ES" w:eastAsia="es-ES"/>
              </w:rPr>
              <w:t>DESCRIPCION</w:t>
            </w:r>
          </w:p>
        </w:tc>
        <w:tc>
          <w:tcPr>
            <w:tcW w:w="828" w:type="pct"/>
            <w:tcBorders>
              <w:top w:val="single" w:sz="4" w:space="0" w:color="auto"/>
              <w:left w:val="nil"/>
              <w:bottom w:val="single" w:sz="4" w:space="0" w:color="auto"/>
              <w:right w:val="single" w:sz="4" w:space="0" w:color="auto"/>
            </w:tcBorders>
            <w:shd w:val="clear" w:color="000000" w:fill="C6E0B4"/>
            <w:noWrap/>
            <w:vAlign w:val="center"/>
            <w:hideMark/>
          </w:tcPr>
          <w:p w14:paraId="6B39E1C5" w14:textId="77777777" w:rsidR="00BB4CC5" w:rsidRPr="00BB4CC5" w:rsidRDefault="00BB4CC5" w:rsidP="00BB4CC5">
            <w:pPr>
              <w:spacing w:after="0" w:line="240" w:lineRule="auto"/>
              <w:rPr>
                <w:rFonts w:ascii="Times New Roman" w:eastAsia="Times New Roman" w:hAnsi="Times New Roman" w:cs="Times New Roman"/>
                <w:b/>
                <w:bCs/>
                <w:sz w:val="24"/>
                <w:szCs w:val="24"/>
                <w:lang w:val="es-ES" w:eastAsia="es-ES"/>
              </w:rPr>
            </w:pPr>
            <w:r w:rsidRPr="00BB4CC5">
              <w:rPr>
                <w:rFonts w:ascii="Times New Roman" w:eastAsia="Times New Roman" w:hAnsi="Times New Roman" w:cs="Times New Roman"/>
                <w:b/>
                <w:bCs/>
                <w:sz w:val="24"/>
                <w:szCs w:val="24"/>
                <w:lang w:val="es-ES" w:eastAsia="es-ES"/>
              </w:rPr>
              <w:t xml:space="preserve"> MONTO </w:t>
            </w:r>
          </w:p>
        </w:tc>
      </w:tr>
      <w:tr w:rsidR="00BB4CC5" w:rsidRPr="00BB4CC5" w14:paraId="31515B02" w14:textId="77777777" w:rsidTr="006522B2">
        <w:trPr>
          <w:trHeight w:val="64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085385F" w14:textId="77777777"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21/10/2021</w:t>
            </w:r>
          </w:p>
        </w:tc>
        <w:tc>
          <w:tcPr>
            <w:tcW w:w="1284" w:type="pct"/>
            <w:tcBorders>
              <w:top w:val="nil"/>
              <w:left w:val="nil"/>
              <w:bottom w:val="single" w:sz="4" w:space="0" w:color="auto"/>
              <w:right w:val="single" w:sz="4" w:space="0" w:color="auto"/>
            </w:tcBorders>
            <w:shd w:val="clear" w:color="auto" w:fill="auto"/>
            <w:noWrap/>
            <w:vAlign w:val="center"/>
            <w:hideMark/>
          </w:tcPr>
          <w:p w14:paraId="61D05F70" w14:textId="77777777"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vAlign w:val="center"/>
            <w:hideMark/>
          </w:tcPr>
          <w:p w14:paraId="11EA3E1B" w14:textId="507D0F82"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BB4CC5">
              <w:rPr>
                <w:rFonts w:ascii="Times New Roman" w:eastAsia="Times New Roman" w:hAnsi="Times New Roman" w:cs="Times New Roman"/>
                <w:sz w:val="24"/>
                <w:szCs w:val="24"/>
                <w:lang w:val="es-ES" w:eastAsia="es-ES"/>
              </w:rPr>
              <w:t>uministro de insumos y herramientas solicitadas para elaboración de dos escaleras de madera y pernos para afianzar</w:t>
            </w:r>
          </w:p>
        </w:tc>
        <w:tc>
          <w:tcPr>
            <w:tcW w:w="828" w:type="pct"/>
            <w:tcBorders>
              <w:top w:val="nil"/>
              <w:left w:val="nil"/>
              <w:bottom w:val="single" w:sz="4" w:space="0" w:color="auto"/>
              <w:right w:val="single" w:sz="4" w:space="0" w:color="auto"/>
            </w:tcBorders>
            <w:shd w:val="clear" w:color="auto" w:fill="auto"/>
            <w:noWrap/>
            <w:vAlign w:val="center"/>
            <w:hideMark/>
          </w:tcPr>
          <w:p w14:paraId="625D534B" w14:textId="77777777" w:rsidR="00BB4CC5" w:rsidRPr="00BB4CC5" w:rsidRDefault="00BB4CC5" w:rsidP="00BB4CC5">
            <w:pPr>
              <w:spacing w:after="0" w:line="240" w:lineRule="auto"/>
              <w:jc w:val="center"/>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$53.50 </w:t>
            </w:r>
          </w:p>
        </w:tc>
      </w:tr>
      <w:tr w:rsidR="00BB4CC5" w:rsidRPr="00BB4CC5" w14:paraId="224F7956" w14:textId="77777777" w:rsidTr="006522B2">
        <w:trPr>
          <w:trHeight w:val="630"/>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91D31BF" w14:textId="77777777"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21/10/2021</w:t>
            </w:r>
          </w:p>
        </w:tc>
        <w:tc>
          <w:tcPr>
            <w:tcW w:w="1284" w:type="pct"/>
            <w:tcBorders>
              <w:top w:val="nil"/>
              <w:left w:val="nil"/>
              <w:bottom w:val="single" w:sz="4" w:space="0" w:color="auto"/>
              <w:right w:val="single" w:sz="4" w:space="0" w:color="auto"/>
            </w:tcBorders>
            <w:shd w:val="clear" w:color="auto" w:fill="auto"/>
            <w:noWrap/>
            <w:vAlign w:val="center"/>
            <w:hideMark/>
          </w:tcPr>
          <w:p w14:paraId="100A33F2" w14:textId="7B1E8565"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Salvador Antonio Ochoa</w:t>
            </w:r>
          </w:p>
        </w:tc>
        <w:tc>
          <w:tcPr>
            <w:tcW w:w="2007" w:type="pct"/>
            <w:tcBorders>
              <w:top w:val="nil"/>
              <w:left w:val="nil"/>
              <w:bottom w:val="single" w:sz="4" w:space="0" w:color="auto"/>
              <w:right w:val="single" w:sz="4" w:space="0" w:color="auto"/>
            </w:tcBorders>
            <w:shd w:val="clear" w:color="auto" w:fill="auto"/>
            <w:noWrap/>
            <w:vAlign w:val="center"/>
            <w:hideMark/>
          </w:tcPr>
          <w:p w14:paraId="7277904B" w14:textId="2E62B18C"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Por servicio de desinstalación de estructura metálica de techo en casa comunal el limón, la cual es un aproximado de 230 metros de polín de varilla y 36 metros de biga </w:t>
            </w:r>
            <w:proofErr w:type="spellStart"/>
            <w:r w:rsidRPr="00BB4CC5">
              <w:rPr>
                <w:rFonts w:ascii="Times New Roman" w:eastAsia="Times New Roman" w:hAnsi="Times New Roman" w:cs="Times New Roman"/>
                <w:sz w:val="24"/>
                <w:szCs w:val="24"/>
                <w:lang w:val="es-ES" w:eastAsia="es-ES"/>
              </w:rPr>
              <w:t>macomber</w:t>
            </w:r>
            <w:proofErr w:type="spellEnd"/>
            <w:r w:rsidRPr="00BB4CC5">
              <w:rPr>
                <w:rFonts w:ascii="Times New Roman" w:eastAsia="Times New Roman" w:hAnsi="Times New Roman" w:cs="Times New Roman"/>
                <w:sz w:val="24"/>
                <w:szCs w:val="24"/>
                <w:lang w:val="es-ES" w:eastAsia="es-ES"/>
              </w:rPr>
              <w:t>.</w:t>
            </w:r>
          </w:p>
        </w:tc>
        <w:tc>
          <w:tcPr>
            <w:tcW w:w="828" w:type="pct"/>
            <w:tcBorders>
              <w:top w:val="nil"/>
              <w:left w:val="nil"/>
              <w:bottom w:val="single" w:sz="4" w:space="0" w:color="auto"/>
              <w:right w:val="single" w:sz="4" w:space="0" w:color="auto"/>
            </w:tcBorders>
            <w:shd w:val="clear" w:color="auto" w:fill="auto"/>
            <w:noWrap/>
            <w:vAlign w:val="center"/>
            <w:hideMark/>
          </w:tcPr>
          <w:p w14:paraId="6FE79517" w14:textId="77777777" w:rsidR="00BB4CC5" w:rsidRPr="00BB4CC5" w:rsidRDefault="00BB4CC5" w:rsidP="00BB4CC5">
            <w:pPr>
              <w:spacing w:after="0" w:line="240" w:lineRule="auto"/>
              <w:jc w:val="center"/>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$500.00 </w:t>
            </w:r>
          </w:p>
        </w:tc>
      </w:tr>
      <w:tr w:rsidR="00BB4CC5" w:rsidRPr="00BB4CC5" w14:paraId="3667F2A8" w14:textId="77777777" w:rsidTr="006522B2">
        <w:trPr>
          <w:trHeight w:val="64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5DEE93F5" w14:textId="77777777"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28/10/2021</w:t>
            </w:r>
          </w:p>
        </w:tc>
        <w:tc>
          <w:tcPr>
            <w:tcW w:w="1284" w:type="pct"/>
            <w:tcBorders>
              <w:top w:val="nil"/>
              <w:left w:val="nil"/>
              <w:bottom w:val="single" w:sz="4" w:space="0" w:color="auto"/>
              <w:right w:val="single" w:sz="4" w:space="0" w:color="auto"/>
            </w:tcBorders>
            <w:shd w:val="clear" w:color="auto" w:fill="auto"/>
            <w:noWrap/>
            <w:vAlign w:val="center"/>
            <w:hideMark/>
          </w:tcPr>
          <w:p w14:paraId="24AF154B" w14:textId="77777777"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vAlign w:val="center"/>
            <w:hideMark/>
          </w:tcPr>
          <w:p w14:paraId="6BD09850" w14:textId="60EB7E1A" w:rsidR="00BB4CC5" w:rsidRPr="00BB4CC5" w:rsidRDefault="00BB4CC5" w:rsidP="00BB4CC5">
            <w:pPr>
              <w:spacing w:after="0" w:line="240" w:lineRule="auto"/>
              <w:jc w:val="both"/>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suministro de insumos solicitados para dar continuidad a proyecto de remodelación de casa comunal del cantón</w:t>
            </w:r>
            <w:r>
              <w:rPr>
                <w:rFonts w:ascii="Times New Roman" w:eastAsia="Times New Roman" w:hAnsi="Times New Roman" w:cs="Times New Roman"/>
                <w:sz w:val="24"/>
                <w:szCs w:val="24"/>
                <w:lang w:val="es-ES" w:eastAsia="es-ES"/>
              </w:rPr>
              <w:t xml:space="preserve"> S</w:t>
            </w:r>
            <w:r w:rsidRPr="00BB4CC5">
              <w:rPr>
                <w:rFonts w:ascii="Times New Roman" w:eastAsia="Times New Roman" w:hAnsi="Times New Roman" w:cs="Times New Roman"/>
                <w:sz w:val="24"/>
                <w:szCs w:val="24"/>
                <w:lang w:val="es-ES" w:eastAsia="es-ES"/>
              </w:rPr>
              <w:t>an Gerónimo el limón</w:t>
            </w:r>
          </w:p>
        </w:tc>
        <w:tc>
          <w:tcPr>
            <w:tcW w:w="828" w:type="pct"/>
            <w:tcBorders>
              <w:top w:val="nil"/>
              <w:left w:val="nil"/>
              <w:bottom w:val="single" w:sz="4" w:space="0" w:color="auto"/>
              <w:right w:val="single" w:sz="4" w:space="0" w:color="auto"/>
            </w:tcBorders>
            <w:shd w:val="clear" w:color="auto" w:fill="auto"/>
            <w:noWrap/>
            <w:vAlign w:val="center"/>
            <w:hideMark/>
          </w:tcPr>
          <w:p w14:paraId="3C702C80" w14:textId="77777777" w:rsidR="00BB4CC5" w:rsidRPr="00BB4CC5" w:rsidRDefault="00BB4CC5" w:rsidP="00BB4CC5">
            <w:pPr>
              <w:spacing w:after="0" w:line="240" w:lineRule="auto"/>
              <w:jc w:val="center"/>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$90.25 </w:t>
            </w:r>
          </w:p>
        </w:tc>
      </w:tr>
    </w:tbl>
    <w:p w14:paraId="67079C54" w14:textId="77777777" w:rsidR="00144D7B" w:rsidRDefault="00144D7B" w:rsidP="00BB4CC5">
      <w:pPr>
        <w:spacing w:after="0"/>
        <w:jc w:val="both"/>
        <w:rPr>
          <w:rFonts w:ascii="Times New Roman" w:hAnsi="Times New Roman" w:cs="Times New Roman"/>
          <w:sz w:val="24"/>
          <w:szCs w:val="24"/>
        </w:rPr>
      </w:pPr>
    </w:p>
    <w:p w14:paraId="0DF3C865" w14:textId="77777777" w:rsidR="00BB4CC5" w:rsidRDefault="00BB4CC5" w:rsidP="006522B2">
      <w:pPr>
        <w:spacing w:after="0" w:line="240" w:lineRule="auto"/>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D73D26">
        <w:rPr>
          <w:rFonts w:ascii="Times New Roman" w:hAnsi="Times New Roman" w:cs="Times New Roman"/>
          <w:b/>
          <w:sz w:val="24"/>
          <w:szCs w:val="24"/>
        </w:rPr>
        <w:t>REMODELACION INFRAESTRUCTURA DE CASA COMUNAL Y SEDE DEL PROMOTOR DE SALUD DE CANTON SAN JERONIMO EL LIMON, VERAPAZ, SAN VICENTE.</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F77E35">
        <w:rPr>
          <w:rFonts w:ascii="Times New Roman" w:hAnsi="Times New Roman" w:cs="Times New Roman"/>
          <w:sz w:val="24"/>
          <w:szCs w:val="24"/>
        </w:rPr>
        <w:t>00180197590</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Pr>
          <w:rFonts w:ascii="Times New Roman" w:hAnsi="Times New Roman" w:cs="Times New Roman"/>
          <w:sz w:val="24"/>
          <w:szCs w:val="24"/>
        </w:rPr>
        <w:t>///////////////////////////////////////////////////////////////////////</w:t>
      </w:r>
    </w:p>
    <w:p w14:paraId="1F0AF492" w14:textId="58DFAFA2" w:rsidR="00144D7B" w:rsidRPr="006522B2" w:rsidRDefault="00144D7B" w:rsidP="006522B2">
      <w:pPr>
        <w:spacing w:line="240"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 xml:space="preserve">ACUERDO NÚMERO </w:t>
      </w:r>
      <w:r>
        <w:rPr>
          <w:rFonts w:ascii="Times New Roman" w:eastAsia="Calibri" w:hAnsi="Times New Roman" w:cs="Times New Roman"/>
          <w:b/>
          <w:sz w:val="24"/>
          <w:szCs w:val="24"/>
        </w:rPr>
        <w:t>CATORCE</w:t>
      </w:r>
      <w:r w:rsidRPr="006B31E1">
        <w:rPr>
          <w:rFonts w:ascii="Times New Roman" w:eastAsia="Calibri" w:hAnsi="Times New Roman" w:cs="Times New Roman"/>
          <w:b/>
          <w:sz w:val="24"/>
          <w:szCs w:val="24"/>
        </w:rPr>
        <w:t>:</w:t>
      </w:r>
      <w:r w:rsidRPr="006B31E1">
        <w:rPr>
          <w:rFonts w:ascii="Times New Roman" w:eastAsia="Calibri" w:hAnsi="Times New Roman" w:cs="Times New Roman"/>
          <w:sz w:val="24"/>
          <w:szCs w:val="24"/>
        </w:rPr>
        <w:t xml:space="preserve"> El Concejo Municipal, en uso de las facultades que le confiere el  Códig</w:t>
      </w:r>
      <w:r w:rsidR="006522B2">
        <w:rPr>
          <w:rFonts w:ascii="Times New Roman" w:eastAsia="Calibri" w:hAnsi="Times New Roman" w:cs="Times New Roman"/>
          <w:sz w:val="24"/>
          <w:szCs w:val="24"/>
        </w:rPr>
        <w:t xml:space="preserve">o Municipal, Acuerda: </w:t>
      </w:r>
      <w:r w:rsidRPr="006522B2">
        <w:rPr>
          <w:rFonts w:ascii="Times New Roman" w:hAnsi="Times New Roman" w:cs="Times New Roman"/>
          <w:sz w:val="24"/>
          <w:szCs w:val="24"/>
        </w:rPr>
        <w:t xml:space="preserve">Autorizar a Tesorero Municipal Licenciado Luis Antonio Rodríguez para realizar la erogación de </w:t>
      </w:r>
      <w:r w:rsidRPr="006522B2">
        <w:rPr>
          <w:rFonts w:ascii="Verdana" w:eastAsia="Times New Roman" w:hAnsi="Verdana" w:cs="Arial"/>
          <w:sz w:val="20"/>
          <w:szCs w:val="20"/>
          <w:lang w:eastAsia="es-ES"/>
        </w:rPr>
        <w:t>Planilla de pago a trabajadores</w:t>
      </w:r>
      <w:r w:rsidRPr="006522B2">
        <w:rPr>
          <w:rFonts w:ascii="Times New Roman" w:hAnsi="Times New Roman" w:cs="Times New Roman"/>
          <w:sz w:val="24"/>
          <w:szCs w:val="24"/>
        </w:rPr>
        <w:t xml:space="preserve"> en el proyecto </w:t>
      </w:r>
      <w:r w:rsidRPr="006522B2">
        <w:rPr>
          <w:rFonts w:ascii="Times New Roman" w:hAnsi="Times New Roman" w:cs="Times New Roman"/>
          <w:b/>
          <w:sz w:val="24"/>
          <w:szCs w:val="24"/>
        </w:rPr>
        <w:t xml:space="preserve">REMODELACION INFRAESTRUCTURA DE CASA COMUNAL Y SEDE DEL PROMOTOR DE SALUD DE CANTON SAN JERONIMO EL LIMON, VERAPAZ, SAN VICENTE, </w:t>
      </w:r>
      <w:r w:rsidRPr="006522B2">
        <w:rPr>
          <w:rFonts w:ascii="Times New Roman" w:hAnsi="Times New Roman" w:cs="Times New Roman"/>
          <w:sz w:val="24"/>
          <w:szCs w:val="24"/>
        </w:rPr>
        <w:t xml:space="preserve">en la segunda quincena del  mes de octubre de dos mil veintiuno según el siguiente detalle: </w:t>
      </w:r>
      <w:r w:rsidR="006522B2">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1582"/>
        <w:gridCol w:w="2408"/>
        <w:gridCol w:w="3501"/>
        <w:gridCol w:w="1487"/>
      </w:tblGrid>
      <w:tr w:rsidR="00144D7B" w:rsidRPr="00BB4CC5" w14:paraId="04652F47" w14:textId="77777777" w:rsidTr="006522B2">
        <w:trPr>
          <w:trHeight w:val="315"/>
        </w:trPr>
        <w:tc>
          <w:tcPr>
            <w:tcW w:w="881"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74B5E4A7" w14:textId="5AB1E95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b/>
                <w:bCs/>
                <w:sz w:val="24"/>
                <w:szCs w:val="24"/>
                <w:lang w:val="es-ES" w:eastAsia="es-ES"/>
              </w:rPr>
              <w:t>FECHA</w:t>
            </w:r>
          </w:p>
        </w:tc>
        <w:tc>
          <w:tcPr>
            <w:tcW w:w="1341" w:type="pct"/>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0111C332" w14:textId="76519B66"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b/>
                <w:bCs/>
                <w:sz w:val="24"/>
                <w:szCs w:val="24"/>
                <w:lang w:val="es-ES" w:eastAsia="es-ES"/>
              </w:rPr>
              <w:t xml:space="preserve">NOMBRE DEL PROVEEDOR </w:t>
            </w:r>
          </w:p>
        </w:tc>
        <w:tc>
          <w:tcPr>
            <w:tcW w:w="1950" w:type="pct"/>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217A17A1" w14:textId="33C38E5E" w:rsidR="00144D7B"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b/>
                <w:bCs/>
                <w:sz w:val="24"/>
                <w:szCs w:val="24"/>
                <w:lang w:val="es-ES" w:eastAsia="es-ES"/>
              </w:rPr>
              <w:t>DESCRIPCION</w:t>
            </w:r>
          </w:p>
        </w:tc>
        <w:tc>
          <w:tcPr>
            <w:tcW w:w="828" w:type="pct"/>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63E93362" w14:textId="70397ECB"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b/>
                <w:bCs/>
                <w:sz w:val="24"/>
                <w:szCs w:val="24"/>
                <w:lang w:val="es-ES" w:eastAsia="es-ES"/>
              </w:rPr>
              <w:t xml:space="preserve"> MONTO </w:t>
            </w:r>
          </w:p>
        </w:tc>
      </w:tr>
      <w:tr w:rsidR="00144D7B" w:rsidRPr="00BB4CC5" w14:paraId="24B274C9"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4E6A8930"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000000" w:fill="FFFFFF"/>
            <w:noWrap/>
            <w:vAlign w:val="bottom"/>
            <w:hideMark/>
          </w:tcPr>
          <w:p w14:paraId="681DD033"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Wilber Eladio Valladares Meléndez</w:t>
            </w:r>
          </w:p>
        </w:tc>
        <w:tc>
          <w:tcPr>
            <w:tcW w:w="1950" w:type="pct"/>
            <w:tcBorders>
              <w:top w:val="nil"/>
              <w:left w:val="nil"/>
              <w:bottom w:val="single" w:sz="4" w:space="0" w:color="auto"/>
              <w:right w:val="single" w:sz="4" w:space="0" w:color="auto"/>
            </w:tcBorders>
            <w:shd w:val="clear" w:color="000000" w:fill="FFFFFF"/>
            <w:noWrap/>
            <w:vAlign w:val="bottom"/>
            <w:hideMark/>
          </w:tcPr>
          <w:p w14:paraId="5AC92598"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como maestro de obra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71B415BA"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267.00 </w:t>
            </w:r>
          </w:p>
        </w:tc>
      </w:tr>
      <w:tr w:rsidR="00144D7B" w:rsidRPr="00BB4CC5" w14:paraId="5D094E4C"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6D37125E"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74C887B2"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José Santos Lara Bautista</w:t>
            </w:r>
          </w:p>
        </w:tc>
        <w:tc>
          <w:tcPr>
            <w:tcW w:w="1950" w:type="pct"/>
            <w:tcBorders>
              <w:top w:val="nil"/>
              <w:left w:val="nil"/>
              <w:bottom w:val="single" w:sz="4" w:space="0" w:color="auto"/>
              <w:right w:val="single" w:sz="4" w:space="0" w:color="auto"/>
            </w:tcBorders>
            <w:shd w:val="clear" w:color="auto" w:fill="auto"/>
            <w:noWrap/>
            <w:vAlign w:val="bottom"/>
            <w:hideMark/>
          </w:tcPr>
          <w:p w14:paraId="4C0AB911"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albañil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526A8F53"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180.00 </w:t>
            </w:r>
          </w:p>
        </w:tc>
      </w:tr>
      <w:tr w:rsidR="00144D7B" w:rsidRPr="00BB4CC5" w14:paraId="0E9E538B"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490DB012"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2D28830C"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Santos Ovidio Alfaro</w:t>
            </w:r>
          </w:p>
        </w:tc>
        <w:tc>
          <w:tcPr>
            <w:tcW w:w="1950" w:type="pct"/>
            <w:tcBorders>
              <w:top w:val="nil"/>
              <w:left w:val="nil"/>
              <w:bottom w:val="single" w:sz="4" w:space="0" w:color="auto"/>
              <w:right w:val="single" w:sz="4" w:space="0" w:color="auto"/>
            </w:tcBorders>
            <w:shd w:val="clear" w:color="auto" w:fill="auto"/>
            <w:noWrap/>
            <w:vAlign w:val="bottom"/>
            <w:hideMark/>
          </w:tcPr>
          <w:p w14:paraId="06383B67"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albañil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364BA24E"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60.00 </w:t>
            </w:r>
          </w:p>
        </w:tc>
      </w:tr>
      <w:tr w:rsidR="00144D7B" w:rsidRPr="00BB4CC5" w14:paraId="60BE2353"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6AF7C0BA"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3DA9997B"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Ana Isabel Reyes </w:t>
            </w:r>
            <w:r w:rsidRPr="00BB4CC5">
              <w:rPr>
                <w:rFonts w:ascii="Times New Roman" w:eastAsia="Times New Roman" w:hAnsi="Times New Roman" w:cs="Times New Roman"/>
                <w:sz w:val="24"/>
                <w:szCs w:val="24"/>
                <w:lang w:val="es-ES" w:eastAsia="es-ES"/>
              </w:rPr>
              <w:lastRenderedPageBreak/>
              <w:t>Montenegro</w:t>
            </w:r>
          </w:p>
        </w:tc>
        <w:tc>
          <w:tcPr>
            <w:tcW w:w="1950" w:type="pct"/>
            <w:tcBorders>
              <w:top w:val="nil"/>
              <w:left w:val="nil"/>
              <w:bottom w:val="single" w:sz="4" w:space="0" w:color="auto"/>
              <w:right w:val="single" w:sz="4" w:space="0" w:color="auto"/>
            </w:tcBorders>
            <w:shd w:val="clear" w:color="auto" w:fill="auto"/>
            <w:noWrap/>
            <w:vAlign w:val="bottom"/>
            <w:hideMark/>
          </w:tcPr>
          <w:p w14:paraId="2E71CB8B"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P</w:t>
            </w:r>
            <w:r w:rsidRPr="00BB4CC5">
              <w:rPr>
                <w:rFonts w:ascii="Times New Roman" w:eastAsia="Times New Roman" w:hAnsi="Times New Roman" w:cs="Times New Roman"/>
                <w:sz w:val="24"/>
                <w:szCs w:val="24"/>
                <w:lang w:val="es-ES" w:eastAsia="es-ES"/>
              </w:rPr>
              <w:t xml:space="preserve">or servicios personales como </w:t>
            </w:r>
            <w:r w:rsidRPr="00BB4CC5">
              <w:rPr>
                <w:rFonts w:ascii="Times New Roman" w:eastAsia="Times New Roman" w:hAnsi="Times New Roman" w:cs="Times New Roman"/>
                <w:sz w:val="24"/>
                <w:szCs w:val="24"/>
                <w:lang w:val="es-ES" w:eastAsia="es-ES"/>
              </w:rPr>
              <w:lastRenderedPageBreak/>
              <w:t>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5E9A4E63"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lastRenderedPageBreak/>
              <w:t xml:space="preserve"> $   120.00 </w:t>
            </w:r>
          </w:p>
        </w:tc>
      </w:tr>
      <w:tr w:rsidR="00144D7B" w:rsidRPr="00BB4CC5" w14:paraId="1537FFBF"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795E0E8D"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lastRenderedPageBreak/>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28612A8A"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Carlos Alfredo Rivera Álvarez</w:t>
            </w:r>
          </w:p>
        </w:tc>
        <w:tc>
          <w:tcPr>
            <w:tcW w:w="1950" w:type="pct"/>
            <w:tcBorders>
              <w:top w:val="nil"/>
              <w:left w:val="nil"/>
              <w:bottom w:val="single" w:sz="4" w:space="0" w:color="auto"/>
              <w:right w:val="single" w:sz="4" w:space="0" w:color="auto"/>
            </w:tcBorders>
            <w:shd w:val="clear" w:color="auto" w:fill="auto"/>
            <w:noWrap/>
            <w:vAlign w:val="bottom"/>
            <w:hideMark/>
          </w:tcPr>
          <w:p w14:paraId="32A9B897"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341B4522"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r w:rsidR="00144D7B" w:rsidRPr="00BB4CC5" w14:paraId="3E7CDFAC"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205B066D"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5F123460"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proofErr w:type="spellStart"/>
            <w:r w:rsidRPr="00BB4CC5">
              <w:rPr>
                <w:rFonts w:ascii="Times New Roman" w:eastAsia="Times New Roman" w:hAnsi="Times New Roman" w:cs="Times New Roman"/>
                <w:sz w:val="24"/>
                <w:szCs w:val="24"/>
                <w:lang w:val="es-ES" w:eastAsia="es-ES"/>
              </w:rPr>
              <w:t>Eliz</w:t>
            </w:r>
            <w:proofErr w:type="spellEnd"/>
            <w:r w:rsidRPr="00BB4CC5">
              <w:rPr>
                <w:rFonts w:ascii="Times New Roman" w:eastAsia="Times New Roman" w:hAnsi="Times New Roman" w:cs="Times New Roman"/>
                <w:sz w:val="24"/>
                <w:szCs w:val="24"/>
                <w:lang w:val="es-ES" w:eastAsia="es-ES"/>
              </w:rPr>
              <w:t xml:space="preserve"> </w:t>
            </w:r>
            <w:proofErr w:type="spellStart"/>
            <w:r w:rsidRPr="00BB4CC5">
              <w:rPr>
                <w:rFonts w:ascii="Times New Roman" w:eastAsia="Times New Roman" w:hAnsi="Times New Roman" w:cs="Times New Roman"/>
                <w:sz w:val="24"/>
                <w:szCs w:val="24"/>
                <w:lang w:val="es-ES" w:eastAsia="es-ES"/>
              </w:rPr>
              <w:t>Yesmain</w:t>
            </w:r>
            <w:proofErr w:type="spellEnd"/>
            <w:r w:rsidRPr="00BB4CC5">
              <w:rPr>
                <w:rFonts w:ascii="Times New Roman" w:eastAsia="Times New Roman" w:hAnsi="Times New Roman" w:cs="Times New Roman"/>
                <w:sz w:val="24"/>
                <w:szCs w:val="24"/>
                <w:lang w:val="es-ES" w:eastAsia="es-ES"/>
              </w:rPr>
              <w:t xml:space="preserve"> Valladares Meléndez</w:t>
            </w:r>
          </w:p>
        </w:tc>
        <w:tc>
          <w:tcPr>
            <w:tcW w:w="1950" w:type="pct"/>
            <w:tcBorders>
              <w:top w:val="nil"/>
              <w:left w:val="nil"/>
              <w:bottom w:val="single" w:sz="4" w:space="0" w:color="auto"/>
              <w:right w:val="single" w:sz="4" w:space="0" w:color="auto"/>
            </w:tcBorders>
            <w:shd w:val="clear" w:color="auto" w:fill="auto"/>
            <w:noWrap/>
            <w:vAlign w:val="bottom"/>
            <w:hideMark/>
          </w:tcPr>
          <w:p w14:paraId="58702A3B"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6210EDBA"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r w:rsidR="00144D7B" w:rsidRPr="00BB4CC5" w14:paraId="1C821EA7"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579DA0ED"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55337CF6"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Dolores Ricardo Canjura Hernández</w:t>
            </w:r>
          </w:p>
        </w:tc>
        <w:tc>
          <w:tcPr>
            <w:tcW w:w="1950" w:type="pct"/>
            <w:tcBorders>
              <w:top w:val="nil"/>
              <w:left w:val="nil"/>
              <w:bottom w:val="single" w:sz="4" w:space="0" w:color="auto"/>
              <w:right w:val="single" w:sz="4" w:space="0" w:color="auto"/>
            </w:tcBorders>
            <w:shd w:val="clear" w:color="auto" w:fill="auto"/>
            <w:noWrap/>
            <w:vAlign w:val="bottom"/>
            <w:hideMark/>
          </w:tcPr>
          <w:p w14:paraId="334DD38B"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4BB93DBB"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r w:rsidR="00144D7B" w:rsidRPr="00BB4CC5" w14:paraId="1167CCFE"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46DEBFD7"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6A726668"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Paulino Anaya Reyes</w:t>
            </w:r>
          </w:p>
        </w:tc>
        <w:tc>
          <w:tcPr>
            <w:tcW w:w="1950" w:type="pct"/>
            <w:tcBorders>
              <w:top w:val="nil"/>
              <w:left w:val="nil"/>
              <w:bottom w:val="single" w:sz="4" w:space="0" w:color="auto"/>
              <w:right w:val="single" w:sz="4" w:space="0" w:color="auto"/>
            </w:tcBorders>
            <w:shd w:val="clear" w:color="auto" w:fill="auto"/>
            <w:noWrap/>
            <w:vAlign w:val="bottom"/>
            <w:hideMark/>
          </w:tcPr>
          <w:p w14:paraId="41CF92AD"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533ACA18"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r w:rsidR="00144D7B" w:rsidRPr="00BB4CC5" w14:paraId="726E5BD7"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562FF0AF"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08313D33"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Maricruz Beatriz Chávez Ayala</w:t>
            </w:r>
          </w:p>
        </w:tc>
        <w:tc>
          <w:tcPr>
            <w:tcW w:w="1950" w:type="pct"/>
            <w:tcBorders>
              <w:top w:val="nil"/>
              <w:left w:val="nil"/>
              <w:bottom w:val="single" w:sz="4" w:space="0" w:color="auto"/>
              <w:right w:val="single" w:sz="4" w:space="0" w:color="auto"/>
            </w:tcBorders>
            <w:shd w:val="clear" w:color="auto" w:fill="auto"/>
            <w:noWrap/>
            <w:vAlign w:val="bottom"/>
            <w:hideMark/>
          </w:tcPr>
          <w:p w14:paraId="640575E9"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4089682D"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r w:rsidR="00144D7B" w:rsidRPr="00BB4CC5" w14:paraId="05A318DF"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0EC62A9D"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635D84E7"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Jesús Gerardo Cornejo Pérez</w:t>
            </w:r>
          </w:p>
        </w:tc>
        <w:tc>
          <w:tcPr>
            <w:tcW w:w="1950" w:type="pct"/>
            <w:tcBorders>
              <w:top w:val="nil"/>
              <w:left w:val="nil"/>
              <w:bottom w:val="single" w:sz="4" w:space="0" w:color="auto"/>
              <w:right w:val="single" w:sz="4" w:space="0" w:color="auto"/>
            </w:tcBorders>
            <w:shd w:val="clear" w:color="auto" w:fill="auto"/>
            <w:noWrap/>
            <w:vAlign w:val="bottom"/>
            <w:hideMark/>
          </w:tcPr>
          <w:p w14:paraId="15C070C8"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12B35A7D"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r w:rsidR="00144D7B" w:rsidRPr="00BB4CC5" w14:paraId="1C14242C" w14:textId="77777777" w:rsidTr="006522B2">
        <w:trPr>
          <w:trHeight w:val="315"/>
        </w:trPr>
        <w:tc>
          <w:tcPr>
            <w:tcW w:w="881" w:type="pct"/>
            <w:tcBorders>
              <w:top w:val="nil"/>
              <w:left w:val="single" w:sz="4" w:space="0" w:color="auto"/>
              <w:bottom w:val="single" w:sz="4" w:space="0" w:color="auto"/>
              <w:right w:val="single" w:sz="4" w:space="0" w:color="auto"/>
            </w:tcBorders>
            <w:shd w:val="clear" w:color="auto" w:fill="auto"/>
            <w:noWrap/>
            <w:vAlign w:val="bottom"/>
            <w:hideMark/>
          </w:tcPr>
          <w:p w14:paraId="5CFDE3F9" w14:textId="77777777" w:rsidR="00144D7B" w:rsidRPr="00BB4CC5" w:rsidRDefault="00144D7B" w:rsidP="00144D7B">
            <w:pPr>
              <w:spacing w:after="0" w:line="240" w:lineRule="auto"/>
              <w:jc w:val="right"/>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29/10/2021</w:t>
            </w:r>
          </w:p>
        </w:tc>
        <w:tc>
          <w:tcPr>
            <w:tcW w:w="1341" w:type="pct"/>
            <w:tcBorders>
              <w:top w:val="nil"/>
              <w:left w:val="nil"/>
              <w:bottom w:val="single" w:sz="4" w:space="0" w:color="auto"/>
              <w:right w:val="single" w:sz="4" w:space="0" w:color="auto"/>
            </w:tcBorders>
            <w:shd w:val="clear" w:color="auto" w:fill="auto"/>
            <w:noWrap/>
            <w:vAlign w:val="bottom"/>
            <w:hideMark/>
          </w:tcPr>
          <w:p w14:paraId="131FB3CE"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Denis Eladio </w:t>
            </w:r>
            <w:proofErr w:type="spellStart"/>
            <w:r w:rsidRPr="00BB4CC5">
              <w:rPr>
                <w:rFonts w:ascii="Times New Roman" w:eastAsia="Times New Roman" w:hAnsi="Times New Roman" w:cs="Times New Roman"/>
                <w:sz w:val="24"/>
                <w:szCs w:val="24"/>
                <w:lang w:val="es-ES" w:eastAsia="es-ES"/>
              </w:rPr>
              <w:t>Valaldes</w:t>
            </w:r>
            <w:proofErr w:type="spellEnd"/>
            <w:r w:rsidRPr="00BB4CC5">
              <w:rPr>
                <w:rFonts w:ascii="Times New Roman" w:eastAsia="Times New Roman" w:hAnsi="Times New Roman" w:cs="Times New Roman"/>
                <w:sz w:val="24"/>
                <w:szCs w:val="24"/>
                <w:lang w:val="es-ES" w:eastAsia="es-ES"/>
              </w:rPr>
              <w:t xml:space="preserve"> Reyes</w:t>
            </w:r>
          </w:p>
        </w:tc>
        <w:tc>
          <w:tcPr>
            <w:tcW w:w="1950" w:type="pct"/>
            <w:tcBorders>
              <w:top w:val="nil"/>
              <w:left w:val="nil"/>
              <w:bottom w:val="single" w:sz="4" w:space="0" w:color="auto"/>
              <w:right w:val="single" w:sz="4" w:space="0" w:color="auto"/>
            </w:tcBorders>
            <w:shd w:val="clear" w:color="auto" w:fill="auto"/>
            <w:noWrap/>
            <w:vAlign w:val="bottom"/>
            <w:hideMark/>
          </w:tcPr>
          <w:p w14:paraId="4241B257"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BB4CC5">
              <w:rPr>
                <w:rFonts w:ascii="Times New Roman" w:eastAsia="Times New Roman" w:hAnsi="Times New Roman" w:cs="Times New Roman"/>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6D637889" w14:textId="77777777" w:rsidR="00144D7B" w:rsidRPr="00BB4CC5" w:rsidRDefault="00144D7B" w:rsidP="00144D7B">
            <w:pPr>
              <w:spacing w:after="0" w:line="240" w:lineRule="auto"/>
              <w:rPr>
                <w:rFonts w:ascii="Times New Roman" w:eastAsia="Times New Roman" w:hAnsi="Times New Roman" w:cs="Times New Roman"/>
                <w:sz w:val="24"/>
                <w:szCs w:val="24"/>
                <w:lang w:val="es-ES" w:eastAsia="es-ES"/>
              </w:rPr>
            </w:pPr>
            <w:r w:rsidRPr="00BB4CC5">
              <w:rPr>
                <w:rFonts w:ascii="Times New Roman" w:eastAsia="Times New Roman" w:hAnsi="Times New Roman" w:cs="Times New Roman"/>
                <w:sz w:val="24"/>
                <w:szCs w:val="24"/>
                <w:lang w:val="es-ES" w:eastAsia="es-ES"/>
              </w:rPr>
              <w:t xml:space="preserve"> $   120.00 </w:t>
            </w:r>
          </w:p>
        </w:tc>
      </w:tr>
    </w:tbl>
    <w:p w14:paraId="7AEDB8A7" w14:textId="77777777" w:rsidR="00144D7B" w:rsidRDefault="00144D7B" w:rsidP="006522B2">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D73D26">
        <w:rPr>
          <w:rFonts w:ascii="Times New Roman" w:hAnsi="Times New Roman" w:cs="Times New Roman"/>
          <w:b/>
          <w:sz w:val="24"/>
          <w:szCs w:val="24"/>
        </w:rPr>
        <w:t>REMODELACION INFRAESTRUCTURA DE CASA COMUNAL Y SEDE DEL PROMOTOR DE SALUD DE CANTON SAN JERONIMO EL LIMON, VERAPAZ, SAN VICENTE.</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F77E35">
        <w:rPr>
          <w:rFonts w:ascii="Times New Roman" w:hAnsi="Times New Roman" w:cs="Times New Roman"/>
          <w:sz w:val="24"/>
          <w:szCs w:val="24"/>
        </w:rPr>
        <w:t>00180197590</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Pr>
          <w:rFonts w:ascii="Times New Roman" w:hAnsi="Times New Roman" w:cs="Times New Roman"/>
          <w:sz w:val="24"/>
          <w:szCs w:val="24"/>
        </w:rPr>
        <w:t>///////////////////////////////////////////////////////////////////////</w:t>
      </w:r>
    </w:p>
    <w:p w14:paraId="5B54176E" w14:textId="79301C60" w:rsidR="00BB4CC5" w:rsidRPr="00A217D9" w:rsidRDefault="00BB4CC5" w:rsidP="006522B2">
      <w:pPr>
        <w:spacing w:line="276"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 xml:space="preserve">ACUERDO NÚMERO </w:t>
      </w:r>
      <w:r w:rsidR="0098291E">
        <w:rPr>
          <w:rFonts w:ascii="Times New Roman" w:eastAsia="Calibri" w:hAnsi="Times New Roman" w:cs="Times New Roman"/>
          <w:b/>
          <w:sz w:val="24"/>
          <w:szCs w:val="24"/>
        </w:rPr>
        <w:t>QUINCE</w:t>
      </w:r>
      <w:r w:rsidRPr="006B31E1">
        <w:rPr>
          <w:rFonts w:ascii="Times New Roman" w:eastAsia="Calibri" w:hAnsi="Times New Roman" w:cs="Times New Roman"/>
          <w:b/>
          <w:sz w:val="24"/>
          <w:szCs w:val="24"/>
        </w:rPr>
        <w:t>:</w:t>
      </w:r>
      <w:r w:rsidRPr="006B31E1">
        <w:rPr>
          <w:rFonts w:ascii="Times New Roman" w:eastAsia="Calibri" w:hAnsi="Times New Roman" w:cs="Times New Roman"/>
          <w:sz w:val="24"/>
          <w:szCs w:val="24"/>
        </w:rPr>
        <w:t xml:space="preserve"> El Concejo Municipal, en uso de las facultades que le confiere el  Código Municipal, Acuerda</w:t>
      </w:r>
      <w:r w:rsidR="006522B2">
        <w:rPr>
          <w:rFonts w:ascii="Times New Roman" w:eastAsia="Calibri" w:hAnsi="Times New Roman" w:cs="Times New Roman"/>
          <w:sz w:val="24"/>
          <w:szCs w:val="24"/>
        </w:rPr>
        <w:t xml:space="preserve">: </w:t>
      </w:r>
      <w:r w:rsidRPr="00A217D9">
        <w:rPr>
          <w:rFonts w:ascii="Times New Roman" w:hAnsi="Times New Roman" w:cs="Times New Roman"/>
          <w:sz w:val="24"/>
          <w:szCs w:val="24"/>
        </w:rPr>
        <w:t>Autorizar al Tesorero Municipal Licenciado Luis Antonio Rodríguez, realizar la siguiente eroga</w:t>
      </w:r>
      <w:r>
        <w:rPr>
          <w:rFonts w:ascii="Times New Roman" w:hAnsi="Times New Roman" w:cs="Times New Roman"/>
          <w:sz w:val="24"/>
          <w:szCs w:val="24"/>
        </w:rPr>
        <w:t xml:space="preserve">ción </w:t>
      </w:r>
      <w:r w:rsidRPr="00A217D9">
        <w:rPr>
          <w:rFonts w:ascii="Times New Roman" w:hAnsi="Times New Roman" w:cs="Times New Roman"/>
          <w:sz w:val="24"/>
          <w:szCs w:val="24"/>
        </w:rPr>
        <w:t xml:space="preserve">correspondiente a la segunda quincena del mes de octubre del dos mil veintiuno, gastos realizados en función de: </w:t>
      </w:r>
      <w:r w:rsidR="006522B2">
        <w:rPr>
          <w:rFonts w:ascii="Times New Roman" w:hAnsi="Times New Roman" w:cs="Times New Roman"/>
          <w:sz w:val="24"/>
          <w:szCs w:val="24"/>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4"/>
        <w:gridCol w:w="1674"/>
        <w:gridCol w:w="4909"/>
        <w:gridCol w:w="1183"/>
      </w:tblGrid>
      <w:tr w:rsidR="00BE1515" w:rsidRPr="00BE1515" w14:paraId="4E83F5A7" w14:textId="77777777" w:rsidTr="00BE1515">
        <w:trPr>
          <w:trHeight w:val="525"/>
        </w:trPr>
        <w:tc>
          <w:tcPr>
            <w:tcW w:w="1200" w:type="dxa"/>
            <w:shd w:val="clear" w:color="auto" w:fill="C5E0B3" w:themeFill="accent6" w:themeFillTint="66"/>
            <w:vAlign w:val="center"/>
            <w:hideMark/>
          </w:tcPr>
          <w:p w14:paraId="527E69E3" w14:textId="77777777" w:rsidR="00BE1515" w:rsidRPr="00BE1515" w:rsidRDefault="00BE1515" w:rsidP="00BE1515">
            <w:pPr>
              <w:spacing w:after="0" w:line="240" w:lineRule="auto"/>
              <w:jc w:val="center"/>
              <w:rPr>
                <w:rFonts w:ascii="Times New Roman" w:eastAsia="Times New Roman" w:hAnsi="Times New Roman" w:cs="Times New Roman"/>
                <w:b/>
                <w:bCs/>
                <w:iCs/>
                <w:color w:val="000000"/>
                <w:sz w:val="24"/>
                <w:szCs w:val="24"/>
                <w:lang w:val="es-ES" w:eastAsia="es-ES"/>
              </w:rPr>
            </w:pPr>
            <w:r w:rsidRPr="00BE1515">
              <w:rPr>
                <w:rFonts w:ascii="Times New Roman" w:eastAsia="Times New Roman" w:hAnsi="Times New Roman" w:cs="Times New Roman"/>
                <w:b/>
                <w:bCs/>
                <w:iCs/>
                <w:color w:val="000000"/>
                <w:sz w:val="24"/>
                <w:szCs w:val="24"/>
                <w:lang w:val="es-ES" w:eastAsia="es-ES"/>
              </w:rPr>
              <w:t>FECHA</w:t>
            </w:r>
          </w:p>
        </w:tc>
        <w:tc>
          <w:tcPr>
            <w:tcW w:w="1200" w:type="dxa"/>
            <w:shd w:val="clear" w:color="auto" w:fill="C5E0B3" w:themeFill="accent6" w:themeFillTint="66"/>
            <w:vAlign w:val="center"/>
            <w:hideMark/>
          </w:tcPr>
          <w:p w14:paraId="56B106D3" w14:textId="77777777" w:rsidR="00BE1515" w:rsidRPr="00BE1515" w:rsidRDefault="00BE1515" w:rsidP="00BE1515">
            <w:pPr>
              <w:spacing w:after="0" w:line="240" w:lineRule="auto"/>
              <w:jc w:val="center"/>
              <w:rPr>
                <w:rFonts w:ascii="Times New Roman" w:eastAsia="Times New Roman" w:hAnsi="Times New Roman" w:cs="Times New Roman"/>
                <w:b/>
                <w:bCs/>
                <w:iCs/>
                <w:color w:val="000000"/>
                <w:sz w:val="24"/>
                <w:szCs w:val="24"/>
                <w:lang w:val="es-ES" w:eastAsia="es-ES"/>
              </w:rPr>
            </w:pPr>
            <w:r w:rsidRPr="00BE1515">
              <w:rPr>
                <w:rFonts w:ascii="Times New Roman" w:eastAsia="Times New Roman" w:hAnsi="Times New Roman" w:cs="Times New Roman"/>
                <w:b/>
                <w:bCs/>
                <w:iCs/>
                <w:color w:val="000000"/>
                <w:sz w:val="24"/>
                <w:szCs w:val="24"/>
                <w:lang w:val="es-ES" w:eastAsia="es-ES"/>
              </w:rPr>
              <w:t>NOMBRE PROVEEDOR</w:t>
            </w:r>
          </w:p>
        </w:tc>
        <w:tc>
          <w:tcPr>
            <w:tcW w:w="5400" w:type="dxa"/>
            <w:shd w:val="clear" w:color="auto" w:fill="C5E0B3" w:themeFill="accent6" w:themeFillTint="66"/>
            <w:vAlign w:val="center"/>
            <w:hideMark/>
          </w:tcPr>
          <w:p w14:paraId="605FB2EE" w14:textId="77777777" w:rsidR="00BE1515" w:rsidRPr="00BE1515" w:rsidRDefault="00BE1515" w:rsidP="00BE1515">
            <w:pPr>
              <w:spacing w:after="0" w:line="240" w:lineRule="auto"/>
              <w:jc w:val="center"/>
              <w:rPr>
                <w:rFonts w:ascii="Times New Roman" w:eastAsia="Times New Roman" w:hAnsi="Times New Roman" w:cs="Times New Roman"/>
                <w:b/>
                <w:bCs/>
                <w:iCs/>
                <w:color w:val="000000"/>
                <w:sz w:val="24"/>
                <w:szCs w:val="24"/>
                <w:lang w:val="es-ES" w:eastAsia="es-ES"/>
              </w:rPr>
            </w:pPr>
            <w:r w:rsidRPr="00BE1515">
              <w:rPr>
                <w:rFonts w:ascii="Times New Roman" w:eastAsia="Times New Roman" w:hAnsi="Times New Roman" w:cs="Times New Roman"/>
                <w:b/>
                <w:bCs/>
                <w:iCs/>
                <w:color w:val="000000"/>
                <w:sz w:val="24"/>
                <w:szCs w:val="24"/>
                <w:lang w:val="es-ES" w:eastAsia="es-ES"/>
              </w:rPr>
              <w:t>DESCRIPCIÓN</w:t>
            </w:r>
          </w:p>
        </w:tc>
        <w:tc>
          <w:tcPr>
            <w:tcW w:w="1200" w:type="dxa"/>
            <w:shd w:val="clear" w:color="auto" w:fill="C5E0B3" w:themeFill="accent6" w:themeFillTint="66"/>
            <w:vAlign w:val="center"/>
            <w:hideMark/>
          </w:tcPr>
          <w:p w14:paraId="52602BFA" w14:textId="77777777" w:rsidR="00BE1515" w:rsidRPr="00BE1515" w:rsidRDefault="00BE1515" w:rsidP="00BE1515">
            <w:pPr>
              <w:spacing w:after="0" w:line="240" w:lineRule="auto"/>
              <w:jc w:val="center"/>
              <w:rPr>
                <w:rFonts w:ascii="Times New Roman" w:eastAsia="Times New Roman" w:hAnsi="Times New Roman" w:cs="Times New Roman"/>
                <w:b/>
                <w:bCs/>
                <w:iCs/>
                <w:color w:val="000000"/>
                <w:sz w:val="24"/>
                <w:szCs w:val="24"/>
                <w:lang w:val="es-ES" w:eastAsia="es-ES"/>
              </w:rPr>
            </w:pPr>
            <w:r w:rsidRPr="00BE1515">
              <w:rPr>
                <w:rFonts w:ascii="Times New Roman" w:eastAsia="Times New Roman" w:hAnsi="Times New Roman" w:cs="Times New Roman"/>
                <w:b/>
                <w:bCs/>
                <w:iCs/>
                <w:color w:val="000000"/>
                <w:sz w:val="24"/>
                <w:szCs w:val="24"/>
                <w:lang w:val="es-ES" w:eastAsia="es-ES"/>
              </w:rPr>
              <w:t>MONTO</w:t>
            </w:r>
          </w:p>
        </w:tc>
      </w:tr>
      <w:tr w:rsidR="00BE1515" w:rsidRPr="00BE1515" w14:paraId="5F53D90D" w14:textId="77777777" w:rsidTr="00BE1515">
        <w:trPr>
          <w:trHeight w:val="1215"/>
        </w:trPr>
        <w:tc>
          <w:tcPr>
            <w:tcW w:w="1200" w:type="dxa"/>
            <w:shd w:val="clear" w:color="auto" w:fill="auto"/>
            <w:vAlign w:val="center"/>
            <w:hideMark/>
          </w:tcPr>
          <w:p w14:paraId="3773EDB9" w14:textId="77777777" w:rsidR="00BE1515" w:rsidRPr="00BE1515" w:rsidRDefault="00BE1515" w:rsidP="00BE1515">
            <w:pPr>
              <w:spacing w:after="0" w:line="240" w:lineRule="auto"/>
              <w:jc w:val="both"/>
              <w:rPr>
                <w:rFonts w:ascii="Times New Roman" w:eastAsia="Times New Roman" w:hAnsi="Times New Roman" w:cs="Times New Roman"/>
                <w:bCs/>
                <w:sz w:val="24"/>
                <w:szCs w:val="24"/>
                <w:lang w:val="es-ES" w:eastAsia="es-ES"/>
              </w:rPr>
            </w:pPr>
            <w:r w:rsidRPr="00BE1515">
              <w:rPr>
                <w:rFonts w:ascii="Times New Roman" w:eastAsia="Times New Roman" w:hAnsi="Times New Roman" w:cs="Times New Roman"/>
                <w:bCs/>
                <w:sz w:val="24"/>
                <w:szCs w:val="24"/>
                <w:lang w:val="es-ES" w:eastAsia="es-ES"/>
              </w:rPr>
              <w:t>14/10/2021</w:t>
            </w:r>
          </w:p>
        </w:tc>
        <w:tc>
          <w:tcPr>
            <w:tcW w:w="1200" w:type="dxa"/>
            <w:shd w:val="clear" w:color="auto" w:fill="auto"/>
            <w:vAlign w:val="center"/>
            <w:hideMark/>
          </w:tcPr>
          <w:p w14:paraId="757394D1" w14:textId="77777777" w:rsidR="00BE1515" w:rsidRPr="00BE1515" w:rsidRDefault="00BE1515" w:rsidP="00BE1515">
            <w:pPr>
              <w:spacing w:after="0" w:line="240" w:lineRule="auto"/>
              <w:jc w:val="both"/>
              <w:rPr>
                <w:rFonts w:ascii="Times New Roman" w:eastAsia="Times New Roman" w:hAnsi="Times New Roman" w:cs="Times New Roman"/>
                <w:bCs/>
                <w:sz w:val="24"/>
                <w:szCs w:val="24"/>
                <w:lang w:val="es-ES" w:eastAsia="es-ES"/>
              </w:rPr>
            </w:pPr>
            <w:r w:rsidRPr="00BE1515">
              <w:rPr>
                <w:rFonts w:ascii="Times New Roman" w:eastAsia="Times New Roman" w:hAnsi="Times New Roman" w:cs="Times New Roman"/>
                <w:bCs/>
                <w:sz w:val="24"/>
                <w:szCs w:val="24"/>
                <w:lang w:val="es-ES" w:eastAsia="es-ES"/>
              </w:rPr>
              <w:t>ADIMACON S.A. DE C.V.</w:t>
            </w:r>
          </w:p>
        </w:tc>
        <w:tc>
          <w:tcPr>
            <w:tcW w:w="5400" w:type="dxa"/>
            <w:shd w:val="clear" w:color="auto" w:fill="auto"/>
            <w:vAlign w:val="center"/>
            <w:hideMark/>
          </w:tcPr>
          <w:p w14:paraId="6E21021F" w14:textId="77777777" w:rsidR="00BE1515" w:rsidRPr="00BE1515" w:rsidRDefault="00BE1515" w:rsidP="00BE1515">
            <w:pPr>
              <w:spacing w:after="0" w:line="240" w:lineRule="auto"/>
              <w:jc w:val="both"/>
              <w:rPr>
                <w:rFonts w:ascii="Times New Roman" w:eastAsia="Times New Roman" w:hAnsi="Times New Roman" w:cs="Times New Roman"/>
                <w:sz w:val="24"/>
                <w:szCs w:val="24"/>
                <w:lang w:val="es-ES" w:eastAsia="es-ES"/>
              </w:rPr>
            </w:pPr>
            <w:r w:rsidRPr="00BE1515">
              <w:rPr>
                <w:rFonts w:ascii="Times New Roman" w:eastAsia="Times New Roman" w:hAnsi="Times New Roman" w:cs="Times New Roman"/>
                <w:sz w:val="24"/>
                <w:szCs w:val="24"/>
                <w:lang w:val="es-ES" w:eastAsia="es-ES"/>
              </w:rPr>
              <w:t xml:space="preserve">Suministro de materiales eléctricos y otras herramientas a utilizar para la inauguración de luces navideñas, la cual se llevará a cabo en el mes de diciembre.  </w:t>
            </w:r>
          </w:p>
        </w:tc>
        <w:tc>
          <w:tcPr>
            <w:tcW w:w="1200" w:type="dxa"/>
            <w:shd w:val="clear" w:color="auto" w:fill="auto"/>
            <w:vAlign w:val="center"/>
            <w:hideMark/>
          </w:tcPr>
          <w:p w14:paraId="035B4432" w14:textId="77777777" w:rsidR="00BE1515" w:rsidRPr="00BE1515" w:rsidRDefault="00BE1515" w:rsidP="00BE1515">
            <w:pPr>
              <w:spacing w:after="0" w:line="240" w:lineRule="auto"/>
              <w:jc w:val="center"/>
              <w:rPr>
                <w:rFonts w:ascii="Times New Roman" w:eastAsia="Times New Roman" w:hAnsi="Times New Roman" w:cs="Times New Roman"/>
                <w:sz w:val="24"/>
                <w:szCs w:val="24"/>
                <w:lang w:val="es-ES" w:eastAsia="es-ES"/>
              </w:rPr>
            </w:pPr>
            <w:r w:rsidRPr="00BE1515">
              <w:rPr>
                <w:rFonts w:ascii="Times New Roman" w:eastAsia="Times New Roman" w:hAnsi="Times New Roman" w:cs="Times New Roman"/>
                <w:sz w:val="24"/>
                <w:szCs w:val="24"/>
                <w:lang w:val="es-ES" w:eastAsia="es-ES"/>
              </w:rPr>
              <w:t xml:space="preserve">$613.29 </w:t>
            </w:r>
          </w:p>
        </w:tc>
      </w:tr>
      <w:tr w:rsidR="00BE1515" w:rsidRPr="00BE1515" w14:paraId="7108158C" w14:textId="77777777" w:rsidTr="00BE1515">
        <w:trPr>
          <w:trHeight w:val="975"/>
        </w:trPr>
        <w:tc>
          <w:tcPr>
            <w:tcW w:w="1200" w:type="dxa"/>
            <w:shd w:val="clear" w:color="auto" w:fill="auto"/>
            <w:vAlign w:val="center"/>
            <w:hideMark/>
          </w:tcPr>
          <w:p w14:paraId="2EBAABFA" w14:textId="77777777" w:rsidR="00BE1515" w:rsidRPr="00BE1515" w:rsidRDefault="00BE1515" w:rsidP="00BE1515">
            <w:pPr>
              <w:spacing w:after="0" w:line="240" w:lineRule="auto"/>
              <w:jc w:val="both"/>
              <w:rPr>
                <w:rFonts w:ascii="Times New Roman" w:eastAsia="Times New Roman" w:hAnsi="Times New Roman" w:cs="Times New Roman"/>
                <w:bCs/>
                <w:sz w:val="24"/>
                <w:szCs w:val="24"/>
                <w:lang w:val="es-ES" w:eastAsia="es-ES"/>
              </w:rPr>
            </w:pPr>
            <w:r w:rsidRPr="00BE1515">
              <w:rPr>
                <w:rFonts w:ascii="Times New Roman" w:eastAsia="Times New Roman" w:hAnsi="Times New Roman" w:cs="Times New Roman"/>
                <w:bCs/>
                <w:sz w:val="24"/>
                <w:szCs w:val="24"/>
                <w:lang w:val="es-ES" w:eastAsia="es-ES"/>
              </w:rPr>
              <w:t>20/10/2021</w:t>
            </w:r>
          </w:p>
        </w:tc>
        <w:tc>
          <w:tcPr>
            <w:tcW w:w="1200" w:type="dxa"/>
            <w:shd w:val="clear" w:color="auto" w:fill="auto"/>
            <w:vAlign w:val="center"/>
            <w:hideMark/>
          </w:tcPr>
          <w:p w14:paraId="4A647102" w14:textId="77777777" w:rsidR="00BE1515" w:rsidRPr="00BE1515" w:rsidRDefault="00BE1515" w:rsidP="00BE1515">
            <w:pPr>
              <w:spacing w:after="0" w:line="240" w:lineRule="auto"/>
              <w:jc w:val="both"/>
              <w:rPr>
                <w:rFonts w:ascii="Times New Roman" w:eastAsia="Times New Roman" w:hAnsi="Times New Roman" w:cs="Times New Roman"/>
                <w:bCs/>
                <w:sz w:val="24"/>
                <w:szCs w:val="24"/>
                <w:lang w:val="es-ES" w:eastAsia="es-ES"/>
              </w:rPr>
            </w:pPr>
            <w:r w:rsidRPr="00BE1515">
              <w:rPr>
                <w:rFonts w:ascii="Times New Roman" w:eastAsia="Times New Roman" w:hAnsi="Times New Roman" w:cs="Times New Roman"/>
                <w:bCs/>
                <w:sz w:val="24"/>
                <w:szCs w:val="24"/>
                <w:lang w:val="es-ES" w:eastAsia="es-ES"/>
              </w:rPr>
              <w:t>ADIMACON S.A. DE C.V.</w:t>
            </w:r>
          </w:p>
        </w:tc>
        <w:tc>
          <w:tcPr>
            <w:tcW w:w="5400" w:type="dxa"/>
            <w:shd w:val="clear" w:color="auto" w:fill="auto"/>
            <w:vAlign w:val="center"/>
            <w:hideMark/>
          </w:tcPr>
          <w:p w14:paraId="0A5035BE" w14:textId="77777777" w:rsidR="00BE1515" w:rsidRPr="00BE1515" w:rsidRDefault="00BE1515" w:rsidP="00BE1515">
            <w:pPr>
              <w:spacing w:after="0" w:line="240" w:lineRule="auto"/>
              <w:jc w:val="both"/>
              <w:rPr>
                <w:rFonts w:ascii="Times New Roman" w:eastAsia="Times New Roman" w:hAnsi="Times New Roman" w:cs="Times New Roman"/>
                <w:sz w:val="24"/>
                <w:szCs w:val="24"/>
                <w:lang w:val="es-ES" w:eastAsia="es-ES"/>
              </w:rPr>
            </w:pPr>
            <w:r w:rsidRPr="00BE1515">
              <w:rPr>
                <w:rFonts w:ascii="Times New Roman" w:eastAsia="Times New Roman" w:hAnsi="Times New Roman" w:cs="Times New Roman"/>
                <w:sz w:val="24"/>
                <w:szCs w:val="24"/>
                <w:lang w:val="es-ES" w:eastAsia="es-ES"/>
              </w:rPr>
              <w:t>Suministro de pintura y otros materiales a utilizar para decoración navideña del parque central de Verapaz</w:t>
            </w:r>
          </w:p>
        </w:tc>
        <w:tc>
          <w:tcPr>
            <w:tcW w:w="1200" w:type="dxa"/>
            <w:shd w:val="clear" w:color="auto" w:fill="auto"/>
            <w:vAlign w:val="center"/>
            <w:hideMark/>
          </w:tcPr>
          <w:p w14:paraId="422A6F99" w14:textId="77777777" w:rsidR="00BE1515" w:rsidRPr="00BE1515" w:rsidRDefault="00BE1515" w:rsidP="00BE1515">
            <w:pPr>
              <w:spacing w:after="0" w:line="240" w:lineRule="auto"/>
              <w:jc w:val="center"/>
              <w:rPr>
                <w:rFonts w:ascii="Times New Roman" w:eastAsia="Times New Roman" w:hAnsi="Times New Roman" w:cs="Times New Roman"/>
                <w:sz w:val="24"/>
                <w:szCs w:val="24"/>
                <w:lang w:val="es-ES" w:eastAsia="es-ES"/>
              </w:rPr>
            </w:pPr>
            <w:r w:rsidRPr="00BE1515">
              <w:rPr>
                <w:rFonts w:ascii="Times New Roman" w:eastAsia="Times New Roman" w:hAnsi="Times New Roman" w:cs="Times New Roman"/>
                <w:sz w:val="24"/>
                <w:szCs w:val="24"/>
                <w:lang w:val="es-ES" w:eastAsia="es-ES"/>
              </w:rPr>
              <w:t xml:space="preserve">$63.80 </w:t>
            </w:r>
          </w:p>
        </w:tc>
      </w:tr>
    </w:tbl>
    <w:p w14:paraId="0D830FC7" w14:textId="5B8D6A1F" w:rsidR="00BE1515" w:rsidRPr="00BE1515" w:rsidRDefault="00BE1515" w:rsidP="00B676B8">
      <w:pPr>
        <w:spacing w:after="0"/>
        <w:jc w:val="both"/>
        <w:rPr>
          <w:rFonts w:ascii="Times New Roman" w:hAnsi="Times New Roman" w:cs="Times New Roman"/>
          <w:sz w:val="24"/>
          <w:szCs w:val="24"/>
        </w:rPr>
      </w:pPr>
      <w:r w:rsidRPr="00BE1515">
        <w:rPr>
          <w:rFonts w:ascii="Times New Roman" w:hAnsi="Times New Roman" w:cs="Times New Roman"/>
          <w:bCs/>
          <w:sz w:val="24"/>
          <w:szCs w:val="24"/>
        </w:rPr>
        <w:t>A</w:t>
      </w:r>
      <w:r w:rsidRPr="00BE1515">
        <w:rPr>
          <w:rFonts w:ascii="Times New Roman" w:hAnsi="Times New Roman" w:cs="Times New Roman"/>
          <w:sz w:val="24"/>
          <w:szCs w:val="24"/>
        </w:rPr>
        <w:t xml:space="preserve">plíquese el gasto a la Cuenta </w:t>
      </w:r>
      <w:r w:rsidRPr="00BE1515">
        <w:rPr>
          <w:rFonts w:ascii="Times New Roman" w:hAnsi="Times New Roman" w:cs="Times New Roman"/>
          <w:b/>
          <w:sz w:val="24"/>
          <w:szCs w:val="24"/>
        </w:rPr>
        <w:t xml:space="preserve">TRADICIONES POPULARES Y CULTURALES DE VERAPAZ AÑO 2021 </w:t>
      </w:r>
      <w:r w:rsidRPr="00BE1515">
        <w:rPr>
          <w:rFonts w:ascii="Times New Roman" w:hAnsi="Times New Roman" w:cs="Times New Roman"/>
          <w:sz w:val="24"/>
          <w:szCs w:val="24"/>
        </w:rPr>
        <w:t>con número 100-160-800585-4.-</w:t>
      </w:r>
      <w:r w:rsidRPr="00BE1515">
        <w:rPr>
          <w:rFonts w:ascii="Times New Roman" w:hAnsi="Times New Roman" w:cs="Times New Roman"/>
          <w:b/>
          <w:sz w:val="24"/>
          <w:szCs w:val="24"/>
        </w:rPr>
        <w:t>CERTIFIQUESE Y COMUNIQUESE.- //////////////////////////////////////////////////////////////////////////////////////////////////////</w:t>
      </w:r>
    </w:p>
    <w:p w14:paraId="164FC9ED" w14:textId="43FD4007" w:rsidR="00317D26" w:rsidRPr="00317D26" w:rsidRDefault="00317D26" w:rsidP="00B676B8">
      <w:pPr>
        <w:spacing w:after="0" w:line="276" w:lineRule="auto"/>
        <w:jc w:val="both"/>
        <w:rPr>
          <w:rFonts w:ascii="Times New Roman" w:eastAsia="Calibri" w:hAnsi="Times New Roman" w:cs="Times New Roman"/>
          <w:sz w:val="24"/>
          <w:szCs w:val="24"/>
        </w:rPr>
      </w:pPr>
      <w:r w:rsidRPr="006B31E1">
        <w:rPr>
          <w:rFonts w:ascii="Times New Roman" w:eastAsia="Calibri" w:hAnsi="Times New Roman" w:cs="Times New Roman"/>
          <w:b/>
          <w:sz w:val="24"/>
          <w:szCs w:val="24"/>
        </w:rPr>
        <w:t xml:space="preserve">ACUERDO NÚMERO </w:t>
      </w:r>
      <w:r w:rsidR="0098291E">
        <w:rPr>
          <w:rFonts w:ascii="Times New Roman" w:eastAsia="Calibri" w:hAnsi="Times New Roman" w:cs="Times New Roman"/>
          <w:b/>
          <w:sz w:val="24"/>
          <w:szCs w:val="24"/>
        </w:rPr>
        <w:t>DIECISÉIS</w:t>
      </w:r>
      <w:r w:rsidRPr="006B31E1">
        <w:rPr>
          <w:rFonts w:ascii="Times New Roman" w:eastAsia="Calibri" w:hAnsi="Times New Roman" w:cs="Times New Roman"/>
          <w:b/>
          <w:sz w:val="24"/>
          <w:szCs w:val="24"/>
        </w:rPr>
        <w:t>:</w:t>
      </w:r>
      <w:r w:rsidRPr="006B31E1">
        <w:rPr>
          <w:rFonts w:ascii="Times New Roman" w:eastAsia="Calibri" w:hAnsi="Times New Roman" w:cs="Times New Roman"/>
          <w:sz w:val="24"/>
          <w:szCs w:val="24"/>
        </w:rPr>
        <w:t xml:space="preserve"> El Concejo Municipal, en uso de las facultades que le confiere el  Código Municipal, Acuerda: </w:t>
      </w:r>
      <w:r w:rsidRPr="00A217D9">
        <w:rPr>
          <w:rFonts w:ascii="Times New Roman" w:hAnsi="Times New Roman" w:cs="Times New Roman"/>
          <w:sz w:val="24"/>
          <w:szCs w:val="24"/>
        </w:rPr>
        <w:t>Autorizar al Tesorero Municipal Licenciado Luis Antonio Rodríguez, realizar la siguiente eroga</w:t>
      </w:r>
      <w:r>
        <w:rPr>
          <w:rFonts w:ascii="Times New Roman" w:hAnsi="Times New Roman" w:cs="Times New Roman"/>
          <w:sz w:val="24"/>
          <w:szCs w:val="24"/>
        </w:rPr>
        <w:t xml:space="preserve">ción </w:t>
      </w:r>
      <w:r w:rsidRPr="00A217D9">
        <w:rPr>
          <w:rFonts w:ascii="Times New Roman" w:hAnsi="Times New Roman" w:cs="Times New Roman"/>
          <w:sz w:val="24"/>
          <w:szCs w:val="24"/>
        </w:rPr>
        <w:t xml:space="preserve">correspondiente a la segunda quincena del mes de octubre del dos mil veintiuno, gastos realizados en función de: </w:t>
      </w:r>
      <w:r w:rsidR="006522B2">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1436"/>
        <w:gridCol w:w="2595"/>
        <w:gridCol w:w="3606"/>
        <w:gridCol w:w="1341"/>
      </w:tblGrid>
      <w:tr w:rsidR="00317D26" w:rsidRPr="00BE1515" w14:paraId="4C100207" w14:textId="77777777" w:rsidTr="00B676B8">
        <w:trPr>
          <w:trHeight w:val="630"/>
        </w:trPr>
        <w:tc>
          <w:tcPr>
            <w:tcW w:w="800"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70314498" w14:textId="77777777" w:rsidR="00BE1515" w:rsidRPr="00BE1515" w:rsidRDefault="00BE1515" w:rsidP="00BE1515">
            <w:pPr>
              <w:spacing w:after="0" w:line="240" w:lineRule="auto"/>
              <w:rPr>
                <w:rFonts w:ascii="Times New Roman" w:eastAsia="Times New Roman" w:hAnsi="Times New Roman" w:cs="Times New Roman"/>
                <w:b/>
                <w:bCs/>
                <w:color w:val="000000"/>
                <w:sz w:val="24"/>
                <w:szCs w:val="24"/>
                <w:lang w:val="es-ES" w:eastAsia="es-ES"/>
              </w:rPr>
            </w:pPr>
            <w:r w:rsidRPr="00BE1515">
              <w:rPr>
                <w:rFonts w:ascii="Times New Roman" w:eastAsia="Times New Roman" w:hAnsi="Times New Roman" w:cs="Times New Roman"/>
                <w:b/>
                <w:bCs/>
                <w:color w:val="000000"/>
                <w:sz w:val="24"/>
                <w:szCs w:val="24"/>
                <w:lang w:val="es-ES" w:eastAsia="es-ES"/>
              </w:rPr>
              <w:lastRenderedPageBreak/>
              <w:t>FECHA</w:t>
            </w:r>
          </w:p>
        </w:tc>
        <w:tc>
          <w:tcPr>
            <w:tcW w:w="1445" w:type="pct"/>
            <w:tcBorders>
              <w:top w:val="single" w:sz="4" w:space="0" w:color="auto"/>
              <w:left w:val="nil"/>
              <w:bottom w:val="single" w:sz="4" w:space="0" w:color="auto"/>
              <w:right w:val="single" w:sz="4" w:space="0" w:color="auto"/>
            </w:tcBorders>
            <w:shd w:val="clear" w:color="000000" w:fill="C6E0B4"/>
            <w:vAlign w:val="center"/>
            <w:hideMark/>
          </w:tcPr>
          <w:p w14:paraId="2D2176C7" w14:textId="64A960F8" w:rsidR="00BE1515" w:rsidRPr="00BE1515" w:rsidRDefault="00317D26" w:rsidP="00317D26">
            <w:pPr>
              <w:spacing w:after="0" w:line="240" w:lineRule="auto"/>
              <w:rPr>
                <w:rFonts w:ascii="Times New Roman" w:eastAsia="Times New Roman" w:hAnsi="Times New Roman" w:cs="Times New Roman"/>
                <w:b/>
                <w:bCs/>
                <w:color w:val="000000"/>
                <w:sz w:val="24"/>
                <w:szCs w:val="24"/>
                <w:lang w:val="es-ES" w:eastAsia="es-ES"/>
              </w:rPr>
            </w:pPr>
            <w:r w:rsidRPr="00BE1515">
              <w:rPr>
                <w:rFonts w:ascii="Times New Roman" w:eastAsia="Times New Roman" w:hAnsi="Times New Roman" w:cs="Times New Roman"/>
                <w:b/>
                <w:bCs/>
                <w:iCs/>
                <w:color w:val="000000"/>
                <w:sz w:val="24"/>
                <w:szCs w:val="24"/>
                <w:lang w:val="es-ES" w:eastAsia="es-ES"/>
              </w:rPr>
              <w:t>NOMBRE PROVEEDOR</w:t>
            </w:r>
          </w:p>
        </w:tc>
        <w:tc>
          <w:tcPr>
            <w:tcW w:w="2008"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7D677FF" w14:textId="763D5A5D" w:rsidR="00BE1515" w:rsidRPr="00BE1515" w:rsidRDefault="00317D26" w:rsidP="00BE1515">
            <w:pPr>
              <w:spacing w:after="0" w:line="240" w:lineRule="auto"/>
              <w:rPr>
                <w:rFonts w:ascii="Times New Roman" w:eastAsia="Times New Roman" w:hAnsi="Times New Roman" w:cs="Times New Roman"/>
                <w:b/>
                <w:bCs/>
                <w:color w:val="000000"/>
                <w:sz w:val="24"/>
                <w:szCs w:val="24"/>
                <w:lang w:val="es-ES" w:eastAsia="es-ES"/>
              </w:rPr>
            </w:pPr>
            <w:r w:rsidRPr="00BE1515">
              <w:rPr>
                <w:rFonts w:ascii="Times New Roman" w:eastAsia="Times New Roman" w:hAnsi="Times New Roman" w:cs="Times New Roman"/>
                <w:b/>
                <w:bCs/>
                <w:color w:val="000000"/>
                <w:sz w:val="24"/>
                <w:szCs w:val="24"/>
                <w:lang w:val="es-ES" w:eastAsia="es-ES"/>
              </w:rPr>
              <w:t>DESCRIPCIÓN</w:t>
            </w:r>
          </w:p>
        </w:tc>
        <w:tc>
          <w:tcPr>
            <w:tcW w:w="747"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79C66B51"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MONTO</w:t>
            </w:r>
          </w:p>
        </w:tc>
      </w:tr>
      <w:tr w:rsidR="00317D26" w:rsidRPr="00BE1515" w14:paraId="77F9602B" w14:textId="77777777" w:rsidTr="00B676B8">
        <w:trPr>
          <w:trHeight w:val="300"/>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1D2AAD46"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09460B08" w14:textId="35757B5D"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Dirección General De Tesorería </w:t>
            </w:r>
          </w:p>
        </w:tc>
        <w:tc>
          <w:tcPr>
            <w:tcW w:w="2008" w:type="pct"/>
            <w:tcBorders>
              <w:top w:val="nil"/>
              <w:left w:val="nil"/>
              <w:bottom w:val="single" w:sz="4" w:space="0" w:color="auto"/>
              <w:right w:val="single" w:sz="4" w:space="0" w:color="auto"/>
            </w:tcBorders>
            <w:shd w:val="clear" w:color="auto" w:fill="auto"/>
            <w:noWrap/>
            <w:vAlign w:val="bottom"/>
            <w:hideMark/>
          </w:tcPr>
          <w:p w14:paraId="5F21F903" w14:textId="37DDC0D7"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Pago</w:t>
            </w:r>
            <w:r>
              <w:rPr>
                <w:rFonts w:ascii="Times New Roman" w:eastAsia="Times New Roman" w:hAnsi="Times New Roman" w:cs="Times New Roman"/>
                <w:color w:val="000000"/>
                <w:sz w:val="24"/>
                <w:szCs w:val="24"/>
                <w:lang w:val="es-ES" w:eastAsia="es-ES"/>
              </w:rPr>
              <w:t xml:space="preserve"> del ISR</w:t>
            </w:r>
            <w:r w:rsidRPr="00BE1515">
              <w:rPr>
                <w:rFonts w:ascii="Times New Roman" w:eastAsia="Times New Roman" w:hAnsi="Times New Roman" w:cs="Times New Roman"/>
                <w:color w:val="000000"/>
                <w:sz w:val="24"/>
                <w:szCs w:val="24"/>
                <w:lang w:val="es-ES" w:eastAsia="es-ES"/>
              </w:rPr>
              <w:t xml:space="preserve"> del mes  de septiembre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355AD064"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696.32 </w:t>
            </w:r>
          </w:p>
        </w:tc>
      </w:tr>
      <w:tr w:rsidR="00317D26" w:rsidRPr="00BE1515" w14:paraId="5924D6B4" w14:textId="77777777" w:rsidTr="00B676B8">
        <w:trPr>
          <w:trHeight w:val="300"/>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34EB5BA4"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44276C88" w14:textId="66FEEC97"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Certificación De Cheque </w:t>
            </w:r>
          </w:p>
        </w:tc>
        <w:tc>
          <w:tcPr>
            <w:tcW w:w="2008" w:type="pct"/>
            <w:tcBorders>
              <w:top w:val="nil"/>
              <w:left w:val="nil"/>
              <w:bottom w:val="single" w:sz="4" w:space="0" w:color="auto"/>
              <w:right w:val="single" w:sz="4" w:space="0" w:color="auto"/>
            </w:tcBorders>
            <w:shd w:val="clear" w:color="auto" w:fill="auto"/>
            <w:noWrap/>
            <w:vAlign w:val="bottom"/>
            <w:hideMark/>
          </w:tcPr>
          <w:p w14:paraId="377B81F6" w14:textId="6A9C8510"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BE1515">
              <w:rPr>
                <w:rFonts w:ascii="Times New Roman" w:eastAsia="Times New Roman" w:hAnsi="Times New Roman" w:cs="Times New Roman"/>
                <w:color w:val="000000"/>
                <w:sz w:val="24"/>
                <w:szCs w:val="24"/>
                <w:lang w:val="es-ES" w:eastAsia="es-ES"/>
              </w:rPr>
              <w:t>heque 030 dirección general de  tesorería</w:t>
            </w:r>
          </w:p>
        </w:tc>
        <w:tc>
          <w:tcPr>
            <w:tcW w:w="747" w:type="pct"/>
            <w:tcBorders>
              <w:top w:val="nil"/>
              <w:left w:val="nil"/>
              <w:bottom w:val="single" w:sz="4" w:space="0" w:color="auto"/>
              <w:right w:val="single" w:sz="4" w:space="0" w:color="auto"/>
            </w:tcBorders>
            <w:shd w:val="clear" w:color="auto" w:fill="auto"/>
            <w:noWrap/>
            <w:vAlign w:val="bottom"/>
            <w:hideMark/>
          </w:tcPr>
          <w:p w14:paraId="18358B11"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1.70 </w:t>
            </w:r>
          </w:p>
        </w:tc>
      </w:tr>
      <w:tr w:rsidR="00317D26" w:rsidRPr="00BE1515" w14:paraId="01ABD25D" w14:textId="77777777" w:rsidTr="00B676B8">
        <w:trPr>
          <w:trHeight w:val="300"/>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754D94D3"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3C534FE6" w14:textId="2AD1FBE6"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AFP</w:t>
            </w:r>
            <w:r w:rsidRPr="00BE1515">
              <w:rPr>
                <w:rFonts w:ascii="Times New Roman" w:eastAsia="Times New Roman" w:hAnsi="Times New Roman" w:cs="Times New Roman"/>
                <w:color w:val="000000"/>
                <w:sz w:val="24"/>
                <w:szCs w:val="24"/>
                <w:lang w:val="es-ES" w:eastAsia="es-ES"/>
              </w:rPr>
              <w:t xml:space="preserve"> Confía</w:t>
            </w:r>
          </w:p>
        </w:tc>
        <w:tc>
          <w:tcPr>
            <w:tcW w:w="2008" w:type="pct"/>
            <w:tcBorders>
              <w:top w:val="nil"/>
              <w:left w:val="nil"/>
              <w:bottom w:val="single" w:sz="4" w:space="0" w:color="auto"/>
              <w:right w:val="single" w:sz="4" w:space="0" w:color="auto"/>
            </w:tcBorders>
            <w:shd w:val="clear" w:color="auto" w:fill="auto"/>
            <w:noWrap/>
            <w:vAlign w:val="bottom"/>
            <w:hideMark/>
          </w:tcPr>
          <w:p w14:paraId="632CFE19" w14:textId="62749E76"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planilla del mes de septiembre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501CF33A"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$1,410.41 </w:t>
            </w:r>
          </w:p>
        </w:tc>
      </w:tr>
      <w:tr w:rsidR="00317D26" w:rsidRPr="00BE1515" w14:paraId="5DC8F395" w14:textId="77777777" w:rsidTr="00B676B8">
        <w:trPr>
          <w:trHeight w:val="300"/>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37B1E88B"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3F32DD29" w14:textId="69A80992"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AFP</w:t>
            </w:r>
            <w:r w:rsidRPr="00BE1515">
              <w:rPr>
                <w:rFonts w:ascii="Times New Roman" w:eastAsia="Times New Roman" w:hAnsi="Times New Roman" w:cs="Times New Roman"/>
                <w:color w:val="000000"/>
                <w:sz w:val="24"/>
                <w:szCs w:val="24"/>
                <w:lang w:val="es-ES" w:eastAsia="es-ES"/>
              </w:rPr>
              <w:t xml:space="preserve"> Crecer </w:t>
            </w:r>
          </w:p>
        </w:tc>
        <w:tc>
          <w:tcPr>
            <w:tcW w:w="2008" w:type="pct"/>
            <w:tcBorders>
              <w:top w:val="nil"/>
              <w:left w:val="nil"/>
              <w:bottom w:val="single" w:sz="4" w:space="0" w:color="auto"/>
              <w:right w:val="single" w:sz="4" w:space="0" w:color="auto"/>
            </w:tcBorders>
            <w:shd w:val="clear" w:color="auto" w:fill="auto"/>
            <w:noWrap/>
            <w:vAlign w:val="bottom"/>
            <w:hideMark/>
          </w:tcPr>
          <w:p w14:paraId="1D5B555F" w14:textId="46579F68"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planilla mes de septiembre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53E6F16E"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740.46 </w:t>
            </w:r>
          </w:p>
        </w:tc>
      </w:tr>
      <w:tr w:rsidR="00317D26" w:rsidRPr="00BE1515" w14:paraId="466FAFEB" w14:textId="77777777" w:rsidTr="00B676B8">
        <w:trPr>
          <w:trHeight w:val="300"/>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0135872E"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7D8FA056" w14:textId="0F8521DB"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Dirección General De Tesorería </w:t>
            </w:r>
          </w:p>
        </w:tc>
        <w:tc>
          <w:tcPr>
            <w:tcW w:w="2008" w:type="pct"/>
            <w:tcBorders>
              <w:top w:val="nil"/>
              <w:left w:val="nil"/>
              <w:bottom w:val="single" w:sz="4" w:space="0" w:color="auto"/>
              <w:right w:val="single" w:sz="4" w:space="0" w:color="auto"/>
            </w:tcBorders>
            <w:shd w:val="clear" w:color="auto" w:fill="auto"/>
            <w:noWrap/>
            <w:vAlign w:val="bottom"/>
            <w:hideMark/>
          </w:tcPr>
          <w:p w14:paraId="0A06FF07" w14:textId="687DE1A0"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IVA</w:t>
            </w:r>
            <w:r w:rsidRPr="00BE1515">
              <w:rPr>
                <w:rFonts w:ascii="Times New Roman" w:eastAsia="Times New Roman" w:hAnsi="Times New Roman" w:cs="Times New Roman"/>
                <w:color w:val="000000"/>
                <w:sz w:val="24"/>
                <w:szCs w:val="24"/>
                <w:lang w:val="es-ES" w:eastAsia="es-ES"/>
              </w:rPr>
              <w:t xml:space="preserve"> del mes de septiembre</w:t>
            </w:r>
          </w:p>
        </w:tc>
        <w:tc>
          <w:tcPr>
            <w:tcW w:w="747" w:type="pct"/>
            <w:tcBorders>
              <w:top w:val="nil"/>
              <w:left w:val="nil"/>
              <w:bottom w:val="single" w:sz="4" w:space="0" w:color="auto"/>
              <w:right w:val="single" w:sz="4" w:space="0" w:color="auto"/>
            </w:tcBorders>
            <w:shd w:val="clear" w:color="auto" w:fill="auto"/>
            <w:noWrap/>
            <w:vAlign w:val="bottom"/>
            <w:hideMark/>
          </w:tcPr>
          <w:p w14:paraId="49727141"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2.00 </w:t>
            </w:r>
          </w:p>
        </w:tc>
      </w:tr>
      <w:tr w:rsidR="00317D26" w:rsidRPr="00BE1515" w14:paraId="0F7540F4"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45BC9407"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6E879939" w14:textId="7DA38519"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Certificación De Cheque </w:t>
            </w:r>
          </w:p>
        </w:tc>
        <w:tc>
          <w:tcPr>
            <w:tcW w:w="2008" w:type="pct"/>
            <w:tcBorders>
              <w:top w:val="nil"/>
              <w:left w:val="nil"/>
              <w:bottom w:val="single" w:sz="4" w:space="0" w:color="auto"/>
              <w:right w:val="single" w:sz="4" w:space="0" w:color="auto"/>
            </w:tcBorders>
            <w:shd w:val="clear" w:color="auto" w:fill="auto"/>
            <w:noWrap/>
            <w:vAlign w:val="bottom"/>
            <w:hideMark/>
          </w:tcPr>
          <w:p w14:paraId="630E00E3" w14:textId="6711BDF4"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cheque 035 dirección general de  tesorería</w:t>
            </w:r>
          </w:p>
        </w:tc>
        <w:tc>
          <w:tcPr>
            <w:tcW w:w="747" w:type="pct"/>
            <w:tcBorders>
              <w:top w:val="nil"/>
              <w:left w:val="nil"/>
              <w:bottom w:val="single" w:sz="4" w:space="0" w:color="auto"/>
              <w:right w:val="single" w:sz="4" w:space="0" w:color="auto"/>
            </w:tcBorders>
            <w:shd w:val="clear" w:color="auto" w:fill="auto"/>
            <w:noWrap/>
            <w:vAlign w:val="bottom"/>
            <w:hideMark/>
          </w:tcPr>
          <w:p w14:paraId="2B44F4EF"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1.70 </w:t>
            </w:r>
          </w:p>
        </w:tc>
      </w:tr>
      <w:tr w:rsidR="00317D26" w:rsidRPr="00BE1515" w14:paraId="332CCC83"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20499919"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12/10/2021</w:t>
            </w:r>
          </w:p>
        </w:tc>
        <w:tc>
          <w:tcPr>
            <w:tcW w:w="1445" w:type="pct"/>
            <w:tcBorders>
              <w:top w:val="nil"/>
              <w:left w:val="nil"/>
              <w:bottom w:val="single" w:sz="4" w:space="0" w:color="auto"/>
              <w:right w:val="single" w:sz="4" w:space="0" w:color="auto"/>
            </w:tcBorders>
            <w:shd w:val="clear" w:color="auto" w:fill="auto"/>
            <w:noWrap/>
            <w:vAlign w:val="bottom"/>
            <w:hideMark/>
          </w:tcPr>
          <w:p w14:paraId="4283205C" w14:textId="7D418D78"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Instituto Salvadoreño Del Seguro Social</w:t>
            </w:r>
          </w:p>
        </w:tc>
        <w:tc>
          <w:tcPr>
            <w:tcW w:w="2008" w:type="pct"/>
            <w:tcBorders>
              <w:top w:val="nil"/>
              <w:left w:val="nil"/>
              <w:bottom w:val="single" w:sz="4" w:space="0" w:color="auto"/>
              <w:right w:val="single" w:sz="4" w:space="0" w:color="auto"/>
            </w:tcBorders>
            <w:shd w:val="clear" w:color="auto" w:fill="auto"/>
            <w:noWrap/>
            <w:vAlign w:val="bottom"/>
            <w:hideMark/>
          </w:tcPr>
          <w:p w14:paraId="3B7D3FD1" w14:textId="5C8F8CF9"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ago de planilla del mes de septiembre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4F05F8F6"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$1,559.21 </w:t>
            </w:r>
          </w:p>
        </w:tc>
      </w:tr>
      <w:tr w:rsidR="00317D26" w:rsidRPr="00BE1515" w14:paraId="42A74C70"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58AE7A95"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14/10/2021</w:t>
            </w:r>
          </w:p>
        </w:tc>
        <w:tc>
          <w:tcPr>
            <w:tcW w:w="1445" w:type="pct"/>
            <w:tcBorders>
              <w:top w:val="nil"/>
              <w:left w:val="nil"/>
              <w:bottom w:val="single" w:sz="4" w:space="0" w:color="auto"/>
              <w:right w:val="single" w:sz="4" w:space="0" w:color="auto"/>
            </w:tcBorders>
            <w:shd w:val="clear" w:color="auto" w:fill="auto"/>
            <w:noWrap/>
            <w:vAlign w:val="bottom"/>
            <w:hideMark/>
          </w:tcPr>
          <w:p w14:paraId="38A17A6D" w14:textId="05639A8C"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CALTEC SA DE CV</w:t>
            </w:r>
          </w:p>
        </w:tc>
        <w:tc>
          <w:tcPr>
            <w:tcW w:w="2008" w:type="pct"/>
            <w:tcBorders>
              <w:top w:val="nil"/>
              <w:left w:val="nil"/>
              <w:bottom w:val="single" w:sz="4" w:space="0" w:color="auto"/>
              <w:right w:val="single" w:sz="4" w:space="0" w:color="auto"/>
            </w:tcBorders>
            <w:shd w:val="clear" w:color="auto" w:fill="auto"/>
            <w:noWrap/>
            <w:vAlign w:val="bottom"/>
            <w:hideMark/>
          </w:tcPr>
          <w:p w14:paraId="25E26856" w14:textId="4BB0A2CA"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compra de 2 Epson multifuncional</w:t>
            </w:r>
          </w:p>
        </w:tc>
        <w:tc>
          <w:tcPr>
            <w:tcW w:w="747" w:type="pct"/>
            <w:tcBorders>
              <w:top w:val="nil"/>
              <w:left w:val="nil"/>
              <w:bottom w:val="single" w:sz="4" w:space="0" w:color="auto"/>
              <w:right w:val="single" w:sz="4" w:space="0" w:color="auto"/>
            </w:tcBorders>
            <w:shd w:val="clear" w:color="auto" w:fill="auto"/>
            <w:noWrap/>
            <w:vAlign w:val="bottom"/>
            <w:hideMark/>
          </w:tcPr>
          <w:p w14:paraId="79C982AE"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517.50 </w:t>
            </w:r>
          </w:p>
        </w:tc>
      </w:tr>
      <w:tr w:rsidR="00317D26" w:rsidRPr="00BE1515" w14:paraId="5734C117" w14:textId="77777777" w:rsidTr="00B676B8">
        <w:trPr>
          <w:trHeight w:val="9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72C4F03"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14/10/2021</w:t>
            </w:r>
          </w:p>
        </w:tc>
        <w:tc>
          <w:tcPr>
            <w:tcW w:w="1445" w:type="pct"/>
            <w:tcBorders>
              <w:top w:val="nil"/>
              <w:left w:val="nil"/>
              <w:bottom w:val="single" w:sz="4" w:space="0" w:color="auto"/>
              <w:right w:val="single" w:sz="4" w:space="0" w:color="auto"/>
            </w:tcBorders>
            <w:shd w:val="clear" w:color="000000" w:fill="FFFFFF"/>
            <w:vAlign w:val="center"/>
            <w:hideMark/>
          </w:tcPr>
          <w:p w14:paraId="69DFF643" w14:textId="2051F1F1"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CDA San Vicente</w:t>
            </w:r>
          </w:p>
        </w:tc>
        <w:tc>
          <w:tcPr>
            <w:tcW w:w="2008" w:type="pct"/>
            <w:tcBorders>
              <w:top w:val="nil"/>
              <w:left w:val="nil"/>
              <w:bottom w:val="single" w:sz="4" w:space="0" w:color="auto"/>
              <w:right w:val="single" w:sz="4" w:space="0" w:color="auto"/>
            </w:tcBorders>
            <w:shd w:val="clear" w:color="000000" w:fill="FFFFFF"/>
            <w:vAlign w:val="bottom"/>
            <w:hideMark/>
          </w:tcPr>
          <w:p w14:paraId="4FF74FD1" w14:textId="147D478E"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cuota febrero y marzo y complemento de enero de 2021</w:t>
            </w:r>
          </w:p>
        </w:tc>
        <w:tc>
          <w:tcPr>
            <w:tcW w:w="747" w:type="pct"/>
            <w:tcBorders>
              <w:top w:val="nil"/>
              <w:left w:val="nil"/>
              <w:bottom w:val="single" w:sz="4" w:space="0" w:color="auto"/>
              <w:right w:val="single" w:sz="4" w:space="0" w:color="auto"/>
            </w:tcBorders>
            <w:shd w:val="clear" w:color="auto" w:fill="auto"/>
            <w:noWrap/>
            <w:vAlign w:val="bottom"/>
            <w:hideMark/>
          </w:tcPr>
          <w:p w14:paraId="5DBDD8D8"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370.00 </w:t>
            </w:r>
          </w:p>
        </w:tc>
      </w:tr>
      <w:tr w:rsidR="00317D26" w:rsidRPr="00BE1515" w14:paraId="08C9BD30"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DE07B68"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14/10/2021</w:t>
            </w:r>
          </w:p>
        </w:tc>
        <w:tc>
          <w:tcPr>
            <w:tcW w:w="1445" w:type="pct"/>
            <w:tcBorders>
              <w:top w:val="nil"/>
              <w:left w:val="nil"/>
              <w:bottom w:val="single" w:sz="4" w:space="0" w:color="auto"/>
              <w:right w:val="single" w:sz="4" w:space="0" w:color="auto"/>
            </w:tcBorders>
            <w:shd w:val="clear" w:color="000000" w:fill="FFFFFF"/>
            <w:vAlign w:val="center"/>
            <w:hideMark/>
          </w:tcPr>
          <w:p w14:paraId="47EAF569" w14:textId="40792866"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Mi</w:t>
            </w:r>
            <w:r>
              <w:rPr>
                <w:rFonts w:ascii="Times New Roman" w:eastAsia="Times New Roman" w:hAnsi="Times New Roman" w:cs="Times New Roman"/>
                <w:color w:val="000000"/>
                <w:sz w:val="24"/>
                <w:szCs w:val="24"/>
                <w:lang w:val="es-ES" w:eastAsia="es-ES"/>
              </w:rPr>
              <w:t xml:space="preserve"> </w:t>
            </w:r>
            <w:r w:rsidRPr="00BE1515">
              <w:rPr>
                <w:rFonts w:ascii="Times New Roman" w:eastAsia="Times New Roman" w:hAnsi="Times New Roman" w:cs="Times New Roman"/>
                <w:color w:val="000000"/>
                <w:sz w:val="24"/>
                <w:szCs w:val="24"/>
                <w:lang w:val="es-ES" w:eastAsia="es-ES"/>
              </w:rPr>
              <w:t>Jiboa</w:t>
            </w:r>
          </w:p>
        </w:tc>
        <w:tc>
          <w:tcPr>
            <w:tcW w:w="2008" w:type="pct"/>
            <w:tcBorders>
              <w:top w:val="nil"/>
              <w:left w:val="nil"/>
              <w:bottom w:val="single" w:sz="4" w:space="0" w:color="auto"/>
              <w:right w:val="single" w:sz="4" w:space="0" w:color="auto"/>
            </w:tcBorders>
            <w:shd w:val="clear" w:color="000000" w:fill="FFFFFF"/>
            <w:vAlign w:val="bottom"/>
            <w:hideMark/>
          </w:tcPr>
          <w:p w14:paraId="1BD59291" w14:textId="40A7F035"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por pago de 2 cuotas </w:t>
            </w:r>
          </w:p>
        </w:tc>
        <w:tc>
          <w:tcPr>
            <w:tcW w:w="747" w:type="pct"/>
            <w:tcBorders>
              <w:top w:val="nil"/>
              <w:left w:val="nil"/>
              <w:bottom w:val="single" w:sz="4" w:space="0" w:color="auto"/>
              <w:right w:val="single" w:sz="4" w:space="0" w:color="auto"/>
            </w:tcBorders>
            <w:shd w:val="clear" w:color="auto" w:fill="auto"/>
            <w:noWrap/>
            <w:vAlign w:val="bottom"/>
            <w:hideMark/>
          </w:tcPr>
          <w:p w14:paraId="6B647AD9"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335.52 </w:t>
            </w:r>
          </w:p>
        </w:tc>
      </w:tr>
      <w:tr w:rsidR="00317D26" w:rsidRPr="00BE1515" w14:paraId="26B2285B" w14:textId="77777777" w:rsidTr="00B676B8">
        <w:trPr>
          <w:trHeight w:val="9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E6B92B6"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20/10/2021</w:t>
            </w:r>
          </w:p>
        </w:tc>
        <w:tc>
          <w:tcPr>
            <w:tcW w:w="1445" w:type="pct"/>
            <w:tcBorders>
              <w:top w:val="nil"/>
              <w:left w:val="nil"/>
              <w:bottom w:val="single" w:sz="4" w:space="0" w:color="auto"/>
              <w:right w:val="single" w:sz="4" w:space="0" w:color="auto"/>
            </w:tcBorders>
            <w:shd w:val="clear" w:color="auto" w:fill="auto"/>
            <w:noWrap/>
            <w:vAlign w:val="bottom"/>
            <w:hideMark/>
          </w:tcPr>
          <w:p w14:paraId="3FE81367" w14:textId="2B665012"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Dirección</w:t>
            </w:r>
            <w:r>
              <w:rPr>
                <w:rFonts w:ascii="Times New Roman" w:eastAsia="Times New Roman" w:hAnsi="Times New Roman" w:cs="Times New Roman"/>
                <w:color w:val="000000"/>
                <w:sz w:val="24"/>
                <w:szCs w:val="24"/>
                <w:lang w:val="es-ES" w:eastAsia="es-ES"/>
              </w:rPr>
              <w:t xml:space="preserve"> General d</w:t>
            </w:r>
            <w:r w:rsidRPr="00BE1515">
              <w:rPr>
                <w:rFonts w:ascii="Times New Roman" w:eastAsia="Times New Roman" w:hAnsi="Times New Roman" w:cs="Times New Roman"/>
                <w:color w:val="000000"/>
                <w:sz w:val="24"/>
                <w:szCs w:val="24"/>
                <w:lang w:val="es-ES" w:eastAsia="es-ES"/>
              </w:rPr>
              <w:t xml:space="preserve">e Tesorería </w:t>
            </w:r>
          </w:p>
        </w:tc>
        <w:tc>
          <w:tcPr>
            <w:tcW w:w="2008" w:type="pct"/>
            <w:tcBorders>
              <w:top w:val="nil"/>
              <w:left w:val="nil"/>
              <w:bottom w:val="single" w:sz="4" w:space="0" w:color="auto"/>
              <w:right w:val="single" w:sz="4" w:space="0" w:color="auto"/>
            </w:tcBorders>
            <w:shd w:val="clear" w:color="auto" w:fill="auto"/>
            <w:vAlign w:val="bottom"/>
            <w:hideMark/>
          </w:tcPr>
          <w:p w14:paraId="453D349A" w14:textId="78A8FB87"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renovación de tarjetas de circulación de vehículos recolectores</w:t>
            </w:r>
          </w:p>
        </w:tc>
        <w:tc>
          <w:tcPr>
            <w:tcW w:w="747" w:type="pct"/>
            <w:tcBorders>
              <w:top w:val="nil"/>
              <w:left w:val="nil"/>
              <w:bottom w:val="single" w:sz="4" w:space="0" w:color="auto"/>
              <w:right w:val="single" w:sz="4" w:space="0" w:color="auto"/>
            </w:tcBorders>
            <w:shd w:val="clear" w:color="auto" w:fill="auto"/>
            <w:noWrap/>
            <w:vAlign w:val="bottom"/>
            <w:hideMark/>
          </w:tcPr>
          <w:p w14:paraId="5817DE25"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85.14 </w:t>
            </w:r>
          </w:p>
        </w:tc>
      </w:tr>
      <w:tr w:rsidR="00317D26" w:rsidRPr="00BE1515" w14:paraId="1E66AE5D"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BC2E8A7"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20/10/2021</w:t>
            </w:r>
          </w:p>
        </w:tc>
        <w:tc>
          <w:tcPr>
            <w:tcW w:w="1445" w:type="pct"/>
            <w:tcBorders>
              <w:top w:val="nil"/>
              <w:left w:val="nil"/>
              <w:bottom w:val="single" w:sz="4" w:space="0" w:color="auto"/>
              <w:right w:val="single" w:sz="4" w:space="0" w:color="auto"/>
            </w:tcBorders>
            <w:shd w:val="clear" w:color="auto" w:fill="auto"/>
            <w:noWrap/>
            <w:vAlign w:val="bottom"/>
            <w:hideMark/>
          </w:tcPr>
          <w:p w14:paraId="1F640DFC" w14:textId="7B25180F"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Certificación</w:t>
            </w:r>
            <w:r>
              <w:rPr>
                <w:rFonts w:ascii="Times New Roman" w:eastAsia="Times New Roman" w:hAnsi="Times New Roman" w:cs="Times New Roman"/>
                <w:color w:val="000000"/>
                <w:sz w:val="24"/>
                <w:szCs w:val="24"/>
                <w:lang w:val="es-ES" w:eastAsia="es-ES"/>
              </w:rPr>
              <w:t xml:space="preserve"> d</w:t>
            </w:r>
            <w:r w:rsidRPr="00BE1515">
              <w:rPr>
                <w:rFonts w:ascii="Times New Roman" w:eastAsia="Times New Roman" w:hAnsi="Times New Roman" w:cs="Times New Roman"/>
                <w:color w:val="000000"/>
                <w:sz w:val="24"/>
                <w:szCs w:val="24"/>
                <w:lang w:val="es-ES" w:eastAsia="es-ES"/>
              </w:rPr>
              <w:t xml:space="preserve">e Cheque </w:t>
            </w:r>
          </w:p>
        </w:tc>
        <w:tc>
          <w:tcPr>
            <w:tcW w:w="2008" w:type="pct"/>
            <w:tcBorders>
              <w:top w:val="nil"/>
              <w:left w:val="nil"/>
              <w:bottom w:val="single" w:sz="4" w:space="0" w:color="auto"/>
              <w:right w:val="single" w:sz="4" w:space="0" w:color="auto"/>
            </w:tcBorders>
            <w:shd w:val="clear" w:color="auto" w:fill="auto"/>
            <w:noWrap/>
            <w:vAlign w:val="bottom"/>
            <w:hideMark/>
          </w:tcPr>
          <w:p w14:paraId="5C7942AE" w14:textId="346C210C"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certificación de cheque 067</w:t>
            </w:r>
          </w:p>
        </w:tc>
        <w:tc>
          <w:tcPr>
            <w:tcW w:w="747" w:type="pct"/>
            <w:tcBorders>
              <w:top w:val="nil"/>
              <w:left w:val="nil"/>
              <w:bottom w:val="single" w:sz="4" w:space="0" w:color="auto"/>
              <w:right w:val="single" w:sz="4" w:space="0" w:color="auto"/>
            </w:tcBorders>
            <w:shd w:val="clear" w:color="auto" w:fill="auto"/>
            <w:noWrap/>
            <w:vAlign w:val="bottom"/>
            <w:hideMark/>
          </w:tcPr>
          <w:p w14:paraId="32FFE7A7"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1.70 </w:t>
            </w:r>
          </w:p>
        </w:tc>
      </w:tr>
      <w:tr w:rsidR="00317D26" w:rsidRPr="00BE1515" w14:paraId="50F229C0" w14:textId="77777777" w:rsidTr="00B676B8">
        <w:trPr>
          <w:trHeight w:val="9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43BDE34"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20/10/2021</w:t>
            </w:r>
          </w:p>
        </w:tc>
        <w:tc>
          <w:tcPr>
            <w:tcW w:w="1445" w:type="pct"/>
            <w:tcBorders>
              <w:top w:val="nil"/>
              <w:left w:val="nil"/>
              <w:bottom w:val="single" w:sz="4" w:space="0" w:color="auto"/>
              <w:right w:val="single" w:sz="4" w:space="0" w:color="auto"/>
            </w:tcBorders>
            <w:shd w:val="clear" w:color="auto" w:fill="auto"/>
            <w:noWrap/>
            <w:vAlign w:val="bottom"/>
            <w:hideMark/>
          </w:tcPr>
          <w:p w14:paraId="67C86879" w14:textId="0C979135"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Dirección</w:t>
            </w:r>
            <w:r>
              <w:rPr>
                <w:rFonts w:ascii="Times New Roman" w:eastAsia="Times New Roman" w:hAnsi="Times New Roman" w:cs="Times New Roman"/>
                <w:color w:val="000000"/>
                <w:sz w:val="24"/>
                <w:szCs w:val="24"/>
                <w:lang w:val="es-ES" w:eastAsia="es-ES"/>
              </w:rPr>
              <w:t xml:space="preserve"> General d</w:t>
            </w:r>
            <w:r w:rsidRPr="00BE1515">
              <w:rPr>
                <w:rFonts w:ascii="Times New Roman" w:eastAsia="Times New Roman" w:hAnsi="Times New Roman" w:cs="Times New Roman"/>
                <w:color w:val="000000"/>
                <w:sz w:val="24"/>
                <w:szCs w:val="24"/>
                <w:lang w:val="es-ES" w:eastAsia="es-ES"/>
              </w:rPr>
              <w:t xml:space="preserve">e Tesorería </w:t>
            </w:r>
          </w:p>
        </w:tc>
        <w:tc>
          <w:tcPr>
            <w:tcW w:w="2008" w:type="pct"/>
            <w:tcBorders>
              <w:top w:val="nil"/>
              <w:left w:val="nil"/>
              <w:bottom w:val="single" w:sz="4" w:space="0" w:color="auto"/>
              <w:right w:val="single" w:sz="4" w:space="0" w:color="auto"/>
            </w:tcBorders>
            <w:shd w:val="clear" w:color="auto" w:fill="auto"/>
            <w:vAlign w:val="bottom"/>
            <w:hideMark/>
          </w:tcPr>
          <w:p w14:paraId="0E5CE644" w14:textId="132E3F6E"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renovación de tarjetas de circulación de vehículos de la municipalidad</w:t>
            </w:r>
          </w:p>
        </w:tc>
        <w:tc>
          <w:tcPr>
            <w:tcW w:w="747" w:type="pct"/>
            <w:tcBorders>
              <w:top w:val="nil"/>
              <w:left w:val="nil"/>
              <w:bottom w:val="single" w:sz="4" w:space="0" w:color="auto"/>
              <w:right w:val="single" w:sz="4" w:space="0" w:color="auto"/>
            </w:tcBorders>
            <w:shd w:val="clear" w:color="auto" w:fill="auto"/>
            <w:noWrap/>
            <w:vAlign w:val="bottom"/>
            <w:hideMark/>
          </w:tcPr>
          <w:p w14:paraId="1CFA7F4B"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86.58 </w:t>
            </w:r>
          </w:p>
        </w:tc>
      </w:tr>
      <w:tr w:rsidR="00317D26" w:rsidRPr="00BE1515" w14:paraId="086953AA"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5388BDB"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20/10/2021</w:t>
            </w:r>
          </w:p>
        </w:tc>
        <w:tc>
          <w:tcPr>
            <w:tcW w:w="1445" w:type="pct"/>
            <w:tcBorders>
              <w:top w:val="nil"/>
              <w:left w:val="nil"/>
              <w:bottom w:val="single" w:sz="4" w:space="0" w:color="auto"/>
              <w:right w:val="single" w:sz="4" w:space="0" w:color="auto"/>
            </w:tcBorders>
            <w:shd w:val="clear" w:color="auto" w:fill="auto"/>
            <w:noWrap/>
            <w:vAlign w:val="bottom"/>
            <w:hideMark/>
          </w:tcPr>
          <w:p w14:paraId="155A39FC" w14:textId="68B1BC17"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Certificación</w:t>
            </w:r>
            <w:r>
              <w:rPr>
                <w:rFonts w:ascii="Times New Roman" w:eastAsia="Times New Roman" w:hAnsi="Times New Roman" w:cs="Times New Roman"/>
                <w:color w:val="000000"/>
                <w:sz w:val="24"/>
                <w:szCs w:val="24"/>
                <w:lang w:val="es-ES" w:eastAsia="es-ES"/>
              </w:rPr>
              <w:t xml:space="preserve"> d</w:t>
            </w:r>
            <w:r w:rsidRPr="00BE1515">
              <w:rPr>
                <w:rFonts w:ascii="Times New Roman" w:eastAsia="Times New Roman" w:hAnsi="Times New Roman" w:cs="Times New Roman"/>
                <w:color w:val="000000"/>
                <w:sz w:val="24"/>
                <w:szCs w:val="24"/>
                <w:lang w:val="es-ES" w:eastAsia="es-ES"/>
              </w:rPr>
              <w:t xml:space="preserve">e Cheque </w:t>
            </w:r>
          </w:p>
        </w:tc>
        <w:tc>
          <w:tcPr>
            <w:tcW w:w="2008" w:type="pct"/>
            <w:tcBorders>
              <w:top w:val="nil"/>
              <w:left w:val="nil"/>
              <w:bottom w:val="single" w:sz="4" w:space="0" w:color="auto"/>
              <w:right w:val="single" w:sz="4" w:space="0" w:color="auto"/>
            </w:tcBorders>
            <w:shd w:val="clear" w:color="auto" w:fill="auto"/>
            <w:noWrap/>
            <w:vAlign w:val="bottom"/>
            <w:hideMark/>
          </w:tcPr>
          <w:p w14:paraId="416F41E7" w14:textId="1A140D9E"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certificación de cheque 068</w:t>
            </w:r>
          </w:p>
        </w:tc>
        <w:tc>
          <w:tcPr>
            <w:tcW w:w="747" w:type="pct"/>
            <w:tcBorders>
              <w:top w:val="nil"/>
              <w:left w:val="nil"/>
              <w:bottom w:val="single" w:sz="4" w:space="0" w:color="auto"/>
              <w:right w:val="single" w:sz="4" w:space="0" w:color="auto"/>
            </w:tcBorders>
            <w:shd w:val="clear" w:color="auto" w:fill="auto"/>
            <w:noWrap/>
            <w:vAlign w:val="bottom"/>
            <w:hideMark/>
          </w:tcPr>
          <w:p w14:paraId="64400E16"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1.70 </w:t>
            </w:r>
          </w:p>
        </w:tc>
      </w:tr>
      <w:tr w:rsidR="00317D26" w:rsidRPr="00BE1515" w14:paraId="1D85E172" w14:textId="77777777" w:rsidTr="00B676B8">
        <w:trPr>
          <w:trHeight w:val="9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BBB42ED"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20/10/2021</w:t>
            </w:r>
          </w:p>
        </w:tc>
        <w:tc>
          <w:tcPr>
            <w:tcW w:w="1445" w:type="pct"/>
            <w:tcBorders>
              <w:top w:val="nil"/>
              <w:left w:val="nil"/>
              <w:bottom w:val="single" w:sz="4" w:space="0" w:color="auto"/>
              <w:right w:val="single" w:sz="4" w:space="0" w:color="auto"/>
            </w:tcBorders>
            <w:shd w:val="clear" w:color="auto" w:fill="auto"/>
            <w:noWrap/>
            <w:vAlign w:val="bottom"/>
            <w:hideMark/>
          </w:tcPr>
          <w:p w14:paraId="6A035157" w14:textId="0B7520D6"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Soledad Beatriz González De Sorto</w:t>
            </w:r>
          </w:p>
        </w:tc>
        <w:tc>
          <w:tcPr>
            <w:tcW w:w="2008" w:type="pct"/>
            <w:tcBorders>
              <w:top w:val="nil"/>
              <w:left w:val="nil"/>
              <w:bottom w:val="single" w:sz="4" w:space="0" w:color="auto"/>
              <w:right w:val="single" w:sz="4" w:space="0" w:color="auto"/>
            </w:tcBorders>
            <w:shd w:val="clear" w:color="auto" w:fill="auto"/>
            <w:vAlign w:val="bottom"/>
            <w:hideMark/>
          </w:tcPr>
          <w:p w14:paraId="1C546F3E" w14:textId="6A064E94"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 xml:space="preserve">or suministro de combustible para vehículos municipales </w:t>
            </w:r>
          </w:p>
        </w:tc>
        <w:tc>
          <w:tcPr>
            <w:tcW w:w="747" w:type="pct"/>
            <w:tcBorders>
              <w:top w:val="nil"/>
              <w:left w:val="nil"/>
              <w:bottom w:val="single" w:sz="4" w:space="0" w:color="auto"/>
              <w:right w:val="single" w:sz="4" w:space="0" w:color="auto"/>
            </w:tcBorders>
            <w:shd w:val="clear" w:color="auto" w:fill="auto"/>
            <w:noWrap/>
            <w:vAlign w:val="bottom"/>
            <w:hideMark/>
          </w:tcPr>
          <w:p w14:paraId="6E3C61EE"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401.42 </w:t>
            </w:r>
          </w:p>
        </w:tc>
      </w:tr>
      <w:tr w:rsidR="00317D26" w:rsidRPr="00BE1515" w14:paraId="2ED89427" w14:textId="77777777" w:rsidTr="00B676B8">
        <w:trPr>
          <w:trHeight w:val="9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426A12A"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20/10/2021</w:t>
            </w:r>
          </w:p>
        </w:tc>
        <w:tc>
          <w:tcPr>
            <w:tcW w:w="1445" w:type="pct"/>
            <w:tcBorders>
              <w:top w:val="nil"/>
              <w:left w:val="nil"/>
              <w:bottom w:val="single" w:sz="4" w:space="0" w:color="auto"/>
              <w:right w:val="single" w:sz="4" w:space="0" w:color="auto"/>
            </w:tcBorders>
            <w:shd w:val="clear" w:color="auto" w:fill="auto"/>
            <w:noWrap/>
            <w:vAlign w:val="center"/>
            <w:hideMark/>
          </w:tcPr>
          <w:p w14:paraId="49019E6D" w14:textId="198A3F90" w:rsidR="00BE1515" w:rsidRPr="00BE1515" w:rsidRDefault="00317D26"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Miguel  Amílcar Martínez Granados</w:t>
            </w:r>
          </w:p>
        </w:tc>
        <w:tc>
          <w:tcPr>
            <w:tcW w:w="2008" w:type="pct"/>
            <w:tcBorders>
              <w:top w:val="nil"/>
              <w:left w:val="nil"/>
              <w:bottom w:val="single" w:sz="4" w:space="0" w:color="auto"/>
              <w:right w:val="single" w:sz="4" w:space="0" w:color="auto"/>
            </w:tcBorders>
            <w:shd w:val="clear" w:color="auto" w:fill="auto"/>
            <w:vAlign w:val="bottom"/>
            <w:hideMark/>
          </w:tcPr>
          <w:p w14:paraId="5E279117" w14:textId="45A9CFDD"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arrendamiento de 2 fotocopiadoras en los meses agosto y  septiembre</w:t>
            </w:r>
          </w:p>
        </w:tc>
        <w:tc>
          <w:tcPr>
            <w:tcW w:w="747" w:type="pct"/>
            <w:tcBorders>
              <w:top w:val="nil"/>
              <w:left w:val="nil"/>
              <w:bottom w:val="single" w:sz="4" w:space="0" w:color="auto"/>
              <w:right w:val="single" w:sz="4" w:space="0" w:color="auto"/>
            </w:tcBorders>
            <w:shd w:val="clear" w:color="auto" w:fill="auto"/>
            <w:noWrap/>
            <w:vAlign w:val="bottom"/>
            <w:hideMark/>
          </w:tcPr>
          <w:p w14:paraId="2EF602DD"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226.00 </w:t>
            </w:r>
          </w:p>
        </w:tc>
      </w:tr>
      <w:tr w:rsidR="00317D26" w:rsidRPr="00BE1515" w14:paraId="70BFD20D"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5B87B07"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21/10/2021</w:t>
            </w:r>
          </w:p>
        </w:tc>
        <w:tc>
          <w:tcPr>
            <w:tcW w:w="1445" w:type="pct"/>
            <w:tcBorders>
              <w:top w:val="nil"/>
              <w:left w:val="nil"/>
              <w:bottom w:val="single" w:sz="4" w:space="0" w:color="auto"/>
              <w:right w:val="single" w:sz="4" w:space="0" w:color="auto"/>
            </w:tcBorders>
            <w:shd w:val="clear" w:color="auto" w:fill="auto"/>
            <w:noWrap/>
            <w:vAlign w:val="bottom"/>
            <w:hideMark/>
          </w:tcPr>
          <w:p w14:paraId="515493BC" w14:textId="77777777" w:rsidR="00BE1515" w:rsidRPr="00BE1515" w:rsidRDefault="00BE1515"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CTE TELECOM PERSONAL SA DE CV</w:t>
            </w:r>
          </w:p>
        </w:tc>
        <w:tc>
          <w:tcPr>
            <w:tcW w:w="2008" w:type="pct"/>
            <w:tcBorders>
              <w:top w:val="nil"/>
              <w:left w:val="nil"/>
              <w:bottom w:val="single" w:sz="4" w:space="0" w:color="auto"/>
              <w:right w:val="single" w:sz="4" w:space="0" w:color="auto"/>
            </w:tcBorders>
            <w:shd w:val="clear" w:color="auto" w:fill="auto"/>
            <w:noWrap/>
            <w:vAlign w:val="bottom"/>
            <w:hideMark/>
          </w:tcPr>
          <w:p w14:paraId="34B4651F" w14:textId="675C73A6"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facturas de telefonía mes de octubre</w:t>
            </w:r>
          </w:p>
        </w:tc>
        <w:tc>
          <w:tcPr>
            <w:tcW w:w="747" w:type="pct"/>
            <w:tcBorders>
              <w:top w:val="nil"/>
              <w:left w:val="nil"/>
              <w:bottom w:val="single" w:sz="4" w:space="0" w:color="auto"/>
              <w:right w:val="single" w:sz="4" w:space="0" w:color="auto"/>
            </w:tcBorders>
            <w:shd w:val="clear" w:color="auto" w:fill="auto"/>
            <w:noWrap/>
            <w:vAlign w:val="bottom"/>
            <w:hideMark/>
          </w:tcPr>
          <w:p w14:paraId="0798173A"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338.26 </w:t>
            </w:r>
          </w:p>
        </w:tc>
      </w:tr>
      <w:tr w:rsidR="00317D26" w:rsidRPr="00BE1515" w14:paraId="2AA9F7C9" w14:textId="77777777" w:rsidTr="00B676B8">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9EA2F97"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21/10/2021</w:t>
            </w:r>
          </w:p>
        </w:tc>
        <w:tc>
          <w:tcPr>
            <w:tcW w:w="1445" w:type="pct"/>
            <w:tcBorders>
              <w:top w:val="nil"/>
              <w:left w:val="nil"/>
              <w:bottom w:val="single" w:sz="4" w:space="0" w:color="auto"/>
              <w:right w:val="single" w:sz="4" w:space="0" w:color="auto"/>
            </w:tcBorders>
            <w:shd w:val="clear" w:color="auto" w:fill="auto"/>
            <w:noWrap/>
            <w:vAlign w:val="bottom"/>
            <w:hideMark/>
          </w:tcPr>
          <w:p w14:paraId="783078DC" w14:textId="77777777" w:rsidR="00BE1515" w:rsidRPr="00BE1515" w:rsidRDefault="00BE1515"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ANDA/EMASANJOSE</w:t>
            </w:r>
          </w:p>
        </w:tc>
        <w:tc>
          <w:tcPr>
            <w:tcW w:w="2008" w:type="pct"/>
            <w:tcBorders>
              <w:top w:val="nil"/>
              <w:left w:val="nil"/>
              <w:bottom w:val="single" w:sz="4" w:space="0" w:color="auto"/>
              <w:right w:val="single" w:sz="4" w:space="0" w:color="auto"/>
            </w:tcBorders>
            <w:shd w:val="clear" w:color="auto" w:fill="auto"/>
            <w:noWrap/>
            <w:vAlign w:val="bottom"/>
            <w:hideMark/>
          </w:tcPr>
          <w:p w14:paraId="76999B49" w14:textId="48028D0D"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pago de facturas de suministro de agua</w:t>
            </w:r>
          </w:p>
        </w:tc>
        <w:tc>
          <w:tcPr>
            <w:tcW w:w="747" w:type="pct"/>
            <w:tcBorders>
              <w:top w:val="nil"/>
              <w:left w:val="nil"/>
              <w:bottom w:val="single" w:sz="4" w:space="0" w:color="auto"/>
              <w:right w:val="single" w:sz="4" w:space="0" w:color="auto"/>
            </w:tcBorders>
            <w:shd w:val="clear" w:color="auto" w:fill="auto"/>
            <w:noWrap/>
            <w:vAlign w:val="bottom"/>
            <w:hideMark/>
          </w:tcPr>
          <w:p w14:paraId="7DE73A06"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   521.63 </w:t>
            </w:r>
          </w:p>
        </w:tc>
      </w:tr>
      <w:tr w:rsidR="00317D26" w:rsidRPr="00BE1515" w14:paraId="27299FDA" w14:textId="77777777" w:rsidTr="00B676B8">
        <w:trPr>
          <w:trHeight w:val="12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6D53094" w14:textId="77777777" w:rsidR="00A71094" w:rsidRDefault="00A71094" w:rsidP="00BE1515">
            <w:pPr>
              <w:spacing w:after="0" w:line="240" w:lineRule="auto"/>
              <w:rPr>
                <w:rFonts w:ascii="Times New Roman" w:eastAsia="Times New Roman" w:hAnsi="Times New Roman" w:cs="Times New Roman"/>
                <w:color w:val="000000"/>
                <w:sz w:val="24"/>
                <w:szCs w:val="24"/>
                <w:lang w:val="es-ES" w:eastAsia="es-ES"/>
              </w:rPr>
            </w:pPr>
          </w:p>
          <w:p w14:paraId="5BB56B04" w14:textId="77777777" w:rsidR="00A71094" w:rsidRDefault="00A71094" w:rsidP="00BE1515">
            <w:pPr>
              <w:spacing w:after="0" w:line="240" w:lineRule="auto"/>
              <w:rPr>
                <w:rFonts w:ascii="Times New Roman" w:eastAsia="Times New Roman" w:hAnsi="Times New Roman" w:cs="Times New Roman"/>
                <w:color w:val="000000"/>
                <w:sz w:val="24"/>
                <w:szCs w:val="24"/>
                <w:lang w:val="es-ES" w:eastAsia="es-ES"/>
              </w:rPr>
            </w:pPr>
          </w:p>
          <w:p w14:paraId="59D75CB5" w14:textId="77777777" w:rsidR="00A71094" w:rsidRDefault="00A71094" w:rsidP="00BE1515">
            <w:pPr>
              <w:spacing w:after="0" w:line="240" w:lineRule="auto"/>
              <w:rPr>
                <w:rFonts w:ascii="Times New Roman" w:eastAsia="Times New Roman" w:hAnsi="Times New Roman" w:cs="Times New Roman"/>
                <w:color w:val="000000"/>
                <w:sz w:val="24"/>
                <w:szCs w:val="24"/>
                <w:lang w:val="es-ES" w:eastAsia="es-ES"/>
              </w:rPr>
            </w:pPr>
          </w:p>
          <w:p w14:paraId="55939A62"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22/10/2021</w:t>
            </w:r>
          </w:p>
        </w:tc>
        <w:tc>
          <w:tcPr>
            <w:tcW w:w="1445" w:type="pct"/>
            <w:tcBorders>
              <w:top w:val="nil"/>
              <w:left w:val="nil"/>
              <w:bottom w:val="single" w:sz="4" w:space="0" w:color="auto"/>
              <w:right w:val="single" w:sz="4" w:space="0" w:color="auto"/>
            </w:tcBorders>
            <w:shd w:val="clear" w:color="auto" w:fill="auto"/>
            <w:noWrap/>
            <w:vAlign w:val="bottom"/>
            <w:hideMark/>
          </w:tcPr>
          <w:p w14:paraId="1A967C91" w14:textId="77777777" w:rsidR="00BE1515" w:rsidRPr="00BE1515" w:rsidRDefault="00BE1515"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DELSUR SA DE CV</w:t>
            </w:r>
          </w:p>
        </w:tc>
        <w:tc>
          <w:tcPr>
            <w:tcW w:w="2008" w:type="pct"/>
            <w:tcBorders>
              <w:top w:val="nil"/>
              <w:left w:val="nil"/>
              <w:bottom w:val="single" w:sz="4" w:space="0" w:color="auto"/>
              <w:right w:val="single" w:sz="4" w:space="0" w:color="auto"/>
            </w:tcBorders>
            <w:shd w:val="clear" w:color="auto" w:fill="auto"/>
            <w:vAlign w:val="bottom"/>
            <w:hideMark/>
          </w:tcPr>
          <w:p w14:paraId="1A358DC9" w14:textId="525569AC"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suministro de energía eléctrica del mes de agosto, a nombre de la municipalidad</w:t>
            </w:r>
          </w:p>
        </w:tc>
        <w:tc>
          <w:tcPr>
            <w:tcW w:w="747" w:type="pct"/>
            <w:tcBorders>
              <w:top w:val="nil"/>
              <w:left w:val="nil"/>
              <w:bottom w:val="single" w:sz="4" w:space="0" w:color="auto"/>
              <w:right w:val="single" w:sz="4" w:space="0" w:color="auto"/>
            </w:tcBorders>
            <w:shd w:val="clear" w:color="auto" w:fill="auto"/>
            <w:noWrap/>
            <w:vAlign w:val="bottom"/>
            <w:hideMark/>
          </w:tcPr>
          <w:p w14:paraId="138D19F6"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$3,446.33 </w:t>
            </w:r>
          </w:p>
        </w:tc>
      </w:tr>
      <w:tr w:rsidR="00317D26" w:rsidRPr="00BE1515" w14:paraId="2902ADE8" w14:textId="77777777" w:rsidTr="00B676B8">
        <w:trPr>
          <w:trHeight w:val="12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60C66F1" w14:textId="77777777" w:rsidR="00A71094" w:rsidRDefault="00A71094" w:rsidP="00BE1515">
            <w:pPr>
              <w:spacing w:after="0" w:line="240" w:lineRule="auto"/>
              <w:rPr>
                <w:rFonts w:ascii="Times New Roman" w:eastAsia="Times New Roman" w:hAnsi="Times New Roman" w:cs="Times New Roman"/>
                <w:color w:val="000000"/>
                <w:sz w:val="24"/>
                <w:szCs w:val="24"/>
                <w:lang w:val="es-ES" w:eastAsia="es-ES"/>
              </w:rPr>
            </w:pPr>
          </w:p>
          <w:p w14:paraId="14D60791" w14:textId="77777777" w:rsidR="00A71094" w:rsidRDefault="00A71094" w:rsidP="00BE1515">
            <w:pPr>
              <w:spacing w:after="0" w:line="240" w:lineRule="auto"/>
              <w:rPr>
                <w:rFonts w:ascii="Times New Roman" w:eastAsia="Times New Roman" w:hAnsi="Times New Roman" w:cs="Times New Roman"/>
                <w:color w:val="000000"/>
                <w:sz w:val="24"/>
                <w:szCs w:val="24"/>
                <w:lang w:val="es-ES" w:eastAsia="es-ES"/>
              </w:rPr>
            </w:pPr>
          </w:p>
          <w:p w14:paraId="71ECFB3F" w14:textId="77777777" w:rsidR="00A71094" w:rsidRDefault="00A71094" w:rsidP="00BE1515">
            <w:pPr>
              <w:spacing w:after="0" w:line="240" w:lineRule="auto"/>
              <w:rPr>
                <w:rFonts w:ascii="Times New Roman" w:eastAsia="Times New Roman" w:hAnsi="Times New Roman" w:cs="Times New Roman"/>
                <w:color w:val="000000"/>
                <w:sz w:val="24"/>
                <w:szCs w:val="24"/>
                <w:lang w:val="es-ES" w:eastAsia="es-ES"/>
              </w:rPr>
            </w:pPr>
          </w:p>
          <w:p w14:paraId="02E62B7E"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22/10/2021</w:t>
            </w:r>
          </w:p>
        </w:tc>
        <w:tc>
          <w:tcPr>
            <w:tcW w:w="1445" w:type="pct"/>
            <w:tcBorders>
              <w:top w:val="nil"/>
              <w:left w:val="nil"/>
              <w:bottom w:val="single" w:sz="4" w:space="0" w:color="auto"/>
              <w:right w:val="single" w:sz="4" w:space="0" w:color="auto"/>
            </w:tcBorders>
            <w:shd w:val="clear" w:color="auto" w:fill="auto"/>
            <w:noWrap/>
            <w:vAlign w:val="bottom"/>
            <w:hideMark/>
          </w:tcPr>
          <w:p w14:paraId="531F2437" w14:textId="77777777" w:rsidR="00BE1515" w:rsidRPr="00BE1515" w:rsidRDefault="00BE1515" w:rsidP="00B676B8">
            <w:pPr>
              <w:spacing w:after="0" w:line="240" w:lineRule="auto"/>
              <w:jc w:val="both"/>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DELSUR SA DE CV</w:t>
            </w:r>
          </w:p>
        </w:tc>
        <w:tc>
          <w:tcPr>
            <w:tcW w:w="2008" w:type="pct"/>
            <w:tcBorders>
              <w:top w:val="nil"/>
              <w:left w:val="nil"/>
              <w:bottom w:val="single" w:sz="4" w:space="0" w:color="auto"/>
              <w:right w:val="single" w:sz="4" w:space="0" w:color="auto"/>
            </w:tcBorders>
            <w:shd w:val="clear" w:color="auto" w:fill="auto"/>
            <w:vAlign w:val="bottom"/>
            <w:hideMark/>
          </w:tcPr>
          <w:p w14:paraId="6CBD2899" w14:textId="12F19EB1" w:rsidR="00BE1515" w:rsidRPr="00BE1515" w:rsidRDefault="00317D26" w:rsidP="00BE1515">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BE1515">
              <w:rPr>
                <w:rFonts w:ascii="Times New Roman" w:eastAsia="Times New Roman" w:hAnsi="Times New Roman" w:cs="Times New Roman"/>
                <w:color w:val="000000"/>
                <w:sz w:val="24"/>
                <w:szCs w:val="24"/>
                <w:lang w:val="es-ES" w:eastAsia="es-ES"/>
              </w:rPr>
              <w:t>or suministro de energía eléctrica del mes de septiembre, a nombre de la municipalidad</w:t>
            </w:r>
          </w:p>
        </w:tc>
        <w:tc>
          <w:tcPr>
            <w:tcW w:w="747" w:type="pct"/>
            <w:tcBorders>
              <w:top w:val="nil"/>
              <w:left w:val="nil"/>
              <w:bottom w:val="single" w:sz="4" w:space="0" w:color="auto"/>
              <w:right w:val="single" w:sz="4" w:space="0" w:color="auto"/>
            </w:tcBorders>
            <w:shd w:val="clear" w:color="auto" w:fill="auto"/>
            <w:noWrap/>
            <w:vAlign w:val="bottom"/>
            <w:hideMark/>
          </w:tcPr>
          <w:p w14:paraId="2FCB6587" w14:textId="77777777" w:rsidR="00BE1515" w:rsidRPr="00BE1515" w:rsidRDefault="00BE1515" w:rsidP="00BE1515">
            <w:pPr>
              <w:spacing w:after="0" w:line="240" w:lineRule="auto"/>
              <w:rPr>
                <w:rFonts w:ascii="Times New Roman" w:eastAsia="Times New Roman" w:hAnsi="Times New Roman" w:cs="Times New Roman"/>
                <w:color w:val="000000"/>
                <w:sz w:val="24"/>
                <w:szCs w:val="24"/>
                <w:lang w:val="es-ES" w:eastAsia="es-ES"/>
              </w:rPr>
            </w:pPr>
            <w:r w:rsidRPr="00BE1515">
              <w:rPr>
                <w:rFonts w:ascii="Times New Roman" w:eastAsia="Times New Roman" w:hAnsi="Times New Roman" w:cs="Times New Roman"/>
                <w:color w:val="000000"/>
                <w:sz w:val="24"/>
                <w:szCs w:val="24"/>
                <w:lang w:val="es-ES" w:eastAsia="es-ES"/>
              </w:rPr>
              <w:t xml:space="preserve"> $3,551.65 </w:t>
            </w:r>
          </w:p>
        </w:tc>
      </w:tr>
    </w:tbl>
    <w:p w14:paraId="5FBDD61A" w14:textId="15AACCFD" w:rsidR="00317D26" w:rsidRPr="00317D26" w:rsidRDefault="00317D26" w:rsidP="00751A3B">
      <w:pPr>
        <w:jc w:val="both"/>
        <w:rPr>
          <w:rFonts w:ascii="Times New Roman" w:hAnsi="Times New Roman" w:cs="Times New Roman"/>
          <w:b/>
          <w:sz w:val="24"/>
          <w:szCs w:val="24"/>
        </w:rPr>
      </w:pPr>
      <w:r w:rsidRPr="00BE1515">
        <w:rPr>
          <w:rFonts w:ascii="Times New Roman" w:hAnsi="Times New Roman" w:cs="Times New Roman"/>
          <w:bCs/>
          <w:sz w:val="24"/>
          <w:szCs w:val="24"/>
        </w:rPr>
        <w:t>A</w:t>
      </w:r>
      <w:r w:rsidRPr="00BE1515">
        <w:rPr>
          <w:rFonts w:ascii="Times New Roman" w:hAnsi="Times New Roman" w:cs="Times New Roman"/>
          <w:sz w:val="24"/>
          <w:szCs w:val="24"/>
        </w:rPr>
        <w:t>plíquese el gasto a la Cuenta</w:t>
      </w:r>
      <w:r>
        <w:rPr>
          <w:rFonts w:ascii="Times New Roman" w:hAnsi="Times New Roman" w:cs="Times New Roman"/>
          <w:sz w:val="24"/>
          <w:szCs w:val="24"/>
        </w:rPr>
        <w:t xml:space="preserve"> </w:t>
      </w:r>
      <w:r w:rsidRPr="00317D26">
        <w:rPr>
          <w:rFonts w:ascii="Times New Roman" w:hAnsi="Times New Roman" w:cs="Times New Roman"/>
          <w:b/>
          <w:sz w:val="24"/>
          <w:szCs w:val="24"/>
        </w:rPr>
        <w:t>TESORERIA-FODES-LIBRE-DISPONIBILIDAD 25%</w:t>
      </w:r>
      <w:r>
        <w:rPr>
          <w:rFonts w:ascii="Times New Roman" w:hAnsi="Times New Roman" w:cs="Times New Roman"/>
          <w:b/>
          <w:sz w:val="24"/>
          <w:szCs w:val="24"/>
        </w:rPr>
        <w:t xml:space="preserve"> </w:t>
      </w:r>
      <w:r w:rsidRPr="00BE1515">
        <w:rPr>
          <w:rFonts w:ascii="Times New Roman" w:hAnsi="Times New Roman" w:cs="Times New Roman"/>
          <w:sz w:val="24"/>
          <w:szCs w:val="24"/>
        </w:rPr>
        <w:t>con número</w:t>
      </w:r>
      <w:r>
        <w:rPr>
          <w:rFonts w:ascii="Times New Roman" w:hAnsi="Times New Roman" w:cs="Times New Roman"/>
          <w:sz w:val="24"/>
          <w:szCs w:val="24"/>
        </w:rPr>
        <w:t xml:space="preserve"> </w:t>
      </w:r>
      <w:r w:rsidRPr="00317D26">
        <w:rPr>
          <w:rFonts w:ascii="Times New Roman" w:hAnsi="Times New Roman" w:cs="Times New Roman"/>
          <w:sz w:val="24"/>
          <w:szCs w:val="24"/>
        </w:rPr>
        <w:t>00180197566</w:t>
      </w:r>
      <w:r>
        <w:rPr>
          <w:rFonts w:ascii="Times New Roman" w:hAnsi="Times New Roman" w:cs="Times New Roman"/>
          <w:sz w:val="24"/>
          <w:szCs w:val="24"/>
        </w:rPr>
        <w:t xml:space="preserve">. </w:t>
      </w:r>
      <w:r w:rsidRPr="00BE1515">
        <w:rPr>
          <w:rFonts w:ascii="Times New Roman" w:hAnsi="Times New Roman" w:cs="Times New Roman"/>
          <w:b/>
          <w:sz w:val="24"/>
          <w:szCs w:val="24"/>
        </w:rPr>
        <w:t>CERTIFIQUESE Y COMUNIQUESE.</w:t>
      </w:r>
      <w:r>
        <w:rPr>
          <w:rFonts w:ascii="Times New Roman" w:hAnsi="Times New Roman" w:cs="Times New Roman"/>
          <w:b/>
          <w:sz w:val="24"/>
          <w:szCs w:val="24"/>
        </w:rPr>
        <w:t>- ////////////////////////////////</w:t>
      </w:r>
    </w:p>
    <w:p w14:paraId="436B32EF" w14:textId="77777777" w:rsidR="007226C9" w:rsidRPr="00932A15" w:rsidRDefault="007226C9" w:rsidP="007226C9">
      <w:pPr>
        <w:spacing w:after="0"/>
        <w:jc w:val="both"/>
        <w:rPr>
          <w:rFonts w:ascii="Times New Roman" w:eastAsia="Times New Roman" w:hAnsi="Times New Roman" w:cs="Times New Roman"/>
          <w:color w:val="000000"/>
          <w:sz w:val="24"/>
          <w:szCs w:val="24"/>
          <w:lang w:eastAsia="es-ES"/>
        </w:rPr>
      </w:pPr>
      <w:r w:rsidRPr="00932A15">
        <w:rPr>
          <w:rFonts w:ascii="Times New Roman" w:eastAsia="Times New Roman" w:hAnsi="Times New Roman" w:cs="Times New Roman"/>
          <w:color w:val="000000"/>
          <w:sz w:val="24"/>
          <w:szCs w:val="24"/>
          <w:lang w:eastAsia="es-ES"/>
        </w:rPr>
        <w:t>Y no habiendo más que hacer constar, se termina la presente acta, la cual firmamos. </w:t>
      </w:r>
    </w:p>
    <w:p w14:paraId="028DC741" w14:textId="77777777" w:rsidR="007226C9" w:rsidRPr="00932A15" w:rsidRDefault="007226C9" w:rsidP="007226C9">
      <w:pPr>
        <w:jc w:val="both"/>
        <w:rPr>
          <w:rFonts w:ascii="Times New Roman" w:hAnsi="Times New Roman" w:cs="Times New Roman"/>
          <w:sz w:val="24"/>
          <w:szCs w:val="24"/>
        </w:rPr>
      </w:pPr>
    </w:p>
    <w:p w14:paraId="1421C695"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ECBFDEC"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2D935A1"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01EB34BD"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3752E292"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01CABF74"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A1F896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06E6FA1C"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615A57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778AC67"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B7AC8C8"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0756092"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4206988E"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12175F6C"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5B471ED" w14:textId="77777777" w:rsidR="007226C9" w:rsidRPr="000F5CF4" w:rsidRDefault="007226C9" w:rsidP="007226C9">
      <w:pPr>
        <w:tabs>
          <w:tab w:val="center" w:pos="4320"/>
        </w:tabs>
        <w:spacing w:after="0"/>
        <w:rPr>
          <w:rFonts w:ascii="Times New Roman" w:hAnsi="Times New Roman" w:cs="Times New Roman"/>
          <w:sz w:val="24"/>
          <w:szCs w:val="24"/>
        </w:rPr>
      </w:pPr>
    </w:p>
    <w:p w14:paraId="168353B6" w14:textId="77777777" w:rsidR="007226C9" w:rsidRPr="000F5CF4" w:rsidRDefault="007226C9" w:rsidP="007226C9">
      <w:pPr>
        <w:tabs>
          <w:tab w:val="center" w:pos="4320"/>
        </w:tabs>
        <w:spacing w:after="0"/>
        <w:rPr>
          <w:rFonts w:ascii="Times New Roman" w:hAnsi="Times New Roman" w:cs="Times New Roman"/>
          <w:sz w:val="24"/>
          <w:szCs w:val="24"/>
        </w:rPr>
      </w:pPr>
    </w:p>
    <w:p w14:paraId="472F32F3" w14:textId="77777777" w:rsidR="007226C9" w:rsidRPr="000F5CF4" w:rsidRDefault="007226C9" w:rsidP="007226C9">
      <w:pPr>
        <w:tabs>
          <w:tab w:val="center" w:pos="4320"/>
        </w:tabs>
        <w:spacing w:after="0"/>
        <w:rPr>
          <w:rFonts w:ascii="Times New Roman" w:hAnsi="Times New Roman" w:cs="Times New Roman"/>
          <w:sz w:val="24"/>
          <w:szCs w:val="24"/>
        </w:rPr>
      </w:pPr>
    </w:p>
    <w:p w14:paraId="78C27934"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7B0B36E"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30E06066"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2ADEEFF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5A79D95"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A553D5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31EEEC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4BAF64D"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387AFAD"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676B7987" w14:textId="77777777" w:rsidR="007226C9" w:rsidRPr="000F5CF4" w:rsidRDefault="007226C9" w:rsidP="007226C9">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21222FA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78AB398"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F18A23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F13E335"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900502E" w14:textId="77777777" w:rsidR="007226C9" w:rsidRPr="000F5CF4" w:rsidRDefault="007226C9" w:rsidP="007226C9">
      <w:pPr>
        <w:tabs>
          <w:tab w:val="center" w:pos="4320"/>
        </w:tabs>
        <w:spacing w:after="0"/>
        <w:rPr>
          <w:rFonts w:ascii="Times New Roman" w:hAnsi="Times New Roman" w:cs="Times New Roman"/>
          <w:sz w:val="24"/>
          <w:szCs w:val="24"/>
        </w:rPr>
      </w:pPr>
    </w:p>
    <w:p w14:paraId="2C10CC14" w14:textId="77777777" w:rsidR="007226C9" w:rsidRPr="000F5CF4" w:rsidRDefault="007226C9" w:rsidP="007226C9">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1B71ED2A"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7CA42C3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14015AA"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28BE7B5"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C44F97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D2468C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58D5A7B6"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178FDB25" w14:textId="77777777" w:rsidR="007226C9" w:rsidRPr="006C4561" w:rsidRDefault="007226C9" w:rsidP="007226C9">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04D6CEBF" w14:textId="77777777" w:rsidR="007226C9" w:rsidRDefault="007226C9" w:rsidP="007226C9">
      <w:pPr>
        <w:rPr>
          <w:rFonts w:ascii="Times New Roman" w:hAnsi="Times New Roman" w:cs="Times New Roman"/>
          <w:sz w:val="24"/>
          <w:szCs w:val="24"/>
        </w:rPr>
      </w:pPr>
    </w:p>
    <w:p w14:paraId="75D46A9A" w14:textId="77777777" w:rsidR="00556748" w:rsidRPr="00096AA9" w:rsidRDefault="00556748" w:rsidP="007226C9">
      <w:pPr>
        <w:rPr>
          <w:rFonts w:ascii="Times New Roman" w:hAnsi="Times New Roman" w:cs="Times New Roman"/>
          <w:sz w:val="24"/>
          <w:szCs w:val="24"/>
        </w:rPr>
      </w:pPr>
    </w:p>
    <w:p w14:paraId="4FD592DA" w14:textId="20CB3C6B" w:rsidR="00EC487C" w:rsidRPr="00EC487C" w:rsidRDefault="00AA5CD1" w:rsidP="00EC487C">
      <w:pPr>
        <w:spacing w:after="0" w:line="276" w:lineRule="auto"/>
        <w:jc w:val="both"/>
        <w:rPr>
          <w:rFonts w:ascii="Times New Roman" w:hAnsi="Times New Roman" w:cs="Times New Roman"/>
          <w:sz w:val="24"/>
          <w:szCs w:val="24"/>
        </w:rPr>
      </w:pPr>
      <w:r w:rsidRPr="00692CAA">
        <w:rPr>
          <w:rFonts w:ascii="Times New Roman" w:hAnsi="Times New Roman" w:cs="Times New Roman"/>
          <w:b/>
          <w:sz w:val="24"/>
          <w:szCs w:val="24"/>
          <w:highlight w:val="cyan"/>
        </w:rPr>
        <w:t xml:space="preserve">ACTA </w:t>
      </w:r>
      <w:r w:rsidR="00AC37AA" w:rsidRPr="00692CAA">
        <w:rPr>
          <w:rFonts w:ascii="Times New Roman" w:hAnsi="Times New Roman" w:cs="Times New Roman"/>
          <w:b/>
          <w:sz w:val="24"/>
          <w:szCs w:val="24"/>
          <w:highlight w:val="cyan"/>
        </w:rPr>
        <w:t>NÚMERO</w:t>
      </w:r>
      <w:r w:rsidRPr="00692CAA">
        <w:rPr>
          <w:rFonts w:ascii="Times New Roman" w:hAnsi="Times New Roman" w:cs="Times New Roman"/>
          <w:b/>
          <w:sz w:val="24"/>
          <w:szCs w:val="24"/>
          <w:highlight w:val="cyan"/>
        </w:rPr>
        <w:t xml:space="preserve"> CATORCE</w:t>
      </w:r>
      <w:r w:rsidRPr="00AB1694">
        <w:rPr>
          <w:rFonts w:ascii="Times New Roman" w:hAnsi="Times New Roman" w:cs="Times New Roman"/>
          <w:b/>
          <w:sz w:val="24"/>
          <w:szCs w:val="24"/>
        </w:rPr>
        <w:t>:</w:t>
      </w:r>
      <w:r w:rsidRPr="00AB1694">
        <w:rPr>
          <w:rFonts w:ascii="Times New Roman" w:hAnsi="Times New Roman" w:cs="Times New Roman"/>
          <w:sz w:val="24"/>
          <w:szCs w:val="24"/>
        </w:rPr>
        <w:t xml:space="preserve"> En la sala de reuniones de la alcaldía municipal de la ciudad de Verapaz Departamento de San Vicente, a las trece horas del día veintisiete de octubre del año dos mil veintiuno. Reunida la suscrita en sesión de carácter Ordinario, presidida y</w:t>
      </w:r>
      <w:r w:rsidRPr="00EC487C">
        <w:rPr>
          <w:rFonts w:ascii="Times New Roman" w:hAnsi="Times New Roman" w:cs="Times New Roman"/>
          <w:sz w:val="24"/>
          <w:szCs w:val="24"/>
        </w:rPr>
        <w:t xml:space="preserve"> convocada por el Señor Alcalde Municipal Santos Redamis Campos Rivas, </w:t>
      </w:r>
      <w:r w:rsidRPr="00EC487C">
        <w:rPr>
          <w:rFonts w:ascii="Times New Roman" w:eastAsia="Times New Roman" w:hAnsi="Times New Roman" w:cs="Times New Roman"/>
          <w:color w:val="000000" w:themeColor="text1"/>
          <w:sz w:val="24"/>
          <w:szCs w:val="24"/>
          <w:lang w:val="es-PE"/>
        </w:rPr>
        <w:t xml:space="preserve">con la asistencia del señor Síndico Municipal </w:t>
      </w:r>
      <w:r w:rsidRPr="00EC487C">
        <w:rPr>
          <w:rFonts w:ascii="Times New Roman" w:hAnsi="Times New Roman" w:cs="Times New Roman"/>
          <w:sz w:val="24"/>
          <w:szCs w:val="24"/>
        </w:rPr>
        <w:t xml:space="preserve">Profesor Fredy Geovany Sandoval </w:t>
      </w:r>
      <w:r w:rsidRPr="00EC487C">
        <w:rPr>
          <w:rFonts w:ascii="Times New Roman" w:eastAsia="Times New Roman" w:hAnsi="Times New Roman" w:cs="Times New Roman"/>
          <w:color w:val="000000" w:themeColor="text1"/>
          <w:sz w:val="24"/>
          <w:szCs w:val="24"/>
          <w:lang w:val="es-PE"/>
        </w:rPr>
        <w:t>y Regidores Propietarios del Primero al cuarto en su orden:</w:t>
      </w:r>
      <w:r w:rsidRPr="00EC487C">
        <w:rPr>
          <w:rFonts w:ascii="Times New Roman" w:eastAsia="Times New Roman" w:hAnsi="Times New Roman" w:cs="Times New Roman"/>
          <w:bCs/>
          <w:color w:val="000000" w:themeColor="text1"/>
          <w:sz w:val="24"/>
          <w:szCs w:val="24"/>
        </w:rPr>
        <w:t xml:space="preserve"> </w:t>
      </w:r>
      <w:r w:rsidRPr="00EC487C">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EC487C">
        <w:rPr>
          <w:rFonts w:ascii="Times New Roman" w:eastAsia="Times New Roman" w:hAnsi="Times New Roman" w:cs="Times New Roman"/>
          <w:bCs/>
          <w:color w:val="000000" w:themeColor="text1"/>
          <w:sz w:val="24"/>
          <w:szCs w:val="24"/>
        </w:rPr>
        <w:t>los Regidores Suplentes en su orden</w:t>
      </w:r>
      <w:r w:rsidRPr="00EC487C">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EC487C">
        <w:rPr>
          <w:rFonts w:ascii="Times New Roman" w:eastAsia="Times New Roman" w:hAnsi="Times New Roman" w:cs="Times New Roman"/>
          <w:color w:val="000000" w:themeColor="text1"/>
          <w:sz w:val="24"/>
          <w:szCs w:val="24"/>
          <w:lang w:val="es-PE"/>
        </w:rPr>
        <w:t xml:space="preserve">con la actuación de la Secretaria Municipal </w:t>
      </w:r>
      <w:r w:rsidRPr="00EC487C">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sidR="00AC37AA" w:rsidRPr="00EC487C">
        <w:rPr>
          <w:rFonts w:ascii="Times New Roman" w:hAnsi="Times New Roman" w:cs="Times New Roman"/>
          <w:sz w:val="24"/>
          <w:szCs w:val="24"/>
        </w:rPr>
        <w:t>trece</w:t>
      </w:r>
      <w:r w:rsidRPr="00EC487C">
        <w:rPr>
          <w:rFonts w:ascii="Times New Roman" w:hAnsi="Times New Roman" w:cs="Times New Roman"/>
          <w:sz w:val="24"/>
          <w:szCs w:val="24"/>
        </w:rPr>
        <w:t xml:space="preserve"> de </w:t>
      </w:r>
      <w:r w:rsidR="00AC37AA" w:rsidRPr="00EC487C">
        <w:rPr>
          <w:rFonts w:ascii="Times New Roman" w:hAnsi="Times New Roman" w:cs="Times New Roman"/>
          <w:sz w:val="24"/>
          <w:szCs w:val="24"/>
        </w:rPr>
        <w:t>octubre</w:t>
      </w:r>
      <w:r w:rsidRPr="00EC487C">
        <w:rPr>
          <w:rFonts w:ascii="Times New Roman" w:eastAsia="Calibri" w:hAnsi="Times New Roman" w:cs="Times New Roman"/>
          <w:sz w:val="24"/>
          <w:szCs w:val="24"/>
        </w:rPr>
        <w:t xml:space="preserve"> del año dos mil veintiuno</w:t>
      </w:r>
      <w:r w:rsidRPr="00EC487C">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w:t>
      </w:r>
      <w:r w:rsidR="00EC487C">
        <w:rPr>
          <w:rFonts w:ascii="Times New Roman" w:hAnsi="Times New Roman" w:cs="Times New Roman"/>
          <w:sz w:val="24"/>
          <w:szCs w:val="24"/>
        </w:rPr>
        <w:t>dos: //////////////////////////</w:t>
      </w:r>
    </w:p>
    <w:p w14:paraId="09E900D3" w14:textId="4F6F99AC"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b/>
          <w:sz w:val="24"/>
          <w:szCs w:val="24"/>
        </w:rPr>
        <w:t>ACUERDO NÚMERO UNO</w:t>
      </w:r>
      <w:r w:rsidRPr="00EC487C">
        <w:rPr>
          <w:rFonts w:ascii="Times New Roman" w:hAnsi="Times New Roman" w:cs="Times New Roman"/>
          <w:sz w:val="24"/>
          <w:szCs w:val="24"/>
        </w:rPr>
        <w:t>: El Concejo Municipal de Verapaz, tomando en consideración:</w:t>
      </w:r>
      <w:r>
        <w:rPr>
          <w:rFonts w:ascii="Times New Roman" w:hAnsi="Times New Roman" w:cs="Times New Roman"/>
          <w:sz w:val="24"/>
          <w:szCs w:val="24"/>
        </w:rPr>
        <w:t xml:space="preserve"> //////////////////////////////////////////////////////////////////////////////////////////////////////////////</w:t>
      </w:r>
    </w:p>
    <w:p w14:paraId="4AD14218" w14:textId="2FD98B92"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sz w:val="24"/>
          <w:szCs w:val="24"/>
        </w:rPr>
        <w:t>I. El Decreto Legislativo No.189 de fecha 20 de octubre de 2021 “</w:t>
      </w:r>
      <w:r w:rsidRPr="00EC487C">
        <w:rPr>
          <w:rFonts w:ascii="Times New Roman" w:hAnsi="Times New Roman" w:cs="Times New Roman"/>
          <w:b/>
          <w:bCs/>
          <w:sz w:val="24"/>
          <w:szCs w:val="24"/>
        </w:rPr>
        <w:t>RÉGIMEN EXCEPCIONAL Y TRANSITORIO QUE FACULTA AL MINISTERIO DE HACIENDA, PARA REALIZAR LA TRANSFERENCIA DE UNA PARTE DEL SALDO TOTAL DE RECURSOS DEL FODES, PENDIENTES DE ENTREGAR A LAS MUNICIPALIDADES, POR EL MONTO DE CINCUENTA MILLONES DE DÓLARES DE LOS ESTADOS UNIDOS DE AMERÍCA, CORRESPONDIENTES HASTA EL MES DE ABRIL DE 2021”.</w:t>
      </w:r>
      <w:r>
        <w:rPr>
          <w:rFonts w:ascii="Times New Roman" w:hAnsi="Times New Roman" w:cs="Times New Roman"/>
          <w:b/>
          <w:bCs/>
          <w:sz w:val="24"/>
          <w:szCs w:val="24"/>
        </w:rPr>
        <w:t xml:space="preserve"> ///////////////////////////////////////////////////////////////////////</w:t>
      </w:r>
    </w:p>
    <w:p w14:paraId="58E16956" w14:textId="77777777" w:rsidR="00EC487C" w:rsidRPr="00EC487C" w:rsidRDefault="00EC487C" w:rsidP="00EC487C">
      <w:pPr>
        <w:jc w:val="both"/>
        <w:rPr>
          <w:rFonts w:ascii="Times New Roman" w:hAnsi="Times New Roman" w:cs="Times New Roman"/>
          <w:sz w:val="24"/>
          <w:szCs w:val="24"/>
        </w:rPr>
      </w:pPr>
      <w:r w:rsidRPr="00EC487C">
        <w:rPr>
          <w:rFonts w:ascii="Times New Roman" w:hAnsi="Times New Roman" w:cs="Times New Roman"/>
          <w:sz w:val="24"/>
          <w:szCs w:val="24"/>
        </w:rPr>
        <w:lastRenderedPageBreak/>
        <w:t>II. Que a la fecha ya se ha recibido el complemento del 50% del valor líquido del Fondo para el Desarrollo Económico y Social de los Municipios; completando las asignaciones de los meses de diciembre de 2020 y enero de 2021 y parte del complemento de febrero de 2021.</w:t>
      </w:r>
    </w:p>
    <w:p w14:paraId="5A92E12E" w14:textId="7E85190C" w:rsidR="00EC487C" w:rsidRDefault="00EC487C" w:rsidP="00EC487C">
      <w:pPr>
        <w:spacing w:line="240" w:lineRule="auto"/>
        <w:jc w:val="both"/>
        <w:rPr>
          <w:rFonts w:ascii="Times New Roman" w:hAnsi="Times New Roman" w:cs="Times New Roman"/>
          <w:sz w:val="24"/>
          <w:szCs w:val="24"/>
        </w:rPr>
      </w:pPr>
      <w:r w:rsidRPr="00EC487C">
        <w:rPr>
          <w:rFonts w:ascii="Times New Roman" w:hAnsi="Times New Roman" w:cs="Times New Roman"/>
          <w:sz w:val="24"/>
          <w:szCs w:val="24"/>
        </w:rPr>
        <w:t xml:space="preserve">POR TANTO: En uso de las facultades legales que le confiere el Artículo 3 numeral 2, Artículo 30 numeral 7 y los Artículos 72, 75, 76 y 77 del Código Municipal, acuerda: Autorizar la </w:t>
      </w:r>
      <w:r w:rsidRPr="00EC487C">
        <w:rPr>
          <w:rFonts w:ascii="Times New Roman" w:hAnsi="Times New Roman" w:cs="Times New Roman"/>
          <w:b/>
          <w:sz w:val="24"/>
          <w:szCs w:val="24"/>
        </w:rPr>
        <w:t>QUINTA REFORMA AL PRESUPUESTO MUNICIPAL DE VERAPAZ AÑO 2021,</w:t>
      </w:r>
      <w:r w:rsidRPr="00EC487C">
        <w:rPr>
          <w:rFonts w:ascii="Times New Roman" w:hAnsi="Times New Roman" w:cs="Times New Roman"/>
          <w:sz w:val="24"/>
          <w:szCs w:val="24"/>
        </w:rPr>
        <w:t xml:space="preserve"> según se detalla:</w:t>
      </w:r>
      <w:r>
        <w:rPr>
          <w:rFonts w:ascii="Times New Roman" w:hAnsi="Times New Roman" w:cs="Times New Roman"/>
          <w:sz w:val="24"/>
          <w:szCs w:val="24"/>
        </w:rPr>
        <w:t xml:space="preserve"> ///////////////////////////////////////////////////////////////////////////////////////////</w:t>
      </w:r>
    </w:p>
    <w:tbl>
      <w:tblPr>
        <w:tblW w:w="9923" w:type="dxa"/>
        <w:tblLayout w:type="fixed"/>
        <w:tblCellMar>
          <w:left w:w="70" w:type="dxa"/>
          <w:right w:w="70" w:type="dxa"/>
        </w:tblCellMar>
        <w:tblLook w:val="04A0" w:firstRow="1" w:lastRow="0" w:firstColumn="1" w:lastColumn="0" w:noHBand="0" w:noVBand="1"/>
      </w:tblPr>
      <w:tblGrid>
        <w:gridCol w:w="871"/>
        <w:gridCol w:w="1913"/>
        <w:gridCol w:w="1044"/>
        <w:gridCol w:w="1134"/>
        <w:gridCol w:w="1417"/>
        <w:gridCol w:w="1276"/>
        <w:gridCol w:w="1134"/>
        <w:gridCol w:w="1134"/>
      </w:tblGrid>
      <w:tr w:rsidR="00EC487C" w:rsidRPr="00FC4499" w14:paraId="2BBCC43F" w14:textId="77777777" w:rsidTr="00EC487C">
        <w:trPr>
          <w:trHeight w:val="300"/>
        </w:trPr>
        <w:tc>
          <w:tcPr>
            <w:tcW w:w="9923" w:type="dxa"/>
            <w:gridSpan w:val="8"/>
            <w:tcBorders>
              <w:top w:val="nil"/>
              <w:left w:val="nil"/>
              <w:bottom w:val="single" w:sz="4" w:space="0" w:color="auto"/>
              <w:right w:val="nil"/>
            </w:tcBorders>
            <w:shd w:val="clear" w:color="auto" w:fill="auto"/>
            <w:noWrap/>
            <w:vAlign w:val="center"/>
            <w:hideMark/>
          </w:tcPr>
          <w:p w14:paraId="28F3126F" w14:textId="77777777" w:rsidR="008E76DF" w:rsidRDefault="008E76DF" w:rsidP="00EC487C">
            <w:pPr>
              <w:spacing w:after="0" w:line="240" w:lineRule="auto"/>
              <w:jc w:val="center"/>
              <w:rPr>
                <w:rFonts w:ascii="Arial" w:eastAsia="Times New Roman" w:hAnsi="Arial" w:cs="Arial"/>
                <w:b/>
                <w:bCs/>
                <w:color w:val="000000"/>
                <w:lang w:eastAsia="es-ES"/>
              </w:rPr>
            </w:pPr>
          </w:p>
          <w:p w14:paraId="7A90A6C6" w14:textId="77777777" w:rsidR="00EC487C" w:rsidRDefault="00EC487C" w:rsidP="00EC487C">
            <w:pPr>
              <w:spacing w:after="0" w:line="240" w:lineRule="auto"/>
              <w:jc w:val="center"/>
              <w:rPr>
                <w:rFonts w:ascii="Arial" w:eastAsia="Times New Roman" w:hAnsi="Arial" w:cs="Arial"/>
                <w:b/>
                <w:bCs/>
                <w:color w:val="000000"/>
                <w:lang w:eastAsia="es-ES"/>
              </w:rPr>
            </w:pPr>
            <w:r w:rsidRPr="00FC4499">
              <w:rPr>
                <w:rFonts w:ascii="Arial" w:eastAsia="Times New Roman" w:hAnsi="Arial" w:cs="Arial"/>
                <w:b/>
                <w:bCs/>
                <w:color w:val="000000"/>
                <w:lang w:eastAsia="es-ES"/>
              </w:rPr>
              <w:t>PRESUPUESTO DE INGRESOS</w:t>
            </w:r>
          </w:p>
          <w:p w14:paraId="1016ECB1" w14:textId="77777777" w:rsidR="008E76DF" w:rsidRDefault="008E76DF" w:rsidP="00EC487C">
            <w:pPr>
              <w:spacing w:after="0" w:line="240" w:lineRule="auto"/>
              <w:jc w:val="center"/>
              <w:rPr>
                <w:rFonts w:ascii="Arial" w:eastAsia="Times New Roman" w:hAnsi="Arial" w:cs="Arial"/>
                <w:b/>
                <w:bCs/>
                <w:color w:val="000000"/>
                <w:sz w:val="18"/>
                <w:lang w:eastAsia="es-ES"/>
              </w:rPr>
            </w:pPr>
          </w:p>
          <w:p w14:paraId="1A5AE2D5" w14:textId="77777777" w:rsidR="00EC487C" w:rsidRPr="00FC4499" w:rsidRDefault="00EC487C" w:rsidP="00EC487C">
            <w:pPr>
              <w:spacing w:after="0" w:line="240" w:lineRule="auto"/>
              <w:jc w:val="center"/>
              <w:rPr>
                <w:rFonts w:ascii="Arial" w:eastAsia="Times New Roman" w:hAnsi="Arial" w:cs="Arial"/>
                <w:b/>
                <w:bCs/>
                <w:color w:val="000000"/>
                <w:lang w:eastAsia="es-ES"/>
              </w:rPr>
            </w:pPr>
            <w:r w:rsidRPr="00DF7793">
              <w:rPr>
                <w:rFonts w:ascii="Arial" w:eastAsia="Times New Roman" w:hAnsi="Arial" w:cs="Arial"/>
                <w:b/>
                <w:bCs/>
                <w:color w:val="000000"/>
                <w:sz w:val="18"/>
                <w:lang w:eastAsia="es-ES"/>
              </w:rPr>
              <w:t>CIFRAS EXPRESADAS EN DOLARES DE LOS ESTADOS UNIDOS DE AMÉRICA</w:t>
            </w:r>
          </w:p>
        </w:tc>
      </w:tr>
      <w:tr w:rsidR="00EC487C" w:rsidRPr="00FC4499" w14:paraId="3F4598AF" w14:textId="77777777" w:rsidTr="00EC487C">
        <w:trPr>
          <w:trHeight w:val="510"/>
        </w:trPr>
        <w:tc>
          <w:tcPr>
            <w:tcW w:w="871" w:type="dxa"/>
            <w:vMerge w:val="restart"/>
            <w:tcBorders>
              <w:top w:val="nil"/>
              <w:left w:val="single" w:sz="4" w:space="0" w:color="auto"/>
              <w:bottom w:val="single" w:sz="4" w:space="0" w:color="000000"/>
              <w:right w:val="single" w:sz="4" w:space="0" w:color="auto"/>
            </w:tcBorders>
            <w:shd w:val="clear" w:color="000000" w:fill="D6DCE4"/>
            <w:noWrap/>
            <w:vAlign w:val="center"/>
            <w:hideMark/>
          </w:tcPr>
          <w:p w14:paraId="03C16794"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CODIGO</w:t>
            </w:r>
          </w:p>
        </w:tc>
        <w:tc>
          <w:tcPr>
            <w:tcW w:w="1913" w:type="dxa"/>
            <w:vMerge w:val="restart"/>
            <w:tcBorders>
              <w:top w:val="nil"/>
              <w:left w:val="single" w:sz="4" w:space="0" w:color="auto"/>
              <w:bottom w:val="single" w:sz="4" w:space="0" w:color="000000"/>
              <w:right w:val="single" w:sz="4" w:space="0" w:color="auto"/>
            </w:tcBorders>
            <w:shd w:val="clear" w:color="000000" w:fill="D6DCE4"/>
            <w:vAlign w:val="center"/>
            <w:hideMark/>
          </w:tcPr>
          <w:p w14:paraId="2DAF3F35"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CLASIFICACIÓN PRESUPUESTARIA DE INGRESOS</w:t>
            </w:r>
          </w:p>
        </w:tc>
        <w:tc>
          <w:tcPr>
            <w:tcW w:w="2178" w:type="dxa"/>
            <w:gridSpan w:val="2"/>
            <w:tcBorders>
              <w:top w:val="single" w:sz="4" w:space="0" w:color="auto"/>
              <w:left w:val="nil"/>
              <w:bottom w:val="single" w:sz="4" w:space="0" w:color="auto"/>
              <w:right w:val="single" w:sz="4" w:space="0" w:color="000000"/>
            </w:tcBorders>
            <w:shd w:val="clear" w:color="000000" w:fill="F8CBAD"/>
            <w:vAlign w:val="center"/>
            <w:hideMark/>
          </w:tcPr>
          <w:p w14:paraId="37188EB3"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DISMINUCION </w:t>
            </w:r>
          </w:p>
        </w:tc>
        <w:tc>
          <w:tcPr>
            <w:tcW w:w="1417" w:type="dxa"/>
            <w:vMerge w:val="restart"/>
            <w:tcBorders>
              <w:top w:val="nil"/>
              <w:left w:val="single" w:sz="4" w:space="0" w:color="auto"/>
              <w:bottom w:val="single" w:sz="4" w:space="0" w:color="000000"/>
              <w:right w:val="single" w:sz="4" w:space="0" w:color="auto"/>
            </w:tcBorders>
            <w:shd w:val="clear" w:color="000000" w:fill="F8CBAD"/>
            <w:vAlign w:val="center"/>
            <w:hideMark/>
          </w:tcPr>
          <w:p w14:paraId="44273694"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TOTAL DISMINUCIÓN </w:t>
            </w:r>
          </w:p>
        </w:tc>
        <w:tc>
          <w:tcPr>
            <w:tcW w:w="2410" w:type="dxa"/>
            <w:gridSpan w:val="2"/>
            <w:tcBorders>
              <w:top w:val="single" w:sz="4" w:space="0" w:color="auto"/>
              <w:left w:val="nil"/>
              <w:bottom w:val="single" w:sz="4" w:space="0" w:color="auto"/>
              <w:right w:val="single" w:sz="4" w:space="0" w:color="000000"/>
            </w:tcBorders>
            <w:shd w:val="clear" w:color="000000" w:fill="C6E0B4"/>
            <w:vAlign w:val="center"/>
            <w:hideMark/>
          </w:tcPr>
          <w:p w14:paraId="2F65A588"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AUMENTO </w:t>
            </w:r>
          </w:p>
        </w:tc>
        <w:tc>
          <w:tcPr>
            <w:tcW w:w="1134" w:type="dxa"/>
            <w:vMerge w:val="restart"/>
            <w:tcBorders>
              <w:top w:val="nil"/>
              <w:left w:val="single" w:sz="4" w:space="0" w:color="auto"/>
              <w:bottom w:val="single" w:sz="4" w:space="0" w:color="auto"/>
              <w:right w:val="single" w:sz="4" w:space="0" w:color="auto"/>
            </w:tcBorders>
            <w:shd w:val="clear" w:color="000000" w:fill="C6E0B4"/>
            <w:vAlign w:val="center"/>
            <w:hideMark/>
          </w:tcPr>
          <w:p w14:paraId="698C1D1C"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TOTAL AUMENTO</w:t>
            </w:r>
          </w:p>
        </w:tc>
      </w:tr>
      <w:tr w:rsidR="00EC487C" w:rsidRPr="00FC4499" w14:paraId="426DEF1C" w14:textId="77777777" w:rsidTr="00EC487C">
        <w:trPr>
          <w:trHeight w:val="405"/>
        </w:trPr>
        <w:tc>
          <w:tcPr>
            <w:tcW w:w="871" w:type="dxa"/>
            <w:vMerge/>
            <w:tcBorders>
              <w:top w:val="nil"/>
              <w:left w:val="single" w:sz="4" w:space="0" w:color="auto"/>
              <w:bottom w:val="single" w:sz="4" w:space="0" w:color="000000"/>
              <w:right w:val="single" w:sz="4" w:space="0" w:color="auto"/>
            </w:tcBorders>
            <w:vAlign w:val="center"/>
            <w:hideMark/>
          </w:tcPr>
          <w:p w14:paraId="6BFF3F6C"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913" w:type="dxa"/>
            <w:vMerge/>
            <w:tcBorders>
              <w:top w:val="nil"/>
              <w:left w:val="single" w:sz="4" w:space="0" w:color="auto"/>
              <w:bottom w:val="single" w:sz="4" w:space="0" w:color="000000"/>
              <w:right w:val="single" w:sz="4" w:space="0" w:color="auto"/>
            </w:tcBorders>
            <w:vAlign w:val="center"/>
            <w:hideMark/>
          </w:tcPr>
          <w:p w14:paraId="3A3107DF"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044" w:type="dxa"/>
            <w:tcBorders>
              <w:top w:val="nil"/>
              <w:left w:val="nil"/>
              <w:bottom w:val="single" w:sz="4" w:space="0" w:color="auto"/>
              <w:right w:val="single" w:sz="4" w:space="0" w:color="auto"/>
            </w:tcBorders>
            <w:shd w:val="clear" w:color="000000" w:fill="F8CBAD"/>
            <w:vAlign w:val="center"/>
            <w:hideMark/>
          </w:tcPr>
          <w:p w14:paraId="0607D6BF"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F.R. 110 </w:t>
            </w:r>
          </w:p>
        </w:tc>
        <w:tc>
          <w:tcPr>
            <w:tcW w:w="1134" w:type="dxa"/>
            <w:tcBorders>
              <w:top w:val="nil"/>
              <w:left w:val="nil"/>
              <w:bottom w:val="single" w:sz="4" w:space="0" w:color="auto"/>
              <w:right w:val="single" w:sz="4" w:space="0" w:color="auto"/>
            </w:tcBorders>
            <w:shd w:val="clear" w:color="000000" w:fill="F8CBAD"/>
            <w:vAlign w:val="center"/>
            <w:hideMark/>
          </w:tcPr>
          <w:p w14:paraId="75C623F7"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F.R. 111 </w:t>
            </w:r>
          </w:p>
        </w:tc>
        <w:tc>
          <w:tcPr>
            <w:tcW w:w="1417" w:type="dxa"/>
            <w:vMerge/>
            <w:tcBorders>
              <w:top w:val="nil"/>
              <w:left w:val="single" w:sz="4" w:space="0" w:color="auto"/>
              <w:bottom w:val="single" w:sz="4" w:space="0" w:color="000000"/>
              <w:right w:val="single" w:sz="4" w:space="0" w:color="auto"/>
            </w:tcBorders>
            <w:vAlign w:val="center"/>
            <w:hideMark/>
          </w:tcPr>
          <w:p w14:paraId="4D5EBEFA"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2410" w:type="dxa"/>
            <w:gridSpan w:val="2"/>
            <w:tcBorders>
              <w:top w:val="single" w:sz="4" w:space="0" w:color="auto"/>
              <w:left w:val="nil"/>
              <w:bottom w:val="single" w:sz="4" w:space="0" w:color="auto"/>
              <w:right w:val="single" w:sz="4" w:space="0" w:color="000000"/>
            </w:tcBorders>
            <w:shd w:val="clear" w:color="000000" w:fill="C6E0B4"/>
            <w:vAlign w:val="center"/>
            <w:hideMark/>
          </w:tcPr>
          <w:p w14:paraId="46D16D96"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F.R. 120 </w:t>
            </w:r>
          </w:p>
        </w:tc>
        <w:tc>
          <w:tcPr>
            <w:tcW w:w="1134" w:type="dxa"/>
            <w:vMerge/>
            <w:tcBorders>
              <w:top w:val="nil"/>
              <w:left w:val="single" w:sz="4" w:space="0" w:color="auto"/>
              <w:bottom w:val="single" w:sz="4" w:space="0" w:color="auto"/>
              <w:right w:val="single" w:sz="4" w:space="0" w:color="auto"/>
            </w:tcBorders>
            <w:vAlign w:val="center"/>
            <w:hideMark/>
          </w:tcPr>
          <w:p w14:paraId="6B65FB7E"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r>
      <w:tr w:rsidR="00EC487C" w:rsidRPr="00FC4499" w14:paraId="488C36EE" w14:textId="77777777" w:rsidTr="00EC487C">
        <w:trPr>
          <w:trHeight w:val="750"/>
        </w:trPr>
        <w:tc>
          <w:tcPr>
            <w:tcW w:w="871" w:type="dxa"/>
            <w:vMerge/>
            <w:tcBorders>
              <w:top w:val="nil"/>
              <w:left w:val="single" w:sz="4" w:space="0" w:color="auto"/>
              <w:bottom w:val="single" w:sz="4" w:space="0" w:color="000000"/>
              <w:right w:val="single" w:sz="4" w:space="0" w:color="auto"/>
            </w:tcBorders>
            <w:vAlign w:val="center"/>
            <w:hideMark/>
          </w:tcPr>
          <w:p w14:paraId="0E7AD307"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913" w:type="dxa"/>
            <w:vMerge/>
            <w:tcBorders>
              <w:top w:val="nil"/>
              <w:left w:val="single" w:sz="4" w:space="0" w:color="auto"/>
              <w:bottom w:val="single" w:sz="4" w:space="0" w:color="000000"/>
              <w:right w:val="single" w:sz="4" w:space="0" w:color="auto"/>
            </w:tcBorders>
            <w:vAlign w:val="center"/>
            <w:hideMark/>
          </w:tcPr>
          <w:p w14:paraId="18FE5C75"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044" w:type="dxa"/>
            <w:tcBorders>
              <w:top w:val="nil"/>
              <w:left w:val="nil"/>
              <w:bottom w:val="single" w:sz="4" w:space="0" w:color="auto"/>
              <w:right w:val="single" w:sz="4" w:space="0" w:color="auto"/>
            </w:tcBorders>
            <w:shd w:val="clear" w:color="000000" w:fill="F8CBAD"/>
            <w:vAlign w:val="center"/>
            <w:hideMark/>
          </w:tcPr>
          <w:p w14:paraId="712DAEB8"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FUNCION. </w:t>
            </w:r>
          </w:p>
        </w:tc>
        <w:tc>
          <w:tcPr>
            <w:tcW w:w="1134" w:type="dxa"/>
            <w:tcBorders>
              <w:top w:val="nil"/>
              <w:left w:val="nil"/>
              <w:bottom w:val="single" w:sz="4" w:space="0" w:color="auto"/>
              <w:right w:val="single" w:sz="4" w:space="0" w:color="auto"/>
            </w:tcBorders>
            <w:shd w:val="clear" w:color="000000" w:fill="F8CBAD"/>
            <w:hideMark/>
          </w:tcPr>
          <w:p w14:paraId="0094CE38"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INVERSION </w:t>
            </w:r>
          </w:p>
        </w:tc>
        <w:tc>
          <w:tcPr>
            <w:tcW w:w="1417" w:type="dxa"/>
            <w:vMerge/>
            <w:tcBorders>
              <w:top w:val="nil"/>
              <w:left w:val="single" w:sz="4" w:space="0" w:color="auto"/>
              <w:bottom w:val="single" w:sz="4" w:space="0" w:color="000000"/>
              <w:right w:val="single" w:sz="4" w:space="0" w:color="auto"/>
            </w:tcBorders>
            <w:vAlign w:val="center"/>
            <w:hideMark/>
          </w:tcPr>
          <w:p w14:paraId="67B7FA1B"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276" w:type="dxa"/>
            <w:tcBorders>
              <w:top w:val="nil"/>
              <w:left w:val="nil"/>
              <w:bottom w:val="single" w:sz="4" w:space="0" w:color="auto"/>
              <w:right w:val="single" w:sz="4" w:space="0" w:color="auto"/>
            </w:tcBorders>
            <w:shd w:val="clear" w:color="000000" w:fill="C6E0B4"/>
            <w:vAlign w:val="center"/>
            <w:hideMark/>
          </w:tcPr>
          <w:p w14:paraId="1802CDC1"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FUNCION. </w:t>
            </w:r>
          </w:p>
        </w:tc>
        <w:tc>
          <w:tcPr>
            <w:tcW w:w="1134" w:type="dxa"/>
            <w:tcBorders>
              <w:top w:val="nil"/>
              <w:left w:val="nil"/>
              <w:bottom w:val="single" w:sz="4" w:space="0" w:color="auto"/>
              <w:right w:val="single" w:sz="4" w:space="0" w:color="auto"/>
            </w:tcBorders>
            <w:shd w:val="clear" w:color="000000" w:fill="C6E0B4"/>
            <w:vAlign w:val="center"/>
            <w:hideMark/>
          </w:tcPr>
          <w:p w14:paraId="3E9C324A"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INVERSION </w:t>
            </w:r>
          </w:p>
        </w:tc>
        <w:tc>
          <w:tcPr>
            <w:tcW w:w="1134" w:type="dxa"/>
            <w:vMerge/>
            <w:tcBorders>
              <w:top w:val="nil"/>
              <w:left w:val="single" w:sz="4" w:space="0" w:color="auto"/>
              <w:bottom w:val="single" w:sz="4" w:space="0" w:color="auto"/>
              <w:right w:val="single" w:sz="4" w:space="0" w:color="auto"/>
            </w:tcBorders>
            <w:vAlign w:val="center"/>
            <w:hideMark/>
          </w:tcPr>
          <w:p w14:paraId="09421E2C"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r>
      <w:tr w:rsidR="00EC487C" w:rsidRPr="00FC4499" w14:paraId="589BDCA5"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46242419"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16</w:t>
            </w:r>
          </w:p>
        </w:tc>
        <w:tc>
          <w:tcPr>
            <w:tcW w:w="1913" w:type="dxa"/>
            <w:tcBorders>
              <w:top w:val="nil"/>
              <w:left w:val="nil"/>
              <w:bottom w:val="single" w:sz="4" w:space="0" w:color="auto"/>
              <w:right w:val="single" w:sz="4" w:space="0" w:color="auto"/>
            </w:tcBorders>
            <w:shd w:val="clear" w:color="000000" w:fill="D6DCE4"/>
            <w:vAlign w:val="bottom"/>
            <w:hideMark/>
          </w:tcPr>
          <w:p w14:paraId="7389B28A"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 xml:space="preserve">TRANSFERENCIAS CORRIENTES  </w:t>
            </w:r>
          </w:p>
        </w:tc>
        <w:tc>
          <w:tcPr>
            <w:tcW w:w="1044" w:type="dxa"/>
            <w:tcBorders>
              <w:top w:val="nil"/>
              <w:left w:val="nil"/>
              <w:bottom w:val="single" w:sz="4" w:space="0" w:color="auto"/>
              <w:right w:val="single" w:sz="4" w:space="0" w:color="auto"/>
            </w:tcBorders>
            <w:shd w:val="clear" w:color="000000" w:fill="F8CBAD"/>
            <w:noWrap/>
            <w:vAlign w:val="bottom"/>
            <w:hideMark/>
          </w:tcPr>
          <w:p w14:paraId="049341B6"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22,105.10 </w:t>
            </w:r>
          </w:p>
        </w:tc>
        <w:tc>
          <w:tcPr>
            <w:tcW w:w="1134" w:type="dxa"/>
            <w:tcBorders>
              <w:top w:val="nil"/>
              <w:left w:val="nil"/>
              <w:bottom w:val="single" w:sz="4" w:space="0" w:color="auto"/>
              <w:right w:val="single" w:sz="4" w:space="0" w:color="auto"/>
            </w:tcBorders>
            <w:shd w:val="clear" w:color="000000" w:fill="F8CBAD"/>
            <w:noWrap/>
            <w:vAlign w:val="bottom"/>
            <w:hideMark/>
          </w:tcPr>
          <w:p w14:paraId="204C940C"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417" w:type="dxa"/>
            <w:tcBorders>
              <w:top w:val="nil"/>
              <w:left w:val="nil"/>
              <w:bottom w:val="single" w:sz="4" w:space="0" w:color="auto"/>
              <w:right w:val="single" w:sz="4" w:space="0" w:color="auto"/>
            </w:tcBorders>
            <w:shd w:val="clear" w:color="000000" w:fill="F8CBAD"/>
            <w:noWrap/>
            <w:vAlign w:val="bottom"/>
            <w:hideMark/>
          </w:tcPr>
          <w:p w14:paraId="34D85B4A"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22,105.10 </w:t>
            </w:r>
          </w:p>
        </w:tc>
        <w:tc>
          <w:tcPr>
            <w:tcW w:w="1276" w:type="dxa"/>
            <w:tcBorders>
              <w:top w:val="nil"/>
              <w:left w:val="nil"/>
              <w:bottom w:val="single" w:sz="4" w:space="0" w:color="auto"/>
              <w:right w:val="single" w:sz="4" w:space="0" w:color="auto"/>
            </w:tcBorders>
            <w:shd w:val="clear" w:color="000000" w:fill="C6E0B4"/>
            <w:noWrap/>
            <w:vAlign w:val="bottom"/>
            <w:hideMark/>
          </w:tcPr>
          <w:p w14:paraId="6B32F1EF"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22,105.10 </w:t>
            </w:r>
          </w:p>
        </w:tc>
        <w:tc>
          <w:tcPr>
            <w:tcW w:w="1134" w:type="dxa"/>
            <w:tcBorders>
              <w:top w:val="nil"/>
              <w:left w:val="nil"/>
              <w:bottom w:val="single" w:sz="4" w:space="0" w:color="auto"/>
              <w:right w:val="single" w:sz="4" w:space="0" w:color="auto"/>
            </w:tcBorders>
            <w:shd w:val="clear" w:color="000000" w:fill="C6E0B4"/>
            <w:noWrap/>
            <w:vAlign w:val="bottom"/>
            <w:hideMark/>
          </w:tcPr>
          <w:p w14:paraId="1C7845AD"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Pr>
                <w:rFonts w:ascii="Arial" w:eastAsia="Times New Roman" w:hAnsi="Arial" w:cs="Arial"/>
                <w:b/>
                <w:bCs/>
                <w:color w:val="000000"/>
                <w:sz w:val="16"/>
                <w:szCs w:val="16"/>
                <w:lang w:eastAsia="es-ES"/>
              </w:rPr>
              <w:t xml:space="preserve">                      </w:t>
            </w:r>
          </w:p>
        </w:tc>
        <w:tc>
          <w:tcPr>
            <w:tcW w:w="1134" w:type="dxa"/>
            <w:tcBorders>
              <w:top w:val="nil"/>
              <w:left w:val="nil"/>
              <w:bottom w:val="single" w:sz="4" w:space="0" w:color="auto"/>
              <w:right w:val="single" w:sz="4" w:space="0" w:color="auto"/>
            </w:tcBorders>
            <w:shd w:val="clear" w:color="000000" w:fill="C6E0B4"/>
            <w:noWrap/>
            <w:vAlign w:val="bottom"/>
            <w:hideMark/>
          </w:tcPr>
          <w:p w14:paraId="4D15CE65" w14:textId="77777777" w:rsidR="00EC487C" w:rsidRPr="00FC4499" w:rsidRDefault="00EC487C" w:rsidP="00EC487C">
            <w:pPr>
              <w:spacing w:after="0" w:line="240" w:lineRule="auto"/>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22,105.10 </w:t>
            </w:r>
          </w:p>
        </w:tc>
      </w:tr>
      <w:tr w:rsidR="00EC487C" w:rsidRPr="00FC4499" w14:paraId="2A83B434"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6E6C8B9E"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162</w:t>
            </w:r>
          </w:p>
        </w:tc>
        <w:tc>
          <w:tcPr>
            <w:tcW w:w="1913" w:type="dxa"/>
            <w:tcBorders>
              <w:top w:val="nil"/>
              <w:left w:val="nil"/>
              <w:bottom w:val="single" w:sz="4" w:space="0" w:color="auto"/>
              <w:right w:val="single" w:sz="4" w:space="0" w:color="auto"/>
            </w:tcBorders>
            <w:shd w:val="clear" w:color="auto" w:fill="auto"/>
            <w:vAlign w:val="bottom"/>
            <w:hideMark/>
          </w:tcPr>
          <w:p w14:paraId="553518E5"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TRANSF. CTES. DEL SECTOR PUBLICO</w:t>
            </w:r>
          </w:p>
        </w:tc>
        <w:tc>
          <w:tcPr>
            <w:tcW w:w="1044" w:type="dxa"/>
            <w:tcBorders>
              <w:top w:val="nil"/>
              <w:left w:val="nil"/>
              <w:bottom w:val="single" w:sz="4" w:space="0" w:color="auto"/>
              <w:right w:val="single" w:sz="4" w:space="0" w:color="auto"/>
            </w:tcBorders>
            <w:shd w:val="clear" w:color="auto" w:fill="auto"/>
            <w:noWrap/>
            <w:vAlign w:val="bottom"/>
            <w:hideMark/>
          </w:tcPr>
          <w:p w14:paraId="7108E3A1"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22,105.10 </w:t>
            </w:r>
          </w:p>
        </w:tc>
        <w:tc>
          <w:tcPr>
            <w:tcW w:w="1134" w:type="dxa"/>
            <w:tcBorders>
              <w:top w:val="nil"/>
              <w:left w:val="nil"/>
              <w:bottom w:val="single" w:sz="4" w:space="0" w:color="auto"/>
              <w:right w:val="single" w:sz="4" w:space="0" w:color="auto"/>
            </w:tcBorders>
            <w:shd w:val="clear" w:color="auto" w:fill="auto"/>
            <w:noWrap/>
            <w:vAlign w:val="bottom"/>
            <w:hideMark/>
          </w:tcPr>
          <w:p w14:paraId="7D117A8A"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97056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22,105.10 </w:t>
            </w:r>
          </w:p>
        </w:tc>
        <w:tc>
          <w:tcPr>
            <w:tcW w:w="1276" w:type="dxa"/>
            <w:tcBorders>
              <w:top w:val="nil"/>
              <w:left w:val="nil"/>
              <w:bottom w:val="single" w:sz="4" w:space="0" w:color="auto"/>
              <w:right w:val="single" w:sz="4" w:space="0" w:color="auto"/>
            </w:tcBorders>
            <w:shd w:val="clear" w:color="auto" w:fill="auto"/>
            <w:noWrap/>
            <w:vAlign w:val="bottom"/>
            <w:hideMark/>
          </w:tcPr>
          <w:p w14:paraId="16B82C33"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22,105.10 </w:t>
            </w:r>
          </w:p>
        </w:tc>
        <w:tc>
          <w:tcPr>
            <w:tcW w:w="1134" w:type="dxa"/>
            <w:tcBorders>
              <w:top w:val="nil"/>
              <w:left w:val="nil"/>
              <w:bottom w:val="single" w:sz="4" w:space="0" w:color="auto"/>
              <w:right w:val="single" w:sz="4" w:space="0" w:color="auto"/>
            </w:tcBorders>
            <w:shd w:val="clear" w:color="auto" w:fill="auto"/>
            <w:noWrap/>
            <w:vAlign w:val="bottom"/>
            <w:hideMark/>
          </w:tcPr>
          <w:p w14:paraId="32844ED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D124F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22,105.10 </w:t>
            </w:r>
          </w:p>
        </w:tc>
      </w:tr>
      <w:tr w:rsidR="00EC487C" w:rsidRPr="00FC4499" w14:paraId="68F71282"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19A509A2"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22</w:t>
            </w:r>
          </w:p>
        </w:tc>
        <w:tc>
          <w:tcPr>
            <w:tcW w:w="1913" w:type="dxa"/>
            <w:tcBorders>
              <w:top w:val="nil"/>
              <w:left w:val="nil"/>
              <w:bottom w:val="single" w:sz="4" w:space="0" w:color="auto"/>
              <w:right w:val="single" w:sz="4" w:space="0" w:color="auto"/>
            </w:tcBorders>
            <w:shd w:val="clear" w:color="000000" w:fill="D6DCE4"/>
            <w:vAlign w:val="bottom"/>
            <w:hideMark/>
          </w:tcPr>
          <w:p w14:paraId="6B6F3E0D"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TRANSFERENCIAS DE CAPITAL</w:t>
            </w:r>
          </w:p>
        </w:tc>
        <w:tc>
          <w:tcPr>
            <w:tcW w:w="1044" w:type="dxa"/>
            <w:tcBorders>
              <w:top w:val="nil"/>
              <w:left w:val="nil"/>
              <w:bottom w:val="single" w:sz="4" w:space="0" w:color="auto"/>
              <w:right w:val="single" w:sz="4" w:space="0" w:color="auto"/>
            </w:tcBorders>
            <w:shd w:val="clear" w:color="000000" w:fill="F8CBAD"/>
            <w:noWrap/>
            <w:vAlign w:val="bottom"/>
            <w:hideMark/>
          </w:tcPr>
          <w:p w14:paraId="25AC6D63"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134" w:type="dxa"/>
            <w:tcBorders>
              <w:top w:val="nil"/>
              <w:left w:val="nil"/>
              <w:bottom w:val="single" w:sz="4" w:space="0" w:color="auto"/>
              <w:right w:val="single" w:sz="4" w:space="0" w:color="auto"/>
            </w:tcBorders>
            <w:shd w:val="clear" w:color="000000" w:fill="F8CBAD"/>
            <w:noWrap/>
            <w:vAlign w:val="bottom"/>
            <w:hideMark/>
          </w:tcPr>
          <w:p w14:paraId="62ED41C2"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62,488.14 </w:t>
            </w:r>
          </w:p>
        </w:tc>
        <w:tc>
          <w:tcPr>
            <w:tcW w:w="1417" w:type="dxa"/>
            <w:tcBorders>
              <w:top w:val="nil"/>
              <w:left w:val="nil"/>
              <w:bottom w:val="single" w:sz="4" w:space="0" w:color="auto"/>
              <w:right w:val="single" w:sz="4" w:space="0" w:color="auto"/>
            </w:tcBorders>
            <w:shd w:val="clear" w:color="000000" w:fill="F8CBAD"/>
            <w:noWrap/>
            <w:vAlign w:val="bottom"/>
            <w:hideMark/>
          </w:tcPr>
          <w:p w14:paraId="4300A4AA"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62,488.14 </w:t>
            </w:r>
          </w:p>
        </w:tc>
        <w:tc>
          <w:tcPr>
            <w:tcW w:w="1276" w:type="dxa"/>
            <w:tcBorders>
              <w:top w:val="nil"/>
              <w:left w:val="nil"/>
              <w:bottom w:val="single" w:sz="4" w:space="0" w:color="auto"/>
              <w:right w:val="single" w:sz="4" w:space="0" w:color="auto"/>
            </w:tcBorders>
            <w:shd w:val="clear" w:color="000000" w:fill="C6E0B4"/>
            <w:noWrap/>
            <w:vAlign w:val="bottom"/>
            <w:hideMark/>
          </w:tcPr>
          <w:p w14:paraId="0AB9EAE6"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w:t>
            </w:r>
          </w:p>
        </w:tc>
        <w:tc>
          <w:tcPr>
            <w:tcW w:w="1134" w:type="dxa"/>
            <w:tcBorders>
              <w:top w:val="nil"/>
              <w:left w:val="nil"/>
              <w:bottom w:val="single" w:sz="4" w:space="0" w:color="auto"/>
              <w:right w:val="single" w:sz="4" w:space="0" w:color="auto"/>
            </w:tcBorders>
            <w:shd w:val="clear" w:color="000000" w:fill="C6E0B4"/>
            <w:noWrap/>
            <w:vAlign w:val="bottom"/>
            <w:hideMark/>
          </w:tcPr>
          <w:p w14:paraId="19752491"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62,488.14 </w:t>
            </w:r>
          </w:p>
        </w:tc>
        <w:tc>
          <w:tcPr>
            <w:tcW w:w="1134" w:type="dxa"/>
            <w:tcBorders>
              <w:top w:val="nil"/>
              <w:left w:val="nil"/>
              <w:bottom w:val="single" w:sz="4" w:space="0" w:color="auto"/>
              <w:right w:val="single" w:sz="4" w:space="0" w:color="auto"/>
            </w:tcBorders>
            <w:shd w:val="clear" w:color="000000" w:fill="C6E0B4"/>
            <w:noWrap/>
            <w:vAlign w:val="bottom"/>
            <w:hideMark/>
          </w:tcPr>
          <w:p w14:paraId="3E088C31"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62,488.14 </w:t>
            </w:r>
          </w:p>
        </w:tc>
      </w:tr>
      <w:tr w:rsidR="00EC487C" w:rsidRPr="00FC4499" w14:paraId="0EB448A9"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698DF5D7"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222</w:t>
            </w:r>
          </w:p>
        </w:tc>
        <w:tc>
          <w:tcPr>
            <w:tcW w:w="1913" w:type="dxa"/>
            <w:tcBorders>
              <w:top w:val="nil"/>
              <w:left w:val="nil"/>
              <w:bottom w:val="single" w:sz="4" w:space="0" w:color="auto"/>
              <w:right w:val="single" w:sz="4" w:space="0" w:color="auto"/>
            </w:tcBorders>
            <w:shd w:val="clear" w:color="auto" w:fill="auto"/>
            <w:vAlign w:val="bottom"/>
            <w:hideMark/>
          </w:tcPr>
          <w:p w14:paraId="061D3989"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TRANSF. DE CAPITAL DEL SECTOR PUBLICO</w:t>
            </w:r>
          </w:p>
        </w:tc>
        <w:tc>
          <w:tcPr>
            <w:tcW w:w="1044" w:type="dxa"/>
            <w:tcBorders>
              <w:top w:val="nil"/>
              <w:left w:val="nil"/>
              <w:bottom w:val="single" w:sz="4" w:space="0" w:color="auto"/>
              <w:right w:val="single" w:sz="4" w:space="0" w:color="auto"/>
            </w:tcBorders>
            <w:shd w:val="clear" w:color="auto" w:fill="auto"/>
            <w:noWrap/>
            <w:vAlign w:val="bottom"/>
            <w:hideMark/>
          </w:tcPr>
          <w:p w14:paraId="2A34FCFC"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DA1C93"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62,488.14 </w:t>
            </w:r>
          </w:p>
        </w:tc>
        <w:tc>
          <w:tcPr>
            <w:tcW w:w="1417" w:type="dxa"/>
            <w:tcBorders>
              <w:top w:val="nil"/>
              <w:left w:val="nil"/>
              <w:bottom w:val="single" w:sz="4" w:space="0" w:color="auto"/>
              <w:right w:val="single" w:sz="4" w:space="0" w:color="auto"/>
            </w:tcBorders>
            <w:shd w:val="clear" w:color="auto" w:fill="auto"/>
            <w:noWrap/>
            <w:vAlign w:val="bottom"/>
            <w:hideMark/>
          </w:tcPr>
          <w:p w14:paraId="438702C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62,488.14 </w:t>
            </w:r>
          </w:p>
        </w:tc>
        <w:tc>
          <w:tcPr>
            <w:tcW w:w="1276" w:type="dxa"/>
            <w:tcBorders>
              <w:top w:val="nil"/>
              <w:left w:val="nil"/>
              <w:bottom w:val="single" w:sz="4" w:space="0" w:color="auto"/>
              <w:right w:val="single" w:sz="4" w:space="0" w:color="auto"/>
            </w:tcBorders>
            <w:shd w:val="clear" w:color="auto" w:fill="auto"/>
            <w:noWrap/>
            <w:vAlign w:val="bottom"/>
            <w:hideMark/>
          </w:tcPr>
          <w:p w14:paraId="2D81674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64CFDC"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62,488.14 </w:t>
            </w:r>
          </w:p>
        </w:tc>
        <w:tc>
          <w:tcPr>
            <w:tcW w:w="1134" w:type="dxa"/>
            <w:tcBorders>
              <w:top w:val="nil"/>
              <w:left w:val="nil"/>
              <w:bottom w:val="single" w:sz="4" w:space="0" w:color="auto"/>
              <w:right w:val="single" w:sz="4" w:space="0" w:color="auto"/>
            </w:tcBorders>
            <w:shd w:val="clear" w:color="auto" w:fill="auto"/>
            <w:noWrap/>
            <w:vAlign w:val="bottom"/>
            <w:hideMark/>
          </w:tcPr>
          <w:p w14:paraId="2E87116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62,488.14 </w:t>
            </w:r>
          </w:p>
        </w:tc>
      </w:tr>
      <w:tr w:rsidR="00EC487C" w:rsidRPr="00FC4499" w14:paraId="353719EE"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35542881"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32</w:t>
            </w:r>
          </w:p>
        </w:tc>
        <w:tc>
          <w:tcPr>
            <w:tcW w:w="1913" w:type="dxa"/>
            <w:tcBorders>
              <w:top w:val="nil"/>
              <w:left w:val="nil"/>
              <w:bottom w:val="single" w:sz="4" w:space="0" w:color="auto"/>
              <w:right w:val="single" w:sz="4" w:space="0" w:color="auto"/>
            </w:tcBorders>
            <w:shd w:val="clear" w:color="000000" w:fill="D6DCE4"/>
            <w:vAlign w:val="bottom"/>
            <w:hideMark/>
          </w:tcPr>
          <w:p w14:paraId="78A29DAC"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SALDOS DE AÑOS ANTERIORES</w:t>
            </w:r>
          </w:p>
        </w:tc>
        <w:tc>
          <w:tcPr>
            <w:tcW w:w="1044" w:type="dxa"/>
            <w:tcBorders>
              <w:top w:val="nil"/>
              <w:left w:val="nil"/>
              <w:bottom w:val="single" w:sz="4" w:space="0" w:color="auto"/>
              <w:right w:val="single" w:sz="4" w:space="0" w:color="auto"/>
            </w:tcBorders>
            <w:shd w:val="clear" w:color="000000" w:fill="F8CBAD"/>
            <w:noWrap/>
            <w:vAlign w:val="bottom"/>
            <w:hideMark/>
          </w:tcPr>
          <w:p w14:paraId="1187D443"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9,936.22 </w:t>
            </w:r>
          </w:p>
        </w:tc>
        <w:tc>
          <w:tcPr>
            <w:tcW w:w="1134" w:type="dxa"/>
            <w:tcBorders>
              <w:top w:val="nil"/>
              <w:left w:val="nil"/>
              <w:bottom w:val="single" w:sz="4" w:space="0" w:color="auto"/>
              <w:right w:val="single" w:sz="4" w:space="0" w:color="auto"/>
            </w:tcBorders>
            <w:shd w:val="clear" w:color="000000" w:fill="F8CBAD"/>
            <w:noWrap/>
            <w:vAlign w:val="bottom"/>
            <w:hideMark/>
          </w:tcPr>
          <w:p w14:paraId="22E6BCB9"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31,054.67 </w:t>
            </w:r>
          </w:p>
        </w:tc>
        <w:tc>
          <w:tcPr>
            <w:tcW w:w="1417" w:type="dxa"/>
            <w:tcBorders>
              <w:top w:val="nil"/>
              <w:left w:val="nil"/>
              <w:bottom w:val="single" w:sz="4" w:space="0" w:color="auto"/>
              <w:right w:val="single" w:sz="4" w:space="0" w:color="auto"/>
            </w:tcBorders>
            <w:shd w:val="clear" w:color="000000" w:fill="F8CBAD"/>
            <w:noWrap/>
            <w:vAlign w:val="bottom"/>
            <w:hideMark/>
          </w:tcPr>
          <w:p w14:paraId="08E2C965"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40,990.89 </w:t>
            </w:r>
          </w:p>
        </w:tc>
        <w:tc>
          <w:tcPr>
            <w:tcW w:w="1276" w:type="dxa"/>
            <w:tcBorders>
              <w:top w:val="nil"/>
              <w:left w:val="nil"/>
              <w:bottom w:val="single" w:sz="4" w:space="0" w:color="auto"/>
              <w:right w:val="single" w:sz="4" w:space="0" w:color="auto"/>
            </w:tcBorders>
            <w:shd w:val="clear" w:color="000000" w:fill="C6E0B4"/>
            <w:noWrap/>
            <w:vAlign w:val="bottom"/>
            <w:hideMark/>
          </w:tcPr>
          <w:p w14:paraId="7F54E667"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9,936.22 </w:t>
            </w:r>
          </w:p>
        </w:tc>
        <w:tc>
          <w:tcPr>
            <w:tcW w:w="1134" w:type="dxa"/>
            <w:tcBorders>
              <w:top w:val="nil"/>
              <w:left w:val="nil"/>
              <w:bottom w:val="single" w:sz="4" w:space="0" w:color="auto"/>
              <w:right w:val="single" w:sz="4" w:space="0" w:color="auto"/>
            </w:tcBorders>
            <w:shd w:val="clear" w:color="000000" w:fill="C6E0B4"/>
            <w:noWrap/>
            <w:vAlign w:val="bottom"/>
            <w:hideMark/>
          </w:tcPr>
          <w:p w14:paraId="7717FEE4"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31,054.67 </w:t>
            </w:r>
          </w:p>
        </w:tc>
        <w:tc>
          <w:tcPr>
            <w:tcW w:w="1134" w:type="dxa"/>
            <w:tcBorders>
              <w:top w:val="nil"/>
              <w:left w:val="nil"/>
              <w:bottom w:val="single" w:sz="4" w:space="0" w:color="auto"/>
              <w:right w:val="single" w:sz="4" w:space="0" w:color="auto"/>
            </w:tcBorders>
            <w:shd w:val="clear" w:color="000000" w:fill="C6E0B4"/>
            <w:noWrap/>
            <w:vAlign w:val="bottom"/>
            <w:hideMark/>
          </w:tcPr>
          <w:p w14:paraId="6E9A6C3C"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40,990.89 </w:t>
            </w:r>
          </w:p>
        </w:tc>
      </w:tr>
      <w:tr w:rsidR="00EC487C" w:rsidRPr="00FC4499" w14:paraId="1AB50134" w14:textId="77777777" w:rsidTr="00EC487C">
        <w:trPr>
          <w:trHeight w:val="69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1DEA9B1A"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322</w:t>
            </w:r>
          </w:p>
        </w:tc>
        <w:tc>
          <w:tcPr>
            <w:tcW w:w="1913" w:type="dxa"/>
            <w:tcBorders>
              <w:top w:val="nil"/>
              <w:left w:val="nil"/>
              <w:bottom w:val="single" w:sz="4" w:space="0" w:color="auto"/>
              <w:right w:val="single" w:sz="4" w:space="0" w:color="auto"/>
            </w:tcBorders>
            <w:shd w:val="clear" w:color="auto" w:fill="auto"/>
            <w:vAlign w:val="bottom"/>
            <w:hideMark/>
          </w:tcPr>
          <w:p w14:paraId="4C4CED8A"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CTAS. POR COBRAR DE AÑOS ANTERIORES</w:t>
            </w:r>
          </w:p>
        </w:tc>
        <w:tc>
          <w:tcPr>
            <w:tcW w:w="1044" w:type="dxa"/>
            <w:tcBorders>
              <w:top w:val="nil"/>
              <w:left w:val="nil"/>
              <w:bottom w:val="single" w:sz="4" w:space="0" w:color="auto"/>
              <w:right w:val="single" w:sz="4" w:space="0" w:color="auto"/>
            </w:tcBorders>
            <w:shd w:val="clear" w:color="auto" w:fill="auto"/>
            <w:noWrap/>
            <w:vAlign w:val="bottom"/>
            <w:hideMark/>
          </w:tcPr>
          <w:p w14:paraId="3E41B0B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9,936.22 </w:t>
            </w:r>
          </w:p>
        </w:tc>
        <w:tc>
          <w:tcPr>
            <w:tcW w:w="1134" w:type="dxa"/>
            <w:tcBorders>
              <w:top w:val="nil"/>
              <w:left w:val="nil"/>
              <w:bottom w:val="single" w:sz="4" w:space="0" w:color="auto"/>
              <w:right w:val="single" w:sz="4" w:space="0" w:color="auto"/>
            </w:tcBorders>
            <w:shd w:val="clear" w:color="auto" w:fill="auto"/>
            <w:noWrap/>
            <w:vAlign w:val="bottom"/>
            <w:hideMark/>
          </w:tcPr>
          <w:p w14:paraId="7924E6F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31,054.67 </w:t>
            </w:r>
          </w:p>
        </w:tc>
        <w:tc>
          <w:tcPr>
            <w:tcW w:w="1417" w:type="dxa"/>
            <w:tcBorders>
              <w:top w:val="nil"/>
              <w:left w:val="nil"/>
              <w:bottom w:val="single" w:sz="4" w:space="0" w:color="auto"/>
              <w:right w:val="single" w:sz="4" w:space="0" w:color="auto"/>
            </w:tcBorders>
            <w:shd w:val="clear" w:color="auto" w:fill="auto"/>
            <w:noWrap/>
            <w:vAlign w:val="bottom"/>
            <w:hideMark/>
          </w:tcPr>
          <w:p w14:paraId="17BDA26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40,990.89 </w:t>
            </w:r>
          </w:p>
        </w:tc>
        <w:tc>
          <w:tcPr>
            <w:tcW w:w="1276" w:type="dxa"/>
            <w:tcBorders>
              <w:top w:val="nil"/>
              <w:left w:val="nil"/>
              <w:bottom w:val="single" w:sz="4" w:space="0" w:color="auto"/>
              <w:right w:val="single" w:sz="4" w:space="0" w:color="auto"/>
            </w:tcBorders>
            <w:shd w:val="clear" w:color="auto" w:fill="auto"/>
            <w:noWrap/>
            <w:vAlign w:val="bottom"/>
            <w:hideMark/>
          </w:tcPr>
          <w:p w14:paraId="610CB31E"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9,936.22 </w:t>
            </w:r>
          </w:p>
        </w:tc>
        <w:tc>
          <w:tcPr>
            <w:tcW w:w="1134" w:type="dxa"/>
            <w:tcBorders>
              <w:top w:val="nil"/>
              <w:left w:val="nil"/>
              <w:bottom w:val="single" w:sz="4" w:space="0" w:color="auto"/>
              <w:right w:val="single" w:sz="4" w:space="0" w:color="auto"/>
            </w:tcBorders>
            <w:shd w:val="clear" w:color="auto" w:fill="auto"/>
            <w:noWrap/>
            <w:vAlign w:val="bottom"/>
            <w:hideMark/>
          </w:tcPr>
          <w:p w14:paraId="3F40745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31,054.67 </w:t>
            </w:r>
          </w:p>
        </w:tc>
        <w:tc>
          <w:tcPr>
            <w:tcW w:w="1134" w:type="dxa"/>
            <w:tcBorders>
              <w:top w:val="nil"/>
              <w:left w:val="nil"/>
              <w:bottom w:val="single" w:sz="4" w:space="0" w:color="auto"/>
              <w:right w:val="single" w:sz="4" w:space="0" w:color="auto"/>
            </w:tcBorders>
            <w:shd w:val="clear" w:color="auto" w:fill="auto"/>
            <w:noWrap/>
            <w:vAlign w:val="bottom"/>
            <w:hideMark/>
          </w:tcPr>
          <w:p w14:paraId="26BC23C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40,990.89 </w:t>
            </w:r>
          </w:p>
        </w:tc>
      </w:tr>
      <w:tr w:rsidR="00EC487C" w:rsidRPr="00FC4499" w14:paraId="0654FAEB" w14:textId="77777777" w:rsidTr="00EC487C">
        <w:trPr>
          <w:trHeight w:val="315"/>
        </w:trPr>
        <w:tc>
          <w:tcPr>
            <w:tcW w:w="871" w:type="dxa"/>
            <w:tcBorders>
              <w:top w:val="nil"/>
              <w:left w:val="single" w:sz="4" w:space="0" w:color="auto"/>
              <w:bottom w:val="single" w:sz="4" w:space="0" w:color="auto"/>
              <w:right w:val="single" w:sz="4" w:space="0" w:color="auto"/>
            </w:tcBorders>
            <w:shd w:val="clear" w:color="000000" w:fill="F2F2F2"/>
            <w:noWrap/>
            <w:vAlign w:val="bottom"/>
            <w:hideMark/>
          </w:tcPr>
          <w:p w14:paraId="2CFBEA0E"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w:t>
            </w:r>
          </w:p>
        </w:tc>
        <w:tc>
          <w:tcPr>
            <w:tcW w:w="1913" w:type="dxa"/>
            <w:tcBorders>
              <w:top w:val="nil"/>
              <w:left w:val="nil"/>
              <w:bottom w:val="single" w:sz="4" w:space="0" w:color="auto"/>
              <w:right w:val="single" w:sz="4" w:space="0" w:color="auto"/>
            </w:tcBorders>
            <w:shd w:val="clear" w:color="000000" w:fill="F2F2F2"/>
            <w:noWrap/>
            <w:vAlign w:val="bottom"/>
            <w:hideMark/>
          </w:tcPr>
          <w:p w14:paraId="574EDD79" w14:textId="77777777" w:rsidR="00EC487C" w:rsidRPr="00FC4499" w:rsidRDefault="00EC487C" w:rsidP="00EC487C">
            <w:pPr>
              <w:spacing w:after="0" w:line="240" w:lineRule="auto"/>
              <w:jc w:val="center"/>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TOTALES</w:t>
            </w:r>
          </w:p>
        </w:tc>
        <w:tc>
          <w:tcPr>
            <w:tcW w:w="1044" w:type="dxa"/>
            <w:tcBorders>
              <w:top w:val="nil"/>
              <w:left w:val="nil"/>
              <w:bottom w:val="single" w:sz="4" w:space="0" w:color="auto"/>
              <w:right w:val="single" w:sz="4" w:space="0" w:color="auto"/>
            </w:tcBorders>
            <w:shd w:val="clear" w:color="000000" w:fill="F8CBAD"/>
            <w:noWrap/>
            <w:vAlign w:val="bottom"/>
            <w:hideMark/>
          </w:tcPr>
          <w:p w14:paraId="07934241"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32,041.32 </w:t>
            </w:r>
          </w:p>
        </w:tc>
        <w:tc>
          <w:tcPr>
            <w:tcW w:w="1134" w:type="dxa"/>
            <w:tcBorders>
              <w:top w:val="nil"/>
              <w:left w:val="nil"/>
              <w:bottom w:val="single" w:sz="4" w:space="0" w:color="auto"/>
              <w:right w:val="single" w:sz="4" w:space="0" w:color="auto"/>
            </w:tcBorders>
            <w:shd w:val="clear" w:color="000000" w:fill="F8CBAD"/>
            <w:noWrap/>
            <w:vAlign w:val="bottom"/>
            <w:hideMark/>
          </w:tcPr>
          <w:p w14:paraId="37615C2E"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93,542.81 </w:t>
            </w:r>
          </w:p>
        </w:tc>
        <w:tc>
          <w:tcPr>
            <w:tcW w:w="1417" w:type="dxa"/>
            <w:tcBorders>
              <w:top w:val="nil"/>
              <w:left w:val="nil"/>
              <w:bottom w:val="single" w:sz="4" w:space="0" w:color="auto"/>
              <w:right w:val="single" w:sz="4" w:space="0" w:color="auto"/>
            </w:tcBorders>
            <w:shd w:val="clear" w:color="000000" w:fill="F8CBAD"/>
            <w:noWrap/>
            <w:vAlign w:val="bottom"/>
            <w:hideMark/>
          </w:tcPr>
          <w:p w14:paraId="2D1A1CC4"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125,584.13 </w:t>
            </w:r>
          </w:p>
        </w:tc>
        <w:tc>
          <w:tcPr>
            <w:tcW w:w="1276" w:type="dxa"/>
            <w:tcBorders>
              <w:top w:val="nil"/>
              <w:left w:val="nil"/>
              <w:bottom w:val="single" w:sz="4" w:space="0" w:color="auto"/>
              <w:right w:val="single" w:sz="4" w:space="0" w:color="auto"/>
            </w:tcBorders>
            <w:shd w:val="clear" w:color="000000" w:fill="C6E0B4"/>
            <w:noWrap/>
            <w:vAlign w:val="bottom"/>
            <w:hideMark/>
          </w:tcPr>
          <w:p w14:paraId="5DCE4CB0"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32,041.32 </w:t>
            </w:r>
          </w:p>
        </w:tc>
        <w:tc>
          <w:tcPr>
            <w:tcW w:w="1134" w:type="dxa"/>
            <w:tcBorders>
              <w:top w:val="nil"/>
              <w:left w:val="nil"/>
              <w:bottom w:val="single" w:sz="4" w:space="0" w:color="auto"/>
              <w:right w:val="single" w:sz="4" w:space="0" w:color="auto"/>
            </w:tcBorders>
            <w:shd w:val="clear" w:color="000000" w:fill="C6E0B4"/>
            <w:noWrap/>
            <w:vAlign w:val="bottom"/>
            <w:hideMark/>
          </w:tcPr>
          <w:p w14:paraId="4E60F2B3"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93,542.81 </w:t>
            </w:r>
          </w:p>
        </w:tc>
        <w:tc>
          <w:tcPr>
            <w:tcW w:w="1134" w:type="dxa"/>
            <w:tcBorders>
              <w:top w:val="nil"/>
              <w:left w:val="nil"/>
              <w:bottom w:val="single" w:sz="4" w:space="0" w:color="auto"/>
              <w:right w:val="single" w:sz="4" w:space="0" w:color="auto"/>
            </w:tcBorders>
            <w:shd w:val="clear" w:color="000000" w:fill="C6E0B4"/>
            <w:noWrap/>
            <w:vAlign w:val="bottom"/>
            <w:hideMark/>
          </w:tcPr>
          <w:p w14:paraId="784B930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125,584.13 </w:t>
            </w:r>
          </w:p>
        </w:tc>
      </w:tr>
      <w:tr w:rsidR="00EC487C" w:rsidRPr="00FC4499" w14:paraId="02CB1061" w14:textId="77777777" w:rsidTr="00EC487C">
        <w:trPr>
          <w:trHeight w:val="240"/>
        </w:trPr>
        <w:tc>
          <w:tcPr>
            <w:tcW w:w="871" w:type="dxa"/>
            <w:tcBorders>
              <w:top w:val="nil"/>
              <w:left w:val="nil"/>
              <w:bottom w:val="nil"/>
              <w:right w:val="nil"/>
            </w:tcBorders>
            <w:shd w:val="clear" w:color="auto" w:fill="auto"/>
            <w:noWrap/>
            <w:vAlign w:val="bottom"/>
            <w:hideMark/>
          </w:tcPr>
          <w:p w14:paraId="052ACED5"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p>
        </w:tc>
        <w:tc>
          <w:tcPr>
            <w:tcW w:w="1913" w:type="dxa"/>
            <w:tcBorders>
              <w:top w:val="nil"/>
              <w:left w:val="nil"/>
              <w:bottom w:val="nil"/>
              <w:right w:val="nil"/>
            </w:tcBorders>
            <w:shd w:val="clear" w:color="auto" w:fill="auto"/>
            <w:noWrap/>
            <w:vAlign w:val="bottom"/>
            <w:hideMark/>
          </w:tcPr>
          <w:p w14:paraId="564D8377"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c>
          <w:tcPr>
            <w:tcW w:w="1044" w:type="dxa"/>
            <w:tcBorders>
              <w:top w:val="nil"/>
              <w:left w:val="nil"/>
              <w:bottom w:val="nil"/>
              <w:right w:val="nil"/>
            </w:tcBorders>
            <w:shd w:val="clear" w:color="auto" w:fill="auto"/>
            <w:noWrap/>
            <w:vAlign w:val="bottom"/>
            <w:hideMark/>
          </w:tcPr>
          <w:p w14:paraId="76B94E02"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c>
          <w:tcPr>
            <w:tcW w:w="1134" w:type="dxa"/>
            <w:tcBorders>
              <w:top w:val="nil"/>
              <w:left w:val="nil"/>
              <w:bottom w:val="nil"/>
              <w:right w:val="nil"/>
            </w:tcBorders>
            <w:shd w:val="clear" w:color="auto" w:fill="auto"/>
            <w:noWrap/>
            <w:vAlign w:val="bottom"/>
            <w:hideMark/>
          </w:tcPr>
          <w:p w14:paraId="3DF2A481"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c>
          <w:tcPr>
            <w:tcW w:w="1417" w:type="dxa"/>
            <w:tcBorders>
              <w:top w:val="nil"/>
              <w:left w:val="nil"/>
              <w:bottom w:val="nil"/>
              <w:right w:val="nil"/>
            </w:tcBorders>
            <w:shd w:val="clear" w:color="auto" w:fill="auto"/>
            <w:noWrap/>
            <w:vAlign w:val="bottom"/>
            <w:hideMark/>
          </w:tcPr>
          <w:p w14:paraId="209DB36B"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c>
          <w:tcPr>
            <w:tcW w:w="1276" w:type="dxa"/>
            <w:tcBorders>
              <w:top w:val="nil"/>
              <w:left w:val="nil"/>
              <w:bottom w:val="nil"/>
              <w:right w:val="nil"/>
            </w:tcBorders>
            <w:shd w:val="clear" w:color="auto" w:fill="auto"/>
            <w:noWrap/>
            <w:vAlign w:val="bottom"/>
            <w:hideMark/>
          </w:tcPr>
          <w:p w14:paraId="5CF8DF72"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c>
          <w:tcPr>
            <w:tcW w:w="1134" w:type="dxa"/>
            <w:tcBorders>
              <w:top w:val="nil"/>
              <w:left w:val="nil"/>
              <w:bottom w:val="nil"/>
              <w:right w:val="nil"/>
            </w:tcBorders>
            <w:shd w:val="clear" w:color="auto" w:fill="auto"/>
            <w:noWrap/>
            <w:vAlign w:val="bottom"/>
            <w:hideMark/>
          </w:tcPr>
          <w:p w14:paraId="52A0EE81"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c>
          <w:tcPr>
            <w:tcW w:w="1134" w:type="dxa"/>
            <w:tcBorders>
              <w:top w:val="nil"/>
              <w:left w:val="nil"/>
              <w:bottom w:val="nil"/>
              <w:right w:val="nil"/>
            </w:tcBorders>
            <w:shd w:val="clear" w:color="auto" w:fill="auto"/>
            <w:noWrap/>
            <w:vAlign w:val="bottom"/>
            <w:hideMark/>
          </w:tcPr>
          <w:p w14:paraId="02EABFC1" w14:textId="77777777" w:rsidR="00EC487C" w:rsidRPr="00FC4499" w:rsidRDefault="00EC487C" w:rsidP="00EC487C">
            <w:pPr>
              <w:spacing w:after="0" w:line="240" w:lineRule="auto"/>
              <w:rPr>
                <w:rFonts w:ascii="Times New Roman" w:eastAsia="Times New Roman" w:hAnsi="Times New Roman" w:cs="Times New Roman"/>
                <w:sz w:val="20"/>
                <w:szCs w:val="20"/>
                <w:lang w:eastAsia="es-ES"/>
              </w:rPr>
            </w:pPr>
          </w:p>
        </w:tc>
      </w:tr>
      <w:tr w:rsidR="00EC487C" w:rsidRPr="00FC4499" w14:paraId="16EB3027" w14:textId="77777777" w:rsidTr="00EC487C">
        <w:trPr>
          <w:trHeight w:val="300"/>
        </w:trPr>
        <w:tc>
          <w:tcPr>
            <w:tcW w:w="9923" w:type="dxa"/>
            <w:gridSpan w:val="8"/>
            <w:tcBorders>
              <w:top w:val="nil"/>
              <w:left w:val="nil"/>
              <w:bottom w:val="single" w:sz="4" w:space="0" w:color="auto"/>
              <w:right w:val="nil"/>
            </w:tcBorders>
            <w:shd w:val="clear" w:color="auto" w:fill="auto"/>
            <w:noWrap/>
            <w:vAlign w:val="center"/>
            <w:hideMark/>
          </w:tcPr>
          <w:p w14:paraId="434014BC" w14:textId="77777777" w:rsidR="00EC487C" w:rsidRDefault="00EC487C" w:rsidP="00EC487C">
            <w:pPr>
              <w:spacing w:after="0" w:line="240" w:lineRule="auto"/>
              <w:jc w:val="center"/>
              <w:rPr>
                <w:rFonts w:ascii="Arial" w:eastAsia="Times New Roman" w:hAnsi="Arial" w:cs="Arial"/>
                <w:b/>
                <w:bCs/>
                <w:color w:val="000000"/>
                <w:lang w:eastAsia="es-ES"/>
              </w:rPr>
            </w:pPr>
            <w:r w:rsidRPr="00FC4499">
              <w:rPr>
                <w:rFonts w:ascii="Arial" w:eastAsia="Times New Roman" w:hAnsi="Arial" w:cs="Arial"/>
                <w:b/>
                <w:bCs/>
                <w:color w:val="000000"/>
                <w:lang w:eastAsia="es-ES"/>
              </w:rPr>
              <w:t>PRESUPUESTO DE EGRESOS</w:t>
            </w:r>
          </w:p>
          <w:p w14:paraId="0C684351" w14:textId="77777777" w:rsidR="00EC487C" w:rsidRPr="00FC4499" w:rsidRDefault="00EC487C" w:rsidP="00EC487C">
            <w:pPr>
              <w:spacing w:after="0" w:line="240" w:lineRule="auto"/>
              <w:jc w:val="center"/>
              <w:rPr>
                <w:rFonts w:ascii="Arial" w:eastAsia="Times New Roman" w:hAnsi="Arial" w:cs="Arial"/>
                <w:b/>
                <w:bCs/>
                <w:color w:val="000000"/>
                <w:lang w:eastAsia="es-ES"/>
              </w:rPr>
            </w:pPr>
            <w:r w:rsidRPr="00DF7793">
              <w:rPr>
                <w:rFonts w:ascii="Arial" w:eastAsia="Times New Roman" w:hAnsi="Arial" w:cs="Arial"/>
                <w:b/>
                <w:bCs/>
                <w:color w:val="000000"/>
                <w:sz w:val="18"/>
                <w:lang w:eastAsia="es-ES"/>
              </w:rPr>
              <w:t>CIFRAS EXPRESADAS EN DOLARES DE LOS ESTADOS UNIDOS DE AMÉRICA</w:t>
            </w:r>
          </w:p>
        </w:tc>
      </w:tr>
      <w:tr w:rsidR="00EC487C" w:rsidRPr="00FC4499" w14:paraId="0CBB7E0D" w14:textId="77777777" w:rsidTr="00EC487C">
        <w:trPr>
          <w:trHeight w:val="435"/>
        </w:trPr>
        <w:tc>
          <w:tcPr>
            <w:tcW w:w="871" w:type="dxa"/>
            <w:vMerge w:val="restart"/>
            <w:tcBorders>
              <w:top w:val="nil"/>
              <w:left w:val="single" w:sz="4" w:space="0" w:color="auto"/>
              <w:bottom w:val="single" w:sz="4" w:space="0" w:color="auto"/>
              <w:right w:val="single" w:sz="4" w:space="0" w:color="auto"/>
            </w:tcBorders>
            <w:shd w:val="clear" w:color="000000" w:fill="D6DCE4"/>
            <w:noWrap/>
            <w:vAlign w:val="center"/>
            <w:hideMark/>
          </w:tcPr>
          <w:p w14:paraId="57A304B5"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CODIGO</w:t>
            </w:r>
          </w:p>
        </w:tc>
        <w:tc>
          <w:tcPr>
            <w:tcW w:w="1913" w:type="dxa"/>
            <w:vMerge w:val="restart"/>
            <w:tcBorders>
              <w:top w:val="nil"/>
              <w:left w:val="single" w:sz="4" w:space="0" w:color="auto"/>
              <w:bottom w:val="single" w:sz="4" w:space="0" w:color="auto"/>
              <w:right w:val="single" w:sz="4" w:space="0" w:color="auto"/>
            </w:tcBorders>
            <w:shd w:val="clear" w:color="000000" w:fill="D6DCE4"/>
            <w:vAlign w:val="center"/>
            <w:hideMark/>
          </w:tcPr>
          <w:p w14:paraId="23F88AF8"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CLASIFICACIÓN PRESUPUESTARIA DE EGRESOS</w:t>
            </w:r>
          </w:p>
        </w:tc>
        <w:tc>
          <w:tcPr>
            <w:tcW w:w="2178" w:type="dxa"/>
            <w:gridSpan w:val="2"/>
            <w:tcBorders>
              <w:top w:val="single" w:sz="4" w:space="0" w:color="auto"/>
              <w:left w:val="nil"/>
              <w:bottom w:val="single" w:sz="4" w:space="0" w:color="auto"/>
              <w:right w:val="single" w:sz="4" w:space="0" w:color="auto"/>
            </w:tcBorders>
            <w:shd w:val="clear" w:color="000000" w:fill="F8CBAD"/>
            <w:vAlign w:val="center"/>
            <w:hideMark/>
          </w:tcPr>
          <w:p w14:paraId="10F7FF33"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DISMINUCION </w:t>
            </w:r>
          </w:p>
        </w:tc>
        <w:tc>
          <w:tcPr>
            <w:tcW w:w="1417" w:type="dxa"/>
            <w:vMerge w:val="restart"/>
            <w:tcBorders>
              <w:top w:val="nil"/>
              <w:left w:val="single" w:sz="4" w:space="0" w:color="auto"/>
              <w:bottom w:val="single" w:sz="4" w:space="0" w:color="auto"/>
              <w:right w:val="single" w:sz="4" w:space="0" w:color="auto"/>
            </w:tcBorders>
            <w:shd w:val="clear" w:color="000000" w:fill="F8CBAD"/>
            <w:vAlign w:val="center"/>
            <w:hideMark/>
          </w:tcPr>
          <w:p w14:paraId="1505F65C"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TOTAL DISMINUCIÓN </w:t>
            </w:r>
          </w:p>
        </w:tc>
        <w:tc>
          <w:tcPr>
            <w:tcW w:w="2410" w:type="dxa"/>
            <w:gridSpan w:val="2"/>
            <w:tcBorders>
              <w:top w:val="single" w:sz="4" w:space="0" w:color="auto"/>
              <w:left w:val="nil"/>
              <w:bottom w:val="single" w:sz="4" w:space="0" w:color="auto"/>
              <w:right w:val="single" w:sz="4" w:space="0" w:color="auto"/>
            </w:tcBorders>
            <w:shd w:val="clear" w:color="000000" w:fill="C6E0B4"/>
            <w:vAlign w:val="center"/>
            <w:hideMark/>
          </w:tcPr>
          <w:p w14:paraId="20C8EF0E"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AUMENTO </w:t>
            </w:r>
          </w:p>
        </w:tc>
        <w:tc>
          <w:tcPr>
            <w:tcW w:w="1134" w:type="dxa"/>
            <w:vMerge w:val="restart"/>
            <w:tcBorders>
              <w:top w:val="nil"/>
              <w:left w:val="single" w:sz="4" w:space="0" w:color="auto"/>
              <w:bottom w:val="single" w:sz="4" w:space="0" w:color="auto"/>
              <w:right w:val="single" w:sz="4" w:space="0" w:color="auto"/>
            </w:tcBorders>
            <w:shd w:val="clear" w:color="000000" w:fill="C6E0B4"/>
            <w:vAlign w:val="center"/>
            <w:hideMark/>
          </w:tcPr>
          <w:p w14:paraId="5787B870"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TOTAL AUMENTO</w:t>
            </w:r>
          </w:p>
        </w:tc>
      </w:tr>
      <w:tr w:rsidR="00EC487C" w:rsidRPr="00FC4499" w14:paraId="10EA8C3C" w14:textId="77777777" w:rsidTr="00EC487C">
        <w:trPr>
          <w:trHeight w:val="480"/>
        </w:trPr>
        <w:tc>
          <w:tcPr>
            <w:tcW w:w="871" w:type="dxa"/>
            <w:vMerge/>
            <w:tcBorders>
              <w:top w:val="nil"/>
              <w:left w:val="single" w:sz="4" w:space="0" w:color="auto"/>
              <w:bottom w:val="single" w:sz="4" w:space="0" w:color="auto"/>
              <w:right w:val="single" w:sz="4" w:space="0" w:color="auto"/>
            </w:tcBorders>
            <w:vAlign w:val="center"/>
            <w:hideMark/>
          </w:tcPr>
          <w:p w14:paraId="0FDF78A4"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913" w:type="dxa"/>
            <w:vMerge/>
            <w:tcBorders>
              <w:top w:val="nil"/>
              <w:left w:val="single" w:sz="4" w:space="0" w:color="auto"/>
              <w:bottom w:val="single" w:sz="4" w:space="0" w:color="auto"/>
              <w:right w:val="single" w:sz="4" w:space="0" w:color="auto"/>
            </w:tcBorders>
            <w:vAlign w:val="center"/>
            <w:hideMark/>
          </w:tcPr>
          <w:p w14:paraId="0B23DCBC"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044" w:type="dxa"/>
            <w:tcBorders>
              <w:top w:val="nil"/>
              <w:left w:val="nil"/>
              <w:bottom w:val="single" w:sz="4" w:space="0" w:color="auto"/>
              <w:right w:val="single" w:sz="4" w:space="0" w:color="auto"/>
            </w:tcBorders>
            <w:shd w:val="clear" w:color="000000" w:fill="F8CBAD"/>
            <w:vAlign w:val="center"/>
            <w:hideMark/>
          </w:tcPr>
          <w:p w14:paraId="79D7D1C4"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F.R. 110 </w:t>
            </w:r>
          </w:p>
        </w:tc>
        <w:tc>
          <w:tcPr>
            <w:tcW w:w="1134" w:type="dxa"/>
            <w:tcBorders>
              <w:top w:val="nil"/>
              <w:left w:val="nil"/>
              <w:bottom w:val="single" w:sz="4" w:space="0" w:color="auto"/>
              <w:right w:val="single" w:sz="4" w:space="0" w:color="auto"/>
            </w:tcBorders>
            <w:shd w:val="clear" w:color="000000" w:fill="F8CBAD"/>
            <w:vAlign w:val="center"/>
            <w:hideMark/>
          </w:tcPr>
          <w:p w14:paraId="67973241"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F.R. 111 </w:t>
            </w:r>
          </w:p>
        </w:tc>
        <w:tc>
          <w:tcPr>
            <w:tcW w:w="1417" w:type="dxa"/>
            <w:vMerge/>
            <w:tcBorders>
              <w:top w:val="nil"/>
              <w:left w:val="single" w:sz="4" w:space="0" w:color="auto"/>
              <w:bottom w:val="single" w:sz="4" w:space="0" w:color="auto"/>
              <w:right w:val="single" w:sz="4" w:space="0" w:color="auto"/>
            </w:tcBorders>
            <w:vAlign w:val="center"/>
            <w:hideMark/>
          </w:tcPr>
          <w:p w14:paraId="2E6FD0BD"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2410" w:type="dxa"/>
            <w:gridSpan w:val="2"/>
            <w:tcBorders>
              <w:top w:val="single" w:sz="4" w:space="0" w:color="auto"/>
              <w:left w:val="nil"/>
              <w:bottom w:val="single" w:sz="4" w:space="0" w:color="auto"/>
              <w:right w:val="single" w:sz="4" w:space="0" w:color="auto"/>
            </w:tcBorders>
            <w:shd w:val="clear" w:color="000000" w:fill="C6E0B4"/>
            <w:vAlign w:val="center"/>
            <w:hideMark/>
          </w:tcPr>
          <w:p w14:paraId="12A7B66F"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F.R. 120 </w:t>
            </w:r>
          </w:p>
        </w:tc>
        <w:tc>
          <w:tcPr>
            <w:tcW w:w="1134" w:type="dxa"/>
            <w:vMerge/>
            <w:tcBorders>
              <w:top w:val="nil"/>
              <w:left w:val="single" w:sz="4" w:space="0" w:color="auto"/>
              <w:bottom w:val="single" w:sz="4" w:space="0" w:color="auto"/>
              <w:right w:val="single" w:sz="4" w:space="0" w:color="auto"/>
            </w:tcBorders>
            <w:vAlign w:val="center"/>
            <w:hideMark/>
          </w:tcPr>
          <w:p w14:paraId="470E76A6"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r>
      <w:tr w:rsidR="00EC487C" w:rsidRPr="00FC4499" w14:paraId="57D39727" w14:textId="77777777" w:rsidTr="00EC487C">
        <w:trPr>
          <w:trHeight w:val="705"/>
        </w:trPr>
        <w:tc>
          <w:tcPr>
            <w:tcW w:w="871" w:type="dxa"/>
            <w:vMerge/>
            <w:tcBorders>
              <w:top w:val="nil"/>
              <w:left w:val="single" w:sz="4" w:space="0" w:color="auto"/>
              <w:bottom w:val="single" w:sz="4" w:space="0" w:color="auto"/>
              <w:right w:val="single" w:sz="4" w:space="0" w:color="auto"/>
            </w:tcBorders>
            <w:vAlign w:val="center"/>
            <w:hideMark/>
          </w:tcPr>
          <w:p w14:paraId="111289AE"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913" w:type="dxa"/>
            <w:vMerge/>
            <w:tcBorders>
              <w:top w:val="nil"/>
              <w:left w:val="single" w:sz="4" w:space="0" w:color="auto"/>
              <w:bottom w:val="single" w:sz="4" w:space="0" w:color="auto"/>
              <w:right w:val="single" w:sz="4" w:space="0" w:color="auto"/>
            </w:tcBorders>
            <w:vAlign w:val="center"/>
            <w:hideMark/>
          </w:tcPr>
          <w:p w14:paraId="0F388E50"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044" w:type="dxa"/>
            <w:tcBorders>
              <w:top w:val="nil"/>
              <w:left w:val="nil"/>
              <w:bottom w:val="single" w:sz="4" w:space="0" w:color="auto"/>
              <w:right w:val="single" w:sz="4" w:space="0" w:color="auto"/>
            </w:tcBorders>
            <w:shd w:val="clear" w:color="000000" w:fill="F8CBAD"/>
            <w:vAlign w:val="center"/>
            <w:hideMark/>
          </w:tcPr>
          <w:p w14:paraId="07B84C16"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FUNCION. </w:t>
            </w:r>
          </w:p>
        </w:tc>
        <w:tc>
          <w:tcPr>
            <w:tcW w:w="1134" w:type="dxa"/>
            <w:tcBorders>
              <w:top w:val="nil"/>
              <w:left w:val="nil"/>
              <w:bottom w:val="single" w:sz="4" w:space="0" w:color="auto"/>
              <w:right w:val="single" w:sz="4" w:space="0" w:color="auto"/>
            </w:tcBorders>
            <w:shd w:val="clear" w:color="000000" w:fill="F8CBAD"/>
            <w:hideMark/>
          </w:tcPr>
          <w:p w14:paraId="444BA43C"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INVERSION </w:t>
            </w:r>
          </w:p>
        </w:tc>
        <w:tc>
          <w:tcPr>
            <w:tcW w:w="1417" w:type="dxa"/>
            <w:vMerge/>
            <w:tcBorders>
              <w:top w:val="nil"/>
              <w:left w:val="single" w:sz="4" w:space="0" w:color="auto"/>
              <w:bottom w:val="single" w:sz="4" w:space="0" w:color="auto"/>
              <w:right w:val="single" w:sz="4" w:space="0" w:color="auto"/>
            </w:tcBorders>
            <w:vAlign w:val="center"/>
            <w:hideMark/>
          </w:tcPr>
          <w:p w14:paraId="24E86D23"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c>
          <w:tcPr>
            <w:tcW w:w="1276" w:type="dxa"/>
            <w:tcBorders>
              <w:top w:val="nil"/>
              <w:left w:val="nil"/>
              <w:bottom w:val="single" w:sz="4" w:space="0" w:color="auto"/>
              <w:right w:val="single" w:sz="4" w:space="0" w:color="auto"/>
            </w:tcBorders>
            <w:shd w:val="clear" w:color="000000" w:fill="C6E0B4"/>
            <w:vAlign w:val="center"/>
            <w:hideMark/>
          </w:tcPr>
          <w:p w14:paraId="03AF9B4E"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FUNCION. </w:t>
            </w:r>
          </w:p>
        </w:tc>
        <w:tc>
          <w:tcPr>
            <w:tcW w:w="1134" w:type="dxa"/>
            <w:tcBorders>
              <w:top w:val="nil"/>
              <w:left w:val="nil"/>
              <w:bottom w:val="single" w:sz="4" w:space="0" w:color="auto"/>
              <w:right w:val="single" w:sz="4" w:space="0" w:color="auto"/>
            </w:tcBorders>
            <w:shd w:val="clear" w:color="000000" w:fill="C6E0B4"/>
            <w:vAlign w:val="center"/>
            <w:hideMark/>
          </w:tcPr>
          <w:p w14:paraId="02E5ACAC" w14:textId="77777777" w:rsidR="00EC487C" w:rsidRPr="00FC4499" w:rsidRDefault="00EC487C" w:rsidP="00EC487C">
            <w:pPr>
              <w:spacing w:after="0" w:line="240" w:lineRule="auto"/>
              <w:jc w:val="center"/>
              <w:rPr>
                <w:rFonts w:ascii="Arial" w:eastAsia="Times New Roman" w:hAnsi="Arial" w:cs="Arial"/>
                <w:b/>
                <w:bCs/>
                <w:color w:val="000000"/>
                <w:sz w:val="18"/>
                <w:szCs w:val="18"/>
                <w:lang w:eastAsia="es-ES"/>
              </w:rPr>
            </w:pPr>
            <w:r w:rsidRPr="00FC4499">
              <w:rPr>
                <w:rFonts w:ascii="Arial" w:eastAsia="Times New Roman" w:hAnsi="Arial" w:cs="Arial"/>
                <w:b/>
                <w:bCs/>
                <w:color w:val="000000"/>
                <w:sz w:val="18"/>
                <w:szCs w:val="18"/>
                <w:lang w:eastAsia="es-ES"/>
              </w:rPr>
              <w:t xml:space="preserve"> INVERSION </w:t>
            </w:r>
          </w:p>
        </w:tc>
        <w:tc>
          <w:tcPr>
            <w:tcW w:w="1134" w:type="dxa"/>
            <w:vMerge/>
            <w:tcBorders>
              <w:top w:val="nil"/>
              <w:left w:val="single" w:sz="4" w:space="0" w:color="auto"/>
              <w:bottom w:val="single" w:sz="4" w:space="0" w:color="auto"/>
              <w:right w:val="single" w:sz="4" w:space="0" w:color="auto"/>
            </w:tcBorders>
            <w:vAlign w:val="center"/>
            <w:hideMark/>
          </w:tcPr>
          <w:p w14:paraId="401DF1D7" w14:textId="77777777" w:rsidR="00EC487C" w:rsidRPr="00FC4499" w:rsidRDefault="00EC487C" w:rsidP="00EC487C">
            <w:pPr>
              <w:spacing w:after="0" w:line="240" w:lineRule="auto"/>
              <w:rPr>
                <w:rFonts w:ascii="Arial" w:eastAsia="Times New Roman" w:hAnsi="Arial" w:cs="Arial"/>
                <w:b/>
                <w:bCs/>
                <w:color w:val="000000"/>
                <w:sz w:val="18"/>
                <w:szCs w:val="18"/>
                <w:lang w:eastAsia="es-ES"/>
              </w:rPr>
            </w:pPr>
          </w:p>
        </w:tc>
      </w:tr>
      <w:tr w:rsidR="00EC487C" w:rsidRPr="00FC4499" w14:paraId="48D80333" w14:textId="77777777" w:rsidTr="00EC487C">
        <w:trPr>
          <w:trHeight w:val="435"/>
        </w:trPr>
        <w:tc>
          <w:tcPr>
            <w:tcW w:w="8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B5AA009"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51</w:t>
            </w:r>
          </w:p>
        </w:tc>
        <w:tc>
          <w:tcPr>
            <w:tcW w:w="1913"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EBA768E"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REMUNERACIONES</w:t>
            </w:r>
          </w:p>
        </w:tc>
        <w:tc>
          <w:tcPr>
            <w:tcW w:w="1044"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262CDAD"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16,436.54 </w:t>
            </w:r>
          </w:p>
        </w:tc>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43792024"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8D2EB0F"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16,436.54 </w:t>
            </w:r>
          </w:p>
        </w:tc>
        <w:tc>
          <w:tcPr>
            <w:tcW w:w="127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E905A17"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16,642.21 </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2DD14AD"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8,972.00 </w:t>
            </w:r>
          </w:p>
        </w:tc>
        <w:tc>
          <w:tcPr>
            <w:tcW w:w="1134"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66EEF1C"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25,614.21 </w:t>
            </w:r>
          </w:p>
        </w:tc>
      </w:tr>
      <w:tr w:rsidR="00EC487C" w:rsidRPr="00FC4499" w14:paraId="1603CAC4" w14:textId="77777777" w:rsidTr="00EC487C">
        <w:trPr>
          <w:trHeight w:val="450"/>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FA94D"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511</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EA66B"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REMUNERACIONES PERMANENTES</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4099" w14:textId="77777777" w:rsidR="00EC487C" w:rsidRPr="00FC4499" w:rsidRDefault="00EC487C" w:rsidP="00EC487C">
            <w:pPr>
              <w:spacing w:after="0" w:line="240" w:lineRule="auto"/>
              <w:jc w:val="right"/>
              <w:rPr>
                <w:rFonts w:ascii="Arial" w:eastAsia="Times New Roman" w:hAnsi="Arial" w:cs="Arial"/>
                <w:color w:val="000000"/>
                <w:sz w:val="18"/>
                <w:szCs w:val="18"/>
                <w:lang w:eastAsia="es-ES"/>
              </w:rPr>
            </w:pPr>
            <w:r w:rsidRPr="00FC4499">
              <w:rPr>
                <w:rFonts w:ascii="Arial" w:eastAsia="Times New Roman" w:hAnsi="Arial" w:cs="Arial"/>
                <w:color w:val="000000"/>
                <w:sz w:val="18"/>
                <w:szCs w:val="18"/>
                <w:lang w:eastAsia="es-ES"/>
              </w:rPr>
              <w:t>14320.69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1EC6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DA9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14,320.69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FCA2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14,381.52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AA78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1DAA"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14,381.52 </w:t>
            </w:r>
          </w:p>
        </w:tc>
      </w:tr>
      <w:tr w:rsidR="00EC487C" w:rsidRPr="00FC4499" w14:paraId="60F6CA3C" w14:textId="77777777" w:rsidTr="00EC487C">
        <w:trPr>
          <w:trHeight w:val="450"/>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8A09"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512</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A4407"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REMUNERACIONES EVENTUALES</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0825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4BCCA"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B56E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23E6E"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1B942"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8,972.00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F4C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8,972.00 </w:t>
            </w:r>
          </w:p>
        </w:tc>
      </w:tr>
      <w:tr w:rsidR="00EC487C" w:rsidRPr="00FC4499" w14:paraId="2247D008" w14:textId="77777777" w:rsidTr="00EC487C">
        <w:trPr>
          <w:trHeight w:val="675"/>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94120"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lastRenderedPageBreak/>
              <w:t>514</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0466F4"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CONTRIBUCIONES PATRONALES A INST. SEG. SOC. PUB.</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8213"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1,147.29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C7C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DE67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1,147.29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C7F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1,152.47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9D759"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746E7"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1,152.47 </w:t>
            </w:r>
          </w:p>
        </w:tc>
      </w:tr>
      <w:tr w:rsidR="00EC487C" w:rsidRPr="00FC4499" w14:paraId="5F82D246" w14:textId="77777777" w:rsidTr="00EC487C">
        <w:trPr>
          <w:trHeight w:val="675"/>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7AA7"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515</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237E7"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CONTRIBUCIONES PATRONALES A INST. SEG. SOC. PRIV.</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6D9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968.56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F712"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A56B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968.56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E6B6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1,108.22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B009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3A23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1,108.22 </w:t>
            </w:r>
          </w:p>
        </w:tc>
      </w:tr>
      <w:tr w:rsidR="00EC487C" w:rsidRPr="00FC4499" w14:paraId="4C6B9FAA" w14:textId="77777777" w:rsidTr="00EC487C">
        <w:trPr>
          <w:trHeight w:val="450"/>
        </w:trPr>
        <w:tc>
          <w:tcPr>
            <w:tcW w:w="8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8C9AD8F"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54</w:t>
            </w:r>
          </w:p>
        </w:tc>
        <w:tc>
          <w:tcPr>
            <w:tcW w:w="1913" w:type="dxa"/>
            <w:tcBorders>
              <w:top w:val="single" w:sz="4" w:space="0" w:color="auto"/>
              <w:left w:val="nil"/>
              <w:bottom w:val="single" w:sz="4" w:space="0" w:color="auto"/>
              <w:right w:val="single" w:sz="4" w:space="0" w:color="auto"/>
            </w:tcBorders>
            <w:shd w:val="clear" w:color="000000" w:fill="D6DCE4"/>
            <w:vAlign w:val="bottom"/>
            <w:hideMark/>
          </w:tcPr>
          <w:p w14:paraId="2C141088"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ADQUISICIONES DE BIENES Y SERVICIOS</w:t>
            </w:r>
          </w:p>
        </w:tc>
        <w:tc>
          <w:tcPr>
            <w:tcW w:w="1044" w:type="dxa"/>
            <w:tcBorders>
              <w:top w:val="single" w:sz="4" w:space="0" w:color="auto"/>
              <w:left w:val="nil"/>
              <w:bottom w:val="single" w:sz="4" w:space="0" w:color="auto"/>
              <w:right w:val="single" w:sz="4" w:space="0" w:color="auto"/>
            </w:tcBorders>
            <w:shd w:val="clear" w:color="000000" w:fill="F8CBAD"/>
            <w:noWrap/>
            <w:vAlign w:val="bottom"/>
            <w:hideMark/>
          </w:tcPr>
          <w:p w14:paraId="18CAF31F"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134" w:type="dxa"/>
            <w:tcBorders>
              <w:top w:val="single" w:sz="4" w:space="0" w:color="auto"/>
              <w:left w:val="nil"/>
              <w:bottom w:val="single" w:sz="4" w:space="0" w:color="auto"/>
              <w:right w:val="single" w:sz="4" w:space="0" w:color="auto"/>
            </w:tcBorders>
            <w:shd w:val="clear" w:color="000000" w:fill="F8CBAD"/>
            <w:noWrap/>
            <w:vAlign w:val="bottom"/>
            <w:hideMark/>
          </w:tcPr>
          <w:p w14:paraId="3CDDAB34"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417" w:type="dxa"/>
            <w:tcBorders>
              <w:top w:val="single" w:sz="4" w:space="0" w:color="auto"/>
              <w:left w:val="nil"/>
              <w:bottom w:val="single" w:sz="4" w:space="0" w:color="auto"/>
              <w:right w:val="single" w:sz="4" w:space="0" w:color="auto"/>
            </w:tcBorders>
            <w:shd w:val="clear" w:color="000000" w:fill="F8CBAD"/>
            <w:noWrap/>
            <w:vAlign w:val="bottom"/>
            <w:hideMark/>
          </w:tcPr>
          <w:p w14:paraId="1EFDB38C"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276" w:type="dxa"/>
            <w:tcBorders>
              <w:top w:val="single" w:sz="4" w:space="0" w:color="auto"/>
              <w:left w:val="nil"/>
              <w:bottom w:val="single" w:sz="4" w:space="0" w:color="auto"/>
              <w:right w:val="single" w:sz="4" w:space="0" w:color="auto"/>
            </w:tcBorders>
            <w:shd w:val="clear" w:color="000000" w:fill="C6E0B4"/>
            <w:noWrap/>
            <w:vAlign w:val="bottom"/>
            <w:hideMark/>
          </w:tcPr>
          <w:p w14:paraId="05DDCA8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7,970.00 </w:t>
            </w:r>
          </w:p>
        </w:tc>
        <w:tc>
          <w:tcPr>
            <w:tcW w:w="1134" w:type="dxa"/>
            <w:tcBorders>
              <w:top w:val="single" w:sz="4" w:space="0" w:color="auto"/>
              <w:left w:val="nil"/>
              <w:bottom w:val="single" w:sz="4" w:space="0" w:color="auto"/>
              <w:right w:val="single" w:sz="4" w:space="0" w:color="auto"/>
            </w:tcBorders>
            <w:shd w:val="clear" w:color="000000" w:fill="C6E0B4"/>
            <w:noWrap/>
            <w:vAlign w:val="bottom"/>
            <w:hideMark/>
          </w:tcPr>
          <w:p w14:paraId="28AFF151"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37,857.95 </w:t>
            </w:r>
          </w:p>
        </w:tc>
        <w:tc>
          <w:tcPr>
            <w:tcW w:w="1134" w:type="dxa"/>
            <w:tcBorders>
              <w:top w:val="single" w:sz="4" w:space="0" w:color="auto"/>
              <w:left w:val="nil"/>
              <w:bottom w:val="single" w:sz="4" w:space="0" w:color="auto"/>
              <w:right w:val="single" w:sz="4" w:space="0" w:color="auto"/>
            </w:tcBorders>
            <w:shd w:val="clear" w:color="000000" w:fill="C6E0B4"/>
            <w:noWrap/>
            <w:vAlign w:val="bottom"/>
            <w:hideMark/>
          </w:tcPr>
          <w:p w14:paraId="00C97A76"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45,827.95 </w:t>
            </w:r>
          </w:p>
        </w:tc>
      </w:tr>
      <w:tr w:rsidR="00EC487C" w:rsidRPr="00FC4499" w14:paraId="3EF789AB"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57D90956"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541</w:t>
            </w:r>
          </w:p>
        </w:tc>
        <w:tc>
          <w:tcPr>
            <w:tcW w:w="1913" w:type="dxa"/>
            <w:tcBorders>
              <w:top w:val="nil"/>
              <w:left w:val="nil"/>
              <w:bottom w:val="single" w:sz="4" w:space="0" w:color="auto"/>
              <w:right w:val="single" w:sz="4" w:space="0" w:color="auto"/>
            </w:tcBorders>
            <w:shd w:val="clear" w:color="auto" w:fill="auto"/>
            <w:vAlign w:val="bottom"/>
            <w:hideMark/>
          </w:tcPr>
          <w:p w14:paraId="3C47FF9C"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BIENES DE USO Y CONSUMO</w:t>
            </w:r>
          </w:p>
        </w:tc>
        <w:tc>
          <w:tcPr>
            <w:tcW w:w="1044" w:type="dxa"/>
            <w:tcBorders>
              <w:top w:val="nil"/>
              <w:left w:val="nil"/>
              <w:bottom w:val="single" w:sz="4" w:space="0" w:color="auto"/>
              <w:right w:val="single" w:sz="4" w:space="0" w:color="auto"/>
            </w:tcBorders>
            <w:shd w:val="clear" w:color="auto" w:fill="auto"/>
            <w:noWrap/>
            <w:vAlign w:val="bottom"/>
            <w:hideMark/>
          </w:tcPr>
          <w:p w14:paraId="3125D592"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7F09F9"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0BAE5753"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3A58B1A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1,000.00 </w:t>
            </w:r>
          </w:p>
        </w:tc>
        <w:tc>
          <w:tcPr>
            <w:tcW w:w="1134" w:type="dxa"/>
            <w:tcBorders>
              <w:top w:val="nil"/>
              <w:left w:val="nil"/>
              <w:bottom w:val="single" w:sz="4" w:space="0" w:color="auto"/>
              <w:right w:val="single" w:sz="4" w:space="0" w:color="auto"/>
            </w:tcBorders>
            <w:shd w:val="clear" w:color="auto" w:fill="auto"/>
            <w:noWrap/>
            <w:vAlign w:val="bottom"/>
            <w:hideMark/>
          </w:tcPr>
          <w:p w14:paraId="77A4AE8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36,500.45 </w:t>
            </w:r>
          </w:p>
        </w:tc>
        <w:tc>
          <w:tcPr>
            <w:tcW w:w="1134" w:type="dxa"/>
            <w:tcBorders>
              <w:top w:val="nil"/>
              <w:left w:val="nil"/>
              <w:bottom w:val="single" w:sz="4" w:space="0" w:color="auto"/>
              <w:right w:val="single" w:sz="4" w:space="0" w:color="auto"/>
            </w:tcBorders>
            <w:shd w:val="clear" w:color="auto" w:fill="auto"/>
            <w:noWrap/>
            <w:vAlign w:val="bottom"/>
            <w:hideMark/>
          </w:tcPr>
          <w:p w14:paraId="03C8873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37,500.45 </w:t>
            </w:r>
          </w:p>
        </w:tc>
      </w:tr>
      <w:tr w:rsidR="00EC487C" w:rsidRPr="00FC4499" w14:paraId="5185697A" w14:textId="77777777" w:rsidTr="00EC487C">
        <w:trPr>
          <w:trHeight w:val="495"/>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39692C4E"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542</w:t>
            </w:r>
          </w:p>
        </w:tc>
        <w:tc>
          <w:tcPr>
            <w:tcW w:w="1913" w:type="dxa"/>
            <w:tcBorders>
              <w:top w:val="nil"/>
              <w:left w:val="nil"/>
              <w:bottom w:val="single" w:sz="4" w:space="0" w:color="auto"/>
              <w:right w:val="single" w:sz="4" w:space="0" w:color="auto"/>
            </w:tcBorders>
            <w:shd w:val="clear" w:color="auto" w:fill="auto"/>
            <w:vAlign w:val="bottom"/>
            <w:hideMark/>
          </w:tcPr>
          <w:p w14:paraId="12D5753F"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SERVICIOS BASICOS</w:t>
            </w:r>
          </w:p>
        </w:tc>
        <w:tc>
          <w:tcPr>
            <w:tcW w:w="1044" w:type="dxa"/>
            <w:tcBorders>
              <w:top w:val="nil"/>
              <w:left w:val="nil"/>
              <w:bottom w:val="single" w:sz="4" w:space="0" w:color="auto"/>
              <w:right w:val="single" w:sz="4" w:space="0" w:color="auto"/>
            </w:tcBorders>
            <w:shd w:val="clear" w:color="auto" w:fill="auto"/>
            <w:noWrap/>
            <w:vAlign w:val="bottom"/>
            <w:hideMark/>
          </w:tcPr>
          <w:p w14:paraId="21FF9B4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F3A3EA"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E434A7"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23C4D30C"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6,520.00 </w:t>
            </w:r>
          </w:p>
        </w:tc>
        <w:tc>
          <w:tcPr>
            <w:tcW w:w="1134" w:type="dxa"/>
            <w:tcBorders>
              <w:top w:val="nil"/>
              <w:left w:val="nil"/>
              <w:bottom w:val="single" w:sz="4" w:space="0" w:color="auto"/>
              <w:right w:val="single" w:sz="4" w:space="0" w:color="auto"/>
            </w:tcBorders>
            <w:shd w:val="clear" w:color="auto" w:fill="auto"/>
            <w:noWrap/>
            <w:vAlign w:val="bottom"/>
            <w:hideMark/>
          </w:tcPr>
          <w:p w14:paraId="50E127C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C10FB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6,520.00 </w:t>
            </w:r>
          </w:p>
        </w:tc>
      </w:tr>
      <w:tr w:rsidR="00EC487C" w:rsidRPr="00FC4499" w14:paraId="4E5D9C2E"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62C406B"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543</w:t>
            </w:r>
          </w:p>
        </w:tc>
        <w:tc>
          <w:tcPr>
            <w:tcW w:w="1913" w:type="dxa"/>
            <w:tcBorders>
              <w:top w:val="nil"/>
              <w:left w:val="nil"/>
              <w:bottom w:val="single" w:sz="4" w:space="0" w:color="auto"/>
              <w:right w:val="single" w:sz="4" w:space="0" w:color="auto"/>
            </w:tcBorders>
            <w:shd w:val="clear" w:color="auto" w:fill="auto"/>
            <w:vAlign w:val="bottom"/>
            <w:hideMark/>
          </w:tcPr>
          <w:p w14:paraId="6AB00D34"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SERVICIOS GENERALES Y ARRENDAMIENTOS</w:t>
            </w:r>
          </w:p>
        </w:tc>
        <w:tc>
          <w:tcPr>
            <w:tcW w:w="1044" w:type="dxa"/>
            <w:tcBorders>
              <w:top w:val="nil"/>
              <w:left w:val="nil"/>
              <w:bottom w:val="single" w:sz="4" w:space="0" w:color="auto"/>
              <w:right w:val="single" w:sz="4" w:space="0" w:color="auto"/>
            </w:tcBorders>
            <w:shd w:val="clear" w:color="auto" w:fill="auto"/>
            <w:noWrap/>
            <w:vAlign w:val="bottom"/>
            <w:hideMark/>
          </w:tcPr>
          <w:p w14:paraId="7EF776E7"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99752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78302F1C"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6B8C2C32"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450.00 </w:t>
            </w:r>
          </w:p>
        </w:tc>
        <w:tc>
          <w:tcPr>
            <w:tcW w:w="1134" w:type="dxa"/>
            <w:tcBorders>
              <w:top w:val="nil"/>
              <w:left w:val="nil"/>
              <w:bottom w:val="single" w:sz="4" w:space="0" w:color="auto"/>
              <w:right w:val="single" w:sz="4" w:space="0" w:color="auto"/>
            </w:tcBorders>
            <w:shd w:val="clear" w:color="auto" w:fill="auto"/>
            <w:noWrap/>
            <w:vAlign w:val="bottom"/>
            <w:hideMark/>
          </w:tcPr>
          <w:p w14:paraId="7B887112"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1,107.50 </w:t>
            </w:r>
          </w:p>
        </w:tc>
        <w:tc>
          <w:tcPr>
            <w:tcW w:w="1134" w:type="dxa"/>
            <w:tcBorders>
              <w:top w:val="nil"/>
              <w:left w:val="nil"/>
              <w:bottom w:val="single" w:sz="4" w:space="0" w:color="auto"/>
              <w:right w:val="single" w:sz="4" w:space="0" w:color="auto"/>
            </w:tcBorders>
            <w:shd w:val="clear" w:color="auto" w:fill="auto"/>
            <w:noWrap/>
            <w:vAlign w:val="bottom"/>
            <w:hideMark/>
          </w:tcPr>
          <w:p w14:paraId="3C66C9E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1,557.50 </w:t>
            </w:r>
          </w:p>
        </w:tc>
      </w:tr>
      <w:tr w:rsidR="00EC487C" w:rsidRPr="00FC4499" w14:paraId="47D11F3B"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783D800D"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545</w:t>
            </w:r>
          </w:p>
        </w:tc>
        <w:tc>
          <w:tcPr>
            <w:tcW w:w="1913" w:type="dxa"/>
            <w:tcBorders>
              <w:top w:val="nil"/>
              <w:left w:val="nil"/>
              <w:bottom w:val="single" w:sz="4" w:space="0" w:color="auto"/>
              <w:right w:val="single" w:sz="4" w:space="0" w:color="auto"/>
            </w:tcBorders>
            <w:shd w:val="clear" w:color="auto" w:fill="auto"/>
            <w:vAlign w:val="bottom"/>
            <w:hideMark/>
          </w:tcPr>
          <w:p w14:paraId="6A666FC7"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 xml:space="preserve">CONSULTORIAS, ESTUDIOS E INVESTIGACIONES  </w:t>
            </w:r>
          </w:p>
        </w:tc>
        <w:tc>
          <w:tcPr>
            <w:tcW w:w="1044" w:type="dxa"/>
            <w:tcBorders>
              <w:top w:val="nil"/>
              <w:left w:val="nil"/>
              <w:bottom w:val="single" w:sz="4" w:space="0" w:color="auto"/>
              <w:right w:val="single" w:sz="4" w:space="0" w:color="auto"/>
            </w:tcBorders>
            <w:shd w:val="clear" w:color="auto" w:fill="auto"/>
            <w:noWrap/>
            <w:vAlign w:val="bottom"/>
            <w:hideMark/>
          </w:tcPr>
          <w:p w14:paraId="76DB054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66426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2D0EE39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2F3E77E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8A43B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250.00 </w:t>
            </w:r>
          </w:p>
        </w:tc>
        <w:tc>
          <w:tcPr>
            <w:tcW w:w="1134" w:type="dxa"/>
            <w:tcBorders>
              <w:top w:val="nil"/>
              <w:left w:val="nil"/>
              <w:bottom w:val="single" w:sz="4" w:space="0" w:color="auto"/>
              <w:right w:val="single" w:sz="4" w:space="0" w:color="auto"/>
            </w:tcBorders>
            <w:shd w:val="clear" w:color="auto" w:fill="auto"/>
            <w:noWrap/>
            <w:vAlign w:val="bottom"/>
            <w:hideMark/>
          </w:tcPr>
          <w:p w14:paraId="75548DCE"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250.00 </w:t>
            </w:r>
          </w:p>
        </w:tc>
      </w:tr>
      <w:tr w:rsidR="00EC487C" w:rsidRPr="00FC4499" w14:paraId="16C448A7"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3CA7FCF7"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55</w:t>
            </w:r>
          </w:p>
        </w:tc>
        <w:tc>
          <w:tcPr>
            <w:tcW w:w="1913" w:type="dxa"/>
            <w:tcBorders>
              <w:top w:val="nil"/>
              <w:left w:val="nil"/>
              <w:bottom w:val="single" w:sz="4" w:space="0" w:color="auto"/>
              <w:right w:val="single" w:sz="4" w:space="0" w:color="auto"/>
            </w:tcBorders>
            <w:shd w:val="clear" w:color="000000" w:fill="D6DCE4"/>
            <w:vAlign w:val="bottom"/>
            <w:hideMark/>
          </w:tcPr>
          <w:p w14:paraId="13A0641A"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GASTOS FINANCIEROS Y OTROS</w:t>
            </w:r>
          </w:p>
        </w:tc>
        <w:tc>
          <w:tcPr>
            <w:tcW w:w="1044" w:type="dxa"/>
            <w:tcBorders>
              <w:top w:val="nil"/>
              <w:left w:val="nil"/>
              <w:bottom w:val="single" w:sz="4" w:space="0" w:color="auto"/>
              <w:right w:val="single" w:sz="4" w:space="0" w:color="auto"/>
            </w:tcBorders>
            <w:shd w:val="clear" w:color="000000" w:fill="F8CBAD"/>
            <w:noWrap/>
            <w:vAlign w:val="bottom"/>
            <w:hideMark/>
          </w:tcPr>
          <w:p w14:paraId="0B2D0128"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15,604.78 </w:t>
            </w:r>
          </w:p>
        </w:tc>
        <w:tc>
          <w:tcPr>
            <w:tcW w:w="1134" w:type="dxa"/>
            <w:tcBorders>
              <w:top w:val="nil"/>
              <w:left w:val="nil"/>
              <w:bottom w:val="single" w:sz="4" w:space="0" w:color="auto"/>
              <w:right w:val="single" w:sz="4" w:space="0" w:color="auto"/>
            </w:tcBorders>
            <w:shd w:val="clear" w:color="000000" w:fill="F8CBAD"/>
            <w:noWrap/>
            <w:vAlign w:val="bottom"/>
            <w:hideMark/>
          </w:tcPr>
          <w:p w14:paraId="5892087D"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417" w:type="dxa"/>
            <w:tcBorders>
              <w:top w:val="nil"/>
              <w:left w:val="nil"/>
              <w:bottom w:val="single" w:sz="4" w:space="0" w:color="auto"/>
              <w:right w:val="single" w:sz="4" w:space="0" w:color="auto"/>
            </w:tcBorders>
            <w:shd w:val="clear" w:color="000000" w:fill="F8CBAD"/>
            <w:noWrap/>
            <w:vAlign w:val="bottom"/>
            <w:hideMark/>
          </w:tcPr>
          <w:p w14:paraId="755C7CA6"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15,604.78 </w:t>
            </w:r>
          </w:p>
        </w:tc>
        <w:tc>
          <w:tcPr>
            <w:tcW w:w="1276" w:type="dxa"/>
            <w:tcBorders>
              <w:top w:val="nil"/>
              <w:left w:val="nil"/>
              <w:bottom w:val="single" w:sz="4" w:space="0" w:color="auto"/>
              <w:right w:val="single" w:sz="4" w:space="0" w:color="auto"/>
            </w:tcBorders>
            <w:shd w:val="clear" w:color="000000" w:fill="C6E0B4"/>
            <w:noWrap/>
            <w:vAlign w:val="bottom"/>
            <w:hideMark/>
          </w:tcPr>
          <w:p w14:paraId="7826D2F4"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107.91 </w:t>
            </w:r>
          </w:p>
        </w:tc>
        <w:tc>
          <w:tcPr>
            <w:tcW w:w="1134" w:type="dxa"/>
            <w:tcBorders>
              <w:top w:val="nil"/>
              <w:left w:val="nil"/>
              <w:bottom w:val="single" w:sz="4" w:space="0" w:color="auto"/>
              <w:right w:val="single" w:sz="4" w:space="0" w:color="auto"/>
            </w:tcBorders>
            <w:shd w:val="clear" w:color="000000" w:fill="C6E0B4"/>
            <w:noWrap/>
            <w:vAlign w:val="bottom"/>
            <w:hideMark/>
          </w:tcPr>
          <w:p w14:paraId="0477D527"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627.20 </w:t>
            </w:r>
          </w:p>
        </w:tc>
        <w:tc>
          <w:tcPr>
            <w:tcW w:w="1134" w:type="dxa"/>
            <w:tcBorders>
              <w:top w:val="nil"/>
              <w:left w:val="nil"/>
              <w:bottom w:val="single" w:sz="4" w:space="0" w:color="auto"/>
              <w:right w:val="single" w:sz="4" w:space="0" w:color="auto"/>
            </w:tcBorders>
            <w:shd w:val="clear" w:color="000000" w:fill="C6E0B4"/>
            <w:noWrap/>
            <w:vAlign w:val="bottom"/>
            <w:hideMark/>
          </w:tcPr>
          <w:p w14:paraId="0438EC0C"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735.11 </w:t>
            </w:r>
          </w:p>
        </w:tc>
      </w:tr>
      <w:tr w:rsidR="00EC487C" w:rsidRPr="00FC4499" w14:paraId="1CE2D7A2"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323DC4E"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555</w:t>
            </w:r>
          </w:p>
        </w:tc>
        <w:tc>
          <w:tcPr>
            <w:tcW w:w="1913" w:type="dxa"/>
            <w:tcBorders>
              <w:top w:val="nil"/>
              <w:left w:val="nil"/>
              <w:bottom w:val="single" w:sz="4" w:space="0" w:color="auto"/>
              <w:right w:val="single" w:sz="4" w:space="0" w:color="auto"/>
            </w:tcBorders>
            <w:shd w:val="clear" w:color="auto" w:fill="auto"/>
            <w:vAlign w:val="bottom"/>
            <w:hideMark/>
          </w:tcPr>
          <w:p w14:paraId="11C74134"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IMPUESTOS, TASAS Y DERECHOS</w:t>
            </w:r>
          </w:p>
        </w:tc>
        <w:tc>
          <w:tcPr>
            <w:tcW w:w="1044" w:type="dxa"/>
            <w:tcBorders>
              <w:top w:val="nil"/>
              <w:left w:val="nil"/>
              <w:bottom w:val="single" w:sz="4" w:space="0" w:color="auto"/>
              <w:right w:val="single" w:sz="4" w:space="0" w:color="auto"/>
            </w:tcBorders>
            <w:shd w:val="clear" w:color="auto" w:fill="auto"/>
            <w:noWrap/>
            <w:vAlign w:val="bottom"/>
            <w:hideMark/>
          </w:tcPr>
          <w:p w14:paraId="241D297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CC3583"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6E2DAB6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691616F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7CD02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119.58 </w:t>
            </w:r>
          </w:p>
        </w:tc>
        <w:tc>
          <w:tcPr>
            <w:tcW w:w="1134" w:type="dxa"/>
            <w:tcBorders>
              <w:top w:val="nil"/>
              <w:left w:val="nil"/>
              <w:bottom w:val="single" w:sz="4" w:space="0" w:color="auto"/>
              <w:right w:val="single" w:sz="4" w:space="0" w:color="auto"/>
            </w:tcBorders>
            <w:shd w:val="clear" w:color="auto" w:fill="auto"/>
            <w:noWrap/>
            <w:vAlign w:val="bottom"/>
            <w:hideMark/>
          </w:tcPr>
          <w:p w14:paraId="42499B97"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119.58 </w:t>
            </w:r>
          </w:p>
        </w:tc>
      </w:tr>
      <w:tr w:rsidR="00EC487C" w:rsidRPr="00FC4499" w14:paraId="10751105"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45772B48"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556</w:t>
            </w:r>
          </w:p>
        </w:tc>
        <w:tc>
          <w:tcPr>
            <w:tcW w:w="1913" w:type="dxa"/>
            <w:tcBorders>
              <w:top w:val="nil"/>
              <w:left w:val="nil"/>
              <w:bottom w:val="single" w:sz="4" w:space="0" w:color="auto"/>
              <w:right w:val="single" w:sz="4" w:space="0" w:color="auto"/>
            </w:tcBorders>
            <w:shd w:val="clear" w:color="auto" w:fill="auto"/>
            <w:vAlign w:val="bottom"/>
            <w:hideMark/>
          </w:tcPr>
          <w:p w14:paraId="07C4434C"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SEGUROS, COMISIONES Y GTOS.BANCARIOS</w:t>
            </w:r>
          </w:p>
        </w:tc>
        <w:tc>
          <w:tcPr>
            <w:tcW w:w="1044" w:type="dxa"/>
            <w:tcBorders>
              <w:top w:val="nil"/>
              <w:left w:val="nil"/>
              <w:bottom w:val="single" w:sz="4" w:space="0" w:color="auto"/>
              <w:right w:val="single" w:sz="4" w:space="0" w:color="auto"/>
            </w:tcBorders>
            <w:shd w:val="clear" w:color="auto" w:fill="auto"/>
            <w:noWrap/>
            <w:vAlign w:val="bottom"/>
            <w:hideMark/>
          </w:tcPr>
          <w:p w14:paraId="0F5681C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BE11A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0AB8036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5066F75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7.91 </w:t>
            </w:r>
          </w:p>
        </w:tc>
        <w:tc>
          <w:tcPr>
            <w:tcW w:w="1134" w:type="dxa"/>
            <w:tcBorders>
              <w:top w:val="nil"/>
              <w:left w:val="nil"/>
              <w:bottom w:val="single" w:sz="4" w:space="0" w:color="auto"/>
              <w:right w:val="single" w:sz="4" w:space="0" w:color="auto"/>
            </w:tcBorders>
            <w:shd w:val="clear" w:color="auto" w:fill="auto"/>
            <w:noWrap/>
            <w:vAlign w:val="bottom"/>
            <w:hideMark/>
          </w:tcPr>
          <w:p w14:paraId="192C4AB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13.55 </w:t>
            </w:r>
          </w:p>
        </w:tc>
        <w:tc>
          <w:tcPr>
            <w:tcW w:w="1134" w:type="dxa"/>
            <w:tcBorders>
              <w:top w:val="nil"/>
              <w:left w:val="nil"/>
              <w:bottom w:val="single" w:sz="4" w:space="0" w:color="auto"/>
              <w:right w:val="single" w:sz="4" w:space="0" w:color="auto"/>
            </w:tcBorders>
            <w:shd w:val="clear" w:color="auto" w:fill="auto"/>
            <w:noWrap/>
            <w:vAlign w:val="bottom"/>
            <w:hideMark/>
          </w:tcPr>
          <w:p w14:paraId="533AC3C4"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21.46 </w:t>
            </w:r>
          </w:p>
        </w:tc>
      </w:tr>
      <w:tr w:rsidR="00EC487C" w:rsidRPr="00FC4499" w14:paraId="753FD784"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761AA5FC"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557</w:t>
            </w:r>
          </w:p>
        </w:tc>
        <w:tc>
          <w:tcPr>
            <w:tcW w:w="1913" w:type="dxa"/>
            <w:tcBorders>
              <w:top w:val="nil"/>
              <w:left w:val="nil"/>
              <w:bottom w:val="single" w:sz="4" w:space="0" w:color="auto"/>
              <w:right w:val="single" w:sz="4" w:space="0" w:color="auto"/>
            </w:tcBorders>
            <w:shd w:val="clear" w:color="auto" w:fill="auto"/>
            <w:vAlign w:val="bottom"/>
            <w:hideMark/>
          </w:tcPr>
          <w:p w14:paraId="775EA516"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OTROS GASTOS NO CLASIFICADOS</w:t>
            </w:r>
          </w:p>
        </w:tc>
        <w:tc>
          <w:tcPr>
            <w:tcW w:w="1044" w:type="dxa"/>
            <w:tcBorders>
              <w:top w:val="nil"/>
              <w:left w:val="nil"/>
              <w:bottom w:val="single" w:sz="4" w:space="0" w:color="auto"/>
              <w:right w:val="single" w:sz="4" w:space="0" w:color="auto"/>
            </w:tcBorders>
            <w:shd w:val="clear" w:color="auto" w:fill="auto"/>
            <w:noWrap/>
            <w:vAlign w:val="bottom"/>
            <w:hideMark/>
          </w:tcPr>
          <w:p w14:paraId="04F0369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15,604.78 </w:t>
            </w:r>
          </w:p>
        </w:tc>
        <w:tc>
          <w:tcPr>
            <w:tcW w:w="1134" w:type="dxa"/>
            <w:tcBorders>
              <w:top w:val="nil"/>
              <w:left w:val="nil"/>
              <w:bottom w:val="single" w:sz="4" w:space="0" w:color="auto"/>
              <w:right w:val="single" w:sz="4" w:space="0" w:color="auto"/>
            </w:tcBorders>
            <w:shd w:val="clear" w:color="auto" w:fill="auto"/>
            <w:noWrap/>
            <w:vAlign w:val="bottom"/>
            <w:hideMark/>
          </w:tcPr>
          <w:p w14:paraId="0E6B844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4DBEFCA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15,604.78 </w:t>
            </w:r>
          </w:p>
        </w:tc>
        <w:tc>
          <w:tcPr>
            <w:tcW w:w="1276" w:type="dxa"/>
            <w:tcBorders>
              <w:top w:val="nil"/>
              <w:left w:val="nil"/>
              <w:bottom w:val="single" w:sz="4" w:space="0" w:color="auto"/>
              <w:right w:val="single" w:sz="4" w:space="0" w:color="auto"/>
            </w:tcBorders>
            <w:shd w:val="clear" w:color="auto" w:fill="auto"/>
            <w:noWrap/>
            <w:vAlign w:val="bottom"/>
            <w:hideMark/>
          </w:tcPr>
          <w:p w14:paraId="32EE55A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100.00 </w:t>
            </w:r>
          </w:p>
        </w:tc>
        <w:tc>
          <w:tcPr>
            <w:tcW w:w="1134" w:type="dxa"/>
            <w:tcBorders>
              <w:top w:val="nil"/>
              <w:left w:val="nil"/>
              <w:bottom w:val="single" w:sz="4" w:space="0" w:color="auto"/>
              <w:right w:val="single" w:sz="4" w:space="0" w:color="auto"/>
            </w:tcBorders>
            <w:shd w:val="clear" w:color="auto" w:fill="auto"/>
            <w:noWrap/>
            <w:vAlign w:val="bottom"/>
            <w:hideMark/>
          </w:tcPr>
          <w:p w14:paraId="7C57AA3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494.07 </w:t>
            </w:r>
          </w:p>
        </w:tc>
        <w:tc>
          <w:tcPr>
            <w:tcW w:w="1134" w:type="dxa"/>
            <w:tcBorders>
              <w:top w:val="nil"/>
              <w:left w:val="nil"/>
              <w:bottom w:val="single" w:sz="4" w:space="0" w:color="auto"/>
              <w:right w:val="single" w:sz="4" w:space="0" w:color="auto"/>
            </w:tcBorders>
            <w:shd w:val="clear" w:color="auto" w:fill="auto"/>
            <w:noWrap/>
            <w:vAlign w:val="bottom"/>
            <w:hideMark/>
          </w:tcPr>
          <w:p w14:paraId="4A2B2BE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594.07 </w:t>
            </w:r>
          </w:p>
        </w:tc>
      </w:tr>
      <w:tr w:rsidR="00EC487C" w:rsidRPr="00FC4499" w14:paraId="173BDA01"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9D9D9"/>
            <w:noWrap/>
            <w:vAlign w:val="bottom"/>
            <w:hideMark/>
          </w:tcPr>
          <w:p w14:paraId="2D3BCF4D"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56</w:t>
            </w:r>
          </w:p>
        </w:tc>
        <w:tc>
          <w:tcPr>
            <w:tcW w:w="1913" w:type="dxa"/>
            <w:tcBorders>
              <w:top w:val="nil"/>
              <w:left w:val="nil"/>
              <w:bottom w:val="single" w:sz="4" w:space="0" w:color="auto"/>
              <w:right w:val="single" w:sz="4" w:space="0" w:color="auto"/>
            </w:tcBorders>
            <w:shd w:val="clear" w:color="000000" w:fill="D9D9D9"/>
            <w:vAlign w:val="bottom"/>
            <w:hideMark/>
          </w:tcPr>
          <w:p w14:paraId="6A8C899F"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TRANSFERENCIAS CORRIENTES</w:t>
            </w:r>
          </w:p>
        </w:tc>
        <w:tc>
          <w:tcPr>
            <w:tcW w:w="1044" w:type="dxa"/>
            <w:tcBorders>
              <w:top w:val="nil"/>
              <w:left w:val="nil"/>
              <w:bottom w:val="single" w:sz="4" w:space="0" w:color="auto"/>
              <w:right w:val="single" w:sz="4" w:space="0" w:color="auto"/>
            </w:tcBorders>
            <w:shd w:val="clear" w:color="000000" w:fill="F8CBAD"/>
            <w:noWrap/>
            <w:vAlign w:val="bottom"/>
            <w:hideMark/>
          </w:tcPr>
          <w:p w14:paraId="2C8891FF"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134" w:type="dxa"/>
            <w:tcBorders>
              <w:top w:val="nil"/>
              <w:left w:val="nil"/>
              <w:bottom w:val="single" w:sz="4" w:space="0" w:color="auto"/>
              <w:right w:val="single" w:sz="4" w:space="0" w:color="auto"/>
            </w:tcBorders>
            <w:shd w:val="clear" w:color="000000" w:fill="F8CBAD"/>
            <w:noWrap/>
            <w:vAlign w:val="bottom"/>
            <w:hideMark/>
          </w:tcPr>
          <w:p w14:paraId="0E55B96F"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417" w:type="dxa"/>
            <w:tcBorders>
              <w:top w:val="nil"/>
              <w:left w:val="nil"/>
              <w:bottom w:val="single" w:sz="4" w:space="0" w:color="auto"/>
              <w:right w:val="single" w:sz="4" w:space="0" w:color="auto"/>
            </w:tcBorders>
            <w:shd w:val="clear" w:color="000000" w:fill="F8CBAD"/>
            <w:noWrap/>
            <w:vAlign w:val="bottom"/>
            <w:hideMark/>
          </w:tcPr>
          <w:p w14:paraId="09B789F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000000" w:fill="C6E0B4"/>
            <w:noWrap/>
            <w:vAlign w:val="bottom"/>
            <w:hideMark/>
          </w:tcPr>
          <w:p w14:paraId="61350D91"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609.52 </w:t>
            </w:r>
          </w:p>
        </w:tc>
        <w:tc>
          <w:tcPr>
            <w:tcW w:w="1134" w:type="dxa"/>
            <w:tcBorders>
              <w:top w:val="nil"/>
              <w:left w:val="nil"/>
              <w:bottom w:val="single" w:sz="4" w:space="0" w:color="auto"/>
              <w:right w:val="single" w:sz="4" w:space="0" w:color="auto"/>
            </w:tcBorders>
            <w:shd w:val="clear" w:color="000000" w:fill="C6E0B4"/>
            <w:noWrap/>
            <w:vAlign w:val="bottom"/>
            <w:hideMark/>
          </w:tcPr>
          <w:p w14:paraId="4B565408"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134" w:type="dxa"/>
            <w:tcBorders>
              <w:top w:val="nil"/>
              <w:left w:val="nil"/>
              <w:bottom w:val="single" w:sz="4" w:space="0" w:color="auto"/>
              <w:right w:val="single" w:sz="4" w:space="0" w:color="auto"/>
            </w:tcBorders>
            <w:shd w:val="clear" w:color="000000" w:fill="C6E0B4"/>
            <w:noWrap/>
            <w:vAlign w:val="bottom"/>
            <w:hideMark/>
          </w:tcPr>
          <w:p w14:paraId="49E2A760"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609.52 </w:t>
            </w:r>
          </w:p>
        </w:tc>
      </w:tr>
      <w:tr w:rsidR="00EC487C" w:rsidRPr="00FC4499" w14:paraId="265FC38B" w14:textId="77777777" w:rsidTr="00EC487C">
        <w:trPr>
          <w:trHeight w:val="675"/>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6E2720D1"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562</w:t>
            </w:r>
          </w:p>
        </w:tc>
        <w:tc>
          <w:tcPr>
            <w:tcW w:w="1913" w:type="dxa"/>
            <w:tcBorders>
              <w:top w:val="nil"/>
              <w:left w:val="nil"/>
              <w:bottom w:val="single" w:sz="4" w:space="0" w:color="auto"/>
              <w:right w:val="single" w:sz="4" w:space="0" w:color="auto"/>
            </w:tcBorders>
            <w:shd w:val="clear" w:color="auto" w:fill="auto"/>
            <w:vAlign w:val="bottom"/>
            <w:hideMark/>
          </w:tcPr>
          <w:p w14:paraId="6E22E490"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TRANSFERENCIAS CORRIENTES AL SECTOR PUBLICO</w:t>
            </w:r>
          </w:p>
        </w:tc>
        <w:tc>
          <w:tcPr>
            <w:tcW w:w="1044" w:type="dxa"/>
            <w:tcBorders>
              <w:top w:val="nil"/>
              <w:left w:val="nil"/>
              <w:bottom w:val="single" w:sz="4" w:space="0" w:color="auto"/>
              <w:right w:val="single" w:sz="4" w:space="0" w:color="auto"/>
            </w:tcBorders>
            <w:shd w:val="clear" w:color="auto" w:fill="auto"/>
            <w:noWrap/>
            <w:vAlign w:val="bottom"/>
            <w:hideMark/>
          </w:tcPr>
          <w:p w14:paraId="4BA7653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E2E763"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6ED3BD32"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4C0E074C"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609.52 </w:t>
            </w:r>
          </w:p>
        </w:tc>
        <w:tc>
          <w:tcPr>
            <w:tcW w:w="1134" w:type="dxa"/>
            <w:tcBorders>
              <w:top w:val="nil"/>
              <w:left w:val="nil"/>
              <w:bottom w:val="single" w:sz="4" w:space="0" w:color="auto"/>
              <w:right w:val="single" w:sz="4" w:space="0" w:color="auto"/>
            </w:tcBorders>
            <w:shd w:val="clear" w:color="auto" w:fill="auto"/>
            <w:noWrap/>
            <w:vAlign w:val="bottom"/>
            <w:hideMark/>
          </w:tcPr>
          <w:p w14:paraId="513ACA3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6DB25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609.52 </w:t>
            </w:r>
          </w:p>
        </w:tc>
      </w:tr>
      <w:tr w:rsidR="00EC487C" w:rsidRPr="00FC4499" w14:paraId="5AAFB2F5"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6DCE4"/>
            <w:noWrap/>
            <w:vAlign w:val="bottom"/>
            <w:hideMark/>
          </w:tcPr>
          <w:p w14:paraId="42DD82B6"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61</w:t>
            </w:r>
          </w:p>
        </w:tc>
        <w:tc>
          <w:tcPr>
            <w:tcW w:w="1913" w:type="dxa"/>
            <w:tcBorders>
              <w:top w:val="nil"/>
              <w:left w:val="nil"/>
              <w:bottom w:val="single" w:sz="4" w:space="0" w:color="auto"/>
              <w:right w:val="single" w:sz="4" w:space="0" w:color="auto"/>
            </w:tcBorders>
            <w:shd w:val="clear" w:color="000000" w:fill="D6DCE4"/>
            <w:vAlign w:val="bottom"/>
            <w:hideMark/>
          </w:tcPr>
          <w:p w14:paraId="46EC6A71"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INVERSIONES EN ACTIVOS FIJOS</w:t>
            </w:r>
          </w:p>
        </w:tc>
        <w:tc>
          <w:tcPr>
            <w:tcW w:w="1044" w:type="dxa"/>
            <w:tcBorders>
              <w:top w:val="nil"/>
              <w:left w:val="nil"/>
              <w:bottom w:val="single" w:sz="4" w:space="0" w:color="auto"/>
              <w:right w:val="single" w:sz="4" w:space="0" w:color="auto"/>
            </w:tcBorders>
            <w:shd w:val="clear" w:color="000000" w:fill="F8CBAD"/>
            <w:noWrap/>
            <w:vAlign w:val="bottom"/>
            <w:hideMark/>
          </w:tcPr>
          <w:p w14:paraId="76BC4139"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134" w:type="dxa"/>
            <w:tcBorders>
              <w:top w:val="nil"/>
              <w:left w:val="nil"/>
              <w:bottom w:val="single" w:sz="4" w:space="0" w:color="auto"/>
              <w:right w:val="single" w:sz="4" w:space="0" w:color="auto"/>
            </w:tcBorders>
            <w:shd w:val="clear" w:color="000000" w:fill="F8CBAD"/>
            <w:noWrap/>
            <w:vAlign w:val="bottom"/>
            <w:hideMark/>
          </w:tcPr>
          <w:p w14:paraId="2F1F0F2F"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93,542.81 </w:t>
            </w:r>
          </w:p>
        </w:tc>
        <w:tc>
          <w:tcPr>
            <w:tcW w:w="1417" w:type="dxa"/>
            <w:tcBorders>
              <w:top w:val="nil"/>
              <w:left w:val="nil"/>
              <w:bottom w:val="single" w:sz="4" w:space="0" w:color="auto"/>
              <w:right w:val="single" w:sz="4" w:space="0" w:color="auto"/>
            </w:tcBorders>
            <w:shd w:val="clear" w:color="000000" w:fill="F8CBAD"/>
            <w:noWrap/>
            <w:vAlign w:val="bottom"/>
            <w:hideMark/>
          </w:tcPr>
          <w:p w14:paraId="55965211"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93,542.81 </w:t>
            </w:r>
          </w:p>
        </w:tc>
        <w:tc>
          <w:tcPr>
            <w:tcW w:w="1276" w:type="dxa"/>
            <w:tcBorders>
              <w:top w:val="nil"/>
              <w:left w:val="nil"/>
              <w:bottom w:val="single" w:sz="4" w:space="0" w:color="auto"/>
              <w:right w:val="single" w:sz="4" w:space="0" w:color="auto"/>
            </w:tcBorders>
            <w:shd w:val="clear" w:color="000000" w:fill="C6E0B4"/>
            <w:noWrap/>
            <w:vAlign w:val="bottom"/>
            <w:hideMark/>
          </w:tcPr>
          <w:p w14:paraId="02D747C5"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6,711.68 </w:t>
            </w:r>
          </w:p>
        </w:tc>
        <w:tc>
          <w:tcPr>
            <w:tcW w:w="1134" w:type="dxa"/>
            <w:tcBorders>
              <w:top w:val="nil"/>
              <w:left w:val="nil"/>
              <w:bottom w:val="single" w:sz="4" w:space="0" w:color="auto"/>
              <w:right w:val="single" w:sz="4" w:space="0" w:color="auto"/>
            </w:tcBorders>
            <w:shd w:val="clear" w:color="000000" w:fill="C6E0B4"/>
            <w:noWrap/>
            <w:vAlign w:val="bottom"/>
            <w:hideMark/>
          </w:tcPr>
          <w:p w14:paraId="17E91222"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43,085.66 </w:t>
            </w:r>
          </w:p>
        </w:tc>
        <w:tc>
          <w:tcPr>
            <w:tcW w:w="1134" w:type="dxa"/>
            <w:tcBorders>
              <w:top w:val="nil"/>
              <w:left w:val="nil"/>
              <w:bottom w:val="single" w:sz="4" w:space="0" w:color="auto"/>
              <w:right w:val="single" w:sz="4" w:space="0" w:color="auto"/>
            </w:tcBorders>
            <w:shd w:val="clear" w:color="000000" w:fill="C6E0B4"/>
            <w:noWrap/>
            <w:vAlign w:val="bottom"/>
            <w:hideMark/>
          </w:tcPr>
          <w:p w14:paraId="6369535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49,797.34 </w:t>
            </w:r>
          </w:p>
        </w:tc>
      </w:tr>
      <w:tr w:rsidR="00EC487C" w:rsidRPr="00FC4499" w14:paraId="70B44B51" w14:textId="77777777" w:rsidTr="00EC487C">
        <w:trPr>
          <w:trHeight w:val="495"/>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171463C"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611</w:t>
            </w:r>
          </w:p>
        </w:tc>
        <w:tc>
          <w:tcPr>
            <w:tcW w:w="1913" w:type="dxa"/>
            <w:tcBorders>
              <w:top w:val="nil"/>
              <w:left w:val="nil"/>
              <w:bottom w:val="single" w:sz="4" w:space="0" w:color="auto"/>
              <w:right w:val="single" w:sz="4" w:space="0" w:color="auto"/>
            </w:tcBorders>
            <w:shd w:val="clear" w:color="auto" w:fill="auto"/>
            <w:noWrap/>
            <w:vAlign w:val="bottom"/>
            <w:hideMark/>
          </w:tcPr>
          <w:p w14:paraId="11A02E7C"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BIENES MUEBLES</w:t>
            </w:r>
          </w:p>
        </w:tc>
        <w:tc>
          <w:tcPr>
            <w:tcW w:w="1044" w:type="dxa"/>
            <w:tcBorders>
              <w:top w:val="nil"/>
              <w:left w:val="nil"/>
              <w:bottom w:val="single" w:sz="4" w:space="0" w:color="auto"/>
              <w:right w:val="single" w:sz="4" w:space="0" w:color="auto"/>
            </w:tcBorders>
            <w:shd w:val="clear" w:color="auto" w:fill="auto"/>
            <w:noWrap/>
            <w:vAlign w:val="bottom"/>
            <w:hideMark/>
          </w:tcPr>
          <w:p w14:paraId="492417D9"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B3C0A5"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F2212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4DEDC8C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6,711.68 </w:t>
            </w:r>
          </w:p>
        </w:tc>
        <w:tc>
          <w:tcPr>
            <w:tcW w:w="1134" w:type="dxa"/>
            <w:tcBorders>
              <w:top w:val="nil"/>
              <w:left w:val="nil"/>
              <w:bottom w:val="single" w:sz="4" w:space="0" w:color="auto"/>
              <w:right w:val="single" w:sz="4" w:space="0" w:color="auto"/>
            </w:tcBorders>
            <w:shd w:val="clear" w:color="auto" w:fill="auto"/>
            <w:noWrap/>
            <w:vAlign w:val="bottom"/>
            <w:hideMark/>
          </w:tcPr>
          <w:p w14:paraId="363B5EF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1,600.00 </w:t>
            </w:r>
          </w:p>
        </w:tc>
        <w:tc>
          <w:tcPr>
            <w:tcW w:w="1134" w:type="dxa"/>
            <w:tcBorders>
              <w:top w:val="nil"/>
              <w:left w:val="nil"/>
              <w:bottom w:val="single" w:sz="4" w:space="0" w:color="auto"/>
              <w:right w:val="single" w:sz="4" w:space="0" w:color="auto"/>
            </w:tcBorders>
            <w:shd w:val="clear" w:color="auto" w:fill="auto"/>
            <w:noWrap/>
            <w:vAlign w:val="bottom"/>
            <w:hideMark/>
          </w:tcPr>
          <w:p w14:paraId="1EB7152E"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8,311.68 </w:t>
            </w:r>
          </w:p>
        </w:tc>
      </w:tr>
      <w:tr w:rsidR="00EC487C" w:rsidRPr="00FC4499" w14:paraId="26EFCBFB" w14:textId="77777777" w:rsidTr="00EC487C">
        <w:trPr>
          <w:trHeight w:val="45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4FBA58D0"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615</w:t>
            </w:r>
          </w:p>
        </w:tc>
        <w:tc>
          <w:tcPr>
            <w:tcW w:w="1913" w:type="dxa"/>
            <w:tcBorders>
              <w:top w:val="nil"/>
              <w:left w:val="nil"/>
              <w:bottom w:val="single" w:sz="4" w:space="0" w:color="auto"/>
              <w:right w:val="single" w:sz="4" w:space="0" w:color="auto"/>
            </w:tcBorders>
            <w:shd w:val="clear" w:color="auto" w:fill="auto"/>
            <w:vAlign w:val="bottom"/>
            <w:hideMark/>
          </w:tcPr>
          <w:p w14:paraId="3AEDFD1A"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ESTUDIOS DE PREINVERSION</w:t>
            </w:r>
          </w:p>
        </w:tc>
        <w:tc>
          <w:tcPr>
            <w:tcW w:w="1044" w:type="dxa"/>
            <w:tcBorders>
              <w:top w:val="nil"/>
              <w:left w:val="nil"/>
              <w:bottom w:val="single" w:sz="4" w:space="0" w:color="auto"/>
              <w:right w:val="single" w:sz="4" w:space="0" w:color="auto"/>
            </w:tcBorders>
            <w:shd w:val="clear" w:color="auto" w:fill="auto"/>
            <w:noWrap/>
            <w:vAlign w:val="bottom"/>
            <w:hideMark/>
          </w:tcPr>
          <w:p w14:paraId="5713AA9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84E62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0D7F65CE"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6B71434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3025BB"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11,905.74 </w:t>
            </w:r>
          </w:p>
        </w:tc>
        <w:tc>
          <w:tcPr>
            <w:tcW w:w="1134" w:type="dxa"/>
            <w:tcBorders>
              <w:top w:val="nil"/>
              <w:left w:val="nil"/>
              <w:bottom w:val="single" w:sz="4" w:space="0" w:color="auto"/>
              <w:right w:val="single" w:sz="4" w:space="0" w:color="auto"/>
            </w:tcBorders>
            <w:shd w:val="clear" w:color="auto" w:fill="auto"/>
            <w:noWrap/>
            <w:vAlign w:val="bottom"/>
            <w:hideMark/>
          </w:tcPr>
          <w:p w14:paraId="192476D7"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11,905.74 </w:t>
            </w:r>
          </w:p>
        </w:tc>
      </w:tr>
      <w:tr w:rsidR="00EC487C" w:rsidRPr="00FC4499" w14:paraId="1925A104" w14:textId="77777777" w:rsidTr="00EC487C">
        <w:trPr>
          <w:trHeight w:val="39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587126A9"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616</w:t>
            </w:r>
          </w:p>
        </w:tc>
        <w:tc>
          <w:tcPr>
            <w:tcW w:w="1913" w:type="dxa"/>
            <w:tcBorders>
              <w:top w:val="nil"/>
              <w:left w:val="nil"/>
              <w:bottom w:val="single" w:sz="4" w:space="0" w:color="auto"/>
              <w:right w:val="single" w:sz="4" w:space="0" w:color="auto"/>
            </w:tcBorders>
            <w:shd w:val="clear" w:color="auto" w:fill="auto"/>
            <w:noWrap/>
            <w:vAlign w:val="bottom"/>
            <w:hideMark/>
          </w:tcPr>
          <w:p w14:paraId="07E5105E"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INFRAESTRUCTURA</w:t>
            </w:r>
          </w:p>
        </w:tc>
        <w:tc>
          <w:tcPr>
            <w:tcW w:w="1044" w:type="dxa"/>
            <w:tcBorders>
              <w:top w:val="nil"/>
              <w:left w:val="nil"/>
              <w:bottom w:val="single" w:sz="4" w:space="0" w:color="auto"/>
              <w:right w:val="single" w:sz="4" w:space="0" w:color="auto"/>
            </w:tcBorders>
            <w:shd w:val="clear" w:color="auto" w:fill="auto"/>
            <w:noWrap/>
            <w:vAlign w:val="bottom"/>
            <w:hideMark/>
          </w:tcPr>
          <w:p w14:paraId="79B199FF"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6DC027"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93,542.81 </w:t>
            </w:r>
          </w:p>
        </w:tc>
        <w:tc>
          <w:tcPr>
            <w:tcW w:w="1417" w:type="dxa"/>
            <w:tcBorders>
              <w:top w:val="nil"/>
              <w:left w:val="nil"/>
              <w:bottom w:val="single" w:sz="4" w:space="0" w:color="auto"/>
              <w:right w:val="single" w:sz="4" w:space="0" w:color="auto"/>
            </w:tcBorders>
            <w:shd w:val="clear" w:color="auto" w:fill="auto"/>
            <w:noWrap/>
            <w:vAlign w:val="bottom"/>
            <w:hideMark/>
          </w:tcPr>
          <w:p w14:paraId="66715D0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93,542.81 </w:t>
            </w:r>
          </w:p>
        </w:tc>
        <w:tc>
          <w:tcPr>
            <w:tcW w:w="1276" w:type="dxa"/>
            <w:tcBorders>
              <w:top w:val="nil"/>
              <w:left w:val="nil"/>
              <w:bottom w:val="single" w:sz="4" w:space="0" w:color="auto"/>
              <w:right w:val="single" w:sz="4" w:space="0" w:color="auto"/>
            </w:tcBorders>
            <w:shd w:val="clear" w:color="auto" w:fill="auto"/>
            <w:noWrap/>
            <w:vAlign w:val="bottom"/>
            <w:hideMark/>
          </w:tcPr>
          <w:p w14:paraId="260AAC9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8CB910"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29,579.92 </w:t>
            </w:r>
          </w:p>
        </w:tc>
        <w:tc>
          <w:tcPr>
            <w:tcW w:w="1134" w:type="dxa"/>
            <w:tcBorders>
              <w:top w:val="nil"/>
              <w:left w:val="nil"/>
              <w:bottom w:val="single" w:sz="4" w:space="0" w:color="auto"/>
              <w:right w:val="single" w:sz="4" w:space="0" w:color="auto"/>
            </w:tcBorders>
            <w:shd w:val="clear" w:color="auto" w:fill="auto"/>
            <w:noWrap/>
            <w:vAlign w:val="bottom"/>
            <w:hideMark/>
          </w:tcPr>
          <w:p w14:paraId="6BA44CDD"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29,579.92 </w:t>
            </w:r>
          </w:p>
        </w:tc>
      </w:tr>
      <w:tr w:rsidR="00EC487C" w:rsidRPr="00FC4499" w14:paraId="29DF9E02" w14:textId="77777777" w:rsidTr="00EC487C">
        <w:trPr>
          <w:trHeight w:val="450"/>
        </w:trPr>
        <w:tc>
          <w:tcPr>
            <w:tcW w:w="871" w:type="dxa"/>
            <w:tcBorders>
              <w:top w:val="nil"/>
              <w:left w:val="single" w:sz="4" w:space="0" w:color="auto"/>
              <w:bottom w:val="single" w:sz="4" w:space="0" w:color="auto"/>
              <w:right w:val="single" w:sz="4" w:space="0" w:color="auto"/>
            </w:tcBorders>
            <w:shd w:val="clear" w:color="000000" w:fill="D9D9D9"/>
            <w:noWrap/>
            <w:vAlign w:val="bottom"/>
            <w:hideMark/>
          </w:tcPr>
          <w:p w14:paraId="539EE20E"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72</w:t>
            </w:r>
          </w:p>
        </w:tc>
        <w:tc>
          <w:tcPr>
            <w:tcW w:w="1913" w:type="dxa"/>
            <w:tcBorders>
              <w:top w:val="nil"/>
              <w:left w:val="nil"/>
              <w:bottom w:val="single" w:sz="4" w:space="0" w:color="auto"/>
              <w:right w:val="single" w:sz="4" w:space="0" w:color="auto"/>
            </w:tcBorders>
            <w:shd w:val="clear" w:color="000000" w:fill="D9D9D9"/>
            <w:vAlign w:val="bottom"/>
            <w:hideMark/>
          </w:tcPr>
          <w:p w14:paraId="1153177E" w14:textId="77777777" w:rsidR="00EC487C" w:rsidRPr="00FC4499" w:rsidRDefault="00EC487C" w:rsidP="00EC487C">
            <w:pPr>
              <w:spacing w:after="0" w:line="240" w:lineRule="auto"/>
              <w:rPr>
                <w:rFonts w:ascii="Arial" w:eastAsia="Times New Roman" w:hAnsi="Arial" w:cs="Arial"/>
                <w:b/>
                <w:bCs/>
                <w:sz w:val="16"/>
                <w:szCs w:val="16"/>
                <w:lang w:eastAsia="es-ES"/>
              </w:rPr>
            </w:pPr>
            <w:r w:rsidRPr="00FC4499">
              <w:rPr>
                <w:rFonts w:ascii="Arial" w:eastAsia="Times New Roman" w:hAnsi="Arial" w:cs="Arial"/>
                <w:b/>
                <w:bCs/>
                <w:sz w:val="16"/>
                <w:szCs w:val="16"/>
                <w:lang w:eastAsia="es-ES"/>
              </w:rPr>
              <w:t>SALDOS DE AÑOS ANTERIORES</w:t>
            </w:r>
          </w:p>
        </w:tc>
        <w:tc>
          <w:tcPr>
            <w:tcW w:w="1044" w:type="dxa"/>
            <w:tcBorders>
              <w:top w:val="nil"/>
              <w:left w:val="nil"/>
              <w:bottom w:val="single" w:sz="4" w:space="0" w:color="auto"/>
              <w:right w:val="single" w:sz="4" w:space="0" w:color="auto"/>
            </w:tcBorders>
            <w:shd w:val="clear" w:color="000000" w:fill="F8CBAD"/>
            <w:noWrap/>
            <w:vAlign w:val="bottom"/>
            <w:hideMark/>
          </w:tcPr>
          <w:p w14:paraId="3BB8FF89"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134" w:type="dxa"/>
            <w:tcBorders>
              <w:top w:val="nil"/>
              <w:left w:val="nil"/>
              <w:bottom w:val="single" w:sz="4" w:space="0" w:color="auto"/>
              <w:right w:val="single" w:sz="4" w:space="0" w:color="auto"/>
            </w:tcBorders>
            <w:shd w:val="clear" w:color="000000" w:fill="F8CBAD"/>
            <w:noWrap/>
            <w:vAlign w:val="bottom"/>
            <w:hideMark/>
          </w:tcPr>
          <w:p w14:paraId="432FFE8A"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417" w:type="dxa"/>
            <w:tcBorders>
              <w:top w:val="nil"/>
              <w:left w:val="nil"/>
              <w:bottom w:val="single" w:sz="4" w:space="0" w:color="auto"/>
              <w:right w:val="single" w:sz="4" w:space="0" w:color="auto"/>
            </w:tcBorders>
            <w:shd w:val="clear" w:color="000000" w:fill="F8CBAD"/>
            <w:noWrap/>
            <w:vAlign w:val="bottom"/>
            <w:hideMark/>
          </w:tcPr>
          <w:p w14:paraId="2344D0D2"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000000" w:fill="C6E0B4"/>
            <w:noWrap/>
            <w:vAlign w:val="bottom"/>
            <w:hideMark/>
          </w:tcPr>
          <w:p w14:paraId="220BD637"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   </w:t>
            </w:r>
          </w:p>
        </w:tc>
        <w:tc>
          <w:tcPr>
            <w:tcW w:w="1134" w:type="dxa"/>
            <w:tcBorders>
              <w:top w:val="nil"/>
              <w:left w:val="nil"/>
              <w:bottom w:val="single" w:sz="4" w:space="0" w:color="auto"/>
              <w:right w:val="single" w:sz="4" w:space="0" w:color="auto"/>
            </w:tcBorders>
            <w:shd w:val="clear" w:color="000000" w:fill="C6E0B4"/>
            <w:noWrap/>
            <w:vAlign w:val="bottom"/>
            <w:hideMark/>
          </w:tcPr>
          <w:p w14:paraId="3B25D239"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3,000.00 </w:t>
            </w:r>
          </w:p>
        </w:tc>
        <w:tc>
          <w:tcPr>
            <w:tcW w:w="1134" w:type="dxa"/>
            <w:tcBorders>
              <w:top w:val="nil"/>
              <w:left w:val="nil"/>
              <w:bottom w:val="single" w:sz="4" w:space="0" w:color="auto"/>
              <w:right w:val="single" w:sz="4" w:space="0" w:color="auto"/>
            </w:tcBorders>
            <w:shd w:val="clear" w:color="000000" w:fill="C6E0B4"/>
            <w:noWrap/>
            <w:vAlign w:val="bottom"/>
            <w:hideMark/>
          </w:tcPr>
          <w:p w14:paraId="34FEB12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3,000.00 </w:t>
            </w:r>
          </w:p>
        </w:tc>
      </w:tr>
      <w:tr w:rsidR="00EC487C" w:rsidRPr="00FC4499" w14:paraId="3E920D9F" w14:textId="77777777" w:rsidTr="00EC487C">
        <w:trPr>
          <w:trHeight w:val="675"/>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2BD6EF9"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722</w:t>
            </w:r>
          </w:p>
        </w:tc>
        <w:tc>
          <w:tcPr>
            <w:tcW w:w="1913" w:type="dxa"/>
            <w:tcBorders>
              <w:top w:val="nil"/>
              <w:left w:val="nil"/>
              <w:bottom w:val="single" w:sz="4" w:space="0" w:color="auto"/>
              <w:right w:val="single" w:sz="4" w:space="0" w:color="auto"/>
            </w:tcBorders>
            <w:shd w:val="clear" w:color="auto" w:fill="auto"/>
            <w:vAlign w:val="bottom"/>
            <w:hideMark/>
          </w:tcPr>
          <w:p w14:paraId="3856FB6F" w14:textId="77777777" w:rsidR="00EC487C" w:rsidRPr="00FC4499" w:rsidRDefault="00EC487C" w:rsidP="00EC487C">
            <w:pPr>
              <w:spacing w:after="0" w:line="240" w:lineRule="auto"/>
              <w:rPr>
                <w:rFonts w:ascii="Arial" w:eastAsia="Times New Roman" w:hAnsi="Arial" w:cs="Arial"/>
                <w:sz w:val="16"/>
                <w:szCs w:val="16"/>
                <w:lang w:eastAsia="es-ES"/>
              </w:rPr>
            </w:pPr>
            <w:r w:rsidRPr="00FC4499">
              <w:rPr>
                <w:rFonts w:ascii="Arial" w:eastAsia="Times New Roman" w:hAnsi="Arial" w:cs="Arial"/>
                <w:sz w:val="16"/>
                <w:szCs w:val="16"/>
                <w:lang w:eastAsia="es-ES"/>
              </w:rPr>
              <w:t>CUENTAS POR PAGAR DE AÑOS ANT. GASTOS DE CAPITAL</w:t>
            </w:r>
          </w:p>
        </w:tc>
        <w:tc>
          <w:tcPr>
            <w:tcW w:w="1044" w:type="dxa"/>
            <w:tcBorders>
              <w:top w:val="nil"/>
              <w:left w:val="nil"/>
              <w:bottom w:val="single" w:sz="4" w:space="0" w:color="auto"/>
              <w:right w:val="single" w:sz="4" w:space="0" w:color="auto"/>
            </w:tcBorders>
            <w:shd w:val="clear" w:color="auto" w:fill="auto"/>
            <w:noWrap/>
            <w:vAlign w:val="bottom"/>
            <w:hideMark/>
          </w:tcPr>
          <w:p w14:paraId="7BF894E9"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759959"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5C88919E"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7E4753A1"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6043A6"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3,000.00 </w:t>
            </w:r>
          </w:p>
        </w:tc>
        <w:tc>
          <w:tcPr>
            <w:tcW w:w="1134" w:type="dxa"/>
            <w:tcBorders>
              <w:top w:val="nil"/>
              <w:left w:val="nil"/>
              <w:bottom w:val="single" w:sz="4" w:space="0" w:color="auto"/>
              <w:right w:val="single" w:sz="4" w:space="0" w:color="auto"/>
            </w:tcBorders>
            <w:shd w:val="clear" w:color="auto" w:fill="auto"/>
            <w:noWrap/>
            <w:vAlign w:val="bottom"/>
            <w:hideMark/>
          </w:tcPr>
          <w:p w14:paraId="350FEA08" w14:textId="77777777" w:rsidR="00EC487C" w:rsidRPr="00FC4499" w:rsidRDefault="00EC487C" w:rsidP="00EC487C">
            <w:pPr>
              <w:spacing w:after="0" w:line="240" w:lineRule="auto"/>
              <w:jc w:val="right"/>
              <w:rPr>
                <w:rFonts w:ascii="Arial" w:eastAsia="Times New Roman" w:hAnsi="Arial" w:cs="Arial"/>
                <w:color w:val="000000"/>
                <w:sz w:val="16"/>
                <w:szCs w:val="16"/>
                <w:lang w:eastAsia="es-ES"/>
              </w:rPr>
            </w:pPr>
            <w:r w:rsidRPr="00FC4499">
              <w:rPr>
                <w:rFonts w:ascii="Arial" w:eastAsia="Times New Roman" w:hAnsi="Arial" w:cs="Arial"/>
                <w:color w:val="000000"/>
                <w:sz w:val="16"/>
                <w:szCs w:val="16"/>
                <w:lang w:eastAsia="es-ES"/>
              </w:rPr>
              <w:t xml:space="preserve">           3,000.00 </w:t>
            </w:r>
          </w:p>
        </w:tc>
      </w:tr>
      <w:tr w:rsidR="00EC487C" w:rsidRPr="00FC4499" w14:paraId="12C4F4CF" w14:textId="77777777" w:rsidTr="00EC487C">
        <w:trPr>
          <w:trHeight w:val="420"/>
        </w:trPr>
        <w:tc>
          <w:tcPr>
            <w:tcW w:w="871" w:type="dxa"/>
            <w:tcBorders>
              <w:top w:val="nil"/>
              <w:left w:val="single" w:sz="4" w:space="0" w:color="auto"/>
              <w:bottom w:val="single" w:sz="4" w:space="0" w:color="auto"/>
              <w:right w:val="single" w:sz="4" w:space="0" w:color="auto"/>
            </w:tcBorders>
            <w:shd w:val="clear" w:color="000000" w:fill="D9D9D9"/>
            <w:noWrap/>
            <w:vAlign w:val="bottom"/>
            <w:hideMark/>
          </w:tcPr>
          <w:p w14:paraId="04216901"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w:t>
            </w:r>
          </w:p>
        </w:tc>
        <w:tc>
          <w:tcPr>
            <w:tcW w:w="1913" w:type="dxa"/>
            <w:tcBorders>
              <w:top w:val="nil"/>
              <w:left w:val="nil"/>
              <w:bottom w:val="single" w:sz="4" w:space="0" w:color="auto"/>
              <w:right w:val="single" w:sz="4" w:space="0" w:color="auto"/>
            </w:tcBorders>
            <w:shd w:val="clear" w:color="000000" w:fill="D6DCE4"/>
            <w:noWrap/>
            <w:vAlign w:val="bottom"/>
            <w:hideMark/>
          </w:tcPr>
          <w:p w14:paraId="10C5EF7B" w14:textId="77777777" w:rsidR="00EC487C" w:rsidRPr="00FC4499" w:rsidRDefault="00EC487C" w:rsidP="00EC487C">
            <w:pPr>
              <w:spacing w:after="0" w:line="240" w:lineRule="auto"/>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TOTALES</w:t>
            </w:r>
          </w:p>
        </w:tc>
        <w:tc>
          <w:tcPr>
            <w:tcW w:w="1044" w:type="dxa"/>
            <w:tcBorders>
              <w:top w:val="nil"/>
              <w:left w:val="nil"/>
              <w:bottom w:val="single" w:sz="4" w:space="0" w:color="auto"/>
              <w:right w:val="single" w:sz="4" w:space="0" w:color="auto"/>
            </w:tcBorders>
            <w:shd w:val="clear" w:color="000000" w:fill="F8CBAD"/>
            <w:noWrap/>
            <w:vAlign w:val="bottom"/>
            <w:hideMark/>
          </w:tcPr>
          <w:p w14:paraId="14810A4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32,041.32 </w:t>
            </w:r>
          </w:p>
        </w:tc>
        <w:tc>
          <w:tcPr>
            <w:tcW w:w="1134" w:type="dxa"/>
            <w:tcBorders>
              <w:top w:val="nil"/>
              <w:left w:val="nil"/>
              <w:bottom w:val="single" w:sz="4" w:space="0" w:color="auto"/>
              <w:right w:val="single" w:sz="4" w:space="0" w:color="auto"/>
            </w:tcBorders>
            <w:shd w:val="clear" w:color="000000" w:fill="F8CBAD"/>
            <w:noWrap/>
            <w:vAlign w:val="bottom"/>
            <w:hideMark/>
          </w:tcPr>
          <w:p w14:paraId="35749319"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93,542.81 </w:t>
            </w:r>
          </w:p>
        </w:tc>
        <w:tc>
          <w:tcPr>
            <w:tcW w:w="1417" w:type="dxa"/>
            <w:tcBorders>
              <w:top w:val="nil"/>
              <w:left w:val="nil"/>
              <w:bottom w:val="single" w:sz="4" w:space="0" w:color="auto"/>
              <w:right w:val="single" w:sz="4" w:space="0" w:color="auto"/>
            </w:tcBorders>
            <w:shd w:val="clear" w:color="000000" w:fill="F8CBAD"/>
            <w:noWrap/>
            <w:vAlign w:val="bottom"/>
            <w:hideMark/>
          </w:tcPr>
          <w:p w14:paraId="543BF43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125,584.13 </w:t>
            </w:r>
          </w:p>
        </w:tc>
        <w:tc>
          <w:tcPr>
            <w:tcW w:w="1276" w:type="dxa"/>
            <w:tcBorders>
              <w:top w:val="nil"/>
              <w:left w:val="nil"/>
              <w:bottom w:val="single" w:sz="4" w:space="0" w:color="auto"/>
              <w:right w:val="single" w:sz="4" w:space="0" w:color="auto"/>
            </w:tcBorders>
            <w:shd w:val="clear" w:color="000000" w:fill="C6E0B4"/>
            <w:noWrap/>
            <w:vAlign w:val="bottom"/>
            <w:hideMark/>
          </w:tcPr>
          <w:p w14:paraId="1B156695"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32,041.32 </w:t>
            </w:r>
          </w:p>
        </w:tc>
        <w:tc>
          <w:tcPr>
            <w:tcW w:w="1134" w:type="dxa"/>
            <w:tcBorders>
              <w:top w:val="nil"/>
              <w:left w:val="nil"/>
              <w:bottom w:val="single" w:sz="4" w:space="0" w:color="auto"/>
              <w:right w:val="single" w:sz="4" w:space="0" w:color="auto"/>
            </w:tcBorders>
            <w:shd w:val="clear" w:color="000000" w:fill="C6E0B4"/>
            <w:noWrap/>
            <w:vAlign w:val="bottom"/>
            <w:hideMark/>
          </w:tcPr>
          <w:p w14:paraId="1F0D323B"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93,542.81 </w:t>
            </w:r>
          </w:p>
        </w:tc>
        <w:tc>
          <w:tcPr>
            <w:tcW w:w="1134" w:type="dxa"/>
            <w:tcBorders>
              <w:top w:val="nil"/>
              <w:left w:val="nil"/>
              <w:bottom w:val="single" w:sz="4" w:space="0" w:color="auto"/>
              <w:right w:val="single" w:sz="4" w:space="0" w:color="auto"/>
            </w:tcBorders>
            <w:shd w:val="clear" w:color="000000" w:fill="C6E0B4"/>
            <w:noWrap/>
            <w:vAlign w:val="bottom"/>
            <w:hideMark/>
          </w:tcPr>
          <w:p w14:paraId="584CBB94" w14:textId="77777777" w:rsidR="00EC487C" w:rsidRPr="00FC4499" w:rsidRDefault="00EC487C" w:rsidP="00EC487C">
            <w:pPr>
              <w:spacing w:after="0" w:line="240" w:lineRule="auto"/>
              <w:jc w:val="right"/>
              <w:rPr>
                <w:rFonts w:ascii="Arial" w:eastAsia="Times New Roman" w:hAnsi="Arial" w:cs="Arial"/>
                <w:b/>
                <w:bCs/>
                <w:color w:val="000000"/>
                <w:sz w:val="16"/>
                <w:szCs w:val="16"/>
                <w:lang w:eastAsia="es-ES"/>
              </w:rPr>
            </w:pPr>
            <w:r w:rsidRPr="00FC4499">
              <w:rPr>
                <w:rFonts w:ascii="Arial" w:eastAsia="Times New Roman" w:hAnsi="Arial" w:cs="Arial"/>
                <w:b/>
                <w:bCs/>
                <w:color w:val="000000"/>
                <w:sz w:val="16"/>
                <w:szCs w:val="16"/>
                <w:lang w:eastAsia="es-ES"/>
              </w:rPr>
              <w:t xml:space="preserve">       125,584.13 </w:t>
            </w:r>
          </w:p>
        </w:tc>
      </w:tr>
    </w:tbl>
    <w:p w14:paraId="47CC2A71" w14:textId="77777777" w:rsidR="00EC487C" w:rsidRDefault="00EC487C" w:rsidP="00EC487C">
      <w:pPr>
        <w:spacing w:line="240" w:lineRule="auto"/>
        <w:jc w:val="both"/>
        <w:rPr>
          <w:rFonts w:ascii="Times New Roman" w:hAnsi="Times New Roman" w:cs="Times New Roman"/>
          <w:sz w:val="24"/>
          <w:szCs w:val="24"/>
        </w:rPr>
      </w:pPr>
    </w:p>
    <w:p w14:paraId="4B489FC3" w14:textId="77777777" w:rsidR="00EC487C" w:rsidRDefault="00EC487C" w:rsidP="00EC487C">
      <w:pPr>
        <w:spacing w:after="0"/>
        <w:jc w:val="both"/>
        <w:rPr>
          <w:rFonts w:ascii="Times New Roman" w:hAnsi="Times New Roman" w:cs="Times New Roman"/>
          <w:sz w:val="24"/>
          <w:szCs w:val="24"/>
        </w:rPr>
      </w:pPr>
      <w:r w:rsidRPr="00EC487C">
        <w:rPr>
          <w:rFonts w:ascii="Times New Roman" w:hAnsi="Times New Roman" w:cs="Times New Roman"/>
          <w:sz w:val="24"/>
          <w:szCs w:val="24"/>
        </w:rPr>
        <w:t>Para efectos de control interno de estos fondos se regirá de la siguiente manera:</w:t>
      </w:r>
    </w:p>
    <w:p w14:paraId="1D13C9C6" w14:textId="77777777" w:rsidR="00EC487C" w:rsidRDefault="00EC487C" w:rsidP="00EC487C">
      <w:pPr>
        <w:spacing w:after="0"/>
        <w:jc w:val="both"/>
        <w:rPr>
          <w:rFonts w:ascii="Times New Roman" w:hAnsi="Times New Roman" w:cs="Times New Roman"/>
          <w:sz w:val="24"/>
          <w:szCs w:val="24"/>
        </w:rPr>
      </w:pPr>
    </w:p>
    <w:tbl>
      <w:tblPr>
        <w:tblStyle w:val="Tablaconcuadrcula"/>
        <w:tblW w:w="5000" w:type="pct"/>
        <w:jc w:val="center"/>
        <w:tblLook w:val="04A0" w:firstRow="1" w:lastRow="0" w:firstColumn="1" w:lastColumn="0" w:noHBand="0" w:noVBand="1"/>
      </w:tblPr>
      <w:tblGrid>
        <w:gridCol w:w="1011"/>
        <w:gridCol w:w="1772"/>
        <w:gridCol w:w="1316"/>
        <w:gridCol w:w="1840"/>
        <w:gridCol w:w="3115"/>
      </w:tblGrid>
      <w:tr w:rsidR="00EC487C" w:rsidRPr="00A90D6D" w14:paraId="5FF60827" w14:textId="77777777" w:rsidTr="0098291E">
        <w:trPr>
          <w:jc w:val="center"/>
        </w:trPr>
        <w:tc>
          <w:tcPr>
            <w:tcW w:w="558" w:type="pct"/>
            <w:shd w:val="clear" w:color="auto" w:fill="D9D9D9" w:themeFill="background1" w:themeFillShade="D9"/>
          </w:tcPr>
          <w:p w14:paraId="40710480" w14:textId="77777777" w:rsidR="00EC487C" w:rsidRDefault="00EC487C" w:rsidP="00EC487C">
            <w:pPr>
              <w:jc w:val="center"/>
              <w:rPr>
                <w:rFonts w:ascii="Arial" w:hAnsi="Arial" w:cs="Arial"/>
                <w:b/>
                <w:sz w:val="17"/>
                <w:szCs w:val="17"/>
              </w:rPr>
            </w:pPr>
          </w:p>
          <w:p w14:paraId="4AC66F4D"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CODIGO</w:t>
            </w:r>
          </w:p>
          <w:p w14:paraId="39A8BDC8"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U.P.</w:t>
            </w:r>
          </w:p>
        </w:tc>
        <w:tc>
          <w:tcPr>
            <w:tcW w:w="978" w:type="pct"/>
            <w:shd w:val="clear" w:color="auto" w:fill="D9D9D9" w:themeFill="background1" w:themeFillShade="D9"/>
          </w:tcPr>
          <w:p w14:paraId="19856F36" w14:textId="77777777" w:rsidR="00EC487C" w:rsidRDefault="00EC487C" w:rsidP="00EC487C">
            <w:pPr>
              <w:jc w:val="center"/>
              <w:rPr>
                <w:rFonts w:ascii="Arial" w:hAnsi="Arial" w:cs="Arial"/>
                <w:b/>
                <w:sz w:val="17"/>
                <w:szCs w:val="17"/>
              </w:rPr>
            </w:pPr>
          </w:p>
          <w:p w14:paraId="2F081E05"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NOMBRE</w:t>
            </w:r>
          </w:p>
          <w:p w14:paraId="65747085"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U.P.</w:t>
            </w:r>
          </w:p>
        </w:tc>
        <w:tc>
          <w:tcPr>
            <w:tcW w:w="727" w:type="pct"/>
            <w:shd w:val="clear" w:color="auto" w:fill="D9D9D9" w:themeFill="background1" w:themeFillShade="D9"/>
          </w:tcPr>
          <w:p w14:paraId="3F0D7BD4"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CODIGO</w:t>
            </w:r>
          </w:p>
          <w:p w14:paraId="035441DF"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CIFRADO PRESU</w:t>
            </w:r>
            <w:r>
              <w:rPr>
                <w:rFonts w:ascii="Arial" w:hAnsi="Arial" w:cs="Arial"/>
                <w:b/>
                <w:sz w:val="17"/>
                <w:szCs w:val="17"/>
              </w:rPr>
              <w:t>-</w:t>
            </w:r>
            <w:r w:rsidRPr="00A90D6D">
              <w:rPr>
                <w:rFonts w:ascii="Arial" w:hAnsi="Arial" w:cs="Arial"/>
                <w:b/>
                <w:sz w:val="17"/>
                <w:szCs w:val="17"/>
              </w:rPr>
              <w:t>PUESTARIO</w:t>
            </w:r>
          </w:p>
        </w:tc>
        <w:tc>
          <w:tcPr>
            <w:tcW w:w="1016" w:type="pct"/>
            <w:shd w:val="clear" w:color="auto" w:fill="D9D9D9" w:themeFill="background1" w:themeFillShade="D9"/>
          </w:tcPr>
          <w:p w14:paraId="526FB0EC" w14:textId="77777777" w:rsidR="00EC487C" w:rsidRDefault="00EC487C" w:rsidP="00EC487C">
            <w:pPr>
              <w:jc w:val="center"/>
              <w:rPr>
                <w:rFonts w:ascii="Arial" w:hAnsi="Arial" w:cs="Arial"/>
                <w:b/>
                <w:sz w:val="17"/>
                <w:szCs w:val="17"/>
              </w:rPr>
            </w:pPr>
          </w:p>
          <w:p w14:paraId="21E32E52"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NOMBRE  CIFRADO PRESUPUESTARIO</w:t>
            </w:r>
          </w:p>
        </w:tc>
        <w:tc>
          <w:tcPr>
            <w:tcW w:w="1720" w:type="pct"/>
            <w:shd w:val="clear" w:color="auto" w:fill="D9D9D9" w:themeFill="background1" w:themeFillShade="D9"/>
          </w:tcPr>
          <w:p w14:paraId="2374CF71" w14:textId="77777777" w:rsidR="00EC487C" w:rsidRDefault="00EC487C" w:rsidP="00EC487C">
            <w:pPr>
              <w:jc w:val="center"/>
              <w:rPr>
                <w:rFonts w:ascii="Arial" w:hAnsi="Arial" w:cs="Arial"/>
                <w:b/>
                <w:sz w:val="17"/>
                <w:szCs w:val="17"/>
              </w:rPr>
            </w:pPr>
          </w:p>
          <w:p w14:paraId="5346D8BF" w14:textId="77777777" w:rsidR="00EC487C" w:rsidRPr="00A90D6D" w:rsidRDefault="00EC487C" w:rsidP="00EC487C">
            <w:pPr>
              <w:jc w:val="center"/>
              <w:rPr>
                <w:rFonts w:ascii="Arial" w:hAnsi="Arial" w:cs="Arial"/>
                <w:b/>
                <w:sz w:val="17"/>
                <w:szCs w:val="17"/>
              </w:rPr>
            </w:pPr>
            <w:r w:rsidRPr="00A90D6D">
              <w:rPr>
                <w:rFonts w:ascii="Arial" w:hAnsi="Arial" w:cs="Arial"/>
                <w:b/>
                <w:sz w:val="17"/>
                <w:szCs w:val="17"/>
              </w:rPr>
              <w:t>CIFRADO PRESUPUESTARIO</w:t>
            </w:r>
          </w:p>
        </w:tc>
      </w:tr>
      <w:tr w:rsidR="00EC487C" w:rsidRPr="001E2A29" w14:paraId="02C23115" w14:textId="77777777" w:rsidTr="0098291E">
        <w:trPr>
          <w:jc w:val="center"/>
        </w:trPr>
        <w:tc>
          <w:tcPr>
            <w:tcW w:w="558" w:type="pct"/>
          </w:tcPr>
          <w:p w14:paraId="7CA3A82A" w14:textId="77777777" w:rsidR="00EC487C" w:rsidRPr="002239C9" w:rsidRDefault="00EC487C" w:rsidP="00EC487C">
            <w:pPr>
              <w:jc w:val="center"/>
              <w:rPr>
                <w:rFonts w:ascii="Arial" w:hAnsi="Arial" w:cs="Arial"/>
                <w:sz w:val="20"/>
                <w:szCs w:val="20"/>
              </w:rPr>
            </w:pPr>
          </w:p>
          <w:p w14:paraId="2D7757F5"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06</w:t>
            </w:r>
          </w:p>
        </w:tc>
        <w:tc>
          <w:tcPr>
            <w:tcW w:w="978" w:type="pct"/>
          </w:tcPr>
          <w:p w14:paraId="56761FDA"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Gastos de funcionamiento - FODES Libre Disponibilidad</w:t>
            </w:r>
          </w:p>
          <w:p w14:paraId="0CB0E3D6" w14:textId="77777777" w:rsidR="00EC487C" w:rsidRPr="002239C9" w:rsidRDefault="00EC487C" w:rsidP="00EC487C">
            <w:pPr>
              <w:jc w:val="center"/>
              <w:rPr>
                <w:rFonts w:ascii="Arial" w:hAnsi="Arial" w:cs="Arial"/>
                <w:sz w:val="20"/>
                <w:szCs w:val="20"/>
              </w:rPr>
            </w:pPr>
          </w:p>
        </w:tc>
        <w:tc>
          <w:tcPr>
            <w:tcW w:w="727" w:type="pct"/>
          </w:tcPr>
          <w:p w14:paraId="792142F5" w14:textId="77777777" w:rsidR="00EC487C" w:rsidRPr="002239C9" w:rsidRDefault="00EC487C" w:rsidP="00EC487C">
            <w:pPr>
              <w:jc w:val="center"/>
              <w:rPr>
                <w:rFonts w:ascii="Arial" w:hAnsi="Arial" w:cs="Arial"/>
                <w:sz w:val="20"/>
                <w:szCs w:val="20"/>
              </w:rPr>
            </w:pPr>
          </w:p>
          <w:p w14:paraId="0C12B661"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22</w:t>
            </w:r>
          </w:p>
        </w:tc>
        <w:tc>
          <w:tcPr>
            <w:tcW w:w="1016" w:type="pct"/>
          </w:tcPr>
          <w:p w14:paraId="44EB6701"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Conducción Administrativa FODES Libre Disponibilidad</w:t>
            </w:r>
          </w:p>
        </w:tc>
        <w:tc>
          <w:tcPr>
            <w:tcW w:w="1720" w:type="pct"/>
          </w:tcPr>
          <w:p w14:paraId="15DB5AF2" w14:textId="77777777" w:rsidR="00EC487C" w:rsidRPr="002239C9" w:rsidRDefault="00EC487C" w:rsidP="00EC487C">
            <w:pPr>
              <w:jc w:val="both"/>
              <w:rPr>
                <w:rFonts w:ascii="Arial" w:hAnsi="Arial" w:cs="Arial"/>
                <w:sz w:val="20"/>
                <w:szCs w:val="20"/>
              </w:rPr>
            </w:pPr>
          </w:p>
          <w:p w14:paraId="1B3CB7A1" w14:textId="77777777" w:rsidR="00EC487C" w:rsidRDefault="00EC487C" w:rsidP="00EC487C">
            <w:pPr>
              <w:jc w:val="both"/>
              <w:rPr>
                <w:rFonts w:ascii="Arial" w:hAnsi="Arial" w:cs="Arial"/>
                <w:sz w:val="20"/>
                <w:szCs w:val="20"/>
              </w:rPr>
            </w:pPr>
          </w:p>
          <w:p w14:paraId="035D5A6F" w14:textId="77777777" w:rsidR="00EC487C" w:rsidRPr="002239C9" w:rsidRDefault="00EC487C" w:rsidP="00EC487C">
            <w:pPr>
              <w:jc w:val="both"/>
              <w:rPr>
                <w:rFonts w:ascii="Arial" w:hAnsi="Arial" w:cs="Arial"/>
                <w:sz w:val="20"/>
                <w:szCs w:val="20"/>
              </w:rPr>
            </w:pPr>
            <w:r w:rsidRPr="002239C9">
              <w:rPr>
                <w:rFonts w:ascii="Arial" w:hAnsi="Arial" w:cs="Arial"/>
                <w:sz w:val="20"/>
                <w:szCs w:val="20"/>
              </w:rPr>
              <w:t>21-6-901301-1-060101-1-120</w:t>
            </w:r>
          </w:p>
          <w:p w14:paraId="2F62F79E" w14:textId="77777777" w:rsidR="00EC487C" w:rsidRPr="002239C9" w:rsidRDefault="00EC487C" w:rsidP="00EC487C">
            <w:pPr>
              <w:jc w:val="center"/>
              <w:rPr>
                <w:rFonts w:ascii="Arial" w:hAnsi="Arial" w:cs="Arial"/>
                <w:sz w:val="20"/>
                <w:szCs w:val="20"/>
              </w:rPr>
            </w:pPr>
          </w:p>
        </w:tc>
      </w:tr>
      <w:tr w:rsidR="00EC487C" w:rsidRPr="001E2A29" w14:paraId="4650993E" w14:textId="77777777" w:rsidTr="0098291E">
        <w:trPr>
          <w:jc w:val="center"/>
        </w:trPr>
        <w:tc>
          <w:tcPr>
            <w:tcW w:w="558" w:type="pct"/>
          </w:tcPr>
          <w:p w14:paraId="6EE1AD72" w14:textId="77777777" w:rsidR="00EC487C" w:rsidRPr="002239C9" w:rsidRDefault="00EC487C" w:rsidP="00EC487C">
            <w:pPr>
              <w:jc w:val="center"/>
              <w:rPr>
                <w:rFonts w:ascii="Arial" w:hAnsi="Arial" w:cs="Arial"/>
                <w:sz w:val="20"/>
                <w:szCs w:val="20"/>
              </w:rPr>
            </w:pPr>
          </w:p>
          <w:p w14:paraId="62C7DECF"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07</w:t>
            </w:r>
          </w:p>
        </w:tc>
        <w:tc>
          <w:tcPr>
            <w:tcW w:w="978" w:type="pct"/>
          </w:tcPr>
          <w:p w14:paraId="28BB8770"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Inversión- FODES Libre Disponibilidad</w:t>
            </w:r>
          </w:p>
          <w:p w14:paraId="3D479E2B" w14:textId="77777777" w:rsidR="00EC487C" w:rsidRPr="002239C9" w:rsidRDefault="00EC487C" w:rsidP="00EC487C">
            <w:pPr>
              <w:jc w:val="center"/>
              <w:rPr>
                <w:rFonts w:ascii="Arial" w:hAnsi="Arial" w:cs="Arial"/>
                <w:sz w:val="20"/>
                <w:szCs w:val="20"/>
              </w:rPr>
            </w:pPr>
          </w:p>
        </w:tc>
        <w:tc>
          <w:tcPr>
            <w:tcW w:w="727" w:type="pct"/>
          </w:tcPr>
          <w:p w14:paraId="7F8BA039" w14:textId="77777777" w:rsidR="00EC487C" w:rsidRPr="002239C9" w:rsidRDefault="00EC487C" w:rsidP="00EC487C">
            <w:pPr>
              <w:jc w:val="center"/>
              <w:rPr>
                <w:rFonts w:ascii="Arial" w:hAnsi="Arial" w:cs="Arial"/>
                <w:sz w:val="20"/>
                <w:szCs w:val="20"/>
              </w:rPr>
            </w:pPr>
          </w:p>
          <w:p w14:paraId="2A8EAB49"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23</w:t>
            </w:r>
          </w:p>
        </w:tc>
        <w:tc>
          <w:tcPr>
            <w:tcW w:w="1016" w:type="pct"/>
          </w:tcPr>
          <w:p w14:paraId="3E4DDDAC" w14:textId="77777777" w:rsidR="00EC487C" w:rsidRPr="002239C9" w:rsidRDefault="00EC487C" w:rsidP="00EC487C">
            <w:pPr>
              <w:jc w:val="center"/>
              <w:rPr>
                <w:rFonts w:ascii="Arial" w:hAnsi="Arial" w:cs="Arial"/>
                <w:sz w:val="20"/>
                <w:szCs w:val="20"/>
              </w:rPr>
            </w:pPr>
            <w:r w:rsidRPr="002239C9">
              <w:rPr>
                <w:rFonts w:ascii="Arial" w:hAnsi="Arial" w:cs="Arial"/>
                <w:sz w:val="20"/>
                <w:szCs w:val="20"/>
              </w:rPr>
              <w:t>Desarrollo Social FODES Libre Disponibilidad</w:t>
            </w:r>
          </w:p>
        </w:tc>
        <w:tc>
          <w:tcPr>
            <w:tcW w:w="1720" w:type="pct"/>
          </w:tcPr>
          <w:p w14:paraId="4C3DD445" w14:textId="77777777" w:rsidR="00EC487C" w:rsidRPr="002239C9" w:rsidRDefault="00EC487C" w:rsidP="00EC487C">
            <w:pPr>
              <w:jc w:val="both"/>
              <w:rPr>
                <w:rFonts w:ascii="Arial" w:hAnsi="Arial" w:cs="Arial"/>
                <w:sz w:val="20"/>
                <w:szCs w:val="20"/>
              </w:rPr>
            </w:pPr>
          </w:p>
          <w:p w14:paraId="7B052B29" w14:textId="77777777" w:rsidR="00EC487C" w:rsidRPr="002239C9" w:rsidRDefault="00EC487C" w:rsidP="00EC487C">
            <w:pPr>
              <w:jc w:val="both"/>
              <w:rPr>
                <w:rFonts w:ascii="Arial" w:hAnsi="Arial" w:cs="Arial"/>
                <w:sz w:val="20"/>
                <w:szCs w:val="20"/>
              </w:rPr>
            </w:pPr>
            <w:r w:rsidRPr="002239C9">
              <w:rPr>
                <w:rFonts w:ascii="Arial" w:hAnsi="Arial" w:cs="Arial"/>
                <w:sz w:val="20"/>
                <w:szCs w:val="20"/>
              </w:rPr>
              <w:t>21-6-901301-3-070101-1-120</w:t>
            </w:r>
          </w:p>
          <w:p w14:paraId="1055CAC5" w14:textId="77777777" w:rsidR="00EC487C" w:rsidRPr="002239C9" w:rsidRDefault="00EC487C" w:rsidP="00EC487C">
            <w:pPr>
              <w:jc w:val="center"/>
              <w:rPr>
                <w:rFonts w:ascii="Arial" w:hAnsi="Arial" w:cs="Arial"/>
                <w:sz w:val="20"/>
                <w:szCs w:val="20"/>
              </w:rPr>
            </w:pPr>
          </w:p>
        </w:tc>
      </w:tr>
    </w:tbl>
    <w:p w14:paraId="1CAB0332" w14:textId="1A238966" w:rsidR="00EC487C" w:rsidRPr="00EC487C" w:rsidRDefault="00EC487C" w:rsidP="00EC487C">
      <w:pPr>
        <w:spacing w:after="0"/>
        <w:jc w:val="both"/>
        <w:rPr>
          <w:rFonts w:ascii="Times New Roman" w:hAnsi="Times New Roman" w:cs="Times New Roman"/>
          <w:sz w:val="24"/>
          <w:szCs w:val="24"/>
        </w:rPr>
      </w:pPr>
      <w:r w:rsidRPr="00EC487C">
        <w:rPr>
          <w:rFonts w:ascii="Times New Roman" w:hAnsi="Times New Roman" w:cs="Times New Roman"/>
          <w:sz w:val="24"/>
          <w:szCs w:val="24"/>
        </w:rPr>
        <w:t xml:space="preserve">Incorpórese los nuevos proyectos correspondientes. CERTIFIQUESE Y COMUNIQUESE. </w:t>
      </w:r>
    </w:p>
    <w:p w14:paraId="67A665A3" w14:textId="77777777" w:rsidR="00EC487C" w:rsidRDefault="00EC487C" w:rsidP="00EC487C">
      <w:pPr>
        <w:spacing w:after="0"/>
        <w:jc w:val="both"/>
        <w:rPr>
          <w:rFonts w:ascii="Arial" w:hAnsi="Arial" w:cs="Arial"/>
        </w:rPr>
      </w:pPr>
    </w:p>
    <w:p w14:paraId="44F4B8E7" w14:textId="25124513" w:rsidR="00A73EF5" w:rsidRPr="00DB4902" w:rsidRDefault="00A73EF5" w:rsidP="00A73EF5">
      <w:pPr>
        <w:jc w:val="both"/>
        <w:rPr>
          <w:rFonts w:ascii="Times New Roman" w:eastAsia="Calibri" w:hAnsi="Times New Roman" w:cs="Times New Roman"/>
          <w:sz w:val="24"/>
          <w:szCs w:val="24"/>
        </w:rPr>
      </w:pPr>
      <w:r w:rsidRPr="00DB4902">
        <w:rPr>
          <w:rFonts w:ascii="Times New Roman" w:hAnsi="Times New Roman" w:cs="Times New Roman"/>
          <w:b/>
          <w:sz w:val="24"/>
          <w:szCs w:val="24"/>
        </w:rPr>
        <w:t>ACUERDO NÚMERO DOS:</w:t>
      </w:r>
      <w:r w:rsidRPr="00DB4902">
        <w:rPr>
          <w:rFonts w:ascii="Times New Roman" w:hAnsi="Times New Roman" w:cs="Times New Roman"/>
          <w:sz w:val="24"/>
          <w:szCs w:val="24"/>
        </w:rPr>
        <w:t xml:space="preserve"> El Concejo Municipal, en uso de las facultades que le confiere el  Código Municipal, </w:t>
      </w:r>
      <w:r w:rsidRPr="00DB4902">
        <w:rPr>
          <w:rFonts w:ascii="Times New Roman" w:eastAsia="Calibri" w:hAnsi="Times New Roman" w:cs="Times New Roman"/>
          <w:sz w:val="24"/>
          <w:szCs w:val="24"/>
        </w:rPr>
        <w:t>Considerando</w:t>
      </w:r>
      <w:r w:rsidRPr="00DB4902">
        <w:rPr>
          <w:rFonts w:ascii="Times New Roman" w:hAnsi="Times New Roman" w:cs="Times New Roman"/>
          <w:sz w:val="24"/>
          <w:szCs w:val="24"/>
        </w:rPr>
        <w:t>: ///////////////////////////////////</w:t>
      </w:r>
      <w:r w:rsidRPr="00DB4902">
        <w:rPr>
          <w:rFonts w:ascii="Times New Roman" w:eastAsia="Calibri" w:hAnsi="Times New Roman" w:cs="Times New Roman"/>
          <w:sz w:val="24"/>
          <w:szCs w:val="24"/>
        </w:rPr>
        <w:t>///////////////////////////////</w:t>
      </w:r>
    </w:p>
    <w:p w14:paraId="7B6644F7" w14:textId="233E15EB" w:rsidR="00A73EF5" w:rsidRPr="00DB4902" w:rsidRDefault="00A73EF5" w:rsidP="00A73EF5">
      <w:pPr>
        <w:pStyle w:val="Prrafodelista"/>
        <w:numPr>
          <w:ilvl w:val="0"/>
          <w:numId w:val="49"/>
        </w:numPr>
        <w:spacing w:line="276" w:lineRule="auto"/>
        <w:jc w:val="both"/>
        <w:rPr>
          <w:rFonts w:ascii="Times New Roman" w:hAnsi="Times New Roman" w:cs="Times New Roman"/>
          <w:b/>
          <w:sz w:val="24"/>
          <w:szCs w:val="24"/>
        </w:rPr>
      </w:pPr>
      <w:r w:rsidRPr="00DB4902">
        <w:rPr>
          <w:rFonts w:ascii="Times New Roman" w:hAnsi="Times New Roman" w:cs="Times New Roman"/>
          <w:sz w:val="24"/>
          <w:szCs w:val="24"/>
        </w:rPr>
        <w:t xml:space="preserve">Después de adjudicar por libre gestión al ingeniero </w:t>
      </w:r>
      <w:r w:rsidRPr="00DB4902">
        <w:rPr>
          <w:rFonts w:ascii="Times New Roman" w:hAnsi="Times New Roman" w:cs="Times New Roman"/>
          <w:b/>
          <w:sz w:val="24"/>
          <w:szCs w:val="24"/>
        </w:rPr>
        <w:t xml:space="preserve">Gerónimo Benjamín Anaya Alas </w:t>
      </w:r>
      <w:r w:rsidRPr="00DB4902">
        <w:rPr>
          <w:rFonts w:ascii="Times New Roman" w:hAnsi="Times New Roman" w:cs="Times New Roman"/>
          <w:sz w:val="24"/>
          <w:szCs w:val="24"/>
        </w:rPr>
        <w:t xml:space="preserve">la formulación de la carpetas técnica del proyecto: </w:t>
      </w:r>
    </w:p>
    <w:p w14:paraId="0295417D" w14:textId="6157EE40" w:rsidR="00A73EF5" w:rsidRPr="00DB4902" w:rsidRDefault="00A73EF5" w:rsidP="00A73EF5">
      <w:pPr>
        <w:pStyle w:val="Prrafodelista"/>
        <w:spacing w:line="276" w:lineRule="auto"/>
        <w:jc w:val="both"/>
        <w:rPr>
          <w:rFonts w:ascii="Times New Roman" w:hAnsi="Times New Roman" w:cs="Times New Roman"/>
          <w:sz w:val="24"/>
          <w:szCs w:val="24"/>
          <w:highlight w:val="cyan"/>
        </w:rPr>
      </w:pPr>
      <w:r w:rsidRPr="00DB4902">
        <w:rPr>
          <w:rFonts w:ascii="Times New Roman" w:hAnsi="Times New Roman" w:cs="Times New Roman"/>
          <w:b/>
          <w:sz w:val="24"/>
          <w:szCs w:val="24"/>
        </w:rPr>
        <w:t xml:space="preserve">1. “MEJORAMIENTO DE PARQUE MUNICIPAL DE VERAPAZ” </w:t>
      </w:r>
    </w:p>
    <w:p w14:paraId="00DFDA80" w14:textId="77777777" w:rsidR="00DB4902" w:rsidRPr="00DB4902" w:rsidRDefault="00DB4902" w:rsidP="00DB4902">
      <w:pPr>
        <w:pStyle w:val="Prrafodelista"/>
        <w:numPr>
          <w:ilvl w:val="0"/>
          <w:numId w:val="49"/>
        </w:numPr>
        <w:spacing w:line="276" w:lineRule="auto"/>
        <w:jc w:val="both"/>
        <w:rPr>
          <w:rFonts w:ascii="Times New Roman" w:hAnsi="Times New Roman" w:cs="Times New Roman"/>
          <w:sz w:val="24"/>
          <w:szCs w:val="24"/>
        </w:rPr>
      </w:pPr>
      <w:r w:rsidRPr="00DB4902">
        <w:rPr>
          <w:rFonts w:ascii="Times New Roman" w:eastAsia="Times New Roman" w:hAnsi="Times New Roman" w:cs="Times New Roman"/>
          <w:bCs/>
          <w:color w:val="000000"/>
          <w:sz w:val="24"/>
          <w:szCs w:val="24"/>
          <w:lang w:eastAsia="es-ES"/>
        </w:rPr>
        <w:t xml:space="preserve">Después de revisar </w:t>
      </w:r>
      <w:r w:rsidRPr="00DB4902">
        <w:rPr>
          <w:rFonts w:ascii="Times New Roman" w:hAnsi="Times New Roman" w:cs="Times New Roman"/>
          <w:sz w:val="24"/>
          <w:szCs w:val="24"/>
        </w:rPr>
        <w:t>y siendo esta la Propuesta Técnica-Económica que más se apega al presupuesto de la institución Vigente,</w:t>
      </w:r>
    </w:p>
    <w:p w14:paraId="56ECD735" w14:textId="1992F161" w:rsidR="00A73EF5" w:rsidRPr="00DB4902" w:rsidRDefault="00DB4902" w:rsidP="00A73EF5">
      <w:pPr>
        <w:jc w:val="both"/>
        <w:rPr>
          <w:rFonts w:ascii="Times New Roman" w:hAnsi="Times New Roman" w:cs="Times New Roman"/>
          <w:sz w:val="24"/>
          <w:szCs w:val="24"/>
        </w:rPr>
      </w:pPr>
      <w:r w:rsidRPr="00DB4902">
        <w:rPr>
          <w:rFonts w:ascii="Times New Roman" w:hAnsi="Times New Roman" w:cs="Times New Roman"/>
          <w:b/>
          <w:sz w:val="24"/>
          <w:szCs w:val="24"/>
        </w:rPr>
        <w:t>Por lo tanto</w:t>
      </w:r>
      <w:r w:rsidRPr="00DB4902">
        <w:rPr>
          <w:rFonts w:ascii="Times New Roman" w:hAnsi="Times New Roman" w:cs="Times New Roman"/>
          <w:sz w:val="24"/>
          <w:szCs w:val="24"/>
        </w:rPr>
        <w:t xml:space="preserve"> </w:t>
      </w:r>
      <w:r w:rsidRPr="00DB4902">
        <w:rPr>
          <w:rFonts w:ascii="Times New Roman" w:eastAsia="Calibri" w:hAnsi="Times New Roman" w:cs="Times New Roman"/>
          <w:sz w:val="24"/>
          <w:szCs w:val="24"/>
        </w:rPr>
        <w:t xml:space="preserve">El Concejo Municipal, en uso de las facultades que le confiere el  Código Municipal </w:t>
      </w:r>
      <w:r w:rsidRPr="00DB4902">
        <w:rPr>
          <w:rFonts w:ascii="Times New Roman" w:eastAsia="Calibri" w:hAnsi="Times New Roman" w:cs="Times New Roman"/>
          <w:b/>
          <w:sz w:val="24"/>
          <w:szCs w:val="24"/>
        </w:rPr>
        <w:t>ACUERDA</w:t>
      </w:r>
      <w:r w:rsidRPr="00DB4902">
        <w:rPr>
          <w:rFonts w:ascii="Times New Roman" w:hAnsi="Times New Roman" w:cs="Times New Roman"/>
          <w:sz w:val="24"/>
          <w:szCs w:val="24"/>
        </w:rPr>
        <w:t xml:space="preserve">: aprobar la carpeta técnica del proyecto.- </w:t>
      </w:r>
      <w:r w:rsidRPr="00DB4902">
        <w:rPr>
          <w:rFonts w:ascii="Times New Roman" w:hAnsi="Times New Roman" w:cs="Times New Roman"/>
          <w:b/>
          <w:sz w:val="24"/>
          <w:szCs w:val="24"/>
        </w:rPr>
        <w:t>CERTIFIQUESE Y COMUNIQUESE. ///////////////////////////////////////////////////////////////////</w:t>
      </w:r>
      <w:r>
        <w:rPr>
          <w:rFonts w:ascii="Times New Roman" w:hAnsi="Times New Roman" w:cs="Times New Roman"/>
          <w:sz w:val="24"/>
          <w:szCs w:val="24"/>
        </w:rPr>
        <w:t>////////////////////////////////////</w:t>
      </w:r>
    </w:p>
    <w:p w14:paraId="14A74AF9" w14:textId="77777777" w:rsidR="00AB1694" w:rsidRDefault="00AB1694" w:rsidP="00AA5CD1">
      <w:pPr>
        <w:rPr>
          <w:rFonts w:ascii="Times New Roman" w:hAnsi="Times New Roman" w:cs="Times New Roman"/>
          <w:sz w:val="24"/>
          <w:szCs w:val="24"/>
        </w:rPr>
      </w:pPr>
      <w:r w:rsidRPr="00DB4902">
        <w:rPr>
          <w:rFonts w:ascii="Times New Roman" w:hAnsi="Times New Roman" w:cs="Times New Roman"/>
          <w:b/>
          <w:sz w:val="24"/>
          <w:szCs w:val="24"/>
        </w:rPr>
        <w:t xml:space="preserve">ACUERDO NÚMERO </w:t>
      </w:r>
      <w:r>
        <w:rPr>
          <w:rFonts w:ascii="Times New Roman" w:hAnsi="Times New Roman" w:cs="Times New Roman"/>
          <w:b/>
          <w:sz w:val="24"/>
          <w:szCs w:val="24"/>
        </w:rPr>
        <w:t>TRES</w:t>
      </w:r>
      <w:r w:rsidRPr="00DB4902">
        <w:rPr>
          <w:rFonts w:ascii="Times New Roman" w:hAnsi="Times New Roman" w:cs="Times New Roman"/>
          <w:b/>
          <w:sz w:val="24"/>
          <w:szCs w:val="24"/>
        </w:rPr>
        <w:t>:</w:t>
      </w:r>
      <w:r w:rsidRPr="00DB4902">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sz w:val="24"/>
          <w:szCs w:val="24"/>
        </w:rPr>
        <w:t xml:space="preserve"> Acuerda: /////////////////////////////////////////////////////////////////////////</w:t>
      </w:r>
    </w:p>
    <w:p w14:paraId="02AB4AA9" w14:textId="1DC50D30" w:rsidR="00D34000" w:rsidRPr="009002D5" w:rsidRDefault="00D34000" w:rsidP="003D508F">
      <w:pPr>
        <w:pStyle w:val="Prrafodelista"/>
        <w:numPr>
          <w:ilvl w:val="0"/>
          <w:numId w:val="22"/>
        </w:numPr>
        <w:spacing w:after="0" w:line="276" w:lineRule="auto"/>
        <w:jc w:val="both"/>
        <w:rPr>
          <w:rFonts w:ascii="Verdana" w:eastAsia="Calibri" w:hAnsi="Verdana" w:cs="Arial"/>
        </w:rPr>
      </w:pPr>
      <w:r w:rsidRPr="009002D5">
        <w:rPr>
          <w:rFonts w:ascii="Times New Roman" w:hAnsi="Times New Roman" w:cs="Times New Roman"/>
          <w:sz w:val="24"/>
          <w:szCs w:val="24"/>
        </w:rPr>
        <w:t xml:space="preserve">Autorizar al Tesorero Municipal Licenciado Luis Antonio Rodríguez, realizar la erogación correspondiente al pago del </w:t>
      </w:r>
      <w:r w:rsidR="002B4C25" w:rsidRPr="009002D5">
        <w:rPr>
          <w:rFonts w:ascii="Times New Roman" w:hAnsi="Times New Roman" w:cs="Times New Roman"/>
          <w:sz w:val="24"/>
          <w:szCs w:val="24"/>
        </w:rPr>
        <w:t xml:space="preserve">aguinaldo del </w:t>
      </w:r>
      <w:r w:rsidRPr="009002D5">
        <w:rPr>
          <w:rFonts w:ascii="Times New Roman" w:hAnsi="Times New Roman" w:cs="Times New Roman"/>
          <w:sz w:val="24"/>
          <w:szCs w:val="24"/>
        </w:rPr>
        <w:t xml:space="preserve">100 % </w:t>
      </w:r>
      <w:r w:rsidR="002B4C25" w:rsidRPr="009002D5">
        <w:rPr>
          <w:rFonts w:ascii="Times New Roman" w:hAnsi="Times New Roman" w:cs="Times New Roman"/>
          <w:sz w:val="24"/>
          <w:szCs w:val="24"/>
        </w:rPr>
        <w:t xml:space="preserve"> del salario devengado en el mes de diciembre </w:t>
      </w:r>
      <w:r w:rsidRPr="009002D5">
        <w:rPr>
          <w:rFonts w:ascii="Times New Roman" w:hAnsi="Times New Roman" w:cs="Times New Roman"/>
          <w:sz w:val="24"/>
          <w:szCs w:val="24"/>
        </w:rPr>
        <w:t>para los empleados</w:t>
      </w:r>
      <w:r w:rsidR="002235B2">
        <w:rPr>
          <w:rFonts w:ascii="Times New Roman" w:hAnsi="Times New Roman" w:cs="Times New Roman"/>
          <w:sz w:val="24"/>
          <w:szCs w:val="24"/>
        </w:rPr>
        <w:t xml:space="preserve"> permanente y de proyectos </w:t>
      </w:r>
      <w:r w:rsidRPr="009002D5">
        <w:rPr>
          <w:rFonts w:ascii="Times New Roman" w:hAnsi="Times New Roman" w:cs="Times New Roman"/>
          <w:sz w:val="24"/>
          <w:szCs w:val="24"/>
        </w:rPr>
        <w:t>de la municipalidad.</w:t>
      </w:r>
      <w:r w:rsidR="002B4C25" w:rsidRPr="009002D5">
        <w:rPr>
          <w:rFonts w:ascii="Times New Roman" w:hAnsi="Times New Roman" w:cs="Times New Roman"/>
          <w:sz w:val="24"/>
          <w:szCs w:val="24"/>
        </w:rPr>
        <w:t xml:space="preserve"> Aplíquese el gasto a la cuenta</w:t>
      </w:r>
      <w:r w:rsidR="009002D5" w:rsidRPr="009002D5">
        <w:rPr>
          <w:rFonts w:ascii="Times New Roman" w:hAnsi="Times New Roman" w:cs="Times New Roman"/>
          <w:sz w:val="24"/>
          <w:szCs w:val="24"/>
        </w:rPr>
        <w:t xml:space="preserve"> </w:t>
      </w:r>
      <w:r w:rsidR="002235B2">
        <w:rPr>
          <w:rFonts w:ascii="Times New Roman" w:hAnsi="Times New Roman" w:cs="Times New Roman"/>
          <w:sz w:val="24"/>
          <w:szCs w:val="24"/>
        </w:rPr>
        <w:t xml:space="preserve">correspondiente </w:t>
      </w:r>
      <w:r w:rsidR="009002D5" w:rsidRPr="009002D5">
        <w:rPr>
          <w:rFonts w:ascii="Times New Roman" w:hAnsi="Times New Roman" w:cs="Times New Roman"/>
          <w:sz w:val="24"/>
          <w:szCs w:val="24"/>
        </w:rPr>
        <w:t xml:space="preserve">de acuerdo al presupuesto municipal vigente. </w:t>
      </w:r>
      <w:r w:rsidR="002B4C25" w:rsidRPr="009002D5">
        <w:rPr>
          <w:rFonts w:ascii="Times New Roman" w:hAnsi="Times New Roman" w:cs="Times New Roman"/>
          <w:b/>
          <w:sz w:val="24"/>
          <w:szCs w:val="24"/>
        </w:rPr>
        <w:t>CERTIFÍQUESE Y COMUNÍQUESE</w:t>
      </w:r>
      <w:r w:rsidR="009002D5" w:rsidRPr="009002D5">
        <w:rPr>
          <w:rFonts w:ascii="Times New Roman" w:hAnsi="Times New Roman" w:cs="Times New Roman"/>
          <w:sz w:val="24"/>
          <w:szCs w:val="24"/>
        </w:rPr>
        <w:t xml:space="preserve">.- </w:t>
      </w:r>
    </w:p>
    <w:p w14:paraId="73FCA881" w14:textId="77777777" w:rsidR="009002D5" w:rsidRDefault="009002D5" w:rsidP="009002D5">
      <w:pPr>
        <w:spacing w:after="0" w:line="276" w:lineRule="auto"/>
        <w:jc w:val="both"/>
        <w:rPr>
          <w:rFonts w:ascii="Verdana" w:eastAsia="Calibri" w:hAnsi="Verdana" w:cs="Arial"/>
        </w:rPr>
      </w:pPr>
    </w:p>
    <w:p w14:paraId="071CE09C" w14:textId="77777777" w:rsidR="009002D5" w:rsidRPr="009002D5" w:rsidRDefault="009002D5" w:rsidP="009002D5">
      <w:pPr>
        <w:spacing w:after="0" w:line="276" w:lineRule="auto"/>
        <w:jc w:val="both"/>
        <w:rPr>
          <w:rFonts w:ascii="Verdana" w:eastAsia="Calibri" w:hAnsi="Verdana" w:cs="Arial"/>
        </w:rPr>
      </w:pPr>
    </w:p>
    <w:p w14:paraId="00D54A50" w14:textId="77777777" w:rsidR="007226C9" w:rsidRPr="000F5CF4" w:rsidRDefault="007226C9" w:rsidP="007226C9">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11908009" w14:textId="77777777" w:rsidR="007226C9" w:rsidRPr="000F5CF4" w:rsidRDefault="007226C9" w:rsidP="007226C9">
      <w:pPr>
        <w:jc w:val="both"/>
        <w:rPr>
          <w:rFonts w:ascii="Times New Roman" w:hAnsi="Times New Roman" w:cs="Times New Roman"/>
          <w:sz w:val="24"/>
          <w:szCs w:val="24"/>
        </w:rPr>
      </w:pPr>
    </w:p>
    <w:p w14:paraId="6F8C89B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7D8D5DBB"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351C26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29B9972"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065A94D1"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5C0BC6B4"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AD2CAB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3B8D5A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4EA5B5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DBDE382"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8CDA4BB"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4355DBF"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2E5A2AA0"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5422057B"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83912DB" w14:textId="77777777" w:rsidR="007226C9" w:rsidRPr="000F5CF4" w:rsidRDefault="007226C9" w:rsidP="007226C9">
      <w:pPr>
        <w:tabs>
          <w:tab w:val="center" w:pos="4320"/>
        </w:tabs>
        <w:spacing w:after="0"/>
        <w:rPr>
          <w:rFonts w:ascii="Times New Roman" w:hAnsi="Times New Roman" w:cs="Times New Roman"/>
          <w:sz w:val="24"/>
          <w:szCs w:val="24"/>
        </w:rPr>
      </w:pPr>
    </w:p>
    <w:p w14:paraId="009526DE" w14:textId="77777777" w:rsidR="007226C9" w:rsidRPr="000F5CF4" w:rsidRDefault="007226C9" w:rsidP="007226C9">
      <w:pPr>
        <w:tabs>
          <w:tab w:val="center" w:pos="4320"/>
        </w:tabs>
        <w:spacing w:after="0"/>
        <w:rPr>
          <w:rFonts w:ascii="Times New Roman" w:hAnsi="Times New Roman" w:cs="Times New Roman"/>
          <w:sz w:val="24"/>
          <w:szCs w:val="24"/>
        </w:rPr>
      </w:pPr>
    </w:p>
    <w:p w14:paraId="7500B4D0" w14:textId="77777777" w:rsidR="007226C9" w:rsidRPr="000F5CF4" w:rsidRDefault="007226C9" w:rsidP="007226C9">
      <w:pPr>
        <w:tabs>
          <w:tab w:val="center" w:pos="4320"/>
        </w:tabs>
        <w:spacing w:after="0"/>
        <w:rPr>
          <w:rFonts w:ascii="Times New Roman" w:hAnsi="Times New Roman" w:cs="Times New Roman"/>
          <w:sz w:val="24"/>
          <w:szCs w:val="24"/>
        </w:rPr>
      </w:pPr>
    </w:p>
    <w:p w14:paraId="3725892C"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60C3ADF"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0E3B4758"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132CB5A4"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54110AC"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C2963E3"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7AE9C74A"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758F5B3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7AA43A4"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79F1A026" w14:textId="77777777" w:rsidR="007226C9" w:rsidRPr="000F5CF4" w:rsidRDefault="007226C9" w:rsidP="007226C9">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4599CD23"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85F90F5"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548C74B"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4125C3E"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F6981C1" w14:textId="77777777" w:rsidR="007226C9" w:rsidRPr="000F5CF4" w:rsidRDefault="007226C9" w:rsidP="007226C9">
      <w:pPr>
        <w:tabs>
          <w:tab w:val="center" w:pos="4320"/>
        </w:tabs>
        <w:spacing w:after="0"/>
        <w:rPr>
          <w:rFonts w:ascii="Times New Roman" w:hAnsi="Times New Roman" w:cs="Times New Roman"/>
          <w:sz w:val="24"/>
          <w:szCs w:val="24"/>
        </w:rPr>
      </w:pPr>
    </w:p>
    <w:p w14:paraId="2DA38AAD" w14:textId="77777777" w:rsidR="007226C9" w:rsidRPr="000F5CF4" w:rsidRDefault="007226C9" w:rsidP="007226C9">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760BE636"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418B9DE1"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43488B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0E6ED038"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C36BD19"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B01503B"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C6FD3B5"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59198C5C" w14:textId="77777777" w:rsidR="007226C9" w:rsidRPr="006C4561" w:rsidRDefault="007226C9" w:rsidP="007226C9">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3EC75A05" w14:textId="77777777" w:rsidR="007226C9" w:rsidRDefault="007226C9" w:rsidP="00AA5CD1">
      <w:pPr>
        <w:rPr>
          <w:rFonts w:ascii="Times New Roman" w:hAnsi="Times New Roman" w:cs="Times New Roman"/>
          <w:sz w:val="24"/>
          <w:szCs w:val="24"/>
        </w:rPr>
      </w:pPr>
    </w:p>
    <w:p w14:paraId="5F7F2FD2" w14:textId="0CB0FEA4" w:rsidR="00AC37AA" w:rsidRPr="000F5CF4" w:rsidRDefault="00AC37AA" w:rsidP="00AC37AA">
      <w:pPr>
        <w:spacing w:after="0" w:line="276" w:lineRule="auto"/>
        <w:jc w:val="both"/>
        <w:rPr>
          <w:rFonts w:ascii="Times New Roman" w:hAnsi="Times New Roman" w:cs="Times New Roman"/>
          <w:sz w:val="24"/>
          <w:szCs w:val="24"/>
        </w:rPr>
      </w:pPr>
      <w:r w:rsidRPr="00692CAA">
        <w:rPr>
          <w:rFonts w:ascii="Times New Roman" w:hAnsi="Times New Roman" w:cs="Times New Roman"/>
          <w:b/>
          <w:sz w:val="24"/>
          <w:szCs w:val="24"/>
          <w:highlight w:val="cyan"/>
        </w:rPr>
        <w:t>ACTA NÚMERO QUINCE</w:t>
      </w:r>
      <w:r w:rsidRPr="001E7A10">
        <w:rPr>
          <w:rFonts w:ascii="Times New Roman" w:hAnsi="Times New Roman" w:cs="Times New Roman"/>
          <w:b/>
          <w:sz w:val="24"/>
          <w:szCs w:val="24"/>
        </w:rPr>
        <w:t>:</w:t>
      </w:r>
      <w:r w:rsidRPr="001E7A10">
        <w:rPr>
          <w:rFonts w:ascii="Times New Roman" w:hAnsi="Times New Roman" w:cs="Times New Roman"/>
          <w:sz w:val="24"/>
          <w:szCs w:val="24"/>
        </w:rPr>
        <w:t xml:space="preserve"> En la sala de reuniones de la alcaldía municipal de la ciudad de Verapaz Departamento de San Vicente, a las trece horas del día tres de noviembre del año dos mil veintiuno. Reunida la suscrita en sesión de carácter Ordinario, presidida y convocada</w:t>
      </w:r>
      <w:r w:rsidRPr="000F5CF4">
        <w:rPr>
          <w:rFonts w:ascii="Times New Roman" w:hAnsi="Times New Roman" w:cs="Times New Roman"/>
          <w:sz w:val="24"/>
          <w:szCs w:val="24"/>
        </w:rPr>
        <w:t xml:space="preserve">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w:t>
      </w:r>
      <w:r w:rsidRPr="00556748">
        <w:rPr>
          <w:rFonts w:ascii="Times New Roman" w:hAnsi="Times New Roman" w:cs="Times New Roman"/>
          <w:sz w:val="24"/>
          <w:szCs w:val="24"/>
        </w:rPr>
        <w:t>José Francisco Domínguez Reyes, Guillermo</w:t>
      </w:r>
      <w:r w:rsidRPr="000F5CF4">
        <w:rPr>
          <w:rFonts w:ascii="Times New Roman" w:hAnsi="Times New Roman" w:cs="Times New Roman"/>
          <w:sz w:val="24"/>
          <w:szCs w:val="24"/>
        </w:rPr>
        <w:t xml:space="preserve">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w:t>
      </w:r>
      <w:r w:rsidRPr="00560F1D">
        <w:rPr>
          <w:rFonts w:ascii="Times New Roman" w:hAnsi="Times New Roman" w:cs="Times New Roman"/>
          <w:sz w:val="24"/>
          <w:szCs w:val="24"/>
        </w:rPr>
        <w:t>Alcalde la declaró abierta al comprobar la asistencia de todos los miembros propietarios y suplentes del concejo municipal, por</w:t>
      </w:r>
      <w:r w:rsidRPr="000F5CF4">
        <w:rPr>
          <w:rFonts w:ascii="Times New Roman" w:hAnsi="Times New Roman" w:cs="Times New Roman"/>
          <w:sz w:val="24"/>
          <w:szCs w:val="24"/>
        </w:rPr>
        <w:t xml:space="preserve"> tanto existe el quórum establecido en la ley. PUNTO DOS: El secretario procede a dar lectura al acta de la sesión </w:t>
      </w:r>
      <w:r w:rsidRPr="000F5CF4">
        <w:rPr>
          <w:rFonts w:ascii="Times New Roman" w:hAnsi="Times New Roman" w:cs="Times New Roman"/>
          <w:sz w:val="24"/>
          <w:szCs w:val="24"/>
        </w:rPr>
        <w:lastRenderedPageBreak/>
        <w:t xml:space="preserve">anterior de fecha </w:t>
      </w:r>
      <w:r>
        <w:rPr>
          <w:rFonts w:ascii="Times New Roman" w:hAnsi="Times New Roman" w:cs="Times New Roman"/>
          <w:sz w:val="24"/>
          <w:szCs w:val="24"/>
        </w:rPr>
        <w:t>veintisiete de octubre</w:t>
      </w:r>
      <w:r w:rsidRPr="000F5CF4">
        <w:rPr>
          <w:rFonts w:ascii="Times New Roman" w:eastAsia="Calibri" w:hAnsi="Times New Roman" w:cs="Times New Roman"/>
          <w:sz w:val="24"/>
          <w:szCs w:val="24"/>
        </w:rPr>
        <w:t xml:space="preserve"> 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Acuerdos: //////////////////////////</w:t>
      </w:r>
      <w:r w:rsidR="00FA5B39">
        <w:rPr>
          <w:rFonts w:ascii="Times New Roman" w:hAnsi="Times New Roman" w:cs="Times New Roman"/>
          <w:sz w:val="24"/>
          <w:szCs w:val="24"/>
        </w:rPr>
        <w:t>////////////////////////////////</w:t>
      </w:r>
    </w:p>
    <w:p w14:paraId="16FA3D59" w14:textId="77777777" w:rsidR="000D29CB" w:rsidRPr="000F5CF4" w:rsidRDefault="000D29CB" w:rsidP="000D29CB">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19103F40" w14:textId="708F1D3F" w:rsidR="000D29CB" w:rsidRPr="000F5CF4" w:rsidRDefault="000D29CB" w:rsidP="000D29CB">
      <w:pPr>
        <w:pStyle w:val="Prrafodelista"/>
        <w:numPr>
          <w:ilvl w:val="0"/>
          <w:numId w:val="30"/>
        </w:numPr>
        <w:jc w:val="both"/>
        <w:rPr>
          <w:rFonts w:ascii="Times New Roman" w:hAnsi="Times New Roman" w:cs="Times New Roman"/>
          <w:sz w:val="24"/>
          <w:szCs w:val="24"/>
        </w:rPr>
      </w:pPr>
      <w:r w:rsidRPr="000F5CF4">
        <w:rPr>
          <w:rFonts w:ascii="Times New Roman" w:eastAsia="Calibri" w:hAnsi="Times New Roman" w:cs="Times New Roman"/>
          <w:sz w:val="24"/>
          <w:szCs w:val="24"/>
        </w:rPr>
        <w:t>Considerando q</w:t>
      </w:r>
      <w:r w:rsidRPr="000F5CF4">
        <w:rPr>
          <w:rFonts w:ascii="Times New Roman" w:hAnsi="Times New Roman" w:cs="Times New Roman"/>
          <w:sz w:val="24"/>
          <w:szCs w:val="24"/>
        </w:rPr>
        <w:t xml:space="preserve">ue existe la necesidad de las adquisiciones y contrataciones de  obras, bienes y servicios,  para solventar actividades de la gestión municipal y para las cuales no existe el crédito presupuestario necesario; POR TANTO: Acuerda autorizar a la Contadora Municipal Licda.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al mes de </w:t>
      </w:r>
      <w:r w:rsidRPr="000D29CB">
        <w:rPr>
          <w:rFonts w:ascii="Times New Roman" w:hAnsi="Times New Roman" w:cs="Times New Roman"/>
          <w:b/>
          <w:sz w:val="24"/>
          <w:szCs w:val="24"/>
        </w:rPr>
        <w:t>NOVIEMBRE</w:t>
      </w:r>
      <w:r w:rsidRPr="002528BE">
        <w:rPr>
          <w:rFonts w:ascii="Times New Roman" w:hAnsi="Times New Roman" w:cs="Times New Roman"/>
          <w:b/>
          <w:sz w:val="24"/>
          <w:szCs w:val="24"/>
        </w:rPr>
        <w:t xml:space="preserve"> </w:t>
      </w:r>
      <w:r w:rsidRPr="000F5CF4">
        <w:rPr>
          <w:rFonts w:ascii="Times New Roman" w:hAnsi="Times New Roman" w:cs="Times New Roman"/>
          <w:sz w:val="24"/>
          <w:szCs w:val="24"/>
        </w:rPr>
        <w:t xml:space="preserve">del corriente año y que afectarán el Presupuesto Municipal del ejercicio 2021. En la Unidad de Contabilidad, se mantendrá un archivo para su respectivo control. </w:t>
      </w:r>
      <w:r w:rsidRPr="000F5CF4">
        <w:rPr>
          <w:rFonts w:ascii="Times New Roman" w:hAnsi="Times New Roman" w:cs="Times New Roman"/>
          <w:b/>
          <w:sz w:val="24"/>
          <w:szCs w:val="24"/>
        </w:rPr>
        <w:t>COMUNÍQUESE Y CERTIFIQUESE.- //////////////////////////////////////////////////////////////////////////////////////</w:t>
      </w:r>
    </w:p>
    <w:p w14:paraId="3C55106A" w14:textId="0C5EE190" w:rsidR="003D508F" w:rsidRPr="000F5CF4" w:rsidRDefault="003D508F" w:rsidP="003D508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6F74F2">
        <w:rPr>
          <w:rFonts w:ascii="Times New Roman" w:hAnsi="Times New Roman" w:cs="Times New Roman"/>
          <w:b/>
          <w:sz w:val="24"/>
          <w:szCs w:val="24"/>
        </w:rPr>
        <w:t>DOS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261B4C42" w14:textId="3A0A5C73" w:rsidR="006F74F2" w:rsidRPr="000F5CF4" w:rsidRDefault="006F74F2" w:rsidP="006F74F2">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p w14:paraId="223FDDCC" w14:textId="77777777" w:rsidR="00242675" w:rsidRDefault="00242675" w:rsidP="007226C9">
      <w:pPr>
        <w:spacing w:after="0"/>
        <w:jc w:val="both"/>
        <w:rPr>
          <w:rFonts w:ascii="Times New Roman" w:eastAsia="Times New Roman" w:hAnsi="Times New Roman" w:cs="Times New Roman"/>
          <w:color w:val="000000"/>
          <w:sz w:val="24"/>
          <w:szCs w:val="24"/>
          <w:lang w:eastAsia="es-ES"/>
        </w:rPr>
      </w:pPr>
    </w:p>
    <w:tbl>
      <w:tblPr>
        <w:tblW w:w="5000" w:type="pct"/>
        <w:tblLayout w:type="fixed"/>
        <w:tblCellMar>
          <w:left w:w="70" w:type="dxa"/>
          <w:right w:w="70" w:type="dxa"/>
        </w:tblCellMar>
        <w:tblLook w:val="04A0" w:firstRow="1" w:lastRow="0" w:firstColumn="1" w:lastColumn="0" w:noHBand="0" w:noVBand="1"/>
      </w:tblPr>
      <w:tblGrid>
        <w:gridCol w:w="1436"/>
        <w:gridCol w:w="3173"/>
        <w:gridCol w:w="3171"/>
        <w:gridCol w:w="1198"/>
      </w:tblGrid>
      <w:tr w:rsidR="00242675" w:rsidRPr="00242675" w14:paraId="448AA6BD" w14:textId="77777777" w:rsidTr="00242675">
        <w:trPr>
          <w:trHeight w:val="330"/>
        </w:trPr>
        <w:tc>
          <w:tcPr>
            <w:tcW w:w="8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0E6D7D0" w14:textId="77777777" w:rsidR="00242675" w:rsidRPr="00242675" w:rsidRDefault="00242675" w:rsidP="00242675">
            <w:pPr>
              <w:spacing w:after="0" w:line="240" w:lineRule="auto"/>
              <w:jc w:val="center"/>
              <w:rPr>
                <w:rFonts w:ascii="Times New Roman" w:eastAsia="Times New Roman" w:hAnsi="Times New Roman" w:cs="Times New Roman"/>
                <w:b/>
                <w:bCs/>
                <w:sz w:val="24"/>
                <w:szCs w:val="24"/>
                <w:lang w:val="es-ES" w:eastAsia="es-ES"/>
              </w:rPr>
            </w:pPr>
            <w:r w:rsidRPr="00242675">
              <w:rPr>
                <w:rFonts w:ascii="Times New Roman" w:eastAsia="Times New Roman" w:hAnsi="Times New Roman" w:cs="Times New Roman"/>
                <w:b/>
                <w:bCs/>
                <w:sz w:val="24"/>
                <w:szCs w:val="24"/>
                <w:lang w:val="es-ES" w:eastAsia="es-ES"/>
              </w:rPr>
              <w:t>FECHA</w:t>
            </w:r>
          </w:p>
        </w:tc>
        <w:tc>
          <w:tcPr>
            <w:tcW w:w="1767" w:type="pct"/>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F204AE" w14:textId="77777777" w:rsidR="00242675" w:rsidRPr="00242675" w:rsidRDefault="00242675" w:rsidP="00242675">
            <w:pPr>
              <w:spacing w:after="0" w:line="240" w:lineRule="auto"/>
              <w:jc w:val="center"/>
              <w:rPr>
                <w:rFonts w:ascii="Times New Roman" w:eastAsia="Times New Roman" w:hAnsi="Times New Roman" w:cs="Times New Roman"/>
                <w:b/>
                <w:bCs/>
                <w:sz w:val="24"/>
                <w:szCs w:val="24"/>
                <w:lang w:val="es-ES" w:eastAsia="es-ES"/>
              </w:rPr>
            </w:pPr>
            <w:r w:rsidRPr="00242675">
              <w:rPr>
                <w:rFonts w:ascii="Times New Roman" w:eastAsia="Times New Roman" w:hAnsi="Times New Roman" w:cs="Times New Roman"/>
                <w:b/>
                <w:bCs/>
                <w:sz w:val="24"/>
                <w:szCs w:val="24"/>
                <w:lang w:val="es-ES" w:eastAsia="es-ES"/>
              </w:rPr>
              <w:t>NOMBRE PROVEEDOR</w:t>
            </w:r>
          </w:p>
        </w:tc>
        <w:tc>
          <w:tcPr>
            <w:tcW w:w="1766" w:type="pct"/>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9AA50F2" w14:textId="77777777" w:rsidR="00242675" w:rsidRPr="00242675" w:rsidRDefault="00242675" w:rsidP="00242675">
            <w:pPr>
              <w:spacing w:after="0" w:line="240" w:lineRule="auto"/>
              <w:jc w:val="center"/>
              <w:rPr>
                <w:rFonts w:ascii="Times New Roman" w:eastAsia="Times New Roman" w:hAnsi="Times New Roman" w:cs="Times New Roman"/>
                <w:b/>
                <w:bCs/>
                <w:sz w:val="24"/>
                <w:szCs w:val="24"/>
                <w:lang w:val="es-ES" w:eastAsia="es-ES"/>
              </w:rPr>
            </w:pPr>
            <w:r w:rsidRPr="00242675">
              <w:rPr>
                <w:rFonts w:ascii="Times New Roman" w:eastAsia="Times New Roman" w:hAnsi="Times New Roman" w:cs="Times New Roman"/>
                <w:b/>
                <w:bCs/>
                <w:sz w:val="24"/>
                <w:szCs w:val="24"/>
                <w:lang w:val="es-ES" w:eastAsia="es-ES"/>
              </w:rPr>
              <w:t>DESCRIPCIÓN</w:t>
            </w:r>
          </w:p>
        </w:tc>
        <w:tc>
          <w:tcPr>
            <w:tcW w:w="667" w:type="pct"/>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5F008B3" w14:textId="77777777" w:rsidR="00242675" w:rsidRPr="00242675" w:rsidRDefault="00242675" w:rsidP="00242675">
            <w:pPr>
              <w:spacing w:after="0" w:line="240" w:lineRule="auto"/>
              <w:jc w:val="center"/>
              <w:rPr>
                <w:rFonts w:ascii="Times New Roman" w:eastAsia="Times New Roman" w:hAnsi="Times New Roman" w:cs="Times New Roman"/>
                <w:b/>
                <w:bCs/>
                <w:sz w:val="24"/>
                <w:szCs w:val="24"/>
                <w:lang w:val="es-ES" w:eastAsia="es-ES"/>
              </w:rPr>
            </w:pPr>
            <w:r w:rsidRPr="00242675">
              <w:rPr>
                <w:rFonts w:ascii="Times New Roman" w:eastAsia="Times New Roman" w:hAnsi="Times New Roman" w:cs="Times New Roman"/>
                <w:b/>
                <w:bCs/>
                <w:sz w:val="24"/>
                <w:szCs w:val="24"/>
                <w:lang w:val="es-ES" w:eastAsia="es-ES"/>
              </w:rPr>
              <w:t>MONTO</w:t>
            </w:r>
          </w:p>
        </w:tc>
      </w:tr>
      <w:tr w:rsidR="00242675" w:rsidRPr="00242675" w14:paraId="13D3B808" w14:textId="77777777" w:rsidTr="0024267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62B6B71" w14:textId="77777777"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03/11/2021</w:t>
            </w:r>
          </w:p>
        </w:tc>
        <w:tc>
          <w:tcPr>
            <w:tcW w:w="1767" w:type="pct"/>
            <w:tcBorders>
              <w:top w:val="nil"/>
              <w:left w:val="nil"/>
              <w:bottom w:val="single" w:sz="4" w:space="0" w:color="auto"/>
              <w:right w:val="single" w:sz="4" w:space="0" w:color="auto"/>
            </w:tcBorders>
            <w:shd w:val="clear" w:color="auto" w:fill="auto"/>
            <w:noWrap/>
            <w:vAlign w:val="bottom"/>
            <w:hideMark/>
          </w:tcPr>
          <w:p w14:paraId="6C089E61" w14:textId="77777777" w:rsidR="00560F1D" w:rsidRDefault="00560F1D" w:rsidP="00D93AE2">
            <w:pPr>
              <w:spacing w:after="0" w:line="240" w:lineRule="auto"/>
              <w:rPr>
                <w:rFonts w:ascii="Times New Roman" w:eastAsia="Times New Roman" w:hAnsi="Times New Roman" w:cs="Times New Roman"/>
                <w:sz w:val="24"/>
                <w:szCs w:val="24"/>
                <w:lang w:val="es-ES" w:eastAsia="es-ES"/>
              </w:rPr>
            </w:pPr>
          </w:p>
          <w:p w14:paraId="1AC58C2B" w14:textId="7FD251A3" w:rsidR="00242675" w:rsidRPr="00242675" w:rsidRDefault="006F74F2"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Glenda Marisela Palacios De Martínez</w:t>
            </w:r>
          </w:p>
        </w:tc>
        <w:tc>
          <w:tcPr>
            <w:tcW w:w="1766" w:type="pct"/>
            <w:tcBorders>
              <w:top w:val="nil"/>
              <w:left w:val="nil"/>
              <w:bottom w:val="single" w:sz="4" w:space="0" w:color="auto"/>
              <w:right w:val="single" w:sz="4" w:space="0" w:color="auto"/>
            </w:tcBorders>
            <w:shd w:val="clear" w:color="auto" w:fill="auto"/>
            <w:vAlign w:val="bottom"/>
            <w:hideMark/>
          </w:tcPr>
          <w:p w14:paraId="279F175A" w14:textId="0FE7B186" w:rsidR="00242675" w:rsidRPr="00242675" w:rsidRDefault="006F74F2"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242675">
              <w:rPr>
                <w:rFonts w:ascii="Times New Roman" w:eastAsia="Times New Roman" w:hAnsi="Times New Roman" w:cs="Times New Roman"/>
                <w:sz w:val="24"/>
                <w:szCs w:val="24"/>
                <w:lang w:val="es-ES" w:eastAsia="es-ES"/>
              </w:rPr>
              <w:t>or suministro de ataúd tipo económico</w:t>
            </w:r>
          </w:p>
        </w:tc>
        <w:tc>
          <w:tcPr>
            <w:tcW w:w="667" w:type="pct"/>
            <w:tcBorders>
              <w:top w:val="nil"/>
              <w:left w:val="nil"/>
              <w:bottom w:val="single" w:sz="4" w:space="0" w:color="auto"/>
              <w:right w:val="single" w:sz="4" w:space="0" w:color="auto"/>
            </w:tcBorders>
            <w:shd w:val="clear" w:color="auto" w:fill="auto"/>
            <w:noWrap/>
            <w:vAlign w:val="bottom"/>
            <w:hideMark/>
          </w:tcPr>
          <w:p w14:paraId="1D4FA759" w14:textId="3AB8AE8A" w:rsidR="00242675" w:rsidRPr="00242675" w:rsidRDefault="00242675" w:rsidP="00560F1D">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173.45</w:t>
            </w:r>
          </w:p>
        </w:tc>
      </w:tr>
      <w:tr w:rsidR="00242675" w:rsidRPr="00242675" w14:paraId="4E01999E"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C47D550" w14:textId="77777777"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08/11/2021</w:t>
            </w:r>
          </w:p>
        </w:tc>
        <w:tc>
          <w:tcPr>
            <w:tcW w:w="1767" w:type="pct"/>
            <w:tcBorders>
              <w:top w:val="nil"/>
              <w:left w:val="nil"/>
              <w:bottom w:val="single" w:sz="4" w:space="0" w:color="auto"/>
              <w:right w:val="single" w:sz="4" w:space="0" w:color="auto"/>
            </w:tcBorders>
            <w:shd w:val="clear" w:color="auto" w:fill="auto"/>
            <w:noWrap/>
            <w:vAlign w:val="center"/>
            <w:hideMark/>
          </w:tcPr>
          <w:p w14:paraId="2ACF1FB4" w14:textId="6CF6A5F3"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Maritza Isaura Barahona Rivas</w:t>
            </w:r>
          </w:p>
        </w:tc>
        <w:tc>
          <w:tcPr>
            <w:tcW w:w="1766" w:type="pct"/>
            <w:tcBorders>
              <w:top w:val="nil"/>
              <w:left w:val="nil"/>
              <w:bottom w:val="single" w:sz="4" w:space="0" w:color="auto"/>
              <w:right w:val="single" w:sz="4" w:space="0" w:color="auto"/>
            </w:tcBorders>
            <w:shd w:val="clear" w:color="auto" w:fill="auto"/>
            <w:noWrap/>
            <w:vAlign w:val="center"/>
            <w:hideMark/>
          </w:tcPr>
          <w:p w14:paraId="18551C77" w14:textId="77777777" w:rsidR="00560F1D" w:rsidRDefault="00560F1D" w:rsidP="00026779">
            <w:pPr>
              <w:spacing w:after="0" w:line="240" w:lineRule="auto"/>
              <w:jc w:val="both"/>
              <w:rPr>
                <w:rFonts w:ascii="Times New Roman" w:eastAsia="Times New Roman" w:hAnsi="Times New Roman" w:cs="Times New Roman"/>
                <w:sz w:val="24"/>
                <w:szCs w:val="24"/>
                <w:lang w:val="es-ES" w:eastAsia="es-ES"/>
              </w:rPr>
            </w:pPr>
          </w:p>
          <w:p w14:paraId="66FFF45C" w14:textId="7DA17470"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Suministro de tamales para misa de aniversario por las personas que fallecieron el 8 de noviembre del 2009 a causa de la tormenta Ida.</w:t>
            </w:r>
          </w:p>
        </w:tc>
        <w:tc>
          <w:tcPr>
            <w:tcW w:w="667" w:type="pct"/>
            <w:tcBorders>
              <w:top w:val="nil"/>
              <w:left w:val="nil"/>
              <w:bottom w:val="single" w:sz="4" w:space="0" w:color="auto"/>
              <w:right w:val="single" w:sz="4" w:space="0" w:color="auto"/>
            </w:tcBorders>
            <w:shd w:val="clear" w:color="auto" w:fill="auto"/>
            <w:noWrap/>
            <w:vAlign w:val="center"/>
            <w:hideMark/>
          </w:tcPr>
          <w:p w14:paraId="044E6191" w14:textId="50EE80EF" w:rsidR="00242675" w:rsidRPr="00242675" w:rsidRDefault="00242675" w:rsidP="00560F1D">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100.00</w:t>
            </w:r>
          </w:p>
        </w:tc>
      </w:tr>
      <w:tr w:rsidR="00242675" w:rsidRPr="00242675" w14:paraId="5CA6A3BE"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E6F271A" w14:textId="77777777"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08/11/2021</w:t>
            </w:r>
          </w:p>
        </w:tc>
        <w:tc>
          <w:tcPr>
            <w:tcW w:w="1767" w:type="pct"/>
            <w:tcBorders>
              <w:top w:val="nil"/>
              <w:left w:val="nil"/>
              <w:bottom w:val="single" w:sz="4" w:space="0" w:color="auto"/>
              <w:right w:val="single" w:sz="4" w:space="0" w:color="auto"/>
            </w:tcBorders>
            <w:shd w:val="clear" w:color="auto" w:fill="auto"/>
            <w:noWrap/>
            <w:vAlign w:val="center"/>
            <w:hideMark/>
          </w:tcPr>
          <w:p w14:paraId="793BEF14" w14:textId="4DA7CA76"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xml:space="preserve">  Nohemí Pérez </w:t>
            </w:r>
            <w:proofErr w:type="spellStart"/>
            <w:r w:rsidRPr="00242675">
              <w:rPr>
                <w:rFonts w:ascii="Times New Roman" w:eastAsia="Times New Roman" w:hAnsi="Times New Roman" w:cs="Times New Roman"/>
                <w:sz w:val="24"/>
                <w:szCs w:val="24"/>
                <w:lang w:val="es-ES" w:eastAsia="es-ES"/>
              </w:rPr>
              <w:t>Pérez</w:t>
            </w:r>
            <w:proofErr w:type="spellEnd"/>
          </w:p>
        </w:tc>
        <w:tc>
          <w:tcPr>
            <w:tcW w:w="1766" w:type="pct"/>
            <w:tcBorders>
              <w:top w:val="nil"/>
              <w:left w:val="nil"/>
              <w:bottom w:val="single" w:sz="4" w:space="0" w:color="auto"/>
              <w:right w:val="single" w:sz="4" w:space="0" w:color="auto"/>
            </w:tcBorders>
            <w:shd w:val="clear" w:color="auto" w:fill="auto"/>
            <w:noWrap/>
            <w:vAlign w:val="center"/>
            <w:hideMark/>
          </w:tcPr>
          <w:p w14:paraId="1431AE0A" w14:textId="77777777" w:rsidR="00560F1D" w:rsidRDefault="00560F1D" w:rsidP="00026779">
            <w:pPr>
              <w:spacing w:after="0" w:line="240" w:lineRule="auto"/>
              <w:jc w:val="both"/>
              <w:rPr>
                <w:rFonts w:ascii="Times New Roman" w:eastAsia="Times New Roman" w:hAnsi="Times New Roman" w:cs="Times New Roman"/>
                <w:sz w:val="24"/>
                <w:szCs w:val="24"/>
                <w:lang w:val="es-ES" w:eastAsia="es-ES"/>
              </w:rPr>
            </w:pPr>
          </w:p>
          <w:p w14:paraId="0B4FBBEB" w14:textId="41AE88DF"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Suministro de pan dulce para misa de aniversario por las personas que fallecieron el 8 de noviembre del 2009 a causa de la tormenta Ida.</w:t>
            </w:r>
          </w:p>
        </w:tc>
        <w:tc>
          <w:tcPr>
            <w:tcW w:w="667" w:type="pct"/>
            <w:tcBorders>
              <w:top w:val="nil"/>
              <w:left w:val="nil"/>
              <w:bottom w:val="single" w:sz="4" w:space="0" w:color="auto"/>
              <w:right w:val="single" w:sz="4" w:space="0" w:color="auto"/>
            </w:tcBorders>
            <w:shd w:val="clear" w:color="auto" w:fill="auto"/>
            <w:noWrap/>
            <w:vAlign w:val="center"/>
            <w:hideMark/>
          </w:tcPr>
          <w:p w14:paraId="0CE8DE59" w14:textId="68D53FB7" w:rsidR="00242675" w:rsidRPr="00242675" w:rsidRDefault="00242675" w:rsidP="00560F1D">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52.50</w:t>
            </w:r>
          </w:p>
        </w:tc>
      </w:tr>
      <w:tr w:rsidR="00242675" w:rsidRPr="00242675" w14:paraId="122AB32C"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FE49EB0" w14:textId="77777777"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lastRenderedPageBreak/>
              <w:t>09/11/2021</w:t>
            </w:r>
          </w:p>
        </w:tc>
        <w:tc>
          <w:tcPr>
            <w:tcW w:w="1767" w:type="pct"/>
            <w:tcBorders>
              <w:top w:val="nil"/>
              <w:left w:val="nil"/>
              <w:bottom w:val="single" w:sz="4" w:space="0" w:color="auto"/>
              <w:right w:val="single" w:sz="4" w:space="0" w:color="auto"/>
            </w:tcBorders>
            <w:shd w:val="clear" w:color="auto" w:fill="auto"/>
            <w:noWrap/>
            <w:vAlign w:val="center"/>
            <w:hideMark/>
          </w:tcPr>
          <w:p w14:paraId="21B0D7D7" w14:textId="77777777" w:rsidR="00560F1D" w:rsidRDefault="00560F1D" w:rsidP="00D93AE2">
            <w:pPr>
              <w:spacing w:after="0" w:line="240" w:lineRule="auto"/>
              <w:rPr>
                <w:rFonts w:ascii="Times New Roman" w:eastAsia="Times New Roman" w:hAnsi="Times New Roman" w:cs="Times New Roman"/>
                <w:sz w:val="24"/>
                <w:szCs w:val="24"/>
                <w:lang w:val="es-ES" w:eastAsia="es-ES"/>
              </w:rPr>
            </w:pPr>
          </w:p>
          <w:p w14:paraId="00A8D102" w14:textId="5B8AF32B"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Carlos Alberto García Orellana</w:t>
            </w:r>
          </w:p>
        </w:tc>
        <w:tc>
          <w:tcPr>
            <w:tcW w:w="1766" w:type="pct"/>
            <w:tcBorders>
              <w:top w:val="nil"/>
              <w:left w:val="nil"/>
              <w:bottom w:val="single" w:sz="4" w:space="0" w:color="auto"/>
              <w:right w:val="single" w:sz="4" w:space="0" w:color="auto"/>
            </w:tcBorders>
            <w:shd w:val="clear" w:color="auto" w:fill="auto"/>
            <w:noWrap/>
            <w:vAlign w:val="center"/>
            <w:hideMark/>
          </w:tcPr>
          <w:p w14:paraId="6766F1FF" w14:textId="0B35401A"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Suministro de materiales para reparación de equipo de sonido de la alcaldía municipal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735EAD49" w14:textId="5B52F02C" w:rsidR="00242675" w:rsidRPr="00242675" w:rsidRDefault="00242675" w:rsidP="00560F1D">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55.00</w:t>
            </w:r>
          </w:p>
        </w:tc>
      </w:tr>
      <w:tr w:rsidR="00242675" w:rsidRPr="00242675" w14:paraId="1CDF952D"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B2856F6"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09/11/2021</w:t>
            </w:r>
          </w:p>
        </w:tc>
        <w:tc>
          <w:tcPr>
            <w:tcW w:w="1767" w:type="pct"/>
            <w:tcBorders>
              <w:top w:val="nil"/>
              <w:left w:val="nil"/>
              <w:bottom w:val="single" w:sz="4" w:space="0" w:color="auto"/>
              <w:right w:val="single" w:sz="4" w:space="0" w:color="auto"/>
            </w:tcBorders>
            <w:shd w:val="clear" w:color="auto" w:fill="auto"/>
            <w:noWrap/>
            <w:vAlign w:val="center"/>
            <w:hideMark/>
          </w:tcPr>
          <w:p w14:paraId="259CC2C8" w14:textId="1018F22C"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Carlos Alberto García Orellana</w:t>
            </w:r>
          </w:p>
        </w:tc>
        <w:tc>
          <w:tcPr>
            <w:tcW w:w="1766" w:type="pct"/>
            <w:tcBorders>
              <w:top w:val="nil"/>
              <w:left w:val="nil"/>
              <w:bottom w:val="single" w:sz="4" w:space="0" w:color="auto"/>
              <w:right w:val="single" w:sz="4" w:space="0" w:color="auto"/>
            </w:tcBorders>
            <w:shd w:val="clear" w:color="auto" w:fill="auto"/>
            <w:noWrap/>
            <w:vAlign w:val="center"/>
            <w:hideMark/>
          </w:tcPr>
          <w:p w14:paraId="09E93AF7" w14:textId="46CD8544"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Por servicio de reparación del equipo de sonido de la alcaldía municipal de Verapaz; el cual se utiliza para eventos sociales y perifoneo.</w:t>
            </w:r>
          </w:p>
        </w:tc>
        <w:tc>
          <w:tcPr>
            <w:tcW w:w="667" w:type="pct"/>
            <w:tcBorders>
              <w:top w:val="nil"/>
              <w:left w:val="nil"/>
              <w:bottom w:val="single" w:sz="4" w:space="0" w:color="auto"/>
              <w:right w:val="single" w:sz="4" w:space="0" w:color="auto"/>
            </w:tcBorders>
            <w:shd w:val="clear" w:color="auto" w:fill="auto"/>
            <w:noWrap/>
            <w:vAlign w:val="center"/>
            <w:hideMark/>
          </w:tcPr>
          <w:p w14:paraId="5387D412" w14:textId="3FED7CDE" w:rsidR="00242675" w:rsidRPr="00242675" w:rsidRDefault="00242675" w:rsidP="00560F1D">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D93AE2">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88.89</w:t>
            </w:r>
          </w:p>
        </w:tc>
      </w:tr>
      <w:tr w:rsidR="00242675" w:rsidRPr="00242675" w14:paraId="22DA94E5"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86AA2A2"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09/11/2021</w:t>
            </w:r>
          </w:p>
        </w:tc>
        <w:tc>
          <w:tcPr>
            <w:tcW w:w="1767" w:type="pct"/>
            <w:tcBorders>
              <w:top w:val="nil"/>
              <w:left w:val="nil"/>
              <w:bottom w:val="single" w:sz="4" w:space="0" w:color="auto"/>
              <w:right w:val="single" w:sz="4" w:space="0" w:color="auto"/>
            </w:tcBorders>
            <w:shd w:val="clear" w:color="auto" w:fill="auto"/>
            <w:noWrap/>
            <w:vAlign w:val="bottom"/>
            <w:hideMark/>
          </w:tcPr>
          <w:p w14:paraId="3DEDFF09" w14:textId="162AE035"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Instituto Salvadoreño Del Seguro Social</w:t>
            </w:r>
          </w:p>
        </w:tc>
        <w:tc>
          <w:tcPr>
            <w:tcW w:w="1766" w:type="pct"/>
            <w:tcBorders>
              <w:top w:val="nil"/>
              <w:left w:val="nil"/>
              <w:bottom w:val="single" w:sz="4" w:space="0" w:color="auto"/>
              <w:right w:val="single" w:sz="4" w:space="0" w:color="auto"/>
            </w:tcBorders>
            <w:shd w:val="clear" w:color="auto" w:fill="auto"/>
            <w:vAlign w:val="bottom"/>
            <w:hideMark/>
          </w:tcPr>
          <w:p w14:paraId="6E5DE278" w14:textId="1532102D"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242675">
              <w:rPr>
                <w:rFonts w:ascii="Times New Roman" w:eastAsia="Times New Roman" w:hAnsi="Times New Roman" w:cs="Times New Roman"/>
                <w:sz w:val="24"/>
                <w:szCs w:val="24"/>
                <w:lang w:val="es-ES" w:eastAsia="es-ES"/>
              </w:rPr>
              <w:t>or planilla del mes de octubre de 2021</w:t>
            </w:r>
          </w:p>
        </w:tc>
        <w:tc>
          <w:tcPr>
            <w:tcW w:w="667" w:type="pct"/>
            <w:tcBorders>
              <w:top w:val="nil"/>
              <w:left w:val="nil"/>
              <w:bottom w:val="single" w:sz="4" w:space="0" w:color="auto"/>
              <w:right w:val="single" w:sz="4" w:space="0" w:color="auto"/>
            </w:tcBorders>
            <w:shd w:val="clear" w:color="auto" w:fill="auto"/>
            <w:noWrap/>
            <w:vAlign w:val="bottom"/>
            <w:hideMark/>
          </w:tcPr>
          <w:p w14:paraId="22C60C82" w14:textId="35AAD052"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374.92</w:t>
            </w:r>
          </w:p>
        </w:tc>
      </w:tr>
      <w:tr w:rsidR="00242675" w:rsidRPr="00242675" w14:paraId="103618ED"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68EDB7A"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12/11/2021</w:t>
            </w:r>
          </w:p>
        </w:tc>
        <w:tc>
          <w:tcPr>
            <w:tcW w:w="1767" w:type="pct"/>
            <w:tcBorders>
              <w:top w:val="nil"/>
              <w:left w:val="nil"/>
              <w:bottom w:val="single" w:sz="4" w:space="0" w:color="auto"/>
              <w:right w:val="single" w:sz="4" w:space="0" w:color="auto"/>
            </w:tcBorders>
            <w:shd w:val="clear" w:color="auto" w:fill="auto"/>
            <w:noWrap/>
            <w:vAlign w:val="bottom"/>
            <w:hideMark/>
          </w:tcPr>
          <w:p w14:paraId="21869956" w14:textId="4294190B"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Dirección General De Tesorería</w:t>
            </w:r>
          </w:p>
        </w:tc>
        <w:tc>
          <w:tcPr>
            <w:tcW w:w="1766" w:type="pct"/>
            <w:tcBorders>
              <w:top w:val="nil"/>
              <w:left w:val="nil"/>
              <w:bottom w:val="single" w:sz="4" w:space="0" w:color="auto"/>
              <w:right w:val="single" w:sz="4" w:space="0" w:color="auto"/>
            </w:tcBorders>
            <w:shd w:val="clear" w:color="auto" w:fill="auto"/>
            <w:vAlign w:val="bottom"/>
            <w:hideMark/>
          </w:tcPr>
          <w:p w14:paraId="43B52CB1" w14:textId="1AAD06CD"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pago del ISR</w:t>
            </w:r>
            <w:r w:rsidRPr="00242675">
              <w:rPr>
                <w:rFonts w:ascii="Times New Roman" w:eastAsia="Times New Roman" w:hAnsi="Times New Roman" w:cs="Times New Roman"/>
                <w:sz w:val="24"/>
                <w:szCs w:val="24"/>
                <w:lang w:val="es-ES" w:eastAsia="es-ES"/>
              </w:rPr>
              <w:t xml:space="preserve"> del mes de octubre de 2021</w:t>
            </w:r>
          </w:p>
        </w:tc>
        <w:tc>
          <w:tcPr>
            <w:tcW w:w="667" w:type="pct"/>
            <w:tcBorders>
              <w:top w:val="nil"/>
              <w:left w:val="nil"/>
              <w:bottom w:val="single" w:sz="4" w:space="0" w:color="auto"/>
              <w:right w:val="single" w:sz="4" w:space="0" w:color="auto"/>
            </w:tcBorders>
            <w:shd w:val="clear" w:color="auto" w:fill="auto"/>
            <w:noWrap/>
            <w:vAlign w:val="bottom"/>
            <w:hideMark/>
          </w:tcPr>
          <w:p w14:paraId="188061D6" w14:textId="1CD29CEA"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565.33</w:t>
            </w:r>
          </w:p>
        </w:tc>
      </w:tr>
      <w:tr w:rsidR="00242675" w:rsidRPr="00242675" w14:paraId="7416537F"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666E8D5"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12/11/2021</w:t>
            </w:r>
          </w:p>
        </w:tc>
        <w:tc>
          <w:tcPr>
            <w:tcW w:w="1767" w:type="pct"/>
            <w:tcBorders>
              <w:top w:val="nil"/>
              <w:left w:val="nil"/>
              <w:bottom w:val="single" w:sz="4" w:space="0" w:color="auto"/>
              <w:right w:val="single" w:sz="4" w:space="0" w:color="auto"/>
            </w:tcBorders>
            <w:shd w:val="clear" w:color="auto" w:fill="auto"/>
            <w:noWrap/>
            <w:vAlign w:val="bottom"/>
            <w:hideMark/>
          </w:tcPr>
          <w:p w14:paraId="34FEF7B7" w14:textId="3E994C89"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Dirección General De Tesorería</w:t>
            </w:r>
          </w:p>
        </w:tc>
        <w:tc>
          <w:tcPr>
            <w:tcW w:w="1766" w:type="pct"/>
            <w:tcBorders>
              <w:top w:val="nil"/>
              <w:left w:val="nil"/>
              <w:bottom w:val="single" w:sz="4" w:space="0" w:color="auto"/>
              <w:right w:val="single" w:sz="4" w:space="0" w:color="auto"/>
            </w:tcBorders>
            <w:shd w:val="clear" w:color="auto" w:fill="auto"/>
            <w:vAlign w:val="bottom"/>
            <w:hideMark/>
          </w:tcPr>
          <w:p w14:paraId="3471F422" w14:textId="7A2A8068"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242675">
              <w:rPr>
                <w:rFonts w:ascii="Times New Roman" w:eastAsia="Times New Roman" w:hAnsi="Times New Roman" w:cs="Times New Roman"/>
                <w:sz w:val="24"/>
                <w:szCs w:val="24"/>
                <w:lang w:val="es-ES" w:eastAsia="es-ES"/>
              </w:rPr>
              <w:t>ago del 1% de retención de octubre</w:t>
            </w:r>
          </w:p>
        </w:tc>
        <w:tc>
          <w:tcPr>
            <w:tcW w:w="667" w:type="pct"/>
            <w:tcBorders>
              <w:top w:val="nil"/>
              <w:left w:val="nil"/>
              <w:bottom w:val="single" w:sz="4" w:space="0" w:color="auto"/>
              <w:right w:val="single" w:sz="4" w:space="0" w:color="auto"/>
            </w:tcBorders>
            <w:shd w:val="clear" w:color="auto" w:fill="auto"/>
            <w:noWrap/>
            <w:vAlign w:val="bottom"/>
            <w:hideMark/>
          </w:tcPr>
          <w:p w14:paraId="12AF8F3A" w14:textId="15B54FBD"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3.55</w:t>
            </w:r>
          </w:p>
        </w:tc>
      </w:tr>
      <w:tr w:rsidR="00242675" w:rsidRPr="00242675" w14:paraId="05EBB4AC"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78E2E85"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12/11/2021</w:t>
            </w:r>
          </w:p>
        </w:tc>
        <w:tc>
          <w:tcPr>
            <w:tcW w:w="1767" w:type="pct"/>
            <w:tcBorders>
              <w:top w:val="nil"/>
              <w:left w:val="nil"/>
              <w:bottom w:val="single" w:sz="4" w:space="0" w:color="auto"/>
              <w:right w:val="single" w:sz="4" w:space="0" w:color="auto"/>
            </w:tcBorders>
            <w:shd w:val="clear" w:color="auto" w:fill="auto"/>
            <w:noWrap/>
            <w:vAlign w:val="bottom"/>
            <w:hideMark/>
          </w:tcPr>
          <w:p w14:paraId="449B4FB3"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AFP CRECER</w:t>
            </w:r>
          </w:p>
        </w:tc>
        <w:tc>
          <w:tcPr>
            <w:tcW w:w="1766" w:type="pct"/>
            <w:tcBorders>
              <w:top w:val="nil"/>
              <w:left w:val="nil"/>
              <w:bottom w:val="single" w:sz="4" w:space="0" w:color="auto"/>
              <w:right w:val="single" w:sz="4" w:space="0" w:color="auto"/>
            </w:tcBorders>
            <w:shd w:val="clear" w:color="auto" w:fill="auto"/>
            <w:vAlign w:val="bottom"/>
            <w:hideMark/>
          </w:tcPr>
          <w:p w14:paraId="154D6663" w14:textId="7B8ED8F3"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242675">
              <w:rPr>
                <w:rFonts w:ascii="Times New Roman" w:eastAsia="Times New Roman" w:hAnsi="Times New Roman" w:cs="Times New Roman"/>
                <w:sz w:val="24"/>
                <w:szCs w:val="24"/>
                <w:lang w:val="es-ES" w:eastAsia="es-ES"/>
              </w:rPr>
              <w:t>lanilla del mes de octubre d e2021</w:t>
            </w:r>
          </w:p>
        </w:tc>
        <w:tc>
          <w:tcPr>
            <w:tcW w:w="667" w:type="pct"/>
            <w:tcBorders>
              <w:top w:val="nil"/>
              <w:left w:val="nil"/>
              <w:bottom w:val="single" w:sz="4" w:space="0" w:color="auto"/>
              <w:right w:val="single" w:sz="4" w:space="0" w:color="auto"/>
            </w:tcBorders>
            <w:shd w:val="clear" w:color="auto" w:fill="auto"/>
            <w:noWrap/>
            <w:vAlign w:val="bottom"/>
            <w:hideMark/>
          </w:tcPr>
          <w:p w14:paraId="555DAE11" w14:textId="689F38F8"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122.25</w:t>
            </w:r>
          </w:p>
        </w:tc>
      </w:tr>
      <w:tr w:rsidR="00242675" w:rsidRPr="00242675" w14:paraId="793250EC"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E7ECC94"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12/11/2021</w:t>
            </w:r>
          </w:p>
        </w:tc>
        <w:tc>
          <w:tcPr>
            <w:tcW w:w="1767" w:type="pct"/>
            <w:tcBorders>
              <w:top w:val="nil"/>
              <w:left w:val="nil"/>
              <w:bottom w:val="single" w:sz="4" w:space="0" w:color="auto"/>
              <w:right w:val="single" w:sz="4" w:space="0" w:color="auto"/>
            </w:tcBorders>
            <w:shd w:val="clear" w:color="auto" w:fill="auto"/>
            <w:noWrap/>
            <w:vAlign w:val="bottom"/>
            <w:hideMark/>
          </w:tcPr>
          <w:p w14:paraId="217B160B"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AFP CONFIA</w:t>
            </w:r>
          </w:p>
        </w:tc>
        <w:tc>
          <w:tcPr>
            <w:tcW w:w="1766" w:type="pct"/>
            <w:tcBorders>
              <w:top w:val="nil"/>
              <w:left w:val="nil"/>
              <w:bottom w:val="single" w:sz="4" w:space="0" w:color="auto"/>
              <w:right w:val="single" w:sz="4" w:space="0" w:color="auto"/>
            </w:tcBorders>
            <w:shd w:val="clear" w:color="auto" w:fill="auto"/>
            <w:vAlign w:val="bottom"/>
            <w:hideMark/>
          </w:tcPr>
          <w:p w14:paraId="0A097A64" w14:textId="7231FD38"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242675">
              <w:rPr>
                <w:rFonts w:ascii="Times New Roman" w:eastAsia="Times New Roman" w:hAnsi="Times New Roman" w:cs="Times New Roman"/>
                <w:sz w:val="24"/>
                <w:szCs w:val="24"/>
                <w:lang w:val="es-ES" w:eastAsia="es-ES"/>
              </w:rPr>
              <w:t>lanilla del mes de octubre d e2021</w:t>
            </w:r>
          </w:p>
        </w:tc>
        <w:tc>
          <w:tcPr>
            <w:tcW w:w="667" w:type="pct"/>
            <w:tcBorders>
              <w:top w:val="nil"/>
              <w:left w:val="nil"/>
              <w:bottom w:val="single" w:sz="4" w:space="0" w:color="auto"/>
              <w:right w:val="single" w:sz="4" w:space="0" w:color="auto"/>
            </w:tcBorders>
            <w:shd w:val="clear" w:color="auto" w:fill="auto"/>
            <w:noWrap/>
            <w:vAlign w:val="bottom"/>
            <w:hideMark/>
          </w:tcPr>
          <w:p w14:paraId="28A9125D" w14:textId="660B44BF"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299.25</w:t>
            </w:r>
          </w:p>
        </w:tc>
      </w:tr>
      <w:tr w:rsidR="00242675" w:rsidRPr="00242675" w14:paraId="555417FA"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A577775"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15/11/2021</w:t>
            </w:r>
          </w:p>
        </w:tc>
        <w:tc>
          <w:tcPr>
            <w:tcW w:w="1767" w:type="pct"/>
            <w:tcBorders>
              <w:top w:val="nil"/>
              <w:left w:val="nil"/>
              <w:bottom w:val="single" w:sz="4" w:space="0" w:color="auto"/>
              <w:right w:val="single" w:sz="4" w:space="0" w:color="auto"/>
            </w:tcBorders>
            <w:shd w:val="clear" w:color="auto" w:fill="auto"/>
            <w:noWrap/>
            <w:vAlign w:val="bottom"/>
            <w:hideMark/>
          </w:tcPr>
          <w:p w14:paraId="288E7196" w14:textId="52FE964E"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Glenda Marisela Palacios De Martínez</w:t>
            </w:r>
          </w:p>
        </w:tc>
        <w:tc>
          <w:tcPr>
            <w:tcW w:w="1766" w:type="pct"/>
            <w:tcBorders>
              <w:top w:val="nil"/>
              <w:left w:val="nil"/>
              <w:bottom w:val="single" w:sz="4" w:space="0" w:color="auto"/>
              <w:right w:val="single" w:sz="4" w:space="0" w:color="auto"/>
            </w:tcBorders>
            <w:shd w:val="clear" w:color="auto" w:fill="auto"/>
            <w:vAlign w:val="bottom"/>
            <w:hideMark/>
          </w:tcPr>
          <w:p w14:paraId="7BA8562A" w14:textId="40C61170"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por el suministro de un ataúd tipo económico</w:t>
            </w:r>
          </w:p>
        </w:tc>
        <w:tc>
          <w:tcPr>
            <w:tcW w:w="667" w:type="pct"/>
            <w:tcBorders>
              <w:top w:val="nil"/>
              <w:left w:val="nil"/>
              <w:bottom w:val="single" w:sz="4" w:space="0" w:color="auto"/>
              <w:right w:val="single" w:sz="4" w:space="0" w:color="auto"/>
            </w:tcBorders>
            <w:shd w:val="clear" w:color="auto" w:fill="auto"/>
            <w:noWrap/>
            <w:vAlign w:val="bottom"/>
            <w:hideMark/>
          </w:tcPr>
          <w:p w14:paraId="03FE7ED3" w14:textId="51E0256D"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250.00</w:t>
            </w:r>
          </w:p>
        </w:tc>
      </w:tr>
      <w:tr w:rsidR="00242675" w:rsidRPr="00242675" w14:paraId="549001BE"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628BBEC"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16/11/2021</w:t>
            </w:r>
          </w:p>
        </w:tc>
        <w:tc>
          <w:tcPr>
            <w:tcW w:w="1767" w:type="pct"/>
            <w:tcBorders>
              <w:top w:val="nil"/>
              <w:left w:val="nil"/>
              <w:bottom w:val="single" w:sz="4" w:space="0" w:color="auto"/>
              <w:right w:val="single" w:sz="4" w:space="0" w:color="auto"/>
            </w:tcBorders>
            <w:shd w:val="clear" w:color="auto" w:fill="auto"/>
            <w:noWrap/>
            <w:vAlign w:val="center"/>
            <w:hideMark/>
          </w:tcPr>
          <w:p w14:paraId="33BE0801" w14:textId="3376BF8F"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Fredy Alexander Meléndez Velásquez</w:t>
            </w:r>
          </w:p>
        </w:tc>
        <w:tc>
          <w:tcPr>
            <w:tcW w:w="1766" w:type="pct"/>
            <w:tcBorders>
              <w:top w:val="nil"/>
              <w:left w:val="nil"/>
              <w:bottom w:val="single" w:sz="4" w:space="0" w:color="auto"/>
              <w:right w:val="single" w:sz="4" w:space="0" w:color="auto"/>
            </w:tcBorders>
            <w:shd w:val="clear" w:color="auto" w:fill="auto"/>
            <w:noWrap/>
            <w:vAlign w:val="center"/>
            <w:hideMark/>
          </w:tcPr>
          <w:p w14:paraId="1C45DBD7" w14:textId="20491C7C"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Por servicio de transporte para 11 personas que recibirán el taller de autocuidado impartido por educo en el hotel bahía del sol, el día 23 de noviembre de 2021.</w:t>
            </w:r>
          </w:p>
        </w:tc>
        <w:tc>
          <w:tcPr>
            <w:tcW w:w="667" w:type="pct"/>
            <w:tcBorders>
              <w:top w:val="nil"/>
              <w:left w:val="nil"/>
              <w:bottom w:val="single" w:sz="4" w:space="0" w:color="auto"/>
              <w:right w:val="single" w:sz="4" w:space="0" w:color="auto"/>
            </w:tcBorders>
            <w:shd w:val="clear" w:color="auto" w:fill="auto"/>
            <w:noWrap/>
            <w:vAlign w:val="center"/>
            <w:hideMark/>
          </w:tcPr>
          <w:p w14:paraId="3F0F99E7" w14:textId="17D4BD1A"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72.22</w:t>
            </w:r>
          </w:p>
        </w:tc>
      </w:tr>
      <w:tr w:rsidR="00242675" w:rsidRPr="00242675" w14:paraId="4B39D15C"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39FB329"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17/11/2021</w:t>
            </w:r>
          </w:p>
        </w:tc>
        <w:tc>
          <w:tcPr>
            <w:tcW w:w="1767" w:type="pct"/>
            <w:tcBorders>
              <w:top w:val="nil"/>
              <w:left w:val="nil"/>
              <w:bottom w:val="single" w:sz="4" w:space="0" w:color="auto"/>
              <w:right w:val="single" w:sz="4" w:space="0" w:color="auto"/>
            </w:tcBorders>
            <w:shd w:val="clear" w:color="auto" w:fill="auto"/>
            <w:noWrap/>
            <w:vAlign w:val="center"/>
            <w:hideMark/>
          </w:tcPr>
          <w:p w14:paraId="10A8FD45"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ADIMACON S.A. DE C.V.</w:t>
            </w:r>
          </w:p>
        </w:tc>
        <w:tc>
          <w:tcPr>
            <w:tcW w:w="1766" w:type="pct"/>
            <w:tcBorders>
              <w:top w:val="nil"/>
              <w:left w:val="nil"/>
              <w:bottom w:val="single" w:sz="4" w:space="0" w:color="auto"/>
              <w:right w:val="single" w:sz="4" w:space="0" w:color="auto"/>
            </w:tcBorders>
            <w:shd w:val="clear" w:color="auto" w:fill="auto"/>
            <w:noWrap/>
            <w:vAlign w:val="center"/>
            <w:hideMark/>
          </w:tcPr>
          <w:p w14:paraId="3E08FD95" w14:textId="1FFAC97B"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242675">
              <w:rPr>
                <w:rFonts w:ascii="Times New Roman" w:eastAsia="Times New Roman" w:hAnsi="Times New Roman" w:cs="Times New Roman"/>
                <w:sz w:val="24"/>
                <w:szCs w:val="24"/>
                <w:lang w:val="es-ES" w:eastAsia="es-ES"/>
              </w:rPr>
              <w:t>uministro de tornillos cónicos y pintura a utilizar para colocado de techo en el CBI del cantón Nuevo Oriente Del Municipio De Verapaz; Debido a que el techo actual presenta daños ocasionados por lluvia</w:t>
            </w:r>
          </w:p>
        </w:tc>
        <w:tc>
          <w:tcPr>
            <w:tcW w:w="667" w:type="pct"/>
            <w:tcBorders>
              <w:top w:val="nil"/>
              <w:left w:val="nil"/>
              <w:bottom w:val="single" w:sz="4" w:space="0" w:color="auto"/>
              <w:right w:val="single" w:sz="4" w:space="0" w:color="auto"/>
            </w:tcBorders>
            <w:shd w:val="clear" w:color="auto" w:fill="auto"/>
            <w:noWrap/>
            <w:vAlign w:val="center"/>
            <w:hideMark/>
          </w:tcPr>
          <w:p w14:paraId="79F51BD6" w14:textId="57673E40"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136.67</w:t>
            </w:r>
          </w:p>
        </w:tc>
      </w:tr>
      <w:tr w:rsidR="00242675" w:rsidRPr="00242675" w14:paraId="0D2967E0"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4219091"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23/11/2021</w:t>
            </w:r>
          </w:p>
        </w:tc>
        <w:tc>
          <w:tcPr>
            <w:tcW w:w="1767" w:type="pct"/>
            <w:tcBorders>
              <w:top w:val="nil"/>
              <w:left w:val="nil"/>
              <w:bottom w:val="single" w:sz="4" w:space="0" w:color="auto"/>
              <w:right w:val="single" w:sz="4" w:space="0" w:color="auto"/>
            </w:tcBorders>
            <w:shd w:val="clear" w:color="auto" w:fill="auto"/>
            <w:noWrap/>
            <w:vAlign w:val="center"/>
            <w:hideMark/>
          </w:tcPr>
          <w:p w14:paraId="16B3AB7F" w14:textId="23CCCED0"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Rafael Ernesto Castaneda Guerrero</w:t>
            </w:r>
          </w:p>
        </w:tc>
        <w:tc>
          <w:tcPr>
            <w:tcW w:w="1766" w:type="pct"/>
            <w:tcBorders>
              <w:top w:val="nil"/>
              <w:left w:val="nil"/>
              <w:bottom w:val="single" w:sz="4" w:space="0" w:color="auto"/>
              <w:right w:val="single" w:sz="4" w:space="0" w:color="auto"/>
            </w:tcBorders>
            <w:shd w:val="clear" w:color="auto" w:fill="auto"/>
            <w:noWrap/>
            <w:vAlign w:val="center"/>
            <w:hideMark/>
          </w:tcPr>
          <w:p w14:paraId="05C6F00C" w14:textId="515E77AA"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242675">
              <w:rPr>
                <w:rFonts w:ascii="Times New Roman" w:eastAsia="Times New Roman" w:hAnsi="Times New Roman" w:cs="Times New Roman"/>
                <w:sz w:val="24"/>
                <w:szCs w:val="24"/>
                <w:lang w:val="es-ES" w:eastAsia="es-ES"/>
              </w:rPr>
              <w:t>uministro de vasos desechables, azúcar e insumos de limpieza para para el buen funcionamiento de la Alcaldía Municipal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3BF3A5B8" w14:textId="2ECBF2BF"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276.37</w:t>
            </w:r>
          </w:p>
        </w:tc>
      </w:tr>
      <w:tr w:rsidR="00242675" w:rsidRPr="00242675" w14:paraId="7FB9BF4A"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882C2A9"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23/11/2021</w:t>
            </w:r>
          </w:p>
        </w:tc>
        <w:tc>
          <w:tcPr>
            <w:tcW w:w="1767" w:type="pct"/>
            <w:tcBorders>
              <w:top w:val="nil"/>
              <w:left w:val="nil"/>
              <w:bottom w:val="single" w:sz="4" w:space="0" w:color="auto"/>
              <w:right w:val="single" w:sz="4" w:space="0" w:color="auto"/>
            </w:tcBorders>
            <w:shd w:val="clear" w:color="auto" w:fill="auto"/>
            <w:noWrap/>
            <w:vAlign w:val="center"/>
            <w:hideMark/>
          </w:tcPr>
          <w:p w14:paraId="1B728F69" w14:textId="6EF5A00D"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Vladimir Antonio López Molina</w:t>
            </w:r>
          </w:p>
        </w:tc>
        <w:tc>
          <w:tcPr>
            <w:tcW w:w="1766" w:type="pct"/>
            <w:tcBorders>
              <w:top w:val="nil"/>
              <w:left w:val="nil"/>
              <w:bottom w:val="single" w:sz="4" w:space="0" w:color="auto"/>
              <w:right w:val="single" w:sz="4" w:space="0" w:color="auto"/>
            </w:tcBorders>
            <w:shd w:val="clear" w:color="auto" w:fill="auto"/>
            <w:noWrap/>
            <w:vAlign w:val="center"/>
            <w:hideMark/>
          </w:tcPr>
          <w:p w14:paraId="14F46399" w14:textId="137C48D7"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242675">
              <w:rPr>
                <w:rFonts w:ascii="Times New Roman" w:eastAsia="Times New Roman" w:hAnsi="Times New Roman" w:cs="Times New Roman"/>
                <w:sz w:val="24"/>
                <w:szCs w:val="24"/>
                <w:lang w:val="es-ES" w:eastAsia="es-ES"/>
              </w:rPr>
              <w:t>or servicio de alquiler de sillas y mesas como apoyo al personal del MINED para la entrega de computadoras de los diferentes centros educativos del municipio de Verapaz</w:t>
            </w:r>
          </w:p>
        </w:tc>
        <w:tc>
          <w:tcPr>
            <w:tcW w:w="667" w:type="pct"/>
            <w:tcBorders>
              <w:top w:val="nil"/>
              <w:left w:val="nil"/>
              <w:bottom w:val="single" w:sz="4" w:space="0" w:color="auto"/>
              <w:right w:val="single" w:sz="4" w:space="0" w:color="auto"/>
            </w:tcBorders>
            <w:shd w:val="clear" w:color="auto" w:fill="auto"/>
            <w:noWrap/>
            <w:vAlign w:val="center"/>
            <w:hideMark/>
          </w:tcPr>
          <w:p w14:paraId="7E9D9DC0" w14:textId="612C4687"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242675">
              <w:rPr>
                <w:rFonts w:ascii="Times New Roman" w:eastAsia="Times New Roman" w:hAnsi="Times New Roman" w:cs="Times New Roman"/>
                <w:sz w:val="24"/>
                <w:szCs w:val="24"/>
                <w:lang w:val="es-ES" w:eastAsia="es-ES"/>
              </w:rPr>
              <w:t>62.55</w:t>
            </w:r>
          </w:p>
        </w:tc>
      </w:tr>
      <w:tr w:rsidR="00242675" w:rsidRPr="00242675" w14:paraId="234ADC22" w14:textId="77777777" w:rsidTr="00242675">
        <w:trPr>
          <w:trHeight w:val="3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3EC737F"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24/11/2021</w:t>
            </w:r>
          </w:p>
        </w:tc>
        <w:tc>
          <w:tcPr>
            <w:tcW w:w="1767" w:type="pct"/>
            <w:tcBorders>
              <w:top w:val="nil"/>
              <w:left w:val="nil"/>
              <w:bottom w:val="single" w:sz="4" w:space="0" w:color="auto"/>
              <w:right w:val="single" w:sz="4" w:space="0" w:color="auto"/>
            </w:tcBorders>
            <w:shd w:val="clear" w:color="auto" w:fill="auto"/>
            <w:noWrap/>
            <w:vAlign w:val="center"/>
            <w:hideMark/>
          </w:tcPr>
          <w:p w14:paraId="71177B1E" w14:textId="50CF27D0"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xml:space="preserve">Luisa </w:t>
            </w:r>
            <w:proofErr w:type="spellStart"/>
            <w:r w:rsidRPr="00242675">
              <w:rPr>
                <w:rFonts w:ascii="Times New Roman" w:eastAsia="Times New Roman" w:hAnsi="Times New Roman" w:cs="Times New Roman"/>
                <w:sz w:val="24"/>
                <w:szCs w:val="24"/>
                <w:lang w:val="es-ES" w:eastAsia="es-ES"/>
              </w:rPr>
              <w:t>Querubina</w:t>
            </w:r>
            <w:proofErr w:type="spellEnd"/>
            <w:r w:rsidRPr="00242675">
              <w:rPr>
                <w:rFonts w:ascii="Times New Roman" w:eastAsia="Times New Roman" w:hAnsi="Times New Roman" w:cs="Times New Roman"/>
                <w:sz w:val="24"/>
                <w:szCs w:val="24"/>
                <w:lang w:val="es-ES" w:eastAsia="es-ES"/>
              </w:rPr>
              <w:t xml:space="preserve"> Alfaro De </w:t>
            </w:r>
            <w:r w:rsidRPr="00242675">
              <w:rPr>
                <w:rFonts w:ascii="Times New Roman" w:eastAsia="Times New Roman" w:hAnsi="Times New Roman" w:cs="Times New Roman"/>
                <w:sz w:val="24"/>
                <w:szCs w:val="24"/>
                <w:lang w:val="es-ES" w:eastAsia="es-ES"/>
              </w:rPr>
              <w:lastRenderedPageBreak/>
              <w:t>Velásquez</w:t>
            </w:r>
          </w:p>
        </w:tc>
        <w:tc>
          <w:tcPr>
            <w:tcW w:w="1766" w:type="pct"/>
            <w:tcBorders>
              <w:top w:val="nil"/>
              <w:left w:val="nil"/>
              <w:bottom w:val="single" w:sz="4" w:space="0" w:color="auto"/>
              <w:right w:val="single" w:sz="4" w:space="0" w:color="auto"/>
            </w:tcBorders>
            <w:shd w:val="clear" w:color="auto" w:fill="auto"/>
            <w:noWrap/>
            <w:vAlign w:val="center"/>
            <w:hideMark/>
          </w:tcPr>
          <w:p w14:paraId="2CDB1FA4" w14:textId="77777777"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proofErr w:type="gramStart"/>
            <w:r w:rsidRPr="00242675">
              <w:rPr>
                <w:rFonts w:ascii="Times New Roman" w:eastAsia="Times New Roman" w:hAnsi="Times New Roman" w:cs="Times New Roman"/>
                <w:sz w:val="24"/>
                <w:szCs w:val="24"/>
                <w:lang w:val="es-ES" w:eastAsia="es-ES"/>
              </w:rPr>
              <w:lastRenderedPageBreak/>
              <w:t>suministro</w:t>
            </w:r>
            <w:proofErr w:type="gramEnd"/>
            <w:r w:rsidRPr="00242675">
              <w:rPr>
                <w:rFonts w:ascii="Times New Roman" w:eastAsia="Times New Roman" w:hAnsi="Times New Roman" w:cs="Times New Roman"/>
                <w:sz w:val="24"/>
                <w:szCs w:val="24"/>
                <w:lang w:val="es-ES" w:eastAsia="es-ES"/>
              </w:rPr>
              <w:t xml:space="preserve"> de almuerzos como </w:t>
            </w:r>
            <w:r w:rsidRPr="00242675">
              <w:rPr>
                <w:rFonts w:ascii="Times New Roman" w:eastAsia="Times New Roman" w:hAnsi="Times New Roman" w:cs="Times New Roman"/>
                <w:sz w:val="24"/>
                <w:szCs w:val="24"/>
                <w:lang w:val="es-ES" w:eastAsia="es-ES"/>
              </w:rPr>
              <w:lastRenderedPageBreak/>
              <w:t>apoyo para el personal del Ministerio de Educación en la segunda jornada de entrega de computadoras para los diferentes Centros Educativos de san José Verapaz.</w:t>
            </w:r>
          </w:p>
        </w:tc>
        <w:tc>
          <w:tcPr>
            <w:tcW w:w="667" w:type="pct"/>
            <w:tcBorders>
              <w:top w:val="nil"/>
              <w:left w:val="nil"/>
              <w:bottom w:val="single" w:sz="4" w:space="0" w:color="auto"/>
              <w:right w:val="single" w:sz="4" w:space="0" w:color="auto"/>
            </w:tcBorders>
            <w:shd w:val="clear" w:color="auto" w:fill="auto"/>
            <w:noWrap/>
            <w:vAlign w:val="center"/>
            <w:hideMark/>
          </w:tcPr>
          <w:p w14:paraId="6D59A639" w14:textId="7F74D3C7" w:rsidR="00242675" w:rsidRPr="00242675" w:rsidRDefault="00242675" w:rsidP="00D93AE2">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lastRenderedPageBreak/>
              <w:t>$40.50</w:t>
            </w:r>
          </w:p>
        </w:tc>
      </w:tr>
      <w:tr w:rsidR="00242675" w:rsidRPr="00242675" w14:paraId="4EBECC6D" w14:textId="77777777" w:rsidTr="0024267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9EBCEE9"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lastRenderedPageBreak/>
              <w:t>29/11/2021</w:t>
            </w:r>
          </w:p>
        </w:tc>
        <w:tc>
          <w:tcPr>
            <w:tcW w:w="1767" w:type="pct"/>
            <w:tcBorders>
              <w:top w:val="nil"/>
              <w:left w:val="nil"/>
              <w:bottom w:val="single" w:sz="4" w:space="0" w:color="auto"/>
              <w:right w:val="single" w:sz="4" w:space="0" w:color="auto"/>
            </w:tcBorders>
            <w:shd w:val="clear" w:color="auto" w:fill="auto"/>
            <w:noWrap/>
            <w:vAlign w:val="bottom"/>
            <w:hideMark/>
          </w:tcPr>
          <w:p w14:paraId="098E0423" w14:textId="77777777" w:rsidR="00560F1D" w:rsidRDefault="00560F1D" w:rsidP="00242675">
            <w:pPr>
              <w:spacing w:after="0" w:line="240" w:lineRule="auto"/>
              <w:rPr>
                <w:rFonts w:ascii="Times New Roman" w:eastAsia="Times New Roman" w:hAnsi="Times New Roman" w:cs="Times New Roman"/>
                <w:sz w:val="24"/>
                <w:szCs w:val="24"/>
                <w:lang w:val="es-ES" w:eastAsia="es-ES"/>
              </w:rPr>
            </w:pPr>
          </w:p>
          <w:p w14:paraId="366D69DB" w14:textId="00BE403C"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Elba Victoria Portillo De González</w:t>
            </w:r>
          </w:p>
        </w:tc>
        <w:tc>
          <w:tcPr>
            <w:tcW w:w="1766" w:type="pct"/>
            <w:tcBorders>
              <w:top w:val="nil"/>
              <w:left w:val="nil"/>
              <w:bottom w:val="single" w:sz="4" w:space="0" w:color="auto"/>
              <w:right w:val="single" w:sz="4" w:space="0" w:color="auto"/>
            </w:tcBorders>
            <w:shd w:val="clear" w:color="auto" w:fill="auto"/>
            <w:vAlign w:val="bottom"/>
            <w:hideMark/>
          </w:tcPr>
          <w:p w14:paraId="1E82CCA7" w14:textId="55B8B8BD"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Por Servicios</w:t>
            </w:r>
            <w:r>
              <w:rPr>
                <w:rFonts w:ascii="Times New Roman" w:eastAsia="Times New Roman" w:hAnsi="Times New Roman" w:cs="Times New Roman"/>
                <w:sz w:val="24"/>
                <w:szCs w:val="24"/>
                <w:lang w:val="es-ES" w:eastAsia="es-ES"/>
              </w:rPr>
              <w:t xml:space="preserve"> d</w:t>
            </w:r>
            <w:r w:rsidRPr="00242675">
              <w:rPr>
                <w:rFonts w:ascii="Times New Roman" w:eastAsia="Times New Roman" w:hAnsi="Times New Roman" w:cs="Times New Roman"/>
                <w:sz w:val="24"/>
                <w:szCs w:val="24"/>
                <w:lang w:val="es-ES" w:eastAsia="es-ES"/>
              </w:rPr>
              <w:t>e Alqu</w:t>
            </w:r>
            <w:r>
              <w:rPr>
                <w:rFonts w:ascii="Times New Roman" w:eastAsia="Times New Roman" w:hAnsi="Times New Roman" w:cs="Times New Roman"/>
                <w:sz w:val="24"/>
                <w:szCs w:val="24"/>
                <w:lang w:val="es-ES" w:eastAsia="es-ES"/>
              </w:rPr>
              <w:t>iler de Local PNC</w:t>
            </w:r>
            <w:r w:rsidRPr="00242675">
              <w:rPr>
                <w:rFonts w:ascii="Times New Roman" w:eastAsia="Times New Roman" w:hAnsi="Times New Roman" w:cs="Times New Roman"/>
                <w:sz w:val="24"/>
                <w:szCs w:val="24"/>
                <w:lang w:val="es-ES" w:eastAsia="es-ES"/>
              </w:rPr>
              <w:t xml:space="preserve"> Noviembre</w:t>
            </w:r>
          </w:p>
        </w:tc>
        <w:tc>
          <w:tcPr>
            <w:tcW w:w="667" w:type="pct"/>
            <w:tcBorders>
              <w:top w:val="nil"/>
              <w:left w:val="nil"/>
              <w:bottom w:val="single" w:sz="4" w:space="0" w:color="auto"/>
              <w:right w:val="single" w:sz="4" w:space="0" w:color="auto"/>
            </w:tcBorders>
            <w:shd w:val="clear" w:color="auto" w:fill="auto"/>
            <w:noWrap/>
            <w:vAlign w:val="bottom"/>
            <w:hideMark/>
          </w:tcPr>
          <w:p w14:paraId="1AF1F132"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xml:space="preserve"> $   175.00 </w:t>
            </w:r>
          </w:p>
        </w:tc>
      </w:tr>
      <w:tr w:rsidR="00242675" w:rsidRPr="00242675" w14:paraId="18EAF99F" w14:textId="77777777" w:rsidTr="0024267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8B55375" w14:textId="77777777" w:rsidR="00242675" w:rsidRPr="00242675" w:rsidRDefault="00242675" w:rsidP="00242675">
            <w:pPr>
              <w:spacing w:after="0" w:line="240" w:lineRule="auto"/>
              <w:jc w:val="center"/>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29/11/2021</w:t>
            </w:r>
          </w:p>
        </w:tc>
        <w:tc>
          <w:tcPr>
            <w:tcW w:w="1767" w:type="pct"/>
            <w:tcBorders>
              <w:top w:val="nil"/>
              <w:left w:val="nil"/>
              <w:bottom w:val="single" w:sz="4" w:space="0" w:color="auto"/>
              <w:right w:val="single" w:sz="4" w:space="0" w:color="auto"/>
            </w:tcBorders>
            <w:shd w:val="clear" w:color="auto" w:fill="auto"/>
            <w:noWrap/>
            <w:vAlign w:val="bottom"/>
            <w:hideMark/>
          </w:tcPr>
          <w:p w14:paraId="2F4F6B86" w14:textId="76548B4A"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María Dolores Aguilar Rivas</w:t>
            </w:r>
          </w:p>
        </w:tc>
        <w:tc>
          <w:tcPr>
            <w:tcW w:w="1766" w:type="pct"/>
            <w:tcBorders>
              <w:top w:val="nil"/>
              <w:left w:val="nil"/>
              <w:bottom w:val="single" w:sz="4" w:space="0" w:color="auto"/>
              <w:right w:val="single" w:sz="4" w:space="0" w:color="auto"/>
            </w:tcBorders>
            <w:shd w:val="clear" w:color="auto" w:fill="auto"/>
            <w:vAlign w:val="bottom"/>
            <w:hideMark/>
          </w:tcPr>
          <w:p w14:paraId="2841758D" w14:textId="77777777" w:rsidR="00560F1D" w:rsidRDefault="00560F1D" w:rsidP="00026779">
            <w:pPr>
              <w:spacing w:after="0" w:line="240" w:lineRule="auto"/>
              <w:jc w:val="both"/>
              <w:rPr>
                <w:rFonts w:ascii="Times New Roman" w:eastAsia="Times New Roman" w:hAnsi="Times New Roman" w:cs="Times New Roman"/>
                <w:sz w:val="24"/>
                <w:szCs w:val="24"/>
                <w:lang w:val="es-ES" w:eastAsia="es-ES"/>
              </w:rPr>
            </w:pPr>
          </w:p>
          <w:p w14:paraId="14DCBA1E" w14:textId="742ED1D1" w:rsidR="00242675" w:rsidRPr="00242675" w:rsidRDefault="00242675" w:rsidP="00026779">
            <w:pPr>
              <w:spacing w:after="0" w:line="240" w:lineRule="auto"/>
              <w:jc w:val="both"/>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Por Alquiler De Local Como Bodega Mes De Noviembre</w:t>
            </w:r>
          </w:p>
        </w:tc>
        <w:tc>
          <w:tcPr>
            <w:tcW w:w="667" w:type="pct"/>
            <w:tcBorders>
              <w:top w:val="nil"/>
              <w:left w:val="nil"/>
              <w:bottom w:val="single" w:sz="4" w:space="0" w:color="auto"/>
              <w:right w:val="single" w:sz="4" w:space="0" w:color="auto"/>
            </w:tcBorders>
            <w:shd w:val="clear" w:color="auto" w:fill="auto"/>
            <w:noWrap/>
            <w:vAlign w:val="bottom"/>
            <w:hideMark/>
          </w:tcPr>
          <w:p w14:paraId="72DCBA7B" w14:textId="77777777" w:rsidR="00242675" w:rsidRPr="00242675" w:rsidRDefault="00242675" w:rsidP="00242675">
            <w:pPr>
              <w:spacing w:after="0" w:line="240" w:lineRule="auto"/>
              <w:rPr>
                <w:rFonts w:ascii="Times New Roman" w:eastAsia="Times New Roman" w:hAnsi="Times New Roman" w:cs="Times New Roman"/>
                <w:sz w:val="24"/>
                <w:szCs w:val="24"/>
                <w:lang w:val="es-ES" w:eastAsia="es-ES"/>
              </w:rPr>
            </w:pPr>
            <w:r w:rsidRPr="00242675">
              <w:rPr>
                <w:rFonts w:ascii="Times New Roman" w:eastAsia="Times New Roman" w:hAnsi="Times New Roman" w:cs="Times New Roman"/>
                <w:sz w:val="24"/>
                <w:szCs w:val="24"/>
                <w:lang w:val="es-ES" w:eastAsia="es-ES"/>
              </w:rPr>
              <w:t xml:space="preserve"> $   222.00 </w:t>
            </w:r>
          </w:p>
        </w:tc>
      </w:tr>
    </w:tbl>
    <w:p w14:paraId="0BC55B6F" w14:textId="2F0004DD" w:rsidR="00242675" w:rsidRDefault="006F74F2" w:rsidP="007226C9">
      <w:pPr>
        <w:spacing w:after="0"/>
        <w:jc w:val="both"/>
        <w:rPr>
          <w:rFonts w:ascii="Times New Roman" w:hAnsi="Times New Roman" w:cs="Times New Roman"/>
          <w:sz w:val="24"/>
          <w:szCs w:val="24"/>
        </w:rPr>
      </w:pPr>
      <w:r w:rsidRPr="00E83E19">
        <w:rPr>
          <w:rFonts w:ascii="Times New Roman" w:hAnsi="Times New Roman" w:cs="Times New Roman"/>
          <w:sz w:val="24"/>
          <w:szCs w:val="24"/>
        </w:rPr>
        <w:t xml:space="preserve">Aplíquese el gasto a la cuenta Fondos Propios Municipales de Verapaz con número 100-160-800313-4.- </w:t>
      </w:r>
      <w:r w:rsidRPr="00E83E19">
        <w:rPr>
          <w:rFonts w:ascii="Times New Roman" w:hAnsi="Times New Roman" w:cs="Times New Roman"/>
          <w:b/>
          <w:sz w:val="24"/>
          <w:szCs w:val="24"/>
        </w:rPr>
        <w:t>CERTIFÍQUESE Y COMUNÍQUESE</w:t>
      </w:r>
      <w:r w:rsidRPr="00E83E19">
        <w:rPr>
          <w:rFonts w:ascii="Times New Roman" w:hAnsi="Times New Roman" w:cs="Times New Roman"/>
          <w:sz w:val="24"/>
          <w:szCs w:val="24"/>
        </w:rPr>
        <w:t>.- /////////////</w:t>
      </w:r>
      <w:r>
        <w:rPr>
          <w:rFonts w:ascii="Times New Roman" w:hAnsi="Times New Roman" w:cs="Times New Roman"/>
          <w:sz w:val="24"/>
          <w:szCs w:val="24"/>
        </w:rPr>
        <w:t>/////////////////////////////////////////</w:t>
      </w:r>
    </w:p>
    <w:p w14:paraId="335DDB5E" w14:textId="407D74C5" w:rsidR="006F74F2" w:rsidRPr="000F5CF4" w:rsidRDefault="006F74F2" w:rsidP="006F74F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TRES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32B573C0" w14:textId="77777777" w:rsidR="006F74F2" w:rsidRPr="000F5CF4" w:rsidRDefault="006F74F2" w:rsidP="006F74F2">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p w14:paraId="2EC76AED" w14:textId="77777777" w:rsidR="006F74F2" w:rsidRPr="006F74F2" w:rsidRDefault="006F74F2" w:rsidP="007226C9">
      <w:pPr>
        <w:spacing w:after="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727"/>
        <w:gridCol w:w="2449"/>
        <w:gridCol w:w="3604"/>
        <w:gridCol w:w="1198"/>
      </w:tblGrid>
      <w:tr w:rsidR="00A42E98" w:rsidRPr="00373742" w14:paraId="2169E874" w14:textId="77777777" w:rsidTr="00560F1D">
        <w:trPr>
          <w:trHeight w:val="330"/>
        </w:trPr>
        <w:tc>
          <w:tcPr>
            <w:tcW w:w="96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BF053C3" w14:textId="77777777" w:rsidR="00373742" w:rsidRPr="00373742" w:rsidRDefault="00373742" w:rsidP="00373742">
            <w:pPr>
              <w:spacing w:after="0" w:line="240" w:lineRule="auto"/>
              <w:jc w:val="center"/>
              <w:rPr>
                <w:rFonts w:ascii="Times New Roman" w:eastAsia="Times New Roman" w:hAnsi="Times New Roman" w:cs="Times New Roman"/>
                <w:b/>
                <w:bCs/>
                <w:sz w:val="24"/>
                <w:szCs w:val="24"/>
                <w:lang w:val="es-ES" w:eastAsia="es-ES"/>
              </w:rPr>
            </w:pPr>
            <w:r w:rsidRPr="00373742">
              <w:rPr>
                <w:rFonts w:ascii="Times New Roman" w:eastAsia="Times New Roman" w:hAnsi="Times New Roman" w:cs="Times New Roman"/>
                <w:b/>
                <w:bCs/>
                <w:sz w:val="24"/>
                <w:szCs w:val="24"/>
                <w:lang w:val="es-ES" w:eastAsia="es-ES"/>
              </w:rPr>
              <w:t>FECHA</w:t>
            </w:r>
          </w:p>
        </w:tc>
        <w:tc>
          <w:tcPr>
            <w:tcW w:w="1364" w:type="pct"/>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DCA4C68" w14:textId="77777777" w:rsidR="00373742" w:rsidRPr="00373742" w:rsidRDefault="00373742" w:rsidP="00373742">
            <w:pPr>
              <w:spacing w:after="0" w:line="240" w:lineRule="auto"/>
              <w:jc w:val="center"/>
              <w:rPr>
                <w:rFonts w:ascii="Times New Roman" w:eastAsia="Times New Roman" w:hAnsi="Times New Roman" w:cs="Times New Roman"/>
                <w:b/>
                <w:bCs/>
                <w:sz w:val="24"/>
                <w:szCs w:val="24"/>
                <w:lang w:val="es-ES" w:eastAsia="es-ES"/>
              </w:rPr>
            </w:pPr>
            <w:r w:rsidRPr="00373742">
              <w:rPr>
                <w:rFonts w:ascii="Times New Roman" w:eastAsia="Times New Roman" w:hAnsi="Times New Roman" w:cs="Times New Roman"/>
                <w:b/>
                <w:bCs/>
                <w:sz w:val="24"/>
                <w:szCs w:val="24"/>
                <w:lang w:val="es-ES" w:eastAsia="es-ES"/>
              </w:rPr>
              <w:t>NOMBRE PROVEEDOR</w:t>
            </w:r>
          </w:p>
        </w:tc>
        <w:tc>
          <w:tcPr>
            <w:tcW w:w="2007" w:type="pct"/>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4E239A0" w14:textId="77777777" w:rsidR="00373742" w:rsidRPr="00373742" w:rsidRDefault="00373742" w:rsidP="00373742">
            <w:pPr>
              <w:spacing w:after="0" w:line="240" w:lineRule="auto"/>
              <w:jc w:val="center"/>
              <w:rPr>
                <w:rFonts w:ascii="Times New Roman" w:eastAsia="Times New Roman" w:hAnsi="Times New Roman" w:cs="Times New Roman"/>
                <w:b/>
                <w:bCs/>
                <w:sz w:val="24"/>
                <w:szCs w:val="24"/>
                <w:lang w:val="es-ES" w:eastAsia="es-ES"/>
              </w:rPr>
            </w:pPr>
            <w:r w:rsidRPr="00373742">
              <w:rPr>
                <w:rFonts w:ascii="Times New Roman" w:eastAsia="Times New Roman" w:hAnsi="Times New Roman" w:cs="Times New Roman"/>
                <w:b/>
                <w:bCs/>
                <w:sz w:val="24"/>
                <w:szCs w:val="24"/>
                <w:lang w:val="es-ES" w:eastAsia="es-ES"/>
              </w:rPr>
              <w:t>DESCRIPCIÓN</w:t>
            </w:r>
          </w:p>
        </w:tc>
        <w:tc>
          <w:tcPr>
            <w:tcW w:w="667" w:type="pct"/>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5C9951B" w14:textId="77777777" w:rsidR="00373742" w:rsidRPr="00373742" w:rsidRDefault="00373742" w:rsidP="00373742">
            <w:pPr>
              <w:spacing w:after="0" w:line="240" w:lineRule="auto"/>
              <w:jc w:val="center"/>
              <w:rPr>
                <w:rFonts w:ascii="Times New Roman" w:eastAsia="Times New Roman" w:hAnsi="Times New Roman" w:cs="Times New Roman"/>
                <w:b/>
                <w:bCs/>
                <w:sz w:val="24"/>
                <w:szCs w:val="24"/>
                <w:lang w:val="es-ES" w:eastAsia="es-ES"/>
              </w:rPr>
            </w:pPr>
            <w:r w:rsidRPr="00373742">
              <w:rPr>
                <w:rFonts w:ascii="Times New Roman" w:eastAsia="Times New Roman" w:hAnsi="Times New Roman" w:cs="Times New Roman"/>
                <w:b/>
                <w:bCs/>
                <w:sz w:val="24"/>
                <w:szCs w:val="24"/>
                <w:lang w:val="es-ES" w:eastAsia="es-ES"/>
              </w:rPr>
              <w:t>MONTO</w:t>
            </w:r>
          </w:p>
        </w:tc>
      </w:tr>
      <w:tr w:rsidR="00A42E98" w:rsidRPr="00373742" w14:paraId="37CE650B" w14:textId="77777777" w:rsidTr="00560F1D">
        <w:trPr>
          <w:trHeight w:val="84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14:paraId="77077418"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01/11/2021</w:t>
            </w:r>
          </w:p>
        </w:tc>
        <w:tc>
          <w:tcPr>
            <w:tcW w:w="1364" w:type="pct"/>
            <w:tcBorders>
              <w:top w:val="nil"/>
              <w:left w:val="nil"/>
              <w:bottom w:val="single" w:sz="4" w:space="0" w:color="auto"/>
              <w:right w:val="single" w:sz="4" w:space="0" w:color="auto"/>
            </w:tcBorders>
            <w:shd w:val="clear" w:color="auto" w:fill="auto"/>
            <w:noWrap/>
            <w:vAlign w:val="center"/>
            <w:hideMark/>
          </w:tcPr>
          <w:p w14:paraId="73FDA145" w14:textId="553980D5" w:rsidR="00373742" w:rsidRPr="00373742" w:rsidRDefault="00A42E98"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Soledad Beatriz González De Sorto</w:t>
            </w:r>
          </w:p>
        </w:tc>
        <w:tc>
          <w:tcPr>
            <w:tcW w:w="2007" w:type="pct"/>
            <w:tcBorders>
              <w:top w:val="nil"/>
              <w:left w:val="nil"/>
              <w:bottom w:val="single" w:sz="4" w:space="0" w:color="auto"/>
              <w:right w:val="single" w:sz="4" w:space="0" w:color="auto"/>
            </w:tcBorders>
            <w:shd w:val="clear" w:color="auto" w:fill="auto"/>
            <w:vAlign w:val="center"/>
            <w:hideMark/>
          </w:tcPr>
          <w:p w14:paraId="6420CB47" w14:textId="7E27FC68" w:rsidR="00373742" w:rsidRPr="00373742" w:rsidRDefault="00A42E98" w:rsidP="00A42E98">
            <w:pPr>
              <w:spacing w:after="0" w:line="240" w:lineRule="auto"/>
              <w:jc w:val="both"/>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Suministro</w:t>
            </w:r>
            <w:r w:rsidR="00373742" w:rsidRPr="00373742">
              <w:rPr>
                <w:rFonts w:ascii="Times New Roman" w:eastAsia="Times New Roman" w:hAnsi="Times New Roman" w:cs="Times New Roman"/>
                <w:sz w:val="24"/>
                <w:szCs w:val="24"/>
                <w:lang w:val="es-ES" w:eastAsia="es-ES"/>
              </w:rPr>
              <w:t xml:space="preserve"> de combustible del mes de noviembre para vehículos nacionales propiedad de la alcaldía municipal de Verapaz con las placas siguientes: N-6262, N-8827 y               N-17917. Los cuales son utilizados para misiones oficiales.</w:t>
            </w:r>
          </w:p>
        </w:tc>
        <w:tc>
          <w:tcPr>
            <w:tcW w:w="667" w:type="pct"/>
            <w:tcBorders>
              <w:top w:val="nil"/>
              <w:left w:val="nil"/>
              <w:bottom w:val="single" w:sz="4" w:space="0" w:color="auto"/>
              <w:right w:val="single" w:sz="4" w:space="0" w:color="auto"/>
            </w:tcBorders>
            <w:shd w:val="clear" w:color="auto" w:fill="auto"/>
            <w:noWrap/>
            <w:vAlign w:val="center"/>
            <w:hideMark/>
          </w:tcPr>
          <w:p w14:paraId="59233C55" w14:textId="69EBDE97" w:rsidR="00373742" w:rsidRPr="00373742" w:rsidRDefault="006022C3" w:rsidP="00373742">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$671.71</w:t>
            </w:r>
          </w:p>
        </w:tc>
      </w:tr>
      <w:tr w:rsidR="00A42E98" w:rsidRPr="00373742" w14:paraId="2D5E9373" w14:textId="77777777" w:rsidTr="00560F1D">
        <w:trPr>
          <w:trHeight w:val="72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14:paraId="04071A83"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01/11/2021</w:t>
            </w:r>
          </w:p>
        </w:tc>
        <w:tc>
          <w:tcPr>
            <w:tcW w:w="1364" w:type="pct"/>
            <w:tcBorders>
              <w:top w:val="nil"/>
              <w:left w:val="nil"/>
              <w:bottom w:val="single" w:sz="4" w:space="0" w:color="auto"/>
              <w:right w:val="single" w:sz="4" w:space="0" w:color="auto"/>
            </w:tcBorders>
            <w:shd w:val="clear" w:color="auto" w:fill="auto"/>
            <w:noWrap/>
            <w:vAlign w:val="center"/>
            <w:hideMark/>
          </w:tcPr>
          <w:p w14:paraId="1F90B9F5" w14:textId="34F167FF" w:rsidR="00373742" w:rsidRPr="00373742" w:rsidRDefault="00A42E98"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Eriberto Cornejo Amaya</w:t>
            </w:r>
          </w:p>
        </w:tc>
        <w:tc>
          <w:tcPr>
            <w:tcW w:w="2007" w:type="pct"/>
            <w:tcBorders>
              <w:top w:val="nil"/>
              <w:left w:val="nil"/>
              <w:bottom w:val="single" w:sz="4" w:space="0" w:color="auto"/>
              <w:right w:val="single" w:sz="4" w:space="0" w:color="auto"/>
            </w:tcBorders>
            <w:shd w:val="clear" w:color="auto" w:fill="auto"/>
            <w:vAlign w:val="center"/>
            <w:hideMark/>
          </w:tcPr>
          <w:p w14:paraId="0E3A9F7C" w14:textId="28485E11" w:rsidR="00373742" w:rsidRPr="00373742" w:rsidRDefault="00A42E98" w:rsidP="00A42E98">
            <w:pPr>
              <w:spacing w:after="0" w:line="240" w:lineRule="auto"/>
              <w:jc w:val="both"/>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Suministro</w:t>
            </w:r>
            <w:r w:rsidR="00373742" w:rsidRPr="00373742">
              <w:rPr>
                <w:rFonts w:ascii="Times New Roman" w:eastAsia="Times New Roman" w:hAnsi="Times New Roman" w:cs="Times New Roman"/>
                <w:sz w:val="24"/>
                <w:szCs w:val="24"/>
                <w:lang w:val="es-ES" w:eastAsia="es-ES"/>
              </w:rPr>
              <w:t xml:space="preserve"> de batería de 90 amperios para pick up </w:t>
            </w:r>
            <w:r>
              <w:rPr>
                <w:rFonts w:ascii="Times New Roman" w:eastAsia="Times New Roman" w:hAnsi="Times New Roman" w:cs="Times New Roman"/>
                <w:sz w:val="24"/>
                <w:szCs w:val="24"/>
                <w:lang w:val="es-ES" w:eastAsia="es-ES"/>
              </w:rPr>
              <w:t>KIA</w:t>
            </w:r>
            <w:r w:rsidR="00373742" w:rsidRPr="00373742">
              <w:rPr>
                <w:rFonts w:ascii="Times New Roman" w:eastAsia="Times New Roman" w:hAnsi="Times New Roman" w:cs="Times New Roman"/>
                <w:sz w:val="24"/>
                <w:szCs w:val="24"/>
                <w:lang w:val="es-ES" w:eastAsia="es-ES"/>
              </w:rPr>
              <w:t>, propiedad de la Alcaldía Municipal De Verapaz para su buen funcionamiento; debido a que la anterior ya dio su vida útil.</w:t>
            </w:r>
          </w:p>
        </w:tc>
        <w:tc>
          <w:tcPr>
            <w:tcW w:w="667" w:type="pct"/>
            <w:tcBorders>
              <w:top w:val="nil"/>
              <w:left w:val="nil"/>
              <w:bottom w:val="single" w:sz="4" w:space="0" w:color="auto"/>
              <w:right w:val="single" w:sz="4" w:space="0" w:color="auto"/>
            </w:tcBorders>
            <w:shd w:val="clear" w:color="auto" w:fill="auto"/>
            <w:noWrap/>
            <w:vAlign w:val="center"/>
            <w:hideMark/>
          </w:tcPr>
          <w:p w14:paraId="7A05035A"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 xml:space="preserve">$90.00 </w:t>
            </w:r>
          </w:p>
        </w:tc>
      </w:tr>
      <w:tr w:rsidR="00A42E98" w:rsidRPr="00373742" w14:paraId="13170EDE" w14:textId="77777777" w:rsidTr="00560F1D">
        <w:trPr>
          <w:trHeight w:val="81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14:paraId="204B7114"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19/11/2021</w:t>
            </w:r>
          </w:p>
        </w:tc>
        <w:tc>
          <w:tcPr>
            <w:tcW w:w="1364" w:type="pct"/>
            <w:tcBorders>
              <w:top w:val="nil"/>
              <w:left w:val="nil"/>
              <w:bottom w:val="single" w:sz="4" w:space="0" w:color="auto"/>
              <w:right w:val="single" w:sz="4" w:space="0" w:color="auto"/>
            </w:tcBorders>
            <w:shd w:val="clear" w:color="auto" w:fill="auto"/>
            <w:noWrap/>
            <w:vAlign w:val="center"/>
            <w:hideMark/>
          </w:tcPr>
          <w:p w14:paraId="093DDEFD" w14:textId="15A92144" w:rsidR="00373742" w:rsidRPr="00373742" w:rsidRDefault="00A42E98"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Rogelio Hernández Palacios</w:t>
            </w:r>
          </w:p>
        </w:tc>
        <w:tc>
          <w:tcPr>
            <w:tcW w:w="2007" w:type="pct"/>
            <w:tcBorders>
              <w:top w:val="nil"/>
              <w:left w:val="nil"/>
              <w:bottom w:val="single" w:sz="4" w:space="0" w:color="auto"/>
              <w:right w:val="single" w:sz="4" w:space="0" w:color="auto"/>
            </w:tcBorders>
            <w:shd w:val="clear" w:color="auto" w:fill="auto"/>
            <w:vAlign w:val="center"/>
            <w:hideMark/>
          </w:tcPr>
          <w:p w14:paraId="25A057C5" w14:textId="54590211" w:rsidR="00373742" w:rsidRPr="00373742" w:rsidRDefault="00A42E98" w:rsidP="00A42E98">
            <w:pPr>
              <w:spacing w:after="0" w:line="240" w:lineRule="auto"/>
              <w:jc w:val="both"/>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Por</w:t>
            </w:r>
            <w:r w:rsidR="00373742" w:rsidRPr="00373742">
              <w:rPr>
                <w:rFonts w:ascii="Times New Roman" w:eastAsia="Times New Roman" w:hAnsi="Times New Roman" w:cs="Times New Roman"/>
                <w:sz w:val="24"/>
                <w:szCs w:val="24"/>
                <w:lang w:val="es-ES" w:eastAsia="es-ES"/>
              </w:rPr>
              <w:t xml:space="preserve"> servicio de sondeo y reparación del radiara del pick up Mazda, modelo </w:t>
            </w:r>
            <w:proofErr w:type="spellStart"/>
            <w:r w:rsidR="00373742" w:rsidRPr="00373742">
              <w:rPr>
                <w:rFonts w:ascii="Times New Roman" w:eastAsia="Times New Roman" w:hAnsi="Times New Roman" w:cs="Times New Roman"/>
                <w:sz w:val="24"/>
                <w:szCs w:val="24"/>
                <w:lang w:val="es-ES" w:eastAsia="es-ES"/>
              </w:rPr>
              <w:t>bt</w:t>
            </w:r>
            <w:proofErr w:type="spellEnd"/>
            <w:r w:rsidR="00373742" w:rsidRPr="00373742">
              <w:rPr>
                <w:rFonts w:ascii="Times New Roman" w:eastAsia="Times New Roman" w:hAnsi="Times New Roman" w:cs="Times New Roman"/>
                <w:sz w:val="24"/>
                <w:szCs w:val="24"/>
                <w:lang w:val="es-ES" w:eastAsia="es-ES"/>
              </w:rPr>
              <w:t>- 50 con placa n6262; propiedad de la alcaldía municipal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1353DB77"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 xml:space="preserve">$38.89 </w:t>
            </w:r>
          </w:p>
        </w:tc>
      </w:tr>
      <w:tr w:rsidR="00A42E98" w:rsidRPr="00373742" w14:paraId="204F6681" w14:textId="77777777" w:rsidTr="00560F1D">
        <w:trPr>
          <w:trHeight w:val="78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14:paraId="76A21BAF"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25/11/2021</w:t>
            </w:r>
          </w:p>
        </w:tc>
        <w:tc>
          <w:tcPr>
            <w:tcW w:w="1364" w:type="pct"/>
            <w:tcBorders>
              <w:top w:val="nil"/>
              <w:left w:val="nil"/>
              <w:bottom w:val="single" w:sz="4" w:space="0" w:color="auto"/>
              <w:right w:val="single" w:sz="4" w:space="0" w:color="auto"/>
            </w:tcBorders>
            <w:shd w:val="clear" w:color="auto" w:fill="auto"/>
            <w:noWrap/>
            <w:vAlign w:val="center"/>
            <w:hideMark/>
          </w:tcPr>
          <w:p w14:paraId="440CFBE4" w14:textId="00BC4931" w:rsidR="00373742" w:rsidRPr="00373742" w:rsidRDefault="00A42E98"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Eriberto Cornejo Amaya</w:t>
            </w:r>
          </w:p>
        </w:tc>
        <w:tc>
          <w:tcPr>
            <w:tcW w:w="2007" w:type="pct"/>
            <w:tcBorders>
              <w:top w:val="nil"/>
              <w:left w:val="nil"/>
              <w:bottom w:val="single" w:sz="4" w:space="0" w:color="auto"/>
              <w:right w:val="single" w:sz="4" w:space="0" w:color="auto"/>
            </w:tcBorders>
            <w:shd w:val="clear" w:color="auto" w:fill="auto"/>
            <w:vAlign w:val="center"/>
            <w:hideMark/>
          </w:tcPr>
          <w:p w14:paraId="41282249" w14:textId="64108007" w:rsidR="00373742" w:rsidRPr="00373742" w:rsidRDefault="00A42E98" w:rsidP="00A42E98">
            <w:pPr>
              <w:spacing w:after="0" w:line="240" w:lineRule="auto"/>
              <w:jc w:val="both"/>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t>Suministro</w:t>
            </w:r>
            <w:r w:rsidR="00373742" w:rsidRPr="00373742">
              <w:rPr>
                <w:rFonts w:ascii="Times New Roman" w:eastAsia="Times New Roman" w:hAnsi="Times New Roman" w:cs="Times New Roman"/>
                <w:sz w:val="24"/>
                <w:szCs w:val="24"/>
                <w:lang w:val="es-ES" w:eastAsia="es-ES"/>
              </w:rPr>
              <w:t xml:space="preserve"> de aceite 10w30, filtro de aceite y spray para freno; insumos necesarios para el mantenimiento de la ambulancia </w:t>
            </w:r>
            <w:r w:rsidR="00373742" w:rsidRPr="00373742">
              <w:rPr>
                <w:rFonts w:ascii="Times New Roman" w:eastAsia="Times New Roman" w:hAnsi="Times New Roman" w:cs="Times New Roman"/>
                <w:sz w:val="24"/>
                <w:szCs w:val="24"/>
                <w:lang w:val="es-ES" w:eastAsia="es-ES"/>
              </w:rPr>
              <w:lastRenderedPageBreak/>
              <w:t>municipal, la cual es utilizada para atención de emergencias.</w:t>
            </w:r>
          </w:p>
        </w:tc>
        <w:tc>
          <w:tcPr>
            <w:tcW w:w="667" w:type="pct"/>
            <w:tcBorders>
              <w:top w:val="nil"/>
              <w:left w:val="nil"/>
              <w:bottom w:val="single" w:sz="4" w:space="0" w:color="auto"/>
              <w:right w:val="single" w:sz="4" w:space="0" w:color="auto"/>
            </w:tcBorders>
            <w:shd w:val="clear" w:color="auto" w:fill="auto"/>
            <w:noWrap/>
            <w:vAlign w:val="center"/>
            <w:hideMark/>
          </w:tcPr>
          <w:p w14:paraId="3BB816CC" w14:textId="77777777" w:rsidR="00373742" w:rsidRPr="00373742" w:rsidRDefault="00373742" w:rsidP="00373742">
            <w:pPr>
              <w:spacing w:after="0" w:line="240" w:lineRule="auto"/>
              <w:rPr>
                <w:rFonts w:ascii="Times New Roman" w:eastAsia="Times New Roman" w:hAnsi="Times New Roman" w:cs="Times New Roman"/>
                <w:sz w:val="24"/>
                <w:szCs w:val="24"/>
                <w:lang w:val="es-ES" w:eastAsia="es-ES"/>
              </w:rPr>
            </w:pPr>
            <w:r w:rsidRPr="00373742">
              <w:rPr>
                <w:rFonts w:ascii="Times New Roman" w:eastAsia="Times New Roman" w:hAnsi="Times New Roman" w:cs="Times New Roman"/>
                <w:sz w:val="24"/>
                <w:szCs w:val="24"/>
                <w:lang w:val="es-ES" w:eastAsia="es-ES"/>
              </w:rPr>
              <w:lastRenderedPageBreak/>
              <w:t xml:space="preserve">$91.00 </w:t>
            </w:r>
          </w:p>
        </w:tc>
      </w:tr>
    </w:tbl>
    <w:p w14:paraId="28662A52" w14:textId="77777777" w:rsidR="00203E4A" w:rsidRDefault="00203E4A" w:rsidP="00203E4A">
      <w:pPr>
        <w:spacing w:after="0"/>
        <w:jc w:val="both"/>
        <w:rPr>
          <w:rFonts w:ascii="Times New Roman" w:hAnsi="Times New Roman" w:cs="Times New Roman"/>
          <w:sz w:val="24"/>
          <w:szCs w:val="24"/>
        </w:rPr>
      </w:pPr>
      <w:r w:rsidRPr="000F5CF4">
        <w:rPr>
          <w:rFonts w:ascii="Times New Roman" w:hAnsi="Times New Roman" w:cs="Times New Roman"/>
          <w:sz w:val="24"/>
          <w:szCs w:val="24"/>
        </w:rPr>
        <w:lastRenderedPageBreak/>
        <w:t xml:space="preserve">Aplíquese el gasto a la cuenta TESORERÍA -FODES-LIBRE DISPONIBILIDAD con número 100-160-800571-4.-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Pr>
          <w:rFonts w:ascii="Times New Roman" w:hAnsi="Times New Roman" w:cs="Times New Roman"/>
          <w:sz w:val="24"/>
          <w:szCs w:val="24"/>
        </w:rPr>
        <w:t>////////////////////////////</w:t>
      </w:r>
    </w:p>
    <w:p w14:paraId="4BDBF0E9" w14:textId="2FD609FD" w:rsidR="00203E4A" w:rsidRPr="00E12776" w:rsidRDefault="00203E4A" w:rsidP="0037374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CUATRO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529EC41A" w14:textId="77777777" w:rsidR="00203E4A" w:rsidRDefault="00203E4A" w:rsidP="00203E4A">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tbl>
      <w:tblPr>
        <w:tblW w:w="5000" w:type="pct"/>
        <w:tblLayout w:type="fixed"/>
        <w:tblCellMar>
          <w:left w:w="70" w:type="dxa"/>
          <w:right w:w="70" w:type="dxa"/>
        </w:tblCellMar>
        <w:tblLook w:val="04A0" w:firstRow="1" w:lastRow="0" w:firstColumn="1" w:lastColumn="0" w:noHBand="0" w:noVBand="1"/>
      </w:tblPr>
      <w:tblGrid>
        <w:gridCol w:w="1582"/>
        <w:gridCol w:w="2661"/>
        <w:gridCol w:w="3392"/>
        <w:gridCol w:w="1343"/>
      </w:tblGrid>
      <w:tr w:rsidR="00874C2E" w:rsidRPr="00874C2E" w14:paraId="5C61E150" w14:textId="77777777" w:rsidTr="00874C2E">
        <w:trPr>
          <w:trHeight w:val="315"/>
        </w:trPr>
        <w:tc>
          <w:tcPr>
            <w:tcW w:w="881"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021817F9" w14:textId="77777777" w:rsidR="00874C2E" w:rsidRPr="00874C2E" w:rsidRDefault="00874C2E" w:rsidP="00874C2E">
            <w:pPr>
              <w:spacing w:after="0" w:line="240" w:lineRule="auto"/>
              <w:jc w:val="center"/>
              <w:rPr>
                <w:rFonts w:ascii="Times New Roman" w:eastAsia="Times New Roman" w:hAnsi="Times New Roman" w:cs="Times New Roman"/>
                <w:b/>
                <w:bCs/>
                <w:sz w:val="24"/>
                <w:szCs w:val="24"/>
                <w:lang w:val="es-ES" w:eastAsia="es-ES"/>
              </w:rPr>
            </w:pPr>
            <w:r w:rsidRPr="00874C2E">
              <w:rPr>
                <w:rFonts w:ascii="Times New Roman" w:eastAsia="Times New Roman" w:hAnsi="Times New Roman" w:cs="Times New Roman"/>
                <w:b/>
                <w:bCs/>
                <w:sz w:val="24"/>
                <w:szCs w:val="24"/>
                <w:lang w:val="es-ES" w:eastAsia="es-ES"/>
              </w:rPr>
              <w:t>FECHA</w:t>
            </w:r>
          </w:p>
        </w:tc>
        <w:tc>
          <w:tcPr>
            <w:tcW w:w="1482" w:type="pct"/>
            <w:tcBorders>
              <w:top w:val="single" w:sz="4" w:space="0" w:color="auto"/>
              <w:left w:val="nil"/>
              <w:bottom w:val="single" w:sz="4" w:space="0" w:color="auto"/>
              <w:right w:val="single" w:sz="4" w:space="0" w:color="auto"/>
            </w:tcBorders>
            <w:shd w:val="clear" w:color="000000" w:fill="C6E0B4"/>
            <w:vAlign w:val="center"/>
            <w:hideMark/>
          </w:tcPr>
          <w:p w14:paraId="715C62E7" w14:textId="77777777" w:rsidR="00874C2E" w:rsidRPr="00874C2E" w:rsidRDefault="00874C2E" w:rsidP="00874C2E">
            <w:pPr>
              <w:spacing w:after="0" w:line="240" w:lineRule="auto"/>
              <w:jc w:val="center"/>
              <w:rPr>
                <w:rFonts w:ascii="Times New Roman" w:eastAsia="Times New Roman" w:hAnsi="Times New Roman" w:cs="Times New Roman"/>
                <w:b/>
                <w:bCs/>
                <w:sz w:val="24"/>
                <w:szCs w:val="24"/>
                <w:lang w:val="es-ES" w:eastAsia="es-ES"/>
              </w:rPr>
            </w:pPr>
            <w:r w:rsidRPr="00874C2E">
              <w:rPr>
                <w:rFonts w:ascii="Times New Roman" w:eastAsia="Times New Roman" w:hAnsi="Times New Roman" w:cs="Times New Roman"/>
                <w:b/>
                <w:bCs/>
                <w:sz w:val="24"/>
                <w:szCs w:val="24"/>
                <w:lang w:val="es-ES" w:eastAsia="es-ES"/>
              </w:rPr>
              <w:t>NOMBRE PROVEEDOR</w:t>
            </w:r>
          </w:p>
        </w:tc>
        <w:tc>
          <w:tcPr>
            <w:tcW w:w="1889" w:type="pct"/>
            <w:tcBorders>
              <w:top w:val="single" w:sz="4" w:space="0" w:color="auto"/>
              <w:left w:val="nil"/>
              <w:bottom w:val="single" w:sz="4" w:space="0" w:color="auto"/>
              <w:right w:val="single" w:sz="4" w:space="0" w:color="auto"/>
            </w:tcBorders>
            <w:shd w:val="clear" w:color="000000" w:fill="C6E0B4"/>
            <w:vAlign w:val="center"/>
            <w:hideMark/>
          </w:tcPr>
          <w:p w14:paraId="004B21A6" w14:textId="77777777" w:rsidR="00874C2E" w:rsidRPr="00874C2E" w:rsidRDefault="00874C2E" w:rsidP="00874C2E">
            <w:pPr>
              <w:spacing w:after="0" w:line="240" w:lineRule="auto"/>
              <w:jc w:val="center"/>
              <w:rPr>
                <w:rFonts w:ascii="Times New Roman" w:eastAsia="Times New Roman" w:hAnsi="Times New Roman" w:cs="Times New Roman"/>
                <w:b/>
                <w:bCs/>
                <w:sz w:val="24"/>
                <w:szCs w:val="24"/>
                <w:lang w:val="es-ES" w:eastAsia="es-ES"/>
              </w:rPr>
            </w:pPr>
            <w:r w:rsidRPr="00874C2E">
              <w:rPr>
                <w:rFonts w:ascii="Times New Roman" w:eastAsia="Times New Roman" w:hAnsi="Times New Roman" w:cs="Times New Roman"/>
                <w:b/>
                <w:bCs/>
                <w:sz w:val="24"/>
                <w:szCs w:val="24"/>
                <w:lang w:val="es-ES" w:eastAsia="es-ES"/>
              </w:rPr>
              <w:t>DESCRIPCIÓN</w:t>
            </w:r>
          </w:p>
        </w:tc>
        <w:tc>
          <w:tcPr>
            <w:tcW w:w="748" w:type="pct"/>
            <w:tcBorders>
              <w:top w:val="single" w:sz="4" w:space="0" w:color="auto"/>
              <w:left w:val="nil"/>
              <w:bottom w:val="single" w:sz="4" w:space="0" w:color="auto"/>
              <w:right w:val="single" w:sz="4" w:space="0" w:color="auto"/>
            </w:tcBorders>
            <w:shd w:val="clear" w:color="000000" w:fill="C6E0B4"/>
            <w:vAlign w:val="center"/>
            <w:hideMark/>
          </w:tcPr>
          <w:p w14:paraId="5D568CBC" w14:textId="77777777" w:rsidR="00874C2E" w:rsidRPr="00874C2E" w:rsidRDefault="00874C2E" w:rsidP="00874C2E">
            <w:pPr>
              <w:spacing w:after="0" w:line="240" w:lineRule="auto"/>
              <w:jc w:val="center"/>
              <w:rPr>
                <w:rFonts w:ascii="Times New Roman" w:eastAsia="Times New Roman" w:hAnsi="Times New Roman" w:cs="Times New Roman"/>
                <w:b/>
                <w:bCs/>
                <w:sz w:val="24"/>
                <w:szCs w:val="24"/>
                <w:lang w:val="es-ES" w:eastAsia="es-ES"/>
              </w:rPr>
            </w:pPr>
            <w:r w:rsidRPr="00874C2E">
              <w:rPr>
                <w:rFonts w:ascii="Times New Roman" w:eastAsia="Times New Roman" w:hAnsi="Times New Roman" w:cs="Times New Roman"/>
                <w:b/>
                <w:bCs/>
                <w:sz w:val="24"/>
                <w:szCs w:val="24"/>
                <w:lang w:val="es-ES" w:eastAsia="es-ES"/>
              </w:rPr>
              <w:t>MONTO</w:t>
            </w:r>
          </w:p>
        </w:tc>
      </w:tr>
      <w:tr w:rsidR="00874C2E" w:rsidRPr="00874C2E" w14:paraId="3912AA49"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320D9A32"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09/11/2021</w:t>
            </w:r>
          </w:p>
        </w:tc>
        <w:tc>
          <w:tcPr>
            <w:tcW w:w="1482" w:type="pct"/>
            <w:tcBorders>
              <w:top w:val="nil"/>
              <w:left w:val="nil"/>
              <w:bottom w:val="single" w:sz="4" w:space="0" w:color="auto"/>
              <w:right w:val="single" w:sz="4" w:space="0" w:color="auto"/>
            </w:tcBorders>
            <w:shd w:val="clear" w:color="auto" w:fill="auto"/>
            <w:noWrap/>
            <w:vAlign w:val="bottom"/>
            <w:hideMark/>
          </w:tcPr>
          <w:p w14:paraId="4EE14BBA"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CTE TELECOM PERSONAL SA DE CV</w:t>
            </w:r>
          </w:p>
        </w:tc>
        <w:tc>
          <w:tcPr>
            <w:tcW w:w="1889" w:type="pct"/>
            <w:tcBorders>
              <w:top w:val="nil"/>
              <w:left w:val="nil"/>
              <w:bottom w:val="single" w:sz="4" w:space="0" w:color="auto"/>
              <w:right w:val="single" w:sz="4" w:space="0" w:color="auto"/>
            </w:tcBorders>
            <w:shd w:val="clear" w:color="auto" w:fill="auto"/>
            <w:vAlign w:val="bottom"/>
            <w:hideMark/>
          </w:tcPr>
          <w:p w14:paraId="3422F710" w14:textId="57F45081"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4C2E">
              <w:rPr>
                <w:rFonts w:ascii="Times New Roman" w:eastAsia="Times New Roman" w:hAnsi="Times New Roman" w:cs="Times New Roman"/>
                <w:color w:val="000000"/>
                <w:sz w:val="24"/>
                <w:szCs w:val="24"/>
                <w:lang w:val="es-ES" w:eastAsia="es-ES"/>
              </w:rPr>
              <w:t>or servicios de telefonía a nombre de la alcaldía municipal de Verapaz</w:t>
            </w:r>
          </w:p>
        </w:tc>
        <w:tc>
          <w:tcPr>
            <w:tcW w:w="748" w:type="pct"/>
            <w:tcBorders>
              <w:top w:val="nil"/>
              <w:left w:val="nil"/>
              <w:bottom w:val="single" w:sz="4" w:space="0" w:color="auto"/>
              <w:right w:val="single" w:sz="4" w:space="0" w:color="auto"/>
            </w:tcBorders>
            <w:shd w:val="clear" w:color="000000" w:fill="FFFFFF"/>
            <w:noWrap/>
            <w:vAlign w:val="bottom"/>
            <w:hideMark/>
          </w:tcPr>
          <w:p w14:paraId="3C6CE825"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189.46 </w:t>
            </w:r>
          </w:p>
        </w:tc>
      </w:tr>
      <w:tr w:rsidR="00874C2E" w:rsidRPr="00874C2E" w14:paraId="29DCCC68"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C1B7A01"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09/11/2021</w:t>
            </w:r>
          </w:p>
        </w:tc>
        <w:tc>
          <w:tcPr>
            <w:tcW w:w="1482" w:type="pct"/>
            <w:tcBorders>
              <w:top w:val="nil"/>
              <w:left w:val="nil"/>
              <w:bottom w:val="single" w:sz="4" w:space="0" w:color="auto"/>
              <w:right w:val="single" w:sz="4" w:space="0" w:color="auto"/>
            </w:tcBorders>
            <w:shd w:val="clear" w:color="auto" w:fill="auto"/>
            <w:noWrap/>
            <w:vAlign w:val="bottom"/>
            <w:hideMark/>
          </w:tcPr>
          <w:p w14:paraId="652436C7" w14:textId="4953A0BB"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Instituto Salvadoreño Del Seguro Social</w:t>
            </w:r>
          </w:p>
        </w:tc>
        <w:tc>
          <w:tcPr>
            <w:tcW w:w="1889" w:type="pct"/>
            <w:tcBorders>
              <w:top w:val="nil"/>
              <w:left w:val="nil"/>
              <w:bottom w:val="single" w:sz="4" w:space="0" w:color="auto"/>
              <w:right w:val="single" w:sz="4" w:space="0" w:color="auto"/>
            </w:tcBorders>
            <w:shd w:val="clear" w:color="auto" w:fill="auto"/>
            <w:noWrap/>
            <w:vAlign w:val="bottom"/>
            <w:hideMark/>
          </w:tcPr>
          <w:p w14:paraId="395655E5" w14:textId="0EF1B9D8"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4C2E">
              <w:rPr>
                <w:rFonts w:ascii="Times New Roman" w:eastAsia="Times New Roman" w:hAnsi="Times New Roman" w:cs="Times New Roman"/>
                <w:color w:val="000000"/>
                <w:sz w:val="24"/>
                <w:szCs w:val="24"/>
                <w:lang w:val="es-ES" w:eastAsia="es-ES"/>
              </w:rPr>
              <w:t>ago de planilla del mes de octubre de 2021</w:t>
            </w:r>
          </w:p>
        </w:tc>
        <w:tc>
          <w:tcPr>
            <w:tcW w:w="748" w:type="pct"/>
            <w:tcBorders>
              <w:top w:val="nil"/>
              <w:left w:val="nil"/>
              <w:bottom w:val="single" w:sz="4" w:space="0" w:color="auto"/>
              <w:right w:val="single" w:sz="4" w:space="0" w:color="auto"/>
            </w:tcBorders>
            <w:shd w:val="clear" w:color="000000" w:fill="FFFFFF"/>
            <w:noWrap/>
            <w:vAlign w:val="bottom"/>
            <w:hideMark/>
          </w:tcPr>
          <w:p w14:paraId="402A17B8"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$ 1,559.21 </w:t>
            </w:r>
          </w:p>
        </w:tc>
      </w:tr>
      <w:tr w:rsidR="00874C2E" w:rsidRPr="00874C2E" w14:paraId="3A81CD1F"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69A6E1A"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09/11/2021</w:t>
            </w:r>
          </w:p>
        </w:tc>
        <w:tc>
          <w:tcPr>
            <w:tcW w:w="1482" w:type="pct"/>
            <w:tcBorders>
              <w:top w:val="nil"/>
              <w:left w:val="nil"/>
              <w:bottom w:val="single" w:sz="4" w:space="0" w:color="auto"/>
              <w:right w:val="single" w:sz="4" w:space="0" w:color="auto"/>
            </w:tcBorders>
            <w:shd w:val="clear" w:color="auto" w:fill="auto"/>
            <w:noWrap/>
            <w:vAlign w:val="bottom"/>
            <w:hideMark/>
          </w:tcPr>
          <w:p w14:paraId="3D7E9763" w14:textId="3BBD8B65"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Banco Hipotecario De El Salvador</w:t>
            </w:r>
          </w:p>
        </w:tc>
        <w:tc>
          <w:tcPr>
            <w:tcW w:w="1889" w:type="pct"/>
            <w:tcBorders>
              <w:top w:val="nil"/>
              <w:left w:val="nil"/>
              <w:bottom w:val="single" w:sz="4" w:space="0" w:color="auto"/>
              <w:right w:val="single" w:sz="4" w:space="0" w:color="auto"/>
            </w:tcBorders>
            <w:shd w:val="clear" w:color="auto" w:fill="auto"/>
            <w:vAlign w:val="bottom"/>
            <w:hideMark/>
          </w:tcPr>
          <w:p w14:paraId="3C8296CB" w14:textId="22370DE0"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874C2E">
              <w:rPr>
                <w:rFonts w:ascii="Times New Roman" w:eastAsia="Times New Roman" w:hAnsi="Times New Roman" w:cs="Times New Roman"/>
                <w:color w:val="000000"/>
                <w:sz w:val="24"/>
                <w:szCs w:val="24"/>
                <w:lang w:val="es-ES" w:eastAsia="es-ES"/>
              </w:rPr>
              <w:t>ertificación del cheque 0078</w:t>
            </w:r>
          </w:p>
        </w:tc>
        <w:tc>
          <w:tcPr>
            <w:tcW w:w="748" w:type="pct"/>
            <w:tcBorders>
              <w:top w:val="nil"/>
              <w:left w:val="nil"/>
              <w:bottom w:val="single" w:sz="4" w:space="0" w:color="auto"/>
              <w:right w:val="single" w:sz="4" w:space="0" w:color="auto"/>
            </w:tcBorders>
            <w:shd w:val="clear" w:color="000000" w:fill="FFFFFF"/>
            <w:noWrap/>
            <w:vAlign w:val="bottom"/>
            <w:hideMark/>
          </w:tcPr>
          <w:p w14:paraId="78DFBDD0"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1.70 </w:t>
            </w:r>
          </w:p>
        </w:tc>
      </w:tr>
      <w:tr w:rsidR="00874C2E" w:rsidRPr="00874C2E" w14:paraId="6EE80D5E" w14:textId="77777777" w:rsidTr="00874C2E">
        <w:trPr>
          <w:trHeight w:val="630"/>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0A70225"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09/11/2021</w:t>
            </w:r>
          </w:p>
        </w:tc>
        <w:tc>
          <w:tcPr>
            <w:tcW w:w="1482" w:type="pct"/>
            <w:tcBorders>
              <w:top w:val="nil"/>
              <w:left w:val="nil"/>
              <w:bottom w:val="single" w:sz="4" w:space="0" w:color="auto"/>
              <w:right w:val="single" w:sz="4" w:space="0" w:color="auto"/>
            </w:tcBorders>
            <w:shd w:val="clear" w:color="auto" w:fill="auto"/>
            <w:noWrap/>
            <w:vAlign w:val="bottom"/>
            <w:hideMark/>
          </w:tcPr>
          <w:p w14:paraId="4209FDCA" w14:textId="01BB68FF"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Miguel  Amílcar Martínez Granados</w:t>
            </w:r>
          </w:p>
        </w:tc>
        <w:tc>
          <w:tcPr>
            <w:tcW w:w="1889" w:type="pct"/>
            <w:tcBorders>
              <w:top w:val="nil"/>
              <w:left w:val="nil"/>
              <w:bottom w:val="single" w:sz="4" w:space="0" w:color="auto"/>
              <w:right w:val="single" w:sz="4" w:space="0" w:color="auto"/>
            </w:tcBorders>
            <w:shd w:val="clear" w:color="auto" w:fill="auto"/>
            <w:vAlign w:val="bottom"/>
            <w:hideMark/>
          </w:tcPr>
          <w:p w14:paraId="1459F8A4" w14:textId="3A4FB874"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por servicios de arrendamiento de fotocopiadora durante el mes de octubre</w:t>
            </w:r>
          </w:p>
        </w:tc>
        <w:tc>
          <w:tcPr>
            <w:tcW w:w="748" w:type="pct"/>
            <w:tcBorders>
              <w:top w:val="nil"/>
              <w:left w:val="nil"/>
              <w:bottom w:val="single" w:sz="4" w:space="0" w:color="auto"/>
              <w:right w:val="single" w:sz="4" w:space="0" w:color="auto"/>
            </w:tcBorders>
            <w:shd w:val="clear" w:color="000000" w:fill="FFFFFF"/>
            <w:noWrap/>
            <w:vAlign w:val="bottom"/>
            <w:hideMark/>
          </w:tcPr>
          <w:p w14:paraId="5AA45F47"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113.00 </w:t>
            </w:r>
          </w:p>
        </w:tc>
      </w:tr>
      <w:tr w:rsidR="00874C2E" w:rsidRPr="00874C2E" w14:paraId="0E9FF114"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5755C289"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1014F77C" w14:textId="13328305"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Dirección General De Tesorería </w:t>
            </w:r>
          </w:p>
        </w:tc>
        <w:tc>
          <w:tcPr>
            <w:tcW w:w="1889" w:type="pct"/>
            <w:tcBorders>
              <w:top w:val="nil"/>
              <w:left w:val="nil"/>
              <w:bottom w:val="single" w:sz="4" w:space="0" w:color="auto"/>
              <w:right w:val="single" w:sz="4" w:space="0" w:color="auto"/>
            </w:tcBorders>
            <w:shd w:val="clear" w:color="auto" w:fill="auto"/>
            <w:noWrap/>
            <w:vAlign w:val="bottom"/>
            <w:hideMark/>
          </w:tcPr>
          <w:p w14:paraId="0F67113D" w14:textId="48045E20"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4C2E">
              <w:rPr>
                <w:rFonts w:ascii="Times New Roman" w:eastAsia="Times New Roman" w:hAnsi="Times New Roman" w:cs="Times New Roman"/>
                <w:color w:val="000000"/>
                <w:sz w:val="24"/>
                <w:szCs w:val="24"/>
                <w:lang w:val="es-ES" w:eastAsia="es-ES"/>
              </w:rPr>
              <w:t>or p</w:t>
            </w:r>
            <w:r>
              <w:rPr>
                <w:rFonts w:ascii="Times New Roman" w:eastAsia="Times New Roman" w:hAnsi="Times New Roman" w:cs="Times New Roman"/>
                <w:color w:val="000000"/>
                <w:sz w:val="24"/>
                <w:szCs w:val="24"/>
                <w:lang w:val="es-ES" w:eastAsia="es-ES"/>
              </w:rPr>
              <w:t xml:space="preserve">ago del ISR </w:t>
            </w:r>
            <w:r w:rsidRPr="00874C2E">
              <w:rPr>
                <w:rFonts w:ascii="Times New Roman" w:eastAsia="Times New Roman" w:hAnsi="Times New Roman" w:cs="Times New Roman"/>
                <w:color w:val="000000"/>
                <w:sz w:val="24"/>
                <w:szCs w:val="24"/>
                <w:lang w:val="es-ES" w:eastAsia="es-ES"/>
              </w:rPr>
              <w:t>del mes de octubre de 2021</w:t>
            </w:r>
          </w:p>
        </w:tc>
        <w:tc>
          <w:tcPr>
            <w:tcW w:w="748" w:type="pct"/>
            <w:tcBorders>
              <w:top w:val="nil"/>
              <w:left w:val="nil"/>
              <w:bottom w:val="single" w:sz="4" w:space="0" w:color="auto"/>
              <w:right w:val="single" w:sz="4" w:space="0" w:color="auto"/>
            </w:tcBorders>
            <w:shd w:val="clear" w:color="000000" w:fill="FFFFFF"/>
            <w:noWrap/>
            <w:vAlign w:val="bottom"/>
            <w:hideMark/>
          </w:tcPr>
          <w:p w14:paraId="000D05B0"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716.32 </w:t>
            </w:r>
          </w:p>
        </w:tc>
      </w:tr>
      <w:tr w:rsidR="00874C2E" w:rsidRPr="00874C2E" w14:paraId="2630ECE2"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8F05254"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26931B48" w14:textId="2D00C9C8"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Banco Hipotecario De El Salvador</w:t>
            </w:r>
          </w:p>
        </w:tc>
        <w:tc>
          <w:tcPr>
            <w:tcW w:w="1889" w:type="pct"/>
            <w:tcBorders>
              <w:top w:val="nil"/>
              <w:left w:val="nil"/>
              <w:bottom w:val="single" w:sz="4" w:space="0" w:color="auto"/>
              <w:right w:val="single" w:sz="4" w:space="0" w:color="auto"/>
            </w:tcBorders>
            <w:shd w:val="clear" w:color="auto" w:fill="auto"/>
            <w:vAlign w:val="bottom"/>
            <w:hideMark/>
          </w:tcPr>
          <w:p w14:paraId="748A5459" w14:textId="183A0056"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874C2E">
              <w:rPr>
                <w:rFonts w:ascii="Times New Roman" w:eastAsia="Times New Roman" w:hAnsi="Times New Roman" w:cs="Times New Roman"/>
                <w:color w:val="000000"/>
                <w:sz w:val="24"/>
                <w:szCs w:val="24"/>
                <w:lang w:val="es-ES" w:eastAsia="es-ES"/>
              </w:rPr>
              <w:t>ertificación del cheque 0080</w:t>
            </w:r>
          </w:p>
        </w:tc>
        <w:tc>
          <w:tcPr>
            <w:tcW w:w="748" w:type="pct"/>
            <w:tcBorders>
              <w:top w:val="nil"/>
              <w:left w:val="nil"/>
              <w:bottom w:val="single" w:sz="4" w:space="0" w:color="auto"/>
              <w:right w:val="single" w:sz="4" w:space="0" w:color="auto"/>
            </w:tcBorders>
            <w:shd w:val="clear" w:color="000000" w:fill="FFFFFF"/>
            <w:noWrap/>
            <w:vAlign w:val="bottom"/>
            <w:hideMark/>
          </w:tcPr>
          <w:p w14:paraId="79D2C733"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1.70 </w:t>
            </w:r>
          </w:p>
        </w:tc>
      </w:tr>
      <w:tr w:rsidR="00874C2E" w:rsidRPr="00874C2E" w14:paraId="5C44220C"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3DFC6F98"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1851FDBA" w14:textId="34107D5F"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Dirección General De Tesorería </w:t>
            </w:r>
          </w:p>
        </w:tc>
        <w:tc>
          <w:tcPr>
            <w:tcW w:w="1889" w:type="pct"/>
            <w:tcBorders>
              <w:top w:val="nil"/>
              <w:left w:val="nil"/>
              <w:bottom w:val="single" w:sz="4" w:space="0" w:color="auto"/>
              <w:right w:val="single" w:sz="4" w:space="0" w:color="auto"/>
            </w:tcBorders>
            <w:shd w:val="clear" w:color="auto" w:fill="auto"/>
            <w:noWrap/>
            <w:vAlign w:val="bottom"/>
            <w:hideMark/>
          </w:tcPr>
          <w:p w14:paraId="1C7F8471" w14:textId="22ABA937"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Pago del IVA </w:t>
            </w:r>
            <w:r w:rsidRPr="00874C2E">
              <w:rPr>
                <w:rFonts w:ascii="Times New Roman" w:eastAsia="Times New Roman" w:hAnsi="Times New Roman" w:cs="Times New Roman"/>
                <w:color w:val="000000"/>
                <w:sz w:val="24"/>
                <w:szCs w:val="24"/>
                <w:lang w:val="es-ES" w:eastAsia="es-ES"/>
              </w:rPr>
              <w:t>del mes de octubre de 2021</w:t>
            </w:r>
          </w:p>
        </w:tc>
        <w:tc>
          <w:tcPr>
            <w:tcW w:w="748" w:type="pct"/>
            <w:tcBorders>
              <w:top w:val="nil"/>
              <w:left w:val="nil"/>
              <w:bottom w:val="single" w:sz="4" w:space="0" w:color="auto"/>
              <w:right w:val="single" w:sz="4" w:space="0" w:color="auto"/>
            </w:tcBorders>
            <w:shd w:val="clear" w:color="000000" w:fill="FFFFFF"/>
            <w:noWrap/>
            <w:vAlign w:val="bottom"/>
            <w:hideMark/>
          </w:tcPr>
          <w:p w14:paraId="63089B8B"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64.09 </w:t>
            </w:r>
          </w:p>
        </w:tc>
      </w:tr>
      <w:tr w:rsidR="00874C2E" w:rsidRPr="00874C2E" w14:paraId="5088B5C7"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3CDB1E8B"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3D2FA1D3" w14:textId="6F19E90F"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Banco Hipotecario De El Salvador</w:t>
            </w:r>
          </w:p>
        </w:tc>
        <w:tc>
          <w:tcPr>
            <w:tcW w:w="1889" w:type="pct"/>
            <w:tcBorders>
              <w:top w:val="nil"/>
              <w:left w:val="nil"/>
              <w:bottom w:val="single" w:sz="4" w:space="0" w:color="auto"/>
              <w:right w:val="single" w:sz="4" w:space="0" w:color="auto"/>
            </w:tcBorders>
            <w:shd w:val="clear" w:color="auto" w:fill="auto"/>
            <w:vAlign w:val="bottom"/>
            <w:hideMark/>
          </w:tcPr>
          <w:p w14:paraId="675FE1A2" w14:textId="432643BD"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874C2E">
              <w:rPr>
                <w:rFonts w:ascii="Times New Roman" w:eastAsia="Times New Roman" w:hAnsi="Times New Roman" w:cs="Times New Roman"/>
                <w:color w:val="000000"/>
                <w:sz w:val="24"/>
                <w:szCs w:val="24"/>
                <w:lang w:val="es-ES" w:eastAsia="es-ES"/>
              </w:rPr>
              <w:t>ertificación del cheque 0081</w:t>
            </w:r>
          </w:p>
        </w:tc>
        <w:tc>
          <w:tcPr>
            <w:tcW w:w="748" w:type="pct"/>
            <w:tcBorders>
              <w:top w:val="nil"/>
              <w:left w:val="nil"/>
              <w:bottom w:val="single" w:sz="4" w:space="0" w:color="auto"/>
              <w:right w:val="single" w:sz="4" w:space="0" w:color="auto"/>
            </w:tcBorders>
            <w:shd w:val="clear" w:color="000000" w:fill="FFFFFF"/>
            <w:noWrap/>
            <w:vAlign w:val="bottom"/>
            <w:hideMark/>
          </w:tcPr>
          <w:p w14:paraId="645FF6B7"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1.70 </w:t>
            </w:r>
          </w:p>
        </w:tc>
      </w:tr>
      <w:tr w:rsidR="00874C2E" w:rsidRPr="00874C2E" w14:paraId="2B57321F"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7B27154"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03B27BC9"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DELSUR SA DE CV</w:t>
            </w:r>
          </w:p>
        </w:tc>
        <w:tc>
          <w:tcPr>
            <w:tcW w:w="1889" w:type="pct"/>
            <w:tcBorders>
              <w:top w:val="nil"/>
              <w:left w:val="nil"/>
              <w:bottom w:val="single" w:sz="4" w:space="0" w:color="auto"/>
              <w:right w:val="single" w:sz="4" w:space="0" w:color="auto"/>
            </w:tcBorders>
            <w:shd w:val="clear" w:color="auto" w:fill="auto"/>
            <w:noWrap/>
            <w:vAlign w:val="bottom"/>
            <w:hideMark/>
          </w:tcPr>
          <w:p w14:paraId="71438072" w14:textId="52051725"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4C2E">
              <w:rPr>
                <w:rFonts w:ascii="Times New Roman" w:eastAsia="Times New Roman" w:hAnsi="Times New Roman" w:cs="Times New Roman"/>
                <w:color w:val="000000"/>
                <w:sz w:val="24"/>
                <w:szCs w:val="24"/>
                <w:lang w:val="es-ES" w:eastAsia="es-ES"/>
              </w:rPr>
              <w:t>or pago de facturas del mes de octubre de 2021</w:t>
            </w:r>
          </w:p>
        </w:tc>
        <w:tc>
          <w:tcPr>
            <w:tcW w:w="748" w:type="pct"/>
            <w:tcBorders>
              <w:top w:val="nil"/>
              <w:left w:val="nil"/>
              <w:bottom w:val="single" w:sz="4" w:space="0" w:color="auto"/>
              <w:right w:val="single" w:sz="4" w:space="0" w:color="auto"/>
            </w:tcBorders>
            <w:shd w:val="clear" w:color="000000" w:fill="FFFFFF"/>
            <w:noWrap/>
            <w:vAlign w:val="bottom"/>
            <w:hideMark/>
          </w:tcPr>
          <w:p w14:paraId="45A3789E"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$ 3,732.14 </w:t>
            </w:r>
          </w:p>
        </w:tc>
      </w:tr>
      <w:tr w:rsidR="00874C2E" w:rsidRPr="00874C2E" w14:paraId="751488E6"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4B2A983E"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3C1F5937"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AFP CRECER </w:t>
            </w:r>
          </w:p>
        </w:tc>
        <w:tc>
          <w:tcPr>
            <w:tcW w:w="1889" w:type="pct"/>
            <w:tcBorders>
              <w:top w:val="nil"/>
              <w:left w:val="nil"/>
              <w:bottom w:val="single" w:sz="4" w:space="0" w:color="auto"/>
              <w:right w:val="single" w:sz="4" w:space="0" w:color="auto"/>
            </w:tcBorders>
            <w:shd w:val="clear" w:color="auto" w:fill="auto"/>
            <w:noWrap/>
            <w:vAlign w:val="bottom"/>
            <w:hideMark/>
          </w:tcPr>
          <w:p w14:paraId="19AE72E4" w14:textId="7E7EC7A6"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4C2E">
              <w:rPr>
                <w:rFonts w:ascii="Times New Roman" w:eastAsia="Times New Roman" w:hAnsi="Times New Roman" w:cs="Times New Roman"/>
                <w:color w:val="000000"/>
                <w:sz w:val="24"/>
                <w:szCs w:val="24"/>
                <w:lang w:val="es-ES" w:eastAsia="es-ES"/>
              </w:rPr>
              <w:t>ago de planilla del mes de octubre de 2021</w:t>
            </w:r>
          </w:p>
        </w:tc>
        <w:tc>
          <w:tcPr>
            <w:tcW w:w="748" w:type="pct"/>
            <w:tcBorders>
              <w:top w:val="nil"/>
              <w:left w:val="nil"/>
              <w:bottom w:val="single" w:sz="4" w:space="0" w:color="auto"/>
              <w:right w:val="single" w:sz="4" w:space="0" w:color="auto"/>
            </w:tcBorders>
            <w:shd w:val="clear" w:color="000000" w:fill="FFFFFF"/>
            <w:noWrap/>
            <w:vAlign w:val="bottom"/>
            <w:hideMark/>
          </w:tcPr>
          <w:p w14:paraId="547A5B7C"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740.46 </w:t>
            </w:r>
          </w:p>
        </w:tc>
      </w:tr>
      <w:tr w:rsidR="00874C2E" w:rsidRPr="00874C2E" w14:paraId="1715EFAF"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FD4CC21" w14:textId="5936822D"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11A7C91C" w14:textId="4E0C4025"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Banco Hipotecario De El Salvador</w:t>
            </w:r>
          </w:p>
        </w:tc>
        <w:tc>
          <w:tcPr>
            <w:tcW w:w="1889" w:type="pct"/>
            <w:tcBorders>
              <w:top w:val="nil"/>
              <w:left w:val="nil"/>
              <w:bottom w:val="single" w:sz="4" w:space="0" w:color="auto"/>
              <w:right w:val="single" w:sz="4" w:space="0" w:color="auto"/>
            </w:tcBorders>
            <w:shd w:val="clear" w:color="auto" w:fill="auto"/>
            <w:vAlign w:val="bottom"/>
            <w:hideMark/>
          </w:tcPr>
          <w:p w14:paraId="6CDAF6B5" w14:textId="7BEB1CB6"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874C2E">
              <w:rPr>
                <w:rFonts w:ascii="Times New Roman" w:eastAsia="Times New Roman" w:hAnsi="Times New Roman" w:cs="Times New Roman"/>
                <w:color w:val="000000"/>
                <w:sz w:val="24"/>
                <w:szCs w:val="24"/>
                <w:lang w:val="es-ES" w:eastAsia="es-ES"/>
              </w:rPr>
              <w:t>ertificación del cheque 0083</w:t>
            </w:r>
          </w:p>
        </w:tc>
        <w:tc>
          <w:tcPr>
            <w:tcW w:w="748" w:type="pct"/>
            <w:tcBorders>
              <w:top w:val="nil"/>
              <w:left w:val="nil"/>
              <w:bottom w:val="single" w:sz="4" w:space="0" w:color="auto"/>
              <w:right w:val="single" w:sz="4" w:space="0" w:color="auto"/>
            </w:tcBorders>
            <w:shd w:val="clear" w:color="000000" w:fill="FFFFFF"/>
            <w:noWrap/>
            <w:vAlign w:val="bottom"/>
            <w:hideMark/>
          </w:tcPr>
          <w:p w14:paraId="27377F28"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1.70 </w:t>
            </w:r>
          </w:p>
        </w:tc>
      </w:tr>
      <w:tr w:rsidR="00874C2E" w:rsidRPr="00874C2E" w14:paraId="3C90AA8D"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3F98D15C"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64A48685"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AFP CONFIA</w:t>
            </w:r>
          </w:p>
        </w:tc>
        <w:tc>
          <w:tcPr>
            <w:tcW w:w="1889" w:type="pct"/>
            <w:tcBorders>
              <w:top w:val="nil"/>
              <w:left w:val="nil"/>
              <w:bottom w:val="single" w:sz="4" w:space="0" w:color="auto"/>
              <w:right w:val="single" w:sz="4" w:space="0" w:color="auto"/>
            </w:tcBorders>
            <w:shd w:val="clear" w:color="auto" w:fill="auto"/>
            <w:noWrap/>
            <w:vAlign w:val="bottom"/>
            <w:hideMark/>
          </w:tcPr>
          <w:p w14:paraId="16C97CD4" w14:textId="0F7D62B0"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4C2E">
              <w:rPr>
                <w:rFonts w:ascii="Times New Roman" w:eastAsia="Times New Roman" w:hAnsi="Times New Roman" w:cs="Times New Roman"/>
                <w:color w:val="000000"/>
                <w:sz w:val="24"/>
                <w:szCs w:val="24"/>
                <w:lang w:val="es-ES" w:eastAsia="es-ES"/>
              </w:rPr>
              <w:t>ago de planilla del mes de octubre de 2021</w:t>
            </w:r>
          </w:p>
        </w:tc>
        <w:tc>
          <w:tcPr>
            <w:tcW w:w="748" w:type="pct"/>
            <w:tcBorders>
              <w:top w:val="nil"/>
              <w:left w:val="nil"/>
              <w:bottom w:val="single" w:sz="4" w:space="0" w:color="auto"/>
              <w:right w:val="single" w:sz="4" w:space="0" w:color="auto"/>
            </w:tcBorders>
            <w:shd w:val="clear" w:color="000000" w:fill="FFFFFF"/>
            <w:noWrap/>
            <w:vAlign w:val="bottom"/>
            <w:hideMark/>
          </w:tcPr>
          <w:p w14:paraId="4AC682B1"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$ 1,410.41 </w:t>
            </w:r>
          </w:p>
        </w:tc>
      </w:tr>
      <w:tr w:rsidR="00874C2E" w:rsidRPr="00874C2E" w14:paraId="786054D7"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4EBAC6E"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12/11/2021</w:t>
            </w:r>
          </w:p>
        </w:tc>
        <w:tc>
          <w:tcPr>
            <w:tcW w:w="1482" w:type="pct"/>
            <w:tcBorders>
              <w:top w:val="nil"/>
              <w:left w:val="nil"/>
              <w:bottom w:val="single" w:sz="4" w:space="0" w:color="auto"/>
              <w:right w:val="single" w:sz="4" w:space="0" w:color="auto"/>
            </w:tcBorders>
            <w:shd w:val="clear" w:color="auto" w:fill="auto"/>
            <w:noWrap/>
            <w:vAlign w:val="bottom"/>
            <w:hideMark/>
          </w:tcPr>
          <w:p w14:paraId="3042BD32" w14:textId="2045522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Banco Hipotecario De El Salvador</w:t>
            </w:r>
          </w:p>
        </w:tc>
        <w:tc>
          <w:tcPr>
            <w:tcW w:w="1889" w:type="pct"/>
            <w:tcBorders>
              <w:top w:val="nil"/>
              <w:left w:val="nil"/>
              <w:bottom w:val="single" w:sz="4" w:space="0" w:color="auto"/>
              <w:right w:val="single" w:sz="4" w:space="0" w:color="auto"/>
            </w:tcBorders>
            <w:shd w:val="clear" w:color="auto" w:fill="auto"/>
            <w:vAlign w:val="bottom"/>
            <w:hideMark/>
          </w:tcPr>
          <w:p w14:paraId="0B60FAB6" w14:textId="1693113B"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Certificación Del Cheque 0084</w:t>
            </w:r>
          </w:p>
        </w:tc>
        <w:tc>
          <w:tcPr>
            <w:tcW w:w="748" w:type="pct"/>
            <w:tcBorders>
              <w:top w:val="nil"/>
              <w:left w:val="nil"/>
              <w:bottom w:val="single" w:sz="4" w:space="0" w:color="auto"/>
              <w:right w:val="single" w:sz="4" w:space="0" w:color="auto"/>
            </w:tcBorders>
            <w:shd w:val="clear" w:color="000000" w:fill="FFFFFF"/>
            <w:noWrap/>
            <w:vAlign w:val="bottom"/>
            <w:hideMark/>
          </w:tcPr>
          <w:p w14:paraId="227EDFE7"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1.70 </w:t>
            </w:r>
          </w:p>
        </w:tc>
      </w:tr>
      <w:tr w:rsidR="00874C2E" w:rsidRPr="00874C2E" w14:paraId="409593B0"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2A3B797"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23/11/2021</w:t>
            </w:r>
          </w:p>
        </w:tc>
        <w:tc>
          <w:tcPr>
            <w:tcW w:w="1482" w:type="pct"/>
            <w:tcBorders>
              <w:top w:val="nil"/>
              <w:left w:val="nil"/>
              <w:bottom w:val="single" w:sz="4" w:space="0" w:color="auto"/>
              <w:right w:val="single" w:sz="4" w:space="0" w:color="auto"/>
            </w:tcBorders>
            <w:shd w:val="clear" w:color="auto" w:fill="auto"/>
            <w:noWrap/>
            <w:vAlign w:val="bottom"/>
            <w:hideMark/>
          </w:tcPr>
          <w:p w14:paraId="7DC6DC84" w14:textId="3731F796"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Banco Hipotecario De El Salvador</w:t>
            </w:r>
          </w:p>
        </w:tc>
        <w:tc>
          <w:tcPr>
            <w:tcW w:w="1889" w:type="pct"/>
            <w:tcBorders>
              <w:top w:val="nil"/>
              <w:left w:val="nil"/>
              <w:bottom w:val="single" w:sz="4" w:space="0" w:color="auto"/>
              <w:right w:val="single" w:sz="4" w:space="0" w:color="auto"/>
            </w:tcBorders>
            <w:shd w:val="clear" w:color="auto" w:fill="auto"/>
            <w:noWrap/>
            <w:vAlign w:val="bottom"/>
            <w:hideMark/>
          </w:tcPr>
          <w:p w14:paraId="5106AACA" w14:textId="34794A08"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Por Solicitud De Chequera De 100 Unidades</w:t>
            </w:r>
          </w:p>
        </w:tc>
        <w:tc>
          <w:tcPr>
            <w:tcW w:w="748" w:type="pct"/>
            <w:tcBorders>
              <w:top w:val="nil"/>
              <w:left w:val="nil"/>
              <w:bottom w:val="single" w:sz="4" w:space="0" w:color="auto"/>
              <w:right w:val="single" w:sz="4" w:space="0" w:color="auto"/>
            </w:tcBorders>
            <w:shd w:val="clear" w:color="000000" w:fill="FFFFFF"/>
            <w:noWrap/>
            <w:vAlign w:val="bottom"/>
            <w:hideMark/>
          </w:tcPr>
          <w:p w14:paraId="07D2E486"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 $        5.65 </w:t>
            </w:r>
          </w:p>
        </w:tc>
      </w:tr>
      <w:tr w:rsidR="00874C2E" w:rsidRPr="00874C2E" w14:paraId="5C975D9B" w14:textId="77777777" w:rsidTr="00874C2E">
        <w:trPr>
          <w:trHeight w:val="315"/>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454FAAD1" w14:textId="77777777" w:rsidR="00874C2E" w:rsidRPr="00874C2E" w:rsidRDefault="00874C2E" w:rsidP="00874C2E">
            <w:pPr>
              <w:spacing w:after="0" w:line="240" w:lineRule="auto"/>
              <w:jc w:val="center"/>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24/11/2021</w:t>
            </w:r>
          </w:p>
        </w:tc>
        <w:tc>
          <w:tcPr>
            <w:tcW w:w="1482" w:type="pct"/>
            <w:tcBorders>
              <w:top w:val="nil"/>
              <w:left w:val="nil"/>
              <w:bottom w:val="single" w:sz="4" w:space="0" w:color="auto"/>
              <w:right w:val="single" w:sz="4" w:space="0" w:color="auto"/>
            </w:tcBorders>
            <w:shd w:val="clear" w:color="auto" w:fill="auto"/>
            <w:noWrap/>
            <w:vAlign w:val="bottom"/>
            <w:hideMark/>
          </w:tcPr>
          <w:p w14:paraId="1C58F2A3" w14:textId="116BAC0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CTE Telecom Personal S.A. De C.V.</w:t>
            </w:r>
          </w:p>
        </w:tc>
        <w:tc>
          <w:tcPr>
            <w:tcW w:w="1889" w:type="pct"/>
            <w:tcBorders>
              <w:top w:val="nil"/>
              <w:left w:val="nil"/>
              <w:bottom w:val="single" w:sz="4" w:space="0" w:color="auto"/>
              <w:right w:val="single" w:sz="4" w:space="0" w:color="auto"/>
            </w:tcBorders>
            <w:shd w:val="clear" w:color="auto" w:fill="auto"/>
            <w:vAlign w:val="bottom"/>
            <w:hideMark/>
          </w:tcPr>
          <w:p w14:paraId="1B612179" w14:textId="0B4BDDA5" w:rsidR="00874C2E" w:rsidRPr="00874C2E" w:rsidRDefault="00874C2E" w:rsidP="00026779">
            <w:pPr>
              <w:spacing w:after="0" w:line="240" w:lineRule="auto"/>
              <w:jc w:val="both"/>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t xml:space="preserve">Por Servicios De Telefonía A Nombre De La Alcaldía </w:t>
            </w:r>
            <w:r w:rsidRPr="00874C2E">
              <w:rPr>
                <w:rFonts w:ascii="Times New Roman" w:eastAsia="Times New Roman" w:hAnsi="Times New Roman" w:cs="Times New Roman"/>
                <w:color w:val="000000"/>
                <w:sz w:val="24"/>
                <w:szCs w:val="24"/>
                <w:lang w:val="es-ES" w:eastAsia="es-ES"/>
              </w:rPr>
              <w:lastRenderedPageBreak/>
              <w:t>Municipal De Verapaz</w:t>
            </w:r>
          </w:p>
        </w:tc>
        <w:tc>
          <w:tcPr>
            <w:tcW w:w="748" w:type="pct"/>
            <w:tcBorders>
              <w:top w:val="nil"/>
              <w:left w:val="nil"/>
              <w:bottom w:val="single" w:sz="4" w:space="0" w:color="auto"/>
              <w:right w:val="single" w:sz="4" w:space="0" w:color="auto"/>
            </w:tcBorders>
            <w:shd w:val="clear" w:color="000000" w:fill="FFFFFF"/>
            <w:noWrap/>
            <w:vAlign w:val="bottom"/>
            <w:hideMark/>
          </w:tcPr>
          <w:p w14:paraId="784DD2A8" w14:textId="77777777" w:rsidR="00874C2E" w:rsidRPr="00874C2E" w:rsidRDefault="00874C2E" w:rsidP="00874C2E">
            <w:pPr>
              <w:spacing w:after="0" w:line="240" w:lineRule="auto"/>
              <w:rPr>
                <w:rFonts w:ascii="Times New Roman" w:eastAsia="Times New Roman" w:hAnsi="Times New Roman" w:cs="Times New Roman"/>
                <w:color w:val="000000"/>
                <w:sz w:val="24"/>
                <w:szCs w:val="24"/>
                <w:lang w:val="es-ES" w:eastAsia="es-ES"/>
              </w:rPr>
            </w:pPr>
            <w:r w:rsidRPr="00874C2E">
              <w:rPr>
                <w:rFonts w:ascii="Times New Roman" w:eastAsia="Times New Roman" w:hAnsi="Times New Roman" w:cs="Times New Roman"/>
                <w:color w:val="000000"/>
                <w:sz w:val="24"/>
                <w:szCs w:val="24"/>
                <w:lang w:val="es-ES" w:eastAsia="es-ES"/>
              </w:rPr>
              <w:lastRenderedPageBreak/>
              <w:t xml:space="preserve"> $        8.49 </w:t>
            </w:r>
          </w:p>
        </w:tc>
      </w:tr>
    </w:tbl>
    <w:p w14:paraId="28E1C5F8" w14:textId="77777777" w:rsidR="00203E4A" w:rsidRDefault="00203E4A" w:rsidP="00203E4A">
      <w:pPr>
        <w:spacing w:after="0"/>
        <w:jc w:val="both"/>
        <w:rPr>
          <w:rFonts w:ascii="Times New Roman" w:hAnsi="Times New Roman" w:cs="Times New Roman"/>
          <w:sz w:val="24"/>
          <w:szCs w:val="24"/>
        </w:rPr>
      </w:pPr>
      <w:r w:rsidRPr="000F5CF4">
        <w:rPr>
          <w:rFonts w:ascii="Times New Roman" w:hAnsi="Times New Roman" w:cs="Times New Roman"/>
          <w:sz w:val="24"/>
          <w:szCs w:val="24"/>
        </w:rPr>
        <w:lastRenderedPageBreak/>
        <w:t xml:space="preserve">Aplíquese el gasto a la cuenta </w:t>
      </w:r>
      <w:r w:rsidRPr="00203E4A">
        <w:rPr>
          <w:rFonts w:ascii="Times New Roman" w:hAnsi="Times New Roman" w:cs="Times New Roman"/>
          <w:sz w:val="24"/>
          <w:szCs w:val="24"/>
        </w:rPr>
        <w:t>TESORERIA-FODES-LIBRE-DISPONIBILIDAD 25%</w:t>
      </w:r>
      <w:r>
        <w:rPr>
          <w:rFonts w:ascii="Times New Roman" w:hAnsi="Times New Roman" w:cs="Times New Roman"/>
          <w:sz w:val="24"/>
          <w:szCs w:val="24"/>
        </w:rPr>
        <w:t xml:space="preserve"> </w:t>
      </w:r>
      <w:r w:rsidRPr="000F5CF4">
        <w:rPr>
          <w:rFonts w:ascii="Times New Roman" w:hAnsi="Times New Roman" w:cs="Times New Roman"/>
          <w:sz w:val="24"/>
          <w:szCs w:val="24"/>
        </w:rPr>
        <w:t xml:space="preserve">con número </w:t>
      </w:r>
      <w:r w:rsidRPr="00203E4A">
        <w:rPr>
          <w:rFonts w:ascii="Times New Roman" w:hAnsi="Times New Roman" w:cs="Times New Roman"/>
          <w:sz w:val="24"/>
          <w:szCs w:val="24"/>
        </w:rPr>
        <w:t>00180197566</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Pr>
          <w:rFonts w:ascii="Times New Roman" w:hAnsi="Times New Roman" w:cs="Times New Roman"/>
          <w:sz w:val="24"/>
          <w:szCs w:val="24"/>
        </w:rPr>
        <w:t>////////////////////////////</w:t>
      </w:r>
    </w:p>
    <w:p w14:paraId="132B4B64" w14:textId="2E1700EE" w:rsidR="00373742" w:rsidRPr="000F5CF4" w:rsidRDefault="00373742" w:rsidP="0037374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C</w:t>
      </w:r>
      <w:r w:rsidR="00203E4A">
        <w:rPr>
          <w:rFonts w:ascii="Times New Roman" w:hAnsi="Times New Roman" w:cs="Times New Roman"/>
          <w:b/>
          <w:sz w:val="24"/>
          <w:szCs w:val="24"/>
        </w:rPr>
        <w:t>INCO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7EF7EDD4" w14:textId="447BB6E6" w:rsidR="00373742" w:rsidRDefault="00373742" w:rsidP="00A42E98">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sidR="00A42E98">
        <w:rPr>
          <w:rFonts w:ascii="Times New Roman" w:hAnsi="Times New Roman" w:cs="Times New Roman"/>
          <w:sz w:val="24"/>
          <w:szCs w:val="24"/>
        </w:rPr>
        <w:t xml:space="preserve">lizar la erogación de </w:t>
      </w:r>
      <w:r>
        <w:rPr>
          <w:rFonts w:ascii="Times New Roman" w:hAnsi="Times New Roman" w:cs="Times New Roman"/>
          <w:sz w:val="24"/>
          <w:szCs w:val="24"/>
        </w:rPr>
        <w:t>mes de noviembre de dos mil veintiuno</w:t>
      </w:r>
      <w:r w:rsidRPr="000F5CF4">
        <w:rPr>
          <w:rFonts w:ascii="Times New Roman" w:hAnsi="Times New Roman" w:cs="Times New Roman"/>
          <w:sz w:val="24"/>
          <w:szCs w:val="24"/>
        </w:rPr>
        <w:t xml:space="preserve"> se</w:t>
      </w:r>
      <w:r w:rsidR="00A42E98">
        <w:rPr>
          <w:rFonts w:ascii="Times New Roman" w:hAnsi="Times New Roman" w:cs="Times New Roman"/>
          <w:sz w:val="24"/>
          <w:szCs w:val="24"/>
        </w:rPr>
        <w:t xml:space="preserve">gún el siguiente detalle: Pago de $248.52 a nombre de </w:t>
      </w:r>
      <w:r w:rsidR="00A42E98" w:rsidRPr="00A42E98">
        <w:rPr>
          <w:rFonts w:ascii="Times New Roman" w:hAnsi="Times New Roman" w:cs="Times New Roman"/>
          <w:sz w:val="24"/>
          <w:szCs w:val="24"/>
        </w:rPr>
        <w:t>MAPFRE SEGUROS EL SALVADOR S</w:t>
      </w:r>
      <w:r w:rsidR="00A42E98">
        <w:rPr>
          <w:rFonts w:ascii="Times New Roman" w:hAnsi="Times New Roman" w:cs="Times New Roman"/>
          <w:sz w:val="24"/>
          <w:szCs w:val="24"/>
        </w:rPr>
        <w:t>.</w:t>
      </w:r>
      <w:r w:rsidR="00A42E98" w:rsidRPr="00A42E98">
        <w:rPr>
          <w:rFonts w:ascii="Times New Roman" w:hAnsi="Times New Roman" w:cs="Times New Roman"/>
          <w:sz w:val="24"/>
          <w:szCs w:val="24"/>
        </w:rPr>
        <w:t>A</w:t>
      </w:r>
      <w:r w:rsidR="00A42E98">
        <w:rPr>
          <w:rFonts w:ascii="Times New Roman" w:hAnsi="Times New Roman" w:cs="Times New Roman"/>
          <w:sz w:val="24"/>
          <w:szCs w:val="24"/>
        </w:rPr>
        <w:t xml:space="preserve">. en concepto de </w:t>
      </w:r>
      <w:r w:rsidR="00A42E98" w:rsidRPr="00A42E98">
        <w:rPr>
          <w:rFonts w:ascii="Times New Roman" w:hAnsi="Times New Roman" w:cs="Times New Roman"/>
          <w:sz w:val="24"/>
          <w:szCs w:val="24"/>
        </w:rPr>
        <w:t>por cuarta cuota del recolector  futían</w:t>
      </w:r>
      <w:r w:rsidR="00A42E98">
        <w:rPr>
          <w:rFonts w:ascii="Times New Roman" w:hAnsi="Times New Roman" w:cs="Times New Roman"/>
          <w:sz w:val="24"/>
          <w:szCs w:val="24"/>
        </w:rPr>
        <w:t xml:space="preserve"> placa N</w:t>
      </w:r>
      <w:r w:rsidR="00A42E98" w:rsidRPr="00A42E98">
        <w:rPr>
          <w:rFonts w:ascii="Times New Roman" w:hAnsi="Times New Roman" w:cs="Times New Roman"/>
          <w:sz w:val="24"/>
          <w:szCs w:val="24"/>
        </w:rPr>
        <w:t>5-312</w:t>
      </w:r>
      <w:r w:rsidR="00A42E98">
        <w:rPr>
          <w:rFonts w:ascii="Times New Roman" w:hAnsi="Times New Roman" w:cs="Times New Roman"/>
          <w:sz w:val="24"/>
          <w:szCs w:val="24"/>
        </w:rPr>
        <w:t xml:space="preserve">. </w:t>
      </w:r>
      <w:r w:rsidR="00A42E98" w:rsidRPr="000F5CF4">
        <w:rPr>
          <w:rFonts w:ascii="Times New Roman" w:hAnsi="Times New Roman" w:cs="Times New Roman"/>
          <w:sz w:val="24"/>
          <w:szCs w:val="24"/>
        </w:rPr>
        <w:t>Aplíquese el gasto a la cuenta</w:t>
      </w:r>
      <w:r w:rsidR="00A42E98">
        <w:rPr>
          <w:rFonts w:ascii="Times New Roman" w:hAnsi="Times New Roman" w:cs="Times New Roman"/>
          <w:sz w:val="24"/>
          <w:szCs w:val="24"/>
        </w:rPr>
        <w:t xml:space="preserve"> </w:t>
      </w:r>
      <w:r w:rsidR="00A42E98" w:rsidRPr="00A42E98">
        <w:rPr>
          <w:rFonts w:ascii="Times New Roman" w:hAnsi="Times New Roman" w:cs="Times New Roman"/>
          <w:sz w:val="24"/>
          <w:szCs w:val="24"/>
        </w:rPr>
        <w:t>pago de deuda de proyectos diversos</w:t>
      </w:r>
      <w:r w:rsidR="00A42E98">
        <w:rPr>
          <w:rFonts w:ascii="Times New Roman" w:hAnsi="Times New Roman" w:cs="Times New Roman"/>
          <w:sz w:val="24"/>
          <w:szCs w:val="24"/>
        </w:rPr>
        <w:t xml:space="preserve"> con número de cuenta </w:t>
      </w:r>
      <w:r w:rsidR="00A42E98" w:rsidRPr="00A42E98">
        <w:rPr>
          <w:rFonts w:ascii="Times New Roman" w:hAnsi="Times New Roman" w:cs="Times New Roman"/>
          <w:sz w:val="24"/>
          <w:szCs w:val="24"/>
        </w:rPr>
        <w:t>100-160-800573-0</w:t>
      </w:r>
      <w:r w:rsidR="00A42E98">
        <w:rPr>
          <w:rFonts w:ascii="Times New Roman" w:hAnsi="Times New Roman" w:cs="Times New Roman"/>
          <w:sz w:val="24"/>
          <w:szCs w:val="24"/>
        </w:rPr>
        <w:t>.</w:t>
      </w:r>
    </w:p>
    <w:p w14:paraId="256923BC" w14:textId="59E6A094" w:rsidR="00A42E98" w:rsidRPr="000F5CF4" w:rsidRDefault="00A42E98" w:rsidP="00A42E98">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203E4A">
        <w:rPr>
          <w:rFonts w:ascii="Times New Roman" w:hAnsi="Times New Roman" w:cs="Times New Roman"/>
          <w:b/>
          <w:sz w:val="24"/>
          <w:szCs w:val="24"/>
        </w:rPr>
        <w:t>SEIS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5B0F6BCD" w14:textId="77777777" w:rsidR="00A42E98" w:rsidRPr="000F5CF4" w:rsidRDefault="00A42E98" w:rsidP="00A42E98">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p w14:paraId="71C10CE9" w14:textId="77777777" w:rsidR="00242675" w:rsidRDefault="00242675" w:rsidP="007226C9">
      <w:pPr>
        <w:spacing w:after="0"/>
        <w:jc w:val="both"/>
        <w:rPr>
          <w:rFonts w:ascii="Times New Roman" w:eastAsia="Times New Roman" w:hAnsi="Times New Roman" w:cs="Times New Roman"/>
          <w:color w:val="000000"/>
          <w:sz w:val="24"/>
          <w:szCs w:val="24"/>
          <w:lang w:eastAsia="es-ES"/>
        </w:rPr>
      </w:pPr>
    </w:p>
    <w:tbl>
      <w:tblPr>
        <w:tblW w:w="5000" w:type="pct"/>
        <w:tblLayout w:type="fixed"/>
        <w:tblCellMar>
          <w:left w:w="70" w:type="dxa"/>
          <w:right w:w="70" w:type="dxa"/>
        </w:tblCellMar>
        <w:tblLook w:val="04A0" w:firstRow="1" w:lastRow="0" w:firstColumn="1" w:lastColumn="0" w:noHBand="0" w:noVBand="1"/>
      </w:tblPr>
      <w:tblGrid>
        <w:gridCol w:w="1436"/>
        <w:gridCol w:w="2164"/>
        <w:gridCol w:w="4180"/>
        <w:gridCol w:w="1198"/>
      </w:tblGrid>
      <w:tr w:rsidR="003E0BF7" w:rsidRPr="003E0BF7" w14:paraId="09340BA4" w14:textId="77777777" w:rsidTr="003E0BF7">
        <w:trPr>
          <w:trHeight w:val="330"/>
        </w:trPr>
        <w:tc>
          <w:tcPr>
            <w:tcW w:w="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4EE87" w14:textId="77777777" w:rsidR="003E0BF7" w:rsidRPr="00D5654D" w:rsidRDefault="003E0BF7" w:rsidP="003E0BF7">
            <w:pPr>
              <w:spacing w:after="0" w:line="240" w:lineRule="auto"/>
              <w:jc w:val="center"/>
              <w:rPr>
                <w:rFonts w:ascii="Times New Roman" w:eastAsia="Times New Roman" w:hAnsi="Times New Roman" w:cs="Times New Roman"/>
                <w:b/>
                <w:bCs/>
                <w:sz w:val="24"/>
                <w:szCs w:val="24"/>
                <w:lang w:val="es-ES" w:eastAsia="es-ES"/>
              </w:rPr>
            </w:pPr>
            <w:r w:rsidRPr="00D5654D">
              <w:rPr>
                <w:rFonts w:ascii="Times New Roman" w:eastAsia="Times New Roman" w:hAnsi="Times New Roman" w:cs="Times New Roman"/>
                <w:b/>
                <w:bCs/>
                <w:sz w:val="24"/>
                <w:szCs w:val="24"/>
                <w:lang w:val="es-ES" w:eastAsia="es-ES"/>
              </w:rPr>
              <w:t>FECHA</w:t>
            </w:r>
          </w:p>
        </w:tc>
        <w:tc>
          <w:tcPr>
            <w:tcW w:w="1205" w:type="pct"/>
            <w:tcBorders>
              <w:top w:val="single" w:sz="4" w:space="0" w:color="auto"/>
              <w:left w:val="nil"/>
              <w:bottom w:val="single" w:sz="4" w:space="0" w:color="auto"/>
              <w:right w:val="single" w:sz="4" w:space="0" w:color="auto"/>
            </w:tcBorders>
            <w:shd w:val="clear" w:color="auto" w:fill="auto"/>
            <w:vAlign w:val="center"/>
            <w:hideMark/>
          </w:tcPr>
          <w:p w14:paraId="323F6AF7" w14:textId="77777777" w:rsidR="003E0BF7" w:rsidRPr="00D5654D" w:rsidRDefault="003E0BF7" w:rsidP="003E0BF7">
            <w:pPr>
              <w:spacing w:after="0" w:line="240" w:lineRule="auto"/>
              <w:jc w:val="center"/>
              <w:rPr>
                <w:rFonts w:ascii="Times New Roman" w:eastAsia="Times New Roman" w:hAnsi="Times New Roman" w:cs="Times New Roman"/>
                <w:b/>
                <w:bCs/>
                <w:sz w:val="24"/>
                <w:szCs w:val="24"/>
                <w:lang w:val="es-ES" w:eastAsia="es-ES"/>
              </w:rPr>
            </w:pPr>
            <w:r w:rsidRPr="00D5654D">
              <w:rPr>
                <w:rFonts w:ascii="Times New Roman" w:eastAsia="Times New Roman" w:hAnsi="Times New Roman" w:cs="Times New Roman"/>
                <w:b/>
                <w:bCs/>
                <w:sz w:val="24"/>
                <w:szCs w:val="24"/>
                <w:lang w:val="es-ES" w:eastAsia="es-ES"/>
              </w:rPr>
              <w:t>NOMBRE PROVEEDOR</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14:paraId="45F748DE" w14:textId="77777777" w:rsidR="003E0BF7" w:rsidRPr="00D5654D" w:rsidRDefault="003E0BF7" w:rsidP="003E0BF7">
            <w:pPr>
              <w:spacing w:after="0" w:line="240" w:lineRule="auto"/>
              <w:jc w:val="center"/>
              <w:rPr>
                <w:rFonts w:ascii="Times New Roman" w:eastAsia="Times New Roman" w:hAnsi="Times New Roman" w:cs="Times New Roman"/>
                <w:b/>
                <w:bCs/>
                <w:sz w:val="24"/>
                <w:szCs w:val="24"/>
                <w:lang w:val="es-ES" w:eastAsia="es-ES"/>
              </w:rPr>
            </w:pPr>
            <w:r w:rsidRPr="00D5654D">
              <w:rPr>
                <w:rFonts w:ascii="Times New Roman" w:eastAsia="Times New Roman" w:hAnsi="Times New Roman" w:cs="Times New Roman"/>
                <w:b/>
                <w:bCs/>
                <w:sz w:val="24"/>
                <w:szCs w:val="24"/>
                <w:lang w:val="es-ES" w:eastAsia="es-ES"/>
              </w:rPr>
              <w:t>DESCRIPCIÓN</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3AB33CE6" w14:textId="77777777" w:rsidR="003E0BF7" w:rsidRPr="00D5654D" w:rsidRDefault="003E0BF7" w:rsidP="003E0BF7">
            <w:pPr>
              <w:spacing w:after="0" w:line="240" w:lineRule="auto"/>
              <w:jc w:val="center"/>
              <w:rPr>
                <w:rFonts w:ascii="Times New Roman" w:eastAsia="Times New Roman" w:hAnsi="Times New Roman" w:cs="Times New Roman"/>
                <w:b/>
                <w:bCs/>
                <w:sz w:val="24"/>
                <w:szCs w:val="24"/>
                <w:lang w:val="es-ES" w:eastAsia="es-ES"/>
              </w:rPr>
            </w:pPr>
            <w:r w:rsidRPr="00D5654D">
              <w:rPr>
                <w:rFonts w:ascii="Times New Roman" w:eastAsia="Times New Roman" w:hAnsi="Times New Roman" w:cs="Times New Roman"/>
                <w:b/>
                <w:bCs/>
                <w:sz w:val="24"/>
                <w:szCs w:val="24"/>
                <w:lang w:val="es-ES" w:eastAsia="es-ES"/>
              </w:rPr>
              <w:t>MONTO</w:t>
            </w:r>
          </w:p>
        </w:tc>
      </w:tr>
      <w:tr w:rsidR="00A535B3" w:rsidRPr="003E0BF7" w14:paraId="412B66AF" w14:textId="77777777" w:rsidTr="003E0BF7">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CAF3C04"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01/11/2021</w:t>
            </w:r>
          </w:p>
        </w:tc>
        <w:tc>
          <w:tcPr>
            <w:tcW w:w="1205" w:type="pct"/>
            <w:tcBorders>
              <w:top w:val="nil"/>
              <w:left w:val="nil"/>
              <w:bottom w:val="single" w:sz="4" w:space="0" w:color="auto"/>
              <w:right w:val="single" w:sz="4" w:space="0" w:color="auto"/>
            </w:tcBorders>
            <w:shd w:val="clear" w:color="auto" w:fill="auto"/>
            <w:noWrap/>
            <w:vAlign w:val="center"/>
            <w:hideMark/>
          </w:tcPr>
          <w:p w14:paraId="599E2A16" w14:textId="5A89A9F3"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Soledad Beatriz González De Sorto</w:t>
            </w:r>
          </w:p>
        </w:tc>
        <w:tc>
          <w:tcPr>
            <w:tcW w:w="2328" w:type="pct"/>
            <w:tcBorders>
              <w:top w:val="nil"/>
              <w:left w:val="nil"/>
              <w:bottom w:val="single" w:sz="4" w:space="0" w:color="auto"/>
              <w:right w:val="single" w:sz="4" w:space="0" w:color="auto"/>
            </w:tcBorders>
            <w:shd w:val="clear" w:color="auto" w:fill="auto"/>
            <w:vAlign w:val="center"/>
            <w:hideMark/>
          </w:tcPr>
          <w:p w14:paraId="23C17685" w14:textId="31ECE017"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Suministro de combustible del mes de noviembre para camión recolector de desechos sólidos placa: N-14090, propiedad de la alcaldía municipal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4FEC8EB4" w14:textId="3EE20ECB"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376.62 </w:t>
            </w:r>
          </w:p>
        </w:tc>
      </w:tr>
      <w:tr w:rsidR="00A535B3" w:rsidRPr="003E0BF7" w14:paraId="7758D1CE" w14:textId="77777777" w:rsidTr="003E0BF7">
        <w:trPr>
          <w:trHeight w:val="9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90F1281"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01/11/2021</w:t>
            </w:r>
          </w:p>
        </w:tc>
        <w:tc>
          <w:tcPr>
            <w:tcW w:w="1205" w:type="pct"/>
            <w:tcBorders>
              <w:top w:val="nil"/>
              <w:left w:val="nil"/>
              <w:bottom w:val="single" w:sz="4" w:space="0" w:color="auto"/>
              <w:right w:val="single" w:sz="4" w:space="0" w:color="auto"/>
            </w:tcBorders>
            <w:shd w:val="clear" w:color="auto" w:fill="auto"/>
            <w:noWrap/>
            <w:vAlign w:val="center"/>
            <w:hideMark/>
          </w:tcPr>
          <w:p w14:paraId="1245AAEB" w14:textId="1EB269FD"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Soledad Beatriz González De Sorto</w:t>
            </w:r>
          </w:p>
        </w:tc>
        <w:tc>
          <w:tcPr>
            <w:tcW w:w="2328" w:type="pct"/>
            <w:tcBorders>
              <w:top w:val="nil"/>
              <w:left w:val="nil"/>
              <w:bottom w:val="single" w:sz="4" w:space="0" w:color="auto"/>
              <w:right w:val="single" w:sz="4" w:space="0" w:color="auto"/>
            </w:tcBorders>
            <w:shd w:val="clear" w:color="auto" w:fill="auto"/>
            <w:vAlign w:val="center"/>
            <w:hideMark/>
          </w:tcPr>
          <w:p w14:paraId="15BABADD" w14:textId="2E7BA7A4"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3E0BF7">
              <w:rPr>
                <w:rFonts w:ascii="Times New Roman" w:eastAsia="Times New Roman" w:hAnsi="Times New Roman" w:cs="Times New Roman"/>
                <w:sz w:val="24"/>
                <w:szCs w:val="24"/>
                <w:lang w:val="es-ES" w:eastAsia="es-ES"/>
              </w:rPr>
              <w:t xml:space="preserve">uministro de combustible para el minicargador BOCAT propiedad de la alcaldía municipal de Verapaz y suministro de combustible para las motosierras, maquina </w:t>
            </w:r>
            <w:proofErr w:type="spellStart"/>
            <w:r w:rsidRPr="003E0BF7">
              <w:rPr>
                <w:rFonts w:ascii="Times New Roman" w:eastAsia="Times New Roman" w:hAnsi="Times New Roman" w:cs="Times New Roman"/>
                <w:sz w:val="24"/>
                <w:szCs w:val="24"/>
                <w:lang w:val="es-ES" w:eastAsia="es-ES"/>
              </w:rPr>
              <w:t>desgramadora</w:t>
            </w:r>
            <w:proofErr w:type="spellEnd"/>
            <w:r w:rsidRPr="003E0BF7">
              <w:rPr>
                <w:rFonts w:ascii="Times New Roman" w:eastAsia="Times New Roman" w:hAnsi="Times New Roman" w:cs="Times New Roman"/>
                <w:sz w:val="24"/>
                <w:szCs w:val="24"/>
                <w:lang w:val="es-ES" w:eastAsia="es-ES"/>
              </w:rPr>
              <w:t xml:space="preserve"> y </w:t>
            </w:r>
            <w:proofErr w:type="spellStart"/>
            <w:r w:rsidRPr="003E0BF7">
              <w:rPr>
                <w:rFonts w:ascii="Times New Roman" w:eastAsia="Times New Roman" w:hAnsi="Times New Roman" w:cs="Times New Roman"/>
                <w:sz w:val="24"/>
                <w:szCs w:val="24"/>
                <w:lang w:val="es-ES" w:eastAsia="es-ES"/>
              </w:rPr>
              <w:t>orilladora</w:t>
            </w:r>
            <w:proofErr w:type="spellEnd"/>
            <w:r w:rsidRPr="003E0BF7">
              <w:rPr>
                <w:rFonts w:ascii="Times New Roman" w:eastAsia="Times New Roman" w:hAnsi="Times New Roman" w:cs="Times New Roman"/>
                <w:sz w:val="24"/>
                <w:szCs w:val="24"/>
                <w:lang w:val="es-ES" w:eastAsia="es-ES"/>
              </w:rPr>
              <w:t xml:space="preserve"> a gasolina marca STILH</w:t>
            </w:r>
          </w:p>
        </w:tc>
        <w:tc>
          <w:tcPr>
            <w:tcW w:w="667" w:type="pct"/>
            <w:tcBorders>
              <w:top w:val="nil"/>
              <w:left w:val="nil"/>
              <w:bottom w:val="single" w:sz="4" w:space="0" w:color="auto"/>
              <w:right w:val="single" w:sz="4" w:space="0" w:color="auto"/>
            </w:tcBorders>
            <w:shd w:val="clear" w:color="auto" w:fill="auto"/>
            <w:noWrap/>
            <w:vAlign w:val="center"/>
            <w:hideMark/>
          </w:tcPr>
          <w:p w14:paraId="379F5A52" w14:textId="015E61F5"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149.37 </w:t>
            </w:r>
          </w:p>
        </w:tc>
      </w:tr>
      <w:tr w:rsidR="00A535B3" w:rsidRPr="003E0BF7" w14:paraId="42D6F308" w14:textId="77777777" w:rsidTr="003E0BF7">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575B9C2"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08/11/2021</w:t>
            </w:r>
          </w:p>
        </w:tc>
        <w:tc>
          <w:tcPr>
            <w:tcW w:w="1205" w:type="pct"/>
            <w:tcBorders>
              <w:top w:val="nil"/>
              <w:left w:val="nil"/>
              <w:bottom w:val="single" w:sz="4" w:space="0" w:color="auto"/>
              <w:right w:val="single" w:sz="4" w:space="0" w:color="auto"/>
            </w:tcBorders>
            <w:shd w:val="clear" w:color="auto" w:fill="auto"/>
            <w:noWrap/>
            <w:vAlign w:val="center"/>
            <w:hideMark/>
          </w:tcPr>
          <w:p w14:paraId="30640CF0"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ADIMACON S.A. DE C.V.</w:t>
            </w:r>
          </w:p>
        </w:tc>
        <w:tc>
          <w:tcPr>
            <w:tcW w:w="2328" w:type="pct"/>
            <w:tcBorders>
              <w:top w:val="nil"/>
              <w:left w:val="nil"/>
              <w:bottom w:val="single" w:sz="4" w:space="0" w:color="auto"/>
              <w:right w:val="single" w:sz="4" w:space="0" w:color="auto"/>
            </w:tcBorders>
            <w:shd w:val="clear" w:color="auto" w:fill="auto"/>
            <w:vAlign w:val="center"/>
            <w:hideMark/>
          </w:tcPr>
          <w:p w14:paraId="09511547" w14:textId="68027584"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Suministro de herramientas e insumos de ferretería para el mantenimiento de las áreas verdes en la época seca y mejorar el ornato en el parque central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06AA0037" w14:textId="1CE0B02C"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sidR="00560F1D">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201.90 </w:t>
            </w:r>
          </w:p>
        </w:tc>
      </w:tr>
      <w:tr w:rsidR="00A535B3" w:rsidRPr="003E0BF7" w14:paraId="7461A926" w14:textId="77777777" w:rsidTr="00411719">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tcPr>
          <w:p w14:paraId="7DF60185" w14:textId="36D944D8"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08/11/2021</w:t>
            </w:r>
          </w:p>
        </w:tc>
        <w:tc>
          <w:tcPr>
            <w:tcW w:w="1205" w:type="pct"/>
            <w:tcBorders>
              <w:top w:val="nil"/>
              <w:left w:val="nil"/>
              <w:bottom w:val="single" w:sz="4" w:space="0" w:color="auto"/>
              <w:right w:val="single" w:sz="4" w:space="0" w:color="auto"/>
            </w:tcBorders>
            <w:shd w:val="clear" w:color="auto" w:fill="auto"/>
            <w:noWrap/>
            <w:vAlign w:val="bottom"/>
          </w:tcPr>
          <w:p w14:paraId="61A5581B" w14:textId="4832E3EA"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Banco De Fomento Agropecuario</w:t>
            </w:r>
          </w:p>
        </w:tc>
        <w:tc>
          <w:tcPr>
            <w:tcW w:w="2328" w:type="pct"/>
            <w:tcBorders>
              <w:top w:val="nil"/>
              <w:left w:val="nil"/>
              <w:bottom w:val="single" w:sz="4" w:space="0" w:color="auto"/>
              <w:right w:val="single" w:sz="4" w:space="0" w:color="auto"/>
            </w:tcBorders>
            <w:shd w:val="clear" w:color="auto" w:fill="auto"/>
            <w:vAlign w:val="bottom"/>
          </w:tcPr>
          <w:p w14:paraId="1F31E957" w14:textId="635E72DB"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Por solicitud de C</w:t>
            </w:r>
            <w:r w:rsidRPr="003E0BF7">
              <w:rPr>
                <w:rFonts w:ascii="Times New Roman" w:eastAsia="Times New Roman" w:hAnsi="Times New Roman" w:cs="Times New Roman"/>
                <w:color w:val="000000"/>
                <w:sz w:val="24"/>
                <w:szCs w:val="24"/>
                <w:lang w:val="es-ES" w:eastAsia="es-ES"/>
              </w:rPr>
              <w:t>hequera de 100 cheques</w:t>
            </w:r>
          </w:p>
        </w:tc>
        <w:tc>
          <w:tcPr>
            <w:tcW w:w="667" w:type="pct"/>
            <w:tcBorders>
              <w:top w:val="nil"/>
              <w:left w:val="nil"/>
              <w:bottom w:val="single" w:sz="4" w:space="0" w:color="auto"/>
              <w:right w:val="single" w:sz="4" w:space="0" w:color="auto"/>
            </w:tcBorders>
            <w:shd w:val="clear" w:color="auto" w:fill="auto"/>
            <w:noWrap/>
            <w:vAlign w:val="bottom"/>
          </w:tcPr>
          <w:p w14:paraId="58D166CD" w14:textId="72D35C5A" w:rsidR="00A535B3" w:rsidRPr="003E0BF7" w:rsidRDefault="00D5654D" w:rsidP="00A535B3">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 xml:space="preserve"> $ </w:t>
            </w:r>
            <w:r w:rsidR="00A535B3" w:rsidRPr="003E0BF7">
              <w:rPr>
                <w:rFonts w:ascii="Times New Roman" w:eastAsia="Times New Roman" w:hAnsi="Times New Roman" w:cs="Times New Roman"/>
                <w:color w:val="000000"/>
                <w:sz w:val="24"/>
                <w:szCs w:val="24"/>
                <w:lang w:val="es-ES" w:eastAsia="es-ES"/>
              </w:rPr>
              <w:t xml:space="preserve"> </w:t>
            </w:r>
            <w:r w:rsidR="00560F1D">
              <w:rPr>
                <w:rFonts w:ascii="Times New Roman" w:eastAsia="Times New Roman" w:hAnsi="Times New Roman" w:cs="Times New Roman"/>
                <w:color w:val="000000"/>
                <w:sz w:val="24"/>
                <w:szCs w:val="24"/>
                <w:lang w:val="es-ES" w:eastAsia="es-ES"/>
              </w:rPr>
              <w:t xml:space="preserve">  </w:t>
            </w:r>
            <w:r w:rsidR="00A535B3" w:rsidRPr="003E0BF7">
              <w:rPr>
                <w:rFonts w:ascii="Times New Roman" w:eastAsia="Times New Roman" w:hAnsi="Times New Roman" w:cs="Times New Roman"/>
                <w:color w:val="000000"/>
                <w:sz w:val="24"/>
                <w:szCs w:val="24"/>
                <w:lang w:val="es-ES" w:eastAsia="es-ES"/>
              </w:rPr>
              <w:t xml:space="preserve"> 5.65 </w:t>
            </w:r>
          </w:p>
        </w:tc>
      </w:tr>
      <w:tr w:rsidR="00A535B3" w:rsidRPr="003E0BF7" w14:paraId="355C519A" w14:textId="77777777" w:rsidTr="00411719">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tcPr>
          <w:p w14:paraId="57747A61" w14:textId="0F837A70"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08/11/2021</w:t>
            </w:r>
          </w:p>
        </w:tc>
        <w:tc>
          <w:tcPr>
            <w:tcW w:w="1205" w:type="pct"/>
            <w:tcBorders>
              <w:top w:val="nil"/>
              <w:left w:val="nil"/>
              <w:bottom w:val="single" w:sz="4" w:space="0" w:color="auto"/>
              <w:right w:val="single" w:sz="4" w:space="0" w:color="auto"/>
            </w:tcBorders>
            <w:shd w:val="clear" w:color="auto" w:fill="auto"/>
            <w:noWrap/>
            <w:vAlign w:val="center"/>
          </w:tcPr>
          <w:p w14:paraId="2A87C590" w14:textId="41FCCADE"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MIDES SEM DE CV</w:t>
            </w:r>
          </w:p>
        </w:tc>
        <w:tc>
          <w:tcPr>
            <w:tcW w:w="2328" w:type="pct"/>
            <w:tcBorders>
              <w:top w:val="nil"/>
              <w:left w:val="nil"/>
              <w:bottom w:val="single" w:sz="4" w:space="0" w:color="auto"/>
              <w:right w:val="single" w:sz="4" w:space="0" w:color="auto"/>
            </w:tcBorders>
            <w:shd w:val="clear" w:color="auto" w:fill="auto"/>
            <w:vAlign w:val="bottom"/>
          </w:tcPr>
          <w:p w14:paraId="35B2F57D" w14:textId="19FF789F"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P</w:t>
            </w:r>
            <w:r w:rsidRPr="003E0BF7">
              <w:rPr>
                <w:rFonts w:ascii="Times New Roman" w:eastAsia="Times New Roman" w:hAnsi="Times New Roman" w:cs="Times New Roman"/>
                <w:color w:val="000000"/>
                <w:sz w:val="24"/>
                <w:szCs w:val="24"/>
                <w:lang w:val="es-ES" w:eastAsia="es-ES"/>
              </w:rPr>
              <w:t>or servicios de transporte y disposición final de desechos</w:t>
            </w:r>
          </w:p>
        </w:tc>
        <w:tc>
          <w:tcPr>
            <w:tcW w:w="667" w:type="pct"/>
            <w:tcBorders>
              <w:top w:val="nil"/>
              <w:left w:val="nil"/>
              <w:bottom w:val="single" w:sz="4" w:space="0" w:color="auto"/>
              <w:right w:val="single" w:sz="4" w:space="0" w:color="auto"/>
            </w:tcBorders>
            <w:shd w:val="clear" w:color="auto" w:fill="auto"/>
            <w:noWrap/>
            <w:vAlign w:val="bottom"/>
          </w:tcPr>
          <w:p w14:paraId="2D807D86" w14:textId="78C33AA8"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 xml:space="preserve"> $2,015.50 </w:t>
            </w:r>
          </w:p>
        </w:tc>
      </w:tr>
      <w:tr w:rsidR="00A535B3" w:rsidRPr="003E0BF7" w14:paraId="71A64928" w14:textId="77777777" w:rsidTr="00411719">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tcPr>
          <w:p w14:paraId="3E0E9628" w14:textId="74AE497F"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08/11/2021</w:t>
            </w:r>
          </w:p>
        </w:tc>
        <w:tc>
          <w:tcPr>
            <w:tcW w:w="1205" w:type="pct"/>
            <w:tcBorders>
              <w:top w:val="nil"/>
              <w:left w:val="nil"/>
              <w:bottom w:val="single" w:sz="4" w:space="0" w:color="auto"/>
              <w:right w:val="single" w:sz="4" w:space="0" w:color="auto"/>
            </w:tcBorders>
            <w:shd w:val="clear" w:color="auto" w:fill="auto"/>
            <w:noWrap/>
            <w:vAlign w:val="bottom"/>
          </w:tcPr>
          <w:p w14:paraId="50A34810" w14:textId="5D4680C0"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Soledad Beatriz González De Sorto</w:t>
            </w:r>
          </w:p>
        </w:tc>
        <w:tc>
          <w:tcPr>
            <w:tcW w:w="2328" w:type="pct"/>
            <w:tcBorders>
              <w:top w:val="nil"/>
              <w:left w:val="nil"/>
              <w:bottom w:val="single" w:sz="4" w:space="0" w:color="auto"/>
              <w:right w:val="single" w:sz="4" w:space="0" w:color="auto"/>
            </w:tcBorders>
            <w:shd w:val="clear" w:color="auto" w:fill="auto"/>
            <w:vAlign w:val="bottom"/>
          </w:tcPr>
          <w:p w14:paraId="23105BE4" w14:textId="74C62A13"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P</w:t>
            </w:r>
            <w:r w:rsidRPr="003E0BF7">
              <w:rPr>
                <w:rFonts w:ascii="Times New Roman" w:eastAsia="Times New Roman" w:hAnsi="Times New Roman" w:cs="Times New Roman"/>
                <w:color w:val="000000"/>
                <w:sz w:val="24"/>
                <w:szCs w:val="24"/>
                <w:lang w:val="es-ES" w:eastAsia="es-ES"/>
              </w:rPr>
              <w:t>or suministro de combustible para vehículos recolectores</w:t>
            </w:r>
          </w:p>
        </w:tc>
        <w:tc>
          <w:tcPr>
            <w:tcW w:w="667" w:type="pct"/>
            <w:tcBorders>
              <w:top w:val="nil"/>
              <w:left w:val="nil"/>
              <w:bottom w:val="single" w:sz="4" w:space="0" w:color="auto"/>
              <w:right w:val="single" w:sz="4" w:space="0" w:color="auto"/>
            </w:tcBorders>
            <w:shd w:val="clear" w:color="auto" w:fill="auto"/>
            <w:noWrap/>
            <w:vAlign w:val="bottom"/>
          </w:tcPr>
          <w:p w14:paraId="45A1F7A5" w14:textId="7149236B"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 xml:space="preserve"> $   353.81 </w:t>
            </w:r>
          </w:p>
        </w:tc>
      </w:tr>
      <w:tr w:rsidR="00A535B3" w:rsidRPr="003E0BF7" w14:paraId="0A1D55D0" w14:textId="77777777" w:rsidTr="00411719">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tcPr>
          <w:p w14:paraId="24675C45" w14:textId="1DE0BE4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09/11/2021</w:t>
            </w:r>
          </w:p>
        </w:tc>
        <w:tc>
          <w:tcPr>
            <w:tcW w:w="1205" w:type="pct"/>
            <w:tcBorders>
              <w:top w:val="nil"/>
              <w:left w:val="nil"/>
              <w:bottom w:val="single" w:sz="4" w:space="0" w:color="auto"/>
              <w:right w:val="single" w:sz="4" w:space="0" w:color="auto"/>
            </w:tcBorders>
            <w:shd w:val="clear" w:color="auto" w:fill="auto"/>
            <w:noWrap/>
            <w:vAlign w:val="bottom"/>
          </w:tcPr>
          <w:p w14:paraId="2C4B8EBF" w14:textId="51F06DC1"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Instituto Salvadoreño Del Seguro Social</w:t>
            </w:r>
          </w:p>
        </w:tc>
        <w:tc>
          <w:tcPr>
            <w:tcW w:w="2328" w:type="pct"/>
            <w:tcBorders>
              <w:top w:val="nil"/>
              <w:left w:val="nil"/>
              <w:bottom w:val="single" w:sz="4" w:space="0" w:color="auto"/>
              <w:right w:val="single" w:sz="4" w:space="0" w:color="auto"/>
            </w:tcBorders>
            <w:shd w:val="clear" w:color="auto" w:fill="auto"/>
            <w:vAlign w:val="bottom"/>
          </w:tcPr>
          <w:p w14:paraId="69AFFA65" w14:textId="0FAF554A"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P</w:t>
            </w:r>
            <w:r w:rsidRPr="003E0BF7">
              <w:rPr>
                <w:rFonts w:ascii="Times New Roman" w:eastAsia="Times New Roman" w:hAnsi="Times New Roman" w:cs="Times New Roman"/>
                <w:color w:val="000000"/>
                <w:sz w:val="24"/>
                <w:szCs w:val="24"/>
                <w:lang w:val="es-ES" w:eastAsia="es-ES"/>
              </w:rPr>
              <w:t>or pago de planilla del mes de octubre de 2021</w:t>
            </w:r>
          </w:p>
        </w:tc>
        <w:tc>
          <w:tcPr>
            <w:tcW w:w="667" w:type="pct"/>
            <w:tcBorders>
              <w:top w:val="nil"/>
              <w:left w:val="nil"/>
              <w:bottom w:val="single" w:sz="4" w:space="0" w:color="auto"/>
              <w:right w:val="single" w:sz="4" w:space="0" w:color="auto"/>
            </w:tcBorders>
            <w:shd w:val="clear" w:color="auto" w:fill="auto"/>
            <w:noWrap/>
            <w:vAlign w:val="bottom"/>
          </w:tcPr>
          <w:p w14:paraId="1F25D9B2" w14:textId="5467B8FF"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 xml:space="preserve"> $     41.98 </w:t>
            </w:r>
          </w:p>
        </w:tc>
      </w:tr>
      <w:tr w:rsidR="00A535B3" w:rsidRPr="003E0BF7" w14:paraId="5A97C73A" w14:textId="77777777" w:rsidTr="003E0BF7">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B364476"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lastRenderedPageBreak/>
              <w:t>09/11/2021</w:t>
            </w:r>
          </w:p>
        </w:tc>
        <w:tc>
          <w:tcPr>
            <w:tcW w:w="1205" w:type="pct"/>
            <w:tcBorders>
              <w:top w:val="nil"/>
              <w:left w:val="nil"/>
              <w:bottom w:val="single" w:sz="4" w:space="0" w:color="auto"/>
              <w:right w:val="single" w:sz="4" w:space="0" w:color="auto"/>
            </w:tcBorders>
            <w:shd w:val="clear" w:color="auto" w:fill="auto"/>
            <w:noWrap/>
            <w:vAlign w:val="center"/>
            <w:hideMark/>
          </w:tcPr>
          <w:p w14:paraId="7BED3270"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ADIMACON S.A. DE C.V.</w:t>
            </w:r>
          </w:p>
        </w:tc>
        <w:tc>
          <w:tcPr>
            <w:tcW w:w="2328" w:type="pct"/>
            <w:tcBorders>
              <w:top w:val="nil"/>
              <w:left w:val="nil"/>
              <w:bottom w:val="single" w:sz="4" w:space="0" w:color="auto"/>
              <w:right w:val="single" w:sz="4" w:space="0" w:color="auto"/>
            </w:tcBorders>
            <w:shd w:val="clear" w:color="auto" w:fill="auto"/>
            <w:vAlign w:val="center"/>
            <w:hideMark/>
          </w:tcPr>
          <w:p w14:paraId="55B4EF24" w14:textId="163434F0"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Complemento de pintura   para pintado de los troncos de los árboles de las áreas verdes del municipio de Verapaz.</w:t>
            </w:r>
          </w:p>
        </w:tc>
        <w:tc>
          <w:tcPr>
            <w:tcW w:w="667" w:type="pct"/>
            <w:tcBorders>
              <w:top w:val="nil"/>
              <w:left w:val="nil"/>
              <w:bottom w:val="single" w:sz="4" w:space="0" w:color="auto"/>
              <w:right w:val="single" w:sz="4" w:space="0" w:color="auto"/>
            </w:tcBorders>
            <w:shd w:val="clear" w:color="auto" w:fill="auto"/>
            <w:noWrap/>
            <w:vAlign w:val="center"/>
            <w:hideMark/>
          </w:tcPr>
          <w:p w14:paraId="19472D0B" w14:textId="22CF2F8A"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61.75 </w:t>
            </w:r>
          </w:p>
        </w:tc>
      </w:tr>
      <w:tr w:rsidR="00A535B3" w:rsidRPr="003E0BF7" w14:paraId="183ACD53" w14:textId="77777777" w:rsidTr="00411719">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tcPr>
          <w:p w14:paraId="1D9651E3" w14:textId="415D9C90"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12/11/2021</w:t>
            </w:r>
          </w:p>
        </w:tc>
        <w:tc>
          <w:tcPr>
            <w:tcW w:w="1205" w:type="pct"/>
            <w:tcBorders>
              <w:top w:val="nil"/>
              <w:left w:val="nil"/>
              <w:bottom w:val="single" w:sz="4" w:space="0" w:color="auto"/>
              <w:right w:val="single" w:sz="4" w:space="0" w:color="auto"/>
            </w:tcBorders>
            <w:shd w:val="clear" w:color="auto" w:fill="auto"/>
            <w:noWrap/>
            <w:vAlign w:val="bottom"/>
          </w:tcPr>
          <w:p w14:paraId="2AD02551" w14:textId="3F4C28B0"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Dirección General De Tesorería</w:t>
            </w:r>
          </w:p>
        </w:tc>
        <w:tc>
          <w:tcPr>
            <w:tcW w:w="2328" w:type="pct"/>
            <w:tcBorders>
              <w:top w:val="nil"/>
              <w:left w:val="nil"/>
              <w:bottom w:val="single" w:sz="4" w:space="0" w:color="auto"/>
              <w:right w:val="single" w:sz="4" w:space="0" w:color="auto"/>
            </w:tcBorders>
            <w:shd w:val="clear" w:color="auto" w:fill="auto"/>
            <w:vAlign w:val="bottom"/>
          </w:tcPr>
          <w:p w14:paraId="0E346294" w14:textId="67C1C2C0" w:rsidR="00A535B3"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 xml:space="preserve">Pago del ISR </w:t>
            </w:r>
            <w:r w:rsidRPr="003E0BF7">
              <w:rPr>
                <w:rFonts w:ascii="Times New Roman" w:eastAsia="Times New Roman" w:hAnsi="Times New Roman" w:cs="Times New Roman"/>
                <w:color w:val="000000"/>
                <w:sz w:val="24"/>
                <w:szCs w:val="24"/>
                <w:lang w:val="es-ES" w:eastAsia="es-ES"/>
              </w:rPr>
              <w:t>del mes de octubre del 2021</w:t>
            </w:r>
          </w:p>
        </w:tc>
        <w:tc>
          <w:tcPr>
            <w:tcW w:w="667" w:type="pct"/>
            <w:tcBorders>
              <w:top w:val="nil"/>
              <w:left w:val="nil"/>
              <w:bottom w:val="single" w:sz="4" w:space="0" w:color="auto"/>
              <w:right w:val="single" w:sz="4" w:space="0" w:color="auto"/>
            </w:tcBorders>
            <w:shd w:val="clear" w:color="auto" w:fill="auto"/>
            <w:noWrap/>
            <w:vAlign w:val="bottom"/>
          </w:tcPr>
          <w:p w14:paraId="0AB68C8E" w14:textId="7A3F5A3D"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 xml:space="preserve">$   554.16 </w:t>
            </w:r>
          </w:p>
        </w:tc>
      </w:tr>
      <w:tr w:rsidR="00A535B3" w:rsidRPr="003E0BF7" w14:paraId="7829DF48" w14:textId="77777777" w:rsidTr="00411719">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tcPr>
          <w:p w14:paraId="64AC5EFE" w14:textId="6911FDB2"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12/11/2021</w:t>
            </w:r>
          </w:p>
        </w:tc>
        <w:tc>
          <w:tcPr>
            <w:tcW w:w="1205" w:type="pct"/>
            <w:tcBorders>
              <w:top w:val="nil"/>
              <w:left w:val="nil"/>
              <w:bottom w:val="single" w:sz="4" w:space="0" w:color="auto"/>
              <w:right w:val="single" w:sz="4" w:space="0" w:color="auto"/>
            </w:tcBorders>
            <w:shd w:val="clear" w:color="auto" w:fill="auto"/>
            <w:noWrap/>
            <w:vAlign w:val="bottom"/>
          </w:tcPr>
          <w:p w14:paraId="43C51A14" w14:textId="723E8F1F"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Dirección General De Tesorería</w:t>
            </w:r>
          </w:p>
        </w:tc>
        <w:tc>
          <w:tcPr>
            <w:tcW w:w="2328" w:type="pct"/>
            <w:tcBorders>
              <w:top w:val="nil"/>
              <w:left w:val="nil"/>
              <w:bottom w:val="single" w:sz="4" w:space="0" w:color="auto"/>
              <w:right w:val="single" w:sz="4" w:space="0" w:color="auto"/>
            </w:tcBorders>
            <w:shd w:val="clear" w:color="auto" w:fill="auto"/>
            <w:vAlign w:val="bottom"/>
          </w:tcPr>
          <w:p w14:paraId="7B864901" w14:textId="650582F5" w:rsidR="00A535B3"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P</w:t>
            </w:r>
            <w:r w:rsidRPr="003E0BF7">
              <w:rPr>
                <w:rFonts w:ascii="Times New Roman" w:eastAsia="Times New Roman" w:hAnsi="Times New Roman" w:cs="Times New Roman"/>
                <w:color w:val="000000"/>
                <w:sz w:val="24"/>
                <w:szCs w:val="24"/>
                <w:lang w:val="es-ES" w:eastAsia="es-ES"/>
              </w:rPr>
              <w:t>ago del</w:t>
            </w:r>
            <w:r>
              <w:rPr>
                <w:rFonts w:ascii="Times New Roman" w:eastAsia="Times New Roman" w:hAnsi="Times New Roman" w:cs="Times New Roman"/>
                <w:color w:val="000000"/>
                <w:sz w:val="24"/>
                <w:szCs w:val="24"/>
                <w:lang w:val="es-ES" w:eastAsia="es-ES"/>
              </w:rPr>
              <w:t xml:space="preserve"> IVA</w:t>
            </w:r>
            <w:r w:rsidRPr="003E0BF7">
              <w:rPr>
                <w:rFonts w:ascii="Times New Roman" w:eastAsia="Times New Roman" w:hAnsi="Times New Roman" w:cs="Times New Roman"/>
                <w:color w:val="000000"/>
                <w:sz w:val="24"/>
                <w:szCs w:val="24"/>
                <w:lang w:val="es-ES" w:eastAsia="es-ES"/>
              </w:rPr>
              <w:t xml:space="preserve"> del mes de octubre de 2021</w:t>
            </w:r>
          </w:p>
        </w:tc>
        <w:tc>
          <w:tcPr>
            <w:tcW w:w="667" w:type="pct"/>
            <w:tcBorders>
              <w:top w:val="nil"/>
              <w:left w:val="nil"/>
              <w:bottom w:val="single" w:sz="4" w:space="0" w:color="auto"/>
              <w:right w:val="single" w:sz="4" w:space="0" w:color="auto"/>
            </w:tcBorders>
            <w:shd w:val="clear" w:color="auto" w:fill="auto"/>
            <w:noWrap/>
            <w:vAlign w:val="bottom"/>
          </w:tcPr>
          <w:p w14:paraId="69ABA019" w14:textId="1F7DE405"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 xml:space="preserve"> $     26.21 </w:t>
            </w:r>
          </w:p>
        </w:tc>
      </w:tr>
      <w:tr w:rsidR="00A535B3" w:rsidRPr="003E0BF7" w14:paraId="3CFC48E2" w14:textId="77777777" w:rsidTr="00411719">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tcPr>
          <w:p w14:paraId="7068BA25" w14:textId="3BA166B0"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12/11/2021</w:t>
            </w:r>
          </w:p>
        </w:tc>
        <w:tc>
          <w:tcPr>
            <w:tcW w:w="1205" w:type="pct"/>
            <w:tcBorders>
              <w:top w:val="nil"/>
              <w:left w:val="nil"/>
              <w:bottom w:val="single" w:sz="4" w:space="0" w:color="auto"/>
              <w:right w:val="single" w:sz="4" w:space="0" w:color="auto"/>
            </w:tcBorders>
            <w:shd w:val="clear" w:color="auto" w:fill="auto"/>
            <w:noWrap/>
            <w:vAlign w:val="bottom"/>
          </w:tcPr>
          <w:p w14:paraId="7CBA2056" w14:textId="39ED43BB" w:rsidR="00A535B3" w:rsidRPr="003E0BF7" w:rsidRDefault="00A535B3" w:rsidP="001D52F0">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AFP CRECER</w:t>
            </w:r>
          </w:p>
        </w:tc>
        <w:tc>
          <w:tcPr>
            <w:tcW w:w="2328" w:type="pct"/>
            <w:tcBorders>
              <w:top w:val="nil"/>
              <w:left w:val="nil"/>
              <w:bottom w:val="single" w:sz="4" w:space="0" w:color="auto"/>
              <w:right w:val="single" w:sz="4" w:space="0" w:color="auto"/>
            </w:tcBorders>
            <w:shd w:val="clear" w:color="auto" w:fill="auto"/>
            <w:vAlign w:val="bottom"/>
          </w:tcPr>
          <w:p w14:paraId="0B779009" w14:textId="5E4C35F2" w:rsidR="00A535B3" w:rsidRDefault="00A535B3" w:rsidP="001D52F0">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eastAsia="es-ES"/>
              </w:rPr>
              <w:t>P</w:t>
            </w:r>
            <w:r w:rsidRPr="003E0BF7">
              <w:rPr>
                <w:rFonts w:ascii="Times New Roman" w:eastAsia="Times New Roman" w:hAnsi="Times New Roman" w:cs="Times New Roman"/>
                <w:color w:val="000000"/>
                <w:sz w:val="24"/>
                <w:szCs w:val="24"/>
                <w:lang w:val="es-ES" w:eastAsia="es-ES"/>
              </w:rPr>
              <w:t>lanilla del mes de octubre del 2021</w:t>
            </w:r>
          </w:p>
        </w:tc>
        <w:tc>
          <w:tcPr>
            <w:tcW w:w="667" w:type="pct"/>
            <w:tcBorders>
              <w:top w:val="nil"/>
              <w:left w:val="nil"/>
              <w:bottom w:val="single" w:sz="4" w:space="0" w:color="auto"/>
              <w:right w:val="single" w:sz="4" w:space="0" w:color="auto"/>
            </w:tcBorders>
            <w:shd w:val="clear" w:color="auto" w:fill="auto"/>
            <w:noWrap/>
            <w:vAlign w:val="bottom"/>
          </w:tcPr>
          <w:p w14:paraId="04DD6870" w14:textId="72EC7BA3" w:rsidR="00A535B3" w:rsidRPr="003E0BF7" w:rsidRDefault="00A535B3" w:rsidP="001D52F0">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color w:val="000000"/>
                <w:sz w:val="24"/>
                <w:szCs w:val="24"/>
                <w:lang w:val="es-ES" w:eastAsia="es-ES"/>
              </w:rPr>
              <w:t>$     54.75</w:t>
            </w:r>
          </w:p>
        </w:tc>
      </w:tr>
      <w:tr w:rsidR="00A535B3" w:rsidRPr="003E0BF7" w14:paraId="00C1701D" w14:textId="77777777" w:rsidTr="003E0BF7">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BC2D9CF"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14/11/2021</w:t>
            </w:r>
          </w:p>
        </w:tc>
        <w:tc>
          <w:tcPr>
            <w:tcW w:w="1205" w:type="pct"/>
            <w:tcBorders>
              <w:top w:val="nil"/>
              <w:left w:val="nil"/>
              <w:bottom w:val="single" w:sz="4" w:space="0" w:color="auto"/>
              <w:right w:val="single" w:sz="4" w:space="0" w:color="auto"/>
            </w:tcBorders>
            <w:shd w:val="clear" w:color="auto" w:fill="auto"/>
            <w:noWrap/>
            <w:vAlign w:val="center"/>
            <w:hideMark/>
          </w:tcPr>
          <w:p w14:paraId="4D2A9697"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ADIMACON S.A. DE C.V.</w:t>
            </w:r>
          </w:p>
        </w:tc>
        <w:tc>
          <w:tcPr>
            <w:tcW w:w="2328" w:type="pct"/>
            <w:tcBorders>
              <w:top w:val="nil"/>
              <w:left w:val="nil"/>
              <w:bottom w:val="single" w:sz="4" w:space="0" w:color="auto"/>
              <w:right w:val="single" w:sz="4" w:space="0" w:color="auto"/>
            </w:tcBorders>
            <w:shd w:val="clear" w:color="auto" w:fill="auto"/>
            <w:vAlign w:val="center"/>
            <w:hideMark/>
          </w:tcPr>
          <w:p w14:paraId="75E00820" w14:textId="45FD9F5A"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3E0BF7">
              <w:rPr>
                <w:rFonts w:ascii="Times New Roman" w:eastAsia="Times New Roman" w:hAnsi="Times New Roman" w:cs="Times New Roman"/>
                <w:sz w:val="24"/>
                <w:szCs w:val="24"/>
                <w:lang w:val="es-ES" w:eastAsia="es-ES"/>
              </w:rPr>
              <w:t>uministro de materiales de fontanería para mantenimiento y posibles reparaciones en espacios públicos: de la ciudad y colonias; y otros insumos para el mantenimiento del mini estadio de Verapaz</w:t>
            </w:r>
          </w:p>
        </w:tc>
        <w:tc>
          <w:tcPr>
            <w:tcW w:w="667" w:type="pct"/>
            <w:tcBorders>
              <w:top w:val="nil"/>
              <w:left w:val="nil"/>
              <w:bottom w:val="single" w:sz="4" w:space="0" w:color="auto"/>
              <w:right w:val="single" w:sz="4" w:space="0" w:color="auto"/>
            </w:tcBorders>
            <w:shd w:val="clear" w:color="auto" w:fill="auto"/>
            <w:noWrap/>
            <w:vAlign w:val="center"/>
            <w:hideMark/>
          </w:tcPr>
          <w:p w14:paraId="2EA4BBB2" w14:textId="6B75DF4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sidR="00BC3362">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273.55 </w:t>
            </w:r>
          </w:p>
        </w:tc>
      </w:tr>
      <w:tr w:rsidR="00A535B3" w:rsidRPr="003E0BF7" w14:paraId="03E59666" w14:textId="77777777" w:rsidTr="003E0BF7">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7F6B0D9"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22/11/2021</w:t>
            </w:r>
          </w:p>
        </w:tc>
        <w:tc>
          <w:tcPr>
            <w:tcW w:w="1205" w:type="pct"/>
            <w:tcBorders>
              <w:top w:val="nil"/>
              <w:left w:val="nil"/>
              <w:bottom w:val="single" w:sz="4" w:space="0" w:color="auto"/>
              <w:right w:val="single" w:sz="4" w:space="0" w:color="auto"/>
            </w:tcBorders>
            <w:shd w:val="clear" w:color="auto" w:fill="auto"/>
            <w:noWrap/>
            <w:vAlign w:val="center"/>
            <w:hideMark/>
          </w:tcPr>
          <w:p w14:paraId="6DEB4408" w14:textId="720DF173"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Importaciones Y Servicios Diversos S.A. DE C.V.</w:t>
            </w:r>
          </w:p>
        </w:tc>
        <w:tc>
          <w:tcPr>
            <w:tcW w:w="2328" w:type="pct"/>
            <w:tcBorders>
              <w:top w:val="nil"/>
              <w:left w:val="nil"/>
              <w:bottom w:val="single" w:sz="4" w:space="0" w:color="auto"/>
              <w:right w:val="single" w:sz="4" w:space="0" w:color="auto"/>
            </w:tcBorders>
            <w:shd w:val="clear" w:color="auto" w:fill="auto"/>
            <w:vAlign w:val="center"/>
            <w:hideMark/>
          </w:tcPr>
          <w:p w14:paraId="759DCC05" w14:textId="7AF7FB59"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Por servicio de limpieza de fosa séptica de parque central de Verapaz, debido a que ya sobre paso su capacidad de recepción de desechos.</w:t>
            </w:r>
          </w:p>
        </w:tc>
        <w:tc>
          <w:tcPr>
            <w:tcW w:w="667" w:type="pct"/>
            <w:tcBorders>
              <w:top w:val="nil"/>
              <w:left w:val="nil"/>
              <w:bottom w:val="single" w:sz="4" w:space="0" w:color="auto"/>
              <w:right w:val="single" w:sz="4" w:space="0" w:color="auto"/>
            </w:tcBorders>
            <w:shd w:val="clear" w:color="auto" w:fill="auto"/>
            <w:noWrap/>
            <w:vAlign w:val="center"/>
            <w:hideMark/>
          </w:tcPr>
          <w:p w14:paraId="41A8CDA2" w14:textId="24039038"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sidR="00BC3362">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360.00 </w:t>
            </w:r>
          </w:p>
        </w:tc>
      </w:tr>
      <w:tr w:rsidR="00A535B3" w:rsidRPr="003E0BF7" w14:paraId="0B83B9FD" w14:textId="77777777" w:rsidTr="003E0BF7">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9C772AA" w14:textId="77777777"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30/11/2021</w:t>
            </w:r>
          </w:p>
        </w:tc>
        <w:tc>
          <w:tcPr>
            <w:tcW w:w="1205" w:type="pct"/>
            <w:tcBorders>
              <w:top w:val="nil"/>
              <w:left w:val="nil"/>
              <w:bottom w:val="single" w:sz="4" w:space="0" w:color="auto"/>
              <w:right w:val="single" w:sz="4" w:space="0" w:color="auto"/>
            </w:tcBorders>
            <w:shd w:val="clear" w:color="auto" w:fill="auto"/>
            <w:noWrap/>
            <w:vAlign w:val="center"/>
            <w:hideMark/>
          </w:tcPr>
          <w:p w14:paraId="1386B2A9" w14:textId="34B42124"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Eriberto Cornejo Amaya</w:t>
            </w:r>
          </w:p>
        </w:tc>
        <w:tc>
          <w:tcPr>
            <w:tcW w:w="2328" w:type="pct"/>
            <w:tcBorders>
              <w:top w:val="nil"/>
              <w:left w:val="nil"/>
              <w:bottom w:val="single" w:sz="4" w:space="0" w:color="auto"/>
              <w:right w:val="single" w:sz="4" w:space="0" w:color="auto"/>
            </w:tcBorders>
            <w:shd w:val="clear" w:color="auto" w:fill="auto"/>
            <w:vAlign w:val="center"/>
            <w:hideMark/>
          </w:tcPr>
          <w:p w14:paraId="3180BB23" w14:textId="42236E65" w:rsidR="00A535B3" w:rsidRPr="003E0BF7" w:rsidRDefault="00A535B3" w:rsidP="00026779">
            <w:pPr>
              <w:spacing w:after="0" w:line="240" w:lineRule="auto"/>
              <w:jc w:val="both"/>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Suministro de aceite 15w40, filtro de aceite y aceite 80w90 AMALIA necesarios para el mantenimiento del camión recolector de desechos sólidos modelo internacional propiedad de la Alcaldía municipal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3297FAF8" w14:textId="37C07DB3" w:rsidR="00A535B3" w:rsidRPr="003E0BF7" w:rsidRDefault="00A535B3" w:rsidP="00A535B3">
            <w:pPr>
              <w:spacing w:after="0" w:line="240" w:lineRule="auto"/>
              <w:rPr>
                <w:rFonts w:ascii="Times New Roman" w:eastAsia="Times New Roman" w:hAnsi="Times New Roman" w:cs="Times New Roman"/>
                <w:sz w:val="24"/>
                <w:szCs w:val="24"/>
                <w:lang w:val="es-ES" w:eastAsia="es-ES"/>
              </w:rPr>
            </w:pPr>
            <w:r w:rsidRPr="003E0BF7">
              <w:rPr>
                <w:rFonts w:ascii="Times New Roman" w:eastAsia="Times New Roman" w:hAnsi="Times New Roman" w:cs="Times New Roman"/>
                <w:sz w:val="24"/>
                <w:szCs w:val="24"/>
                <w:lang w:val="es-ES" w:eastAsia="es-ES"/>
              </w:rPr>
              <w:t>$</w:t>
            </w:r>
            <w:r w:rsidR="00BC3362">
              <w:rPr>
                <w:rFonts w:ascii="Times New Roman" w:eastAsia="Times New Roman" w:hAnsi="Times New Roman" w:cs="Times New Roman"/>
                <w:sz w:val="24"/>
                <w:szCs w:val="24"/>
                <w:lang w:val="es-ES" w:eastAsia="es-ES"/>
              </w:rPr>
              <w:t xml:space="preserve">   </w:t>
            </w:r>
            <w:r w:rsidRPr="003E0BF7">
              <w:rPr>
                <w:rFonts w:ascii="Times New Roman" w:eastAsia="Times New Roman" w:hAnsi="Times New Roman" w:cs="Times New Roman"/>
                <w:sz w:val="24"/>
                <w:szCs w:val="24"/>
                <w:lang w:val="es-ES" w:eastAsia="es-ES"/>
              </w:rPr>
              <w:t xml:space="preserve">259.00 </w:t>
            </w:r>
          </w:p>
        </w:tc>
      </w:tr>
    </w:tbl>
    <w:p w14:paraId="54B918AF" w14:textId="77777777" w:rsidR="003E0BF7" w:rsidRDefault="003E0BF7" w:rsidP="007226C9">
      <w:pPr>
        <w:spacing w:after="0"/>
        <w:jc w:val="both"/>
        <w:rPr>
          <w:rFonts w:ascii="Times New Roman" w:eastAsia="Times New Roman" w:hAnsi="Times New Roman" w:cs="Times New Roman"/>
          <w:color w:val="000000"/>
          <w:sz w:val="24"/>
          <w:szCs w:val="24"/>
          <w:lang w:eastAsia="es-ES"/>
        </w:rPr>
      </w:pPr>
    </w:p>
    <w:p w14:paraId="04CBFBB8" w14:textId="77777777" w:rsidR="003E0BF7" w:rsidRDefault="003E0BF7" w:rsidP="003E0BF7">
      <w:pPr>
        <w:spacing w:after="0"/>
        <w:jc w:val="both"/>
        <w:rPr>
          <w:rFonts w:ascii="Times New Roman" w:hAnsi="Times New Roman" w:cs="Times New Roman"/>
          <w:sz w:val="24"/>
          <w:szCs w:val="24"/>
        </w:rPr>
      </w:pPr>
      <w:r w:rsidRPr="00894394">
        <w:rPr>
          <w:rFonts w:ascii="Times New Roman" w:hAnsi="Times New Roman" w:cs="Times New Roman"/>
          <w:sz w:val="24"/>
          <w:szCs w:val="24"/>
        </w:rPr>
        <w:t xml:space="preserve">Aplíquese el gasto a la cuenta </w:t>
      </w:r>
      <w:r w:rsidRPr="009C794E">
        <w:rPr>
          <w:rFonts w:ascii="Times New Roman" w:hAnsi="Times New Roman" w:cs="Times New Roman"/>
          <w:sz w:val="24"/>
          <w:szCs w:val="24"/>
        </w:rPr>
        <w:t>MANTENIMIENTO DE ESPACIOS PUBLICOS Y SANEAMIENTO, 2021.</w:t>
      </w:r>
      <w:r>
        <w:rPr>
          <w:rFonts w:ascii="Times New Roman" w:hAnsi="Times New Roman" w:cs="Times New Roman"/>
          <w:sz w:val="24"/>
          <w:szCs w:val="24"/>
        </w:rPr>
        <w:t xml:space="preserve"> </w:t>
      </w:r>
      <w:r w:rsidRPr="00894394">
        <w:rPr>
          <w:rFonts w:ascii="Times New Roman" w:hAnsi="Times New Roman" w:cs="Times New Roman"/>
          <w:sz w:val="24"/>
          <w:szCs w:val="24"/>
        </w:rPr>
        <w:t xml:space="preserve">Con número </w:t>
      </w:r>
      <w:r w:rsidRPr="009C794E">
        <w:rPr>
          <w:rFonts w:ascii="Times New Roman" w:hAnsi="Times New Roman" w:cs="Times New Roman"/>
          <w:sz w:val="24"/>
          <w:szCs w:val="24"/>
        </w:rPr>
        <w:t>100-160-800582-0</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Pr>
          <w:rFonts w:ascii="Times New Roman" w:hAnsi="Times New Roman" w:cs="Times New Roman"/>
          <w:sz w:val="24"/>
          <w:szCs w:val="24"/>
        </w:rPr>
        <w:t>////////////////////////////////////////////////////////////</w:t>
      </w:r>
    </w:p>
    <w:p w14:paraId="49748855" w14:textId="3C51D951" w:rsidR="00CC23D8" w:rsidRPr="000F5CF4" w:rsidRDefault="00CC23D8" w:rsidP="00CC23D8">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SI</w:t>
      </w:r>
      <w:r w:rsidR="00203E4A">
        <w:rPr>
          <w:rFonts w:ascii="Times New Roman" w:hAnsi="Times New Roman" w:cs="Times New Roman"/>
          <w:b/>
          <w:sz w:val="24"/>
          <w:szCs w:val="24"/>
        </w:rPr>
        <w:t>ETE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4CA07002" w14:textId="088B1B01" w:rsidR="001A3DAA" w:rsidRPr="001A3DAA" w:rsidRDefault="001A3DAA" w:rsidP="001A3DAA">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1A3DAA">
        <w:rPr>
          <w:rFonts w:ascii="Times New Roman" w:hAnsi="Times New Roman" w:cs="Times New Roman"/>
          <w:sz w:val="24"/>
          <w:szCs w:val="24"/>
        </w:rPr>
        <w:t xml:space="preserve">Autorizar a Tesorero Municipal Licenciado Luis Antonio Rodríguez para realizar la erogación de la planilla de </w:t>
      </w:r>
      <w:r w:rsidRPr="001A3DAA">
        <w:rPr>
          <w:rFonts w:ascii="Times New Roman" w:eastAsia="Times New Roman" w:hAnsi="Times New Roman" w:cs="Times New Roman"/>
          <w:color w:val="000000"/>
          <w:sz w:val="24"/>
          <w:szCs w:val="24"/>
          <w:lang w:eastAsia="es-ES"/>
        </w:rPr>
        <w:t xml:space="preserve">servicios de limpieza de espacios públicos </w:t>
      </w:r>
      <w:r w:rsidRPr="001A3DAA">
        <w:rPr>
          <w:rFonts w:ascii="Times New Roman" w:hAnsi="Times New Roman" w:cs="Times New Roman"/>
          <w:sz w:val="24"/>
          <w:szCs w:val="24"/>
        </w:rPr>
        <w:t>en el mes de noviembre de dos mil veintiuno según el siguiente detalle: ///////////////////////</w:t>
      </w:r>
      <w:r>
        <w:rPr>
          <w:rFonts w:ascii="Times New Roman" w:hAnsi="Times New Roman" w:cs="Times New Roman"/>
          <w:sz w:val="24"/>
          <w:szCs w:val="24"/>
        </w:rPr>
        <w:t>///////////////</w:t>
      </w:r>
    </w:p>
    <w:p w14:paraId="05B95210" w14:textId="77777777" w:rsidR="001A3DAA" w:rsidRPr="001A3DAA" w:rsidRDefault="001A3DAA" w:rsidP="001A3DAA">
      <w:pPr>
        <w:pStyle w:val="Prrafodelista"/>
        <w:spacing w:after="0"/>
        <w:jc w:val="both"/>
        <w:rPr>
          <w:rFonts w:ascii="Times New Roman" w:eastAsia="Times New Roman" w:hAnsi="Times New Roman" w:cs="Times New Roman"/>
          <w:color w:val="000000"/>
          <w:sz w:val="24"/>
          <w:szCs w:val="24"/>
          <w:lang w:eastAsia="es-ES"/>
        </w:rPr>
      </w:pPr>
    </w:p>
    <w:tbl>
      <w:tblPr>
        <w:tblW w:w="5000" w:type="pct"/>
        <w:tblCellMar>
          <w:left w:w="70" w:type="dxa"/>
          <w:right w:w="70" w:type="dxa"/>
        </w:tblCellMar>
        <w:tblLook w:val="04A0" w:firstRow="1" w:lastRow="0" w:firstColumn="1" w:lastColumn="0" w:noHBand="0" w:noVBand="1"/>
      </w:tblPr>
      <w:tblGrid>
        <w:gridCol w:w="1397"/>
        <w:gridCol w:w="6224"/>
        <w:gridCol w:w="1357"/>
      </w:tblGrid>
      <w:tr w:rsidR="001A3DAA" w:rsidRPr="001A3DAA" w14:paraId="53C5969C" w14:textId="77777777" w:rsidTr="001A3DAA">
        <w:trPr>
          <w:trHeight w:val="315"/>
        </w:trPr>
        <w:tc>
          <w:tcPr>
            <w:tcW w:w="778"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230EA6FA" w14:textId="56EE6ED3" w:rsidR="001A3DAA" w:rsidRPr="001A3DAA" w:rsidRDefault="001A3DAA" w:rsidP="001A3DAA">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FECHA</w:t>
            </w:r>
          </w:p>
        </w:tc>
        <w:tc>
          <w:tcPr>
            <w:tcW w:w="3466" w:type="pct"/>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04289BE4" w14:textId="141E813B"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NOMBRE</w:t>
            </w:r>
          </w:p>
        </w:tc>
        <w:tc>
          <w:tcPr>
            <w:tcW w:w="756" w:type="pct"/>
            <w:tcBorders>
              <w:top w:val="single" w:sz="4" w:space="0" w:color="auto"/>
              <w:left w:val="nil"/>
              <w:bottom w:val="single" w:sz="4" w:space="0" w:color="auto"/>
              <w:right w:val="single" w:sz="4" w:space="0" w:color="auto"/>
            </w:tcBorders>
            <w:shd w:val="clear" w:color="auto" w:fill="A8D08D" w:themeFill="accent6" w:themeFillTint="99"/>
            <w:noWrap/>
            <w:vAlign w:val="bottom"/>
          </w:tcPr>
          <w:p w14:paraId="7150601D" w14:textId="77777777" w:rsidR="001A3DAA" w:rsidRDefault="001A3DAA" w:rsidP="001A3DAA">
            <w:pPr>
              <w:spacing w:after="0" w:line="240" w:lineRule="auto"/>
              <w:rPr>
                <w:rFonts w:ascii="Times New Roman" w:eastAsia="Times New Roman" w:hAnsi="Times New Roman" w:cs="Times New Roman"/>
                <w:b/>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MONTO</w:t>
            </w:r>
          </w:p>
          <w:p w14:paraId="24F12FDA" w14:textId="77777777"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p>
        </w:tc>
      </w:tr>
      <w:tr w:rsidR="001A3DAA" w:rsidRPr="001A3DAA" w14:paraId="741E00CD" w14:textId="77777777" w:rsidTr="001A3DAA">
        <w:trPr>
          <w:trHeight w:val="315"/>
        </w:trPr>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D9461" w14:textId="77777777" w:rsidR="001A3DAA" w:rsidRPr="001A3DAA" w:rsidRDefault="001A3DAA" w:rsidP="001A3DAA">
            <w:pPr>
              <w:spacing w:after="0" w:line="240" w:lineRule="auto"/>
              <w:jc w:val="center"/>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01/11/2021</w:t>
            </w:r>
          </w:p>
        </w:tc>
        <w:tc>
          <w:tcPr>
            <w:tcW w:w="3466" w:type="pct"/>
            <w:tcBorders>
              <w:top w:val="single" w:sz="4" w:space="0" w:color="auto"/>
              <w:left w:val="nil"/>
              <w:bottom w:val="single" w:sz="4" w:space="0" w:color="auto"/>
              <w:right w:val="single" w:sz="4" w:space="0" w:color="auto"/>
            </w:tcBorders>
            <w:shd w:val="clear" w:color="auto" w:fill="auto"/>
            <w:noWrap/>
            <w:vAlign w:val="bottom"/>
            <w:hideMark/>
          </w:tcPr>
          <w:p w14:paraId="41D2146C" w14:textId="7EB8F64C"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Bessy Guadalupe Flores Campos</w:t>
            </w:r>
          </w:p>
        </w:tc>
        <w:tc>
          <w:tcPr>
            <w:tcW w:w="756" w:type="pct"/>
            <w:tcBorders>
              <w:top w:val="single" w:sz="4" w:space="0" w:color="auto"/>
              <w:left w:val="nil"/>
              <w:bottom w:val="single" w:sz="4" w:space="0" w:color="auto"/>
              <w:right w:val="single" w:sz="4" w:space="0" w:color="auto"/>
            </w:tcBorders>
            <w:shd w:val="clear" w:color="auto" w:fill="auto"/>
            <w:noWrap/>
            <w:vAlign w:val="bottom"/>
            <w:hideMark/>
          </w:tcPr>
          <w:p w14:paraId="33663C24" w14:textId="77777777"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 xml:space="preserve"> $   100.00 </w:t>
            </w:r>
          </w:p>
        </w:tc>
      </w:tr>
      <w:tr w:rsidR="001A3DAA" w:rsidRPr="001A3DAA" w14:paraId="4D949CA1" w14:textId="77777777" w:rsidTr="001A3DAA">
        <w:trPr>
          <w:trHeight w:val="315"/>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3E119C81" w14:textId="77777777" w:rsidR="001A3DAA" w:rsidRPr="001A3DAA" w:rsidRDefault="001A3DAA" w:rsidP="001A3DAA">
            <w:pPr>
              <w:spacing w:after="0" w:line="240" w:lineRule="auto"/>
              <w:jc w:val="center"/>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lastRenderedPageBreak/>
              <w:t>01/11/2021</w:t>
            </w:r>
          </w:p>
        </w:tc>
        <w:tc>
          <w:tcPr>
            <w:tcW w:w="3466" w:type="pct"/>
            <w:tcBorders>
              <w:top w:val="nil"/>
              <w:left w:val="nil"/>
              <w:bottom w:val="single" w:sz="4" w:space="0" w:color="auto"/>
              <w:right w:val="single" w:sz="4" w:space="0" w:color="auto"/>
            </w:tcBorders>
            <w:shd w:val="clear" w:color="auto" w:fill="auto"/>
            <w:noWrap/>
            <w:vAlign w:val="bottom"/>
            <w:hideMark/>
          </w:tcPr>
          <w:p w14:paraId="44ADC739" w14:textId="72CFB850"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Carmen Guadalupe Meléndez López</w:t>
            </w:r>
          </w:p>
        </w:tc>
        <w:tc>
          <w:tcPr>
            <w:tcW w:w="756" w:type="pct"/>
            <w:tcBorders>
              <w:top w:val="nil"/>
              <w:left w:val="nil"/>
              <w:bottom w:val="single" w:sz="4" w:space="0" w:color="auto"/>
              <w:right w:val="single" w:sz="4" w:space="0" w:color="auto"/>
            </w:tcBorders>
            <w:shd w:val="clear" w:color="auto" w:fill="auto"/>
            <w:noWrap/>
            <w:vAlign w:val="bottom"/>
            <w:hideMark/>
          </w:tcPr>
          <w:p w14:paraId="59C09EB0" w14:textId="77777777"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 xml:space="preserve"> $   100.00 </w:t>
            </w:r>
          </w:p>
        </w:tc>
      </w:tr>
      <w:tr w:rsidR="001A3DAA" w:rsidRPr="001A3DAA" w14:paraId="30F07BD1" w14:textId="77777777" w:rsidTr="001A3DAA">
        <w:trPr>
          <w:trHeight w:val="315"/>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5949AC65" w14:textId="77777777" w:rsidR="001A3DAA" w:rsidRPr="001A3DAA" w:rsidRDefault="001A3DAA" w:rsidP="001A3DAA">
            <w:pPr>
              <w:spacing w:after="0" w:line="240" w:lineRule="auto"/>
              <w:jc w:val="center"/>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29/11/2021</w:t>
            </w:r>
          </w:p>
        </w:tc>
        <w:tc>
          <w:tcPr>
            <w:tcW w:w="3466" w:type="pct"/>
            <w:tcBorders>
              <w:top w:val="nil"/>
              <w:left w:val="nil"/>
              <w:bottom w:val="single" w:sz="4" w:space="0" w:color="auto"/>
              <w:right w:val="single" w:sz="4" w:space="0" w:color="auto"/>
            </w:tcBorders>
            <w:shd w:val="clear" w:color="auto" w:fill="auto"/>
            <w:noWrap/>
            <w:vAlign w:val="bottom"/>
            <w:hideMark/>
          </w:tcPr>
          <w:p w14:paraId="7A678BB5" w14:textId="778F157B"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Bessy Guadalupe Flores Campos</w:t>
            </w:r>
          </w:p>
        </w:tc>
        <w:tc>
          <w:tcPr>
            <w:tcW w:w="756" w:type="pct"/>
            <w:tcBorders>
              <w:top w:val="nil"/>
              <w:left w:val="nil"/>
              <w:bottom w:val="single" w:sz="4" w:space="0" w:color="auto"/>
              <w:right w:val="single" w:sz="4" w:space="0" w:color="auto"/>
            </w:tcBorders>
            <w:shd w:val="clear" w:color="auto" w:fill="auto"/>
            <w:noWrap/>
            <w:vAlign w:val="bottom"/>
            <w:hideMark/>
          </w:tcPr>
          <w:p w14:paraId="7167A9F8" w14:textId="77777777"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 xml:space="preserve"> $     80.00 </w:t>
            </w:r>
          </w:p>
        </w:tc>
      </w:tr>
      <w:tr w:rsidR="001A3DAA" w:rsidRPr="001A3DAA" w14:paraId="55D27402" w14:textId="77777777" w:rsidTr="001A3DAA">
        <w:trPr>
          <w:trHeight w:val="344"/>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14CAC9FC" w14:textId="77777777" w:rsidR="001A3DAA" w:rsidRPr="001A3DAA" w:rsidRDefault="001A3DAA" w:rsidP="001A3DAA">
            <w:pPr>
              <w:spacing w:after="0" w:line="240" w:lineRule="auto"/>
              <w:jc w:val="center"/>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29/11/2021</w:t>
            </w:r>
          </w:p>
        </w:tc>
        <w:tc>
          <w:tcPr>
            <w:tcW w:w="3466" w:type="pct"/>
            <w:tcBorders>
              <w:top w:val="nil"/>
              <w:left w:val="nil"/>
              <w:bottom w:val="single" w:sz="4" w:space="0" w:color="auto"/>
              <w:right w:val="single" w:sz="4" w:space="0" w:color="auto"/>
            </w:tcBorders>
            <w:shd w:val="clear" w:color="auto" w:fill="auto"/>
            <w:noWrap/>
            <w:vAlign w:val="bottom"/>
            <w:hideMark/>
          </w:tcPr>
          <w:p w14:paraId="42B37FD8" w14:textId="0134E2BB"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Carmen Guadalupe Meléndez López</w:t>
            </w:r>
          </w:p>
        </w:tc>
        <w:tc>
          <w:tcPr>
            <w:tcW w:w="756" w:type="pct"/>
            <w:tcBorders>
              <w:top w:val="nil"/>
              <w:left w:val="nil"/>
              <w:bottom w:val="single" w:sz="4" w:space="0" w:color="auto"/>
              <w:right w:val="single" w:sz="4" w:space="0" w:color="auto"/>
            </w:tcBorders>
            <w:shd w:val="clear" w:color="auto" w:fill="auto"/>
            <w:noWrap/>
            <w:vAlign w:val="bottom"/>
            <w:hideMark/>
          </w:tcPr>
          <w:p w14:paraId="7B3C5D41" w14:textId="77777777" w:rsidR="001A3DAA" w:rsidRPr="001A3DAA" w:rsidRDefault="001A3DAA" w:rsidP="001A3DAA">
            <w:pPr>
              <w:spacing w:after="0" w:line="240" w:lineRule="auto"/>
              <w:rPr>
                <w:rFonts w:ascii="Times New Roman" w:eastAsia="Times New Roman" w:hAnsi="Times New Roman" w:cs="Times New Roman"/>
                <w:color w:val="000000"/>
                <w:sz w:val="24"/>
                <w:szCs w:val="24"/>
                <w:lang w:val="es-ES" w:eastAsia="es-ES"/>
              </w:rPr>
            </w:pPr>
            <w:r w:rsidRPr="001A3DAA">
              <w:rPr>
                <w:rFonts w:ascii="Times New Roman" w:eastAsia="Times New Roman" w:hAnsi="Times New Roman" w:cs="Times New Roman"/>
                <w:color w:val="000000"/>
                <w:sz w:val="24"/>
                <w:szCs w:val="24"/>
                <w:lang w:val="es-ES" w:eastAsia="es-ES"/>
              </w:rPr>
              <w:t xml:space="preserve"> $     80.00 </w:t>
            </w:r>
          </w:p>
        </w:tc>
      </w:tr>
    </w:tbl>
    <w:p w14:paraId="205407F0" w14:textId="77777777" w:rsidR="001A3DAA" w:rsidRDefault="001A3DAA" w:rsidP="00CC23D8">
      <w:pPr>
        <w:spacing w:after="0"/>
        <w:jc w:val="both"/>
        <w:rPr>
          <w:rFonts w:ascii="Times New Roman" w:hAnsi="Times New Roman" w:cs="Times New Roman"/>
          <w:sz w:val="24"/>
          <w:szCs w:val="24"/>
        </w:rPr>
      </w:pPr>
    </w:p>
    <w:p w14:paraId="710E2703" w14:textId="77777777" w:rsidR="00CC23D8" w:rsidRDefault="00CC23D8" w:rsidP="00CC23D8">
      <w:pPr>
        <w:spacing w:after="0"/>
        <w:jc w:val="both"/>
        <w:rPr>
          <w:rFonts w:ascii="Times New Roman" w:hAnsi="Times New Roman" w:cs="Times New Roman"/>
          <w:sz w:val="24"/>
          <w:szCs w:val="24"/>
        </w:rPr>
      </w:pPr>
      <w:r w:rsidRPr="00894394">
        <w:rPr>
          <w:rFonts w:ascii="Times New Roman" w:hAnsi="Times New Roman" w:cs="Times New Roman"/>
          <w:sz w:val="24"/>
          <w:szCs w:val="24"/>
        </w:rPr>
        <w:t xml:space="preserve">Aplíquese el gasto a la cuenta </w:t>
      </w:r>
      <w:r w:rsidRPr="009C794E">
        <w:rPr>
          <w:rFonts w:ascii="Times New Roman" w:hAnsi="Times New Roman" w:cs="Times New Roman"/>
          <w:sz w:val="24"/>
          <w:szCs w:val="24"/>
        </w:rPr>
        <w:t>MANTENIMIENTO DE ESPACIOS PUBLICOS Y SANEAMIENTO, 2021.</w:t>
      </w:r>
      <w:r>
        <w:rPr>
          <w:rFonts w:ascii="Times New Roman" w:hAnsi="Times New Roman" w:cs="Times New Roman"/>
          <w:sz w:val="24"/>
          <w:szCs w:val="24"/>
        </w:rPr>
        <w:t xml:space="preserve"> </w:t>
      </w:r>
      <w:r w:rsidRPr="00894394">
        <w:rPr>
          <w:rFonts w:ascii="Times New Roman" w:hAnsi="Times New Roman" w:cs="Times New Roman"/>
          <w:sz w:val="24"/>
          <w:szCs w:val="24"/>
        </w:rPr>
        <w:t xml:space="preserve">Con número </w:t>
      </w:r>
      <w:r w:rsidRPr="009C794E">
        <w:rPr>
          <w:rFonts w:ascii="Times New Roman" w:hAnsi="Times New Roman" w:cs="Times New Roman"/>
          <w:sz w:val="24"/>
          <w:szCs w:val="24"/>
        </w:rPr>
        <w:t>100-160-800582-0</w:t>
      </w:r>
      <w:r w:rsidRPr="00894394">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w:t>
      </w:r>
      <w:r>
        <w:rPr>
          <w:rFonts w:ascii="Times New Roman" w:hAnsi="Times New Roman" w:cs="Times New Roman"/>
          <w:sz w:val="24"/>
          <w:szCs w:val="24"/>
        </w:rPr>
        <w:t>////////////////////////////////////////////////////////////</w:t>
      </w:r>
    </w:p>
    <w:p w14:paraId="6F300951" w14:textId="492DD269" w:rsidR="00DE2DB8" w:rsidRPr="00A24EE3" w:rsidRDefault="00203E4A" w:rsidP="00DE2DB8">
      <w:pPr>
        <w:spacing w:after="0"/>
        <w:jc w:val="both"/>
        <w:rPr>
          <w:rFonts w:ascii="Times New Roman" w:eastAsia="Times New Roman" w:hAnsi="Times New Roman" w:cs="Times New Roman"/>
          <w:color w:val="000000"/>
          <w:sz w:val="24"/>
          <w:szCs w:val="24"/>
          <w:lang w:eastAsia="es-ES"/>
        </w:rPr>
      </w:pPr>
      <w:r>
        <w:rPr>
          <w:rFonts w:ascii="Times New Roman" w:hAnsi="Times New Roman" w:cs="Times New Roman"/>
          <w:b/>
          <w:sz w:val="24"/>
          <w:szCs w:val="24"/>
        </w:rPr>
        <w:t>ACUERDO NÚMERO OCHO</w:t>
      </w:r>
      <w:r w:rsidR="00DE2DB8" w:rsidRPr="00815E91">
        <w:rPr>
          <w:rFonts w:ascii="Times New Roman" w:hAnsi="Times New Roman" w:cs="Times New Roman"/>
          <w:b/>
          <w:sz w:val="24"/>
          <w:szCs w:val="24"/>
        </w:rPr>
        <w:t>:</w:t>
      </w:r>
      <w:r w:rsidR="00DE2DB8" w:rsidRPr="00815E91">
        <w:rPr>
          <w:rFonts w:ascii="Times New Roman" w:hAnsi="Times New Roman" w:cs="Times New Roman"/>
          <w:sz w:val="24"/>
          <w:szCs w:val="24"/>
        </w:rPr>
        <w:t xml:space="preserve"> </w:t>
      </w:r>
      <w:r w:rsidR="00DE2DB8" w:rsidRPr="00815E91">
        <w:rPr>
          <w:rFonts w:ascii="Times New Roman" w:eastAsia="Times New Roman" w:hAnsi="Times New Roman" w:cs="Times New Roman"/>
          <w:color w:val="000000"/>
          <w:sz w:val="24"/>
          <w:szCs w:val="24"/>
          <w:lang w:eastAsia="es-ES"/>
        </w:rPr>
        <w:t xml:space="preserve">Este Concejo Municipal en uso de las facultades legales </w:t>
      </w:r>
      <w:r w:rsidR="00DE2DB8" w:rsidRPr="00A24EE3">
        <w:rPr>
          <w:rFonts w:ascii="Times New Roman" w:eastAsia="Times New Roman" w:hAnsi="Times New Roman" w:cs="Times New Roman"/>
          <w:color w:val="000000"/>
          <w:sz w:val="24"/>
          <w:szCs w:val="24"/>
          <w:lang w:eastAsia="es-ES"/>
        </w:rPr>
        <w:t>que le confiere el Código Municipal, Acuerda: //////////////////////////////////////////////////////////////////</w:t>
      </w:r>
    </w:p>
    <w:p w14:paraId="224B7265" w14:textId="77777777" w:rsidR="00A24EE3" w:rsidRPr="00A24EE3" w:rsidRDefault="00A24EE3" w:rsidP="00A24EE3">
      <w:pPr>
        <w:pStyle w:val="Prrafodelista"/>
        <w:numPr>
          <w:ilvl w:val="0"/>
          <w:numId w:val="22"/>
        </w:numPr>
        <w:spacing w:after="0"/>
        <w:jc w:val="both"/>
        <w:rPr>
          <w:rFonts w:ascii="Times New Roman" w:hAnsi="Times New Roman" w:cs="Times New Roman"/>
          <w:sz w:val="24"/>
          <w:szCs w:val="24"/>
        </w:rPr>
      </w:pPr>
      <w:r w:rsidRPr="00A24EE3">
        <w:rPr>
          <w:rFonts w:ascii="Times New Roman" w:hAnsi="Times New Roman" w:cs="Times New Roman"/>
          <w:sz w:val="24"/>
          <w:szCs w:val="24"/>
        </w:rPr>
        <w:t>Autorizar a Tesorero Municipal Licenciado Luis Antonio Rodríguez para realizar las erogaciones del mes de noviembre de dos mil veintiuno según el siguiente detalle: ////</w:t>
      </w:r>
    </w:p>
    <w:p w14:paraId="20E251DA" w14:textId="77777777" w:rsidR="00DE2DB8" w:rsidRDefault="00DE2DB8" w:rsidP="00DE2DB8">
      <w:pPr>
        <w:spacing w:after="0"/>
        <w:jc w:val="both"/>
        <w:rPr>
          <w:rFonts w:ascii="Times New Roman" w:eastAsia="Times New Roman" w:hAnsi="Times New Roman" w:cs="Times New Roman"/>
          <w:color w:val="000000"/>
          <w:sz w:val="24"/>
          <w:szCs w:val="24"/>
          <w:highlight w:val="cyan"/>
          <w:lang w:eastAsia="es-ES"/>
        </w:rPr>
      </w:pPr>
    </w:p>
    <w:tbl>
      <w:tblPr>
        <w:tblW w:w="5000" w:type="pct"/>
        <w:tblLayout w:type="fixed"/>
        <w:tblCellMar>
          <w:left w:w="70" w:type="dxa"/>
          <w:right w:w="70" w:type="dxa"/>
        </w:tblCellMar>
        <w:tblLook w:val="04A0" w:firstRow="1" w:lastRow="0" w:firstColumn="1" w:lastColumn="0" w:noHBand="0" w:noVBand="1"/>
      </w:tblPr>
      <w:tblGrid>
        <w:gridCol w:w="1437"/>
        <w:gridCol w:w="2018"/>
        <w:gridCol w:w="3604"/>
        <w:gridCol w:w="1919"/>
      </w:tblGrid>
      <w:tr w:rsidR="00AA7FD9" w:rsidRPr="00AA7FD9" w14:paraId="0AA2D82B" w14:textId="77777777" w:rsidTr="00AA7FD9">
        <w:trPr>
          <w:trHeight w:val="330"/>
        </w:trPr>
        <w:tc>
          <w:tcPr>
            <w:tcW w:w="800" w:type="pct"/>
            <w:tcBorders>
              <w:top w:val="single" w:sz="4" w:space="0" w:color="auto"/>
              <w:left w:val="single" w:sz="4" w:space="0" w:color="auto"/>
              <w:bottom w:val="single" w:sz="4" w:space="0" w:color="auto"/>
              <w:right w:val="single" w:sz="4" w:space="0" w:color="auto"/>
            </w:tcBorders>
            <w:shd w:val="clear" w:color="000000" w:fill="A9D08E"/>
            <w:vAlign w:val="center"/>
            <w:hideMark/>
          </w:tcPr>
          <w:p w14:paraId="685F70EE" w14:textId="77777777" w:rsidR="00AA7FD9" w:rsidRPr="00AA7FD9" w:rsidRDefault="00AA7FD9" w:rsidP="00AA7FD9">
            <w:pPr>
              <w:spacing w:after="0" w:line="240" w:lineRule="auto"/>
              <w:jc w:val="center"/>
              <w:rPr>
                <w:rFonts w:ascii="Times New Roman" w:eastAsia="Times New Roman" w:hAnsi="Times New Roman" w:cs="Times New Roman"/>
                <w:b/>
                <w:bCs/>
                <w:sz w:val="24"/>
                <w:szCs w:val="24"/>
                <w:lang w:val="es-ES" w:eastAsia="es-ES"/>
              </w:rPr>
            </w:pPr>
            <w:r w:rsidRPr="00AA7FD9">
              <w:rPr>
                <w:rFonts w:ascii="Times New Roman" w:eastAsia="Times New Roman" w:hAnsi="Times New Roman" w:cs="Times New Roman"/>
                <w:b/>
                <w:bCs/>
                <w:sz w:val="24"/>
                <w:szCs w:val="24"/>
                <w:lang w:val="es-ES" w:eastAsia="es-ES"/>
              </w:rPr>
              <w:t>FECHA</w:t>
            </w:r>
          </w:p>
        </w:tc>
        <w:tc>
          <w:tcPr>
            <w:tcW w:w="1124" w:type="pct"/>
            <w:tcBorders>
              <w:top w:val="single" w:sz="4" w:space="0" w:color="auto"/>
              <w:left w:val="nil"/>
              <w:bottom w:val="single" w:sz="4" w:space="0" w:color="auto"/>
              <w:right w:val="single" w:sz="4" w:space="0" w:color="auto"/>
            </w:tcBorders>
            <w:shd w:val="clear" w:color="000000" w:fill="A9D08E"/>
            <w:vAlign w:val="center"/>
            <w:hideMark/>
          </w:tcPr>
          <w:p w14:paraId="307C4B9B" w14:textId="77777777" w:rsidR="00AA7FD9" w:rsidRPr="00AA7FD9" w:rsidRDefault="00AA7FD9" w:rsidP="00AA7FD9">
            <w:pPr>
              <w:spacing w:after="0" w:line="240" w:lineRule="auto"/>
              <w:jc w:val="center"/>
              <w:rPr>
                <w:rFonts w:ascii="Times New Roman" w:eastAsia="Times New Roman" w:hAnsi="Times New Roman" w:cs="Times New Roman"/>
                <w:b/>
                <w:bCs/>
                <w:sz w:val="24"/>
                <w:szCs w:val="24"/>
                <w:lang w:val="es-ES" w:eastAsia="es-ES"/>
              </w:rPr>
            </w:pPr>
            <w:r w:rsidRPr="00AA7FD9">
              <w:rPr>
                <w:rFonts w:ascii="Times New Roman" w:eastAsia="Times New Roman" w:hAnsi="Times New Roman" w:cs="Times New Roman"/>
                <w:b/>
                <w:bCs/>
                <w:sz w:val="24"/>
                <w:szCs w:val="24"/>
                <w:lang w:val="es-ES" w:eastAsia="es-ES"/>
              </w:rPr>
              <w:t>NOMBRE PROVEEDOR</w:t>
            </w:r>
          </w:p>
        </w:tc>
        <w:tc>
          <w:tcPr>
            <w:tcW w:w="2007" w:type="pct"/>
            <w:tcBorders>
              <w:top w:val="single" w:sz="4" w:space="0" w:color="auto"/>
              <w:left w:val="nil"/>
              <w:bottom w:val="single" w:sz="4" w:space="0" w:color="auto"/>
              <w:right w:val="single" w:sz="4" w:space="0" w:color="auto"/>
            </w:tcBorders>
            <w:shd w:val="clear" w:color="000000" w:fill="A9D08E"/>
            <w:vAlign w:val="center"/>
            <w:hideMark/>
          </w:tcPr>
          <w:p w14:paraId="2B6D376D" w14:textId="77777777" w:rsidR="00AA7FD9" w:rsidRPr="00AA7FD9" w:rsidRDefault="00AA7FD9" w:rsidP="00AA7FD9">
            <w:pPr>
              <w:spacing w:after="0" w:line="240" w:lineRule="auto"/>
              <w:jc w:val="center"/>
              <w:rPr>
                <w:rFonts w:ascii="Times New Roman" w:eastAsia="Times New Roman" w:hAnsi="Times New Roman" w:cs="Times New Roman"/>
                <w:b/>
                <w:bCs/>
                <w:sz w:val="24"/>
                <w:szCs w:val="24"/>
                <w:lang w:val="es-ES" w:eastAsia="es-ES"/>
              </w:rPr>
            </w:pPr>
            <w:r w:rsidRPr="00AA7FD9">
              <w:rPr>
                <w:rFonts w:ascii="Times New Roman" w:eastAsia="Times New Roman" w:hAnsi="Times New Roman" w:cs="Times New Roman"/>
                <w:b/>
                <w:bCs/>
                <w:sz w:val="24"/>
                <w:szCs w:val="24"/>
                <w:lang w:val="es-ES" w:eastAsia="es-ES"/>
              </w:rPr>
              <w:t>DESCRIPCIÓN</w:t>
            </w:r>
          </w:p>
        </w:tc>
        <w:tc>
          <w:tcPr>
            <w:tcW w:w="1069" w:type="pct"/>
            <w:tcBorders>
              <w:top w:val="single" w:sz="4" w:space="0" w:color="auto"/>
              <w:left w:val="nil"/>
              <w:bottom w:val="single" w:sz="4" w:space="0" w:color="auto"/>
              <w:right w:val="single" w:sz="4" w:space="0" w:color="auto"/>
            </w:tcBorders>
            <w:shd w:val="clear" w:color="000000" w:fill="A9D08E"/>
            <w:vAlign w:val="center"/>
            <w:hideMark/>
          </w:tcPr>
          <w:p w14:paraId="17F41A54" w14:textId="77777777" w:rsidR="00AA7FD9" w:rsidRPr="00AA7FD9" w:rsidRDefault="00AA7FD9" w:rsidP="00AA7FD9">
            <w:pPr>
              <w:spacing w:after="0" w:line="240" w:lineRule="auto"/>
              <w:rPr>
                <w:rFonts w:ascii="Times New Roman" w:eastAsia="Times New Roman" w:hAnsi="Times New Roman" w:cs="Times New Roman"/>
                <w:b/>
                <w:bCs/>
                <w:sz w:val="24"/>
                <w:szCs w:val="24"/>
                <w:lang w:val="es-ES" w:eastAsia="es-ES"/>
              </w:rPr>
            </w:pPr>
            <w:r w:rsidRPr="00AA7FD9">
              <w:rPr>
                <w:rFonts w:ascii="Times New Roman" w:eastAsia="Times New Roman" w:hAnsi="Times New Roman" w:cs="Times New Roman"/>
                <w:b/>
                <w:bCs/>
                <w:sz w:val="24"/>
                <w:szCs w:val="24"/>
                <w:lang w:val="es-ES" w:eastAsia="es-ES"/>
              </w:rPr>
              <w:t>MONTO</w:t>
            </w:r>
          </w:p>
        </w:tc>
      </w:tr>
      <w:tr w:rsidR="00AA7FD9" w:rsidRPr="00AA7FD9" w14:paraId="52E8CBF9"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44BA052"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01/11/2021</w:t>
            </w:r>
          </w:p>
        </w:tc>
        <w:tc>
          <w:tcPr>
            <w:tcW w:w="1124" w:type="pct"/>
            <w:tcBorders>
              <w:top w:val="nil"/>
              <w:left w:val="nil"/>
              <w:bottom w:val="single" w:sz="4" w:space="0" w:color="auto"/>
              <w:right w:val="single" w:sz="4" w:space="0" w:color="auto"/>
            </w:tcBorders>
            <w:shd w:val="clear" w:color="auto" w:fill="auto"/>
            <w:noWrap/>
            <w:vAlign w:val="center"/>
            <w:hideMark/>
          </w:tcPr>
          <w:p w14:paraId="04523432" w14:textId="676210FB"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Soledad Beatriz González De Sorto</w:t>
            </w:r>
          </w:p>
        </w:tc>
        <w:tc>
          <w:tcPr>
            <w:tcW w:w="2007" w:type="pct"/>
            <w:tcBorders>
              <w:top w:val="nil"/>
              <w:left w:val="nil"/>
              <w:bottom w:val="single" w:sz="4" w:space="0" w:color="auto"/>
              <w:right w:val="single" w:sz="4" w:space="0" w:color="auto"/>
            </w:tcBorders>
            <w:shd w:val="clear" w:color="auto" w:fill="auto"/>
            <w:vAlign w:val="center"/>
            <w:hideMark/>
          </w:tcPr>
          <w:p w14:paraId="60A923CD" w14:textId="735B5245" w:rsidR="00AA7FD9" w:rsidRPr="00AA7FD9" w:rsidRDefault="001D52F0"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AA7FD9" w:rsidRPr="00AA7FD9">
              <w:rPr>
                <w:rFonts w:ascii="Times New Roman" w:eastAsia="Times New Roman" w:hAnsi="Times New Roman" w:cs="Times New Roman"/>
                <w:sz w:val="24"/>
                <w:szCs w:val="24"/>
                <w:lang w:val="es-ES" w:eastAsia="es-ES"/>
              </w:rPr>
              <w:t>uministro de gasolina para   maquina desgramadora a gasolina la cual se utiliza para el mantenimiento de las diferentes canchas de futbol del municipio de Verapaz</w:t>
            </w:r>
          </w:p>
        </w:tc>
        <w:tc>
          <w:tcPr>
            <w:tcW w:w="1069" w:type="pct"/>
            <w:tcBorders>
              <w:top w:val="nil"/>
              <w:left w:val="nil"/>
              <w:bottom w:val="single" w:sz="4" w:space="0" w:color="auto"/>
              <w:right w:val="single" w:sz="4" w:space="0" w:color="auto"/>
            </w:tcBorders>
            <w:shd w:val="clear" w:color="auto" w:fill="auto"/>
            <w:noWrap/>
            <w:vAlign w:val="center"/>
            <w:hideMark/>
          </w:tcPr>
          <w:p w14:paraId="53CF4DCE"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19.85 </w:t>
            </w:r>
          </w:p>
        </w:tc>
      </w:tr>
      <w:tr w:rsidR="00AA7FD9" w:rsidRPr="00AA7FD9" w14:paraId="27E02AB1"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13D685B"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05/11/2021</w:t>
            </w:r>
          </w:p>
        </w:tc>
        <w:tc>
          <w:tcPr>
            <w:tcW w:w="1124" w:type="pct"/>
            <w:tcBorders>
              <w:top w:val="nil"/>
              <w:left w:val="nil"/>
              <w:bottom w:val="single" w:sz="4" w:space="0" w:color="auto"/>
              <w:right w:val="single" w:sz="4" w:space="0" w:color="auto"/>
            </w:tcBorders>
            <w:shd w:val="clear" w:color="auto" w:fill="auto"/>
            <w:noWrap/>
            <w:vAlign w:val="center"/>
            <w:hideMark/>
          </w:tcPr>
          <w:p w14:paraId="6BD93B9B" w14:textId="1499A0FA"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Oscar Alexander Portillo Mendoza</w:t>
            </w:r>
          </w:p>
        </w:tc>
        <w:tc>
          <w:tcPr>
            <w:tcW w:w="2007" w:type="pct"/>
            <w:tcBorders>
              <w:top w:val="nil"/>
              <w:left w:val="nil"/>
              <w:bottom w:val="single" w:sz="4" w:space="0" w:color="auto"/>
              <w:right w:val="single" w:sz="4" w:space="0" w:color="auto"/>
            </w:tcBorders>
            <w:shd w:val="clear" w:color="auto" w:fill="auto"/>
            <w:vAlign w:val="center"/>
            <w:hideMark/>
          </w:tcPr>
          <w:p w14:paraId="07D08D44" w14:textId="571CB57D"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cancha "mini estadio de Verapaz" el día 7 de noviembre-2021;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66C8292A"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0AF43A53"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DD29A7F" w14:textId="01D375BA"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05/1</w:t>
            </w:r>
            <w:r w:rsidR="00AA7FD9" w:rsidRPr="00AA7FD9">
              <w:rPr>
                <w:rFonts w:ascii="Times New Roman" w:eastAsia="Times New Roman" w:hAnsi="Times New Roman" w:cs="Times New Roman"/>
                <w:sz w:val="24"/>
                <w:szCs w:val="24"/>
                <w:lang w:val="es-ES" w:eastAsia="es-ES"/>
              </w:rPr>
              <w:t>1/2021</w:t>
            </w:r>
          </w:p>
        </w:tc>
        <w:tc>
          <w:tcPr>
            <w:tcW w:w="1124" w:type="pct"/>
            <w:tcBorders>
              <w:top w:val="nil"/>
              <w:left w:val="nil"/>
              <w:bottom w:val="single" w:sz="4" w:space="0" w:color="auto"/>
              <w:right w:val="single" w:sz="4" w:space="0" w:color="auto"/>
            </w:tcBorders>
            <w:shd w:val="clear" w:color="auto" w:fill="auto"/>
            <w:noWrap/>
            <w:vAlign w:val="center"/>
            <w:hideMark/>
          </w:tcPr>
          <w:p w14:paraId="737DDDF0" w14:textId="750ADC49"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Williams </w:t>
            </w:r>
            <w:r w:rsidR="00317E02" w:rsidRPr="00AA7FD9">
              <w:rPr>
                <w:rFonts w:ascii="Times New Roman" w:eastAsia="Times New Roman" w:hAnsi="Times New Roman" w:cs="Times New Roman"/>
                <w:sz w:val="24"/>
                <w:szCs w:val="24"/>
                <w:lang w:val="es-ES" w:eastAsia="es-ES"/>
              </w:rPr>
              <w:t>Noé</w:t>
            </w:r>
            <w:r w:rsidRPr="00AA7FD9">
              <w:rPr>
                <w:rFonts w:ascii="Times New Roman" w:eastAsia="Times New Roman" w:hAnsi="Times New Roman" w:cs="Times New Roman"/>
                <w:sz w:val="24"/>
                <w:szCs w:val="24"/>
                <w:lang w:val="es-ES" w:eastAsia="es-ES"/>
              </w:rPr>
              <w:t xml:space="preserve"> </w:t>
            </w:r>
            <w:r w:rsidR="00317E02" w:rsidRPr="00AA7FD9">
              <w:rPr>
                <w:rFonts w:ascii="Times New Roman" w:eastAsia="Times New Roman" w:hAnsi="Times New Roman" w:cs="Times New Roman"/>
                <w:sz w:val="24"/>
                <w:szCs w:val="24"/>
                <w:lang w:val="es-ES" w:eastAsia="es-ES"/>
              </w:rPr>
              <w:t>Martínez</w:t>
            </w:r>
            <w:r w:rsidRPr="00AA7FD9">
              <w:rPr>
                <w:rFonts w:ascii="Times New Roman" w:eastAsia="Times New Roman" w:hAnsi="Times New Roman" w:cs="Times New Roman"/>
                <w:sz w:val="24"/>
                <w:szCs w:val="24"/>
                <w:lang w:val="es-ES" w:eastAsia="es-ES"/>
              </w:rPr>
              <w:t xml:space="preserve"> Corvera</w:t>
            </w:r>
          </w:p>
        </w:tc>
        <w:tc>
          <w:tcPr>
            <w:tcW w:w="2007" w:type="pct"/>
            <w:tcBorders>
              <w:top w:val="nil"/>
              <w:left w:val="nil"/>
              <w:bottom w:val="single" w:sz="4" w:space="0" w:color="auto"/>
              <w:right w:val="single" w:sz="4" w:space="0" w:color="auto"/>
            </w:tcBorders>
            <w:shd w:val="clear" w:color="auto" w:fill="auto"/>
            <w:vAlign w:val="center"/>
            <w:hideMark/>
          </w:tcPr>
          <w:p w14:paraId="3EB83E4B" w14:textId="0CEC4849"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la estación de molineros el día 7 de noviembre de 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3D3A91B2"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564A27EB" w14:textId="77777777" w:rsidTr="00317E02">
        <w:trPr>
          <w:trHeight w:val="702"/>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66E41C4"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08/11/2021</w:t>
            </w:r>
          </w:p>
        </w:tc>
        <w:tc>
          <w:tcPr>
            <w:tcW w:w="1124" w:type="pct"/>
            <w:tcBorders>
              <w:top w:val="nil"/>
              <w:left w:val="nil"/>
              <w:bottom w:val="single" w:sz="4" w:space="0" w:color="auto"/>
              <w:right w:val="single" w:sz="4" w:space="0" w:color="auto"/>
            </w:tcBorders>
            <w:shd w:val="clear" w:color="auto" w:fill="auto"/>
            <w:noWrap/>
            <w:vAlign w:val="center"/>
            <w:hideMark/>
          </w:tcPr>
          <w:p w14:paraId="5EDDDE35" w14:textId="4BF4FA2E"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Erick Eduardo Villalta </w:t>
            </w:r>
            <w:r w:rsidR="00317E02" w:rsidRPr="00AA7FD9">
              <w:rPr>
                <w:rFonts w:ascii="Times New Roman" w:eastAsia="Times New Roman" w:hAnsi="Times New Roman" w:cs="Times New Roman"/>
                <w:sz w:val="24"/>
                <w:szCs w:val="24"/>
                <w:lang w:val="es-ES" w:eastAsia="es-ES"/>
              </w:rPr>
              <w:t>Hernández</w:t>
            </w:r>
          </w:p>
        </w:tc>
        <w:tc>
          <w:tcPr>
            <w:tcW w:w="2007" w:type="pct"/>
            <w:tcBorders>
              <w:top w:val="nil"/>
              <w:left w:val="nil"/>
              <w:bottom w:val="single" w:sz="4" w:space="0" w:color="auto"/>
              <w:right w:val="single" w:sz="4" w:space="0" w:color="auto"/>
            </w:tcBorders>
            <w:shd w:val="clear" w:color="auto" w:fill="auto"/>
            <w:vAlign w:val="center"/>
            <w:hideMark/>
          </w:tcPr>
          <w:p w14:paraId="00A28793" w14:textId="46E681EF"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Suministro</w:t>
            </w:r>
            <w:r w:rsidR="00AA7FD9" w:rsidRPr="00AA7FD9">
              <w:rPr>
                <w:rFonts w:ascii="Times New Roman" w:eastAsia="Times New Roman" w:hAnsi="Times New Roman" w:cs="Times New Roman"/>
                <w:sz w:val="24"/>
                <w:szCs w:val="24"/>
                <w:lang w:val="es-ES" w:eastAsia="es-ES"/>
              </w:rPr>
              <w:t xml:space="preserve"> de balones y otros insumos de futbol y basquetbol para apoyo al deporte y el sano esparcimiento del deporte del municipio de Verapaz.</w:t>
            </w:r>
          </w:p>
        </w:tc>
        <w:tc>
          <w:tcPr>
            <w:tcW w:w="1069" w:type="pct"/>
            <w:tcBorders>
              <w:top w:val="nil"/>
              <w:left w:val="nil"/>
              <w:bottom w:val="single" w:sz="4" w:space="0" w:color="auto"/>
              <w:right w:val="single" w:sz="4" w:space="0" w:color="auto"/>
            </w:tcBorders>
            <w:shd w:val="clear" w:color="auto" w:fill="auto"/>
            <w:noWrap/>
            <w:vAlign w:val="center"/>
            <w:hideMark/>
          </w:tcPr>
          <w:p w14:paraId="7637D097"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367.00 </w:t>
            </w:r>
          </w:p>
        </w:tc>
      </w:tr>
      <w:tr w:rsidR="00AA7FD9" w:rsidRPr="00AA7FD9" w14:paraId="254663C7" w14:textId="77777777" w:rsidTr="00317E02">
        <w:trPr>
          <w:trHeight w:val="702"/>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65892C6"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09/11/2021</w:t>
            </w:r>
          </w:p>
        </w:tc>
        <w:tc>
          <w:tcPr>
            <w:tcW w:w="1124" w:type="pct"/>
            <w:tcBorders>
              <w:top w:val="nil"/>
              <w:left w:val="nil"/>
              <w:bottom w:val="single" w:sz="4" w:space="0" w:color="auto"/>
              <w:right w:val="single" w:sz="4" w:space="0" w:color="auto"/>
            </w:tcBorders>
            <w:shd w:val="clear" w:color="auto" w:fill="auto"/>
            <w:noWrap/>
            <w:vAlign w:val="center"/>
            <w:hideMark/>
          </w:tcPr>
          <w:p w14:paraId="0F0372B3" w14:textId="14A12D96"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Benjamín</w:t>
            </w:r>
            <w:r w:rsidR="00AA7FD9" w:rsidRPr="00AA7FD9">
              <w:rPr>
                <w:rFonts w:ascii="Times New Roman" w:eastAsia="Times New Roman" w:hAnsi="Times New Roman" w:cs="Times New Roman"/>
                <w:sz w:val="24"/>
                <w:szCs w:val="24"/>
                <w:lang w:val="es-ES" w:eastAsia="es-ES"/>
              </w:rPr>
              <w:t xml:space="preserve"> Antonio Valladares Cornejo</w:t>
            </w:r>
          </w:p>
        </w:tc>
        <w:tc>
          <w:tcPr>
            <w:tcW w:w="2007" w:type="pct"/>
            <w:tcBorders>
              <w:top w:val="nil"/>
              <w:left w:val="nil"/>
              <w:bottom w:val="single" w:sz="4" w:space="0" w:color="auto"/>
              <w:right w:val="single" w:sz="4" w:space="0" w:color="auto"/>
            </w:tcBorders>
            <w:shd w:val="clear" w:color="auto" w:fill="auto"/>
            <w:vAlign w:val="center"/>
            <w:hideMark/>
          </w:tcPr>
          <w:p w14:paraId="1253FC6B" w14:textId="47FDB0AF"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Suministro</w:t>
            </w:r>
            <w:r w:rsidR="00AA7FD9" w:rsidRPr="00AA7FD9">
              <w:rPr>
                <w:rFonts w:ascii="Times New Roman" w:eastAsia="Times New Roman" w:hAnsi="Times New Roman" w:cs="Times New Roman"/>
                <w:sz w:val="24"/>
                <w:szCs w:val="24"/>
                <w:lang w:val="es-ES" w:eastAsia="es-ES"/>
              </w:rPr>
              <w:t xml:space="preserve"> de cal hidrata y otros materiales a utilizar para marcado de canchas del municipio de Verapaz.</w:t>
            </w:r>
          </w:p>
        </w:tc>
        <w:tc>
          <w:tcPr>
            <w:tcW w:w="1069" w:type="pct"/>
            <w:tcBorders>
              <w:top w:val="nil"/>
              <w:left w:val="nil"/>
              <w:bottom w:val="single" w:sz="4" w:space="0" w:color="auto"/>
              <w:right w:val="single" w:sz="4" w:space="0" w:color="auto"/>
            </w:tcBorders>
            <w:shd w:val="clear" w:color="auto" w:fill="auto"/>
            <w:noWrap/>
            <w:vAlign w:val="center"/>
            <w:hideMark/>
          </w:tcPr>
          <w:p w14:paraId="3B0761F9"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53.70 </w:t>
            </w:r>
          </w:p>
        </w:tc>
      </w:tr>
      <w:tr w:rsidR="00AA7FD9" w:rsidRPr="00AA7FD9" w14:paraId="4A471DC3" w14:textId="77777777" w:rsidTr="00317E02">
        <w:trPr>
          <w:trHeight w:val="702"/>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86E865D"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11/11/2021</w:t>
            </w:r>
          </w:p>
        </w:tc>
        <w:tc>
          <w:tcPr>
            <w:tcW w:w="1124" w:type="pct"/>
            <w:tcBorders>
              <w:top w:val="nil"/>
              <w:left w:val="nil"/>
              <w:bottom w:val="single" w:sz="4" w:space="0" w:color="auto"/>
              <w:right w:val="single" w:sz="4" w:space="0" w:color="auto"/>
            </w:tcBorders>
            <w:shd w:val="clear" w:color="auto" w:fill="auto"/>
            <w:noWrap/>
            <w:vAlign w:val="center"/>
            <w:hideMark/>
          </w:tcPr>
          <w:p w14:paraId="632552AF" w14:textId="63D2E71D"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Virginia, Abarca De Fuentes</w:t>
            </w:r>
          </w:p>
        </w:tc>
        <w:tc>
          <w:tcPr>
            <w:tcW w:w="2007" w:type="pct"/>
            <w:tcBorders>
              <w:top w:val="nil"/>
              <w:left w:val="nil"/>
              <w:bottom w:val="single" w:sz="4" w:space="0" w:color="auto"/>
              <w:right w:val="single" w:sz="4" w:space="0" w:color="auto"/>
            </w:tcBorders>
            <w:shd w:val="clear" w:color="auto" w:fill="auto"/>
            <w:vAlign w:val="center"/>
            <w:hideMark/>
          </w:tcPr>
          <w:p w14:paraId="29E1E68E" w14:textId="12664C19" w:rsidR="00AA7FD9" w:rsidRPr="00AA7FD9" w:rsidRDefault="001D52F0"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00AA7FD9" w:rsidRPr="00AA7FD9">
              <w:rPr>
                <w:rFonts w:ascii="Times New Roman" w:eastAsia="Times New Roman" w:hAnsi="Times New Roman" w:cs="Times New Roman"/>
                <w:sz w:val="24"/>
                <w:szCs w:val="24"/>
                <w:lang w:val="es-ES" w:eastAsia="es-ES"/>
              </w:rPr>
              <w:t xml:space="preserve">omplemento de balones </w:t>
            </w:r>
            <w:proofErr w:type="spellStart"/>
            <w:r w:rsidR="00AA7FD9" w:rsidRPr="00AA7FD9">
              <w:rPr>
                <w:rFonts w:ascii="Times New Roman" w:eastAsia="Times New Roman" w:hAnsi="Times New Roman" w:cs="Times New Roman"/>
                <w:sz w:val="24"/>
                <w:szCs w:val="24"/>
                <w:lang w:val="es-ES" w:eastAsia="es-ES"/>
              </w:rPr>
              <w:t>mikasa</w:t>
            </w:r>
            <w:proofErr w:type="spellEnd"/>
            <w:r w:rsidR="00AA7FD9" w:rsidRPr="00AA7FD9">
              <w:rPr>
                <w:rFonts w:ascii="Times New Roman" w:eastAsia="Times New Roman" w:hAnsi="Times New Roman" w:cs="Times New Roman"/>
                <w:sz w:val="24"/>
                <w:szCs w:val="24"/>
                <w:lang w:val="es-ES" w:eastAsia="es-ES"/>
              </w:rPr>
              <w:t xml:space="preserve"> #4 para la realización del torneo de futbol sala de la alcaldía municipal de Verapaz</w:t>
            </w:r>
          </w:p>
        </w:tc>
        <w:tc>
          <w:tcPr>
            <w:tcW w:w="1069" w:type="pct"/>
            <w:tcBorders>
              <w:top w:val="nil"/>
              <w:left w:val="nil"/>
              <w:bottom w:val="single" w:sz="4" w:space="0" w:color="auto"/>
              <w:right w:val="single" w:sz="4" w:space="0" w:color="auto"/>
            </w:tcBorders>
            <w:shd w:val="clear" w:color="auto" w:fill="auto"/>
            <w:noWrap/>
            <w:vAlign w:val="center"/>
            <w:hideMark/>
          </w:tcPr>
          <w:p w14:paraId="5A56AD67"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204.00 </w:t>
            </w:r>
          </w:p>
        </w:tc>
      </w:tr>
      <w:tr w:rsidR="00AA7FD9" w:rsidRPr="00AA7FD9" w14:paraId="714375CB" w14:textId="77777777" w:rsidTr="00AA7FD9">
        <w:trPr>
          <w:trHeight w:val="702"/>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54D9769" w14:textId="77777777" w:rsidR="00AA7FD9" w:rsidRPr="00AA7FD9" w:rsidRDefault="00AA7FD9" w:rsidP="00AA7FD9">
            <w:pPr>
              <w:spacing w:after="0" w:line="240" w:lineRule="auto"/>
              <w:jc w:val="center"/>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lastRenderedPageBreak/>
              <w:t>10/11/2021</w:t>
            </w:r>
          </w:p>
        </w:tc>
        <w:tc>
          <w:tcPr>
            <w:tcW w:w="1124" w:type="pct"/>
            <w:tcBorders>
              <w:top w:val="nil"/>
              <w:left w:val="nil"/>
              <w:bottom w:val="single" w:sz="4" w:space="0" w:color="auto"/>
              <w:right w:val="single" w:sz="4" w:space="0" w:color="auto"/>
            </w:tcBorders>
            <w:shd w:val="clear" w:color="auto" w:fill="auto"/>
            <w:vAlign w:val="center"/>
            <w:hideMark/>
          </w:tcPr>
          <w:p w14:paraId="2CB65B41" w14:textId="484F5B7F"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José Luis Antonio Lara Rodríguez</w:t>
            </w:r>
          </w:p>
        </w:tc>
        <w:tc>
          <w:tcPr>
            <w:tcW w:w="2007" w:type="pct"/>
            <w:tcBorders>
              <w:top w:val="nil"/>
              <w:left w:val="nil"/>
              <w:bottom w:val="single" w:sz="4" w:space="0" w:color="auto"/>
              <w:right w:val="single" w:sz="4" w:space="0" w:color="auto"/>
            </w:tcBorders>
            <w:shd w:val="clear" w:color="auto" w:fill="auto"/>
            <w:vAlign w:val="bottom"/>
            <w:hideMark/>
          </w:tcPr>
          <w:p w14:paraId="6AD7AAB9" w14:textId="69C527F8"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AA7FD9">
              <w:rPr>
                <w:rFonts w:ascii="Times New Roman" w:eastAsia="Times New Roman" w:hAnsi="Times New Roman" w:cs="Times New Roman"/>
                <w:sz w:val="24"/>
                <w:szCs w:val="24"/>
                <w:lang w:val="es-ES" w:eastAsia="es-ES"/>
              </w:rPr>
              <w:t>or servicios de transporte de integrantes de escuelita de Jiboa a diferentes lugares los días 23, 24 y 30 de octubre del corriente</w:t>
            </w:r>
          </w:p>
        </w:tc>
        <w:tc>
          <w:tcPr>
            <w:tcW w:w="1069" w:type="pct"/>
            <w:tcBorders>
              <w:top w:val="nil"/>
              <w:left w:val="nil"/>
              <w:bottom w:val="single" w:sz="4" w:space="0" w:color="auto"/>
              <w:right w:val="single" w:sz="4" w:space="0" w:color="auto"/>
            </w:tcBorders>
            <w:shd w:val="clear" w:color="auto" w:fill="auto"/>
            <w:noWrap/>
            <w:vAlign w:val="bottom"/>
            <w:hideMark/>
          </w:tcPr>
          <w:p w14:paraId="6EBD5A70"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99.99 </w:t>
            </w:r>
          </w:p>
        </w:tc>
      </w:tr>
      <w:tr w:rsidR="00AA7FD9" w:rsidRPr="00AA7FD9" w14:paraId="00D54BC3" w14:textId="77777777" w:rsidTr="00AA7FD9">
        <w:trPr>
          <w:trHeight w:val="702"/>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40AD75E" w14:textId="77777777" w:rsidR="00AA7FD9" w:rsidRPr="00AA7FD9" w:rsidRDefault="00AA7FD9" w:rsidP="00AA7FD9">
            <w:pPr>
              <w:spacing w:after="0" w:line="240" w:lineRule="auto"/>
              <w:jc w:val="center"/>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12/11/2021</w:t>
            </w:r>
          </w:p>
        </w:tc>
        <w:tc>
          <w:tcPr>
            <w:tcW w:w="1124" w:type="pct"/>
            <w:tcBorders>
              <w:top w:val="nil"/>
              <w:left w:val="nil"/>
              <w:bottom w:val="single" w:sz="4" w:space="0" w:color="auto"/>
              <w:right w:val="single" w:sz="4" w:space="0" w:color="auto"/>
            </w:tcBorders>
            <w:shd w:val="clear" w:color="auto" w:fill="auto"/>
            <w:vAlign w:val="center"/>
            <w:hideMark/>
          </w:tcPr>
          <w:p w14:paraId="6EF51D44" w14:textId="075A8FEF"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Dirección General De Tesorería</w:t>
            </w:r>
          </w:p>
        </w:tc>
        <w:tc>
          <w:tcPr>
            <w:tcW w:w="2007" w:type="pct"/>
            <w:tcBorders>
              <w:top w:val="nil"/>
              <w:left w:val="nil"/>
              <w:bottom w:val="single" w:sz="4" w:space="0" w:color="auto"/>
              <w:right w:val="single" w:sz="4" w:space="0" w:color="auto"/>
            </w:tcBorders>
            <w:shd w:val="clear" w:color="auto" w:fill="auto"/>
            <w:noWrap/>
            <w:vAlign w:val="bottom"/>
            <w:hideMark/>
          </w:tcPr>
          <w:p w14:paraId="4C70BE07" w14:textId="6F116DB2"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Por pago del ISR</w:t>
            </w:r>
            <w:r w:rsidRPr="00AA7FD9">
              <w:rPr>
                <w:rFonts w:ascii="Times New Roman" w:eastAsia="Times New Roman" w:hAnsi="Times New Roman" w:cs="Times New Roman"/>
                <w:sz w:val="24"/>
                <w:szCs w:val="24"/>
                <w:lang w:val="es-ES" w:eastAsia="es-ES"/>
              </w:rPr>
              <w:t xml:space="preserve"> del mes de octubre de 2021</w:t>
            </w:r>
          </w:p>
        </w:tc>
        <w:tc>
          <w:tcPr>
            <w:tcW w:w="1069" w:type="pct"/>
            <w:tcBorders>
              <w:top w:val="nil"/>
              <w:left w:val="nil"/>
              <w:bottom w:val="single" w:sz="4" w:space="0" w:color="auto"/>
              <w:right w:val="single" w:sz="4" w:space="0" w:color="auto"/>
            </w:tcBorders>
            <w:shd w:val="clear" w:color="auto" w:fill="auto"/>
            <w:noWrap/>
            <w:vAlign w:val="bottom"/>
            <w:hideMark/>
          </w:tcPr>
          <w:p w14:paraId="1C36E3FE"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141.16 </w:t>
            </w:r>
          </w:p>
        </w:tc>
      </w:tr>
      <w:tr w:rsidR="00AA7FD9" w:rsidRPr="00AA7FD9" w14:paraId="3A4F9AAB" w14:textId="77777777" w:rsidTr="00AA7FD9">
        <w:trPr>
          <w:trHeight w:val="702"/>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1C82C11" w14:textId="77777777" w:rsidR="00AA7FD9" w:rsidRPr="00AA7FD9" w:rsidRDefault="00AA7FD9" w:rsidP="00AA7FD9">
            <w:pPr>
              <w:spacing w:after="0" w:line="240" w:lineRule="auto"/>
              <w:jc w:val="center"/>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12/11/2021</w:t>
            </w:r>
          </w:p>
        </w:tc>
        <w:tc>
          <w:tcPr>
            <w:tcW w:w="1124" w:type="pct"/>
            <w:tcBorders>
              <w:top w:val="nil"/>
              <w:left w:val="nil"/>
              <w:bottom w:val="single" w:sz="4" w:space="0" w:color="auto"/>
              <w:right w:val="single" w:sz="4" w:space="0" w:color="auto"/>
            </w:tcBorders>
            <w:shd w:val="clear" w:color="auto" w:fill="auto"/>
            <w:vAlign w:val="center"/>
            <w:hideMark/>
          </w:tcPr>
          <w:p w14:paraId="474F52CE" w14:textId="7E958B96"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Dirección General De Tesorería</w:t>
            </w:r>
          </w:p>
        </w:tc>
        <w:tc>
          <w:tcPr>
            <w:tcW w:w="2007" w:type="pct"/>
            <w:tcBorders>
              <w:top w:val="nil"/>
              <w:left w:val="nil"/>
              <w:bottom w:val="single" w:sz="4" w:space="0" w:color="auto"/>
              <w:right w:val="single" w:sz="4" w:space="0" w:color="auto"/>
            </w:tcBorders>
            <w:shd w:val="clear" w:color="auto" w:fill="auto"/>
            <w:noWrap/>
            <w:vAlign w:val="bottom"/>
            <w:hideMark/>
          </w:tcPr>
          <w:p w14:paraId="49288AE1" w14:textId="6EA083BF"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AA7FD9">
              <w:rPr>
                <w:rFonts w:ascii="Times New Roman" w:eastAsia="Times New Roman" w:hAnsi="Times New Roman" w:cs="Times New Roman"/>
                <w:sz w:val="24"/>
                <w:szCs w:val="24"/>
                <w:lang w:val="es-ES" w:eastAsia="es-ES"/>
              </w:rPr>
              <w:t>or pago del retención</w:t>
            </w:r>
            <w:r>
              <w:rPr>
                <w:rFonts w:ascii="Times New Roman" w:eastAsia="Times New Roman" w:hAnsi="Times New Roman" w:cs="Times New Roman"/>
                <w:sz w:val="24"/>
                <w:szCs w:val="24"/>
                <w:lang w:val="es-ES" w:eastAsia="es-ES"/>
              </w:rPr>
              <w:t xml:space="preserve"> del IVA</w:t>
            </w:r>
            <w:r w:rsidRPr="00AA7FD9">
              <w:rPr>
                <w:rFonts w:ascii="Times New Roman" w:eastAsia="Times New Roman" w:hAnsi="Times New Roman" w:cs="Times New Roman"/>
                <w:sz w:val="24"/>
                <w:szCs w:val="24"/>
                <w:lang w:val="es-ES" w:eastAsia="es-ES"/>
              </w:rPr>
              <w:t xml:space="preserve"> mes de octubre 2021</w:t>
            </w:r>
          </w:p>
        </w:tc>
        <w:tc>
          <w:tcPr>
            <w:tcW w:w="1069" w:type="pct"/>
            <w:tcBorders>
              <w:top w:val="nil"/>
              <w:left w:val="nil"/>
              <w:bottom w:val="single" w:sz="4" w:space="0" w:color="auto"/>
              <w:right w:val="single" w:sz="4" w:space="0" w:color="auto"/>
            </w:tcBorders>
            <w:shd w:val="clear" w:color="auto" w:fill="auto"/>
            <w:noWrap/>
            <w:vAlign w:val="bottom"/>
            <w:hideMark/>
          </w:tcPr>
          <w:p w14:paraId="3364BA66"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6.02 </w:t>
            </w:r>
          </w:p>
        </w:tc>
      </w:tr>
      <w:tr w:rsidR="00AA7FD9" w:rsidRPr="00AA7FD9" w14:paraId="7ED51FC0"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AED7421"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12/11/2021</w:t>
            </w:r>
          </w:p>
        </w:tc>
        <w:tc>
          <w:tcPr>
            <w:tcW w:w="1124" w:type="pct"/>
            <w:tcBorders>
              <w:top w:val="nil"/>
              <w:left w:val="nil"/>
              <w:bottom w:val="single" w:sz="4" w:space="0" w:color="auto"/>
              <w:right w:val="single" w:sz="4" w:space="0" w:color="auto"/>
            </w:tcBorders>
            <w:shd w:val="clear" w:color="auto" w:fill="auto"/>
            <w:noWrap/>
            <w:vAlign w:val="center"/>
            <w:hideMark/>
          </w:tcPr>
          <w:p w14:paraId="228CDFF2" w14:textId="5F1E6D63"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Oscar Alexander Portillo Mendoza</w:t>
            </w:r>
          </w:p>
        </w:tc>
        <w:tc>
          <w:tcPr>
            <w:tcW w:w="2007" w:type="pct"/>
            <w:tcBorders>
              <w:top w:val="nil"/>
              <w:left w:val="nil"/>
              <w:bottom w:val="single" w:sz="4" w:space="0" w:color="auto"/>
              <w:right w:val="single" w:sz="4" w:space="0" w:color="auto"/>
            </w:tcBorders>
            <w:shd w:val="clear" w:color="auto" w:fill="auto"/>
            <w:vAlign w:val="center"/>
            <w:hideMark/>
          </w:tcPr>
          <w:p w14:paraId="1178051C" w14:textId="38B4B011"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cancha "mini estadio de Verapaz" el día 14 de noviembre-2021;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4468AD82"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761A7BD0"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1300C8C"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12/11/2021</w:t>
            </w:r>
          </w:p>
        </w:tc>
        <w:tc>
          <w:tcPr>
            <w:tcW w:w="1124" w:type="pct"/>
            <w:tcBorders>
              <w:top w:val="nil"/>
              <w:left w:val="nil"/>
              <w:bottom w:val="single" w:sz="4" w:space="0" w:color="auto"/>
              <w:right w:val="single" w:sz="4" w:space="0" w:color="auto"/>
            </w:tcBorders>
            <w:shd w:val="clear" w:color="auto" w:fill="auto"/>
            <w:noWrap/>
            <w:vAlign w:val="center"/>
            <w:hideMark/>
          </w:tcPr>
          <w:p w14:paraId="3B5E442E" w14:textId="43CFC335"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Williams Noé Martínez Corvera</w:t>
            </w:r>
          </w:p>
        </w:tc>
        <w:tc>
          <w:tcPr>
            <w:tcW w:w="2007" w:type="pct"/>
            <w:tcBorders>
              <w:top w:val="nil"/>
              <w:left w:val="nil"/>
              <w:bottom w:val="single" w:sz="4" w:space="0" w:color="auto"/>
              <w:right w:val="single" w:sz="4" w:space="0" w:color="auto"/>
            </w:tcBorders>
            <w:shd w:val="clear" w:color="auto" w:fill="auto"/>
            <w:vAlign w:val="center"/>
            <w:hideMark/>
          </w:tcPr>
          <w:p w14:paraId="2A6A7313" w14:textId="27ABCF50"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la estación de molineros el día 14 de noviembre de 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50CD7BFD"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08858AAE"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10CD1C5"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16/11/2021</w:t>
            </w:r>
          </w:p>
        </w:tc>
        <w:tc>
          <w:tcPr>
            <w:tcW w:w="1124" w:type="pct"/>
            <w:tcBorders>
              <w:top w:val="nil"/>
              <w:left w:val="nil"/>
              <w:bottom w:val="single" w:sz="4" w:space="0" w:color="auto"/>
              <w:right w:val="single" w:sz="4" w:space="0" w:color="auto"/>
            </w:tcBorders>
            <w:shd w:val="clear" w:color="auto" w:fill="auto"/>
            <w:noWrap/>
            <w:vAlign w:val="center"/>
            <w:hideMark/>
          </w:tcPr>
          <w:p w14:paraId="13D87279" w14:textId="3C897F6B"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Erick Eduardo Villalta Hernández</w:t>
            </w:r>
          </w:p>
        </w:tc>
        <w:tc>
          <w:tcPr>
            <w:tcW w:w="2007" w:type="pct"/>
            <w:tcBorders>
              <w:top w:val="nil"/>
              <w:left w:val="nil"/>
              <w:bottom w:val="single" w:sz="4" w:space="0" w:color="auto"/>
              <w:right w:val="single" w:sz="4" w:space="0" w:color="auto"/>
            </w:tcBorders>
            <w:shd w:val="clear" w:color="auto" w:fill="auto"/>
            <w:vAlign w:val="center"/>
            <w:hideMark/>
          </w:tcPr>
          <w:p w14:paraId="71AC41D4" w14:textId="0EB23720"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Suministro</w:t>
            </w:r>
            <w:r w:rsidR="00AA7FD9" w:rsidRPr="00AA7FD9">
              <w:rPr>
                <w:rFonts w:ascii="Times New Roman" w:eastAsia="Times New Roman" w:hAnsi="Times New Roman" w:cs="Times New Roman"/>
                <w:sz w:val="24"/>
                <w:szCs w:val="24"/>
                <w:lang w:val="es-ES" w:eastAsia="es-ES"/>
              </w:rPr>
              <w:t xml:space="preserve"> de uniformes full sublimado, esto como premio del evento de softball que se llevara a cabo en la cancha de San Isidro el día 20 de noviembre de 2021.</w:t>
            </w:r>
          </w:p>
        </w:tc>
        <w:tc>
          <w:tcPr>
            <w:tcW w:w="1069" w:type="pct"/>
            <w:tcBorders>
              <w:top w:val="nil"/>
              <w:left w:val="nil"/>
              <w:bottom w:val="single" w:sz="4" w:space="0" w:color="auto"/>
              <w:right w:val="single" w:sz="4" w:space="0" w:color="auto"/>
            </w:tcBorders>
            <w:shd w:val="clear" w:color="auto" w:fill="auto"/>
            <w:noWrap/>
            <w:vAlign w:val="center"/>
            <w:hideMark/>
          </w:tcPr>
          <w:p w14:paraId="786652DB"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255.00 </w:t>
            </w:r>
          </w:p>
        </w:tc>
      </w:tr>
      <w:tr w:rsidR="00AA7FD9" w:rsidRPr="00AA7FD9" w14:paraId="4C8A7D1A" w14:textId="77777777" w:rsidTr="00317E02">
        <w:trPr>
          <w:trHeight w:val="64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625F714"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17/11/2021</w:t>
            </w:r>
          </w:p>
        </w:tc>
        <w:tc>
          <w:tcPr>
            <w:tcW w:w="1124" w:type="pct"/>
            <w:tcBorders>
              <w:top w:val="nil"/>
              <w:left w:val="nil"/>
              <w:bottom w:val="single" w:sz="4" w:space="0" w:color="auto"/>
              <w:right w:val="single" w:sz="4" w:space="0" w:color="auto"/>
            </w:tcBorders>
            <w:shd w:val="clear" w:color="auto" w:fill="auto"/>
            <w:noWrap/>
            <w:vAlign w:val="center"/>
            <w:hideMark/>
          </w:tcPr>
          <w:p w14:paraId="798460C7" w14:textId="654AA5DD"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Deisy Carolina Paniagua Servellon</w:t>
            </w:r>
          </w:p>
        </w:tc>
        <w:tc>
          <w:tcPr>
            <w:tcW w:w="2007" w:type="pct"/>
            <w:tcBorders>
              <w:top w:val="nil"/>
              <w:left w:val="nil"/>
              <w:bottom w:val="single" w:sz="4" w:space="0" w:color="auto"/>
              <w:right w:val="single" w:sz="4" w:space="0" w:color="auto"/>
            </w:tcBorders>
            <w:shd w:val="clear" w:color="auto" w:fill="auto"/>
            <w:vAlign w:val="center"/>
            <w:hideMark/>
          </w:tcPr>
          <w:p w14:paraId="66819A11" w14:textId="4CE5C8D1" w:rsidR="00AA7FD9" w:rsidRPr="00AA7FD9" w:rsidRDefault="001D52F0"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AA7FD9" w:rsidRPr="00AA7FD9">
              <w:rPr>
                <w:rFonts w:ascii="Times New Roman" w:eastAsia="Times New Roman" w:hAnsi="Times New Roman" w:cs="Times New Roman"/>
                <w:sz w:val="24"/>
                <w:szCs w:val="24"/>
                <w:lang w:val="es-ES" w:eastAsia="es-ES"/>
              </w:rPr>
              <w:t>uministro de refrigerio para evento deportivo en cancha de San Isidro, el cual se llevará a cabo el día 20 de noviembre de 2021</w:t>
            </w:r>
          </w:p>
        </w:tc>
        <w:tc>
          <w:tcPr>
            <w:tcW w:w="1069" w:type="pct"/>
            <w:tcBorders>
              <w:top w:val="nil"/>
              <w:left w:val="nil"/>
              <w:bottom w:val="single" w:sz="4" w:space="0" w:color="auto"/>
              <w:right w:val="single" w:sz="4" w:space="0" w:color="auto"/>
            </w:tcBorders>
            <w:shd w:val="clear" w:color="auto" w:fill="auto"/>
            <w:noWrap/>
            <w:vAlign w:val="center"/>
            <w:hideMark/>
          </w:tcPr>
          <w:p w14:paraId="15006E0C"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100.00 </w:t>
            </w:r>
          </w:p>
        </w:tc>
      </w:tr>
      <w:tr w:rsidR="00AA7FD9" w:rsidRPr="00AA7FD9" w14:paraId="20D461D5"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7EE37DE"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19/11/2021</w:t>
            </w:r>
          </w:p>
        </w:tc>
        <w:tc>
          <w:tcPr>
            <w:tcW w:w="1124" w:type="pct"/>
            <w:tcBorders>
              <w:top w:val="nil"/>
              <w:left w:val="nil"/>
              <w:bottom w:val="single" w:sz="4" w:space="0" w:color="auto"/>
              <w:right w:val="single" w:sz="4" w:space="0" w:color="auto"/>
            </w:tcBorders>
            <w:shd w:val="clear" w:color="auto" w:fill="auto"/>
            <w:noWrap/>
            <w:vAlign w:val="center"/>
            <w:hideMark/>
          </w:tcPr>
          <w:p w14:paraId="08E22F4C" w14:textId="50DCB507"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Williams Noé Martínez Corvera</w:t>
            </w:r>
          </w:p>
        </w:tc>
        <w:tc>
          <w:tcPr>
            <w:tcW w:w="2007" w:type="pct"/>
            <w:tcBorders>
              <w:top w:val="nil"/>
              <w:left w:val="nil"/>
              <w:bottom w:val="single" w:sz="4" w:space="0" w:color="auto"/>
              <w:right w:val="single" w:sz="4" w:space="0" w:color="auto"/>
            </w:tcBorders>
            <w:shd w:val="clear" w:color="auto" w:fill="auto"/>
            <w:vAlign w:val="center"/>
            <w:hideMark/>
          </w:tcPr>
          <w:p w14:paraId="683D1C99" w14:textId="7B2B55C4"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la estación de molineros el día 21 de noviembre de 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0B7EF6F2"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10EBD50E"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EB9D989"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19/11/2021</w:t>
            </w:r>
          </w:p>
        </w:tc>
        <w:tc>
          <w:tcPr>
            <w:tcW w:w="1124" w:type="pct"/>
            <w:tcBorders>
              <w:top w:val="nil"/>
              <w:left w:val="nil"/>
              <w:bottom w:val="single" w:sz="4" w:space="0" w:color="auto"/>
              <w:right w:val="single" w:sz="4" w:space="0" w:color="auto"/>
            </w:tcBorders>
            <w:shd w:val="clear" w:color="auto" w:fill="auto"/>
            <w:noWrap/>
            <w:vAlign w:val="center"/>
            <w:hideMark/>
          </w:tcPr>
          <w:p w14:paraId="0ADB163E" w14:textId="303229E1"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Oscar Alexander Portillo Mendoza</w:t>
            </w:r>
          </w:p>
        </w:tc>
        <w:tc>
          <w:tcPr>
            <w:tcW w:w="2007" w:type="pct"/>
            <w:tcBorders>
              <w:top w:val="nil"/>
              <w:left w:val="nil"/>
              <w:bottom w:val="single" w:sz="4" w:space="0" w:color="auto"/>
              <w:right w:val="single" w:sz="4" w:space="0" w:color="auto"/>
            </w:tcBorders>
            <w:shd w:val="clear" w:color="auto" w:fill="auto"/>
            <w:vAlign w:val="center"/>
            <w:hideMark/>
          </w:tcPr>
          <w:p w14:paraId="11F10837" w14:textId="631693DE"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cancha "mini estadio de Verapaz" el día 21 de noviembre-2021;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66D4E897"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7B76D3BD"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25938A7"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23/11/2021</w:t>
            </w:r>
          </w:p>
        </w:tc>
        <w:tc>
          <w:tcPr>
            <w:tcW w:w="1124" w:type="pct"/>
            <w:tcBorders>
              <w:top w:val="nil"/>
              <w:left w:val="nil"/>
              <w:bottom w:val="single" w:sz="4" w:space="0" w:color="auto"/>
              <w:right w:val="single" w:sz="4" w:space="0" w:color="auto"/>
            </w:tcBorders>
            <w:shd w:val="clear" w:color="auto" w:fill="auto"/>
            <w:noWrap/>
            <w:vAlign w:val="center"/>
            <w:hideMark/>
          </w:tcPr>
          <w:p w14:paraId="73DF2BD7" w14:textId="14C9B480"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proofErr w:type="spellStart"/>
            <w:r w:rsidRPr="00AA7FD9">
              <w:rPr>
                <w:rFonts w:ascii="Times New Roman" w:eastAsia="Times New Roman" w:hAnsi="Times New Roman" w:cs="Times New Roman"/>
                <w:sz w:val="24"/>
                <w:szCs w:val="24"/>
                <w:lang w:val="es-ES" w:eastAsia="es-ES"/>
              </w:rPr>
              <w:t>Yenifer</w:t>
            </w:r>
            <w:proofErr w:type="spellEnd"/>
            <w:r w:rsidRPr="00AA7FD9">
              <w:rPr>
                <w:rFonts w:ascii="Times New Roman" w:eastAsia="Times New Roman" w:hAnsi="Times New Roman" w:cs="Times New Roman"/>
                <w:sz w:val="24"/>
                <w:szCs w:val="24"/>
                <w:lang w:val="es-ES" w:eastAsia="es-ES"/>
              </w:rPr>
              <w:t xml:space="preserve"> Beatriz Orellana Mejía</w:t>
            </w:r>
          </w:p>
        </w:tc>
        <w:tc>
          <w:tcPr>
            <w:tcW w:w="2007" w:type="pct"/>
            <w:tcBorders>
              <w:top w:val="nil"/>
              <w:left w:val="nil"/>
              <w:bottom w:val="single" w:sz="4" w:space="0" w:color="auto"/>
              <w:right w:val="single" w:sz="4" w:space="0" w:color="auto"/>
            </w:tcBorders>
            <w:shd w:val="clear" w:color="auto" w:fill="auto"/>
            <w:vAlign w:val="center"/>
            <w:hideMark/>
          </w:tcPr>
          <w:p w14:paraId="53A1DAC1" w14:textId="4AFD6661"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personal de batucada para evento deportivo relámpago de futbolito macho para el día sábado 27 de noviembre 2021 en parque central de Verapaz.</w:t>
            </w:r>
          </w:p>
        </w:tc>
        <w:tc>
          <w:tcPr>
            <w:tcW w:w="1069" w:type="pct"/>
            <w:tcBorders>
              <w:top w:val="nil"/>
              <w:left w:val="nil"/>
              <w:bottom w:val="single" w:sz="4" w:space="0" w:color="auto"/>
              <w:right w:val="single" w:sz="4" w:space="0" w:color="auto"/>
            </w:tcBorders>
            <w:shd w:val="clear" w:color="auto" w:fill="auto"/>
            <w:noWrap/>
            <w:vAlign w:val="center"/>
            <w:hideMark/>
          </w:tcPr>
          <w:p w14:paraId="0351FD80"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55.56 </w:t>
            </w:r>
          </w:p>
        </w:tc>
      </w:tr>
      <w:tr w:rsidR="00AA7FD9" w:rsidRPr="00AA7FD9" w14:paraId="629238C0"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8A5FB5E"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23/11/2021</w:t>
            </w:r>
          </w:p>
        </w:tc>
        <w:tc>
          <w:tcPr>
            <w:tcW w:w="1124" w:type="pct"/>
            <w:tcBorders>
              <w:top w:val="nil"/>
              <w:left w:val="nil"/>
              <w:bottom w:val="single" w:sz="4" w:space="0" w:color="auto"/>
              <w:right w:val="single" w:sz="4" w:space="0" w:color="auto"/>
            </w:tcBorders>
            <w:shd w:val="clear" w:color="auto" w:fill="auto"/>
            <w:noWrap/>
            <w:vAlign w:val="center"/>
            <w:hideMark/>
          </w:tcPr>
          <w:p w14:paraId="32A8F960" w14:textId="620E3256"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Vidal Ernesto Sandoval Paniagua</w:t>
            </w:r>
          </w:p>
        </w:tc>
        <w:tc>
          <w:tcPr>
            <w:tcW w:w="2007" w:type="pct"/>
            <w:tcBorders>
              <w:top w:val="nil"/>
              <w:left w:val="nil"/>
              <w:bottom w:val="single" w:sz="4" w:space="0" w:color="auto"/>
              <w:right w:val="single" w:sz="4" w:space="0" w:color="auto"/>
            </w:tcBorders>
            <w:shd w:val="clear" w:color="auto" w:fill="auto"/>
            <w:vAlign w:val="center"/>
            <w:hideMark/>
          </w:tcPr>
          <w:p w14:paraId="1773A282" w14:textId="3A49CFAA" w:rsidR="00AA7FD9" w:rsidRPr="00AA7FD9" w:rsidRDefault="00AA7FD9"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por servicio personal de </w:t>
            </w:r>
            <w:r w:rsidR="00317E02" w:rsidRPr="00AA7FD9">
              <w:rPr>
                <w:rFonts w:ascii="Times New Roman" w:eastAsia="Times New Roman" w:hAnsi="Times New Roman" w:cs="Times New Roman"/>
                <w:sz w:val="24"/>
                <w:szCs w:val="24"/>
                <w:lang w:val="es-ES" w:eastAsia="es-ES"/>
              </w:rPr>
              <w:t>árbitro</w:t>
            </w:r>
            <w:r w:rsidRPr="00AA7FD9">
              <w:rPr>
                <w:rFonts w:ascii="Times New Roman" w:eastAsia="Times New Roman" w:hAnsi="Times New Roman" w:cs="Times New Roman"/>
                <w:sz w:val="24"/>
                <w:szCs w:val="24"/>
                <w:lang w:val="es-ES" w:eastAsia="es-ES"/>
              </w:rPr>
              <w:t xml:space="preserve"> para evento deportivo de futbolito macho, el cual se llevará a cabo en   el parque central de Verapaz el día </w:t>
            </w:r>
            <w:r w:rsidRPr="00AA7FD9">
              <w:rPr>
                <w:rFonts w:ascii="Times New Roman" w:eastAsia="Times New Roman" w:hAnsi="Times New Roman" w:cs="Times New Roman"/>
                <w:sz w:val="24"/>
                <w:szCs w:val="24"/>
                <w:lang w:val="es-ES" w:eastAsia="es-ES"/>
              </w:rPr>
              <w:lastRenderedPageBreak/>
              <w:t>27 de noviembre de 2021</w:t>
            </w:r>
          </w:p>
        </w:tc>
        <w:tc>
          <w:tcPr>
            <w:tcW w:w="1069" w:type="pct"/>
            <w:tcBorders>
              <w:top w:val="nil"/>
              <w:left w:val="nil"/>
              <w:bottom w:val="single" w:sz="4" w:space="0" w:color="auto"/>
              <w:right w:val="single" w:sz="4" w:space="0" w:color="auto"/>
            </w:tcBorders>
            <w:shd w:val="clear" w:color="auto" w:fill="auto"/>
            <w:noWrap/>
            <w:vAlign w:val="center"/>
            <w:hideMark/>
          </w:tcPr>
          <w:p w14:paraId="4A2E0568"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lastRenderedPageBreak/>
              <w:t xml:space="preserve"> $               44.44 </w:t>
            </w:r>
          </w:p>
        </w:tc>
      </w:tr>
      <w:tr w:rsidR="00AA7FD9" w:rsidRPr="00AA7FD9" w14:paraId="1F571B08" w14:textId="77777777" w:rsidTr="00AA7FD9">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E981304"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lastRenderedPageBreak/>
              <w:t>25/11/2021</w:t>
            </w:r>
          </w:p>
        </w:tc>
        <w:tc>
          <w:tcPr>
            <w:tcW w:w="1124" w:type="pct"/>
            <w:tcBorders>
              <w:top w:val="nil"/>
              <w:left w:val="nil"/>
              <w:bottom w:val="single" w:sz="4" w:space="0" w:color="auto"/>
              <w:right w:val="single" w:sz="4" w:space="0" w:color="auto"/>
            </w:tcBorders>
            <w:shd w:val="clear" w:color="auto" w:fill="auto"/>
            <w:noWrap/>
            <w:vAlign w:val="center"/>
            <w:hideMark/>
          </w:tcPr>
          <w:p w14:paraId="4B1E3E32"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TOROGOZ, S.A. DE C.V.</w:t>
            </w:r>
          </w:p>
        </w:tc>
        <w:tc>
          <w:tcPr>
            <w:tcW w:w="2007" w:type="pct"/>
            <w:tcBorders>
              <w:top w:val="nil"/>
              <w:left w:val="nil"/>
              <w:bottom w:val="single" w:sz="4" w:space="0" w:color="auto"/>
              <w:right w:val="single" w:sz="4" w:space="0" w:color="auto"/>
            </w:tcBorders>
            <w:shd w:val="clear" w:color="auto" w:fill="auto"/>
            <w:vAlign w:val="center"/>
            <w:hideMark/>
          </w:tcPr>
          <w:p w14:paraId="6244D16A" w14:textId="4628522F" w:rsidR="00AA7FD9" w:rsidRPr="00AA7FD9" w:rsidRDefault="001D52F0"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AA7FD9" w:rsidRPr="00AA7FD9">
              <w:rPr>
                <w:rFonts w:ascii="Times New Roman" w:eastAsia="Times New Roman" w:hAnsi="Times New Roman" w:cs="Times New Roman"/>
                <w:sz w:val="24"/>
                <w:szCs w:val="24"/>
                <w:lang w:val="es-ES" w:eastAsia="es-ES"/>
              </w:rPr>
              <w:t xml:space="preserve">uministro de trofeos de primer, segundo, tercer, cuarto lugar, campeón anotador y medallas de primer lugar para evento de premiación del torneo de </w:t>
            </w:r>
            <w:r w:rsidR="00317E02" w:rsidRPr="00AA7FD9">
              <w:rPr>
                <w:rFonts w:ascii="Times New Roman" w:eastAsia="Times New Roman" w:hAnsi="Times New Roman" w:cs="Times New Roman"/>
                <w:sz w:val="24"/>
                <w:szCs w:val="24"/>
                <w:lang w:val="es-ES" w:eastAsia="es-ES"/>
              </w:rPr>
              <w:t>basquetbol</w:t>
            </w:r>
            <w:r w:rsidR="00AA7FD9" w:rsidRPr="00AA7FD9">
              <w:rPr>
                <w:rFonts w:ascii="Times New Roman" w:eastAsia="Times New Roman" w:hAnsi="Times New Roman" w:cs="Times New Roman"/>
                <w:sz w:val="24"/>
                <w:szCs w:val="24"/>
                <w:lang w:val="es-ES" w:eastAsia="es-ES"/>
              </w:rPr>
              <w:t xml:space="preserve"> el día 2 de diciembre de 2021</w:t>
            </w:r>
          </w:p>
        </w:tc>
        <w:tc>
          <w:tcPr>
            <w:tcW w:w="1069" w:type="pct"/>
            <w:tcBorders>
              <w:top w:val="nil"/>
              <w:left w:val="nil"/>
              <w:bottom w:val="single" w:sz="4" w:space="0" w:color="auto"/>
              <w:right w:val="single" w:sz="4" w:space="0" w:color="auto"/>
            </w:tcBorders>
            <w:shd w:val="clear" w:color="auto" w:fill="auto"/>
            <w:noWrap/>
            <w:vAlign w:val="center"/>
            <w:hideMark/>
          </w:tcPr>
          <w:p w14:paraId="0522B3C4"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152.86 </w:t>
            </w:r>
          </w:p>
        </w:tc>
      </w:tr>
      <w:tr w:rsidR="00AA7FD9" w:rsidRPr="00AA7FD9" w14:paraId="7F95A14B"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BB4B78D"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25/11/2021</w:t>
            </w:r>
          </w:p>
        </w:tc>
        <w:tc>
          <w:tcPr>
            <w:tcW w:w="1124" w:type="pct"/>
            <w:tcBorders>
              <w:top w:val="nil"/>
              <w:left w:val="nil"/>
              <w:bottom w:val="single" w:sz="4" w:space="0" w:color="auto"/>
              <w:right w:val="single" w:sz="4" w:space="0" w:color="auto"/>
            </w:tcBorders>
            <w:shd w:val="clear" w:color="auto" w:fill="auto"/>
            <w:noWrap/>
            <w:vAlign w:val="center"/>
            <w:hideMark/>
          </w:tcPr>
          <w:p w14:paraId="0EF29E87" w14:textId="532E55C1"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Oscar Alexander Portillo Mendoza</w:t>
            </w:r>
          </w:p>
        </w:tc>
        <w:tc>
          <w:tcPr>
            <w:tcW w:w="2007" w:type="pct"/>
            <w:tcBorders>
              <w:top w:val="nil"/>
              <w:left w:val="nil"/>
              <w:bottom w:val="single" w:sz="4" w:space="0" w:color="auto"/>
              <w:right w:val="single" w:sz="4" w:space="0" w:color="auto"/>
            </w:tcBorders>
            <w:shd w:val="clear" w:color="auto" w:fill="auto"/>
            <w:vAlign w:val="center"/>
            <w:hideMark/>
          </w:tcPr>
          <w:p w14:paraId="0CB84FBA" w14:textId="3E8A4449"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cancha "mini estadio de Verapaz" el día 28 de noviembre-2021;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15D74C45"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12B8EC3E" w14:textId="77777777" w:rsidTr="00317E02">
        <w:trPr>
          <w:trHeight w:val="96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A59BD39"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25/11/2021</w:t>
            </w:r>
          </w:p>
        </w:tc>
        <w:tc>
          <w:tcPr>
            <w:tcW w:w="1124" w:type="pct"/>
            <w:tcBorders>
              <w:top w:val="nil"/>
              <w:left w:val="nil"/>
              <w:bottom w:val="single" w:sz="4" w:space="0" w:color="auto"/>
              <w:right w:val="single" w:sz="4" w:space="0" w:color="auto"/>
            </w:tcBorders>
            <w:shd w:val="clear" w:color="auto" w:fill="auto"/>
            <w:noWrap/>
            <w:vAlign w:val="center"/>
            <w:hideMark/>
          </w:tcPr>
          <w:p w14:paraId="4FBCFAAA" w14:textId="2C15D713"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Williams Noé Martínez Corvera</w:t>
            </w:r>
          </w:p>
        </w:tc>
        <w:tc>
          <w:tcPr>
            <w:tcW w:w="2007" w:type="pct"/>
            <w:tcBorders>
              <w:top w:val="nil"/>
              <w:left w:val="nil"/>
              <w:bottom w:val="single" w:sz="4" w:space="0" w:color="auto"/>
              <w:right w:val="single" w:sz="4" w:space="0" w:color="auto"/>
            </w:tcBorders>
            <w:shd w:val="clear" w:color="auto" w:fill="auto"/>
            <w:vAlign w:val="center"/>
            <w:hideMark/>
          </w:tcPr>
          <w:p w14:paraId="1FE92620" w14:textId="62148868"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Por</w:t>
            </w:r>
            <w:r w:rsidR="00AA7FD9" w:rsidRPr="00AA7FD9">
              <w:rPr>
                <w:rFonts w:ascii="Times New Roman" w:eastAsia="Times New Roman" w:hAnsi="Times New Roman" w:cs="Times New Roman"/>
                <w:sz w:val="24"/>
                <w:szCs w:val="24"/>
                <w:lang w:val="es-ES" w:eastAsia="es-ES"/>
              </w:rPr>
              <w:t xml:space="preserve"> servicio de marcado de la estación de molineros el día 28 de noviembre de 2021; esto como parte del buen desarrollo del torneo municipal de futbol.</w:t>
            </w:r>
          </w:p>
        </w:tc>
        <w:tc>
          <w:tcPr>
            <w:tcW w:w="1069" w:type="pct"/>
            <w:tcBorders>
              <w:top w:val="nil"/>
              <w:left w:val="nil"/>
              <w:bottom w:val="single" w:sz="4" w:space="0" w:color="auto"/>
              <w:right w:val="single" w:sz="4" w:space="0" w:color="auto"/>
            </w:tcBorders>
            <w:shd w:val="clear" w:color="auto" w:fill="auto"/>
            <w:noWrap/>
            <w:vAlign w:val="center"/>
            <w:hideMark/>
          </w:tcPr>
          <w:p w14:paraId="4E684F59"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45984B6A" w14:textId="77777777" w:rsidTr="00317E02">
        <w:trPr>
          <w:trHeight w:val="127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B4BB102"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26/11/2021</w:t>
            </w:r>
          </w:p>
        </w:tc>
        <w:tc>
          <w:tcPr>
            <w:tcW w:w="1124" w:type="pct"/>
            <w:tcBorders>
              <w:top w:val="nil"/>
              <w:left w:val="nil"/>
              <w:bottom w:val="single" w:sz="4" w:space="0" w:color="auto"/>
              <w:right w:val="single" w:sz="4" w:space="0" w:color="auto"/>
            </w:tcBorders>
            <w:shd w:val="clear" w:color="auto" w:fill="auto"/>
            <w:noWrap/>
            <w:vAlign w:val="center"/>
            <w:hideMark/>
          </w:tcPr>
          <w:p w14:paraId="01D27332" w14:textId="6B05258A"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Erick Eduardo Villalta Hernández</w:t>
            </w:r>
          </w:p>
        </w:tc>
        <w:tc>
          <w:tcPr>
            <w:tcW w:w="2007" w:type="pct"/>
            <w:tcBorders>
              <w:top w:val="nil"/>
              <w:left w:val="nil"/>
              <w:bottom w:val="single" w:sz="4" w:space="0" w:color="auto"/>
              <w:right w:val="single" w:sz="4" w:space="0" w:color="auto"/>
            </w:tcBorders>
            <w:shd w:val="clear" w:color="auto" w:fill="auto"/>
            <w:vAlign w:val="center"/>
            <w:hideMark/>
          </w:tcPr>
          <w:p w14:paraId="0199F400" w14:textId="26B91A3A"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Suministro</w:t>
            </w:r>
            <w:r w:rsidR="00AA7FD9" w:rsidRPr="00AA7FD9">
              <w:rPr>
                <w:rFonts w:ascii="Times New Roman" w:eastAsia="Times New Roman" w:hAnsi="Times New Roman" w:cs="Times New Roman"/>
                <w:sz w:val="24"/>
                <w:szCs w:val="24"/>
                <w:lang w:val="es-ES" w:eastAsia="es-ES"/>
              </w:rPr>
              <w:t xml:space="preserve"> de uniformes deportivos completos (camisa y calzoneta) sublimados del frente, para </w:t>
            </w:r>
            <w:r w:rsidRPr="00AA7FD9">
              <w:rPr>
                <w:rFonts w:ascii="Times New Roman" w:eastAsia="Times New Roman" w:hAnsi="Times New Roman" w:cs="Times New Roman"/>
                <w:sz w:val="24"/>
                <w:szCs w:val="24"/>
                <w:lang w:val="es-ES" w:eastAsia="es-ES"/>
              </w:rPr>
              <w:t>pre infantil</w:t>
            </w:r>
            <w:r w:rsidR="00AA7FD9" w:rsidRPr="00AA7FD9">
              <w:rPr>
                <w:rFonts w:ascii="Times New Roman" w:eastAsia="Times New Roman" w:hAnsi="Times New Roman" w:cs="Times New Roman"/>
                <w:sz w:val="24"/>
                <w:szCs w:val="24"/>
                <w:lang w:val="es-ES" w:eastAsia="es-ES"/>
              </w:rPr>
              <w:t xml:space="preserve"> con tallas de la 6 a la 12 y para juveniles y libres con tallas de la 12 a la xl. Estos uniformes son para la premiación del torneo de futbolito macho de la municipalidad</w:t>
            </w:r>
          </w:p>
        </w:tc>
        <w:tc>
          <w:tcPr>
            <w:tcW w:w="1069" w:type="pct"/>
            <w:tcBorders>
              <w:top w:val="nil"/>
              <w:left w:val="nil"/>
              <w:bottom w:val="single" w:sz="4" w:space="0" w:color="auto"/>
              <w:right w:val="single" w:sz="4" w:space="0" w:color="auto"/>
            </w:tcBorders>
            <w:shd w:val="clear" w:color="auto" w:fill="auto"/>
            <w:noWrap/>
            <w:vAlign w:val="center"/>
            <w:hideMark/>
          </w:tcPr>
          <w:p w14:paraId="0A324546"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625.00 </w:t>
            </w:r>
          </w:p>
        </w:tc>
      </w:tr>
      <w:tr w:rsidR="00AA7FD9" w:rsidRPr="00AA7FD9" w14:paraId="19F4F807" w14:textId="77777777" w:rsidTr="00AA7FD9">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E920909" w14:textId="77777777" w:rsidR="00AA7FD9" w:rsidRPr="00AA7FD9" w:rsidRDefault="00AA7FD9" w:rsidP="00AA7FD9">
            <w:pPr>
              <w:spacing w:after="0" w:line="240" w:lineRule="auto"/>
              <w:jc w:val="center"/>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29/11/2021</w:t>
            </w:r>
          </w:p>
        </w:tc>
        <w:tc>
          <w:tcPr>
            <w:tcW w:w="1124" w:type="pct"/>
            <w:tcBorders>
              <w:top w:val="nil"/>
              <w:left w:val="nil"/>
              <w:bottom w:val="single" w:sz="4" w:space="0" w:color="auto"/>
              <w:right w:val="single" w:sz="4" w:space="0" w:color="auto"/>
            </w:tcBorders>
            <w:shd w:val="clear" w:color="auto" w:fill="auto"/>
            <w:vAlign w:val="center"/>
            <w:hideMark/>
          </w:tcPr>
          <w:p w14:paraId="4371A763" w14:textId="37A23BED"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Oscar Alexander Portillo Mendoza</w:t>
            </w:r>
          </w:p>
        </w:tc>
        <w:tc>
          <w:tcPr>
            <w:tcW w:w="2007" w:type="pct"/>
            <w:tcBorders>
              <w:top w:val="nil"/>
              <w:left w:val="nil"/>
              <w:bottom w:val="single" w:sz="4" w:space="0" w:color="auto"/>
              <w:right w:val="single" w:sz="4" w:space="0" w:color="auto"/>
            </w:tcBorders>
            <w:shd w:val="clear" w:color="auto" w:fill="auto"/>
            <w:noWrap/>
            <w:vAlign w:val="bottom"/>
            <w:hideMark/>
          </w:tcPr>
          <w:p w14:paraId="7A2F6A63" w14:textId="341092FF"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AA7FD9">
              <w:rPr>
                <w:rFonts w:ascii="Times New Roman" w:eastAsia="Times New Roman" w:hAnsi="Times New Roman" w:cs="Times New Roman"/>
                <w:sz w:val="24"/>
                <w:szCs w:val="24"/>
                <w:lang w:val="es-ES" w:eastAsia="es-ES"/>
              </w:rPr>
              <w:t xml:space="preserve">or servicios </w:t>
            </w:r>
            <w:r>
              <w:rPr>
                <w:rFonts w:ascii="Times New Roman" w:eastAsia="Times New Roman" w:hAnsi="Times New Roman" w:cs="Times New Roman"/>
                <w:sz w:val="24"/>
                <w:szCs w:val="24"/>
                <w:lang w:val="es-ES" w:eastAsia="es-ES"/>
              </w:rPr>
              <w:t>d</w:t>
            </w:r>
            <w:r w:rsidRPr="00AA7FD9">
              <w:rPr>
                <w:rFonts w:ascii="Times New Roman" w:eastAsia="Times New Roman" w:hAnsi="Times New Roman" w:cs="Times New Roman"/>
                <w:sz w:val="24"/>
                <w:szCs w:val="24"/>
                <w:lang w:val="es-ES" w:eastAsia="es-ES"/>
              </w:rPr>
              <w:t>e marcado de cancha en mini estadio</w:t>
            </w:r>
          </w:p>
        </w:tc>
        <w:tc>
          <w:tcPr>
            <w:tcW w:w="1069" w:type="pct"/>
            <w:tcBorders>
              <w:top w:val="nil"/>
              <w:left w:val="nil"/>
              <w:bottom w:val="single" w:sz="4" w:space="0" w:color="auto"/>
              <w:right w:val="single" w:sz="4" w:space="0" w:color="auto"/>
            </w:tcBorders>
            <w:shd w:val="clear" w:color="auto" w:fill="auto"/>
            <w:noWrap/>
            <w:vAlign w:val="bottom"/>
            <w:hideMark/>
          </w:tcPr>
          <w:p w14:paraId="0811479D"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13.33 </w:t>
            </w:r>
          </w:p>
        </w:tc>
      </w:tr>
      <w:tr w:rsidR="00AA7FD9" w:rsidRPr="00AA7FD9" w14:paraId="6F61381F" w14:textId="77777777" w:rsidTr="00AA7FD9">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5DBDB8A" w14:textId="77777777" w:rsidR="00AA7FD9" w:rsidRPr="00AA7FD9" w:rsidRDefault="00AA7FD9" w:rsidP="00AA7FD9">
            <w:pPr>
              <w:spacing w:after="0" w:line="240" w:lineRule="auto"/>
              <w:jc w:val="center"/>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29/11/2021</w:t>
            </w:r>
          </w:p>
        </w:tc>
        <w:tc>
          <w:tcPr>
            <w:tcW w:w="1124" w:type="pct"/>
            <w:tcBorders>
              <w:top w:val="nil"/>
              <w:left w:val="nil"/>
              <w:bottom w:val="single" w:sz="4" w:space="0" w:color="auto"/>
              <w:right w:val="single" w:sz="4" w:space="0" w:color="auto"/>
            </w:tcBorders>
            <w:shd w:val="clear" w:color="auto" w:fill="auto"/>
            <w:vAlign w:val="center"/>
            <w:hideMark/>
          </w:tcPr>
          <w:p w14:paraId="3E822369" w14:textId="1F77C7C8" w:rsidR="00AA7FD9" w:rsidRPr="00AA7FD9" w:rsidRDefault="00317E02"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Banco De Fomento Agropecuario</w:t>
            </w:r>
          </w:p>
        </w:tc>
        <w:tc>
          <w:tcPr>
            <w:tcW w:w="2007" w:type="pct"/>
            <w:tcBorders>
              <w:top w:val="nil"/>
              <w:left w:val="nil"/>
              <w:bottom w:val="single" w:sz="4" w:space="0" w:color="auto"/>
              <w:right w:val="single" w:sz="4" w:space="0" w:color="auto"/>
            </w:tcBorders>
            <w:shd w:val="clear" w:color="auto" w:fill="auto"/>
            <w:noWrap/>
            <w:vAlign w:val="bottom"/>
            <w:hideMark/>
          </w:tcPr>
          <w:p w14:paraId="21954AAA" w14:textId="1BDE4BBC" w:rsidR="00AA7FD9" w:rsidRPr="00AA7FD9" w:rsidRDefault="00317E02"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AA7FD9">
              <w:rPr>
                <w:rFonts w:ascii="Times New Roman" w:eastAsia="Times New Roman" w:hAnsi="Times New Roman" w:cs="Times New Roman"/>
                <w:sz w:val="24"/>
                <w:szCs w:val="24"/>
                <w:lang w:val="es-ES" w:eastAsia="es-ES"/>
              </w:rPr>
              <w:t>olicitud de chequera de 50 unidades</w:t>
            </w:r>
          </w:p>
        </w:tc>
        <w:tc>
          <w:tcPr>
            <w:tcW w:w="1069" w:type="pct"/>
            <w:tcBorders>
              <w:top w:val="nil"/>
              <w:left w:val="nil"/>
              <w:bottom w:val="single" w:sz="4" w:space="0" w:color="auto"/>
              <w:right w:val="single" w:sz="4" w:space="0" w:color="auto"/>
            </w:tcBorders>
            <w:shd w:val="clear" w:color="auto" w:fill="auto"/>
            <w:noWrap/>
            <w:vAlign w:val="bottom"/>
            <w:hideMark/>
          </w:tcPr>
          <w:p w14:paraId="775E153A" w14:textId="77777777" w:rsidR="00AA7FD9" w:rsidRPr="00AA7FD9" w:rsidRDefault="00AA7FD9" w:rsidP="00AA7FD9">
            <w:pPr>
              <w:spacing w:after="0" w:line="240" w:lineRule="auto"/>
              <w:rPr>
                <w:rFonts w:ascii="Times New Roman" w:eastAsia="Times New Roman" w:hAnsi="Times New Roman" w:cs="Times New Roman"/>
                <w:sz w:val="24"/>
                <w:szCs w:val="24"/>
                <w:lang w:val="es-ES" w:eastAsia="es-ES"/>
              </w:rPr>
            </w:pPr>
            <w:r w:rsidRPr="00AA7FD9">
              <w:rPr>
                <w:rFonts w:ascii="Times New Roman" w:eastAsia="Times New Roman" w:hAnsi="Times New Roman" w:cs="Times New Roman"/>
                <w:sz w:val="24"/>
                <w:szCs w:val="24"/>
                <w:lang w:val="es-ES" w:eastAsia="es-ES"/>
              </w:rPr>
              <w:t xml:space="preserve"> $                 3.39 </w:t>
            </w:r>
          </w:p>
        </w:tc>
      </w:tr>
    </w:tbl>
    <w:p w14:paraId="7B2860BC" w14:textId="28BF3B20" w:rsidR="00CC23D8" w:rsidRDefault="00CC23D8" w:rsidP="00CC23D8">
      <w:pPr>
        <w:jc w:val="both"/>
        <w:rPr>
          <w:rFonts w:ascii="Times New Roman" w:hAnsi="Times New Roman" w:cs="Times New Roman"/>
          <w:sz w:val="24"/>
          <w:szCs w:val="24"/>
        </w:rPr>
      </w:pPr>
      <w:r w:rsidRPr="00A24EE3">
        <w:rPr>
          <w:rFonts w:ascii="Times New Roman" w:hAnsi="Times New Roman" w:cs="Times New Roman"/>
          <w:bCs/>
          <w:sz w:val="24"/>
          <w:szCs w:val="24"/>
        </w:rPr>
        <w:t xml:space="preserve">Aplíquese el gasto a la cuenta del proyecto </w:t>
      </w:r>
      <w:r w:rsidRPr="00A24EE3">
        <w:rPr>
          <w:rFonts w:ascii="Times New Roman" w:hAnsi="Times New Roman" w:cs="Times New Roman"/>
          <w:sz w:val="24"/>
          <w:szCs w:val="24"/>
        </w:rPr>
        <w:t>¨FOMENTO DEL DEPORTE 2021¨ con cuenta: 100-160-800584-6</w:t>
      </w:r>
      <w:r w:rsidRPr="00A24EE3">
        <w:rPr>
          <w:rFonts w:ascii="Times New Roman" w:hAnsi="Times New Roman" w:cs="Times New Roman"/>
          <w:bCs/>
          <w:sz w:val="24"/>
          <w:szCs w:val="24"/>
        </w:rPr>
        <w:t xml:space="preserve">.- </w:t>
      </w:r>
      <w:r w:rsidRPr="00A24EE3">
        <w:rPr>
          <w:rFonts w:ascii="Times New Roman" w:hAnsi="Times New Roman" w:cs="Times New Roman"/>
          <w:b/>
          <w:bCs/>
          <w:sz w:val="24"/>
          <w:szCs w:val="24"/>
        </w:rPr>
        <w:t>CERTIFÍQUESE Y COMUNÍQUESE.-</w:t>
      </w:r>
      <w:r>
        <w:rPr>
          <w:rFonts w:ascii="Times New Roman" w:hAnsi="Times New Roman" w:cs="Times New Roman"/>
          <w:bCs/>
          <w:sz w:val="24"/>
          <w:szCs w:val="24"/>
        </w:rPr>
        <w:t xml:space="preserve"> </w:t>
      </w:r>
      <w:r w:rsidR="00A24EE3">
        <w:rPr>
          <w:rFonts w:ascii="Times New Roman" w:hAnsi="Times New Roman" w:cs="Times New Roman"/>
          <w:bCs/>
          <w:sz w:val="24"/>
          <w:szCs w:val="24"/>
        </w:rPr>
        <w:t>/////////////////////////////////////////</w:t>
      </w:r>
    </w:p>
    <w:p w14:paraId="47E0D1F2" w14:textId="2A5D50B8" w:rsidR="00CC23D8" w:rsidRDefault="00CC23D8" w:rsidP="00CC23D8">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203E4A">
        <w:rPr>
          <w:rFonts w:ascii="Times New Roman" w:hAnsi="Times New Roman" w:cs="Times New Roman"/>
          <w:b/>
          <w:sz w:val="24"/>
          <w:szCs w:val="24"/>
        </w:rPr>
        <w:t>NUEVE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16E30836" w14:textId="5CE8869A" w:rsidR="00CC23D8" w:rsidRDefault="00CC23D8" w:rsidP="00CC23D8">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 xml:space="preserve">lizar la erogación de la planilla de </w:t>
      </w:r>
      <w:r w:rsidRPr="00CC23D8">
        <w:rPr>
          <w:rFonts w:ascii="Times New Roman" w:hAnsi="Times New Roman" w:cs="Times New Roman"/>
          <w:sz w:val="24"/>
          <w:szCs w:val="24"/>
        </w:rPr>
        <w:t>limpieza y pintura de tableros, aros, mosaico y dibujos en cancha de basquetbol del parque de Verapaz</w:t>
      </w:r>
      <w:r>
        <w:rPr>
          <w:rFonts w:ascii="Times New Roman" w:hAnsi="Times New Roman" w:cs="Times New Roman"/>
          <w:sz w:val="24"/>
          <w:szCs w:val="24"/>
        </w:rPr>
        <w:t xml:space="preserve"> en 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5"/>
        <w:gridCol w:w="5356"/>
        <w:gridCol w:w="1487"/>
      </w:tblGrid>
      <w:tr w:rsidR="00CC23D8" w:rsidRPr="00CC23D8" w14:paraId="25326EDF" w14:textId="77777777" w:rsidTr="00145D06">
        <w:trPr>
          <w:trHeight w:val="690"/>
          <w:jc w:val="center"/>
        </w:trPr>
        <w:tc>
          <w:tcPr>
            <w:tcW w:w="1189" w:type="pct"/>
            <w:shd w:val="clear" w:color="auto" w:fill="A8D08D" w:themeFill="accent6" w:themeFillTint="99"/>
            <w:noWrap/>
            <w:vAlign w:val="center"/>
          </w:tcPr>
          <w:p w14:paraId="1ACCBB71" w14:textId="44701764" w:rsidR="00CC23D8" w:rsidRPr="00CC23D8" w:rsidRDefault="00CC23D8" w:rsidP="00F13BBF">
            <w:pPr>
              <w:spacing w:after="0" w:line="240" w:lineRule="auto"/>
              <w:jc w:val="center"/>
              <w:rPr>
                <w:rFonts w:ascii="Times New Roman" w:eastAsia="Times New Roman" w:hAnsi="Times New Roman" w:cs="Times New Roman"/>
                <w:b/>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lastRenderedPageBreak/>
              <w:t>FECHA</w:t>
            </w:r>
          </w:p>
        </w:tc>
        <w:tc>
          <w:tcPr>
            <w:tcW w:w="2983" w:type="pct"/>
            <w:shd w:val="clear" w:color="auto" w:fill="A8D08D" w:themeFill="accent6" w:themeFillTint="99"/>
            <w:vAlign w:val="center"/>
          </w:tcPr>
          <w:p w14:paraId="3B3F8CF5" w14:textId="3C138EBE" w:rsidR="00CC23D8" w:rsidRPr="00CC23D8" w:rsidRDefault="00CC23D8" w:rsidP="00F13BBF">
            <w:pPr>
              <w:spacing w:after="0" w:line="240" w:lineRule="auto"/>
              <w:jc w:val="center"/>
              <w:rPr>
                <w:rFonts w:ascii="Times New Roman" w:eastAsia="Times New Roman" w:hAnsi="Times New Roman" w:cs="Times New Roman"/>
                <w:b/>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NOMBRE</w:t>
            </w:r>
          </w:p>
        </w:tc>
        <w:tc>
          <w:tcPr>
            <w:tcW w:w="828" w:type="pct"/>
            <w:shd w:val="clear" w:color="auto" w:fill="A8D08D" w:themeFill="accent6" w:themeFillTint="99"/>
            <w:noWrap/>
            <w:vAlign w:val="bottom"/>
          </w:tcPr>
          <w:p w14:paraId="447855D4" w14:textId="77777777" w:rsidR="00CC23D8" w:rsidRDefault="00CC23D8" w:rsidP="00F13BBF">
            <w:pPr>
              <w:spacing w:after="0" w:line="240" w:lineRule="auto"/>
              <w:rPr>
                <w:rFonts w:ascii="Times New Roman" w:eastAsia="Times New Roman" w:hAnsi="Times New Roman" w:cs="Times New Roman"/>
                <w:b/>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MONTO</w:t>
            </w:r>
          </w:p>
          <w:p w14:paraId="39203F8A" w14:textId="7D1030B0" w:rsidR="00CC23D8" w:rsidRPr="00CC23D8" w:rsidRDefault="00CC23D8" w:rsidP="00F13BBF">
            <w:pPr>
              <w:spacing w:after="0" w:line="240" w:lineRule="auto"/>
              <w:rPr>
                <w:rFonts w:ascii="Times New Roman" w:eastAsia="Times New Roman" w:hAnsi="Times New Roman" w:cs="Times New Roman"/>
                <w:b/>
                <w:color w:val="000000"/>
                <w:sz w:val="24"/>
                <w:szCs w:val="24"/>
                <w:lang w:val="es-ES" w:eastAsia="es-ES"/>
              </w:rPr>
            </w:pPr>
          </w:p>
        </w:tc>
      </w:tr>
      <w:tr w:rsidR="00CC23D8" w:rsidRPr="00CC23D8" w14:paraId="6DF000F3" w14:textId="77777777" w:rsidTr="00145D06">
        <w:trPr>
          <w:trHeight w:val="456"/>
          <w:jc w:val="center"/>
        </w:trPr>
        <w:tc>
          <w:tcPr>
            <w:tcW w:w="1189" w:type="pct"/>
            <w:shd w:val="clear" w:color="auto" w:fill="auto"/>
            <w:noWrap/>
            <w:vAlign w:val="center"/>
            <w:hideMark/>
          </w:tcPr>
          <w:p w14:paraId="5B8E3503" w14:textId="77777777" w:rsidR="00CC23D8" w:rsidRPr="00CC23D8" w:rsidRDefault="00CC23D8" w:rsidP="00F13BBF">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15/11/2021</w:t>
            </w:r>
          </w:p>
        </w:tc>
        <w:tc>
          <w:tcPr>
            <w:tcW w:w="2983" w:type="pct"/>
            <w:shd w:val="clear" w:color="auto" w:fill="auto"/>
            <w:vAlign w:val="center"/>
            <w:hideMark/>
          </w:tcPr>
          <w:p w14:paraId="799499B0" w14:textId="7104E8C4"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Carlos Alberto Avalos Ramos</w:t>
            </w:r>
          </w:p>
        </w:tc>
        <w:tc>
          <w:tcPr>
            <w:tcW w:w="828" w:type="pct"/>
            <w:shd w:val="clear" w:color="auto" w:fill="auto"/>
            <w:noWrap/>
            <w:vAlign w:val="bottom"/>
            <w:hideMark/>
          </w:tcPr>
          <w:p w14:paraId="2401A3A7" w14:textId="77777777"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 xml:space="preserve"> $       120.00 </w:t>
            </w:r>
          </w:p>
        </w:tc>
      </w:tr>
      <w:tr w:rsidR="00CC23D8" w:rsidRPr="00CC23D8" w14:paraId="5550D5B8" w14:textId="77777777" w:rsidTr="00145D06">
        <w:trPr>
          <w:trHeight w:val="406"/>
          <w:jc w:val="center"/>
        </w:trPr>
        <w:tc>
          <w:tcPr>
            <w:tcW w:w="1189" w:type="pct"/>
            <w:shd w:val="clear" w:color="auto" w:fill="auto"/>
            <w:noWrap/>
            <w:vAlign w:val="center"/>
            <w:hideMark/>
          </w:tcPr>
          <w:p w14:paraId="2B616ED4" w14:textId="77777777" w:rsidR="00CC23D8" w:rsidRPr="00CC23D8" w:rsidRDefault="00CC23D8" w:rsidP="00F13BBF">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15/11/2021</w:t>
            </w:r>
          </w:p>
        </w:tc>
        <w:tc>
          <w:tcPr>
            <w:tcW w:w="2983" w:type="pct"/>
            <w:shd w:val="clear" w:color="auto" w:fill="auto"/>
            <w:vAlign w:val="center"/>
            <w:hideMark/>
          </w:tcPr>
          <w:p w14:paraId="53E57AEE" w14:textId="72D6ABEC"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Aldo Felipe Valenzuela</w:t>
            </w:r>
          </w:p>
        </w:tc>
        <w:tc>
          <w:tcPr>
            <w:tcW w:w="828" w:type="pct"/>
            <w:shd w:val="clear" w:color="auto" w:fill="auto"/>
            <w:noWrap/>
            <w:vAlign w:val="bottom"/>
            <w:hideMark/>
          </w:tcPr>
          <w:p w14:paraId="7F35FDA6" w14:textId="77777777"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 xml:space="preserve"> $       120.00 </w:t>
            </w:r>
          </w:p>
        </w:tc>
      </w:tr>
      <w:tr w:rsidR="00CC23D8" w:rsidRPr="00CC23D8" w14:paraId="4BDC42D8" w14:textId="77777777" w:rsidTr="00145D06">
        <w:trPr>
          <w:trHeight w:val="411"/>
          <w:jc w:val="center"/>
        </w:trPr>
        <w:tc>
          <w:tcPr>
            <w:tcW w:w="1189" w:type="pct"/>
            <w:shd w:val="clear" w:color="auto" w:fill="auto"/>
            <w:noWrap/>
            <w:vAlign w:val="center"/>
            <w:hideMark/>
          </w:tcPr>
          <w:p w14:paraId="1923DCF9" w14:textId="77777777" w:rsidR="00CC23D8" w:rsidRPr="00CC23D8" w:rsidRDefault="00CC23D8" w:rsidP="00F13BBF">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15/11/2021</w:t>
            </w:r>
          </w:p>
        </w:tc>
        <w:tc>
          <w:tcPr>
            <w:tcW w:w="2983" w:type="pct"/>
            <w:shd w:val="clear" w:color="auto" w:fill="auto"/>
            <w:vAlign w:val="center"/>
            <w:hideMark/>
          </w:tcPr>
          <w:p w14:paraId="0FE0E9DE" w14:textId="3C3A2E70"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proofErr w:type="spellStart"/>
            <w:r w:rsidRPr="00CC23D8">
              <w:rPr>
                <w:rFonts w:ascii="Times New Roman" w:eastAsia="Times New Roman" w:hAnsi="Times New Roman" w:cs="Times New Roman"/>
                <w:color w:val="000000"/>
                <w:sz w:val="24"/>
                <w:szCs w:val="24"/>
                <w:lang w:val="es-ES" w:eastAsia="es-ES"/>
              </w:rPr>
              <w:t>Wickerson</w:t>
            </w:r>
            <w:proofErr w:type="spellEnd"/>
            <w:r w:rsidRPr="00CC23D8">
              <w:rPr>
                <w:rFonts w:ascii="Times New Roman" w:eastAsia="Times New Roman" w:hAnsi="Times New Roman" w:cs="Times New Roman"/>
                <w:color w:val="000000"/>
                <w:sz w:val="24"/>
                <w:szCs w:val="24"/>
                <w:lang w:val="es-ES" w:eastAsia="es-ES"/>
              </w:rPr>
              <w:t xml:space="preserve"> Emanuel López Henríquez</w:t>
            </w:r>
          </w:p>
        </w:tc>
        <w:tc>
          <w:tcPr>
            <w:tcW w:w="828" w:type="pct"/>
            <w:shd w:val="clear" w:color="auto" w:fill="auto"/>
            <w:noWrap/>
            <w:vAlign w:val="bottom"/>
            <w:hideMark/>
          </w:tcPr>
          <w:p w14:paraId="289DE162" w14:textId="77777777"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 xml:space="preserve"> $       120.00 </w:t>
            </w:r>
          </w:p>
        </w:tc>
      </w:tr>
      <w:tr w:rsidR="00CC23D8" w:rsidRPr="00CC23D8" w14:paraId="5AA59C1C" w14:textId="77777777" w:rsidTr="00145D06">
        <w:trPr>
          <w:trHeight w:val="411"/>
          <w:jc w:val="center"/>
        </w:trPr>
        <w:tc>
          <w:tcPr>
            <w:tcW w:w="1189" w:type="pct"/>
            <w:shd w:val="clear" w:color="auto" w:fill="auto"/>
            <w:noWrap/>
            <w:vAlign w:val="center"/>
            <w:hideMark/>
          </w:tcPr>
          <w:p w14:paraId="5BFD34EE" w14:textId="77777777" w:rsidR="00CC23D8" w:rsidRPr="00CC23D8" w:rsidRDefault="00CC23D8" w:rsidP="00F13BBF">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15/11/2021</w:t>
            </w:r>
          </w:p>
        </w:tc>
        <w:tc>
          <w:tcPr>
            <w:tcW w:w="2983" w:type="pct"/>
            <w:shd w:val="clear" w:color="auto" w:fill="auto"/>
            <w:vAlign w:val="center"/>
            <w:hideMark/>
          </w:tcPr>
          <w:p w14:paraId="1BE46DD9" w14:textId="687B7CE6"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Rene Armando Coreas Hernández</w:t>
            </w:r>
          </w:p>
        </w:tc>
        <w:tc>
          <w:tcPr>
            <w:tcW w:w="828" w:type="pct"/>
            <w:shd w:val="clear" w:color="auto" w:fill="auto"/>
            <w:noWrap/>
            <w:vAlign w:val="bottom"/>
            <w:hideMark/>
          </w:tcPr>
          <w:p w14:paraId="0FF8E63E" w14:textId="77777777"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 xml:space="preserve"> $       120.00 </w:t>
            </w:r>
          </w:p>
        </w:tc>
      </w:tr>
      <w:tr w:rsidR="00CC23D8" w:rsidRPr="00CC23D8" w14:paraId="5150C1E3" w14:textId="77777777" w:rsidTr="00145D06">
        <w:trPr>
          <w:trHeight w:val="559"/>
          <w:jc w:val="center"/>
        </w:trPr>
        <w:tc>
          <w:tcPr>
            <w:tcW w:w="1189" w:type="pct"/>
            <w:shd w:val="clear" w:color="auto" w:fill="auto"/>
            <w:noWrap/>
            <w:vAlign w:val="center"/>
            <w:hideMark/>
          </w:tcPr>
          <w:p w14:paraId="1E62B1DF" w14:textId="77777777" w:rsidR="00CC23D8" w:rsidRPr="00CC23D8" w:rsidRDefault="00CC23D8" w:rsidP="00F13BBF">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15/11/2021</w:t>
            </w:r>
          </w:p>
        </w:tc>
        <w:tc>
          <w:tcPr>
            <w:tcW w:w="2983" w:type="pct"/>
            <w:shd w:val="clear" w:color="auto" w:fill="auto"/>
            <w:vAlign w:val="center"/>
            <w:hideMark/>
          </w:tcPr>
          <w:p w14:paraId="4B4E675E" w14:textId="24442E7C"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proofErr w:type="spellStart"/>
            <w:r w:rsidRPr="00CC23D8">
              <w:rPr>
                <w:rFonts w:ascii="Times New Roman" w:eastAsia="Times New Roman" w:hAnsi="Times New Roman" w:cs="Times New Roman"/>
                <w:color w:val="000000"/>
                <w:sz w:val="24"/>
                <w:szCs w:val="24"/>
                <w:lang w:val="es-ES" w:eastAsia="es-ES"/>
              </w:rPr>
              <w:t>Deny</w:t>
            </w:r>
            <w:proofErr w:type="spellEnd"/>
            <w:r w:rsidRPr="00CC23D8">
              <w:rPr>
                <w:rFonts w:ascii="Times New Roman" w:eastAsia="Times New Roman" w:hAnsi="Times New Roman" w:cs="Times New Roman"/>
                <w:color w:val="000000"/>
                <w:sz w:val="24"/>
                <w:szCs w:val="24"/>
                <w:lang w:val="es-ES" w:eastAsia="es-ES"/>
              </w:rPr>
              <w:t xml:space="preserve"> Alexander García Hernández</w:t>
            </w:r>
          </w:p>
        </w:tc>
        <w:tc>
          <w:tcPr>
            <w:tcW w:w="828" w:type="pct"/>
            <w:shd w:val="clear" w:color="auto" w:fill="auto"/>
            <w:noWrap/>
            <w:vAlign w:val="bottom"/>
            <w:hideMark/>
          </w:tcPr>
          <w:p w14:paraId="4DE47B08" w14:textId="77777777"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 xml:space="preserve"> $       120.00 </w:t>
            </w:r>
          </w:p>
        </w:tc>
      </w:tr>
      <w:tr w:rsidR="00CC23D8" w:rsidRPr="00CC23D8" w14:paraId="3A8D7728" w14:textId="77777777" w:rsidTr="00145D06">
        <w:trPr>
          <w:trHeight w:val="553"/>
          <w:jc w:val="center"/>
        </w:trPr>
        <w:tc>
          <w:tcPr>
            <w:tcW w:w="1189" w:type="pct"/>
            <w:shd w:val="clear" w:color="auto" w:fill="auto"/>
            <w:noWrap/>
            <w:vAlign w:val="center"/>
            <w:hideMark/>
          </w:tcPr>
          <w:p w14:paraId="222B1575" w14:textId="77777777" w:rsidR="00CC23D8" w:rsidRPr="00CC23D8" w:rsidRDefault="00CC23D8" w:rsidP="00F13BBF">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15/11/2021</w:t>
            </w:r>
          </w:p>
        </w:tc>
        <w:tc>
          <w:tcPr>
            <w:tcW w:w="2983" w:type="pct"/>
            <w:shd w:val="clear" w:color="auto" w:fill="auto"/>
            <w:vAlign w:val="center"/>
            <w:hideMark/>
          </w:tcPr>
          <w:p w14:paraId="69E2E3DF" w14:textId="001C59B2"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Bryan Edgardo Pérez Ramírez</w:t>
            </w:r>
          </w:p>
        </w:tc>
        <w:tc>
          <w:tcPr>
            <w:tcW w:w="828" w:type="pct"/>
            <w:shd w:val="clear" w:color="auto" w:fill="auto"/>
            <w:noWrap/>
            <w:vAlign w:val="bottom"/>
            <w:hideMark/>
          </w:tcPr>
          <w:p w14:paraId="5DAC6AE3" w14:textId="77777777" w:rsidR="00CC23D8" w:rsidRPr="00CC23D8" w:rsidRDefault="00CC23D8" w:rsidP="00F13BBF">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color w:val="000000"/>
                <w:sz w:val="24"/>
                <w:szCs w:val="24"/>
                <w:lang w:val="es-ES" w:eastAsia="es-ES"/>
              </w:rPr>
              <w:t xml:space="preserve"> $       120.00 </w:t>
            </w:r>
          </w:p>
        </w:tc>
      </w:tr>
    </w:tbl>
    <w:p w14:paraId="161FE36D" w14:textId="2A5584E7" w:rsidR="00CC23D8" w:rsidRDefault="00CC23D8" w:rsidP="00CC23D8">
      <w:pPr>
        <w:jc w:val="both"/>
        <w:rPr>
          <w:rFonts w:ascii="Times New Roman" w:hAnsi="Times New Roman" w:cs="Times New Roman"/>
          <w:sz w:val="24"/>
          <w:szCs w:val="24"/>
        </w:rPr>
      </w:pPr>
      <w:r w:rsidRPr="00F348F0">
        <w:rPr>
          <w:rFonts w:ascii="Times New Roman" w:hAnsi="Times New Roman" w:cs="Times New Roman"/>
          <w:bCs/>
          <w:sz w:val="24"/>
          <w:szCs w:val="24"/>
        </w:rPr>
        <w:t xml:space="preserve">Aplíquese el gasto a la cuenta del proyecto </w:t>
      </w:r>
      <w:r w:rsidRPr="00F348F0">
        <w:rPr>
          <w:rFonts w:ascii="Times New Roman" w:hAnsi="Times New Roman" w:cs="Times New Roman"/>
          <w:sz w:val="24"/>
          <w:szCs w:val="24"/>
        </w:rPr>
        <w:t>¨FOMENTO DEL DEPORTE 2021¨ con cuenta: 100-160-800584-6</w:t>
      </w:r>
      <w:r w:rsidRPr="00F348F0">
        <w:rPr>
          <w:rFonts w:ascii="Times New Roman" w:hAnsi="Times New Roman" w:cs="Times New Roman"/>
          <w:bCs/>
          <w:sz w:val="24"/>
          <w:szCs w:val="24"/>
        </w:rPr>
        <w:t>.-</w:t>
      </w:r>
      <w:r>
        <w:rPr>
          <w:rFonts w:ascii="Times New Roman" w:hAnsi="Times New Roman" w:cs="Times New Roman"/>
          <w:bCs/>
          <w:sz w:val="24"/>
          <w:szCs w:val="24"/>
        </w:rPr>
        <w:t xml:space="preserve"> </w:t>
      </w:r>
      <w:r w:rsidRPr="00E04724">
        <w:rPr>
          <w:rFonts w:ascii="Times New Roman" w:hAnsi="Times New Roman" w:cs="Times New Roman"/>
          <w:b/>
          <w:bCs/>
          <w:sz w:val="24"/>
          <w:szCs w:val="24"/>
        </w:rPr>
        <w:t>CERTIFÍQUESE Y COMUNÍQUESE.-</w:t>
      </w:r>
      <w:r>
        <w:rPr>
          <w:rFonts w:ascii="Times New Roman" w:hAnsi="Times New Roman" w:cs="Times New Roman"/>
          <w:bCs/>
          <w:sz w:val="24"/>
          <w:szCs w:val="24"/>
        </w:rPr>
        <w:t xml:space="preserve"> </w:t>
      </w:r>
      <w:r w:rsidR="00F13BBF">
        <w:rPr>
          <w:rFonts w:ascii="Times New Roman" w:hAnsi="Times New Roman" w:cs="Times New Roman"/>
          <w:bCs/>
          <w:sz w:val="24"/>
          <w:szCs w:val="24"/>
        </w:rPr>
        <w:t>/////////////////////////////////////////</w:t>
      </w:r>
    </w:p>
    <w:p w14:paraId="7CE73776" w14:textId="5503D451" w:rsidR="00CC23D8" w:rsidRPr="000F5CF4" w:rsidRDefault="00CC23D8" w:rsidP="00CC23D8">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DIEZ</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51938371" w14:textId="7E9172F0" w:rsidR="00CC23D8" w:rsidRDefault="00CC23D8" w:rsidP="00CC23D8">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 xml:space="preserve">lizar la erogación de la planilla de </w:t>
      </w:r>
      <w:r w:rsidRPr="00CC23D8">
        <w:rPr>
          <w:rFonts w:ascii="Times New Roman" w:hAnsi="Times New Roman" w:cs="Times New Roman"/>
          <w:sz w:val="24"/>
          <w:szCs w:val="24"/>
        </w:rPr>
        <w:t>labores de corta de grama limpieza y ornato de canchas de futbol del municipio</w:t>
      </w:r>
      <w:r>
        <w:rPr>
          <w:rFonts w:ascii="Times New Roman" w:hAnsi="Times New Roman" w:cs="Times New Roman"/>
          <w:sz w:val="24"/>
          <w:szCs w:val="24"/>
        </w:rPr>
        <w:t>, en 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tbl>
      <w:tblPr>
        <w:tblW w:w="5000" w:type="pct"/>
        <w:tblCellMar>
          <w:left w:w="70" w:type="dxa"/>
          <w:right w:w="70" w:type="dxa"/>
        </w:tblCellMar>
        <w:tblLook w:val="04A0" w:firstRow="1" w:lastRow="0" w:firstColumn="1" w:lastColumn="0" w:noHBand="0" w:noVBand="1"/>
      </w:tblPr>
      <w:tblGrid>
        <w:gridCol w:w="1616"/>
        <w:gridCol w:w="5791"/>
        <w:gridCol w:w="1571"/>
      </w:tblGrid>
      <w:tr w:rsidR="0098291E" w:rsidRPr="0098291E" w14:paraId="18BC0442" w14:textId="77777777" w:rsidTr="0098291E">
        <w:trPr>
          <w:trHeight w:val="450"/>
        </w:trPr>
        <w:tc>
          <w:tcPr>
            <w:tcW w:w="900" w:type="pct"/>
            <w:vMerge w:val="restart"/>
            <w:tcBorders>
              <w:top w:val="single" w:sz="8" w:space="0" w:color="auto"/>
              <w:left w:val="single" w:sz="8" w:space="0" w:color="auto"/>
              <w:bottom w:val="single" w:sz="8" w:space="0" w:color="000000"/>
              <w:right w:val="single" w:sz="8" w:space="0" w:color="auto"/>
            </w:tcBorders>
            <w:shd w:val="clear" w:color="000000" w:fill="A8D08D"/>
            <w:noWrap/>
            <w:hideMark/>
          </w:tcPr>
          <w:p w14:paraId="499FC881" w14:textId="77777777" w:rsidR="0098291E" w:rsidRPr="0098291E" w:rsidRDefault="0098291E" w:rsidP="0098291E">
            <w:pPr>
              <w:spacing w:after="0" w:line="240" w:lineRule="auto"/>
              <w:jc w:val="center"/>
              <w:rPr>
                <w:rFonts w:ascii="Times New Roman" w:eastAsia="Times New Roman" w:hAnsi="Times New Roman" w:cs="Times New Roman"/>
                <w:b/>
                <w:bCs/>
                <w:color w:val="000000"/>
                <w:sz w:val="24"/>
                <w:szCs w:val="24"/>
                <w:lang w:val="es-ES" w:eastAsia="es-ES"/>
              </w:rPr>
            </w:pPr>
            <w:r w:rsidRPr="0098291E">
              <w:rPr>
                <w:rFonts w:ascii="Times New Roman" w:eastAsia="Times New Roman" w:hAnsi="Times New Roman" w:cs="Times New Roman"/>
                <w:b/>
                <w:bCs/>
                <w:color w:val="000000"/>
                <w:sz w:val="24"/>
                <w:szCs w:val="24"/>
                <w:lang w:val="es-ES" w:eastAsia="es-ES"/>
              </w:rPr>
              <w:t>FECHA</w:t>
            </w:r>
          </w:p>
        </w:tc>
        <w:tc>
          <w:tcPr>
            <w:tcW w:w="3224" w:type="pct"/>
            <w:vMerge w:val="restart"/>
            <w:tcBorders>
              <w:top w:val="single" w:sz="8" w:space="0" w:color="auto"/>
              <w:left w:val="single" w:sz="8" w:space="0" w:color="auto"/>
              <w:bottom w:val="single" w:sz="8" w:space="0" w:color="000000"/>
              <w:right w:val="single" w:sz="8" w:space="0" w:color="auto"/>
            </w:tcBorders>
            <w:shd w:val="clear" w:color="000000" w:fill="A8D08D"/>
            <w:noWrap/>
            <w:hideMark/>
          </w:tcPr>
          <w:p w14:paraId="11DBC639" w14:textId="77777777" w:rsidR="0098291E" w:rsidRPr="0098291E" w:rsidRDefault="0098291E" w:rsidP="0098291E">
            <w:pPr>
              <w:spacing w:after="0" w:line="240" w:lineRule="auto"/>
              <w:jc w:val="center"/>
              <w:rPr>
                <w:rFonts w:ascii="Times New Roman" w:eastAsia="Times New Roman" w:hAnsi="Times New Roman" w:cs="Times New Roman"/>
                <w:b/>
                <w:bCs/>
                <w:color w:val="000000"/>
                <w:sz w:val="24"/>
                <w:szCs w:val="24"/>
                <w:lang w:val="es-ES" w:eastAsia="es-ES"/>
              </w:rPr>
            </w:pPr>
            <w:r w:rsidRPr="0098291E">
              <w:rPr>
                <w:rFonts w:ascii="Times New Roman" w:eastAsia="Times New Roman" w:hAnsi="Times New Roman" w:cs="Times New Roman"/>
                <w:b/>
                <w:bCs/>
                <w:color w:val="000000"/>
                <w:sz w:val="24"/>
                <w:szCs w:val="24"/>
                <w:lang w:val="es-ES" w:eastAsia="es-ES"/>
              </w:rPr>
              <w:t>NOMBRE</w:t>
            </w:r>
          </w:p>
        </w:tc>
        <w:tc>
          <w:tcPr>
            <w:tcW w:w="875" w:type="pct"/>
            <w:vMerge w:val="restart"/>
            <w:tcBorders>
              <w:top w:val="single" w:sz="8" w:space="0" w:color="auto"/>
              <w:left w:val="single" w:sz="8" w:space="0" w:color="auto"/>
              <w:bottom w:val="single" w:sz="8" w:space="0" w:color="000000"/>
              <w:right w:val="single" w:sz="8" w:space="0" w:color="auto"/>
            </w:tcBorders>
            <w:shd w:val="clear" w:color="000000" w:fill="A8D08D"/>
            <w:noWrap/>
            <w:hideMark/>
          </w:tcPr>
          <w:p w14:paraId="37502584" w14:textId="77777777" w:rsidR="0098291E" w:rsidRPr="0098291E" w:rsidRDefault="0098291E" w:rsidP="0098291E">
            <w:pPr>
              <w:spacing w:after="0" w:line="240" w:lineRule="auto"/>
              <w:jc w:val="center"/>
              <w:rPr>
                <w:rFonts w:ascii="Times New Roman" w:eastAsia="Times New Roman" w:hAnsi="Times New Roman" w:cs="Times New Roman"/>
                <w:b/>
                <w:bCs/>
                <w:color w:val="000000"/>
                <w:sz w:val="24"/>
                <w:szCs w:val="24"/>
                <w:lang w:val="es-ES" w:eastAsia="es-ES"/>
              </w:rPr>
            </w:pPr>
            <w:r w:rsidRPr="0098291E">
              <w:rPr>
                <w:rFonts w:ascii="Times New Roman" w:eastAsia="Times New Roman" w:hAnsi="Times New Roman" w:cs="Times New Roman"/>
                <w:b/>
                <w:bCs/>
                <w:color w:val="000000"/>
                <w:sz w:val="24"/>
                <w:szCs w:val="24"/>
                <w:lang w:val="es-ES" w:eastAsia="es-ES"/>
              </w:rPr>
              <w:t>MONTO</w:t>
            </w:r>
          </w:p>
        </w:tc>
      </w:tr>
      <w:tr w:rsidR="0098291E" w:rsidRPr="0098291E" w14:paraId="3E6EFDB7" w14:textId="77777777" w:rsidTr="0098291E">
        <w:trPr>
          <w:trHeight w:val="450"/>
        </w:trPr>
        <w:tc>
          <w:tcPr>
            <w:tcW w:w="900" w:type="pct"/>
            <w:vMerge/>
            <w:tcBorders>
              <w:top w:val="single" w:sz="8" w:space="0" w:color="auto"/>
              <w:left w:val="single" w:sz="8" w:space="0" w:color="auto"/>
              <w:bottom w:val="single" w:sz="8" w:space="0" w:color="000000"/>
              <w:right w:val="single" w:sz="8" w:space="0" w:color="auto"/>
            </w:tcBorders>
            <w:vAlign w:val="center"/>
            <w:hideMark/>
          </w:tcPr>
          <w:p w14:paraId="7FFC2081" w14:textId="77777777" w:rsidR="0098291E" w:rsidRPr="0098291E" w:rsidRDefault="0098291E" w:rsidP="0098291E">
            <w:pPr>
              <w:spacing w:after="0" w:line="240" w:lineRule="auto"/>
              <w:rPr>
                <w:rFonts w:ascii="Times New Roman" w:eastAsia="Times New Roman" w:hAnsi="Times New Roman" w:cs="Times New Roman"/>
                <w:b/>
                <w:bCs/>
                <w:color w:val="000000"/>
                <w:sz w:val="24"/>
                <w:szCs w:val="24"/>
                <w:lang w:val="es-ES" w:eastAsia="es-ES"/>
              </w:rPr>
            </w:pPr>
          </w:p>
        </w:tc>
        <w:tc>
          <w:tcPr>
            <w:tcW w:w="3224" w:type="pct"/>
            <w:vMerge/>
            <w:tcBorders>
              <w:top w:val="single" w:sz="8" w:space="0" w:color="auto"/>
              <w:left w:val="single" w:sz="8" w:space="0" w:color="auto"/>
              <w:bottom w:val="single" w:sz="8" w:space="0" w:color="000000"/>
              <w:right w:val="single" w:sz="8" w:space="0" w:color="auto"/>
            </w:tcBorders>
            <w:vAlign w:val="center"/>
            <w:hideMark/>
          </w:tcPr>
          <w:p w14:paraId="0677EE7A" w14:textId="77777777" w:rsidR="0098291E" w:rsidRPr="0098291E" w:rsidRDefault="0098291E" w:rsidP="0098291E">
            <w:pPr>
              <w:spacing w:after="0" w:line="240" w:lineRule="auto"/>
              <w:rPr>
                <w:rFonts w:ascii="Times New Roman" w:eastAsia="Times New Roman" w:hAnsi="Times New Roman" w:cs="Times New Roman"/>
                <w:b/>
                <w:bCs/>
                <w:color w:val="000000"/>
                <w:sz w:val="24"/>
                <w:szCs w:val="24"/>
                <w:lang w:val="es-ES" w:eastAsia="es-ES"/>
              </w:rPr>
            </w:pPr>
          </w:p>
        </w:tc>
        <w:tc>
          <w:tcPr>
            <w:tcW w:w="875" w:type="pct"/>
            <w:vMerge/>
            <w:tcBorders>
              <w:top w:val="single" w:sz="8" w:space="0" w:color="auto"/>
              <w:left w:val="single" w:sz="8" w:space="0" w:color="auto"/>
              <w:bottom w:val="single" w:sz="8" w:space="0" w:color="000000"/>
              <w:right w:val="single" w:sz="8" w:space="0" w:color="auto"/>
            </w:tcBorders>
            <w:vAlign w:val="center"/>
            <w:hideMark/>
          </w:tcPr>
          <w:p w14:paraId="42046A4E" w14:textId="77777777" w:rsidR="0098291E" w:rsidRPr="0098291E" w:rsidRDefault="0098291E" w:rsidP="0098291E">
            <w:pPr>
              <w:spacing w:after="0" w:line="240" w:lineRule="auto"/>
              <w:rPr>
                <w:rFonts w:ascii="Times New Roman" w:eastAsia="Times New Roman" w:hAnsi="Times New Roman" w:cs="Times New Roman"/>
                <w:b/>
                <w:bCs/>
                <w:color w:val="000000"/>
                <w:sz w:val="24"/>
                <w:szCs w:val="24"/>
                <w:lang w:val="es-ES" w:eastAsia="es-ES"/>
              </w:rPr>
            </w:pPr>
          </w:p>
        </w:tc>
      </w:tr>
      <w:tr w:rsidR="0098291E" w:rsidRPr="0098291E" w14:paraId="1BC0FC39"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430824FB"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auto" w:fill="auto"/>
            <w:noWrap/>
            <w:hideMark/>
          </w:tcPr>
          <w:p w14:paraId="2A7F804F"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Blanca Estela Martínez</w:t>
            </w:r>
          </w:p>
        </w:tc>
        <w:tc>
          <w:tcPr>
            <w:tcW w:w="875" w:type="pct"/>
            <w:tcBorders>
              <w:top w:val="nil"/>
              <w:left w:val="nil"/>
              <w:bottom w:val="single" w:sz="8" w:space="0" w:color="auto"/>
              <w:right w:val="single" w:sz="8" w:space="0" w:color="auto"/>
            </w:tcBorders>
            <w:shd w:val="clear" w:color="auto" w:fill="auto"/>
            <w:noWrap/>
            <w:hideMark/>
          </w:tcPr>
          <w:p w14:paraId="786A2958"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r w:rsidR="0098291E" w:rsidRPr="0098291E" w14:paraId="3B5BC626"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5598D5DF"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auto" w:fill="auto"/>
            <w:noWrap/>
            <w:hideMark/>
          </w:tcPr>
          <w:p w14:paraId="6351AA92"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Rosa Amelia Henríquez Mendoza</w:t>
            </w:r>
          </w:p>
        </w:tc>
        <w:tc>
          <w:tcPr>
            <w:tcW w:w="875" w:type="pct"/>
            <w:tcBorders>
              <w:top w:val="nil"/>
              <w:left w:val="nil"/>
              <w:bottom w:val="single" w:sz="8" w:space="0" w:color="auto"/>
              <w:right w:val="single" w:sz="8" w:space="0" w:color="auto"/>
            </w:tcBorders>
            <w:shd w:val="clear" w:color="auto" w:fill="auto"/>
            <w:noWrap/>
            <w:hideMark/>
          </w:tcPr>
          <w:p w14:paraId="4F0985B8"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r w:rsidR="0098291E" w:rsidRPr="0098291E" w14:paraId="61EAA444"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4ACD85A2"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000000" w:fill="FFFFFF"/>
            <w:noWrap/>
            <w:hideMark/>
          </w:tcPr>
          <w:p w14:paraId="498C6BEC"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Juana Lorena Barahona García</w:t>
            </w:r>
          </w:p>
        </w:tc>
        <w:tc>
          <w:tcPr>
            <w:tcW w:w="875" w:type="pct"/>
            <w:tcBorders>
              <w:top w:val="nil"/>
              <w:left w:val="nil"/>
              <w:bottom w:val="single" w:sz="8" w:space="0" w:color="auto"/>
              <w:right w:val="single" w:sz="8" w:space="0" w:color="auto"/>
            </w:tcBorders>
            <w:shd w:val="clear" w:color="auto" w:fill="auto"/>
            <w:noWrap/>
            <w:hideMark/>
          </w:tcPr>
          <w:p w14:paraId="2B150EEF"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r w:rsidR="0098291E" w:rsidRPr="0098291E" w14:paraId="0EA13DA5"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01AC9C73"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auto" w:fill="auto"/>
            <w:noWrap/>
            <w:hideMark/>
          </w:tcPr>
          <w:p w14:paraId="55FA8FCA"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Irma </w:t>
            </w:r>
            <w:proofErr w:type="spellStart"/>
            <w:r w:rsidRPr="0098291E">
              <w:rPr>
                <w:rFonts w:ascii="Times New Roman" w:eastAsia="Times New Roman" w:hAnsi="Times New Roman" w:cs="Times New Roman"/>
                <w:color w:val="000000"/>
                <w:sz w:val="24"/>
                <w:szCs w:val="24"/>
                <w:lang w:val="es-ES" w:eastAsia="es-ES"/>
              </w:rPr>
              <w:t>Cleotilde</w:t>
            </w:r>
            <w:proofErr w:type="spellEnd"/>
            <w:r w:rsidRPr="0098291E">
              <w:rPr>
                <w:rFonts w:ascii="Times New Roman" w:eastAsia="Times New Roman" w:hAnsi="Times New Roman" w:cs="Times New Roman"/>
                <w:color w:val="000000"/>
                <w:sz w:val="24"/>
                <w:szCs w:val="24"/>
                <w:lang w:val="es-ES" w:eastAsia="es-ES"/>
              </w:rPr>
              <w:t xml:space="preserve"> Henríquez Mendoza</w:t>
            </w:r>
          </w:p>
        </w:tc>
        <w:tc>
          <w:tcPr>
            <w:tcW w:w="875" w:type="pct"/>
            <w:tcBorders>
              <w:top w:val="nil"/>
              <w:left w:val="nil"/>
              <w:bottom w:val="single" w:sz="8" w:space="0" w:color="auto"/>
              <w:right w:val="single" w:sz="8" w:space="0" w:color="auto"/>
            </w:tcBorders>
            <w:shd w:val="clear" w:color="auto" w:fill="auto"/>
            <w:noWrap/>
            <w:hideMark/>
          </w:tcPr>
          <w:p w14:paraId="086B1214"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r w:rsidR="0098291E" w:rsidRPr="0098291E" w14:paraId="07B1703F"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5AC69524"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auto" w:fill="auto"/>
            <w:noWrap/>
            <w:hideMark/>
          </w:tcPr>
          <w:p w14:paraId="0F547ABF"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Ana Cristina Hernández De Angulo</w:t>
            </w:r>
          </w:p>
        </w:tc>
        <w:tc>
          <w:tcPr>
            <w:tcW w:w="875" w:type="pct"/>
            <w:tcBorders>
              <w:top w:val="nil"/>
              <w:left w:val="nil"/>
              <w:bottom w:val="single" w:sz="8" w:space="0" w:color="auto"/>
              <w:right w:val="single" w:sz="8" w:space="0" w:color="auto"/>
            </w:tcBorders>
            <w:shd w:val="clear" w:color="auto" w:fill="auto"/>
            <w:noWrap/>
            <w:hideMark/>
          </w:tcPr>
          <w:p w14:paraId="36F59DBF"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r w:rsidR="0098291E" w:rsidRPr="0098291E" w14:paraId="711B0D7D"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3D2BDBC8"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auto" w:fill="auto"/>
            <w:noWrap/>
            <w:hideMark/>
          </w:tcPr>
          <w:p w14:paraId="569B58A7"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Sandra Patricia Zelaya Díaz</w:t>
            </w:r>
          </w:p>
        </w:tc>
        <w:tc>
          <w:tcPr>
            <w:tcW w:w="875" w:type="pct"/>
            <w:tcBorders>
              <w:top w:val="nil"/>
              <w:left w:val="nil"/>
              <w:bottom w:val="single" w:sz="8" w:space="0" w:color="auto"/>
              <w:right w:val="single" w:sz="8" w:space="0" w:color="auto"/>
            </w:tcBorders>
            <w:shd w:val="clear" w:color="auto" w:fill="auto"/>
            <w:noWrap/>
            <w:hideMark/>
          </w:tcPr>
          <w:p w14:paraId="20A4E612"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r w:rsidR="0098291E" w:rsidRPr="0098291E" w14:paraId="5C2DFF34" w14:textId="77777777" w:rsidTr="0098291E">
        <w:trPr>
          <w:trHeight w:val="330"/>
        </w:trPr>
        <w:tc>
          <w:tcPr>
            <w:tcW w:w="900" w:type="pct"/>
            <w:tcBorders>
              <w:top w:val="nil"/>
              <w:left w:val="single" w:sz="8" w:space="0" w:color="auto"/>
              <w:bottom w:val="single" w:sz="8" w:space="0" w:color="auto"/>
              <w:right w:val="single" w:sz="8" w:space="0" w:color="auto"/>
            </w:tcBorders>
            <w:shd w:val="clear" w:color="auto" w:fill="auto"/>
            <w:noWrap/>
            <w:hideMark/>
          </w:tcPr>
          <w:p w14:paraId="35E16328" w14:textId="77777777" w:rsidR="0098291E" w:rsidRPr="0098291E" w:rsidRDefault="0098291E" w:rsidP="0098291E">
            <w:pPr>
              <w:spacing w:after="0" w:line="240" w:lineRule="auto"/>
              <w:jc w:val="center"/>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29/11/2021</w:t>
            </w:r>
          </w:p>
        </w:tc>
        <w:tc>
          <w:tcPr>
            <w:tcW w:w="3224" w:type="pct"/>
            <w:tcBorders>
              <w:top w:val="nil"/>
              <w:left w:val="nil"/>
              <w:bottom w:val="single" w:sz="8" w:space="0" w:color="auto"/>
              <w:right w:val="single" w:sz="8" w:space="0" w:color="auto"/>
            </w:tcBorders>
            <w:shd w:val="clear" w:color="auto" w:fill="auto"/>
            <w:noWrap/>
            <w:hideMark/>
          </w:tcPr>
          <w:p w14:paraId="22A5BAFE" w14:textId="77777777" w:rsidR="0098291E" w:rsidRPr="0098291E" w:rsidRDefault="0098291E" w:rsidP="0098291E">
            <w:pPr>
              <w:spacing w:after="0" w:line="240" w:lineRule="auto"/>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Rosa Del Carmen Corvera</w:t>
            </w:r>
          </w:p>
        </w:tc>
        <w:tc>
          <w:tcPr>
            <w:tcW w:w="875" w:type="pct"/>
            <w:tcBorders>
              <w:top w:val="nil"/>
              <w:left w:val="nil"/>
              <w:bottom w:val="single" w:sz="8" w:space="0" w:color="auto"/>
              <w:right w:val="single" w:sz="8" w:space="0" w:color="auto"/>
            </w:tcBorders>
            <w:shd w:val="clear" w:color="auto" w:fill="auto"/>
            <w:noWrap/>
            <w:hideMark/>
          </w:tcPr>
          <w:p w14:paraId="4B03645C" w14:textId="77777777" w:rsidR="0098291E" w:rsidRPr="0098291E" w:rsidRDefault="0098291E" w:rsidP="0098291E">
            <w:pPr>
              <w:spacing w:after="0" w:line="240" w:lineRule="auto"/>
              <w:jc w:val="right"/>
              <w:rPr>
                <w:rFonts w:ascii="Times New Roman" w:eastAsia="Times New Roman" w:hAnsi="Times New Roman" w:cs="Times New Roman"/>
                <w:color w:val="000000"/>
                <w:sz w:val="24"/>
                <w:szCs w:val="24"/>
                <w:lang w:val="es-ES" w:eastAsia="es-ES"/>
              </w:rPr>
            </w:pPr>
            <w:r w:rsidRPr="0098291E">
              <w:rPr>
                <w:rFonts w:ascii="Times New Roman" w:eastAsia="Times New Roman" w:hAnsi="Times New Roman" w:cs="Times New Roman"/>
                <w:color w:val="000000"/>
                <w:sz w:val="24"/>
                <w:szCs w:val="24"/>
                <w:lang w:val="es-ES" w:eastAsia="es-ES"/>
              </w:rPr>
              <w:t xml:space="preserve">$120.00 </w:t>
            </w:r>
          </w:p>
        </w:tc>
      </w:tr>
    </w:tbl>
    <w:p w14:paraId="3E237820" w14:textId="216022BF" w:rsidR="00CC23D8" w:rsidRDefault="00CC23D8" w:rsidP="00CC23D8">
      <w:pPr>
        <w:jc w:val="both"/>
        <w:rPr>
          <w:rFonts w:ascii="Times New Roman" w:hAnsi="Times New Roman" w:cs="Times New Roman"/>
          <w:sz w:val="24"/>
          <w:szCs w:val="24"/>
        </w:rPr>
      </w:pPr>
      <w:r w:rsidRPr="00F348F0">
        <w:rPr>
          <w:rFonts w:ascii="Times New Roman" w:hAnsi="Times New Roman" w:cs="Times New Roman"/>
          <w:bCs/>
          <w:sz w:val="24"/>
          <w:szCs w:val="24"/>
        </w:rPr>
        <w:t xml:space="preserve">Aplíquese el gasto a la cuenta del proyecto </w:t>
      </w:r>
      <w:r w:rsidRPr="00F348F0">
        <w:rPr>
          <w:rFonts w:ascii="Times New Roman" w:hAnsi="Times New Roman" w:cs="Times New Roman"/>
          <w:sz w:val="24"/>
          <w:szCs w:val="24"/>
        </w:rPr>
        <w:t>¨FOMENTO DEL DEPORTE 2021¨ con cuenta: 100-160-800584-6</w:t>
      </w:r>
      <w:r w:rsidRPr="00F348F0">
        <w:rPr>
          <w:rFonts w:ascii="Times New Roman" w:hAnsi="Times New Roman" w:cs="Times New Roman"/>
          <w:bCs/>
          <w:sz w:val="24"/>
          <w:szCs w:val="24"/>
        </w:rPr>
        <w:t>.-</w:t>
      </w:r>
      <w:r>
        <w:rPr>
          <w:rFonts w:ascii="Times New Roman" w:hAnsi="Times New Roman" w:cs="Times New Roman"/>
          <w:bCs/>
          <w:sz w:val="24"/>
          <w:szCs w:val="24"/>
        </w:rPr>
        <w:t xml:space="preserve"> </w:t>
      </w:r>
      <w:r w:rsidRPr="00E04724">
        <w:rPr>
          <w:rFonts w:ascii="Times New Roman" w:hAnsi="Times New Roman" w:cs="Times New Roman"/>
          <w:b/>
          <w:bCs/>
          <w:sz w:val="24"/>
          <w:szCs w:val="24"/>
        </w:rPr>
        <w:t>CERTIFÍQUESE Y COMUNÍQUESE.-</w:t>
      </w:r>
      <w:r>
        <w:rPr>
          <w:rFonts w:ascii="Times New Roman" w:hAnsi="Times New Roman" w:cs="Times New Roman"/>
          <w:bCs/>
          <w:sz w:val="24"/>
          <w:szCs w:val="24"/>
        </w:rPr>
        <w:t xml:space="preserve"> </w:t>
      </w:r>
      <w:r w:rsidR="00F13BBF">
        <w:rPr>
          <w:rFonts w:ascii="Times New Roman" w:hAnsi="Times New Roman" w:cs="Times New Roman"/>
          <w:bCs/>
          <w:sz w:val="24"/>
          <w:szCs w:val="24"/>
        </w:rPr>
        <w:t>/////////////////////////////////////////</w:t>
      </w:r>
    </w:p>
    <w:p w14:paraId="32B7D6BF" w14:textId="78E06D83" w:rsidR="00145D06" w:rsidRPr="000F5CF4" w:rsidRDefault="00145D06" w:rsidP="00145D06">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ONCE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r w:rsidR="00874C2E">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w:t>
      </w:r>
      <w:r w:rsidR="00F13BBF">
        <w:rPr>
          <w:rFonts w:ascii="Times New Roman" w:eastAsia="Times New Roman" w:hAnsi="Times New Roman" w:cs="Times New Roman"/>
          <w:color w:val="000000"/>
          <w:sz w:val="24"/>
          <w:szCs w:val="24"/>
          <w:lang w:eastAsia="es-ES"/>
        </w:rPr>
        <w:t>//////</w:t>
      </w:r>
    </w:p>
    <w:p w14:paraId="577711F9" w14:textId="77777777" w:rsidR="00145D06" w:rsidRDefault="00145D06" w:rsidP="00145D06">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p w14:paraId="0D1D7A8F" w14:textId="77777777" w:rsidR="00145D06" w:rsidRPr="00145D06" w:rsidRDefault="00145D06" w:rsidP="00145D06">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82"/>
        <w:gridCol w:w="2738"/>
        <w:gridCol w:w="3315"/>
        <w:gridCol w:w="1343"/>
      </w:tblGrid>
      <w:tr w:rsidR="00145D06" w:rsidRPr="00145D06" w14:paraId="6C17A264" w14:textId="77777777" w:rsidTr="004C0A2A">
        <w:trPr>
          <w:trHeight w:val="315"/>
        </w:trPr>
        <w:tc>
          <w:tcPr>
            <w:tcW w:w="881" w:type="pct"/>
            <w:shd w:val="clear" w:color="auto" w:fill="A8D08D" w:themeFill="accent6" w:themeFillTint="99"/>
            <w:hideMark/>
          </w:tcPr>
          <w:p w14:paraId="49733FD8" w14:textId="77777777" w:rsidR="00145D06" w:rsidRPr="00145D06" w:rsidRDefault="00145D06" w:rsidP="00145D06">
            <w:pPr>
              <w:spacing w:after="0" w:line="240" w:lineRule="auto"/>
              <w:rPr>
                <w:rFonts w:ascii="Times New Roman" w:eastAsia="Times New Roman" w:hAnsi="Times New Roman" w:cs="Times New Roman"/>
                <w:b/>
                <w:bCs/>
                <w:sz w:val="24"/>
                <w:szCs w:val="24"/>
                <w:lang w:val="es-ES" w:eastAsia="es-ES"/>
              </w:rPr>
            </w:pPr>
            <w:r w:rsidRPr="00145D06">
              <w:rPr>
                <w:rFonts w:ascii="Times New Roman" w:eastAsia="Times New Roman" w:hAnsi="Times New Roman" w:cs="Times New Roman"/>
                <w:b/>
                <w:bCs/>
                <w:sz w:val="24"/>
                <w:szCs w:val="24"/>
                <w:lang w:val="es-ES" w:eastAsia="es-ES"/>
              </w:rPr>
              <w:t>FECHA</w:t>
            </w:r>
          </w:p>
        </w:tc>
        <w:tc>
          <w:tcPr>
            <w:tcW w:w="1525" w:type="pct"/>
            <w:shd w:val="clear" w:color="auto" w:fill="A8D08D" w:themeFill="accent6" w:themeFillTint="99"/>
            <w:hideMark/>
          </w:tcPr>
          <w:p w14:paraId="65652379" w14:textId="77777777" w:rsidR="00145D06" w:rsidRPr="00145D06" w:rsidRDefault="00145D06" w:rsidP="00145D06">
            <w:pPr>
              <w:spacing w:after="0" w:line="240" w:lineRule="auto"/>
              <w:rPr>
                <w:rFonts w:ascii="Times New Roman" w:eastAsia="Times New Roman" w:hAnsi="Times New Roman" w:cs="Times New Roman"/>
                <w:b/>
                <w:bCs/>
                <w:sz w:val="24"/>
                <w:szCs w:val="24"/>
                <w:lang w:val="es-ES" w:eastAsia="es-ES"/>
              </w:rPr>
            </w:pPr>
            <w:r w:rsidRPr="00145D06">
              <w:rPr>
                <w:rFonts w:ascii="Times New Roman" w:eastAsia="Times New Roman" w:hAnsi="Times New Roman" w:cs="Times New Roman"/>
                <w:b/>
                <w:bCs/>
                <w:sz w:val="24"/>
                <w:szCs w:val="24"/>
                <w:lang w:val="es-ES" w:eastAsia="es-ES"/>
              </w:rPr>
              <w:t>NOMBRE PROVEEDOR</w:t>
            </w:r>
          </w:p>
        </w:tc>
        <w:tc>
          <w:tcPr>
            <w:tcW w:w="1846" w:type="pct"/>
            <w:shd w:val="clear" w:color="auto" w:fill="A8D08D" w:themeFill="accent6" w:themeFillTint="99"/>
            <w:hideMark/>
          </w:tcPr>
          <w:p w14:paraId="740EC946" w14:textId="77777777" w:rsidR="00145D06" w:rsidRPr="00145D06" w:rsidRDefault="00145D06" w:rsidP="00145D06">
            <w:pPr>
              <w:spacing w:after="0" w:line="240" w:lineRule="auto"/>
              <w:rPr>
                <w:rFonts w:ascii="Times New Roman" w:eastAsia="Times New Roman" w:hAnsi="Times New Roman" w:cs="Times New Roman"/>
                <w:b/>
                <w:bCs/>
                <w:sz w:val="24"/>
                <w:szCs w:val="24"/>
                <w:lang w:val="es-ES" w:eastAsia="es-ES"/>
              </w:rPr>
            </w:pPr>
            <w:r w:rsidRPr="00145D06">
              <w:rPr>
                <w:rFonts w:ascii="Times New Roman" w:eastAsia="Times New Roman" w:hAnsi="Times New Roman" w:cs="Times New Roman"/>
                <w:b/>
                <w:bCs/>
                <w:sz w:val="24"/>
                <w:szCs w:val="24"/>
                <w:lang w:val="es-ES" w:eastAsia="es-ES"/>
              </w:rPr>
              <w:t>DESCRIPCIÓN</w:t>
            </w:r>
          </w:p>
        </w:tc>
        <w:tc>
          <w:tcPr>
            <w:tcW w:w="748" w:type="pct"/>
            <w:shd w:val="clear" w:color="auto" w:fill="A8D08D" w:themeFill="accent6" w:themeFillTint="99"/>
            <w:hideMark/>
          </w:tcPr>
          <w:p w14:paraId="764C66FB" w14:textId="77777777" w:rsidR="00145D06" w:rsidRPr="00145D06" w:rsidRDefault="00145D06" w:rsidP="00145D06">
            <w:pPr>
              <w:spacing w:after="0" w:line="240" w:lineRule="auto"/>
              <w:rPr>
                <w:rFonts w:ascii="Times New Roman" w:eastAsia="Times New Roman" w:hAnsi="Times New Roman" w:cs="Times New Roman"/>
                <w:b/>
                <w:bCs/>
                <w:sz w:val="24"/>
                <w:szCs w:val="24"/>
                <w:lang w:val="es-ES" w:eastAsia="es-ES"/>
              </w:rPr>
            </w:pPr>
            <w:r w:rsidRPr="00145D06">
              <w:rPr>
                <w:rFonts w:ascii="Times New Roman" w:eastAsia="Times New Roman" w:hAnsi="Times New Roman" w:cs="Times New Roman"/>
                <w:b/>
                <w:bCs/>
                <w:sz w:val="24"/>
                <w:szCs w:val="24"/>
                <w:lang w:val="es-ES" w:eastAsia="es-ES"/>
              </w:rPr>
              <w:t>MONTO</w:t>
            </w:r>
          </w:p>
        </w:tc>
      </w:tr>
      <w:tr w:rsidR="00145D06" w:rsidRPr="00145D06" w14:paraId="0B6A1E76" w14:textId="77777777" w:rsidTr="004C0A2A">
        <w:trPr>
          <w:trHeight w:val="330"/>
        </w:trPr>
        <w:tc>
          <w:tcPr>
            <w:tcW w:w="881" w:type="pct"/>
            <w:shd w:val="clear" w:color="auto" w:fill="auto"/>
            <w:noWrap/>
            <w:hideMark/>
          </w:tcPr>
          <w:p w14:paraId="61BDD63B"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15/11/2021</w:t>
            </w:r>
          </w:p>
        </w:tc>
        <w:tc>
          <w:tcPr>
            <w:tcW w:w="1525" w:type="pct"/>
            <w:shd w:val="clear" w:color="auto" w:fill="auto"/>
            <w:noWrap/>
            <w:hideMark/>
          </w:tcPr>
          <w:p w14:paraId="4AD071AC" w14:textId="600FEF89" w:rsidR="00145D06" w:rsidRPr="00145D06" w:rsidRDefault="00F13BBF"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Josué</w:t>
            </w:r>
            <w:r w:rsidR="00145D06" w:rsidRPr="00145D06">
              <w:rPr>
                <w:rFonts w:ascii="Times New Roman" w:eastAsia="Times New Roman" w:hAnsi="Times New Roman" w:cs="Times New Roman"/>
                <w:sz w:val="24"/>
                <w:szCs w:val="24"/>
                <w:lang w:val="es-ES" w:eastAsia="es-ES"/>
              </w:rPr>
              <w:t xml:space="preserve"> Alejandro Avalos Ramos</w:t>
            </w:r>
          </w:p>
        </w:tc>
        <w:tc>
          <w:tcPr>
            <w:tcW w:w="1846" w:type="pct"/>
            <w:shd w:val="clear" w:color="auto" w:fill="auto"/>
            <w:noWrap/>
            <w:hideMark/>
          </w:tcPr>
          <w:p w14:paraId="39A59DF7" w14:textId="36C8937D" w:rsidR="00145D06" w:rsidRPr="00145D06" w:rsidRDefault="00145D06" w:rsidP="00026779">
            <w:pPr>
              <w:spacing w:after="0" w:line="240" w:lineRule="auto"/>
              <w:jc w:val="both"/>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Suministro de refrigerio para clausura del taller de teñido de añil y agua en botella para la mesa de honor; el evento se llevará a cabo el día 16 de noviembre de 2021 en las instalaciones de la Casa De Encuentro Juvenil.</w:t>
            </w:r>
          </w:p>
        </w:tc>
        <w:tc>
          <w:tcPr>
            <w:tcW w:w="748" w:type="pct"/>
            <w:shd w:val="clear" w:color="auto" w:fill="auto"/>
            <w:noWrap/>
            <w:hideMark/>
          </w:tcPr>
          <w:p w14:paraId="21A9D557"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 $     56.00 </w:t>
            </w:r>
          </w:p>
        </w:tc>
      </w:tr>
      <w:tr w:rsidR="00145D06" w:rsidRPr="00145D06" w14:paraId="0FAFC518" w14:textId="77777777" w:rsidTr="004C0A2A">
        <w:trPr>
          <w:trHeight w:val="330"/>
        </w:trPr>
        <w:tc>
          <w:tcPr>
            <w:tcW w:w="881" w:type="pct"/>
            <w:shd w:val="clear" w:color="auto" w:fill="auto"/>
            <w:noWrap/>
            <w:hideMark/>
          </w:tcPr>
          <w:p w14:paraId="011F3CA9"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16/11/2021</w:t>
            </w:r>
          </w:p>
        </w:tc>
        <w:tc>
          <w:tcPr>
            <w:tcW w:w="1525" w:type="pct"/>
            <w:shd w:val="clear" w:color="auto" w:fill="auto"/>
            <w:noWrap/>
            <w:hideMark/>
          </w:tcPr>
          <w:p w14:paraId="2666BDD1" w14:textId="7023A25A"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Luisa </w:t>
            </w:r>
            <w:proofErr w:type="spellStart"/>
            <w:r w:rsidRPr="00145D06">
              <w:rPr>
                <w:rFonts w:ascii="Times New Roman" w:eastAsia="Times New Roman" w:hAnsi="Times New Roman" w:cs="Times New Roman"/>
                <w:sz w:val="24"/>
                <w:szCs w:val="24"/>
                <w:lang w:val="es-ES" w:eastAsia="es-ES"/>
              </w:rPr>
              <w:t>Querubina</w:t>
            </w:r>
            <w:proofErr w:type="spellEnd"/>
            <w:r w:rsidRPr="00145D06">
              <w:rPr>
                <w:rFonts w:ascii="Times New Roman" w:eastAsia="Times New Roman" w:hAnsi="Times New Roman" w:cs="Times New Roman"/>
                <w:sz w:val="24"/>
                <w:szCs w:val="24"/>
                <w:lang w:val="es-ES" w:eastAsia="es-ES"/>
              </w:rPr>
              <w:t xml:space="preserve"> Alfaro De </w:t>
            </w:r>
            <w:r w:rsidR="00F13BBF" w:rsidRPr="00145D06">
              <w:rPr>
                <w:rFonts w:ascii="Times New Roman" w:eastAsia="Times New Roman" w:hAnsi="Times New Roman" w:cs="Times New Roman"/>
                <w:sz w:val="24"/>
                <w:szCs w:val="24"/>
                <w:lang w:val="es-ES" w:eastAsia="es-ES"/>
              </w:rPr>
              <w:t>Velásquez</w:t>
            </w:r>
          </w:p>
        </w:tc>
        <w:tc>
          <w:tcPr>
            <w:tcW w:w="1846" w:type="pct"/>
            <w:shd w:val="clear" w:color="auto" w:fill="auto"/>
            <w:noWrap/>
            <w:hideMark/>
          </w:tcPr>
          <w:p w14:paraId="4E8CCB06" w14:textId="1F3785F5" w:rsidR="00145D06" w:rsidRPr="00145D06" w:rsidRDefault="00145D06"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145D06">
              <w:rPr>
                <w:rFonts w:ascii="Times New Roman" w:eastAsia="Times New Roman" w:hAnsi="Times New Roman" w:cs="Times New Roman"/>
                <w:sz w:val="24"/>
                <w:szCs w:val="24"/>
                <w:lang w:val="es-ES" w:eastAsia="es-ES"/>
              </w:rPr>
              <w:t>uministro de almuerzos para sesión ordinaria del comité local de derechos para el día 17 de noviembre de 2021, dicha sesión tiene como objetivo la elaboración del plan de trabajo 2022 del CLD</w:t>
            </w:r>
          </w:p>
        </w:tc>
        <w:tc>
          <w:tcPr>
            <w:tcW w:w="748" w:type="pct"/>
            <w:shd w:val="clear" w:color="auto" w:fill="auto"/>
            <w:noWrap/>
            <w:hideMark/>
          </w:tcPr>
          <w:p w14:paraId="0A559131"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 $     15.75 </w:t>
            </w:r>
          </w:p>
        </w:tc>
      </w:tr>
      <w:tr w:rsidR="00145D06" w:rsidRPr="00145D06" w14:paraId="11F1439C" w14:textId="77777777" w:rsidTr="004C0A2A">
        <w:trPr>
          <w:trHeight w:val="330"/>
        </w:trPr>
        <w:tc>
          <w:tcPr>
            <w:tcW w:w="881" w:type="pct"/>
            <w:shd w:val="clear" w:color="auto" w:fill="auto"/>
            <w:noWrap/>
            <w:hideMark/>
          </w:tcPr>
          <w:p w14:paraId="6528D759"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17/11/2021</w:t>
            </w:r>
          </w:p>
        </w:tc>
        <w:tc>
          <w:tcPr>
            <w:tcW w:w="1525" w:type="pct"/>
            <w:shd w:val="clear" w:color="auto" w:fill="auto"/>
            <w:noWrap/>
            <w:hideMark/>
          </w:tcPr>
          <w:p w14:paraId="6ADA62EC" w14:textId="7E87AD64"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Rafael Ernesto Castaneda Guerrero</w:t>
            </w:r>
          </w:p>
        </w:tc>
        <w:tc>
          <w:tcPr>
            <w:tcW w:w="1846" w:type="pct"/>
            <w:shd w:val="clear" w:color="auto" w:fill="auto"/>
            <w:noWrap/>
            <w:hideMark/>
          </w:tcPr>
          <w:p w14:paraId="5711DFA9" w14:textId="67DE7561" w:rsidR="00145D06" w:rsidRPr="00145D06" w:rsidRDefault="00145D06" w:rsidP="00026779">
            <w:pPr>
              <w:spacing w:after="0" w:line="240" w:lineRule="auto"/>
              <w:jc w:val="both"/>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Suministro de cartoncillo y otros materiales de librería necesarios para la realización del taller de manitas creativas; el cual dará inicio el día 22 de noviembre de 2021.</w:t>
            </w:r>
          </w:p>
        </w:tc>
        <w:tc>
          <w:tcPr>
            <w:tcW w:w="748" w:type="pct"/>
            <w:shd w:val="clear" w:color="auto" w:fill="auto"/>
            <w:noWrap/>
            <w:hideMark/>
          </w:tcPr>
          <w:p w14:paraId="63BE2DD6"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 $   301.48 </w:t>
            </w:r>
          </w:p>
        </w:tc>
      </w:tr>
      <w:tr w:rsidR="00145D06" w:rsidRPr="00145D06" w14:paraId="6D2A7929" w14:textId="77777777" w:rsidTr="004C0A2A">
        <w:trPr>
          <w:trHeight w:val="330"/>
        </w:trPr>
        <w:tc>
          <w:tcPr>
            <w:tcW w:w="881" w:type="pct"/>
            <w:shd w:val="clear" w:color="auto" w:fill="auto"/>
            <w:noWrap/>
            <w:hideMark/>
          </w:tcPr>
          <w:p w14:paraId="6FBB7B7B"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19/11/2021</w:t>
            </w:r>
          </w:p>
        </w:tc>
        <w:tc>
          <w:tcPr>
            <w:tcW w:w="1525" w:type="pct"/>
            <w:shd w:val="clear" w:color="auto" w:fill="auto"/>
            <w:noWrap/>
            <w:hideMark/>
          </w:tcPr>
          <w:p w14:paraId="067D064A" w14:textId="30C2E1DD"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Deisy Carolina Paniagua Servellon</w:t>
            </w:r>
          </w:p>
        </w:tc>
        <w:tc>
          <w:tcPr>
            <w:tcW w:w="1846" w:type="pct"/>
            <w:shd w:val="clear" w:color="auto" w:fill="auto"/>
            <w:noWrap/>
            <w:hideMark/>
          </w:tcPr>
          <w:p w14:paraId="0566E7E1" w14:textId="1076E2BE" w:rsidR="00145D06" w:rsidRPr="00145D06" w:rsidRDefault="00145D06" w:rsidP="00026779">
            <w:pPr>
              <w:spacing w:after="0" w:line="240" w:lineRule="auto"/>
              <w:jc w:val="both"/>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Suministro de refrigerio para la clausura del taller de bisutería; el evento se llevará a cabo el día 30 de noviembre de 2021 en las instalaciones de la casa de encuentro juvenil.</w:t>
            </w:r>
          </w:p>
        </w:tc>
        <w:tc>
          <w:tcPr>
            <w:tcW w:w="748" w:type="pct"/>
            <w:shd w:val="clear" w:color="auto" w:fill="auto"/>
            <w:noWrap/>
            <w:hideMark/>
          </w:tcPr>
          <w:p w14:paraId="57DA4F8B"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 $     35.00 </w:t>
            </w:r>
          </w:p>
        </w:tc>
      </w:tr>
      <w:tr w:rsidR="00145D06" w:rsidRPr="00145D06" w14:paraId="7A8E55F1" w14:textId="77777777" w:rsidTr="004C0A2A">
        <w:trPr>
          <w:trHeight w:val="330"/>
        </w:trPr>
        <w:tc>
          <w:tcPr>
            <w:tcW w:w="881" w:type="pct"/>
            <w:shd w:val="clear" w:color="auto" w:fill="auto"/>
            <w:noWrap/>
            <w:hideMark/>
          </w:tcPr>
          <w:p w14:paraId="117708CB"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23/11/2021</w:t>
            </w:r>
          </w:p>
        </w:tc>
        <w:tc>
          <w:tcPr>
            <w:tcW w:w="1525" w:type="pct"/>
            <w:shd w:val="clear" w:color="auto" w:fill="auto"/>
            <w:noWrap/>
            <w:hideMark/>
          </w:tcPr>
          <w:p w14:paraId="1E9900A1"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ADIMACON S.A. DE C.V.</w:t>
            </w:r>
          </w:p>
        </w:tc>
        <w:tc>
          <w:tcPr>
            <w:tcW w:w="1846" w:type="pct"/>
            <w:shd w:val="clear" w:color="auto" w:fill="auto"/>
            <w:noWrap/>
            <w:hideMark/>
          </w:tcPr>
          <w:p w14:paraId="6EB9F2C2" w14:textId="656412F4" w:rsidR="00145D06" w:rsidRPr="00D5654D" w:rsidRDefault="00145D06" w:rsidP="00026779">
            <w:pPr>
              <w:spacing w:after="0" w:line="240" w:lineRule="auto"/>
              <w:jc w:val="both"/>
              <w:rPr>
                <w:rFonts w:ascii="Times New Roman" w:eastAsia="Times New Roman" w:hAnsi="Times New Roman" w:cs="Times New Roman"/>
                <w:sz w:val="24"/>
                <w:szCs w:val="24"/>
                <w:lang w:val="es-ES" w:eastAsia="es-ES"/>
              </w:rPr>
            </w:pPr>
            <w:r w:rsidRPr="00D5654D">
              <w:rPr>
                <w:rFonts w:ascii="Times New Roman" w:eastAsia="Times New Roman" w:hAnsi="Times New Roman" w:cs="Times New Roman"/>
                <w:sz w:val="24"/>
                <w:szCs w:val="24"/>
                <w:lang w:val="es-ES" w:eastAsia="es-ES"/>
              </w:rPr>
              <w:t>Suministro de artículos de primera necesidad para canastas básicas que se entregaran a los adolescentes becados del proyecto " juntos cambiamos el mundo". estas canastas se entregarán el día tres de diciembre de 2021</w:t>
            </w:r>
          </w:p>
        </w:tc>
        <w:tc>
          <w:tcPr>
            <w:tcW w:w="748" w:type="pct"/>
            <w:shd w:val="clear" w:color="auto" w:fill="auto"/>
            <w:noWrap/>
            <w:hideMark/>
          </w:tcPr>
          <w:p w14:paraId="6EA2E73F" w14:textId="77777777" w:rsidR="00145D06" w:rsidRPr="00D5654D" w:rsidRDefault="00145D06" w:rsidP="00145D06">
            <w:pPr>
              <w:spacing w:after="0" w:line="240" w:lineRule="auto"/>
              <w:rPr>
                <w:rFonts w:ascii="Times New Roman" w:eastAsia="Times New Roman" w:hAnsi="Times New Roman" w:cs="Times New Roman"/>
                <w:sz w:val="24"/>
                <w:szCs w:val="24"/>
                <w:lang w:val="es-ES" w:eastAsia="es-ES"/>
              </w:rPr>
            </w:pPr>
            <w:r w:rsidRPr="00D5654D">
              <w:rPr>
                <w:rFonts w:ascii="Times New Roman" w:eastAsia="Times New Roman" w:hAnsi="Times New Roman" w:cs="Times New Roman"/>
                <w:sz w:val="24"/>
                <w:szCs w:val="24"/>
                <w:lang w:val="es-ES" w:eastAsia="es-ES"/>
              </w:rPr>
              <w:t xml:space="preserve"> $   457.00 </w:t>
            </w:r>
          </w:p>
        </w:tc>
      </w:tr>
      <w:tr w:rsidR="00145D06" w:rsidRPr="00145D06" w14:paraId="2695D38B" w14:textId="77777777" w:rsidTr="004C0A2A">
        <w:trPr>
          <w:trHeight w:val="315"/>
        </w:trPr>
        <w:tc>
          <w:tcPr>
            <w:tcW w:w="881" w:type="pct"/>
            <w:shd w:val="clear" w:color="auto" w:fill="auto"/>
            <w:noWrap/>
            <w:hideMark/>
          </w:tcPr>
          <w:p w14:paraId="4183FAB5"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29/11/2021</w:t>
            </w:r>
          </w:p>
        </w:tc>
        <w:tc>
          <w:tcPr>
            <w:tcW w:w="1525" w:type="pct"/>
            <w:shd w:val="clear" w:color="auto" w:fill="auto"/>
            <w:noWrap/>
            <w:hideMark/>
          </w:tcPr>
          <w:p w14:paraId="7F35CAD7"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CTE SA DE CV</w:t>
            </w:r>
          </w:p>
        </w:tc>
        <w:tc>
          <w:tcPr>
            <w:tcW w:w="1846" w:type="pct"/>
            <w:shd w:val="clear" w:color="auto" w:fill="auto"/>
            <w:noWrap/>
            <w:hideMark/>
          </w:tcPr>
          <w:p w14:paraId="4DB3992F" w14:textId="6B3C77C0" w:rsidR="00145D06" w:rsidRPr="00145D06" w:rsidRDefault="00145D06"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Por</w:t>
            </w:r>
            <w:r w:rsidRPr="00145D06">
              <w:rPr>
                <w:rFonts w:ascii="Times New Roman" w:eastAsia="Times New Roman" w:hAnsi="Times New Roman" w:cs="Times New Roman"/>
                <w:sz w:val="24"/>
                <w:szCs w:val="24"/>
                <w:lang w:val="es-ES" w:eastAsia="es-ES"/>
              </w:rPr>
              <w:t xml:space="preserve"> factura del mes de noviembre de 2021</w:t>
            </w:r>
          </w:p>
        </w:tc>
        <w:tc>
          <w:tcPr>
            <w:tcW w:w="748" w:type="pct"/>
            <w:shd w:val="clear" w:color="auto" w:fill="auto"/>
            <w:noWrap/>
            <w:hideMark/>
          </w:tcPr>
          <w:p w14:paraId="7E087C4F"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 $     50.06 </w:t>
            </w:r>
          </w:p>
        </w:tc>
      </w:tr>
      <w:tr w:rsidR="00145D06" w:rsidRPr="00145D06" w14:paraId="1C20C3C8" w14:textId="77777777" w:rsidTr="004C0A2A">
        <w:trPr>
          <w:trHeight w:val="315"/>
        </w:trPr>
        <w:tc>
          <w:tcPr>
            <w:tcW w:w="881" w:type="pct"/>
            <w:shd w:val="clear" w:color="auto" w:fill="auto"/>
            <w:noWrap/>
            <w:hideMark/>
          </w:tcPr>
          <w:p w14:paraId="5CE14440"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30/11/2021</w:t>
            </w:r>
          </w:p>
        </w:tc>
        <w:tc>
          <w:tcPr>
            <w:tcW w:w="1525" w:type="pct"/>
            <w:shd w:val="clear" w:color="auto" w:fill="auto"/>
            <w:noWrap/>
            <w:hideMark/>
          </w:tcPr>
          <w:p w14:paraId="49043366" w14:textId="5327DBA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Banco De Fomento Agropecuario</w:t>
            </w:r>
          </w:p>
        </w:tc>
        <w:tc>
          <w:tcPr>
            <w:tcW w:w="1846" w:type="pct"/>
            <w:shd w:val="clear" w:color="auto" w:fill="auto"/>
            <w:noWrap/>
            <w:hideMark/>
          </w:tcPr>
          <w:p w14:paraId="4134BC54" w14:textId="47A933BC" w:rsidR="00145D06" w:rsidRPr="00145D06" w:rsidRDefault="00145D06"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145D06">
              <w:rPr>
                <w:rFonts w:ascii="Times New Roman" w:eastAsia="Times New Roman" w:hAnsi="Times New Roman" w:cs="Times New Roman"/>
                <w:sz w:val="24"/>
                <w:szCs w:val="24"/>
                <w:lang w:val="es-ES" w:eastAsia="es-ES"/>
              </w:rPr>
              <w:t>olicitud de chequera de 50 unidades</w:t>
            </w:r>
          </w:p>
        </w:tc>
        <w:tc>
          <w:tcPr>
            <w:tcW w:w="748" w:type="pct"/>
            <w:shd w:val="clear" w:color="auto" w:fill="auto"/>
            <w:noWrap/>
            <w:hideMark/>
          </w:tcPr>
          <w:p w14:paraId="1F29A80D" w14:textId="77777777" w:rsidR="00145D06" w:rsidRPr="00145D06" w:rsidRDefault="00145D06" w:rsidP="00145D06">
            <w:pPr>
              <w:spacing w:after="0" w:line="240" w:lineRule="auto"/>
              <w:rPr>
                <w:rFonts w:ascii="Times New Roman" w:eastAsia="Times New Roman" w:hAnsi="Times New Roman" w:cs="Times New Roman"/>
                <w:sz w:val="24"/>
                <w:szCs w:val="24"/>
                <w:lang w:val="es-ES" w:eastAsia="es-ES"/>
              </w:rPr>
            </w:pPr>
            <w:r w:rsidRPr="00145D06">
              <w:rPr>
                <w:rFonts w:ascii="Times New Roman" w:eastAsia="Times New Roman" w:hAnsi="Times New Roman" w:cs="Times New Roman"/>
                <w:sz w:val="24"/>
                <w:szCs w:val="24"/>
                <w:lang w:val="es-ES" w:eastAsia="es-ES"/>
              </w:rPr>
              <w:t xml:space="preserve"> $       3.39 </w:t>
            </w:r>
          </w:p>
        </w:tc>
      </w:tr>
    </w:tbl>
    <w:p w14:paraId="2CF35866" w14:textId="1093B3B6" w:rsidR="00CC23D8" w:rsidRDefault="00145D06" w:rsidP="001819AA">
      <w:pPr>
        <w:jc w:val="both"/>
        <w:rPr>
          <w:rFonts w:ascii="Times New Roman" w:eastAsia="Times New Roman" w:hAnsi="Times New Roman" w:cs="Times New Roman"/>
          <w:color w:val="000000"/>
          <w:sz w:val="24"/>
          <w:szCs w:val="24"/>
          <w:lang w:eastAsia="es-ES"/>
        </w:rPr>
      </w:pPr>
      <w:r w:rsidRPr="00F348F0">
        <w:rPr>
          <w:rFonts w:ascii="Times New Roman" w:hAnsi="Times New Roman" w:cs="Times New Roman"/>
          <w:bCs/>
          <w:sz w:val="24"/>
          <w:szCs w:val="24"/>
        </w:rPr>
        <w:t xml:space="preserve">Aplíquese el gasto a la cuenta del proyecto </w:t>
      </w:r>
      <w:r w:rsidRPr="00F348F0">
        <w:rPr>
          <w:rFonts w:ascii="Times New Roman" w:hAnsi="Times New Roman" w:cs="Times New Roman"/>
          <w:sz w:val="24"/>
          <w:szCs w:val="24"/>
        </w:rPr>
        <w:t>¨</w:t>
      </w:r>
      <w:r w:rsidR="004C0A2A" w:rsidRPr="004C0A2A">
        <w:t xml:space="preserve"> </w:t>
      </w:r>
      <w:r w:rsidR="004C0A2A" w:rsidRPr="004C0A2A">
        <w:rPr>
          <w:rFonts w:ascii="Times New Roman" w:hAnsi="Times New Roman" w:cs="Times New Roman"/>
          <w:sz w:val="24"/>
          <w:szCs w:val="24"/>
        </w:rPr>
        <w:t>APOYO INTEGRAL A LA NIÑEZ Y ADOLESCENCIA - CONVENIO CON EDUCO</w:t>
      </w:r>
      <w:r w:rsidRPr="00F348F0">
        <w:rPr>
          <w:rFonts w:ascii="Times New Roman" w:hAnsi="Times New Roman" w:cs="Times New Roman"/>
          <w:sz w:val="24"/>
          <w:szCs w:val="24"/>
        </w:rPr>
        <w:t xml:space="preserve">¨ con cuenta: </w:t>
      </w:r>
      <w:r w:rsidR="004C0A2A" w:rsidRPr="004C0A2A">
        <w:rPr>
          <w:rFonts w:ascii="Times New Roman" w:hAnsi="Times New Roman" w:cs="Times New Roman"/>
          <w:sz w:val="24"/>
          <w:szCs w:val="24"/>
        </w:rPr>
        <w:t>100-160-800583-8</w:t>
      </w:r>
      <w:r w:rsidR="004C0A2A">
        <w:rPr>
          <w:rFonts w:ascii="Times New Roman" w:hAnsi="Times New Roman" w:cs="Times New Roman"/>
          <w:sz w:val="24"/>
          <w:szCs w:val="24"/>
        </w:rPr>
        <w:t xml:space="preserve">.- </w:t>
      </w:r>
      <w:r w:rsidRPr="00E04724">
        <w:rPr>
          <w:rFonts w:ascii="Times New Roman" w:hAnsi="Times New Roman" w:cs="Times New Roman"/>
          <w:b/>
          <w:bCs/>
          <w:sz w:val="24"/>
          <w:szCs w:val="24"/>
        </w:rPr>
        <w:t>CERTIFÍQUESE Y COMUNÍQUESE.-</w:t>
      </w:r>
      <w:r>
        <w:rPr>
          <w:rFonts w:ascii="Times New Roman" w:hAnsi="Times New Roman" w:cs="Times New Roman"/>
          <w:bCs/>
          <w:sz w:val="24"/>
          <w:szCs w:val="24"/>
        </w:rPr>
        <w:t xml:space="preserve"> </w:t>
      </w:r>
      <w:r w:rsidR="001819AA">
        <w:rPr>
          <w:rFonts w:ascii="Times New Roman" w:hAnsi="Times New Roman" w:cs="Times New Roman"/>
          <w:bCs/>
          <w:sz w:val="24"/>
          <w:szCs w:val="24"/>
        </w:rPr>
        <w:t>///////////////////////////////////////////////////////////////////////</w:t>
      </w:r>
    </w:p>
    <w:p w14:paraId="56897A35" w14:textId="3627D71F" w:rsidR="007F220C" w:rsidRPr="000F5CF4" w:rsidRDefault="007F220C" w:rsidP="007F220C">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lastRenderedPageBreak/>
        <w:t xml:space="preserve">ACUERDO NÚMERO </w:t>
      </w:r>
      <w:r w:rsidR="00874C2E">
        <w:rPr>
          <w:rFonts w:ascii="Times New Roman" w:hAnsi="Times New Roman" w:cs="Times New Roman"/>
          <w:b/>
          <w:sz w:val="24"/>
          <w:szCs w:val="24"/>
        </w:rPr>
        <w:t>DOCE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7FB188A7" w14:textId="77777777" w:rsidR="007F220C" w:rsidRDefault="007F220C" w:rsidP="007F220C">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p w14:paraId="0E931A99" w14:textId="77777777" w:rsidR="00CC23D8" w:rsidRDefault="00CC23D8" w:rsidP="007226C9">
      <w:pPr>
        <w:spacing w:after="0"/>
        <w:jc w:val="both"/>
        <w:rPr>
          <w:rFonts w:ascii="Times New Roman" w:eastAsia="Times New Roman" w:hAnsi="Times New Roman" w:cs="Times New Roman"/>
          <w:color w:val="000000"/>
          <w:sz w:val="24"/>
          <w:szCs w:val="24"/>
          <w:lang w:eastAsia="es-ES"/>
        </w:rPr>
      </w:pPr>
    </w:p>
    <w:tbl>
      <w:tblPr>
        <w:tblW w:w="5000" w:type="pct"/>
        <w:tblLayout w:type="fixed"/>
        <w:tblCellMar>
          <w:left w:w="70" w:type="dxa"/>
          <w:right w:w="70" w:type="dxa"/>
        </w:tblCellMar>
        <w:tblLook w:val="04A0" w:firstRow="1" w:lastRow="0" w:firstColumn="1" w:lastColumn="0" w:noHBand="0" w:noVBand="1"/>
      </w:tblPr>
      <w:tblGrid>
        <w:gridCol w:w="1725"/>
        <w:gridCol w:w="2451"/>
        <w:gridCol w:w="3315"/>
        <w:gridCol w:w="1487"/>
      </w:tblGrid>
      <w:tr w:rsidR="007F220C" w:rsidRPr="007F220C" w14:paraId="536A767C" w14:textId="77777777" w:rsidTr="0098291E">
        <w:trPr>
          <w:trHeight w:val="315"/>
        </w:trPr>
        <w:tc>
          <w:tcPr>
            <w:tcW w:w="961"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001C4D2" w14:textId="77777777" w:rsidR="007F220C" w:rsidRPr="007F220C" w:rsidRDefault="007F220C" w:rsidP="007F220C">
            <w:pPr>
              <w:spacing w:after="0" w:line="240" w:lineRule="auto"/>
              <w:rPr>
                <w:rFonts w:ascii="Times New Roman" w:eastAsia="Times New Roman" w:hAnsi="Times New Roman" w:cs="Times New Roman"/>
                <w:b/>
                <w:bCs/>
                <w:sz w:val="24"/>
                <w:szCs w:val="24"/>
                <w:lang w:val="es-ES" w:eastAsia="es-ES"/>
              </w:rPr>
            </w:pPr>
            <w:r w:rsidRPr="007F220C">
              <w:rPr>
                <w:rFonts w:ascii="Times New Roman" w:eastAsia="Times New Roman" w:hAnsi="Times New Roman" w:cs="Times New Roman"/>
                <w:b/>
                <w:bCs/>
                <w:sz w:val="24"/>
                <w:szCs w:val="24"/>
                <w:lang w:val="es-ES" w:eastAsia="es-ES"/>
              </w:rPr>
              <w:t>FECHA</w:t>
            </w:r>
          </w:p>
        </w:tc>
        <w:tc>
          <w:tcPr>
            <w:tcW w:w="1365" w:type="pct"/>
            <w:tcBorders>
              <w:top w:val="single" w:sz="4" w:space="0" w:color="auto"/>
              <w:left w:val="nil"/>
              <w:bottom w:val="single" w:sz="4" w:space="0" w:color="auto"/>
              <w:right w:val="single" w:sz="4" w:space="0" w:color="auto"/>
            </w:tcBorders>
            <w:shd w:val="clear" w:color="auto" w:fill="A8D08D" w:themeFill="accent6" w:themeFillTint="99"/>
            <w:hideMark/>
          </w:tcPr>
          <w:p w14:paraId="7EE881C7" w14:textId="77777777" w:rsidR="007F220C" w:rsidRPr="007F220C" w:rsidRDefault="007F220C" w:rsidP="007F220C">
            <w:pPr>
              <w:spacing w:after="0" w:line="240" w:lineRule="auto"/>
              <w:rPr>
                <w:rFonts w:ascii="Times New Roman" w:eastAsia="Times New Roman" w:hAnsi="Times New Roman" w:cs="Times New Roman"/>
                <w:b/>
                <w:bCs/>
                <w:sz w:val="24"/>
                <w:szCs w:val="24"/>
                <w:lang w:val="es-ES" w:eastAsia="es-ES"/>
              </w:rPr>
            </w:pPr>
            <w:r w:rsidRPr="007F220C">
              <w:rPr>
                <w:rFonts w:ascii="Times New Roman" w:eastAsia="Times New Roman" w:hAnsi="Times New Roman" w:cs="Times New Roman"/>
                <w:b/>
                <w:bCs/>
                <w:sz w:val="24"/>
                <w:szCs w:val="24"/>
                <w:lang w:val="es-ES" w:eastAsia="es-ES"/>
              </w:rPr>
              <w:t>NOMBRE PROVEEDOR</w:t>
            </w:r>
          </w:p>
        </w:tc>
        <w:tc>
          <w:tcPr>
            <w:tcW w:w="1846" w:type="pct"/>
            <w:tcBorders>
              <w:top w:val="single" w:sz="4" w:space="0" w:color="auto"/>
              <w:left w:val="nil"/>
              <w:bottom w:val="single" w:sz="4" w:space="0" w:color="auto"/>
              <w:right w:val="single" w:sz="4" w:space="0" w:color="auto"/>
            </w:tcBorders>
            <w:shd w:val="clear" w:color="auto" w:fill="A8D08D" w:themeFill="accent6" w:themeFillTint="99"/>
            <w:hideMark/>
          </w:tcPr>
          <w:p w14:paraId="38C7B929" w14:textId="77777777" w:rsidR="007F220C" w:rsidRPr="007F220C" w:rsidRDefault="007F220C" w:rsidP="007F220C">
            <w:pPr>
              <w:spacing w:after="0" w:line="240" w:lineRule="auto"/>
              <w:rPr>
                <w:rFonts w:ascii="Times New Roman" w:eastAsia="Times New Roman" w:hAnsi="Times New Roman" w:cs="Times New Roman"/>
                <w:b/>
                <w:bCs/>
                <w:sz w:val="24"/>
                <w:szCs w:val="24"/>
                <w:lang w:val="es-ES" w:eastAsia="es-ES"/>
              </w:rPr>
            </w:pPr>
            <w:r w:rsidRPr="007F220C">
              <w:rPr>
                <w:rFonts w:ascii="Times New Roman" w:eastAsia="Times New Roman" w:hAnsi="Times New Roman" w:cs="Times New Roman"/>
                <w:b/>
                <w:bCs/>
                <w:sz w:val="24"/>
                <w:szCs w:val="24"/>
                <w:lang w:val="es-ES" w:eastAsia="es-ES"/>
              </w:rPr>
              <w:t>DESCRIPCIÓN</w:t>
            </w:r>
          </w:p>
        </w:tc>
        <w:tc>
          <w:tcPr>
            <w:tcW w:w="828" w:type="pct"/>
            <w:tcBorders>
              <w:top w:val="single" w:sz="4" w:space="0" w:color="auto"/>
              <w:left w:val="nil"/>
              <w:bottom w:val="single" w:sz="4" w:space="0" w:color="auto"/>
              <w:right w:val="single" w:sz="4" w:space="0" w:color="auto"/>
            </w:tcBorders>
            <w:shd w:val="clear" w:color="auto" w:fill="A8D08D" w:themeFill="accent6" w:themeFillTint="99"/>
            <w:hideMark/>
          </w:tcPr>
          <w:p w14:paraId="61173C20" w14:textId="77777777" w:rsidR="007F220C" w:rsidRPr="007F220C" w:rsidRDefault="007F220C" w:rsidP="007F220C">
            <w:pPr>
              <w:spacing w:after="0" w:line="240" w:lineRule="auto"/>
              <w:rPr>
                <w:rFonts w:ascii="Times New Roman" w:eastAsia="Times New Roman" w:hAnsi="Times New Roman" w:cs="Times New Roman"/>
                <w:b/>
                <w:bCs/>
                <w:sz w:val="24"/>
                <w:szCs w:val="24"/>
                <w:lang w:val="es-ES" w:eastAsia="es-ES"/>
              </w:rPr>
            </w:pPr>
            <w:r w:rsidRPr="007F220C">
              <w:rPr>
                <w:rFonts w:ascii="Times New Roman" w:eastAsia="Times New Roman" w:hAnsi="Times New Roman" w:cs="Times New Roman"/>
                <w:b/>
                <w:bCs/>
                <w:sz w:val="24"/>
                <w:szCs w:val="24"/>
                <w:lang w:val="es-ES" w:eastAsia="es-ES"/>
              </w:rPr>
              <w:t>MONTO</w:t>
            </w:r>
          </w:p>
        </w:tc>
      </w:tr>
      <w:tr w:rsidR="007F220C" w:rsidRPr="007F220C" w14:paraId="0ADFE6E8"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36504B3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04/11/2021</w:t>
            </w:r>
          </w:p>
        </w:tc>
        <w:tc>
          <w:tcPr>
            <w:tcW w:w="1365" w:type="pct"/>
            <w:tcBorders>
              <w:top w:val="nil"/>
              <w:left w:val="nil"/>
              <w:bottom w:val="single" w:sz="4" w:space="0" w:color="auto"/>
              <w:right w:val="single" w:sz="4" w:space="0" w:color="auto"/>
            </w:tcBorders>
            <w:shd w:val="clear" w:color="auto" w:fill="auto"/>
            <w:noWrap/>
            <w:vAlign w:val="center"/>
            <w:hideMark/>
          </w:tcPr>
          <w:p w14:paraId="416334FB"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F&amp;L IMPORTADORA S.A. DE C.V.</w:t>
            </w:r>
          </w:p>
        </w:tc>
        <w:tc>
          <w:tcPr>
            <w:tcW w:w="1846" w:type="pct"/>
            <w:tcBorders>
              <w:top w:val="nil"/>
              <w:left w:val="nil"/>
              <w:bottom w:val="single" w:sz="4" w:space="0" w:color="auto"/>
              <w:right w:val="single" w:sz="4" w:space="0" w:color="auto"/>
            </w:tcBorders>
            <w:shd w:val="clear" w:color="auto" w:fill="auto"/>
            <w:noWrap/>
            <w:vAlign w:val="center"/>
            <w:hideMark/>
          </w:tcPr>
          <w:p w14:paraId="15F46883" w14:textId="0FB48E9C"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luces y proyectores led para inauguración de luces navideñas 2021, en parque central de Verapaz para el mes de diciembre.</w:t>
            </w:r>
          </w:p>
        </w:tc>
        <w:tc>
          <w:tcPr>
            <w:tcW w:w="828" w:type="pct"/>
            <w:tcBorders>
              <w:top w:val="nil"/>
              <w:left w:val="nil"/>
              <w:bottom w:val="single" w:sz="4" w:space="0" w:color="auto"/>
              <w:right w:val="single" w:sz="4" w:space="0" w:color="auto"/>
            </w:tcBorders>
            <w:shd w:val="clear" w:color="auto" w:fill="auto"/>
            <w:noWrap/>
            <w:vAlign w:val="center"/>
            <w:hideMark/>
          </w:tcPr>
          <w:p w14:paraId="5C5A2F92"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445.40 </w:t>
            </w:r>
          </w:p>
        </w:tc>
      </w:tr>
      <w:tr w:rsidR="007F220C" w:rsidRPr="007F220C" w14:paraId="4F1DD4DF"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4AAA1737"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04/11/2021</w:t>
            </w:r>
          </w:p>
        </w:tc>
        <w:tc>
          <w:tcPr>
            <w:tcW w:w="1365" w:type="pct"/>
            <w:tcBorders>
              <w:top w:val="nil"/>
              <w:left w:val="nil"/>
              <w:bottom w:val="single" w:sz="4" w:space="0" w:color="auto"/>
              <w:right w:val="single" w:sz="4" w:space="0" w:color="auto"/>
            </w:tcBorders>
            <w:shd w:val="clear" w:color="auto" w:fill="auto"/>
            <w:noWrap/>
            <w:vAlign w:val="center"/>
            <w:hideMark/>
          </w:tcPr>
          <w:p w14:paraId="7A497703"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CLAUDYCAR S.A. DE C.V.</w:t>
            </w:r>
          </w:p>
        </w:tc>
        <w:tc>
          <w:tcPr>
            <w:tcW w:w="1846" w:type="pct"/>
            <w:tcBorders>
              <w:top w:val="nil"/>
              <w:left w:val="nil"/>
              <w:bottom w:val="single" w:sz="4" w:space="0" w:color="auto"/>
              <w:right w:val="single" w:sz="4" w:space="0" w:color="auto"/>
            </w:tcBorders>
            <w:shd w:val="clear" w:color="auto" w:fill="auto"/>
            <w:noWrap/>
            <w:vAlign w:val="center"/>
            <w:hideMark/>
          </w:tcPr>
          <w:p w14:paraId="6F67ACB7" w14:textId="65018E03"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Pr="007F220C">
              <w:rPr>
                <w:rFonts w:ascii="Times New Roman" w:eastAsia="Times New Roman" w:hAnsi="Times New Roman" w:cs="Times New Roman"/>
                <w:sz w:val="24"/>
                <w:szCs w:val="24"/>
                <w:lang w:val="es-ES" w:eastAsia="es-ES"/>
              </w:rPr>
              <w:t>omplemento de luces led, adornos y otros artículos navideños para inauguración de luces navideñas, en parque central de Verapaz para el mes de diciembre 2021</w:t>
            </w:r>
          </w:p>
        </w:tc>
        <w:tc>
          <w:tcPr>
            <w:tcW w:w="828" w:type="pct"/>
            <w:tcBorders>
              <w:top w:val="nil"/>
              <w:left w:val="nil"/>
              <w:bottom w:val="single" w:sz="4" w:space="0" w:color="auto"/>
              <w:right w:val="single" w:sz="4" w:space="0" w:color="auto"/>
            </w:tcBorders>
            <w:shd w:val="clear" w:color="auto" w:fill="auto"/>
            <w:noWrap/>
            <w:vAlign w:val="center"/>
            <w:hideMark/>
          </w:tcPr>
          <w:p w14:paraId="7759E7C8"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814.62 </w:t>
            </w:r>
          </w:p>
        </w:tc>
      </w:tr>
      <w:tr w:rsidR="007F220C" w:rsidRPr="007F220C" w14:paraId="41A209C2"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467C5A89"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04/11/2021</w:t>
            </w:r>
          </w:p>
        </w:tc>
        <w:tc>
          <w:tcPr>
            <w:tcW w:w="1365" w:type="pct"/>
            <w:tcBorders>
              <w:top w:val="nil"/>
              <w:left w:val="nil"/>
              <w:bottom w:val="single" w:sz="4" w:space="0" w:color="auto"/>
              <w:right w:val="single" w:sz="4" w:space="0" w:color="auto"/>
            </w:tcBorders>
            <w:shd w:val="clear" w:color="auto" w:fill="auto"/>
            <w:noWrap/>
            <w:vAlign w:val="center"/>
            <w:hideMark/>
          </w:tcPr>
          <w:p w14:paraId="2BAA0659"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ADIMACON S.A. DE C.V.</w:t>
            </w:r>
          </w:p>
        </w:tc>
        <w:tc>
          <w:tcPr>
            <w:tcW w:w="1846" w:type="pct"/>
            <w:tcBorders>
              <w:top w:val="nil"/>
              <w:left w:val="nil"/>
              <w:bottom w:val="single" w:sz="4" w:space="0" w:color="auto"/>
              <w:right w:val="single" w:sz="4" w:space="0" w:color="auto"/>
            </w:tcBorders>
            <w:shd w:val="clear" w:color="auto" w:fill="auto"/>
            <w:noWrap/>
            <w:vAlign w:val="center"/>
            <w:hideMark/>
          </w:tcPr>
          <w:p w14:paraId="34C2503C" w14:textId="4ECE90F6"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materiales de ferretería necesarios para la instalación de las diferentes luces, adornos y laser navideños a instalar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1D8CE7B7"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97.95 </w:t>
            </w:r>
          </w:p>
        </w:tc>
      </w:tr>
      <w:tr w:rsidR="007F220C" w:rsidRPr="007F220C" w14:paraId="43B50685"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005D2CC0"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04/11/2021</w:t>
            </w:r>
          </w:p>
        </w:tc>
        <w:tc>
          <w:tcPr>
            <w:tcW w:w="1365" w:type="pct"/>
            <w:tcBorders>
              <w:top w:val="nil"/>
              <w:left w:val="nil"/>
              <w:bottom w:val="single" w:sz="4" w:space="0" w:color="auto"/>
              <w:right w:val="single" w:sz="4" w:space="0" w:color="auto"/>
            </w:tcBorders>
            <w:shd w:val="clear" w:color="auto" w:fill="auto"/>
            <w:noWrap/>
            <w:vAlign w:val="center"/>
            <w:hideMark/>
          </w:tcPr>
          <w:p w14:paraId="118A69F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ADIMACON S.A. DE C.V.</w:t>
            </w:r>
          </w:p>
        </w:tc>
        <w:tc>
          <w:tcPr>
            <w:tcW w:w="1846" w:type="pct"/>
            <w:tcBorders>
              <w:top w:val="nil"/>
              <w:left w:val="nil"/>
              <w:bottom w:val="single" w:sz="4" w:space="0" w:color="auto"/>
              <w:right w:val="single" w:sz="4" w:space="0" w:color="auto"/>
            </w:tcBorders>
            <w:shd w:val="clear" w:color="auto" w:fill="auto"/>
            <w:noWrap/>
            <w:vAlign w:val="center"/>
            <w:hideMark/>
          </w:tcPr>
          <w:p w14:paraId="0610D725" w14:textId="2C07225C"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Complemento de materiales de ferretería necesarios para la instalación de las diferentes luces, adornos y laser navideños a instalar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4F1A6C2E"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80.50 </w:t>
            </w:r>
          </w:p>
        </w:tc>
      </w:tr>
      <w:tr w:rsidR="007F220C" w:rsidRPr="007F220C" w14:paraId="3C35EBB0"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12C7F842"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17/11/2021</w:t>
            </w:r>
          </w:p>
        </w:tc>
        <w:tc>
          <w:tcPr>
            <w:tcW w:w="1365" w:type="pct"/>
            <w:tcBorders>
              <w:top w:val="nil"/>
              <w:left w:val="nil"/>
              <w:bottom w:val="single" w:sz="4" w:space="0" w:color="auto"/>
              <w:right w:val="single" w:sz="4" w:space="0" w:color="auto"/>
            </w:tcBorders>
            <w:shd w:val="clear" w:color="auto" w:fill="auto"/>
            <w:noWrap/>
            <w:vAlign w:val="center"/>
            <w:hideMark/>
          </w:tcPr>
          <w:p w14:paraId="1C8BAA96"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CLAUDYCAR S.A. DE C.V.</w:t>
            </w:r>
          </w:p>
        </w:tc>
        <w:tc>
          <w:tcPr>
            <w:tcW w:w="1846" w:type="pct"/>
            <w:tcBorders>
              <w:top w:val="nil"/>
              <w:left w:val="nil"/>
              <w:bottom w:val="single" w:sz="4" w:space="0" w:color="auto"/>
              <w:right w:val="single" w:sz="4" w:space="0" w:color="auto"/>
            </w:tcBorders>
            <w:shd w:val="clear" w:color="auto" w:fill="auto"/>
            <w:noWrap/>
            <w:vAlign w:val="center"/>
            <w:hideMark/>
          </w:tcPr>
          <w:p w14:paraId="351BEF38" w14:textId="77777777"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complemento de luces, adornos y otros insumos navideños   a utilizar para inauguración de luces navideñas el día 4 de diciembre de 2021</w:t>
            </w:r>
          </w:p>
        </w:tc>
        <w:tc>
          <w:tcPr>
            <w:tcW w:w="828" w:type="pct"/>
            <w:tcBorders>
              <w:top w:val="nil"/>
              <w:left w:val="nil"/>
              <w:bottom w:val="single" w:sz="4" w:space="0" w:color="auto"/>
              <w:right w:val="single" w:sz="4" w:space="0" w:color="auto"/>
            </w:tcBorders>
            <w:shd w:val="clear" w:color="auto" w:fill="auto"/>
            <w:noWrap/>
            <w:vAlign w:val="center"/>
            <w:hideMark/>
          </w:tcPr>
          <w:p w14:paraId="0BB51010"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235.60 </w:t>
            </w:r>
          </w:p>
        </w:tc>
      </w:tr>
      <w:tr w:rsidR="007F220C" w:rsidRPr="007F220C" w14:paraId="07F20D6A"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7B9F896A"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19/11/2021</w:t>
            </w:r>
          </w:p>
        </w:tc>
        <w:tc>
          <w:tcPr>
            <w:tcW w:w="1365" w:type="pct"/>
            <w:tcBorders>
              <w:top w:val="nil"/>
              <w:left w:val="nil"/>
              <w:bottom w:val="single" w:sz="4" w:space="0" w:color="auto"/>
              <w:right w:val="single" w:sz="4" w:space="0" w:color="auto"/>
            </w:tcBorders>
            <w:shd w:val="clear" w:color="auto" w:fill="auto"/>
            <w:noWrap/>
            <w:vAlign w:val="center"/>
            <w:hideMark/>
          </w:tcPr>
          <w:p w14:paraId="3267967A" w14:textId="423D758C"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Silvia Lorena Ayala Monterrosa</w:t>
            </w:r>
          </w:p>
        </w:tc>
        <w:tc>
          <w:tcPr>
            <w:tcW w:w="1846" w:type="pct"/>
            <w:tcBorders>
              <w:top w:val="nil"/>
              <w:left w:val="nil"/>
              <w:bottom w:val="single" w:sz="4" w:space="0" w:color="auto"/>
              <w:right w:val="single" w:sz="4" w:space="0" w:color="auto"/>
            </w:tcBorders>
            <w:shd w:val="clear" w:color="auto" w:fill="auto"/>
            <w:noWrap/>
            <w:vAlign w:val="center"/>
            <w:hideMark/>
          </w:tcPr>
          <w:p w14:paraId="4B04A09C" w14:textId="1B70479A"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Por servicio de sonido para la inauguración de luces navideñas el día 4 de diciembre de 2021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0B9255CB"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194.44 </w:t>
            </w:r>
          </w:p>
        </w:tc>
      </w:tr>
      <w:tr w:rsidR="007F220C" w:rsidRPr="007F220C" w14:paraId="44E26F33"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6BF9459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19/11/2021</w:t>
            </w:r>
          </w:p>
        </w:tc>
        <w:tc>
          <w:tcPr>
            <w:tcW w:w="1365" w:type="pct"/>
            <w:tcBorders>
              <w:top w:val="nil"/>
              <w:left w:val="nil"/>
              <w:bottom w:val="single" w:sz="4" w:space="0" w:color="auto"/>
              <w:right w:val="single" w:sz="4" w:space="0" w:color="auto"/>
            </w:tcBorders>
            <w:shd w:val="clear" w:color="auto" w:fill="auto"/>
            <w:noWrap/>
            <w:vAlign w:val="center"/>
            <w:hideMark/>
          </w:tcPr>
          <w:p w14:paraId="54F09B62" w14:textId="4C60CF2E"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Víctor Manuel Hernández Quinteros</w:t>
            </w:r>
          </w:p>
        </w:tc>
        <w:tc>
          <w:tcPr>
            <w:tcW w:w="1846" w:type="pct"/>
            <w:tcBorders>
              <w:top w:val="nil"/>
              <w:left w:val="nil"/>
              <w:bottom w:val="single" w:sz="4" w:space="0" w:color="auto"/>
              <w:right w:val="single" w:sz="4" w:space="0" w:color="auto"/>
            </w:tcBorders>
            <w:shd w:val="clear" w:color="auto" w:fill="auto"/>
            <w:noWrap/>
            <w:vAlign w:val="center"/>
            <w:hideMark/>
          </w:tcPr>
          <w:p w14:paraId="2D85E87A" w14:textId="77777777"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suministro de palangana frutera; a utilizar para canasta navideñas y otros herméticos para rifas que se llevaran a cabo en evento de inauguración de luces navideñas </w:t>
            </w:r>
            <w:r w:rsidRPr="007F220C">
              <w:rPr>
                <w:rFonts w:ascii="Times New Roman" w:eastAsia="Times New Roman" w:hAnsi="Times New Roman" w:cs="Times New Roman"/>
                <w:sz w:val="24"/>
                <w:szCs w:val="24"/>
                <w:lang w:val="es-ES" w:eastAsia="es-ES"/>
              </w:rPr>
              <w:lastRenderedPageBreak/>
              <w:t>el día 4 de diciembre de 2021, en el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05345D0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lastRenderedPageBreak/>
              <w:t xml:space="preserve"> $  112.15 </w:t>
            </w:r>
          </w:p>
        </w:tc>
      </w:tr>
      <w:tr w:rsidR="007F220C" w:rsidRPr="007F220C" w14:paraId="74505B37"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3DD0C933"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lastRenderedPageBreak/>
              <w:t>22/11/2021</w:t>
            </w:r>
          </w:p>
        </w:tc>
        <w:tc>
          <w:tcPr>
            <w:tcW w:w="1365" w:type="pct"/>
            <w:tcBorders>
              <w:top w:val="nil"/>
              <w:left w:val="nil"/>
              <w:bottom w:val="single" w:sz="4" w:space="0" w:color="auto"/>
              <w:right w:val="single" w:sz="4" w:space="0" w:color="auto"/>
            </w:tcBorders>
            <w:shd w:val="clear" w:color="auto" w:fill="auto"/>
            <w:noWrap/>
            <w:vAlign w:val="center"/>
            <w:hideMark/>
          </w:tcPr>
          <w:p w14:paraId="0DC382EC"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CLAUDYCAR S.A. DE C.V.</w:t>
            </w:r>
          </w:p>
        </w:tc>
        <w:tc>
          <w:tcPr>
            <w:tcW w:w="1846" w:type="pct"/>
            <w:tcBorders>
              <w:top w:val="nil"/>
              <w:left w:val="nil"/>
              <w:bottom w:val="single" w:sz="4" w:space="0" w:color="auto"/>
              <w:right w:val="single" w:sz="4" w:space="0" w:color="auto"/>
            </w:tcBorders>
            <w:shd w:val="clear" w:color="auto" w:fill="auto"/>
            <w:noWrap/>
            <w:vAlign w:val="center"/>
            <w:hideMark/>
          </w:tcPr>
          <w:p w14:paraId="20823F99" w14:textId="77777777"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luces led y otros artículos navideños para inauguración de luces navideñas, en parque central de Verapaz para el mes de diciembre 2021</w:t>
            </w:r>
          </w:p>
        </w:tc>
        <w:tc>
          <w:tcPr>
            <w:tcW w:w="828" w:type="pct"/>
            <w:tcBorders>
              <w:top w:val="nil"/>
              <w:left w:val="nil"/>
              <w:bottom w:val="single" w:sz="4" w:space="0" w:color="auto"/>
              <w:right w:val="single" w:sz="4" w:space="0" w:color="auto"/>
            </w:tcBorders>
            <w:shd w:val="clear" w:color="auto" w:fill="auto"/>
            <w:noWrap/>
            <w:vAlign w:val="center"/>
            <w:hideMark/>
          </w:tcPr>
          <w:p w14:paraId="3FCE9C56"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789.60 </w:t>
            </w:r>
          </w:p>
        </w:tc>
      </w:tr>
      <w:tr w:rsidR="007F220C" w:rsidRPr="007F220C" w14:paraId="0BA49FF6"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49C8543A"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23/11/2021</w:t>
            </w:r>
          </w:p>
        </w:tc>
        <w:tc>
          <w:tcPr>
            <w:tcW w:w="1365" w:type="pct"/>
            <w:tcBorders>
              <w:top w:val="nil"/>
              <w:left w:val="nil"/>
              <w:bottom w:val="single" w:sz="4" w:space="0" w:color="auto"/>
              <w:right w:val="single" w:sz="4" w:space="0" w:color="auto"/>
            </w:tcBorders>
            <w:shd w:val="clear" w:color="auto" w:fill="auto"/>
            <w:noWrap/>
            <w:vAlign w:val="center"/>
            <w:hideMark/>
          </w:tcPr>
          <w:p w14:paraId="255409AB" w14:textId="5CFDF682"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Edgar Williams Franco Sosa</w:t>
            </w:r>
          </w:p>
        </w:tc>
        <w:tc>
          <w:tcPr>
            <w:tcW w:w="1846" w:type="pct"/>
            <w:tcBorders>
              <w:top w:val="nil"/>
              <w:left w:val="nil"/>
              <w:bottom w:val="single" w:sz="4" w:space="0" w:color="auto"/>
              <w:right w:val="single" w:sz="4" w:space="0" w:color="auto"/>
            </w:tcBorders>
            <w:shd w:val="clear" w:color="auto" w:fill="auto"/>
            <w:noWrap/>
            <w:vAlign w:val="center"/>
            <w:hideMark/>
          </w:tcPr>
          <w:p w14:paraId="24039B5F" w14:textId="77777777"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papel celofán, chongas y otros insumos a utilizar para canastas navideñas que serán rifadas en el evento de inauguración de luces navideñas el día 4 de diciembre de 2021</w:t>
            </w:r>
          </w:p>
        </w:tc>
        <w:tc>
          <w:tcPr>
            <w:tcW w:w="828" w:type="pct"/>
            <w:tcBorders>
              <w:top w:val="nil"/>
              <w:left w:val="nil"/>
              <w:bottom w:val="single" w:sz="4" w:space="0" w:color="auto"/>
              <w:right w:val="single" w:sz="4" w:space="0" w:color="auto"/>
            </w:tcBorders>
            <w:shd w:val="clear" w:color="auto" w:fill="auto"/>
            <w:noWrap/>
            <w:vAlign w:val="center"/>
            <w:hideMark/>
          </w:tcPr>
          <w:p w14:paraId="396C5278"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104.00 </w:t>
            </w:r>
          </w:p>
        </w:tc>
      </w:tr>
      <w:tr w:rsidR="007F220C" w:rsidRPr="007F220C" w14:paraId="1116E71D"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45995617"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23/11/2021</w:t>
            </w:r>
          </w:p>
        </w:tc>
        <w:tc>
          <w:tcPr>
            <w:tcW w:w="1365" w:type="pct"/>
            <w:tcBorders>
              <w:top w:val="nil"/>
              <w:left w:val="nil"/>
              <w:bottom w:val="single" w:sz="4" w:space="0" w:color="auto"/>
              <w:right w:val="single" w:sz="4" w:space="0" w:color="auto"/>
            </w:tcBorders>
            <w:shd w:val="clear" w:color="auto" w:fill="auto"/>
            <w:noWrap/>
            <w:vAlign w:val="center"/>
            <w:hideMark/>
          </w:tcPr>
          <w:p w14:paraId="26889343" w14:textId="4FCF1512"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Esperanza Amalia Zarco De Argueta</w:t>
            </w:r>
          </w:p>
        </w:tc>
        <w:tc>
          <w:tcPr>
            <w:tcW w:w="1846" w:type="pct"/>
            <w:tcBorders>
              <w:top w:val="nil"/>
              <w:left w:val="nil"/>
              <w:bottom w:val="single" w:sz="4" w:space="0" w:color="auto"/>
              <w:right w:val="single" w:sz="4" w:space="0" w:color="auto"/>
            </w:tcBorders>
            <w:shd w:val="clear" w:color="auto" w:fill="auto"/>
            <w:noWrap/>
            <w:vAlign w:val="center"/>
            <w:hideMark/>
          </w:tcPr>
          <w:p w14:paraId="60864230" w14:textId="300241DB"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chocolate artesanal para preparación de bebida caliente el día 4 de diciembre en parque central de Verapaz para el evento de inauguración de luces navideñas.</w:t>
            </w:r>
          </w:p>
        </w:tc>
        <w:tc>
          <w:tcPr>
            <w:tcW w:w="828" w:type="pct"/>
            <w:tcBorders>
              <w:top w:val="nil"/>
              <w:left w:val="nil"/>
              <w:bottom w:val="single" w:sz="4" w:space="0" w:color="auto"/>
              <w:right w:val="single" w:sz="4" w:space="0" w:color="auto"/>
            </w:tcBorders>
            <w:shd w:val="clear" w:color="auto" w:fill="auto"/>
            <w:noWrap/>
            <w:vAlign w:val="center"/>
            <w:hideMark/>
          </w:tcPr>
          <w:p w14:paraId="19A604E8"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100.00 </w:t>
            </w:r>
          </w:p>
        </w:tc>
      </w:tr>
      <w:tr w:rsidR="007F220C" w:rsidRPr="007F220C" w14:paraId="7BCE7B67"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36AD0B2B"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23/11/2021</w:t>
            </w:r>
          </w:p>
        </w:tc>
        <w:tc>
          <w:tcPr>
            <w:tcW w:w="1365" w:type="pct"/>
            <w:tcBorders>
              <w:top w:val="nil"/>
              <w:left w:val="nil"/>
              <w:bottom w:val="single" w:sz="4" w:space="0" w:color="auto"/>
              <w:right w:val="single" w:sz="4" w:space="0" w:color="auto"/>
            </w:tcBorders>
            <w:shd w:val="clear" w:color="auto" w:fill="auto"/>
            <w:noWrap/>
            <w:vAlign w:val="center"/>
            <w:hideMark/>
          </w:tcPr>
          <w:p w14:paraId="27923CFA"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ADIMACON S.A. DE C.V.</w:t>
            </w:r>
          </w:p>
        </w:tc>
        <w:tc>
          <w:tcPr>
            <w:tcW w:w="1846" w:type="pct"/>
            <w:tcBorders>
              <w:top w:val="nil"/>
              <w:left w:val="nil"/>
              <w:bottom w:val="single" w:sz="4" w:space="0" w:color="auto"/>
              <w:right w:val="single" w:sz="4" w:space="0" w:color="auto"/>
            </w:tcBorders>
            <w:shd w:val="clear" w:color="auto" w:fill="auto"/>
            <w:noWrap/>
            <w:vAlign w:val="center"/>
            <w:hideMark/>
          </w:tcPr>
          <w:p w14:paraId="3039F9D2" w14:textId="19C965E8"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bebida envasada a utilizar en canastas navideñas para el evento de inauguración de luces navideñas el día 4 de diciembre de 2021.</w:t>
            </w:r>
          </w:p>
        </w:tc>
        <w:tc>
          <w:tcPr>
            <w:tcW w:w="828" w:type="pct"/>
            <w:tcBorders>
              <w:top w:val="nil"/>
              <w:left w:val="nil"/>
              <w:bottom w:val="single" w:sz="4" w:space="0" w:color="auto"/>
              <w:right w:val="single" w:sz="4" w:space="0" w:color="auto"/>
            </w:tcBorders>
            <w:shd w:val="clear" w:color="auto" w:fill="auto"/>
            <w:noWrap/>
            <w:vAlign w:val="center"/>
            <w:hideMark/>
          </w:tcPr>
          <w:p w14:paraId="3B31AD34"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35.00 </w:t>
            </w:r>
          </w:p>
        </w:tc>
      </w:tr>
      <w:tr w:rsidR="007F220C" w:rsidRPr="007F220C" w14:paraId="4EDFE53A"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3B61249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25/11/2021</w:t>
            </w:r>
          </w:p>
        </w:tc>
        <w:tc>
          <w:tcPr>
            <w:tcW w:w="1365" w:type="pct"/>
            <w:tcBorders>
              <w:top w:val="nil"/>
              <w:left w:val="nil"/>
              <w:bottom w:val="single" w:sz="4" w:space="0" w:color="auto"/>
              <w:right w:val="single" w:sz="4" w:space="0" w:color="auto"/>
            </w:tcBorders>
            <w:shd w:val="clear" w:color="auto" w:fill="auto"/>
            <w:noWrap/>
            <w:vAlign w:val="center"/>
            <w:hideMark/>
          </w:tcPr>
          <w:p w14:paraId="18C6812A"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ADIMACON S.A. DE C.V.</w:t>
            </w:r>
          </w:p>
        </w:tc>
        <w:tc>
          <w:tcPr>
            <w:tcW w:w="1846" w:type="pct"/>
            <w:tcBorders>
              <w:top w:val="nil"/>
              <w:left w:val="nil"/>
              <w:bottom w:val="single" w:sz="4" w:space="0" w:color="auto"/>
              <w:right w:val="single" w:sz="4" w:space="0" w:color="auto"/>
            </w:tcBorders>
            <w:shd w:val="clear" w:color="auto" w:fill="auto"/>
            <w:noWrap/>
            <w:vAlign w:val="center"/>
            <w:hideMark/>
          </w:tcPr>
          <w:p w14:paraId="1255F1D7" w14:textId="51F41E70"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7F220C">
              <w:rPr>
                <w:rFonts w:ascii="Times New Roman" w:eastAsia="Times New Roman" w:hAnsi="Times New Roman" w:cs="Times New Roman"/>
                <w:sz w:val="24"/>
                <w:szCs w:val="24"/>
                <w:lang w:val="es-ES" w:eastAsia="es-ES"/>
              </w:rPr>
              <w:t>uministro de alambre amarre y otros artículos de ferretería necesarios para la instalación de las mangueras led, adornos y luces navideñas en el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062B86D2"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44.45 </w:t>
            </w:r>
          </w:p>
        </w:tc>
      </w:tr>
      <w:tr w:rsidR="007F220C" w:rsidRPr="007F220C" w14:paraId="2F674FED"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7E69D216"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26/11/2021</w:t>
            </w:r>
          </w:p>
        </w:tc>
        <w:tc>
          <w:tcPr>
            <w:tcW w:w="1365" w:type="pct"/>
            <w:tcBorders>
              <w:top w:val="nil"/>
              <w:left w:val="nil"/>
              <w:bottom w:val="single" w:sz="4" w:space="0" w:color="auto"/>
              <w:right w:val="single" w:sz="4" w:space="0" w:color="auto"/>
            </w:tcBorders>
            <w:shd w:val="clear" w:color="auto" w:fill="auto"/>
            <w:noWrap/>
            <w:vAlign w:val="center"/>
            <w:hideMark/>
          </w:tcPr>
          <w:p w14:paraId="3CAD8509" w14:textId="4B772783"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José Isabel Munguía Barahona</w:t>
            </w:r>
          </w:p>
        </w:tc>
        <w:tc>
          <w:tcPr>
            <w:tcW w:w="1846" w:type="pct"/>
            <w:tcBorders>
              <w:top w:val="nil"/>
              <w:left w:val="nil"/>
              <w:bottom w:val="single" w:sz="4" w:space="0" w:color="auto"/>
              <w:right w:val="single" w:sz="4" w:space="0" w:color="auto"/>
            </w:tcBorders>
            <w:shd w:val="clear" w:color="auto" w:fill="auto"/>
            <w:noWrap/>
            <w:vAlign w:val="center"/>
            <w:hideMark/>
          </w:tcPr>
          <w:p w14:paraId="67D58B99" w14:textId="5337CCE2"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7F220C">
              <w:rPr>
                <w:rFonts w:ascii="Times New Roman" w:eastAsia="Times New Roman" w:hAnsi="Times New Roman" w:cs="Times New Roman"/>
                <w:sz w:val="24"/>
                <w:szCs w:val="24"/>
                <w:lang w:val="es-ES" w:eastAsia="es-ES"/>
              </w:rPr>
              <w:t>or servicio personal de show de magia para el evento de inauguración de luces navideñas el día 4 de diciembre de 2021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06596AEA"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94.44 </w:t>
            </w:r>
          </w:p>
        </w:tc>
      </w:tr>
      <w:tr w:rsidR="007F220C" w:rsidRPr="007F220C" w14:paraId="1E583417"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2972046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26/11/2021</w:t>
            </w:r>
          </w:p>
        </w:tc>
        <w:tc>
          <w:tcPr>
            <w:tcW w:w="1365" w:type="pct"/>
            <w:tcBorders>
              <w:top w:val="nil"/>
              <w:left w:val="nil"/>
              <w:bottom w:val="single" w:sz="4" w:space="0" w:color="auto"/>
              <w:right w:val="single" w:sz="4" w:space="0" w:color="auto"/>
            </w:tcBorders>
            <w:shd w:val="clear" w:color="auto" w:fill="auto"/>
            <w:noWrap/>
            <w:vAlign w:val="center"/>
            <w:hideMark/>
          </w:tcPr>
          <w:p w14:paraId="16208E76" w14:textId="2AE3945E"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Sonia Margarita Cruz Iraheta</w:t>
            </w:r>
          </w:p>
        </w:tc>
        <w:tc>
          <w:tcPr>
            <w:tcW w:w="1846" w:type="pct"/>
            <w:tcBorders>
              <w:top w:val="nil"/>
              <w:left w:val="nil"/>
              <w:bottom w:val="single" w:sz="4" w:space="0" w:color="auto"/>
              <w:right w:val="single" w:sz="4" w:space="0" w:color="auto"/>
            </w:tcBorders>
            <w:shd w:val="clear" w:color="auto" w:fill="auto"/>
            <w:noWrap/>
            <w:vAlign w:val="center"/>
            <w:hideMark/>
          </w:tcPr>
          <w:p w14:paraId="7A05F591" w14:textId="262EDCB1"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Por servicio personal de show navideño para el evento de inauguración de luces navideñas, el día 4 de diciembre de 2021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51AABE6D"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194.44 </w:t>
            </w:r>
          </w:p>
        </w:tc>
      </w:tr>
      <w:tr w:rsidR="007F220C" w:rsidRPr="007F220C" w14:paraId="6732F960"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38D31DB0"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1626BFC8" w14:textId="649F9105"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José Tito Vinicio Domínguez Cubias</w:t>
            </w:r>
          </w:p>
        </w:tc>
        <w:tc>
          <w:tcPr>
            <w:tcW w:w="1846" w:type="pct"/>
            <w:tcBorders>
              <w:top w:val="nil"/>
              <w:left w:val="nil"/>
              <w:bottom w:val="single" w:sz="4" w:space="0" w:color="auto"/>
              <w:right w:val="single" w:sz="4" w:space="0" w:color="auto"/>
            </w:tcBorders>
            <w:shd w:val="clear" w:color="auto" w:fill="auto"/>
            <w:noWrap/>
            <w:vAlign w:val="center"/>
            <w:hideMark/>
          </w:tcPr>
          <w:p w14:paraId="67982323" w14:textId="0427FD2C"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Suministro de pan francés para refrigerio del evento inauguración de luces navideñas para el día 4 de diciembre de 2021,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5288DA7E"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55.00 </w:t>
            </w:r>
          </w:p>
        </w:tc>
      </w:tr>
      <w:tr w:rsidR="007F220C" w:rsidRPr="007F220C" w14:paraId="1271238A"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2995BD68"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708FF6FA" w14:textId="1C205682"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Manuel De Jesús </w:t>
            </w:r>
            <w:r w:rsidRPr="007F220C">
              <w:rPr>
                <w:rFonts w:ascii="Times New Roman" w:eastAsia="Times New Roman" w:hAnsi="Times New Roman" w:cs="Times New Roman"/>
                <w:sz w:val="24"/>
                <w:szCs w:val="24"/>
                <w:lang w:val="es-ES" w:eastAsia="es-ES"/>
              </w:rPr>
              <w:lastRenderedPageBreak/>
              <w:t>Rodríguez Lemus</w:t>
            </w:r>
          </w:p>
        </w:tc>
        <w:tc>
          <w:tcPr>
            <w:tcW w:w="1846" w:type="pct"/>
            <w:tcBorders>
              <w:top w:val="nil"/>
              <w:left w:val="nil"/>
              <w:bottom w:val="single" w:sz="4" w:space="0" w:color="auto"/>
              <w:right w:val="single" w:sz="4" w:space="0" w:color="auto"/>
            </w:tcBorders>
            <w:shd w:val="clear" w:color="auto" w:fill="auto"/>
            <w:noWrap/>
            <w:vAlign w:val="center"/>
            <w:hideMark/>
          </w:tcPr>
          <w:p w14:paraId="5E02B780" w14:textId="5BBED589"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lastRenderedPageBreak/>
              <w:t xml:space="preserve">Complemento de pan francés </w:t>
            </w:r>
            <w:r w:rsidRPr="007F220C">
              <w:rPr>
                <w:rFonts w:ascii="Times New Roman" w:eastAsia="Times New Roman" w:hAnsi="Times New Roman" w:cs="Times New Roman"/>
                <w:sz w:val="24"/>
                <w:szCs w:val="24"/>
                <w:lang w:val="es-ES" w:eastAsia="es-ES"/>
              </w:rPr>
              <w:lastRenderedPageBreak/>
              <w:t>para refrigerio del evento inauguración de luces navideñas para el día 4 de diciembre de 2021, en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29468BE2"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lastRenderedPageBreak/>
              <w:t xml:space="preserve"> $    55.00 </w:t>
            </w:r>
          </w:p>
        </w:tc>
      </w:tr>
      <w:tr w:rsidR="007F220C" w:rsidRPr="007F220C" w14:paraId="5DDD1D59"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196D0EB8"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lastRenderedPageBreak/>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07DA7B6B" w14:textId="4FDD73BA"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Ángel Gabriel </w:t>
            </w:r>
            <w:proofErr w:type="spellStart"/>
            <w:r w:rsidRPr="007F220C">
              <w:rPr>
                <w:rFonts w:ascii="Times New Roman" w:eastAsia="Times New Roman" w:hAnsi="Times New Roman" w:cs="Times New Roman"/>
                <w:sz w:val="24"/>
                <w:szCs w:val="24"/>
                <w:lang w:val="es-ES" w:eastAsia="es-ES"/>
              </w:rPr>
              <w:t>Granadeño</w:t>
            </w:r>
            <w:proofErr w:type="spellEnd"/>
            <w:r w:rsidRPr="007F220C">
              <w:rPr>
                <w:rFonts w:ascii="Times New Roman" w:eastAsia="Times New Roman" w:hAnsi="Times New Roman" w:cs="Times New Roman"/>
                <w:sz w:val="24"/>
                <w:szCs w:val="24"/>
                <w:lang w:val="es-ES" w:eastAsia="es-ES"/>
              </w:rPr>
              <w:t xml:space="preserve"> Henríquez</w:t>
            </w:r>
          </w:p>
        </w:tc>
        <w:tc>
          <w:tcPr>
            <w:tcW w:w="1846" w:type="pct"/>
            <w:tcBorders>
              <w:top w:val="nil"/>
              <w:left w:val="nil"/>
              <w:bottom w:val="single" w:sz="4" w:space="0" w:color="auto"/>
              <w:right w:val="single" w:sz="4" w:space="0" w:color="auto"/>
            </w:tcBorders>
            <w:shd w:val="clear" w:color="auto" w:fill="auto"/>
            <w:noWrap/>
            <w:vAlign w:val="center"/>
            <w:hideMark/>
          </w:tcPr>
          <w:p w14:paraId="63BD71CA" w14:textId="44C8C96D"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Por servicio de banda de paz para desfile de inauguración de luces navideñas para el día 4 de diciembre de 2021. El desfile comenzara a las 5 p.m. saliendo del triángulo de la colonia san José y terminando en el parque municipal de Verapaz a las 5:45 p.m.</w:t>
            </w:r>
          </w:p>
        </w:tc>
        <w:tc>
          <w:tcPr>
            <w:tcW w:w="828" w:type="pct"/>
            <w:tcBorders>
              <w:top w:val="nil"/>
              <w:left w:val="nil"/>
              <w:bottom w:val="single" w:sz="4" w:space="0" w:color="auto"/>
              <w:right w:val="single" w:sz="4" w:space="0" w:color="auto"/>
            </w:tcBorders>
            <w:shd w:val="clear" w:color="auto" w:fill="auto"/>
            <w:noWrap/>
            <w:vAlign w:val="center"/>
            <w:hideMark/>
          </w:tcPr>
          <w:p w14:paraId="75C33BE1"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138.89 </w:t>
            </w:r>
          </w:p>
        </w:tc>
      </w:tr>
      <w:tr w:rsidR="007F220C" w:rsidRPr="007F220C" w14:paraId="28024156"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06BBCDDB"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6DD4FAF6" w14:textId="427091B3"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Vladimir Antonio López Molina</w:t>
            </w:r>
          </w:p>
        </w:tc>
        <w:tc>
          <w:tcPr>
            <w:tcW w:w="1846" w:type="pct"/>
            <w:tcBorders>
              <w:top w:val="nil"/>
              <w:left w:val="nil"/>
              <w:bottom w:val="single" w:sz="4" w:space="0" w:color="auto"/>
              <w:right w:val="single" w:sz="4" w:space="0" w:color="auto"/>
            </w:tcBorders>
            <w:shd w:val="clear" w:color="auto" w:fill="auto"/>
            <w:noWrap/>
            <w:vAlign w:val="center"/>
            <w:hideMark/>
          </w:tcPr>
          <w:p w14:paraId="1EAC963F" w14:textId="7EA57F64"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Por servicio de alquiler de sillas para el evento de inauguración de luces navideñas el día 4 de diciembre de 2021 en el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5E0CB17F"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48.00 </w:t>
            </w:r>
          </w:p>
        </w:tc>
      </w:tr>
      <w:tr w:rsidR="007F220C" w:rsidRPr="007F220C" w14:paraId="1037E676"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79913ECE"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54235860" w14:textId="6C0AF4BB"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Juliana Rodríguez </w:t>
            </w:r>
            <w:proofErr w:type="spellStart"/>
            <w:r w:rsidRPr="007F220C">
              <w:rPr>
                <w:rFonts w:ascii="Times New Roman" w:eastAsia="Times New Roman" w:hAnsi="Times New Roman" w:cs="Times New Roman"/>
                <w:sz w:val="24"/>
                <w:szCs w:val="24"/>
                <w:lang w:val="es-ES" w:eastAsia="es-ES"/>
              </w:rPr>
              <w:t>Vda</w:t>
            </w:r>
            <w:proofErr w:type="spellEnd"/>
            <w:r w:rsidRPr="007F220C">
              <w:rPr>
                <w:rFonts w:ascii="Times New Roman" w:eastAsia="Times New Roman" w:hAnsi="Times New Roman" w:cs="Times New Roman"/>
                <w:sz w:val="24"/>
                <w:szCs w:val="24"/>
                <w:lang w:val="es-ES" w:eastAsia="es-ES"/>
              </w:rPr>
              <w:t xml:space="preserve"> De López</w:t>
            </w:r>
          </w:p>
        </w:tc>
        <w:tc>
          <w:tcPr>
            <w:tcW w:w="1846" w:type="pct"/>
            <w:tcBorders>
              <w:top w:val="nil"/>
              <w:left w:val="nil"/>
              <w:bottom w:val="single" w:sz="4" w:space="0" w:color="auto"/>
              <w:right w:val="single" w:sz="4" w:space="0" w:color="auto"/>
            </w:tcBorders>
            <w:shd w:val="clear" w:color="auto" w:fill="auto"/>
            <w:noWrap/>
            <w:vAlign w:val="center"/>
            <w:hideMark/>
          </w:tcPr>
          <w:p w14:paraId="6B02384F" w14:textId="7A87403D"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Pr="007F220C">
              <w:rPr>
                <w:rFonts w:ascii="Times New Roman" w:eastAsia="Times New Roman" w:hAnsi="Times New Roman" w:cs="Times New Roman"/>
                <w:sz w:val="24"/>
                <w:szCs w:val="24"/>
                <w:lang w:val="es-ES" w:eastAsia="es-ES"/>
              </w:rPr>
              <w:t>uministro de tamales para refrigerio de inauguración de las luces navideñas el día cuatro de diciembre de 2021; dicho evento se llevará a cabo en el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4F371BF2"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275.00 </w:t>
            </w:r>
          </w:p>
        </w:tc>
      </w:tr>
      <w:tr w:rsidR="007F220C" w:rsidRPr="007F220C" w14:paraId="1D9FEB9E" w14:textId="77777777" w:rsidTr="0098291E">
        <w:trPr>
          <w:trHeight w:val="330"/>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4B9104A6"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156C2E99" w14:textId="04089028"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María Margarita Quintanilla De Palacios</w:t>
            </w:r>
          </w:p>
        </w:tc>
        <w:tc>
          <w:tcPr>
            <w:tcW w:w="1846" w:type="pct"/>
            <w:tcBorders>
              <w:top w:val="nil"/>
              <w:left w:val="nil"/>
              <w:bottom w:val="single" w:sz="4" w:space="0" w:color="auto"/>
              <w:right w:val="single" w:sz="4" w:space="0" w:color="auto"/>
            </w:tcBorders>
            <w:shd w:val="clear" w:color="auto" w:fill="auto"/>
            <w:noWrap/>
            <w:vAlign w:val="center"/>
            <w:hideMark/>
          </w:tcPr>
          <w:p w14:paraId="72445256" w14:textId="07571356"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Complemento de tamales para refrigerio de inauguración de las luces navideñas el día cuatro de diciembre de 2021; dicho evento se llevará a cabo en el parque central de Verapaz.</w:t>
            </w:r>
          </w:p>
        </w:tc>
        <w:tc>
          <w:tcPr>
            <w:tcW w:w="828" w:type="pct"/>
            <w:tcBorders>
              <w:top w:val="nil"/>
              <w:left w:val="nil"/>
              <w:bottom w:val="single" w:sz="4" w:space="0" w:color="auto"/>
              <w:right w:val="single" w:sz="4" w:space="0" w:color="auto"/>
            </w:tcBorders>
            <w:shd w:val="clear" w:color="auto" w:fill="auto"/>
            <w:noWrap/>
            <w:vAlign w:val="center"/>
            <w:hideMark/>
          </w:tcPr>
          <w:p w14:paraId="42179445" w14:textId="77777777"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275.00 </w:t>
            </w:r>
          </w:p>
        </w:tc>
      </w:tr>
      <w:tr w:rsidR="007F220C" w:rsidRPr="007F220C" w14:paraId="0E73A764" w14:textId="77777777" w:rsidTr="0098291E">
        <w:trPr>
          <w:trHeight w:val="949"/>
        </w:trPr>
        <w:tc>
          <w:tcPr>
            <w:tcW w:w="961" w:type="pct"/>
            <w:tcBorders>
              <w:top w:val="nil"/>
              <w:left w:val="single" w:sz="4" w:space="0" w:color="auto"/>
              <w:bottom w:val="single" w:sz="4" w:space="0" w:color="auto"/>
              <w:right w:val="single" w:sz="4" w:space="0" w:color="auto"/>
            </w:tcBorders>
            <w:shd w:val="clear" w:color="auto" w:fill="auto"/>
            <w:noWrap/>
            <w:vAlign w:val="center"/>
            <w:hideMark/>
          </w:tcPr>
          <w:p w14:paraId="1B1EC9FE" w14:textId="77777777" w:rsidR="007F220C" w:rsidRPr="007F220C" w:rsidRDefault="007F220C" w:rsidP="007F220C">
            <w:pPr>
              <w:spacing w:after="0" w:line="240" w:lineRule="auto"/>
              <w:jc w:val="center"/>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12/11/2021</w:t>
            </w:r>
          </w:p>
        </w:tc>
        <w:tc>
          <w:tcPr>
            <w:tcW w:w="1365" w:type="pct"/>
            <w:tcBorders>
              <w:top w:val="nil"/>
              <w:left w:val="nil"/>
              <w:bottom w:val="single" w:sz="4" w:space="0" w:color="auto"/>
              <w:right w:val="single" w:sz="4" w:space="0" w:color="auto"/>
            </w:tcBorders>
            <w:shd w:val="clear" w:color="auto" w:fill="auto"/>
            <w:noWrap/>
            <w:vAlign w:val="bottom"/>
            <w:hideMark/>
          </w:tcPr>
          <w:p w14:paraId="0737D497" w14:textId="360850C6" w:rsidR="007F220C" w:rsidRPr="007F220C" w:rsidRDefault="007F220C" w:rsidP="007F220C">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Dirección General De Tesorería</w:t>
            </w:r>
          </w:p>
        </w:tc>
        <w:tc>
          <w:tcPr>
            <w:tcW w:w="1846" w:type="pct"/>
            <w:tcBorders>
              <w:top w:val="nil"/>
              <w:left w:val="nil"/>
              <w:bottom w:val="single" w:sz="4" w:space="0" w:color="auto"/>
              <w:right w:val="single" w:sz="4" w:space="0" w:color="auto"/>
            </w:tcBorders>
            <w:shd w:val="clear" w:color="auto" w:fill="auto"/>
            <w:noWrap/>
            <w:vAlign w:val="bottom"/>
            <w:hideMark/>
          </w:tcPr>
          <w:p w14:paraId="03E36AFE" w14:textId="77777777" w:rsidR="007F220C" w:rsidRPr="007F220C" w:rsidRDefault="007F220C" w:rsidP="00026779">
            <w:pPr>
              <w:spacing w:after="0" w:line="240" w:lineRule="auto"/>
              <w:jc w:val="both"/>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PAGO DEL IVA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468C4659" w14:textId="6EA30F32" w:rsidR="007F220C" w:rsidRPr="007F220C" w:rsidRDefault="007F220C" w:rsidP="00BC3362">
            <w:pPr>
              <w:spacing w:after="0" w:line="240" w:lineRule="auto"/>
              <w:rPr>
                <w:rFonts w:ascii="Times New Roman" w:eastAsia="Times New Roman" w:hAnsi="Times New Roman" w:cs="Times New Roman"/>
                <w:sz w:val="24"/>
                <w:szCs w:val="24"/>
                <w:lang w:val="es-ES" w:eastAsia="es-ES"/>
              </w:rPr>
            </w:pPr>
            <w:r w:rsidRPr="007F220C">
              <w:rPr>
                <w:rFonts w:ascii="Times New Roman" w:eastAsia="Times New Roman" w:hAnsi="Times New Roman" w:cs="Times New Roman"/>
                <w:sz w:val="24"/>
                <w:szCs w:val="24"/>
                <w:lang w:val="es-ES" w:eastAsia="es-ES"/>
              </w:rPr>
              <w:t xml:space="preserve"> $     5.43 </w:t>
            </w:r>
          </w:p>
        </w:tc>
      </w:tr>
    </w:tbl>
    <w:p w14:paraId="0802090F" w14:textId="472FC6BA" w:rsidR="007F220C" w:rsidRPr="007F220C" w:rsidRDefault="007F220C" w:rsidP="007F220C">
      <w:pPr>
        <w:jc w:val="both"/>
        <w:rPr>
          <w:rFonts w:ascii="Times New Roman" w:hAnsi="Times New Roman" w:cs="Times New Roman"/>
          <w:sz w:val="24"/>
          <w:szCs w:val="24"/>
        </w:rPr>
      </w:pPr>
      <w:r w:rsidRPr="00BE1515">
        <w:rPr>
          <w:rFonts w:ascii="Times New Roman" w:hAnsi="Times New Roman" w:cs="Times New Roman"/>
          <w:bCs/>
          <w:sz w:val="24"/>
          <w:szCs w:val="24"/>
        </w:rPr>
        <w:t>A</w:t>
      </w:r>
      <w:r w:rsidRPr="00BE1515">
        <w:rPr>
          <w:rFonts w:ascii="Times New Roman" w:hAnsi="Times New Roman" w:cs="Times New Roman"/>
          <w:sz w:val="24"/>
          <w:szCs w:val="24"/>
        </w:rPr>
        <w:t xml:space="preserve">plíquese el gasto a la Cuenta </w:t>
      </w:r>
      <w:r w:rsidRPr="00BE1515">
        <w:rPr>
          <w:rFonts w:ascii="Times New Roman" w:hAnsi="Times New Roman" w:cs="Times New Roman"/>
          <w:b/>
          <w:sz w:val="24"/>
          <w:szCs w:val="24"/>
        </w:rPr>
        <w:t xml:space="preserve">TRADICIONES POPULARES Y CULTURALES DE VERAPAZ AÑO 2021 </w:t>
      </w:r>
      <w:r w:rsidRPr="00BE1515">
        <w:rPr>
          <w:rFonts w:ascii="Times New Roman" w:hAnsi="Times New Roman" w:cs="Times New Roman"/>
          <w:sz w:val="24"/>
          <w:szCs w:val="24"/>
        </w:rPr>
        <w:t>con número 100-160-800585-4.-</w:t>
      </w:r>
      <w:r w:rsidRPr="00BE1515">
        <w:rPr>
          <w:rFonts w:ascii="Times New Roman" w:hAnsi="Times New Roman" w:cs="Times New Roman"/>
          <w:b/>
          <w:sz w:val="24"/>
          <w:szCs w:val="24"/>
        </w:rPr>
        <w:t>CERTIFIQUESE Y COMUNIQUESE.- //////////////////////////////////////////////////////////////////////////////////////////////////////</w:t>
      </w:r>
    </w:p>
    <w:p w14:paraId="4A064939" w14:textId="6117CB50" w:rsidR="007F220C" w:rsidRPr="000F5CF4" w:rsidRDefault="007F220C" w:rsidP="007F220C">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TRECE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57AA9C01" w14:textId="4FF3816F" w:rsidR="007F220C" w:rsidRDefault="007F220C" w:rsidP="007F220C">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 xml:space="preserve">lizar la erogación de la planilla de </w:t>
      </w:r>
      <w:r w:rsidRPr="00CC23D8">
        <w:rPr>
          <w:rFonts w:ascii="Times New Roman" w:hAnsi="Times New Roman" w:cs="Times New Roman"/>
          <w:sz w:val="24"/>
          <w:szCs w:val="24"/>
        </w:rPr>
        <w:t>labores de</w:t>
      </w:r>
      <w:r w:rsidRPr="007F220C">
        <w:rPr>
          <w:rFonts w:ascii="Times New Roman" w:hAnsi="Times New Roman" w:cs="Times New Roman"/>
          <w:sz w:val="24"/>
          <w:szCs w:val="24"/>
        </w:rPr>
        <w:t xml:space="preserve"> auxiliar de electrici</w:t>
      </w:r>
      <w:r>
        <w:rPr>
          <w:rFonts w:ascii="Times New Roman" w:hAnsi="Times New Roman" w:cs="Times New Roman"/>
          <w:sz w:val="24"/>
          <w:szCs w:val="24"/>
        </w:rPr>
        <w:t>sta para inauguración de  luces navideñas, en 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2"/>
        <w:gridCol w:w="4974"/>
        <w:gridCol w:w="2002"/>
      </w:tblGrid>
      <w:tr w:rsidR="007F220C" w:rsidRPr="007F220C" w14:paraId="0E9D8299" w14:textId="77777777" w:rsidTr="007F220C">
        <w:trPr>
          <w:trHeight w:val="330"/>
        </w:trPr>
        <w:tc>
          <w:tcPr>
            <w:tcW w:w="1115" w:type="pct"/>
            <w:shd w:val="clear" w:color="auto" w:fill="A8D08D" w:themeFill="accent6" w:themeFillTint="99"/>
            <w:noWrap/>
            <w:vAlign w:val="center"/>
          </w:tcPr>
          <w:p w14:paraId="199D1932" w14:textId="220A6CDA" w:rsidR="007F220C" w:rsidRPr="007F220C" w:rsidRDefault="007F220C" w:rsidP="007F220C">
            <w:pPr>
              <w:spacing w:after="0" w:line="240" w:lineRule="auto"/>
              <w:jc w:val="center"/>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lastRenderedPageBreak/>
              <w:t>FECHA</w:t>
            </w:r>
          </w:p>
        </w:tc>
        <w:tc>
          <w:tcPr>
            <w:tcW w:w="2770" w:type="pct"/>
            <w:shd w:val="clear" w:color="auto" w:fill="A8D08D" w:themeFill="accent6" w:themeFillTint="99"/>
            <w:noWrap/>
            <w:vAlign w:val="center"/>
          </w:tcPr>
          <w:p w14:paraId="3ADC6583" w14:textId="04FE98F4"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NOMBRE</w:t>
            </w:r>
          </w:p>
        </w:tc>
        <w:tc>
          <w:tcPr>
            <w:tcW w:w="1115" w:type="pct"/>
            <w:shd w:val="clear" w:color="auto" w:fill="A8D08D" w:themeFill="accent6" w:themeFillTint="99"/>
            <w:noWrap/>
            <w:vAlign w:val="bottom"/>
          </w:tcPr>
          <w:p w14:paraId="363E6D22" w14:textId="77777777" w:rsidR="007F220C" w:rsidRDefault="007F220C" w:rsidP="007F220C">
            <w:pPr>
              <w:spacing w:after="0" w:line="240" w:lineRule="auto"/>
              <w:jc w:val="center"/>
              <w:rPr>
                <w:rFonts w:ascii="Times New Roman" w:eastAsia="Times New Roman" w:hAnsi="Times New Roman" w:cs="Times New Roman"/>
                <w:b/>
                <w:color w:val="000000"/>
                <w:sz w:val="24"/>
                <w:szCs w:val="24"/>
                <w:lang w:val="es-ES" w:eastAsia="es-ES"/>
              </w:rPr>
            </w:pPr>
            <w:r w:rsidRPr="00CC23D8">
              <w:rPr>
                <w:rFonts w:ascii="Times New Roman" w:eastAsia="Times New Roman" w:hAnsi="Times New Roman" w:cs="Times New Roman"/>
                <w:b/>
                <w:color w:val="000000"/>
                <w:sz w:val="24"/>
                <w:szCs w:val="24"/>
                <w:lang w:val="es-ES" w:eastAsia="es-ES"/>
              </w:rPr>
              <w:t>MONTO</w:t>
            </w:r>
          </w:p>
          <w:p w14:paraId="342F1DF8" w14:textId="77777777"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p>
        </w:tc>
      </w:tr>
      <w:tr w:rsidR="007F220C" w:rsidRPr="007F220C" w14:paraId="5BD5021E" w14:textId="77777777" w:rsidTr="007F220C">
        <w:trPr>
          <w:trHeight w:val="330"/>
        </w:trPr>
        <w:tc>
          <w:tcPr>
            <w:tcW w:w="1115" w:type="pct"/>
            <w:shd w:val="clear" w:color="auto" w:fill="auto"/>
            <w:noWrap/>
            <w:vAlign w:val="center"/>
            <w:hideMark/>
          </w:tcPr>
          <w:p w14:paraId="73219CD5" w14:textId="3EEE91E8" w:rsidR="007F220C" w:rsidRPr="007F220C" w:rsidRDefault="007F220C" w:rsidP="007F220C">
            <w:pPr>
              <w:spacing w:after="0" w:line="240" w:lineRule="auto"/>
              <w:jc w:val="center"/>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30/11/2021</w:t>
            </w:r>
          </w:p>
        </w:tc>
        <w:tc>
          <w:tcPr>
            <w:tcW w:w="2770" w:type="pct"/>
            <w:shd w:val="clear" w:color="auto" w:fill="auto"/>
            <w:noWrap/>
            <w:vAlign w:val="bottom"/>
            <w:hideMark/>
          </w:tcPr>
          <w:p w14:paraId="6B8A91E2" w14:textId="5E32782E"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Jasón Alejandro Coronado Miranda</w:t>
            </w:r>
          </w:p>
        </w:tc>
        <w:tc>
          <w:tcPr>
            <w:tcW w:w="1115" w:type="pct"/>
            <w:shd w:val="clear" w:color="auto" w:fill="auto"/>
            <w:noWrap/>
            <w:vAlign w:val="bottom"/>
            <w:hideMark/>
          </w:tcPr>
          <w:p w14:paraId="3E0B8AB4" w14:textId="00DB5FDE"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 xml:space="preserve"> $          90.00 </w:t>
            </w:r>
          </w:p>
        </w:tc>
      </w:tr>
      <w:tr w:rsidR="007F220C" w:rsidRPr="007F220C" w14:paraId="08CBF456" w14:textId="77777777" w:rsidTr="007F220C">
        <w:trPr>
          <w:trHeight w:val="330"/>
        </w:trPr>
        <w:tc>
          <w:tcPr>
            <w:tcW w:w="1115" w:type="pct"/>
            <w:shd w:val="clear" w:color="auto" w:fill="auto"/>
            <w:noWrap/>
            <w:vAlign w:val="center"/>
            <w:hideMark/>
          </w:tcPr>
          <w:p w14:paraId="15BF13DD" w14:textId="0369B284" w:rsidR="007F220C" w:rsidRPr="007F220C" w:rsidRDefault="007F220C" w:rsidP="007F220C">
            <w:pPr>
              <w:spacing w:after="0" w:line="240" w:lineRule="auto"/>
              <w:jc w:val="center"/>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30/11/2021</w:t>
            </w:r>
          </w:p>
        </w:tc>
        <w:tc>
          <w:tcPr>
            <w:tcW w:w="2770" w:type="pct"/>
            <w:shd w:val="clear" w:color="auto" w:fill="auto"/>
            <w:noWrap/>
            <w:vAlign w:val="bottom"/>
            <w:hideMark/>
          </w:tcPr>
          <w:p w14:paraId="5E69CC64" w14:textId="236066DE"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Daniel Orlando Henríquez Serrano</w:t>
            </w:r>
          </w:p>
        </w:tc>
        <w:tc>
          <w:tcPr>
            <w:tcW w:w="1115" w:type="pct"/>
            <w:shd w:val="clear" w:color="auto" w:fill="auto"/>
            <w:noWrap/>
            <w:vAlign w:val="bottom"/>
            <w:hideMark/>
          </w:tcPr>
          <w:p w14:paraId="1BD300A1" w14:textId="6475F85E"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 xml:space="preserve"> $       190.00 </w:t>
            </w:r>
          </w:p>
        </w:tc>
      </w:tr>
      <w:tr w:rsidR="007F220C" w:rsidRPr="007F220C" w14:paraId="22D02BC2" w14:textId="77777777" w:rsidTr="007F220C">
        <w:trPr>
          <w:trHeight w:val="330"/>
        </w:trPr>
        <w:tc>
          <w:tcPr>
            <w:tcW w:w="1115" w:type="pct"/>
            <w:shd w:val="clear" w:color="auto" w:fill="auto"/>
            <w:noWrap/>
            <w:vAlign w:val="center"/>
            <w:hideMark/>
          </w:tcPr>
          <w:p w14:paraId="13694489" w14:textId="6347AE48" w:rsidR="007F220C" w:rsidRPr="007F220C" w:rsidRDefault="007F220C" w:rsidP="007F220C">
            <w:pPr>
              <w:spacing w:after="0" w:line="240" w:lineRule="auto"/>
              <w:jc w:val="center"/>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30/11/2021</w:t>
            </w:r>
          </w:p>
        </w:tc>
        <w:tc>
          <w:tcPr>
            <w:tcW w:w="2770" w:type="pct"/>
            <w:shd w:val="clear" w:color="auto" w:fill="auto"/>
            <w:noWrap/>
            <w:vAlign w:val="bottom"/>
            <w:hideMark/>
          </w:tcPr>
          <w:p w14:paraId="48770593" w14:textId="5A02E640"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Amílcar Antonio Trejo Reyes</w:t>
            </w:r>
          </w:p>
        </w:tc>
        <w:tc>
          <w:tcPr>
            <w:tcW w:w="1115" w:type="pct"/>
            <w:shd w:val="clear" w:color="auto" w:fill="auto"/>
            <w:noWrap/>
            <w:vAlign w:val="bottom"/>
            <w:hideMark/>
          </w:tcPr>
          <w:p w14:paraId="191DAF06" w14:textId="4D6992CB" w:rsidR="007F220C" w:rsidRPr="007F220C" w:rsidRDefault="007F220C" w:rsidP="007F220C">
            <w:pPr>
              <w:spacing w:after="0" w:line="240" w:lineRule="auto"/>
              <w:rPr>
                <w:rFonts w:ascii="Times New Roman" w:eastAsia="Times New Roman" w:hAnsi="Times New Roman" w:cs="Times New Roman"/>
                <w:color w:val="000000"/>
                <w:sz w:val="24"/>
                <w:szCs w:val="24"/>
                <w:lang w:val="es-ES" w:eastAsia="es-ES"/>
              </w:rPr>
            </w:pPr>
            <w:r w:rsidRPr="007F220C">
              <w:rPr>
                <w:rFonts w:ascii="Times New Roman" w:eastAsia="Times New Roman" w:hAnsi="Times New Roman" w:cs="Times New Roman"/>
                <w:color w:val="000000"/>
                <w:sz w:val="24"/>
                <w:szCs w:val="24"/>
                <w:lang w:val="es-ES" w:eastAsia="es-ES"/>
              </w:rPr>
              <w:t xml:space="preserve"> $       200.00 </w:t>
            </w:r>
          </w:p>
        </w:tc>
      </w:tr>
    </w:tbl>
    <w:p w14:paraId="599F5101" w14:textId="77777777" w:rsidR="007F220C" w:rsidRPr="007F220C" w:rsidRDefault="007F220C" w:rsidP="007F220C">
      <w:pPr>
        <w:spacing w:after="0"/>
        <w:jc w:val="both"/>
        <w:rPr>
          <w:rFonts w:ascii="Times New Roman" w:hAnsi="Times New Roman" w:cs="Times New Roman"/>
          <w:sz w:val="24"/>
          <w:szCs w:val="24"/>
        </w:rPr>
      </w:pPr>
    </w:p>
    <w:p w14:paraId="0F248B56" w14:textId="77777777" w:rsidR="007F220C" w:rsidRPr="00BE1515" w:rsidRDefault="007F220C" w:rsidP="007F220C">
      <w:pPr>
        <w:jc w:val="both"/>
        <w:rPr>
          <w:rFonts w:ascii="Times New Roman" w:hAnsi="Times New Roman" w:cs="Times New Roman"/>
          <w:sz w:val="24"/>
          <w:szCs w:val="24"/>
        </w:rPr>
      </w:pPr>
      <w:r w:rsidRPr="00BE1515">
        <w:rPr>
          <w:rFonts w:ascii="Times New Roman" w:hAnsi="Times New Roman" w:cs="Times New Roman"/>
          <w:bCs/>
          <w:sz w:val="24"/>
          <w:szCs w:val="24"/>
        </w:rPr>
        <w:t>A</w:t>
      </w:r>
      <w:r w:rsidRPr="00BE1515">
        <w:rPr>
          <w:rFonts w:ascii="Times New Roman" w:hAnsi="Times New Roman" w:cs="Times New Roman"/>
          <w:sz w:val="24"/>
          <w:szCs w:val="24"/>
        </w:rPr>
        <w:t xml:space="preserve">plíquese el gasto a la Cuenta </w:t>
      </w:r>
      <w:r w:rsidRPr="00BE1515">
        <w:rPr>
          <w:rFonts w:ascii="Times New Roman" w:hAnsi="Times New Roman" w:cs="Times New Roman"/>
          <w:b/>
          <w:sz w:val="24"/>
          <w:szCs w:val="24"/>
        </w:rPr>
        <w:t xml:space="preserve">TRADICIONES POPULARES Y CULTURALES DE VERAPAZ AÑO 2021 </w:t>
      </w:r>
      <w:r w:rsidRPr="00BE1515">
        <w:rPr>
          <w:rFonts w:ascii="Times New Roman" w:hAnsi="Times New Roman" w:cs="Times New Roman"/>
          <w:sz w:val="24"/>
          <w:szCs w:val="24"/>
        </w:rPr>
        <w:t>con número 100-160-800585-4.-</w:t>
      </w:r>
      <w:r w:rsidRPr="00BE1515">
        <w:rPr>
          <w:rFonts w:ascii="Times New Roman" w:hAnsi="Times New Roman" w:cs="Times New Roman"/>
          <w:b/>
          <w:sz w:val="24"/>
          <w:szCs w:val="24"/>
        </w:rPr>
        <w:t>CERTIFIQUESE Y COMUNIQUESE.- //////////////////////////////////////////////////////////////////////////////////////////////////////</w:t>
      </w:r>
    </w:p>
    <w:p w14:paraId="6A4F2694" w14:textId="505B45AA" w:rsidR="005832F9" w:rsidRDefault="005832F9" w:rsidP="005832F9">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CATORCE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r w:rsidR="00874C2E">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w:t>
      </w:r>
    </w:p>
    <w:p w14:paraId="624C56A4" w14:textId="77777777" w:rsidR="005832F9" w:rsidRDefault="005832F9" w:rsidP="005832F9">
      <w:pPr>
        <w:pStyle w:val="Prrafodelista"/>
        <w:numPr>
          <w:ilvl w:val="0"/>
          <w:numId w:val="22"/>
        </w:numPr>
        <w:spacing w:after="0"/>
        <w:jc w:val="both"/>
        <w:rPr>
          <w:rFonts w:ascii="Times New Roman" w:hAnsi="Times New Roman" w:cs="Times New Roman"/>
          <w:sz w:val="24"/>
          <w:szCs w:val="24"/>
        </w:rPr>
      </w:pPr>
      <w:r w:rsidRPr="000F5CF4">
        <w:rPr>
          <w:rFonts w:ascii="Times New Roman" w:hAnsi="Times New Roman" w:cs="Times New Roman"/>
          <w:sz w:val="24"/>
          <w:szCs w:val="24"/>
        </w:rPr>
        <w:t>Autorizar a Tesorero Municipal Licenciado Luis Antonio Rodríguez para rea</w:t>
      </w:r>
      <w:r>
        <w:rPr>
          <w:rFonts w:ascii="Times New Roman" w:hAnsi="Times New Roman" w:cs="Times New Roman"/>
          <w:sz w:val="24"/>
          <w:szCs w:val="24"/>
        </w:rPr>
        <w:t>lizar las erogaciones del mes de noviembre de dos mil veintiuno</w:t>
      </w:r>
      <w:r w:rsidRPr="000F5CF4">
        <w:rPr>
          <w:rFonts w:ascii="Times New Roman" w:hAnsi="Times New Roman" w:cs="Times New Roman"/>
          <w:sz w:val="24"/>
          <w:szCs w:val="24"/>
        </w:rPr>
        <w:t xml:space="preserve"> se</w:t>
      </w:r>
      <w:r>
        <w:rPr>
          <w:rFonts w:ascii="Times New Roman" w:hAnsi="Times New Roman" w:cs="Times New Roman"/>
          <w:sz w:val="24"/>
          <w:szCs w:val="24"/>
        </w:rPr>
        <w:t>gún el siguiente detalle: ////</w:t>
      </w:r>
    </w:p>
    <w:p w14:paraId="659D6942" w14:textId="77777777" w:rsidR="00CC23D8" w:rsidRDefault="00CC23D8" w:rsidP="007226C9">
      <w:pPr>
        <w:spacing w:after="0"/>
        <w:jc w:val="both"/>
        <w:rPr>
          <w:rFonts w:ascii="Times New Roman" w:eastAsia="Times New Roman" w:hAnsi="Times New Roman" w:cs="Times New Roman"/>
          <w:color w:val="000000"/>
          <w:sz w:val="24"/>
          <w:szCs w:val="24"/>
          <w:lang w:eastAsia="es-ES"/>
        </w:rPr>
      </w:pPr>
    </w:p>
    <w:tbl>
      <w:tblPr>
        <w:tblW w:w="5000" w:type="pct"/>
        <w:tblLayout w:type="fixed"/>
        <w:tblCellMar>
          <w:left w:w="70" w:type="dxa"/>
          <w:right w:w="70" w:type="dxa"/>
        </w:tblCellMar>
        <w:tblLook w:val="04A0" w:firstRow="1" w:lastRow="0" w:firstColumn="1" w:lastColumn="0" w:noHBand="0" w:noVBand="1"/>
      </w:tblPr>
      <w:tblGrid>
        <w:gridCol w:w="1870"/>
        <w:gridCol w:w="2451"/>
        <w:gridCol w:w="3027"/>
        <w:gridCol w:w="1630"/>
      </w:tblGrid>
      <w:tr w:rsidR="005832F9" w:rsidRPr="005832F9" w14:paraId="57D42835" w14:textId="77777777" w:rsidTr="0076416C">
        <w:trPr>
          <w:trHeight w:val="315"/>
        </w:trPr>
        <w:tc>
          <w:tcPr>
            <w:tcW w:w="1041"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BE833CC" w14:textId="77777777" w:rsidR="005832F9" w:rsidRPr="005832F9" w:rsidRDefault="005832F9" w:rsidP="005832F9">
            <w:pPr>
              <w:spacing w:after="0" w:line="240" w:lineRule="auto"/>
              <w:rPr>
                <w:rFonts w:ascii="Times New Roman" w:eastAsia="Times New Roman" w:hAnsi="Times New Roman" w:cs="Times New Roman"/>
                <w:b/>
                <w:bCs/>
                <w:sz w:val="24"/>
                <w:szCs w:val="24"/>
                <w:lang w:val="es-ES" w:eastAsia="es-ES"/>
              </w:rPr>
            </w:pPr>
            <w:r w:rsidRPr="005832F9">
              <w:rPr>
                <w:rFonts w:ascii="Times New Roman" w:eastAsia="Times New Roman" w:hAnsi="Times New Roman" w:cs="Times New Roman"/>
                <w:b/>
                <w:bCs/>
                <w:sz w:val="24"/>
                <w:szCs w:val="24"/>
                <w:lang w:val="es-ES" w:eastAsia="es-ES"/>
              </w:rPr>
              <w:t>FECHA</w:t>
            </w:r>
          </w:p>
        </w:tc>
        <w:tc>
          <w:tcPr>
            <w:tcW w:w="1365" w:type="pct"/>
            <w:tcBorders>
              <w:top w:val="single" w:sz="4" w:space="0" w:color="auto"/>
              <w:left w:val="nil"/>
              <w:bottom w:val="single" w:sz="4" w:space="0" w:color="auto"/>
              <w:right w:val="single" w:sz="4" w:space="0" w:color="auto"/>
            </w:tcBorders>
            <w:shd w:val="clear" w:color="auto" w:fill="A8D08D" w:themeFill="accent6" w:themeFillTint="99"/>
            <w:hideMark/>
          </w:tcPr>
          <w:p w14:paraId="7617EF33" w14:textId="77777777" w:rsidR="005832F9" w:rsidRPr="005832F9" w:rsidRDefault="005832F9" w:rsidP="005832F9">
            <w:pPr>
              <w:spacing w:after="0" w:line="240" w:lineRule="auto"/>
              <w:rPr>
                <w:rFonts w:ascii="Times New Roman" w:eastAsia="Times New Roman" w:hAnsi="Times New Roman" w:cs="Times New Roman"/>
                <w:b/>
                <w:bCs/>
                <w:sz w:val="24"/>
                <w:szCs w:val="24"/>
                <w:lang w:val="es-ES" w:eastAsia="es-ES"/>
              </w:rPr>
            </w:pPr>
            <w:r w:rsidRPr="005832F9">
              <w:rPr>
                <w:rFonts w:ascii="Times New Roman" w:eastAsia="Times New Roman" w:hAnsi="Times New Roman" w:cs="Times New Roman"/>
                <w:b/>
                <w:bCs/>
                <w:sz w:val="24"/>
                <w:szCs w:val="24"/>
                <w:lang w:val="es-ES" w:eastAsia="es-ES"/>
              </w:rPr>
              <w:t>NOMBRE PROVEEDOR</w:t>
            </w:r>
          </w:p>
        </w:tc>
        <w:tc>
          <w:tcPr>
            <w:tcW w:w="1686" w:type="pct"/>
            <w:tcBorders>
              <w:top w:val="single" w:sz="4" w:space="0" w:color="auto"/>
              <w:left w:val="nil"/>
              <w:bottom w:val="single" w:sz="4" w:space="0" w:color="auto"/>
              <w:right w:val="single" w:sz="4" w:space="0" w:color="auto"/>
            </w:tcBorders>
            <w:shd w:val="clear" w:color="auto" w:fill="A8D08D" w:themeFill="accent6" w:themeFillTint="99"/>
            <w:hideMark/>
          </w:tcPr>
          <w:p w14:paraId="0F406C6B" w14:textId="77777777" w:rsidR="005832F9" w:rsidRPr="005832F9" w:rsidRDefault="005832F9" w:rsidP="005832F9">
            <w:pPr>
              <w:spacing w:after="0" w:line="240" w:lineRule="auto"/>
              <w:rPr>
                <w:rFonts w:ascii="Times New Roman" w:eastAsia="Times New Roman" w:hAnsi="Times New Roman" w:cs="Times New Roman"/>
                <w:b/>
                <w:bCs/>
                <w:sz w:val="24"/>
                <w:szCs w:val="24"/>
                <w:lang w:val="es-ES" w:eastAsia="es-ES"/>
              </w:rPr>
            </w:pPr>
            <w:r w:rsidRPr="005832F9">
              <w:rPr>
                <w:rFonts w:ascii="Times New Roman" w:eastAsia="Times New Roman" w:hAnsi="Times New Roman" w:cs="Times New Roman"/>
                <w:b/>
                <w:bCs/>
                <w:sz w:val="24"/>
                <w:szCs w:val="24"/>
                <w:lang w:val="es-ES" w:eastAsia="es-ES"/>
              </w:rPr>
              <w:t>DESCRIPCIÓN</w:t>
            </w:r>
          </w:p>
        </w:tc>
        <w:tc>
          <w:tcPr>
            <w:tcW w:w="908" w:type="pct"/>
            <w:tcBorders>
              <w:top w:val="single" w:sz="4" w:space="0" w:color="auto"/>
              <w:left w:val="nil"/>
              <w:bottom w:val="single" w:sz="4" w:space="0" w:color="auto"/>
              <w:right w:val="single" w:sz="4" w:space="0" w:color="auto"/>
            </w:tcBorders>
            <w:shd w:val="clear" w:color="auto" w:fill="A8D08D" w:themeFill="accent6" w:themeFillTint="99"/>
            <w:hideMark/>
          </w:tcPr>
          <w:p w14:paraId="358C0622" w14:textId="77777777" w:rsidR="005832F9" w:rsidRPr="005832F9" w:rsidRDefault="005832F9" w:rsidP="005832F9">
            <w:pPr>
              <w:spacing w:after="0" w:line="240" w:lineRule="auto"/>
              <w:rPr>
                <w:rFonts w:ascii="Times New Roman" w:eastAsia="Times New Roman" w:hAnsi="Times New Roman" w:cs="Times New Roman"/>
                <w:b/>
                <w:bCs/>
                <w:sz w:val="24"/>
                <w:szCs w:val="24"/>
                <w:lang w:val="es-ES" w:eastAsia="es-ES"/>
              </w:rPr>
            </w:pPr>
            <w:r w:rsidRPr="005832F9">
              <w:rPr>
                <w:rFonts w:ascii="Times New Roman" w:eastAsia="Times New Roman" w:hAnsi="Times New Roman" w:cs="Times New Roman"/>
                <w:b/>
                <w:bCs/>
                <w:sz w:val="24"/>
                <w:szCs w:val="24"/>
                <w:lang w:val="es-ES" w:eastAsia="es-ES"/>
              </w:rPr>
              <w:t>MONTO</w:t>
            </w:r>
          </w:p>
        </w:tc>
      </w:tr>
      <w:tr w:rsidR="005832F9" w:rsidRPr="005832F9" w14:paraId="0B2B4164"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01175BA4"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08/11/2021</w:t>
            </w:r>
          </w:p>
        </w:tc>
        <w:tc>
          <w:tcPr>
            <w:tcW w:w="1365" w:type="pct"/>
            <w:tcBorders>
              <w:top w:val="nil"/>
              <w:left w:val="nil"/>
              <w:bottom w:val="single" w:sz="4" w:space="0" w:color="auto"/>
              <w:right w:val="single" w:sz="4" w:space="0" w:color="auto"/>
            </w:tcBorders>
            <w:shd w:val="clear" w:color="auto" w:fill="auto"/>
            <w:noWrap/>
            <w:vAlign w:val="center"/>
            <w:hideMark/>
          </w:tcPr>
          <w:p w14:paraId="782342A5" w14:textId="7DD7D15F" w:rsidR="005832F9" w:rsidRPr="005832F9" w:rsidRDefault="00121B28"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Vidal Ernesto Sandoval Paniagua</w:t>
            </w:r>
          </w:p>
        </w:tc>
        <w:tc>
          <w:tcPr>
            <w:tcW w:w="1686" w:type="pct"/>
            <w:tcBorders>
              <w:top w:val="nil"/>
              <w:left w:val="nil"/>
              <w:bottom w:val="single" w:sz="4" w:space="0" w:color="auto"/>
              <w:right w:val="single" w:sz="4" w:space="0" w:color="auto"/>
            </w:tcBorders>
            <w:shd w:val="clear" w:color="auto" w:fill="auto"/>
            <w:noWrap/>
            <w:vAlign w:val="center"/>
            <w:hideMark/>
          </w:tcPr>
          <w:p w14:paraId="7BC0AA40" w14:textId="0E9419D3" w:rsidR="005832F9" w:rsidRPr="005832F9" w:rsidRDefault="00121B28"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Por</w:t>
            </w:r>
            <w:r w:rsidR="005832F9" w:rsidRPr="005832F9">
              <w:rPr>
                <w:rFonts w:ascii="Times New Roman" w:eastAsia="Times New Roman" w:hAnsi="Times New Roman" w:cs="Times New Roman"/>
                <w:sz w:val="24"/>
                <w:szCs w:val="24"/>
                <w:lang w:val="es-ES" w:eastAsia="es-ES"/>
              </w:rPr>
              <w:t xml:space="preserve"> servicio de albañilería requeridos en el marco de la ejecución del proyecto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29505DCD"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1,600.00 </w:t>
            </w:r>
          </w:p>
        </w:tc>
      </w:tr>
      <w:tr w:rsidR="005832F9" w:rsidRPr="005832F9" w14:paraId="11B7D084"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15784A7C"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09/11/2021</w:t>
            </w:r>
          </w:p>
        </w:tc>
        <w:tc>
          <w:tcPr>
            <w:tcW w:w="1365" w:type="pct"/>
            <w:tcBorders>
              <w:top w:val="nil"/>
              <w:left w:val="nil"/>
              <w:bottom w:val="single" w:sz="4" w:space="0" w:color="auto"/>
              <w:right w:val="single" w:sz="4" w:space="0" w:color="auto"/>
            </w:tcBorders>
            <w:shd w:val="clear" w:color="auto" w:fill="auto"/>
            <w:noWrap/>
            <w:vAlign w:val="center"/>
            <w:hideMark/>
          </w:tcPr>
          <w:p w14:paraId="42CE3084"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vAlign w:val="center"/>
            <w:hideMark/>
          </w:tcPr>
          <w:p w14:paraId="7B281E01" w14:textId="6438F1DE" w:rsidR="005832F9"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5832F9" w:rsidRPr="005832F9">
              <w:rPr>
                <w:rFonts w:ascii="Times New Roman" w:eastAsia="Times New Roman" w:hAnsi="Times New Roman" w:cs="Times New Roman"/>
                <w:sz w:val="24"/>
                <w:szCs w:val="24"/>
                <w:lang w:val="es-ES" w:eastAsia="es-ES"/>
              </w:rPr>
              <w:t>uministro de herramientas e insumos solicitadas para dar inicio a proyecto de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4D13F556"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1,508.05 </w:t>
            </w:r>
          </w:p>
        </w:tc>
      </w:tr>
      <w:tr w:rsidR="005832F9" w:rsidRPr="005832F9" w14:paraId="4D98A56E"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53C71D7C" w14:textId="0DCF3276" w:rsidR="005832F9" w:rsidRPr="005832F9" w:rsidRDefault="00121B28"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09/11/2021</w:t>
            </w:r>
          </w:p>
        </w:tc>
        <w:tc>
          <w:tcPr>
            <w:tcW w:w="1365" w:type="pct"/>
            <w:tcBorders>
              <w:top w:val="nil"/>
              <w:left w:val="nil"/>
              <w:bottom w:val="single" w:sz="4" w:space="0" w:color="auto"/>
              <w:right w:val="single" w:sz="4" w:space="0" w:color="auto"/>
            </w:tcBorders>
            <w:shd w:val="clear" w:color="auto" w:fill="auto"/>
            <w:noWrap/>
            <w:vAlign w:val="center"/>
            <w:hideMark/>
          </w:tcPr>
          <w:p w14:paraId="18C30D78" w14:textId="1616D455" w:rsidR="005832F9" w:rsidRPr="005832F9" w:rsidRDefault="00121B28"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Guillermo Eduardo Leiva Murillo</w:t>
            </w:r>
          </w:p>
        </w:tc>
        <w:tc>
          <w:tcPr>
            <w:tcW w:w="1686" w:type="pct"/>
            <w:tcBorders>
              <w:top w:val="nil"/>
              <w:left w:val="nil"/>
              <w:bottom w:val="single" w:sz="4" w:space="0" w:color="auto"/>
              <w:right w:val="single" w:sz="4" w:space="0" w:color="auto"/>
            </w:tcBorders>
            <w:shd w:val="clear" w:color="auto" w:fill="auto"/>
            <w:noWrap/>
            <w:vAlign w:val="center"/>
            <w:hideMark/>
          </w:tcPr>
          <w:p w14:paraId="0DE86BE5" w14:textId="5D3E88D9" w:rsidR="005832F9"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5832F9" w:rsidRPr="005832F9">
              <w:rPr>
                <w:rFonts w:ascii="Times New Roman" w:eastAsia="Times New Roman" w:hAnsi="Times New Roman" w:cs="Times New Roman"/>
                <w:sz w:val="24"/>
                <w:szCs w:val="24"/>
                <w:lang w:val="es-ES" w:eastAsia="es-ES"/>
              </w:rPr>
              <w:t>uministro de juegos infantiles metálicos para exterior requeridos en el marco de la ejecución del proyecto de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287FE59E"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$ 11,746.00 </w:t>
            </w:r>
          </w:p>
        </w:tc>
      </w:tr>
      <w:tr w:rsidR="005832F9" w:rsidRPr="005832F9" w14:paraId="71CA8BBD"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740F4E4A"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12/11/2021</w:t>
            </w:r>
          </w:p>
        </w:tc>
        <w:tc>
          <w:tcPr>
            <w:tcW w:w="1365" w:type="pct"/>
            <w:tcBorders>
              <w:top w:val="nil"/>
              <w:left w:val="nil"/>
              <w:bottom w:val="single" w:sz="4" w:space="0" w:color="auto"/>
              <w:right w:val="single" w:sz="4" w:space="0" w:color="auto"/>
            </w:tcBorders>
            <w:shd w:val="clear" w:color="auto" w:fill="auto"/>
            <w:noWrap/>
            <w:vAlign w:val="center"/>
            <w:hideMark/>
          </w:tcPr>
          <w:p w14:paraId="0A3B6B37"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CELASA INGENIERIA Y EQUIPOS S.A. DE C.V.</w:t>
            </w:r>
          </w:p>
        </w:tc>
        <w:tc>
          <w:tcPr>
            <w:tcW w:w="1686" w:type="pct"/>
            <w:tcBorders>
              <w:top w:val="nil"/>
              <w:left w:val="nil"/>
              <w:bottom w:val="single" w:sz="4" w:space="0" w:color="auto"/>
              <w:right w:val="single" w:sz="4" w:space="0" w:color="auto"/>
            </w:tcBorders>
            <w:shd w:val="clear" w:color="auto" w:fill="auto"/>
            <w:noWrap/>
            <w:vAlign w:val="center"/>
            <w:hideMark/>
          </w:tcPr>
          <w:p w14:paraId="248CDA0D" w14:textId="012453BE" w:rsidR="005832F9" w:rsidRPr="005832F9" w:rsidRDefault="00121B28"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Suministro</w:t>
            </w:r>
            <w:r w:rsidR="005832F9" w:rsidRPr="005832F9">
              <w:rPr>
                <w:rFonts w:ascii="Times New Roman" w:eastAsia="Times New Roman" w:hAnsi="Times New Roman" w:cs="Times New Roman"/>
                <w:sz w:val="24"/>
                <w:szCs w:val="24"/>
                <w:lang w:val="es-ES" w:eastAsia="es-ES"/>
              </w:rPr>
              <w:t xml:space="preserve"> de luces led para iluminación en cancha de </w:t>
            </w:r>
            <w:r w:rsidRPr="005832F9">
              <w:rPr>
                <w:rFonts w:ascii="Times New Roman" w:eastAsia="Times New Roman" w:hAnsi="Times New Roman" w:cs="Times New Roman"/>
                <w:sz w:val="24"/>
                <w:szCs w:val="24"/>
                <w:lang w:val="es-ES" w:eastAsia="es-ES"/>
              </w:rPr>
              <w:t>basquetbol</w:t>
            </w:r>
            <w:r w:rsidR="005832F9" w:rsidRPr="005832F9">
              <w:rPr>
                <w:rFonts w:ascii="Times New Roman" w:eastAsia="Times New Roman" w:hAnsi="Times New Roman" w:cs="Times New Roman"/>
                <w:sz w:val="24"/>
                <w:szCs w:val="24"/>
                <w:lang w:val="es-ES" w:eastAsia="es-ES"/>
              </w:rPr>
              <w:t>, kiosco ubicado en plaza y el área de juegos en el marco de la ejecución del proyecto de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4A95D99F"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2,623.72 </w:t>
            </w:r>
          </w:p>
        </w:tc>
      </w:tr>
      <w:tr w:rsidR="005832F9" w:rsidRPr="005832F9" w14:paraId="509A5075"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025FCFD8"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12/11/2021</w:t>
            </w:r>
          </w:p>
        </w:tc>
        <w:tc>
          <w:tcPr>
            <w:tcW w:w="1365" w:type="pct"/>
            <w:tcBorders>
              <w:top w:val="nil"/>
              <w:left w:val="nil"/>
              <w:bottom w:val="single" w:sz="4" w:space="0" w:color="auto"/>
              <w:right w:val="single" w:sz="4" w:space="0" w:color="auto"/>
            </w:tcBorders>
            <w:shd w:val="clear" w:color="auto" w:fill="auto"/>
            <w:noWrap/>
            <w:vAlign w:val="center"/>
            <w:hideMark/>
          </w:tcPr>
          <w:p w14:paraId="30B54073"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ADIMACON S.A. DE </w:t>
            </w:r>
            <w:r w:rsidRPr="005832F9">
              <w:rPr>
                <w:rFonts w:ascii="Times New Roman" w:eastAsia="Times New Roman" w:hAnsi="Times New Roman" w:cs="Times New Roman"/>
                <w:sz w:val="24"/>
                <w:szCs w:val="24"/>
                <w:lang w:val="es-ES" w:eastAsia="es-ES"/>
              </w:rPr>
              <w:lastRenderedPageBreak/>
              <w:t>C.V.</w:t>
            </w:r>
          </w:p>
        </w:tc>
        <w:tc>
          <w:tcPr>
            <w:tcW w:w="1686" w:type="pct"/>
            <w:tcBorders>
              <w:top w:val="nil"/>
              <w:left w:val="nil"/>
              <w:bottom w:val="single" w:sz="4" w:space="0" w:color="auto"/>
              <w:right w:val="single" w:sz="4" w:space="0" w:color="auto"/>
            </w:tcBorders>
            <w:shd w:val="clear" w:color="auto" w:fill="auto"/>
            <w:noWrap/>
            <w:vAlign w:val="center"/>
            <w:hideMark/>
          </w:tcPr>
          <w:p w14:paraId="34765159" w14:textId="10D6F1FC" w:rsidR="005832F9"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S</w:t>
            </w:r>
            <w:r w:rsidR="005832F9" w:rsidRPr="005832F9">
              <w:rPr>
                <w:rFonts w:ascii="Times New Roman" w:eastAsia="Times New Roman" w:hAnsi="Times New Roman" w:cs="Times New Roman"/>
                <w:sz w:val="24"/>
                <w:szCs w:val="24"/>
                <w:lang w:val="es-ES" w:eastAsia="es-ES"/>
              </w:rPr>
              <w:t xml:space="preserve">uministro de compresor para </w:t>
            </w:r>
            <w:r w:rsidR="005832F9" w:rsidRPr="005832F9">
              <w:rPr>
                <w:rFonts w:ascii="Times New Roman" w:eastAsia="Times New Roman" w:hAnsi="Times New Roman" w:cs="Times New Roman"/>
                <w:sz w:val="24"/>
                <w:szCs w:val="24"/>
                <w:lang w:val="es-ES" w:eastAsia="es-ES"/>
              </w:rPr>
              <w:lastRenderedPageBreak/>
              <w:t>ser utilizado en pintura de graderío y verja metálica del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3A1B9E72"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lastRenderedPageBreak/>
              <w:t xml:space="preserve"> $      225.00 </w:t>
            </w:r>
          </w:p>
        </w:tc>
      </w:tr>
      <w:tr w:rsidR="005832F9" w:rsidRPr="005832F9" w14:paraId="2C75E43F" w14:textId="77777777" w:rsidTr="0076416C">
        <w:trPr>
          <w:trHeight w:val="315"/>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4B0D7890"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lastRenderedPageBreak/>
              <w:t>12/11/2021</w:t>
            </w:r>
          </w:p>
        </w:tc>
        <w:tc>
          <w:tcPr>
            <w:tcW w:w="1365" w:type="pct"/>
            <w:tcBorders>
              <w:top w:val="nil"/>
              <w:left w:val="nil"/>
              <w:bottom w:val="single" w:sz="4" w:space="0" w:color="auto"/>
              <w:right w:val="single" w:sz="4" w:space="0" w:color="auto"/>
            </w:tcBorders>
            <w:shd w:val="clear" w:color="auto" w:fill="auto"/>
            <w:noWrap/>
            <w:vAlign w:val="center"/>
            <w:hideMark/>
          </w:tcPr>
          <w:p w14:paraId="5ED700E8"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FREUND S.A. DE C.V.</w:t>
            </w:r>
          </w:p>
        </w:tc>
        <w:tc>
          <w:tcPr>
            <w:tcW w:w="1686" w:type="pct"/>
            <w:tcBorders>
              <w:top w:val="nil"/>
              <w:left w:val="nil"/>
              <w:bottom w:val="single" w:sz="4" w:space="0" w:color="auto"/>
              <w:right w:val="single" w:sz="4" w:space="0" w:color="auto"/>
            </w:tcBorders>
            <w:shd w:val="clear" w:color="auto" w:fill="auto"/>
            <w:noWrap/>
            <w:vAlign w:val="center"/>
            <w:hideMark/>
          </w:tcPr>
          <w:p w14:paraId="794AA0E4" w14:textId="34595B31" w:rsidR="005832F9"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5832F9" w:rsidRPr="005832F9">
              <w:rPr>
                <w:rFonts w:ascii="Times New Roman" w:eastAsia="Times New Roman" w:hAnsi="Times New Roman" w:cs="Times New Roman"/>
                <w:sz w:val="24"/>
                <w:szCs w:val="24"/>
                <w:lang w:val="es-ES" w:eastAsia="es-ES"/>
              </w:rPr>
              <w:t>uministro de pintura a utilizar para pintado de murales en el parque central de Verapaz en el marco del proyecto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3F0B3826"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444.00 </w:t>
            </w:r>
          </w:p>
        </w:tc>
      </w:tr>
      <w:tr w:rsidR="005832F9" w:rsidRPr="005832F9" w14:paraId="7C04F802"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41C20194"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12/11/2021</w:t>
            </w:r>
          </w:p>
        </w:tc>
        <w:tc>
          <w:tcPr>
            <w:tcW w:w="1365" w:type="pct"/>
            <w:tcBorders>
              <w:top w:val="nil"/>
              <w:left w:val="nil"/>
              <w:bottom w:val="single" w:sz="4" w:space="0" w:color="auto"/>
              <w:right w:val="single" w:sz="4" w:space="0" w:color="auto"/>
            </w:tcBorders>
            <w:shd w:val="clear" w:color="auto" w:fill="auto"/>
            <w:noWrap/>
            <w:vAlign w:val="center"/>
            <w:hideMark/>
          </w:tcPr>
          <w:p w14:paraId="4AC3698D" w14:textId="390877C0" w:rsidR="005832F9" w:rsidRPr="005832F9" w:rsidRDefault="00121B28"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Francisco Javier Montoya García</w:t>
            </w:r>
          </w:p>
        </w:tc>
        <w:tc>
          <w:tcPr>
            <w:tcW w:w="1686" w:type="pct"/>
            <w:tcBorders>
              <w:top w:val="nil"/>
              <w:left w:val="nil"/>
              <w:bottom w:val="single" w:sz="4" w:space="0" w:color="auto"/>
              <w:right w:val="single" w:sz="4" w:space="0" w:color="auto"/>
            </w:tcBorders>
            <w:shd w:val="clear" w:color="auto" w:fill="auto"/>
            <w:noWrap/>
            <w:vAlign w:val="center"/>
            <w:hideMark/>
          </w:tcPr>
          <w:p w14:paraId="45B51772" w14:textId="6C4F3287" w:rsidR="005832F9"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005832F9" w:rsidRPr="005832F9">
              <w:rPr>
                <w:rFonts w:ascii="Times New Roman" w:eastAsia="Times New Roman" w:hAnsi="Times New Roman" w:cs="Times New Roman"/>
                <w:sz w:val="24"/>
                <w:szCs w:val="24"/>
                <w:lang w:val="es-ES" w:eastAsia="es-ES"/>
              </w:rPr>
              <w:t>or servicio de diseño y pintado de 4 murales en parque central de Verapaz; esto como parte del proyecto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4F51465B"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2,100.00 </w:t>
            </w:r>
          </w:p>
        </w:tc>
      </w:tr>
      <w:tr w:rsidR="005832F9" w:rsidRPr="005832F9" w14:paraId="59F260C3"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65AB5498"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16/11/2021</w:t>
            </w:r>
          </w:p>
        </w:tc>
        <w:tc>
          <w:tcPr>
            <w:tcW w:w="1365" w:type="pct"/>
            <w:tcBorders>
              <w:top w:val="nil"/>
              <w:left w:val="nil"/>
              <w:bottom w:val="single" w:sz="4" w:space="0" w:color="auto"/>
              <w:right w:val="single" w:sz="4" w:space="0" w:color="auto"/>
            </w:tcBorders>
            <w:shd w:val="clear" w:color="auto" w:fill="auto"/>
            <w:noWrap/>
            <w:vAlign w:val="center"/>
            <w:hideMark/>
          </w:tcPr>
          <w:p w14:paraId="78D92C66"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vAlign w:val="center"/>
            <w:hideMark/>
          </w:tcPr>
          <w:p w14:paraId="3E893573" w14:textId="411438BF" w:rsidR="005832F9"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5832F9" w:rsidRPr="005832F9">
              <w:rPr>
                <w:rFonts w:ascii="Times New Roman" w:eastAsia="Times New Roman" w:hAnsi="Times New Roman" w:cs="Times New Roman"/>
                <w:sz w:val="24"/>
                <w:szCs w:val="24"/>
                <w:lang w:val="es-ES" w:eastAsia="es-ES"/>
              </w:rPr>
              <w:t>uministro de cepillo de alambre, lija, tirro y otros materiales para trabajo de pintura de verja metálica del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30D441F0"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54.25 </w:t>
            </w:r>
          </w:p>
        </w:tc>
      </w:tr>
      <w:tr w:rsidR="005832F9" w:rsidRPr="005832F9" w14:paraId="2CA992EB"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42770B1B"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17/11/2021</w:t>
            </w:r>
          </w:p>
        </w:tc>
        <w:tc>
          <w:tcPr>
            <w:tcW w:w="1365" w:type="pct"/>
            <w:tcBorders>
              <w:top w:val="nil"/>
              <w:left w:val="nil"/>
              <w:bottom w:val="single" w:sz="4" w:space="0" w:color="auto"/>
              <w:right w:val="single" w:sz="4" w:space="0" w:color="auto"/>
            </w:tcBorders>
            <w:shd w:val="clear" w:color="auto" w:fill="auto"/>
            <w:noWrap/>
            <w:vAlign w:val="center"/>
            <w:hideMark/>
          </w:tcPr>
          <w:p w14:paraId="6BF1E4B8"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vAlign w:val="center"/>
            <w:hideMark/>
          </w:tcPr>
          <w:p w14:paraId="39E065D9" w14:textId="77777777" w:rsidR="005832F9" w:rsidRPr="005832F9" w:rsidRDefault="005832F9"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suministro de arena y otros materiales a utilizar en proyecto de mejoramiento de parque central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70B00B2C" w14:textId="77777777" w:rsidR="005832F9" w:rsidRPr="005832F9" w:rsidRDefault="005832F9" w:rsidP="005832F9">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213.10 </w:t>
            </w:r>
          </w:p>
        </w:tc>
      </w:tr>
      <w:tr w:rsidR="00C0671D" w:rsidRPr="005832F9" w14:paraId="10FAE399"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tcPr>
          <w:p w14:paraId="26DC30D4" w14:textId="4CCA3043"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19/11/2021</w:t>
            </w:r>
          </w:p>
        </w:tc>
        <w:tc>
          <w:tcPr>
            <w:tcW w:w="1365" w:type="pct"/>
            <w:tcBorders>
              <w:top w:val="nil"/>
              <w:left w:val="nil"/>
              <w:bottom w:val="single" w:sz="4" w:space="0" w:color="auto"/>
              <w:right w:val="single" w:sz="4" w:space="0" w:color="auto"/>
            </w:tcBorders>
            <w:shd w:val="clear" w:color="auto" w:fill="auto"/>
            <w:noWrap/>
            <w:vAlign w:val="bottom"/>
          </w:tcPr>
          <w:p w14:paraId="684A051D" w14:textId="03AA5382"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Juan Ant</w:t>
            </w:r>
            <w:r>
              <w:rPr>
                <w:rFonts w:ascii="Times New Roman" w:eastAsia="Times New Roman" w:hAnsi="Times New Roman" w:cs="Times New Roman"/>
                <w:sz w:val="24"/>
                <w:szCs w:val="24"/>
                <w:lang w:val="es-ES" w:eastAsia="es-ES"/>
              </w:rPr>
              <w:t>onio Aquino Martín</w:t>
            </w:r>
            <w:r w:rsidRPr="005832F9">
              <w:rPr>
                <w:rFonts w:ascii="Times New Roman" w:eastAsia="Times New Roman" w:hAnsi="Times New Roman" w:cs="Times New Roman"/>
                <w:sz w:val="24"/>
                <w:szCs w:val="24"/>
                <w:lang w:val="es-ES" w:eastAsia="es-ES"/>
              </w:rPr>
              <w:t>ez</w:t>
            </w:r>
          </w:p>
        </w:tc>
        <w:tc>
          <w:tcPr>
            <w:tcW w:w="1686" w:type="pct"/>
            <w:tcBorders>
              <w:top w:val="nil"/>
              <w:left w:val="nil"/>
              <w:bottom w:val="single" w:sz="4" w:space="0" w:color="auto"/>
              <w:right w:val="single" w:sz="4" w:space="0" w:color="auto"/>
            </w:tcBorders>
            <w:shd w:val="clear" w:color="auto" w:fill="auto"/>
            <w:noWrap/>
            <w:vAlign w:val="bottom"/>
          </w:tcPr>
          <w:p w14:paraId="7AB30A0A" w14:textId="38525B8C" w:rsidR="00C0671D" w:rsidRPr="005832F9" w:rsidRDefault="00C0671D"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Por servicios de desinstalación de juegos, limpieza de estructuras metálicas de verjas pintura de verjas.</w:t>
            </w:r>
          </w:p>
        </w:tc>
        <w:tc>
          <w:tcPr>
            <w:tcW w:w="908" w:type="pct"/>
            <w:tcBorders>
              <w:top w:val="nil"/>
              <w:left w:val="nil"/>
              <w:bottom w:val="single" w:sz="4" w:space="0" w:color="auto"/>
              <w:right w:val="single" w:sz="4" w:space="0" w:color="auto"/>
            </w:tcBorders>
            <w:shd w:val="clear" w:color="auto" w:fill="auto"/>
            <w:noWrap/>
            <w:vAlign w:val="bottom"/>
          </w:tcPr>
          <w:p w14:paraId="41952009" w14:textId="4A8EE1FA"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100.00 </w:t>
            </w:r>
          </w:p>
        </w:tc>
      </w:tr>
      <w:tr w:rsidR="00C0671D" w:rsidRPr="005832F9" w14:paraId="1FDF535B"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tcPr>
          <w:p w14:paraId="7ED8FA0C" w14:textId="667FFEAC"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19/11/2021</w:t>
            </w:r>
          </w:p>
        </w:tc>
        <w:tc>
          <w:tcPr>
            <w:tcW w:w="1365" w:type="pct"/>
            <w:tcBorders>
              <w:top w:val="nil"/>
              <w:left w:val="nil"/>
              <w:bottom w:val="single" w:sz="4" w:space="0" w:color="auto"/>
              <w:right w:val="single" w:sz="4" w:space="0" w:color="auto"/>
            </w:tcBorders>
            <w:shd w:val="clear" w:color="auto" w:fill="auto"/>
            <w:noWrap/>
            <w:vAlign w:val="bottom"/>
          </w:tcPr>
          <w:p w14:paraId="64FD9A83" w14:textId="5759F7EE"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José Luis </w:t>
            </w:r>
            <w:proofErr w:type="spellStart"/>
            <w:r w:rsidRPr="005832F9">
              <w:rPr>
                <w:rFonts w:ascii="Times New Roman" w:eastAsia="Times New Roman" w:hAnsi="Times New Roman" w:cs="Times New Roman"/>
                <w:sz w:val="24"/>
                <w:szCs w:val="24"/>
                <w:lang w:val="es-ES" w:eastAsia="es-ES"/>
              </w:rPr>
              <w:t>Zuniga</w:t>
            </w:r>
            <w:proofErr w:type="spellEnd"/>
            <w:r w:rsidRPr="005832F9">
              <w:rPr>
                <w:rFonts w:ascii="Times New Roman" w:eastAsia="Times New Roman" w:hAnsi="Times New Roman" w:cs="Times New Roman"/>
                <w:sz w:val="24"/>
                <w:szCs w:val="24"/>
                <w:lang w:val="es-ES" w:eastAsia="es-ES"/>
              </w:rPr>
              <w:t xml:space="preserve"> López</w:t>
            </w:r>
          </w:p>
        </w:tc>
        <w:tc>
          <w:tcPr>
            <w:tcW w:w="1686" w:type="pct"/>
            <w:tcBorders>
              <w:top w:val="nil"/>
              <w:left w:val="nil"/>
              <w:bottom w:val="single" w:sz="4" w:space="0" w:color="auto"/>
              <w:right w:val="single" w:sz="4" w:space="0" w:color="auto"/>
            </w:tcBorders>
            <w:shd w:val="clear" w:color="auto" w:fill="auto"/>
            <w:noWrap/>
            <w:vAlign w:val="bottom"/>
          </w:tcPr>
          <w:p w14:paraId="701D930A" w14:textId="3189516F" w:rsidR="00C0671D" w:rsidRPr="005832F9" w:rsidRDefault="00C0671D"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Por servicios de desinstalación de juegos, limpieza de estructuras metálicas de verjas pintura de verjas.</w:t>
            </w:r>
          </w:p>
        </w:tc>
        <w:tc>
          <w:tcPr>
            <w:tcW w:w="908" w:type="pct"/>
            <w:tcBorders>
              <w:top w:val="nil"/>
              <w:left w:val="nil"/>
              <w:bottom w:val="single" w:sz="4" w:space="0" w:color="auto"/>
              <w:right w:val="single" w:sz="4" w:space="0" w:color="auto"/>
            </w:tcBorders>
            <w:shd w:val="clear" w:color="auto" w:fill="auto"/>
            <w:noWrap/>
            <w:vAlign w:val="bottom"/>
          </w:tcPr>
          <w:p w14:paraId="399EE5B6" w14:textId="7C05DF58"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100.00 </w:t>
            </w:r>
          </w:p>
        </w:tc>
      </w:tr>
      <w:tr w:rsidR="00C0671D" w:rsidRPr="005832F9" w14:paraId="4966C6F9"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tcPr>
          <w:p w14:paraId="296C58F9" w14:textId="085632E0"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19/11/2021</w:t>
            </w:r>
          </w:p>
        </w:tc>
        <w:tc>
          <w:tcPr>
            <w:tcW w:w="1365" w:type="pct"/>
            <w:tcBorders>
              <w:top w:val="nil"/>
              <w:left w:val="nil"/>
              <w:bottom w:val="single" w:sz="4" w:space="0" w:color="auto"/>
              <w:right w:val="single" w:sz="4" w:space="0" w:color="auto"/>
            </w:tcBorders>
            <w:shd w:val="clear" w:color="auto" w:fill="auto"/>
            <w:noWrap/>
            <w:vAlign w:val="bottom"/>
          </w:tcPr>
          <w:p w14:paraId="3C9DFEC8" w14:textId="6DEA713F"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Abel Ernesto Santamaría Clímaco</w:t>
            </w:r>
          </w:p>
        </w:tc>
        <w:tc>
          <w:tcPr>
            <w:tcW w:w="1686" w:type="pct"/>
            <w:tcBorders>
              <w:top w:val="nil"/>
              <w:left w:val="nil"/>
              <w:bottom w:val="single" w:sz="4" w:space="0" w:color="auto"/>
              <w:right w:val="single" w:sz="4" w:space="0" w:color="auto"/>
            </w:tcBorders>
            <w:shd w:val="clear" w:color="auto" w:fill="auto"/>
            <w:noWrap/>
            <w:vAlign w:val="bottom"/>
          </w:tcPr>
          <w:p w14:paraId="14440C96" w14:textId="56076EBA" w:rsidR="00C0671D" w:rsidRPr="005832F9" w:rsidRDefault="00C0671D"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Por servicios de desinstalación de juegos, limpieza de estructuras metálicas de verjas pintura de verjas.</w:t>
            </w:r>
          </w:p>
        </w:tc>
        <w:tc>
          <w:tcPr>
            <w:tcW w:w="908" w:type="pct"/>
            <w:tcBorders>
              <w:top w:val="nil"/>
              <w:left w:val="nil"/>
              <w:bottom w:val="single" w:sz="4" w:space="0" w:color="auto"/>
              <w:right w:val="single" w:sz="4" w:space="0" w:color="auto"/>
            </w:tcBorders>
            <w:shd w:val="clear" w:color="auto" w:fill="auto"/>
            <w:noWrap/>
            <w:vAlign w:val="bottom"/>
          </w:tcPr>
          <w:p w14:paraId="11A38660" w14:textId="762FC4B0"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90.00 </w:t>
            </w:r>
          </w:p>
        </w:tc>
      </w:tr>
      <w:tr w:rsidR="00C0671D" w:rsidRPr="005832F9" w14:paraId="29731FDA"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tcPr>
          <w:p w14:paraId="0D51075E" w14:textId="21997C1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19/11/2021</w:t>
            </w:r>
          </w:p>
        </w:tc>
        <w:tc>
          <w:tcPr>
            <w:tcW w:w="1365" w:type="pct"/>
            <w:tcBorders>
              <w:top w:val="nil"/>
              <w:left w:val="nil"/>
              <w:bottom w:val="single" w:sz="4" w:space="0" w:color="auto"/>
              <w:right w:val="single" w:sz="4" w:space="0" w:color="auto"/>
            </w:tcBorders>
            <w:shd w:val="clear" w:color="auto" w:fill="auto"/>
            <w:noWrap/>
            <w:vAlign w:val="bottom"/>
          </w:tcPr>
          <w:p w14:paraId="7894597E" w14:textId="183A446B"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Oscar Armando Benítez Méndez</w:t>
            </w:r>
          </w:p>
        </w:tc>
        <w:tc>
          <w:tcPr>
            <w:tcW w:w="1686" w:type="pct"/>
            <w:tcBorders>
              <w:top w:val="nil"/>
              <w:left w:val="nil"/>
              <w:bottom w:val="single" w:sz="4" w:space="0" w:color="auto"/>
              <w:right w:val="single" w:sz="4" w:space="0" w:color="auto"/>
            </w:tcBorders>
            <w:shd w:val="clear" w:color="auto" w:fill="auto"/>
            <w:noWrap/>
            <w:vAlign w:val="bottom"/>
          </w:tcPr>
          <w:p w14:paraId="6E3A2763" w14:textId="0E5F69FB" w:rsidR="00C0671D" w:rsidRPr="005832F9" w:rsidRDefault="00C0671D"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Por servicios de desinstalación de juegos, limpieza de estructuras metálicas de verjas pintura de verjas.</w:t>
            </w:r>
          </w:p>
        </w:tc>
        <w:tc>
          <w:tcPr>
            <w:tcW w:w="908" w:type="pct"/>
            <w:tcBorders>
              <w:top w:val="nil"/>
              <w:left w:val="nil"/>
              <w:bottom w:val="single" w:sz="4" w:space="0" w:color="auto"/>
              <w:right w:val="single" w:sz="4" w:space="0" w:color="auto"/>
            </w:tcBorders>
            <w:shd w:val="clear" w:color="auto" w:fill="auto"/>
            <w:noWrap/>
            <w:vAlign w:val="bottom"/>
          </w:tcPr>
          <w:p w14:paraId="48060177" w14:textId="7D7182FE"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100.00 </w:t>
            </w:r>
          </w:p>
        </w:tc>
      </w:tr>
      <w:tr w:rsidR="00C0671D" w:rsidRPr="005832F9" w14:paraId="2438C1BA"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007605A3"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24/11/2021</w:t>
            </w:r>
          </w:p>
        </w:tc>
        <w:tc>
          <w:tcPr>
            <w:tcW w:w="1365" w:type="pct"/>
            <w:tcBorders>
              <w:top w:val="nil"/>
              <w:left w:val="nil"/>
              <w:bottom w:val="single" w:sz="4" w:space="0" w:color="auto"/>
              <w:right w:val="single" w:sz="4" w:space="0" w:color="auto"/>
            </w:tcBorders>
            <w:shd w:val="clear" w:color="auto" w:fill="auto"/>
            <w:noWrap/>
            <w:vAlign w:val="center"/>
            <w:hideMark/>
          </w:tcPr>
          <w:p w14:paraId="4AC2DD89"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vAlign w:val="center"/>
            <w:hideMark/>
          </w:tcPr>
          <w:p w14:paraId="30B9A7C4" w14:textId="0CB6F7A6" w:rsidR="00C0671D"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C0671D" w:rsidRPr="005832F9">
              <w:rPr>
                <w:rFonts w:ascii="Times New Roman" w:eastAsia="Times New Roman" w:hAnsi="Times New Roman" w:cs="Times New Roman"/>
                <w:sz w:val="24"/>
                <w:szCs w:val="24"/>
                <w:lang w:val="es-ES" w:eastAsia="es-ES"/>
              </w:rPr>
              <w:t xml:space="preserve">uministro de </w:t>
            </w:r>
            <w:proofErr w:type="spellStart"/>
            <w:r w:rsidR="00C0671D" w:rsidRPr="005832F9">
              <w:rPr>
                <w:rFonts w:ascii="Times New Roman" w:eastAsia="Times New Roman" w:hAnsi="Times New Roman" w:cs="Times New Roman"/>
                <w:sz w:val="24"/>
                <w:szCs w:val="24"/>
                <w:lang w:val="es-ES" w:eastAsia="es-ES"/>
              </w:rPr>
              <w:t>decoblock</w:t>
            </w:r>
            <w:proofErr w:type="spellEnd"/>
            <w:r w:rsidR="00C0671D" w:rsidRPr="005832F9">
              <w:rPr>
                <w:rFonts w:ascii="Times New Roman" w:eastAsia="Times New Roman" w:hAnsi="Times New Roman" w:cs="Times New Roman"/>
                <w:sz w:val="24"/>
                <w:szCs w:val="24"/>
                <w:lang w:val="es-ES" w:eastAsia="es-ES"/>
              </w:rPr>
              <w:t xml:space="preserve"> y </w:t>
            </w:r>
            <w:proofErr w:type="spellStart"/>
            <w:r w:rsidR="00C0671D" w:rsidRPr="005832F9">
              <w:rPr>
                <w:rFonts w:ascii="Times New Roman" w:eastAsia="Times New Roman" w:hAnsi="Times New Roman" w:cs="Times New Roman"/>
                <w:sz w:val="24"/>
                <w:szCs w:val="24"/>
                <w:lang w:val="es-ES" w:eastAsia="es-ES"/>
              </w:rPr>
              <w:t>playwood</w:t>
            </w:r>
            <w:proofErr w:type="spellEnd"/>
            <w:r w:rsidR="00C0671D" w:rsidRPr="005832F9">
              <w:rPr>
                <w:rFonts w:ascii="Times New Roman" w:eastAsia="Times New Roman" w:hAnsi="Times New Roman" w:cs="Times New Roman"/>
                <w:sz w:val="24"/>
                <w:szCs w:val="24"/>
                <w:lang w:val="es-ES" w:eastAsia="es-ES"/>
              </w:rPr>
              <w:t xml:space="preserve"> para continuar con el desarrollo del proyecto </w:t>
            </w:r>
            <w:r w:rsidR="00C0671D" w:rsidRPr="005832F9">
              <w:rPr>
                <w:rFonts w:ascii="Times New Roman" w:eastAsia="Times New Roman" w:hAnsi="Times New Roman" w:cs="Times New Roman"/>
                <w:sz w:val="24"/>
                <w:szCs w:val="24"/>
                <w:lang w:val="es-ES" w:eastAsia="es-ES"/>
              </w:rPr>
              <w:lastRenderedPageBreak/>
              <w:t>mejoramiento de parque municipal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5D65C4B8"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lastRenderedPageBreak/>
              <w:t xml:space="preserve"> $        37.95 </w:t>
            </w:r>
          </w:p>
        </w:tc>
      </w:tr>
      <w:tr w:rsidR="00C0671D" w:rsidRPr="005832F9" w14:paraId="59E47CC1"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306CD237"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lastRenderedPageBreak/>
              <w:t>25/11/2021</w:t>
            </w:r>
          </w:p>
        </w:tc>
        <w:tc>
          <w:tcPr>
            <w:tcW w:w="1365" w:type="pct"/>
            <w:tcBorders>
              <w:top w:val="nil"/>
              <w:left w:val="nil"/>
              <w:bottom w:val="single" w:sz="4" w:space="0" w:color="auto"/>
              <w:right w:val="single" w:sz="4" w:space="0" w:color="auto"/>
            </w:tcBorders>
            <w:shd w:val="clear" w:color="auto" w:fill="auto"/>
            <w:noWrap/>
            <w:vAlign w:val="center"/>
            <w:hideMark/>
          </w:tcPr>
          <w:p w14:paraId="59C9530F" w14:textId="79B10B25"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Carlos Eduardo Lao Vásquez</w:t>
            </w:r>
          </w:p>
        </w:tc>
        <w:tc>
          <w:tcPr>
            <w:tcW w:w="1686" w:type="pct"/>
            <w:tcBorders>
              <w:top w:val="nil"/>
              <w:left w:val="nil"/>
              <w:bottom w:val="single" w:sz="4" w:space="0" w:color="auto"/>
              <w:right w:val="single" w:sz="4" w:space="0" w:color="auto"/>
            </w:tcBorders>
            <w:shd w:val="clear" w:color="auto" w:fill="auto"/>
            <w:noWrap/>
            <w:vAlign w:val="center"/>
            <w:hideMark/>
          </w:tcPr>
          <w:p w14:paraId="1B844071" w14:textId="6C7B2BD2" w:rsidR="00C0671D" w:rsidRPr="005832F9" w:rsidRDefault="00C0671D"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Suministro de pernos de 5/8x8” acerados completos, los cuales serán utilizados en trabajo de estructura para techo en área de juegos del proyecto mejoramiento de parque municipal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3BA8E84C"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208.00 </w:t>
            </w:r>
          </w:p>
        </w:tc>
      </w:tr>
      <w:tr w:rsidR="00C0671D" w:rsidRPr="005832F9" w14:paraId="00BFA354"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2D92ED74"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26/11/2021</w:t>
            </w:r>
          </w:p>
        </w:tc>
        <w:tc>
          <w:tcPr>
            <w:tcW w:w="1365" w:type="pct"/>
            <w:tcBorders>
              <w:top w:val="nil"/>
              <w:left w:val="nil"/>
              <w:bottom w:val="single" w:sz="4" w:space="0" w:color="auto"/>
              <w:right w:val="single" w:sz="4" w:space="0" w:color="auto"/>
            </w:tcBorders>
            <w:shd w:val="clear" w:color="auto" w:fill="auto"/>
            <w:noWrap/>
            <w:vAlign w:val="center"/>
            <w:hideMark/>
          </w:tcPr>
          <w:p w14:paraId="78AC3FD9"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ILO INVERSIONES S.A. DE C.V.</w:t>
            </w:r>
          </w:p>
        </w:tc>
        <w:tc>
          <w:tcPr>
            <w:tcW w:w="1686" w:type="pct"/>
            <w:tcBorders>
              <w:top w:val="nil"/>
              <w:left w:val="nil"/>
              <w:bottom w:val="single" w:sz="4" w:space="0" w:color="auto"/>
              <w:right w:val="single" w:sz="4" w:space="0" w:color="auto"/>
            </w:tcBorders>
            <w:shd w:val="clear" w:color="auto" w:fill="auto"/>
            <w:noWrap/>
            <w:vAlign w:val="center"/>
            <w:hideMark/>
          </w:tcPr>
          <w:p w14:paraId="031A5754" w14:textId="6380ED84" w:rsidR="00C0671D"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C0671D" w:rsidRPr="005832F9">
              <w:rPr>
                <w:rFonts w:ascii="Times New Roman" w:eastAsia="Times New Roman" w:hAnsi="Times New Roman" w:cs="Times New Roman"/>
                <w:sz w:val="24"/>
                <w:szCs w:val="24"/>
                <w:lang w:val="es-ES" w:eastAsia="es-ES"/>
              </w:rPr>
              <w:t>uministro de lámina de hierro de 3/8 de 9.53 milímetros de espesor la cual será utilizada en trabajo de estructura para techo en área de juegos del proyecto mejoramiento de parque municipal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2494EFC8"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198.50 </w:t>
            </w:r>
          </w:p>
        </w:tc>
      </w:tr>
      <w:tr w:rsidR="00C0671D" w:rsidRPr="005832F9" w14:paraId="2F056AD9" w14:textId="77777777" w:rsidTr="0076416C">
        <w:trPr>
          <w:trHeight w:val="33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52E98590"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29/11/2021</w:t>
            </w:r>
          </w:p>
        </w:tc>
        <w:tc>
          <w:tcPr>
            <w:tcW w:w="1365" w:type="pct"/>
            <w:tcBorders>
              <w:top w:val="nil"/>
              <w:left w:val="nil"/>
              <w:bottom w:val="single" w:sz="4" w:space="0" w:color="auto"/>
              <w:right w:val="single" w:sz="4" w:space="0" w:color="auto"/>
            </w:tcBorders>
            <w:shd w:val="clear" w:color="auto" w:fill="auto"/>
            <w:noWrap/>
            <w:vAlign w:val="center"/>
            <w:hideMark/>
          </w:tcPr>
          <w:p w14:paraId="63B5BA0E"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vAlign w:val="center"/>
            <w:hideMark/>
          </w:tcPr>
          <w:p w14:paraId="4DAFA119" w14:textId="27515184" w:rsidR="00C0671D" w:rsidRPr="005832F9" w:rsidRDefault="00C0671D" w:rsidP="00026779">
            <w:pPr>
              <w:spacing w:after="0" w:line="240" w:lineRule="auto"/>
              <w:jc w:val="both"/>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Suministro de cemento y otros materiales a utilizar en actividades varias, en el marco de la ejecución del proyecto de mejoramiento de parque municipal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65C41924"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477.81 </w:t>
            </w:r>
          </w:p>
        </w:tc>
      </w:tr>
      <w:tr w:rsidR="00C0671D" w:rsidRPr="005832F9" w14:paraId="7C279CD2" w14:textId="77777777" w:rsidTr="0076416C">
        <w:trPr>
          <w:trHeight w:val="315"/>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14:paraId="7DE0C877"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30/11/2021</w:t>
            </w:r>
          </w:p>
        </w:tc>
        <w:tc>
          <w:tcPr>
            <w:tcW w:w="1365" w:type="pct"/>
            <w:tcBorders>
              <w:top w:val="nil"/>
              <w:left w:val="nil"/>
              <w:bottom w:val="single" w:sz="4" w:space="0" w:color="auto"/>
              <w:right w:val="single" w:sz="4" w:space="0" w:color="auto"/>
            </w:tcBorders>
            <w:shd w:val="clear" w:color="auto" w:fill="auto"/>
            <w:noWrap/>
            <w:vAlign w:val="center"/>
            <w:hideMark/>
          </w:tcPr>
          <w:p w14:paraId="337781EE"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INVERSIONES ARROYO S.A. DE C.V.</w:t>
            </w:r>
          </w:p>
        </w:tc>
        <w:tc>
          <w:tcPr>
            <w:tcW w:w="1686" w:type="pct"/>
            <w:tcBorders>
              <w:top w:val="nil"/>
              <w:left w:val="nil"/>
              <w:bottom w:val="single" w:sz="4" w:space="0" w:color="auto"/>
              <w:right w:val="single" w:sz="4" w:space="0" w:color="auto"/>
            </w:tcBorders>
            <w:shd w:val="clear" w:color="auto" w:fill="auto"/>
            <w:noWrap/>
            <w:vAlign w:val="center"/>
            <w:hideMark/>
          </w:tcPr>
          <w:p w14:paraId="0AC05551" w14:textId="326C1BC8" w:rsidR="00C0671D" w:rsidRPr="005832F9" w:rsidRDefault="00F54A1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w:t>
            </w:r>
            <w:r w:rsidR="00C0671D" w:rsidRPr="005832F9">
              <w:rPr>
                <w:rFonts w:ascii="Times New Roman" w:eastAsia="Times New Roman" w:hAnsi="Times New Roman" w:cs="Times New Roman"/>
                <w:sz w:val="24"/>
                <w:szCs w:val="24"/>
                <w:lang w:val="es-ES" w:eastAsia="es-ES"/>
              </w:rPr>
              <w:t>uministro de plantas ornamentales solicitadas en el marco de la ejecución del proyecto mejoramiento de parque municipal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0F95AD57" w14:textId="77777777" w:rsidR="00C0671D" w:rsidRPr="005832F9" w:rsidRDefault="00C0671D" w:rsidP="00C0671D">
            <w:pPr>
              <w:spacing w:after="0" w:line="240" w:lineRule="auto"/>
              <w:rPr>
                <w:rFonts w:ascii="Times New Roman" w:eastAsia="Times New Roman" w:hAnsi="Times New Roman" w:cs="Times New Roman"/>
                <w:sz w:val="24"/>
                <w:szCs w:val="24"/>
                <w:lang w:val="es-ES" w:eastAsia="es-ES"/>
              </w:rPr>
            </w:pPr>
            <w:r w:rsidRPr="005832F9">
              <w:rPr>
                <w:rFonts w:ascii="Times New Roman" w:eastAsia="Times New Roman" w:hAnsi="Times New Roman" w:cs="Times New Roman"/>
                <w:sz w:val="24"/>
                <w:szCs w:val="24"/>
                <w:lang w:val="es-ES" w:eastAsia="es-ES"/>
              </w:rPr>
              <w:t xml:space="preserve"> $      378.74 </w:t>
            </w:r>
          </w:p>
        </w:tc>
      </w:tr>
    </w:tbl>
    <w:p w14:paraId="440DCF33" w14:textId="05CC2657" w:rsidR="00121B28" w:rsidRPr="00BE1515" w:rsidRDefault="00121B28" w:rsidP="00121B28">
      <w:pPr>
        <w:jc w:val="both"/>
        <w:rPr>
          <w:rFonts w:ascii="Times New Roman" w:hAnsi="Times New Roman" w:cs="Times New Roman"/>
          <w:sz w:val="24"/>
          <w:szCs w:val="24"/>
        </w:rPr>
      </w:pPr>
      <w:r w:rsidRPr="005C783D">
        <w:rPr>
          <w:rFonts w:ascii="Times New Roman" w:hAnsi="Times New Roman" w:cs="Times New Roman"/>
          <w:bCs/>
          <w:sz w:val="24"/>
          <w:szCs w:val="24"/>
        </w:rPr>
        <w:t>A</w:t>
      </w:r>
      <w:r w:rsidRPr="005C783D">
        <w:rPr>
          <w:rFonts w:ascii="Times New Roman" w:hAnsi="Times New Roman" w:cs="Times New Roman"/>
          <w:sz w:val="24"/>
          <w:szCs w:val="24"/>
        </w:rPr>
        <w:t xml:space="preserve">plíquese el gasto a la Cuenta </w:t>
      </w:r>
      <w:r w:rsidRPr="005C783D">
        <w:rPr>
          <w:rFonts w:ascii="Times New Roman" w:hAnsi="Times New Roman" w:cs="Times New Roman"/>
          <w:b/>
          <w:sz w:val="24"/>
          <w:szCs w:val="24"/>
        </w:rPr>
        <w:t xml:space="preserve">MEJORAMIENTO DE PARQUE MUNICIPAL DE VERAPAZ </w:t>
      </w:r>
      <w:r w:rsidRPr="005C783D">
        <w:rPr>
          <w:rFonts w:ascii="Times New Roman" w:hAnsi="Times New Roman" w:cs="Times New Roman"/>
          <w:sz w:val="24"/>
          <w:szCs w:val="24"/>
        </w:rPr>
        <w:t>con número 00180197906.-</w:t>
      </w:r>
      <w:r w:rsidR="00107E84" w:rsidRPr="005C783D">
        <w:rPr>
          <w:rFonts w:ascii="Times New Roman" w:hAnsi="Times New Roman" w:cs="Times New Roman"/>
          <w:sz w:val="24"/>
          <w:szCs w:val="24"/>
        </w:rPr>
        <w:t xml:space="preserve"> </w:t>
      </w:r>
      <w:r w:rsidRPr="005C783D">
        <w:rPr>
          <w:rFonts w:ascii="Times New Roman" w:hAnsi="Times New Roman" w:cs="Times New Roman"/>
          <w:b/>
          <w:sz w:val="24"/>
          <w:szCs w:val="24"/>
        </w:rPr>
        <w:t>CERTIFIQUESE Y</w:t>
      </w:r>
      <w:r w:rsidR="00A51D65">
        <w:rPr>
          <w:rFonts w:ascii="Times New Roman" w:hAnsi="Times New Roman" w:cs="Times New Roman"/>
          <w:b/>
          <w:sz w:val="24"/>
          <w:szCs w:val="24"/>
        </w:rPr>
        <w:t xml:space="preserve"> COMUNIQUESE.- ////////////</w:t>
      </w:r>
    </w:p>
    <w:p w14:paraId="18E677D2" w14:textId="51D0E1EF" w:rsidR="00411719" w:rsidRDefault="00411719" w:rsidP="00411719">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QUINCE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r w:rsidR="00A51D65">
        <w:rPr>
          <w:rFonts w:ascii="Times New Roman" w:eastAsia="Times New Roman" w:hAnsi="Times New Roman" w:cs="Times New Roman"/>
          <w:color w:val="000000"/>
          <w:sz w:val="24"/>
          <w:szCs w:val="24"/>
          <w:lang w:eastAsia="es-ES"/>
        </w:rPr>
        <w:t>///////////</w:t>
      </w:r>
    </w:p>
    <w:p w14:paraId="4C4CFB51" w14:textId="02B804AA" w:rsidR="00121B28" w:rsidRPr="000210F4" w:rsidRDefault="00411719" w:rsidP="000210F4">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0210F4">
        <w:rPr>
          <w:rFonts w:ascii="Times New Roman" w:hAnsi="Times New Roman" w:cs="Times New Roman"/>
          <w:sz w:val="24"/>
          <w:szCs w:val="24"/>
        </w:rPr>
        <w:t>Autorizar a Tesorero Municipal Licenciado Luis Antonio Rodríguez para realizar las erogaciones del mes de noviembre de dos mil veintiuno según el sig</w:t>
      </w:r>
      <w:r w:rsidR="001819AA">
        <w:rPr>
          <w:rFonts w:ascii="Times New Roman" w:hAnsi="Times New Roman" w:cs="Times New Roman"/>
          <w:sz w:val="24"/>
          <w:szCs w:val="24"/>
        </w:rPr>
        <w:t>uiente detalle: ////</w:t>
      </w:r>
    </w:p>
    <w:p w14:paraId="40523F26" w14:textId="77777777" w:rsidR="00121B28" w:rsidRDefault="00121B28" w:rsidP="007226C9">
      <w:pPr>
        <w:spacing w:after="0"/>
        <w:jc w:val="both"/>
        <w:rPr>
          <w:rFonts w:ascii="Times New Roman" w:eastAsia="Times New Roman" w:hAnsi="Times New Roman" w:cs="Times New Roman"/>
          <w:color w:val="000000"/>
          <w:sz w:val="24"/>
          <w:szCs w:val="24"/>
          <w:lang w:eastAsia="es-ES"/>
        </w:rPr>
      </w:pPr>
    </w:p>
    <w:tbl>
      <w:tblPr>
        <w:tblW w:w="5000" w:type="pct"/>
        <w:tblLayout w:type="fixed"/>
        <w:tblCellMar>
          <w:left w:w="70" w:type="dxa"/>
          <w:right w:w="70" w:type="dxa"/>
        </w:tblCellMar>
        <w:tblLook w:val="04A0" w:firstRow="1" w:lastRow="0" w:firstColumn="1" w:lastColumn="0" w:noHBand="0" w:noVBand="1"/>
      </w:tblPr>
      <w:tblGrid>
        <w:gridCol w:w="1437"/>
        <w:gridCol w:w="3029"/>
        <w:gridCol w:w="3027"/>
        <w:gridCol w:w="1485"/>
      </w:tblGrid>
      <w:tr w:rsidR="005C783D" w:rsidRPr="005C783D" w14:paraId="1B867A7B" w14:textId="77777777" w:rsidTr="005C783D">
        <w:trPr>
          <w:trHeight w:val="315"/>
        </w:trPr>
        <w:tc>
          <w:tcPr>
            <w:tcW w:w="800"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18DDB9E" w14:textId="77777777" w:rsidR="005C783D" w:rsidRPr="005C783D" w:rsidRDefault="005C783D" w:rsidP="005C783D">
            <w:pPr>
              <w:spacing w:after="0" w:line="240" w:lineRule="auto"/>
              <w:jc w:val="center"/>
              <w:rPr>
                <w:rFonts w:ascii="Times New Roman" w:eastAsia="Times New Roman" w:hAnsi="Times New Roman" w:cs="Times New Roman"/>
                <w:b/>
                <w:sz w:val="24"/>
                <w:szCs w:val="24"/>
                <w:lang w:val="es-ES" w:eastAsia="es-ES"/>
              </w:rPr>
            </w:pPr>
            <w:r w:rsidRPr="005C783D">
              <w:rPr>
                <w:rFonts w:ascii="Times New Roman" w:eastAsia="Times New Roman" w:hAnsi="Times New Roman" w:cs="Times New Roman"/>
                <w:b/>
                <w:sz w:val="24"/>
                <w:szCs w:val="24"/>
                <w:lang w:val="es-ES" w:eastAsia="es-ES"/>
              </w:rPr>
              <w:t>FECHA</w:t>
            </w:r>
          </w:p>
        </w:tc>
        <w:tc>
          <w:tcPr>
            <w:tcW w:w="1687" w:type="pct"/>
            <w:tcBorders>
              <w:top w:val="single" w:sz="4" w:space="0" w:color="auto"/>
              <w:left w:val="nil"/>
              <w:bottom w:val="single" w:sz="4" w:space="0" w:color="auto"/>
              <w:right w:val="single" w:sz="4" w:space="0" w:color="auto"/>
            </w:tcBorders>
            <w:shd w:val="clear" w:color="auto" w:fill="A8D08D" w:themeFill="accent6" w:themeFillTint="99"/>
            <w:hideMark/>
          </w:tcPr>
          <w:p w14:paraId="2A2F132B" w14:textId="77777777" w:rsidR="005C783D" w:rsidRPr="005C783D" w:rsidRDefault="005C783D" w:rsidP="005C783D">
            <w:pPr>
              <w:spacing w:after="0" w:line="240" w:lineRule="auto"/>
              <w:jc w:val="center"/>
              <w:rPr>
                <w:rFonts w:ascii="Times New Roman" w:eastAsia="Times New Roman" w:hAnsi="Times New Roman" w:cs="Times New Roman"/>
                <w:b/>
                <w:sz w:val="24"/>
                <w:szCs w:val="24"/>
                <w:lang w:val="es-ES" w:eastAsia="es-ES"/>
              </w:rPr>
            </w:pPr>
            <w:r w:rsidRPr="005C783D">
              <w:rPr>
                <w:rFonts w:ascii="Times New Roman" w:eastAsia="Times New Roman" w:hAnsi="Times New Roman" w:cs="Times New Roman"/>
                <w:b/>
                <w:sz w:val="24"/>
                <w:szCs w:val="24"/>
                <w:lang w:val="es-ES" w:eastAsia="es-ES"/>
              </w:rPr>
              <w:t>NOMBRE PROVEEDOR</w:t>
            </w:r>
          </w:p>
        </w:tc>
        <w:tc>
          <w:tcPr>
            <w:tcW w:w="1686" w:type="pct"/>
            <w:tcBorders>
              <w:top w:val="single" w:sz="4" w:space="0" w:color="auto"/>
              <w:left w:val="nil"/>
              <w:bottom w:val="single" w:sz="4" w:space="0" w:color="auto"/>
              <w:right w:val="single" w:sz="4" w:space="0" w:color="auto"/>
            </w:tcBorders>
            <w:shd w:val="clear" w:color="auto" w:fill="A8D08D" w:themeFill="accent6" w:themeFillTint="99"/>
            <w:hideMark/>
          </w:tcPr>
          <w:p w14:paraId="6AFF1922" w14:textId="77777777" w:rsidR="005C783D" w:rsidRPr="005C783D" w:rsidRDefault="005C783D" w:rsidP="005C783D">
            <w:pPr>
              <w:spacing w:after="0" w:line="240" w:lineRule="auto"/>
              <w:jc w:val="center"/>
              <w:rPr>
                <w:rFonts w:ascii="Times New Roman" w:eastAsia="Times New Roman" w:hAnsi="Times New Roman" w:cs="Times New Roman"/>
                <w:b/>
                <w:sz w:val="24"/>
                <w:szCs w:val="24"/>
                <w:lang w:val="es-ES" w:eastAsia="es-ES"/>
              </w:rPr>
            </w:pPr>
            <w:r w:rsidRPr="005C783D">
              <w:rPr>
                <w:rFonts w:ascii="Times New Roman" w:eastAsia="Times New Roman" w:hAnsi="Times New Roman" w:cs="Times New Roman"/>
                <w:b/>
                <w:sz w:val="24"/>
                <w:szCs w:val="24"/>
                <w:lang w:val="es-ES" w:eastAsia="es-ES"/>
              </w:rPr>
              <w:t>DESCRIPCIÓN</w:t>
            </w:r>
          </w:p>
        </w:tc>
        <w:tc>
          <w:tcPr>
            <w:tcW w:w="827" w:type="pct"/>
            <w:tcBorders>
              <w:top w:val="single" w:sz="4" w:space="0" w:color="auto"/>
              <w:left w:val="nil"/>
              <w:bottom w:val="single" w:sz="4" w:space="0" w:color="auto"/>
              <w:right w:val="single" w:sz="4" w:space="0" w:color="auto"/>
            </w:tcBorders>
            <w:shd w:val="clear" w:color="auto" w:fill="A8D08D" w:themeFill="accent6" w:themeFillTint="99"/>
            <w:hideMark/>
          </w:tcPr>
          <w:p w14:paraId="57741640" w14:textId="77777777" w:rsidR="005C783D" w:rsidRPr="005C783D" w:rsidRDefault="005C783D" w:rsidP="005C783D">
            <w:pPr>
              <w:spacing w:after="0" w:line="240" w:lineRule="auto"/>
              <w:jc w:val="center"/>
              <w:rPr>
                <w:rFonts w:ascii="Times New Roman" w:eastAsia="Times New Roman" w:hAnsi="Times New Roman" w:cs="Times New Roman"/>
                <w:b/>
                <w:sz w:val="24"/>
                <w:szCs w:val="24"/>
                <w:lang w:val="es-ES" w:eastAsia="es-ES"/>
              </w:rPr>
            </w:pPr>
            <w:r w:rsidRPr="005C783D">
              <w:rPr>
                <w:rFonts w:ascii="Times New Roman" w:eastAsia="Times New Roman" w:hAnsi="Times New Roman" w:cs="Times New Roman"/>
                <w:b/>
                <w:sz w:val="24"/>
                <w:szCs w:val="24"/>
                <w:lang w:val="es-ES" w:eastAsia="es-ES"/>
              </w:rPr>
              <w:t>MONTO</w:t>
            </w:r>
          </w:p>
        </w:tc>
      </w:tr>
      <w:tr w:rsidR="005C783D" w:rsidRPr="005C783D" w14:paraId="67BF76B0" w14:textId="77777777" w:rsidTr="005C783D">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1115835F" w14:textId="77777777" w:rsidR="005C783D" w:rsidRPr="005C783D" w:rsidRDefault="005C783D" w:rsidP="005C783D">
            <w:pPr>
              <w:spacing w:after="0" w:line="240" w:lineRule="auto"/>
              <w:jc w:val="right"/>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09/11/2021</w:t>
            </w:r>
          </w:p>
        </w:tc>
        <w:tc>
          <w:tcPr>
            <w:tcW w:w="1687" w:type="pct"/>
            <w:tcBorders>
              <w:top w:val="nil"/>
              <w:left w:val="nil"/>
              <w:bottom w:val="single" w:sz="4" w:space="0" w:color="auto"/>
              <w:right w:val="single" w:sz="4" w:space="0" w:color="auto"/>
            </w:tcBorders>
            <w:shd w:val="clear" w:color="auto" w:fill="auto"/>
            <w:noWrap/>
            <w:hideMark/>
          </w:tcPr>
          <w:p w14:paraId="015DA051" w14:textId="77777777"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hideMark/>
          </w:tcPr>
          <w:p w14:paraId="7FDBFDDE" w14:textId="7BCF11D9" w:rsidR="005C783D" w:rsidRPr="005C783D" w:rsidRDefault="005C783D" w:rsidP="00026779">
            <w:pPr>
              <w:spacing w:after="0" w:line="240" w:lineRule="auto"/>
              <w:jc w:val="both"/>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Suministro de madera a utilizar en proyecto de remodelación infraestructura de casa comunal y sede del promotor de salud de cantón San Jerónimo Limón, Verapaz, san Vicente.</w:t>
            </w:r>
          </w:p>
        </w:tc>
        <w:tc>
          <w:tcPr>
            <w:tcW w:w="827" w:type="pct"/>
            <w:tcBorders>
              <w:top w:val="nil"/>
              <w:left w:val="nil"/>
              <w:bottom w:val="single" w:sz="4" w:space="0" w:color="auto"/>
              <w:right w:val="single" w:sz="4" w:space="0" w:color="auto"/>
            </w:tcBorders>
            <w:shd w:val="clear" w:color="auto" w:fill="auto"/>
            <w:noWrap/>
            <w:hideMark/>
          </w:tcPr>
          <w:p w14:paraId="6897982A" w14:textId="77777777" w:rsidR="001819AA" w:rsidRDefault="001819AA" w:rsidP="001819AA">
            <w:pPr>
              <w:spacing w:after="0" w:line="240" w:lineRule="auto"/>
              <w:rPr>
                <w:rFonts w:ascii="Times New Roman" w:eastAsia="Times New Roman" w:hAnsi="Times New Roman" w:cs="Times New Roman"/>
                <w:sz w:val="24"/>
                <w:szCs w:val="24"/>
                <w:lang w:val="es-ES" w:eastAsia="es-ES"/>
              </w:rPr>
            </w:pPr>
          </w:p>
          <w:p w14:paraId="1AB57C1F" w14:textId="77777777" w:rsidR="001819AA" w:rsidRDefault="001819AA" w:rsidP="001819AA">
            <w:pPr>
              <w:spacing w:after="0" w:line="240" w:lineRule="auto"/>
              <w:rPr>
                <w:rFonts w:ascii="Times New Roman" w:eastAsia="Times New Roman" w:hAnsi="Times New Roman" w:cs="Times New Roman"/>
                <w:sz w:val="24"/>
                <w:szCs w:val="24"/>
                <w:lang w:val="es-ES" w:eastAsia="es-ES"/>
              </w:rPr>
            </w:pPr>
          </w:p>
          <w:p w14:paraId="35A72191" w14:textId="3F677B37" w:rsidR="005C783D" w:rsidRPr="005C783D" w:rsidRDefault="005C783D" w:rsidP="001819AA">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w:t>
            </w:r>
            <w:r w:rsidR="001819AA">
              <w:rPr>
                <w:rFonts w:ascii="Times New Roman" w:eastAsia="Times New Roman" w:hAnsi="Times New Roman" w:cs="Times New Roman"/>
                <w:sz w:val="24"/>
                <w:szCs w:val="24"/>
                <w:lang w:val="es-ES" w:eastAsia="es-ES"/>
              </w:rPr>
              <w:t xml:space="preserve">    </w:t>
            </w:r>
            <w:r w:rsidRPr="005C783D">
              <w:rPr>
                <w:rFonts w:ascii="Times New Roman" w:eastAsia="Times New Roman" w:hAnsi="Times New Roman" w:cs="Times New Roman"/>
                <w:sz w:val="24"/>
                <w:szCs w:val="24"/>
                <w:lang w:val="es-ES" w:eastAsia="es-ES"/>
              </w:rPr>
              <w:t xml:space="preserve">172.20 </w:t>
            </w:r>
          </w:p>
        </w:tc>
      </w:tr>
      <w:tr w:rsidR="005C783D" w:rsidRPr="005C783D" w14:paraId="45490BB4" w14:textId="77777777" w:rsidTr="005C783D">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373934ED" w14:textId="77777777" w:rsidR="005C783D" w:rsidRPr="005C783D" w:rsidRDefault="005C783D" w:rsidP="005C783D">
            <w:pPr>
              <w:spacing w:after="0" w:line="240" w:lineRule="auto"/>
              <w:jc w:val="right"/>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lastRenderedPageBreak/>
              <w:t>16/11/2021</w:t>
            </w:r>
          </w:p>
        </w:tc>
        <w:tc>
          <w:tcPr>
            <w:tcW w:w="1687" w:type="pct"/>
            <w:tcBorders>
              <w:top w:val="nil"/>
              <w:left w:val="nil"/>
              <w:bottom w:val="single" w:sz="4" w:space="0" w:color="auto"/>
              <w:right w:val="single" w:sz="4" w:space="0" w:color="auto"/>
            </w:tcBorders>
            <w:shd w:val="clear" w:color="auto" w:fill="auto"/>
            <w:noWrap/>
            <w:hideMark/>
          </w:tcPr>
          <w:p w14:paraId="28B02CA9" w14:textId="77777777"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ADIMACON S.A. DE C.V.</w:t>
            </w:r>
          </w:p>
        </w:tc>
        <w:tc>
          <w:tcPr>
            <w:tcW w:w="1686" w:type="pct"/>
            <w:tcBorders>
              <w:top w:val="nil"/>
              <w:left w:val="nil"/>
              <w:bottom w:val="single" w:sz="4" w:space="0" w:color="auto"/>
              <w:right w:val="single" w:sz="4" w:space="0" w:color="auto"/>
            </w:tcBorders>
            <w:shd w:val="clear" w:color="auto" w:fill="auto"/>
            <w:noWrap/>
            <w:hideMark/>
          </w:tcPr>
          <w:p w14:paraId="09AE0A97" w14:textId="77777777" w:rsidR="005C783D" w:rsidRPr="005C783D" w:rsidRDefault="005C783D" w:rsidP="00026779">
            <w:pPr>
              <w:spacing w:after="0" w:line="240" w:lineRule="auto"/>
              <w:jc w:val="both"/>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complemento de materiales necesarios para dar continuidad con el proyecto de remodelación de casa comunal del cantón San Jerónimo El Limón</w:t>
            </w:r>
          </w:p>
        </w:tc>
        <w:tc>
          <w:tcPr>
            <w:tcW w:w="827" w:type="pct"/>
            <w:tcBorders>
              <w:top w:val="nil"/>
              <w:left w:val="nil"/>
              <w:bottom w:val="single" w:sz="4" w:space="0" w:color="auto"/>
              <w:right w:val="single" w:sz="4" w:space="0" w:color="auto"/>
            </w:tcBorders>
            <w:shd w:val="clear" w:color="auto" w:fill="auto"/>
            <w:noWrap/>
            <w:hideMark/>
          </w:tcPr>
          <w:p w14:paraId="07E94579" w14:textId="77777777" w:rsidR="001819AA" w:rsidRDefault="001819AA" w:rsidP="001819AA">
            <w:pPr>
              <w:spacing w:after="0" w:line="240" w:lineRule="auto"/>
              <w:rPr>
                <w:rFonts w:ascii="Times New Roman" w:eastAsia="Times New Roman" w:hAnsi="Times New Roman" w:cs="Times New Roman"/>
                <w:sz w:val="24"/>
                <w:szCs w:val="24"/>
                <w:lang w:val="es-ES" w:eastAsia="es-ES"/>
              </w:rPr>
            </w:pPr>
          </w:p>
          <w:p w14:paraId="74D9095C" w14:textId="7FEED188" w:rsidR="005C783D" w:rsidRPr="005C783D" w:rsidRDefault="005C783D" w:rsidP="001819AA">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w:t>
            </w:r>
            <w:r w:rsidR="001819AA">
              <w:rPr>
                <w:rFonts w:ascii="Times New Roman" w:eastAsia="Times New Roman" w:hAnsi="Times New Roman" w:cs="Times New Roman"/>
                <w:sz w:val="24"/>
                <w:szCs w:val="24"/>
                <w:lang w:val="es-ES" w:eastAsia="es-ES"/>
              </w:rPr>
              <w:t xml:space="preserve">    </w:t>
            </w:r>
            <w:r w:rsidRPr="005C783D">
              <w:rPr>
                <w:rFonts w:ascii="Times New Roman" w:eastAsia="Times New Roman" w:hAnsi="Times New Roman" w:cs="Times New Roman"/>
                <w:sz w:val="24"/>
                <w:szCs w:val="24"/>
                <w:lang w:val="es-ES" w:eastAsia="es-ES"/>
              </w:rPr>
              <w:t xml:space="preserve">577.96 </w:t>
            </w:r>
          </w:p>
        </w:tc>
      </w:tr>
      <w:tr w:rsidR="005C783D" w:rsidRPr="005C783D" w14:paraId="188FDE6A" w14:textId="77777777" w:rsidTr="005C783D">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23B4AD1B" w14:textId="77777777" w:rsidR="005C783D" w:rsidRPr="005C783D" w:rsidRDefault="005C783D" w:rsidP="005C783D">
            <w:pPr>
              <w:spacing w:after="0" w:line="240" w:lineRule="auto"/>
              <w:jc w:val="right"/>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11/11/2021</w:t>
            </w:r>
          </w:p>
        </w:tc>
        <w:tc>
          <w:tcPr>
            <w:tcW w:w="1687" w:type="pct"/>
            <w:tcBorders>
              <w:top w:val="nil"/>
              <w:left w:val="nil"/>
              <w:bottom w:val="single" w:sz="4" w:space="0" w:color="auto"/>
              <w:right w:val="single" w:sz="4" w:space="0" w:color="auto"/>
            </w:tcBorders>
            <w:shd w:val="clear" w:color="auto" w:fill="auto"/>
            <w:noWrap/>
            <w:hideMark/>
          </w:tcPr>
          <w:p w14:paraId="65619EA7" w14:textId="1E16E1FC"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xml:space="preserve">Dirección General De Tesorería </w:t>
            </w:r>
          </w:p>
        </w:tc>
        <w:tc>
          <w:tcPr>
            <w:tcW w:w="1686" w:type="pct"/>
            <w:tcBorders>
              <w:top w:val="nil"/>
              <w:left w:val="nil"/>
              <w:bottom w:val="single" w:sz="4" w:space="0" w:color="auto"/>
              <w:right w:val="single" w:sz="4" w:space="0" w:color="auto"/>
            </w:tcBorders>
            <w:shd w:val="clear" w:color="auto" w:fill="auto"/>
            <w:noWrap/>
            <w:hideMark/>
          </w:tcPr>
          <w:p w14:paraId="6D104F32" w14:textId="4ACA4F1E" w:rsidR="005C783D" w:rsidRPr="005C783D" w:rsidRDefault="005C783D"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Por Pago Del ISR</w:t>
            </w:r>
            <w:r w:rsidRPr="005C783D">
              <w:rPr>
                <w:rFonts w:ascii="Times New Roman" w:eastAsia="Times New Roman" w:hAnsi="Times New Roman" w:cs="Times New Roman"/>
                <w:sz w:val="24"/>
                <w:szCs w:val="24"/>
                <w:lang w:val="es-ES" w:eastAsia="es-ES"/>
              </w:rPr>
              <w:t xml:space="preserve"> Del Mes De Octubre De 2021</w:t>
            </w:r>
          </w:p>
        </w:tc>
        <w:tc>
          <w:tcPr>
            <w:tcW w:w="827" w:type="pct"/>
            <w:tcBorders>
              <w:top w:val="nil"/>
              <w:left w:val="nil"/>
              <w:bottom w:val="single" w:sz="4" w:space="0" w:color="auto"/>
              <w:right w:val="single" w:sz="4" w:space="0" w:color="auto"/>
            </w:tcBorders>
            <w:shd w:val="clear" w:color="auto" w:fill="auto"/>
            <w:noWrap/>
            <w:hideMark/>
          </w:tcPr>
          <w:p w14:paraId="25BB2BE6" w14:textId="16042015" w:rsidR="005C783D" w:rsidRPr="005C783D" w:rsidRDefault="005C783D" w:rsidP="001819AA">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xml:space="preserve"> $   271.40 </w:t>
            </w:r>
          </w:p>
        </w:tc>
      </w:tr>
      <w:tr w:rsidR="005C783D" w:rsidRPr="005C783D" w14:paraId="78EEF4F6" w14:textId="77777777" w:rsidTr="005C783D">
        <w:trPr>
          <w:trHeight w:val="465"/>
        </w:trPr>
        <w:tc>
          <w:tcPr>
            <w:tcW w:w="800" w:type="pct"/>
            <w:tcBorders>
              <w:top w:val="nil"/>
              <w:left w:val="single" w:sz="4" w:space="0" w:color="auto"/>
              <w:bottom w:val="single" w:sz="4" w:space="0" w:color="auto"/>
              <w:right w:val="single" w:sz="4" w:space="0" w:color="auto"/>
            </w:tcBorders>
            <w:shd w:val="clear" w:color="auto" w:fill="auto"/>
            <w:noWrap/>
            <w:hideMark/>
          </w:tcPr>
          <w:p w14:paraId="62544366" w14:textId="77777777" w:rsidR="005C783D" w:rsidRPr="005C783D" w:rsidRDefault="005C783D" w:rsidP="005C783D">
            <w:pPr>
              <w:spacing w:after="0" w:line="240" w:lineRule="auto"/>
              <w:jc w:val="right"/>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11/11/2021</w:t>
            </w:r>
          </w:p>
        </w:tc>
        <w:tc>
          <w:tcPr>
            <w:tcW w:w="1687" w:type="pct"/>
            <w:tcBorders>
              <w:top w:val="nil"/>
              <w:left w:val="nil"/>
              <w:bottom w:val="single" w:sz="4" w:space="0" w:color="auto"/>
              <w:right w:val="single" w:sz="4" w:space="0" w:color="auto"/>
            </w:tcBorders>
            <w:shd w:val="clear" w:color="auto" w:fill="auto"/>
            <w:noWrap/>
            <w:hideMark/>
          </w:tcPr>
          <w:p w14:paraId="55AA976A" w14:textId="777631CF"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Banco Hipotecario De El Salvador</w:t>
            </w:r>
          </w:p>
        </w:tc>
        <w:tc>
          <w:tcPr>
            <w:tcW w:w="1686" w:type="pct"/>
            <w:tcBorders>
              <w:top w:val="nil"/>
              <w:left w:val="nil"/>
              <w:bottom w:val="single" w:sz="4" w:space="0" w:color="auto"/>
              <w:right w:val="single" w:sz="4" w:space="0" w:color="auto"/>
            </w:tcBorders>
            <w:shd w:val="clear" w:color="auto" w:fill="auto"/>
            <w:noWrap/>
            <w:hideMark/>
          </w:tcPr>
          <w:p w14:paraId="0C7FA4EA" w14:textId="0B40B15C" w:rsidR="005C783D" w:rsidRPr="005C783D" w:rsidRDefault="005C783D" w:rsidP="00026779">
            <w:pPr>
              <w:spacing w:after="0" w:line="240" w:lineRule="auto"/>
              <w:jc w:val="both"/>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Por Certificación De Cheque N 023</w:t>
            </w:r>
          </w:p>
        </w:tc>
        <w:tc>
          <w:tcPr>
            <w:tcW w:w="827" w:type="pct"/>
            <w:tcBorders>
              <w:top w:val="nil"/>
              <w:left w:val="nil"/>
              <w:bottom w:val="single" w:sz="4" w:space="0" w:color="auto"/>
              <w:right w:val="single" w:sz="4" w:space="0" w:color="auto"/>
            </w:tcBorders>
            <w:shd w:val="clear" w:color="auto" w:fill="auto"/>
            <w:noWrap/>
            <w:hideMark/>
          </w:tcPr>
          <w:p w14:paraId="17E64B99" w14:textId="77777777" w:rsidR="005C783D" w:rsidRPr="005C783D" w:rsidRDefault="005C783D" w:rsidP="001819AA">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xml:space="preserve"> $       1.70 </w:t>
            </w:r>
          </w:p>
        </w:tc>
      </w:tr>
      <w:tr w:rsidR="005C783D" w:rsidRPr="005C783D" w14:paraId="46701A4A" w14:textId="77777777" w:rsidTr="005C783D">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02386D0B" w14:textId="77777777" w:rsidR="005C783D" w:rsidRPr="005C783D" w:rsidRDefault="005C783D" w:rsidP="005C783D">
            <w:pPr>
              <w:spacing w:after="0" w:line="240" w:lineRule="auto"/>
              <w:jc w:val="right"/>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12/11/2021</w:t>
            </w:r>
          </w:p>
        </w:tc>
        <w:tc>
          <w:tcPr>
            <w:tcW w:w="1687" w:type="pct"/>
            <w:tcBorders>
              <w:top w:val="nil"/>
              <w:left w:val="nil"/>
              <w:bottom w:val="single" w:sz="4" w:space="0" w:color="auto"/>
              <w:right w:val="single" w:sz="4" w:space="0" w:color="auto"/>
            </w:tcBorders>
            <w:shd w:val="clear" w:color="auto" w:fill="auto"/>
            <w:noWrap/>
            <w:hideMark/>
          </w:tcPr>
          <w:p w14:paraId="49BBF339" w14:textId="59E80AD0"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xml:space="preserve">Dirección General De Tesorería </w:t>
            </w:r>
          </w:p>
        </w:tc>
        <w:tc>
          <w:tcPr>
            <w:tcW w:w="1686" w:type="pct"/>
            <w:tcBorders>
              <w:top w:val="nil"/>
              <w:left w:val="nil"/>
              <w:bottom w:val="single" w:sz="4" w:space="0" w:color="auto"/>
              <w:right w:val="single" w:sz="4" w:space="0" w:color="auto"/>
            </w:tcBorders>
            <w:shd w:val="clear" w:color="auto" w:fill="auto"/>
            <w:noWrap/>
            <w:hideMark/>
          </w:tcPr>
          <w:p w14:paraId="4A6E9C56" w14:textId="0A01AA7B" w:rsidR="005C783D" w:rsidRPr="005C783D" w:rsidRDefault="005C783D"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Por Pago Del IVA</w:t>
            </w:r>
            <w:r w:rsidRPr="005C783D">
              <w:rPr>
                <w:rFonts w:ascii="Times New Roman" w:eastAsia="Times New Roman" w:hAnsi="Times New Roman" w:cs="Times New Roman"/>
                <w:sz w:val="24"/>
                <w:szCs w:val="24"/>
                <w:lang w:val="es-ES" w:eastAsia="es-ES"/>
              </w:rPr>
              <w:t xml:space="preserve"> Del Mes De Octubre De 2021</w:t>
            </w:r>
          </w:p>
        </w:tc>
        <w:tc>
          <w:tcPr>
            <w:tcW w:w="827" w:type="pct"/>
            <w:tcBorders>
              <w:top w:val="nil"/>
              <w:left w:val="nil"/>
              <w:bottom w:val="single" w:sz="4" w:space="0" w:color="auto"/>
              <w:right w:val="single" w:sz="4" w:space="0" w:color="auto"/>
            </w:tcBorders>
            <w:shd w:val="clear" w:color="auto" w:fill="auto"/>
            <w:noWrap/>
            <w:hideMark/>
          </w:tcPr>
          <w:p w14:paraId="10707CCA" w14:textId="77777777" w:rsidR="005C783D" w:rsidRPr="005C783D" w:rsidRDefault="005C783D" w:rsidP="001819AA">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xml:space="preserve"> $       6.54 </w:t>
            </w:r>
          </w:p>
        </w:tc>
      </w:tr>
      <w:tr w:rsidR="005C783D" w:rsidRPr="005C783D" w14:paraId="626E83A8" w14:textId="77777777" w:rsidTr="005C783D">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5AD589B" w14:textId="023E6BF2"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w:t>
            </w:r>
            <w:r w:rsidR="001819AA">
              <w:rPr>
                <w:rFonts w:ascii="Times New Roman" w:eastAsia="Times New Roman" w:hAnsi="Times New Roman" w:cs="Times New Roman"/>
                <w:sz w:val="24"/>
                <w:szCs w:val="24"/>
                <w:lang w:val="es-ES" w:eastAsia="es-ES"/>
              </w:rPr>
              <w:t xml:space="preserve"> 12/11/2021</w:t>
            </w:r>
          </w:p>
        </w:tc>
        <w:tc>
          <w:tcPr>
            <w:tcW w:w="1687" w:type="pct"/>
            <w:tcBorders>
              <w:top w:val="nil"/>
              <w:left w:val="nil"/>
              <w:bottom w:val="single" w:sz="4" w:space="0" w:color="auto"/>
              <w:right w:val="single" w:sz="4" w:space="0" w:color="auto"/>
            </w:tcBorders>
            <w:shd w:val="clear" w:color="auto" w:fill="auto"/>
            <w:noWrap/>
            <w:hideMark/>
          </w:tcPr>
          <w:p w14:paraId="762D1656" w14:textId="794B3FA8" w:rsidR="005C783D" w:rsidRPr="005C783D" w:rsidRDefault="005C783D" w:rsidP="005C783D">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Banco Hipotecario De El Salvador</w:t>
            </w:r>
          </w:p>
        </w:tc>
        <w:tc>
          <w:tcPr>
            <w:tcW w:w="1686" w:type="pct"/>
            <w:tcBorders>
              <w:top w:val="nil"/>
              <w:left w:val="nil"/>
              <w:bottom w:val="single" w:sz="4" w:space="0" w:color="auto"/>
              <w:right w:val="single" w:sz="4" w:space="0" w:color="auto"/>
            </w:tcBorders>
            <w:shd w:val="clear" w:color="auto" w:fill="auto"/>
            <w:hideMark/>
          </w:tcPr>
          <w:p w14:paraId="3ABECDE4" w14:textId="7F83F2F8" w:rsidR="005C783D" w:rsidRPr="005C783D" w:rsidRDefault="005C783D" w:rsidP="00026779">
            <w:pPr>
              <w:spacing w:after="0" w:line="240" w:lineRule="auto"/>
              <w:jc w:val="both"/>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Por Certificación De Cheque N 031</w:t>
            </w:r>
          </w:p>
        </w:tc>
        <w:tc>
          <w:tcPr>
            <w:tcW w:w="827" w:type="pct"/>
            <w:tcBorders>
              <w:top w:val="nil"/>
              <w:left w:val="nil"/>
              <w:bottom w:val="single" w:sz="4" w:space="0" w:color="auto"/>
              <w:right w:val="single" w:sz="4" w:space="0" w:color="auto"/>
            </w:tcBorders>
            <w:shd w:val="clear" w:color="auto" w:fill="auto"/>
            <w:noWrap/>
            <w:hideMark/>
          </w:tcPr>
          <w:p w14:paraId="44ED65FD" w14:textId="77777777" w:rsidR="005C783D" w:rsidRPr="005C783D" w:rsidRDefault="005C783D" w:rsidP="001819AA">
            <w:pPr>
              <w:spacing w:after="0" w:line="240" w:lineRule="auto"/>
              <w:rPr>
                <w:rFonts w:ascii="Times New Roman" w:eastAsia="Times New Roman" w:hAnsi="Times New Roman" w:cs="Times New Roman"/>
                <w:sz w:val="24"/>
                <w:szCs w:val="24"/>
                <w:lang w:val="es-ES" w:eastAsia="es-ES"/>
              </w:rPr>
            </w:pPr>
            <w:r w:rsidRPr="005C783D">
              <w:rPr>
                <w:rFonts w:ascii="Times New Roman" w:eastAsia="Times New Roman" w:hAnsi="Times New Roman" w:cs="Times New Roman"/>
                <w:sz w:val="24"/>
                <w:szCs w:val="24"/>
                <w:lang w:val="es-ES" w:eastAsia="es-ES"/>
              </w:rPr>
              <w:t xml:space="preserve"> $       1.70 </w:t>
            </w:r>
          </w:p>
        </w:tc>
      </w:tr>
    </w:tbl>
    <w:p w14:paraId="6110BE0B" w14:textId="77777777" w:rsidR="005C783D" w:rsidRDefault="005C783D" w:rsidP="005C783D">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D73D26">
        <w:rPr>
          <w:rFonts w:ascii="Times New Roman" w:hAnsi="Times New Roman" w:cs="Times New Roman"/>
          <w:b/>
          <w:sz w:val="24"/>
          <w:szCs w:val="24"/>
        </w:rPr>
        <w:t>REMODELACION INFRAESTRUCTURA DE CASA COMUNAL Y SEDE DEL PROMOTOR DE SALUD DE CANTON SAN JERONIMO EL LIMON, VERAPAZ, SAN VICENTE.</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F77E35">
        <w:rPr>
          <w:rFonts w:ascii="Times New Roman" w:hAnsi="Times New Roman" w:cs="Times New Roman"/>
          <w:sz w:val="24"/>
          <w:szCs w:val="24"/>
        </w:rPr>
        <w:t>00180197590</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Pr>
          <w:rFonts w:ascii="Times New Roman" w:hAnsi="Times New Roman" w:cs="Times New Roman"/>
          <w:sz w:val="24"/>
          <w:szCs w:val="24"/>
        </w:rPr>
        <w:t>///////////////////////////////////////////////////////////////////////</w:t>
      </w:r>
    </w:p>
    <w:p w14:paraId="15444440" w14:textId="352F94FC" w:rsidR="00411719" w:rsidRDefault="00411719" w:rsidP="00411719">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w:t>
      </w:r>
      <w:r w:rsidR="00874C2E" w:rsidRPr="000F5CF4">
        <w:rPr>
          <w:rFonts w:ascii="Times New Roman" w:hAnsi="Times New Roman" w:cs="Times New Roman"/>
          <w:b/>
          <w:sz w:val="24"/>
          <w:szCs w:val="24"/>
        </w:rPr>
        <w:t xml:space="preserve">NÚMERO </w:t>
      </w:r>
      <w:r w:rsidR="00874C2E">
        <w:rPr>
          <w:rFonts w:ascii="Times New Roman" w:hAnsi="Times New Roman" w:cs="Times New Roman"/>
          <w:b/>
          <w:sz w:val="24"/>
          <w:szCs w:val="24"/>
        </w:rPr>
        <w:t>DIECISÉIS</w:t>
      </w:r>
      <w:r w:rsidR="00874C2E" w:rsidRPr="000F5CF4">
        <w:rPr>
          <w:rFonts w:ascii="Times New Roman" w:hAnsi="Times New Roman" w:cs="Times New Roman"/>
          <w:b/>
          <w:sz w:val="24"/>
          <w:szCs w:val="24"/>
        </w:rPr>
        <w:t>:</w:t>
      </w:r>
      <w:r w:rsidR="00874C2E"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r w:rsidR="00874C2E">
        <w:rPr>
          <w:rFonts w:ascii="Times New Roman" w:eastAsia="Times New Roman" w:hAnsi="Times New Roman" w:cs="Times New Roman"/>
          <w:color w:val="000000"/>
          <w:sz w:val="24"/>
          <w:szCs w:val="24"/>
          <w:lang w:eastAsia="es-ES"/>
        </w:rPr>
        <w:t>////////////////////////////////</w:t>
      </w:r>
    </w:p>
    <w:p w14:paraId="342A1192" w14:textId="6B64F9C7" w:rsidR="005C783D" w:rsidRPr="00026A67" w:rsidRDefault="005C783D" w:rsidP="005C783D">
      <w:pPr>
        <w:pStyle w:val="Prrafodelista"/>
        <w:numPr>
          <w:ilvl w:val="0"/>
          <w:numId w:val="22"/>
        </w:numPr>
        <w:spacing w:after="0"/>
        <w:jc w:val="both"/>
        <w:rPr>
          <w:rFonts w:ascii="Times New Roman" w:hAnsi="Times New Roman" w:cs="Times New Roman"/>
          <w:sz w:val="24"/>
          <w:szCs w:val="24"/>
        </w:rPr>
      </w:pPr>
      <w:r w:rsidRPr="00026A67">
        <w:rPr>
          <w:rFonts w:ascii="Times New Roman" w:hAnsi="Times New Roman" w:cs="Times New Roman"/>
          <w:sz w:val="24"/>
          <w:szCs w:val="24"/>
        </w:rPr>
        <w:t xml:space="preserve">Autorizar a Tesorero Municipal Licenciado Luis Antonio Rodríguez para realizar la erogación de </w:t>
      </w:r>
      <w:r w:rsidRPr="00026A67">
        <w:rPr>
          <w:rFonts w:ascii="Times New Roman" w:eastAsia="Times New Roman" w:hAnsi="Times New Roman" w:cs="Times New Roman"/>
          <w:sz w:val="24"/>
          <w:szCs w:val="24"/>
          <w:lang w:eastAsia="es-ES"/>
        </w:rPr>
        <w:t>Planilla de pago a trabajadores</w:t>
      </w:r>
      <w:r w:rsidRPr="00026A67">
        <w:rPr>
          <w:rFonts w:ascii="Times New Roman" w:hAnsi="Times New Roman" w:cs="Times New Roman"/>
          <w:sz w:val="24"/>
          <w:szCs w:val="24"/>
        </w:rPr>
        <w:t xml:space="preserve"> en el proyecto </w:t>
      </w:r>
      <w:r w:rsidRPr="00026A67">
        <w:rPr>
          <w:rFonts w:ascii="Times New Roman" w:hAnsi="Times New Roman" w:cs="Times New Roman"/>
          <w:b/>
          <w:sz w:val="24"/>
          <w:szCs w:val="24"/>
        </w:rPr>
        <w:t xml:space="preserve">REMODELACION INFRAESTRUCTURA DE CASA COMUNAL Y SEDE DEL PROMOTOR DE SALUD DE CANTON SAN JERONIMO EL LIMON, VERAPAZ, SAN VICENTE, </w:t>
      </w:r>
      <w:r w:rsidRPr="00026A67">
        <w:rPr>
          <w:rFonts w:ascii="Times New Roman" w:hAnsi="Times New Roman" w:cs="Times New Roman"/>
          <w:sz w:val="24"/>
          <w:szCs w:val="24"/>
        </w:rPr>
        <w:t xml:space="preserve">en el mes de noviembre de dos mil veintiuno según el siguiente detalle: </w:t>
      </w:r>
    </w:p>
    <w:p w14:paraId="1BCF3C1C" w14:textId="77777777" w:rsidR="005C783D" w:rsidRPr="005C783D" w:rsidRDefault="005C783D" w:rsidP="005C783D">
      <w:pPr>
        <w:spacing w:after="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291"/>
        <w:gridCol w:w="2740"/>
        <w:gridCol w:w="3460"/>
        <w:gridCol w:w="1487"/>
      </w:tblGrid>
      <w:tr w:rsidR="005C783D" w:rsidRPr="005C783D" w14:paraId="1E4C6330" w14:textId="77777777" w:rsidTr="00144D7B">
        <w:trPr>
          <w:trHeight w:val="315"/>
        </w:trPr>
        <w:tc>
          <w:tcPr>
            <w:tcW w:w="719" w:type="pct"/>
            <w:tcBorders>
              <w:top w:val="single" w:sz="4" w:space="0" w:color="auto"/>
              <w:left w:val="single" w:sz="4" w:space="0" w:color="auto"/>
              <w:bottom w:val="single" w:sz="4" w:space="0" w:color="auto"/>
              <w:right w:val="single" w:sz="4" w:space="0" w:color="auto"/>
            </w:tcBorders>
            <w:shd w:val="clear" w:color="000000" w:fill="C6E0B4"/>
            <w:hideMark/>
          </w:tcPr>
          <w:p w14:paraId="48CD8D1E" w14:textId="77777777" w:rsidR="005C783D" w:rsidRPr="005C783D" w:rsidRDefault="005C783D" w:rsidP="005C783D">
            <w:pPr>
              <w:spacing w:after="0" w:line="240" w:lineRule="auto"/>
              <w:rPr>
                <w:rFonts w:ascii="Times New Roman" w:eastAsia="Times New Roman" w:hAnsi="Times New Roman" w:cs="Times New Roman"/>
                <w:b/>
                <w:bCs/>
                <w:sz w:val="24"/>
                <w:szCs w:val="24"/>
                <w:lang w:val="es-ES" w:eastAsia="es-ES"/>
              </w:rPr>
            </w:pPr>
            <w:r w:rsidRPr="005C783D">
              <w:rPr>
                <w:rFonts w:ascii="Times New Roman" w:eastAsia="Times New Roman" w:hAnsi="Times New Roman" w:cs="Times New Roman"/>
                <w:b/>
                <w:bCs/>
                <w:sz w:val="24"/>
                <w:szCs w:val="24"/>
                <w:lang w:val="es-ES" w:eastAsia="es-ES"/>
              </w:rPr>
              <w:t>FECHA</w:t>
            </w:r>
          </w:p>
        </w:tc>
        <w:tc>
          <w:tcPr>
            <w:tcW w:w="1526" w:type="pct"/>
            <w:tcBorders>
              <w:top w:val="single" w:sz="4" w:space="0" w:color="auto"/>
              <w:left w:val="nil"/>
              <w:bottom w:val="single" w:sz="4" w:space="0" w:color="auto"/>
              <w:right w:val="single" w:sz="4" w:space="0" w:color="auto"/>
            </w:tcBorders>
            <w:shd w:val="clear" w:color="000000" w:fill="C6E0B4"/>
            <w:hideMark/>
          </w:tcPr>
          <w:p w14:paraId="10AB944A" w14:textId="77777777" w:rsidR="005C783D" w:rsidRPr="005C783D" w:rsidRDefault="005C783D" w:rsidP="005C783D">
            <w:pPr>
              <w:spacing w:after="0" w:line="240" w:lineRule="auto"/>
              <w:rPr>
                <w:rFonts w:ascii="Times New Roman" w:eastAsia="Times New Roman" w:hAnsi="Times New Roman" w:cs="Times New Roman"/>
                <w:b/>
                <w:bCs/>
                <w:sz w:val="24"/>
                <w:szCs w:val="24"/>
                <w:lang w:val="es-ES" w:eastAsia="es-ES"/>
              </w:rPr>
            </w:pPr>
            <w:r w:rsidRPr="005C783D">
              <w:rPr>
                <w:rFonts w:ascii="Times New Roman" w:eastAsia="Times New Roman" w:hAnsi="Times New Roman" w:cs="Times New Roman"/>
                <w:b/>
                <w:bCs/>
                <w:sz w:val="24"/>
                <w:szCs w:val="24"/>
                <w:lang w:val="es-ES" w:eastAsia="es-ES"/>
              </w:rPr>
              <w:t>NOMBRE PROVEEDOR</w:t>
            </w:r>
          </w:p>
        </w:tc>
        <w:tc>
          <w:tcPr>
            <w:tcW w:w="1927" w:type="pct"/>
            <w:tcBorders>
              <w:top w:val="single" w:sz="4" w:space="0" w:color="auto"/>
              <w:left w:val="nil"/>
              <w:bottom w:val="single" w:sz="4" w:space="0" w:color="auto"/>
              <w:right w:val="single" w:sz="4" w:space="0" w:color="auto"/>
            </w:tcBorders>
            <w:shd w:val="clear" w:color="000000" w:fill="C6E0B4"/>
            <w:hideMark/>
          </w:tcPr>
          <w:p w14:paraId="21648CF0" w14:textId="77777777" w:rsidR="005C783D" w:rsidRPr="005C783D" w:rsidRDefault="005C783D" w:rsidP="005C783D">
            <w:pPr>
              <w:spacing w:after="0" w:line="240" w:lineRule="auto"/>
              <w:rPr>
                <w:rFonts w:ascii="Times New Roman" w:eastAsia="Times New Roman" w:hAnsi="Times New Roman" w:cs="Times New Roman"/>
                <w:b/>
                <w:bCs/>
                <w:sz w:val="24"/>
                <w:szCs w:val="24"/>
                <w:lang w:val="es-ES" w:eastAsia="es-ES"/>
              </w:rPr>
            </w:pPr>
            <w:r w:rsidRPr="005C783D">
              <w:rPr>
                <w:rFonts w:ascii="Times New Roman" w:eastAsia="Times New Roman" w:hAnsi="Times New Roman" w:cs="Times New Roman"/>
                <w:b/>
                <w:bCs/>
                <w:sz w:val="24"/>
                <w:szCs w:val="24"/>
                <w:lang w:val="es-ES" w:eastAsia="es-ES"/>
              </w:rPr>
              <w:t>DESCRIPCIÓN</w:t>
            </w:r>
          </w:p>
        </w:tc>
        <w:tc>
          <w:tcPr>
            <w:tcW w:w="828" w:type="pct"/>
            <w:tcBorders>
              <w:top w:val="single" w:sz="4" w:space="0" w:color="auto"/>
              <w:left w:val="nil"/>
              <w:bottom w:val="single" w:sz="4" w:space="0" w:color="auto"/>
              <w:right w:val="single" w:sz="4" w:space="0" w:color="auto"/>
            </w:tcBorders>
            <w:shd w:val="clear" w:color="000000" w:fill="C6E0B4"/>
            <w:hideMark/>
          </w:tcPr>
          <w:p w14:paraId="297F938D" w14:textId="77777777" w:rsidR="005C783D" w:rsidRPr="005C783D" w:rsidRDefault="005C783D" w:rsidP="005C783D">
            <w:pPr>
              <w:spacing w:after="0" w:line="240" w:lineRule="auto"/>
              <w:rPr>
                <w:rFonts w:ascii="Times New Roman" w:eastAsia="Times New Roman" w:hAnsi="Times New Roman" w:cs="Times New Roman"/>
                <w:b/>
                <w:bCs/>
                <w:sz w:val="24"/>
                <w:szCs w:val="24"/>
                <w:lang w:val="es-ES" w:eastAsia="es-ES"/>
              </w:rPr>
            </w:pPr>
            <w:r w:rsidRPr="005C783D">
              <w:rPr>
                <w:rFonts w:ascii="Times New Roman" w:eastAsia="Times New Roman" w:hAnsi="Times New Roman" w:cs="Times New Roman"/>
                <w:b/>
                <w:bCs/>
                <w:sz w:val="24"/>
                <w:szCs w:val="24"/>
                <w:lang w:val="es-ES" w:eastAsia="es-ES"/>
              </w:rPr>
              <w:t>MONTO</w:t>
            </w:r>
          </w:p>
        </w:tc>
      </w:tr>
      <w:tr w:rsidR="005C783D" w:rsidRPr="005C783D" w14:paraId="76F74948" w14:textId="77777777" w:rsidTr="00144D7B">
        <w:trPr>
          <w:trHeight w:val="94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7385EF8B"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auto" w:fill="auto"/>
            <w:noWrap/>
            <w:vAlign w:val="bottom"/>
            <w:hideMark/>
          </w:tcPr>
          <w:p w14:paraId="74438FCB" w14:textId="6E64B0C2"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Wilber Eladio Valladares Meléndez</w:t>
            </w:r>
          </w:p>
        </w:tc>
        <w:tc>
          <w:tcPr>
            <w:tcW w:w="1927" w:type="pct"/>
            <w:tcBorders>
              <w:top w:val="nil"/>
              <w:left w:val="nil"/>
              <w:bottom w:val="single" w:sz="4" w:space="0" w:color="auto"/>
              <w:right w:val="single" w:sz="4" w:space="0" w:color="auto"/>
            </w:tcBorders>
            <w:shd w:val="clear" w:color="auto" w:fill="auto"/>
            <w:vAlign w:val="bottom"/>
            <w:hideMark/>
          </w:tcPr>
          <w:p w14:paraId="5EF058F4" w14:textId="77810818"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encargado de maestro de obra</w:t>
            </w:r>
          </w:p>
        </w:tc>
        <w:tc>
          <w:tcPr>
            <w:tcW w:w="828" w:type="pct"/>
            <w:tcBorders>
              <w:top w:val="nil"/>
              <w:left w:val="nil"/>
              <w:bottom w:val="single" w:sz="4" w:space="0" w:color="auto"/>
              <w:right w:val="single" w:sz="4" w:space="0" w:color="auto"/>
            </w:tcBorders>
            <w:shd w:val="clear" w:color="auto" w:fill="auto"/>
            <w:noWrap/>
            <w:vAlign w:val="bottom"/>
            <w:hideMark/>
          </w:tcPr>
          <w:p w14:paraId="45916C5F"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244.75 </w:t>
            </w:r>
          </w:p>
        </w:tc>
      </w:tr>
      <w:tr w:rsidR="005C783D" w:rsidRPr="005C783D" w14:paraId="3EEFFAD9"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07C34805"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000000" w:fill="FFFFFF"/>
            <w:noWrap/>
            <w:vAlign w:val="bottom"/>
            <w:hideMark/>
          </w:tcPr>
          <w:p w14:paraId="69AE9AD7" w14:textId="0ABDA31A"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José Santos Lara Bautista</w:t>
            </w:r>
          </w:p>
        </w:tc>
        <w:tc>
          <w:tcPr>
            <w:tcW w:w="1927" w:type="pct"/>
            <w:tcBorders>
              <w:top w:val="nil"/>
              <w:left w:val="nil"/>
              <w:bottom w:val="single" w:sz="4" w:space="0" w:color="auto"/>
              <w:right w:val="single" w:sz="4" w:space="0" w:color="auto"/>
            </w:tcBorders>
            <w:shd w:val="clear" w:color="000000" w:fill="FFFFFF"/>
            <w:noWrap/>
            <w:vAlign w:val="bottom"/>
            <w:hideMark/>
          </w:tcPr>
          <w:p w14:paraId="6A771EB1" w14:textId="72109CBE"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albañil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76E15E6A"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165.00 </w:t>
            </w:r>
          </w:p>
        </w:tc>
      </w:tr>
      <w:tr w:rsidR="005C783D" w:rsidRPr="005C783D" w14:paraId="4509028B"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177737DE"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000000" w:fill="FFFFFF"/>
            <w:vAlign w:val="center"/>
            <w:hideMark/>
          </w:tcPr>
          <w:p w14:paraId="53A6FBBD" w14:textId="6849F2DD"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Santos Ovidio Alfaro</w:t>
            </w:r>
          </w:p>
        </w:tc>
        <w:tc>
          <w:tcPr>
            <w:tcW w:w="1927" w:type="pct"/>
            <w:tcBorders>
              <w:top w:val="nil"/>
              <w:left w:val="nil"/>
              <w:bottom w:val="single" w:sz="4" w:space="0" w:color="auto"/>
              <w:right w:val="single" w:sz="4" w:space="0" w:color="auto"/>
            </w:tcBorders>
            <w:shd w:val="clear" w:color="000000" w:fill="FFFFFF"/>
            <w:noWrap/>
            <w:vAlign w:val="bottom"/>
            <w:hideMark/>
          </w:tcPr>
          <w:p w14:paraId="4814756D" w14:textId="55FCE322"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albañil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53E9A26D"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165.00 </w:t>
            </w:r>
          </w:p>
        </w:tc>
      </w:tr>
      <w:tr w:rsidR="005C783D" w:rsidRPr="005C783D" w14:paraId="555C5D14"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2D1AE5F9"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auto" w:fill="auto"/>
            <w:noWrap/>
            <w:vAlign w:val="bottom"/>
            <w:hideMark/>
          </w:tcPr>
          <w:p w14:paraId="7BF55EAA" w14:textId="71C19C66"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Maricruz Beatriz Chávez Ayala</w:t>
            </w:r>
          </w:p>
        </w:tc>
        <w:tc>
          <w:tcPr>
            <w:tcW w:w="1927" w:type="pct"/>
            <w:tcBorders>
              <w:top w:val="nil"/>
              <w:left w:val="nil"/>
              <w:bottom w:val="single" w:sz="4" w:space="0" w:color="auto"/>
              <w:right w:val="single" w:sz="4" w:space="0" w:color="auto"/>
            </w:tcBorders>
            <w:shd w:val="clear" w:color="auto" w:fill="auto"/>
            <w:noWrap/>
            <w:vAlign w:val="bottom"/>
            <w:hideMark/>
          </w:tcPr>
          <w:p w14:paraId="0F3D9E77" w14:textId="5C7AE644"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auxiliar de albañilería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49F4F4B3"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110.00 </w:t>
            </w:r>
          </w:p>
        </w:tc>
      </w:tr>
      <w:tr w:rsidR="005C783D" w:rsidRPr="005C783D" w14:paraId="1D367448"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536BB13D"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auto" w:fill="auto"/>
            <w:noWrap/>
            <w:vAlign w:val="bottom"/>
            <w:hideMark/>
          </w:tcPr>
          <w:p w14:paraId="657B5D5B" w14:textId="70193A4B"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Jesús Gerardo Cornejo Pérez</w:t>
            </w:r>
          </w:p>
        </w:tc>
        <w:tc>
          <w:tcPr>
            <w:tcW w:w="1927" w:type="pct"/>
            <w:tcBorders>
              <w:top w:val="nil"/>
              <w:left w:val="nil"/>
              <w:bottom w:val="single" w:sz="4" w:space="0" w:color="auto"/>
              <w:right w:val="single" w:sz="4" w:space="0" w:color="auto"/>
            </w:tcBorders>
            <w:shd w:val="clear" w:color="auto" w:fill="auto"/>
            <w:noWrap/>
            <w:vAlign w:val="bottom"/>
            <w:hideMark/>
          </w:tcPr>
          <w:p w14:paraId="48B950FD" w14:textId="078D0DAD"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auxiliar de albañilería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0864C717"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110.00 </w:t>
            </w:r>
          </w:p>
        </w:tc>
      </w:tr>
      <w:tr w:rsidR="005C783D" w:rsidRPr="005C783D" w14:paraId="2BC4DBE5"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4D17A71A"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auto" w:fill="auto"/>
            <w:noWrap/>
            <w:vAlign w:val="bottom"/>
            <w:hideMark/>
          </w:tcPr>
          <w:p w14:paraId="1F726C16" w14:textId="14D9453B"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Denis Eladio </w:t>
            </w:r>
            <w:proofErr w:type="spellStart"/>
            <w:r w:rsidRPr="005C783D">
              <w:rPr>
                <w:rFonts w:ascii="Times New Roman" w:eastAsia="Times New Roman" w:hAnsi="Times New Roman" w:cs="Times New Roman"/>
                <w:color w:val="000000"/>
                <w:sz w:val="24"/>
                <w:szCs w:val="24"/>
                <w:lang w:val="es-ES" w:eastAsia="es-ES"/>
              </w:rPr>
              <w:t>Valaldes</w:t>
            </w:r>
            <w:proofErr w:type="spellEnd"/>
            <w:r w:rsidRPr="005C783D">
              <w:rPr>
                <w:rFonts w:ascii="Times New Roman" w:eastAsia="Times New Roman" w:hAnsi="Times New Roman" w:cs="Times New Roman"/>
                <w:color w:val="000000"/>
                <w:sz w:val="24"/>
                <w:szCs w:val="24"/>
                <w:lang w:val="es-ES" w:eastAsia="es-ES"/>
              </w:rPr>
              <w:t xml:space="preserve"> Reyes</w:t>
            </w:r>
          </w:p>
        </w:tc>
        <w:tc>
          <w:tcPr>
            <w:tcW w:w="1927" w:type="pct"/>
            <w:tcBorders>
              <w:top w:val="nil"/>
              <w:left w:val="nil"/>
              <w:bottom w:val="single" w:sz="4" w:space="0" w:color="auto"/>
              <w:right w:val="single" w:sz="4" w:space="0" w:color="auto"/>
            </w:tcBorders>
            <w:shd w:val="clear" w:color="auto" w:fill="auto"/>
            <w:noWrap/>
            <w:vAlign w:val="bottom"/>
            <w:hideMark/>
          </w:tcPr>
          <w:p w14:paraId="03A94117" w14:textId="7745164E"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auxiliar de albañilería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0F32D292"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110.00 </w:t>
            </w:r>
          </w:p>
        </w:tc>
      </w:tr>
      <w:tr w:rsidR="005C783D" w:rsidRPr="005C783D" w14:paraId="51C3BF7B"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3A34A427" w14:textId="77777777" w:rsidR="005C783D" w:rsidRPr="005C783D" w:rsidRDefault="005C783D" w:rsidP="005C783D">
            <w:pPr>
              <w:spacing w:after="0" w:line="240" w:lineRule="auto"/>
              <w:jc w:val="right"/>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12/11/2021</w:t>
            </w:r>
          </w:p>
        </w:tc>
        <w:tc>
          <w:tcPr>
            <w:tcW w:w="1526" w:type="pct"/>
            <w:tcBorders>
              <w:top w:val="nil"/>
              <w:left w:val="nil"/>
              <w:bottom w:val="single" w:sz="4" w:space="0" w:color="auto"/>
              <w:right w:val="single" w:sz="4" w:space="0" w:color="auto"/>
            </w:tcBorders>
            <w:shd w:val="clear" w:color="auto" w:fill="auto"/>
            <w:noWrap/>
            <w:vAlign w:val="bottom"/>
            <w:hideMark/>
          </w:tcPr>
          <w:p w14:paraId="108A3C58" w14:textId="685450CD"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Paulino Anaya Reyes</w:t>
            </w:r>
          </w:p>
        </w:tc>
        <w:tc>
          <w:tcPr>
            <w:tcW w:w="1927" w:type="pct"/>
            <w:tcBorders>
              <w:top w:val="nil"/>
              <w:left w:val="nil"/>
              <w:bottom w:val="single" w:sz="4" w:space="0" w:color="auto"/>
              <w:right w:val="single" w:sz="4" w:space="0" w:color="auto"/>
            </w:tcBorders>
            <w:shd w:val="clear" w:color="auto" w:fill="auto"/>
            <w:noWrap/>
            <w:vAlign w:val="bottom"/>
            <w:hideMark/>
          </w:tcPr>
          <w:p w14:paraId="2239BD15" w14:textId="2B2C131C"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trabajos de auxiliar de albañilería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1C17A28D"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110.00 </w:t>
            </w:r>
          </w:p>
        </w:tc>
      </w:tr>
      <w:tr w:rsidR="005C783D" w:rsidRPr="005C783D" w14:paraId="4DF4AFC3" w14:textId="77777777" w:rsidTr="00144D7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5D95BDBB"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lastRenderedPageBreak/>
              <w:t>26/11/2021</w:t>
            </w:r>
          </w:p>
        </w:tc>
        <w:tc>
          <w:tcPr>
            <w:tcW w:w="1526" w:type="pct"/>
            <w:tcBorders>
              <w:top w:val="nil"/>
              <w:left w:val="nil"/>
              <w:bottom w:val="single" w:sz="4" w:space="0" w:color="auto"/>
              <w:right w:val="single" w:sz="4" w:space="0" w:color="auto"/>
            </w:tcBorders>
            <w:shd w:val="clear" w:color="000000" w:fill="FFFFFF"/>
            <w:noWrap/>
            <w:vAlign w:val="bottom"/>
            <w:hideMark/>
          </w:tcPr>
          <w:p w14:paraId="549C85ED" w14:textId="0BDA271C"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Wilber Eladio Valladares </w:t>
            </w:r>
            <w:r w:rsidR="00144D7B" w:rsidRPr="005C783D">
              <w:rPr>
                <w:rFonts w:ascii="Times New Roman" w:eastAsia="Times New Roman" w:hAnsi="Times New Roman" w:cs="Times New Roman"/>
                <w:color w:val="000000"/>
                <w:sz w:val="24"/>
                <w:szCs w:val="24"/>
                <w:lang w:val="es-ES" w:eastAsia="es-ES"/>
              </w:rPr>
              <w:t>Meléndez</w:t>
            </w:r>
          </w:p>
        </w:tc>
        <w:tc>
          <w:tcPr>
            <w:tcW w:w="1927" w:type="pct"/>
            <w:tcBorders>
              <w:top w:val="nil"/>
              <w:left w:val="nil"/>
              <w:bottom w:val="single" w:sz="4" w:space="0" w:color="auto"/>
              <w:right w:val="single" w:sz="4" w:space="0" w:color="auto"/>
            </w:tcBorders>
            <w:shd w:val="clear" w:color="000000" w:fill="FFFFFF"/>
            <w:noWrap/>
            <w:vAlign w:val="bottom"/>
            <w:hideMark/>
          </w:tcPr>
          <w:p w14:paraId="13CAAA85" w14:textId="117B105D"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como maestro de obra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60FC667D"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267.00 </w:t>
            </w:r>
          </w:p>
        </w:tc>
      </w:tr>
      <w:tr w:rsidR="005C783D" w:rsidRPr="005C783D" w14:paraId="20EFBCA2" w14:textId="77777777" w:rsidTr="00144D7B">
        <w:trPr>
          <w:trHeight w:val="94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F07AA53" w14:textId="77777777" w:rsidR="005C783D" w:rsidRPr="005C783D" w:rsidRDefault="005C783D" w:rsidP="00144D7B">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241E0DDE" w14:textId="68911F84" w:rsidR="005C783D" w:rsidRPr="005C783D" w:rsidRDefault="00144D7B" w:rsidP="00144D7B">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José</w:t>
            </w:r>
            <w:r w:rsidR="005C783D" w:rsidRPr="005C783D">
              <w:rPr>
                <w:rFonts w:ascii="Times New Roman" w:eastAsia="Times New Roman" w:hAnsi="Times New Roman" w:cs="Times New Roman"/>
                <w:color w:val="000000"/>
                <w:sz w:val="24"/>
                <w:szCs w:val="24"/>
                <w:lang w:val="es-ES" w:eastAsia="es-ES"/>
              </w:rPr>
              <w:t xml:space="preserve"> Santos Lara Bautista</w:t>
            </w:r>
          </w:p>
        </w:tc>
        <w:tc>
          <w:tcPr>
            <w:tcW w:w="1927" w:type="pct"/>
            <w:tcBorders>
              <w:top w:val="nil"/>
              <w:left w:val="nil"/>
              <w:bottom w:val="single" w:sz="4" w:space="0" w:color="auto"/>
              <w:right w:val="single" w:sz="4" w:space="0" w:color="auto"/>
            </w:tcBorders>
            <w:shd w:val="clear" w:color="auto" w:fill="auto"/>
            <w:vAlign w:val="bottom"/>
            <w:hideMark/>
          </w:tcPr>
          <w:p w14:paraId="3006BDB7" w14:textId="6EA1A946"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albañil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0DA8D493" w14:textId="77777777" w:rsidR="005C783D" w:rsidRPr="005C783D" w:rsidRDefault="005C783D" w:rsidP="00144D7B">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180.00 </w:t>
            </w:r>
          </w:p>
        </w:tc>
      </w:tr>
      <w:tr w:rsidR="005C783D" w:rsidRPr="005C783D" w14:paraId="4D6F101D" w14:textId="77777777" w:rsidTr="00144D7B">
        <w:trPr>
          <w:trHeight w:val="94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824534B"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149C1FD1" w14:textId="4DE29AA9"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Santos Ovidio Alfaro</w:t>
            </w:r>
          </w:p>
        </w:tc>
        <w:tc>
          <w:tcPr>
            <w:tcW w:w="1927" w:type="pct"/>
            <w:tcBorders>
              <w:top w:val="nil"/>
              <w:left w:val="nil"/>
              <w:bottom w:val="single" w:sz="4" w:space="0" w:color="auto"/>
              <w:right w:val="single" w:sz="4" w:space="0" w:color="auto"/>
            </w:tcBorders>
            <w:shd w:val="clear" w:color="auto" w:fill="auto"/>
            <w:vAlign w:val="bottom"/>
            <w:hideMark/>
          </w:tcPr>
          <w:p w14:paraId="447D57E9" w14:textId="3AB22C43"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albañil en proyecto</w:t>
            </w:r>
          </w:p>
        </w:tc>
        <w:tc>
          <w:tcPr>
            <w:tcW w:w="828" w:type="pct"/>
            <w:tcBorders>
              <w:top w:val="nil"/>
              <w:left w:val="nil"/>
              <w:bottom w:val="single" w:sz="4" w:space="0" w:color="auto"/>
              <w:right w:val="single" w:sz="4" w:space="0" w:color="auto"/>
            </w:tcBorders>
            <w:shd w:val="clear" w:color="auto" w:fill="auto"/>
            <w:noWrap/>
            <w:vAlign w:val="bottom"/>
            <w:hideMark/>
          </w:tcPr>
          <w:p w14:paraId="17A26E52"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180.00 </w:t>
            </w:r>
          </w:p>
        </w:tc>
      </w:tr>
      <w:tr w:rsidR="005C783D" w:rsidRPr="005C783D" w14:paraId="05BBB9F1" w14:textId="77777777" w:rsidTr="00144D7B">
        <w:trPr>
          <w:trHeight w:val="63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8C9F796"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372C012C" w14:textId="7D8F434A"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Denis Eladio </w:t>
            </w:r>
            <w:proofErr w:type="spellStart"/>
            <w:r w:rsidRPr="005C783D">
              <w:rPr>
                <w:rFonts w:ascii="Times New Roman" w:eastAsia="Times New Roman" w:hAnsi="Times New Roman" w:cs="Times New Roman"/>
                <w:color w:val="000000"/>
                <w:sz w:val="24"/>
                <w:szCs w:val="24"/>
                <w:lang w:val="es-ES" w:eastAsia="es-ES"/>
              </w:rPr>
              <w:t>Valaldes</w:t>
            </w:r>
            <w:proofErr w:type="spellEnd"/>
            <w:r w:rsidRPr="005C783D">
              <w:rPr>
                <w:rFonts w:ascii="Times New Roman" w:eastAsia="Times New Roman" w:hAnsi="Times New Roman" w:cs="Times New Roman"/>
                <w:color w:val="000000"/>
                <w:sz w:val="24"/>
                <w:szCs w:val="24"/>
                <w:lang w:val="es-ES" w:eastAsia="es-ES"/>
              </w:rPr>
              <w:t xml:space="preserve"> Reyes</w:t>
            </w:r>
          </w:p>
        </w:tc>
        <w:tc>
          <w:tcPr>
            <w:tcW w:w="1927" w:type="pct"/>
            <w:tcBorders>
              <w:top w:val="nil"/>
              <w:left w:val="nil"/>
              <w:bottom w:val="single" w:sz="4" w:space="0" w:color="auto"/>
              <w:right w:val="single" w:sz="4" w:space="0" w:color="auto"/>
            </w:tcBorders>
            <w:shd w:val="clear" w:color="auto" w:fill="auto"/>
            <w:vAlign w:val="bottom"/>
            <w:hideMark/>
          </w:tcPr>
          <w:p w14:paraId="2E35B9FF" w14:textId="48F6E06A"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5E2D2A46"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120.00 </w:t>
            </w:r>
          </w:p>
        </w:tc>
      </w:tr>
      <w:tr w:rsidR="005C783D" w:rsidRPr="005C783D" w14:paraId="70A77917" w14:textId="77777777" w:rsidTr="00144D7B">
        <w:trPr>
          <w:trHeight w:val="63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0DD9055B"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59AF2D61" w14:textId="323232B2"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proofErr w:type="spellStart"/>
            <w:r w:rsidRPr="005C783D">
              <w:rPr>
                <w:rFonts w:ascii="Times New Roman" w:eastAsia="Times New Roman" w:hAnsi="Times New Roman" w:cs="Times New Roman"/>
                <w:color w:val="000000"/>
                <w:sz w:val="24"/>
                <w:szCs w:val="24"/>
                <w:lang w:val="es-ES" w:eastAsia="es-ES"/>
              </w:rPr>
              <w:t>Eliz</w:t>
            </w:r>
            <w:proofErr w:type="spellEnd"/>
            <w:r w:rsidRPr="005C783D">
              <w:rPr>
                <w:rFonts w:ascii="Times New Roman" w:eastAsia="Times New Roman" w:hAnsi="Times New Roman" w:cs="Times New Roman"/>
                <w:color w:val="000000"/>
                <w:sz w:val="24"/>
                <w:szCs w:val="24"/>
                <w:lang w:val="es-ES" w:eastAsia="es-ES"/>
              </w:rPr>
              <w:t xml:space="preserve"> </w:t>
            </w:r>
            <w:proofErr w:type="spellStart"/>
            <w:r w:rsidRPr="005C783D">
              <w:rPr>
                <w:rFonts w:ascii="Times New Roman" w:eastAsia="Times New Roman" w:hAnsi="Times New Roman" w:cs="Times New Roman"/>
                <w:color w:val="000000"/>
                <w:sz w:val="24"/>
                <w:szCs w:val="24"/>
                <w:lang w:val="es-ES" w:eastAsia="es-ES"/>
              </w:rPr>
              <w:t>Yesmain</w:t>
            </w:r>
            <w:proofErr w:type="spellEnd"/>
            <w:r w:rsidRPr="005C783D">
              <w:rPr>
                <w:rFonts w:ascii="Times New Roman" w:eastAsia="Times New Roman" w:hAnsi="Times New Roman" w:cs="Times New Roman"/>
                <w:color w:val="000000"/>
                <w:sz w:val="24"/>
                <w:szCs w:val="24"/>
                <w:lang w:val="es-ES" w:eastAsia="es-ES"/>
              </w:rPr>
              <w:t xml:space="preserve"> Valladares </w:t>
            </w:r>
            <w:r w:rsidR="00144D7B" w:rsidRPr="005C783D">
              <w:rPr>
                <w:rFonts w:ascii="Times New Roman" w:eastAsia="Times New Roman" w:hAnsi="Times New Roman" w:cs="Times New Roman"/>
                <w:color w:val="000000"/>
                <w:sz w:val="24"/>
                <w:szCs w:val="24"/>
                <w:lang w:val="es-ES" w:eastAsia="es-ES"/>
              </w:rPr>
              <w:t>Meléndez</w:t>
            </w:r>
          </w:p>
        </w:tc>
        <w:tc>
          <w:tcPr>
            <w:tcW w:w="1927" w:type="pct"/>
            <w:tcBorders>
              <w:top w:val="nil"/>
              <w:left w:val="nil"/>
              <w:bottom w:val="single" w:sz="4" w:space="0" w:color="auto"/>
              <w:right w:val="single" w:sz="4" w:space="0" w:color="auto"/>
            </w:tcBorders>
            <w:shd w:val="clear" w:color="auto" w:fill="auto"/>
            <w:vAlign w:val="bottom"/>
            <w:hideMark/>
          </w:tcPr>
          <w:p w14:paraId="306CBA5B" w14:textId="6515BA99"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5635FFE9"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120.00 </w:t>
            </w:r>
          </w:p>
        </w:tc>
      </w:tr>
      <w:tr w:rsidR="005C783D" w:rsidRPr="005C783D" w14:paraId="63C98E17" w14:textId="77777777" w:rsidTr="00144D7B">
        <w:trPr>
          <w:trHeight w:val="63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3DD5353"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3CD28D9D" w14:textId="1C0F3DE9"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Carlos Alfredo Rivera </w:t>
            </w:r>
            <w:r w:rsidR="00144D7B" w:rsidRPr="005C783D">
              <w:rPr>
                <w:rFonts w:ascii="Times New Roman" w:eastAsia="Times New Roman" w:hAnsi="Times New Roman" w:cs="Times New Roman"/>
                <w:color w:val="000000"/>
                <w:sz w:val="24"/>
                <w:szCs w:val="24"/>
                <w:lang w:val="es-ES" w:eastAsia="es-ES"/>
              </w:rPr>
              <w:t>Álvarez</w:t>
            </w:r>
          </w:p>
        </w:tc>
        <w:tc>
          <w:tcPr>
            <w:tcW w:w="1927" w:type="pct"/>
            <w:tcBorders>
              <w:top w:val="nil"/>
              <w:left w:val="nil"/>
              <w:bottom w:val="single" w:sz="4" w:space="0" w:color="auto"/>
              <w:right w:val="single" w:sz="4" w:space="0" w:color="auto"/>
            </w:tcBorders>
            <w:shd w:val="clear" w:color="auto" w:fill="auto"/>
            <w:vAlign w:val="bottom"/>
            <w:hideMark/>
          </w:tcPr>
          <w:p w14:paraId="748FA08A" w14:textId="77B656FF"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450ECC89"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120.00 </w:t>
            </w:r>
          </w:p>
        </w:tc>
      </w:tr>
      <w:tr w:rsidR="005C783D" w:rsidRPr="005C783D" w14:paraId="6B0D4DD7" w14:textId="77777777" w:rsidTr="00144D7B">
        <w:trPr>
          <w:trHeight w:val="63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65CFEE4"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78AB584D" w14:textId="58759A90"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Eneida Margarita </w:t>
            </w:r>
            <w:r w:rsidR="00144D7B" w:rsidRPr="005C783D">
              <w:rPr>
                <w:rFonts w:ascii="Times New Roman" w:eastAsia="Times New Roman" w:hAnsi="Times New Roman" w:cs="Times New Roman"/>
                <w:color w:val="000000"/>
                <w:sz w:val="24"/>
                <w:szCs w:val="24"/>
                <w:lang w:val="es-ES" w:eastAsia="es-ES"/>
              </w:rPr>
              <w:t>Álvarez</w:t>
            </w:r>
            <w:r w:rsidRPr="005C783D">
              <w:rPr>
                <w:rFonts w:ascii="Times New Roman" w:eastAsia="Times New Roman" w:hAnsi="Times New Roman" w:cs="Times New Roman"/>
                <w:color w:val="000000"/>
                <w:sz w:val="24"/>
                <w:szCs w:val="24"/>
                <w:lang w:val="es-ES" w:eastAsia="es-ES"/>
              </w:rPr>
              <w:t xml:space="preserve"> De Rivera</w:t>
            </w:r>
          </w:p>
        </w:tc>
        <w:tc>
          <w:tcPr>
            <w:tcW w:w="1927" w:type="pct"/>
            <w:tcBorders>
              <w:top w:val="nil"/>
              <w:left w:val="nil"/>
              <w:bottom w:val="single" w:sz="4" w:space="0" w:color="auto"/>
              <w:right w:val="single" w:sz="4" w:space="0" w:color="auto"/>
            </w:tcBorders>
            <w:shd w:val="clear" w:color="auto" w:fill="auto"/>
            <w:vAlign w:val="bottom"/>
            <w:hideMark/>
          </w:tcPr>
          <w:p w14:paraId="60677C41" w14:textId="58823B2B"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7D16B43C"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120.00 </w:t>
            </w:r>
          </w:p>
        </w:tc>
      </w:tr>
      <w:tr w:rsidR="005C783D" w:rsidRPr="005C783D" w14:paraId="5417E101" w14:textId="77777777" w:rsidTr="00144D7B">
        <w:trPr>
          <w:trHeight w:val="63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78702E9B" w14:textId="77777777" w:rsidR="005C783D" w:rsidRPr="005C783D" w:rsidRDefault="005C783D" w:rsidP="005C783D">
            <w:pPr>
              <w:spacing w:after="0" w:line="240" w:lineRule="auto"/>
              <w:jc w:val="center"/>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26/11/2021</w:t>
            </w:r>
          </w:p>
        </w:tc>
        <w:tc>
          <w:tcPr>
            <w:tcW w:w="1526" w:type="pct"/>
            <w:tcBorders>
              <w:top w:val="nil"/>
              <w:left w:val="nil"/>
              <w:bottom w:val="single" w:sz="4" w:space="0" w:color="auto"/>
              <w:right w:val="single" w:sz="4" w:space="0" w:color="auto"/>
            </w:tcBorders>
            <w:shd w:val="clear" w:color="auto" w:fill="auto"/>
            <w:noWrap/>
            <w:vAlign w:val="bottom"/>
            <w:hideMark/>
          </w:tcPr>
          <w:p w14:paraId="02B8FA1B" w14:textId="3F2A32C3"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Francisca </w:t>
            </w:r>
            <w:proofErr w:type="spellStart"/>
            <w:r w:rsidRPr="005C783D">
              <w:rPr>
                <w:rFonts w:ascii="Times New Roman" w:eastAsia="Times New Roman" w:hAnsi="Times New Roman" w:cs="Times New Roman"/>
                <w:color w:val="000000"/>
                <w:sz w:val="24"/>
                <w:szCs w:val="24"/>
                <w:lang w:val="es-ES" w:eastAsia="es-ES"/>
              </w:rPr>
              <w:t>Enilda</w:t>
            </w:r>
            <w:proofErr w:type="spellEnd"/>
            <w:r w:rsidRPr="005C783D">
              <w:rPr>
                <w:rFonts w:ascii="Times New Roman" w:eastAsia="Times New Roman" w:hAnsi="Times New Roman" w:cs="Times New Roman"/>
                <w:color w:val="000000"/>
                <w:sz w:val="24"/>
                <w:szCs w:val="24"/>
                <w:lang w:val="es-ES" w:eastAsia="es-ES"/>
              </w:rPr>
              <w:t xml:space="preserve"> </w:t>
            </w:r>
            <w:r w:rsidR="00144D7B" w:rsidRPr="005C783D">
              <w:rPr>
                <w:rFonts w:ascii="Times New Roman" w:eastAsia="Times New Roman" w:hAnsi="Times New Roman" w:cs="Times New Roman"/>
                <w:color w:val="000000"/>
                <w:sz w:val="24"/>
                <w:szCs w:val="24"/>
                <w:lang w:val="es-ES" w:eastAsia="es-ES"/>
              </w:rPr>
              <w:t>Escobar</w:t>
            </w:r>
            <w:r w:rsidRPr="005C783D">
              <w:rPr>
                <w:rFonts w:ascii="Times New Roman" w:eastAsia="Times New Roman" w:hAnsi="Times New Roman" w:cs="Times New Roman"/>
                <w:color w:val="000000"/>
                <w:sz w:val="24"/>
                <w:szCs w:val="24"/>
                <w:lang w:val="es-ES" w:eastAsia="es-ES"/>
              </w:rPr>
              <w:t xml:space="preserve"> Torres</w:t>
            </w:r>
          </w:p>
        </w:tc>
        <w:tc>
          <w:tcPr>
            <w:tcW w:w="1927" w:type="pct"/>
            <w:tcBorders>
              <w:top w:val="nil"/>
              <w:left w:val="nil"/>
              <w:bottom w:val="single" w:sz="4" w:space="0" w:color="auto"/>
              <w:right w:val="single" w:sz="4" w:space="0" w:color="auto"/>
            </w:tcBorders>
            <w:shd w:val="clear" w:color="auto" w:fill="auto"/>
            <w:vAlign w:val="bottom"/>
            <w:hideMark/>
          </w:tcPr>
          <w:p w14:paraId="0D5F92C9" w14:textId="7B0E84A0" w:rsidR="005C783D" w:rsidRPr="005C783D" w:rsidRDefault="00144D7B"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5C783D">
              <w:rPr>
                <w:rFonts w:ascii="Times New Roman" w:eastAsia="Times New Roman" w:hAnsi="Times New Roman" w:cs="Times New Roman"/>
                <w:color w:val="000000"/>
                <w:sz w:val="24"/>
                <w:szCs w:val="24"/>
                <w:lang w:val="es-ES" w:eastAsia="es-ES"/>
              </w:rPr>
              <w:t>or servicios personales como auxiliar de albañil</w:t>
            </w:r>
          </w:p>
        </w:tc>
        <w:tc>
          <w:tcPr>
            <w:tcW w:w="828" w:type="pct"/>
            <w:tcBorders>
              <w:top w:val="nil"/>
              <w:left w:val="nil"/>
              <w:bottom w:val="single" w:sz="4" w:space="0" w:color="auto"/>
              <w:right w:val="single" w:sz="4" w:space="0" w:color="auto"/>
            </w:tcBorders>
            <w:shd w:val="clear" w:color="auto" w:fill="auto"/>
            <w:noWrap/>
            <w:vAlign w:val="bottom"/>
            <w:hideMark/>
          </w:tcPr>
          <w:p w14:paraId="268EEC9C" w14:textId="77777777" w:rsidR="005C783D" w:rsidRPr="005C783D" w:rsidRDefault="005C783D" w:rsidP="005C783D">
            <w:pPr>
              <w:spacing w:after="0" w:line="240" w:lineRule="auto"/>
              <w:rPr>
                <w:rFonts w:ascii="Times New Roman" w:eastAsia="Times New Roman" w:hAnsi="Times New Roman" w:cs="Times New Roman"/>
                <w:color w:val="000000"/>
                <w:sz w:val="24"/>
                <w:szCs w:val="24"/>
                <w:lang w:val="es-ES" w:eastAsia="es-ES"/>
              </w:rPr>
            </w:pPr>
            <w:r w:rsidRPr="005C783D">
              <w:rPr>
                <w:rFonts w:ascii="Times New Roman" w:eastAsia="Times New Roman" w:hAnsi="Times New Roman" w:cs="Times New Roman"/>
                <w:color w:val="000000"/>
                <w:sz w:val="24"/>
                <w:szCs w:val="24"/>
                <w:lang w:val="es-ES" w:eastAsia="es-ES"/>
              </w:rPr>
              <w:t xml:space="preserve"> $     80.00 </w:t>
            </w:r>
          </w:p>
        </w:tc>
      </w:tr>
    </w:tbl>
    <w:p w14:paraId="76482A99" w14:textId="77777777" w:rsidR="00411719" w:rsidRDefault="00411719" w:rsidP="00411719">
      <w:pPr>
        <w:spacing w:after="0"/>
        <w:jc w:val="both"/>
        <w:rPr>
          <w:rFonts w:ascii="Times New Roman" w:hAnsi="Times New Roman" w:cs="Times New Roman"/>
          <w:sz w:val="24"/>
          <w:szCs w:val="24"/>
        </w:rPr>
      </w:pPr>
    </w:p>
    <w:p w14:paraId="1A39ABA6" w14:textId="77777777" w:rsidR="005C783D" w:rsidRDefault="005C783D" w:rsidP="005C783D">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D73D26">
        <w:rPr>
          <w:rFonts w:ascii="Times New Roman" w:hAnsi="Times New Roman" w:cs="Times New Roman"/>
          <w:b/>
          <w:sz w:val="24"/>
          <w:szCs w:val="24"/>
        </w:rPr>
        <w:t>REMODELACION INFRAESTRUCTURA DE CASA COMUNAL Y SEDE DEL PROMOTOR DE SALUD DE CANTON SAN JERONIMO EL LIMON, VERAPAZ, SAN VICENTE.</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F77E35">
        <w:rPr>
          <w:rFonts w:ascii="Times New Roman" w:hAnsi="Times New Roman" w:cs="Times New Roman"/>
          <w:sz w:val="24"/>
          <w:szCs w:val="24"/>
        </w:rPr>
        <w:t>00180197590</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Pr>
          <w:rFonts w:ascii="Times New Roman" w:hAnsi="Times New Roman" w:cs="Times New Roman"/>
          <w:sz w:val="24"/>
          <w:szCs w:val="24"/>
        </w:rPr>
        <w:t>///////////////////////////////////////////////////////////////////////</w:t>
      </w:r>
    </w:p>
    <w:p w14:paraId="26681B87" w14:textId="78A45C48" w:rsidR="00EC01BE" w:rsidRDefault="00EC01BE" w:rsidP="00EC01BE">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DIECISIETE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618BB5C5" w14:textId="0B318A26" w:rsidR="00EC01BE" w:rsidRPr="00EC01BE" w:rsidRDefault="00EC01BE" w:rsidP="00EC01BE">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Autorizar a Tesorero Municipal Licenciado Luis Antonio Rodríguez para realizar las erogaciones del mes de noviembre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436"/>
        <w:gridCol w:w="2805"/>
        <w:gridCol w:w="3250"/>
        <w:gridCol w:w="1487"/>
      </w:tblGrid>
      <w:tr w:rsidR="00EC01BE" w:rsidRPr="00EC01BE" w14:paraId="7E093FB4" w14:textId="77777777" w:rsidTr="00EC01BE">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498294A7" w14:textId="77777777" w:rsidR="00EC01BE" w:rsidRPr="00EC01BE" w:rsidRDefault="00EC01BE" w:rsidP="00EC01BE">
            <w:pPr>
              <w:spacing w:after="0" w:line="240" w:lineRule="auto"/>
              <w:jc w:val="center"/>
              <w:rPr>
                <w:rFonts w:ascii="Times New Roman" w:eastAsia="Times New Roman" w:hAnsi="Times New Roman" w:cs="Times New Roman"/>
                <w:b/>
                <w:bCs/>
                <w:sz w:val="24"/>
                <w:szCs w:val="24"/>
                <w:lang w:val="es-ES" w:eastAsia="es-ES"/>
              </w:rPr>
            </w:pPr>
            <w:r w:rsidRPr="00EC01BE">
              <w:rPr>
                <w:rFonts w:ascii="Times New Roman" w:eastAsia="Times New Roman" w:hAnsi="Times New Roman" w:cs="Times New Roman"/>
                <w:b/>
                <w:bCs/>
                <w:sz w:val="24"/>
                <w:szCs w:val="24"/>
                <w:lang w:val="es-ES" w:eastAsia="es-ES"/>
              </w:rPr>
              <w:t>FECHA</w:t>
            </w:r>
          </w:p>
        </w:tc>
        <w:tc>
          <w:tcPr>
            <w:tcW w:w="1562" w:type="pct"/>
            <w:tcBorders>
              <w:top w:val="single" w:sz="4" w:space="0" w:color="auto"/>
              <w:left w:val="nil"/>
              <w:bottom w:val="single" w:sz="4" w:space="0" w:color="auto"/>
              <w:right w:val="single" w:sz="4" w:space="0" w:color="auto"/>
            </w:tcBorders>
            <w:shd w:val="clear" w:color="000000" w:fill="C6E0B4"/>
            <w:vAlign w:val="center"/>
            <w:hideMark/>
          </w:tcPr>
          <w:p w14:paraId="318DA39C" w14:textId="77777777" w:rsidR="00EC01BE" w:rsidRPr="00EC01BE" w:rsidRDefault="00EC01BE" w:rsidP="00EC01BE">
            <w:pPr>
              <w:spacing w:after="0" w:line="240" w:lineRule="auto"/>
              <w:jc w:val="center"/>
              <w:rPr>
                <w:rFonts w:ascii="Times New Roman" w:eastAsia="Times New Roman" w:hAnsi="Times New Roman" w:cs="Times New Roman"/>
                <w:b/>
                <w:bCs/>
                <w:sz w:val="24"/>
                <w:szCs w:val="24"/>
                <w:lang w:val="es-ES" w:eastAsia="es-ES"/>
              </w:rPr>
            </w:pPr>
            <w:r w:rsidRPr="00EC01BE">
              <w:rPr>
                <w:rFonts w:ascii="Times New Roman" w:eastAsia="Times New Roman" w:hAnsi="Times New Roman" w:cs="Times New Roman"/>
                <w:b/>
                <w:bCs/>
                <w:sz w:val="24"/>
                <w:szCs w:val="24"/>
                <w:lang w:val="es-ES" w:eastAsia="es-ES"/>
              </w:rPr>
              <w:t>NOMBRE PROVEEDOR</w:t>
            </w:r>
          </w:p>
        </w:tc>
        <w:tc>
          <w:tcPr>
            <w:tcW w:w="1810" w:type="pct"/>
            <w:tcBorders>
              <w:top w:val="single" w:sz="4" w:space="0" w:color="auto"/>
              <w:left w:val="nil"/>
              <w:bottom w:val="single" w:sz="4" w:space="0" w:color="auto"/>
              <w:right w:val="single" w:sz="4" w:space="0" w:color="auto"/>
            </w:tcBorders>
            <w:shd w:val="clear" w:color="000000" w:fill="C6E0B4"/>
            <w:vAlign w:val="center"/>
            <w:hideMark/>
          </w:tcPr>
          <w:p w14:paraId="21CA6274" w14:textId="77777777" w:rsidR="00EC01BE" w:rsidRPr="00EC01BE" w:rsidRDefault="00EC01BE" w:rsidP="00EC01BE">
            <w:pPr>
              <w:spacing w:after="0" w:line="240" w:lineRule="auto"/>
              <w:jc w:val="center"/>
              <w:rPr>
                <w:rFonts w:ascii="Times New Roman" w:eastAsia="Times New Roman" w:hAnsi="Times New Roman" w:cs="Times New Roman"/>
                <w:b/>
                <w:bCs/>
                <w:sz w:val="24"/>
                <w:szCs w:val="24"/>
                <w:lang w:val="es-ES" w:eastAsia="es-ES"/>
              </w:rPr>
            </w:pPr>
            <w:r w:rsidRPr="00EC01BE">
              <w:rPr>
                <w:rFonts w:ascii="Times New Roman" w:eastAsia="Times New Roman" w:hAnsi="Times New Roman" w:cs="Times New Roman"/>
                <w:b/>
                <w:bCs/>
                <w:sz w:val="24"/>
                <w:szCs w:val="24"/>
                <w:lang w:val="es-ES" w:eastAsia="es-ES"/>
              </w:rPr>
              <w:t>DESCRIPCIÓN</w:t>
            </w:r>
          </w:p>
        </w:tc>
        <w:tc>
          <w:tcPr>
            <w:tcW w:w="828" w:type="pct"/>
            <w:tcBorders>
              <w:top w:val="single" w:sz="4" w:space="0" w:color="auto"/>
              <w:left w:val="nil"/>
              <w:bottom w:val="single" w:sz="4" w:space="0" w:color="auto"/>
              <w:right w:val="single" w:sz="4" w:space="0" w:color="auto"/>
            </w:tcBorders>
            <w:shd w:val="clear" w:color="000000" w:fill="C6E0B4"/>
            <w:vAlign w:val="center"/>
            <w:hideMark/>
          </w:tcPr>
          <w:p w14:paraId="6C2FBA41" w14:textId="77777777" w:rsidR="00EC01BE" w:rsidRPr="00EC01BE" w:rsidRDefault="00EC01BE" w:rsidP="00EC01BE">
            <w:pPr>
              <w:spacing w:after="0" w:line="240" w:lineRule="auto"/>
              <w:jc w:val="center"/>
              <w:rPr>
                <w:rFonts w:ascii="Times New Roman" w:eastAsia="Times New Roman" w:hAnsi="Times New Roman" w:cs="Times New Roman"/>
                <w:b/>
                <w:bCs/>
                <w:sz w:val="24"/>
                <w:szCs w:val="24"/>
                <w:lang w:val="es-ES" w:eastAsia="es-ES"/>
              </w:rPr>
            </w:pPr>
            <w:r w:rsidRPr="00EC01BE">
              <w:rPr>
                <w:rFonts w:ascii="Times New Roman" w:eastAsia="Times New Roman" w:hAnsi="Times New Roman" w:cs="Times New Roman"/>
                <w:b/>
                <w:bCs/>
                <w:sz w:val="24"/>
                <w:szCs w:val="24"/>
                <w:lang w:val="es-ES" w:eastAsia="es-ES"/>
              </w:rPr>
              <w:t>MONTO</w:t>
            </w:r>
          </w:p>
        </w:tc>
      </w:tr>
      <w:tr w:rsidR="00EC01BE" w:rsidRPr="00EC01BE" w14:paraId="691074CF"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3DDD267"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09/11/2021</w:t>
            </w:r>
          </w:p>
        </w:tc>
        <w:tc>
          <w:tcPr>
            <w:tcW w:w="1562" w:type="pct"/>
            <w:tcBorders>
              <w:top w:val="nil"/>
              <w:left w:val="nil"/>
              <w:bottom w:val="single" w:sz="4" w:space="0" w:color="auto"/>
              <w:right w:val="single" w:sz="4" w:space="0" w:color="auto"/>
            </w:tcBorders>
            <w:shd w:val="clear" w:color="auto" w:fill="auto"/>
            <w:noWrap/>
            <w:vAlign w:val="bottom"/>
            <w:hideMark/>
          </w:tcPr>
          <w:p w14:paraId="2FDD968E"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CTE TELECOM PERSONAL SA DE CV</w:t>
            </w:r>
          </w:p>
        </w:tc>
        <w:tc>
          <w:tcPr>
            <w:tcW w:w="1810" w:type="pct"/>
            <w:tcBorders>
              <w:top w:val="nil"/>
              <w:left w:val="nil"/>
              <w:bottom w:val="single" w:sz="4" w:space="0" w:color="auto"/>
              <w:right w:val="single" w:sz="4" w:space="0" w:color="auto"/>
            </w:tcBorders>
            <w:shd w:val="clear" w:color="auto" w:fill="auto"/>
            <w:vAlign w:val="bottom"/>
            <w:hideMark/>
          </w:tcPr>
          <w:p w14:paraId="62E596F5" w14:textId="3DD539DF"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EC01BE">
              <w:rPr>
                <w:rFonts w:ascii="Times New Roman" w:eastAsia="Times New Roman" w:hAnsi="Times New Roman" w:cs="Times New Roman"/>
                <w:color w:val="000000"/>
                <w:sz w:val="24"/>
                <w:szCs w:val="24"/>
                <w:lang w:val="es-ES" w:eastAsia="es-ES"/>
              </w:rPr>
              <w:t>or servicios de telefonía a nombre de la alcaldía municipal de Verapaz</w:t>
            </w:r>
          </w:p>
        </w:tc>
        <w:tc>
          <w:tcPr>
            <w:tcW w:w="828" w:type="pct"/>
            <w:tcBorders>
              <w:top w:val="nil"/>
              <w:left w:val="nil"/>
              <w:bottom w:val="single" w:sz="4" w:space="0" w:color="auto"/>
              <w:right w:val="single" w:sz="4" w:space="0" w:color="auto"/>
            </w:tcBorders>
            <w:shd w:val="clear" w:color="auto" w:fill="auto"/>
            <w:noWrap/>
            <w:vAlign w:val="bottom"/>
            <w:hideMark/>
          </w:tcPr>
          <w:p w14:paraId="1CDD18E3"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189.46 </w:t>
            </w:r>
          </w:p>
        </w:tc>
      </w:tr>
      <w:tr w:rsidR="00EC01BE" w:rsidRPr="00EC01BE" w14:paraId="5C8D9009"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75E19D1"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09/11/2021</w:t>
            </w:r>
          </w:p>
        </w:tc>
        <w:tc>
          <w:tcPr>
            <w:tcW w:w="1562" w:type="pct"/>
            <w:tcBorders>
              <w:top w:val="nil"/>
              <w:left w:val="nil"/>
              <w:bottom w:val="single" w:sz="4" w:space="0" w:color="auto"/>
              <w:right w:val="single" w:sz="4" w:space="0" w:color="auto"/>
            </w:tcBorders>
            <w:shd w:val="clear" w:color="auto" w:fill="auto"/>
            <w:noWrap/>
            <w:vAlign w:val="bottom"/>
            <w:hideMark/>
          </w:tcPr>
          <w:p w14:paraId="301140FE" w14:textId="7FC218DB"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Instituto Salvadoreño Del Seguro Social</w:t>
            </w:r>
          </w:p>
        </w:tc>
        <w:tc>
          <w:tcPr>
            <w:tcW w:w="1810" w:type="pct"/>
            <w:tcBorders>
              <w:top w:val="nil"/>
              <w:left w:val="nil"/>
              <w:bottom w:val="single" w:sz="4" w:space="0" w:color="auto"/>
              <w:right w:val="single" w:sz="4" w:space="0" w:color="auto"/>
            </w:tcBorders>
            <w:shd w:val="clear" w:color="auto" w:fill="auto"/>
            <w:noWrap/>
            <w:vAlign w:val="bottom"/>
            <w:hideMark/>
          </w:tcPr>
          <w:p w14:paraId="20F7107D" w14:textId="75C1FD46"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pago de planilla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41405870"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$ 1,559.21 </w:t>
            </w:r>
          </w:p>
        </w:tc>
      </w:tr>
      <w:tr w:rsidR="00EC01BE" w:rsidRPr="00EC01BE" w14:paraId="40C49115"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DDB90D2"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09/11/2021</w:t>
            </w:r>
          </w:p>
        </w:tc>
        <w:tc>
          <w:tcPr>
            <w:tcW w:w="1562" w:type="pct"/>
            <w:tcBorders>
              <w:top w:val="nil"/>
              <w:left w:val="nil"/>
              <w:bottom w:val="single" w:sz="4" w:space="0" w:color="auto"/>
              <w:right w:val="single" w:sz="4" w:space="0" w:color="auto"/>
            </w:tcBorders>
            <w:shd w:val="clear" w:color="auto" w:fill="auto"/>
            <w:noWrap/>
            <w:vAlign w:val="bottom"/>
            <w:hideMark/>
          </w:tcPr>
          <w:p w14:paraId="2B4FA32E" w14:textId="4D2AF5FB"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Banco Hipotecario De El Salvador</w:t>
            </w:r>
          </w:p>
        </w:tc>
        <w:tc>
          <w:tcPr>
            <w:tcW w:w="1810" w:type="pct"/>
            <w:tcBorders>
              <w:top w:val="nil"/>
              <w:left w:val="nil"/>
              <w:bottom w:val="single" w:sz="4" w:space="0" w:color="auto"/>
              <w:right w:val="single" w:sz="4" w:space="0" w:color="auto"/>
            </w:tcBorders>
            <w:shd w:val="clear" w:color="auto" w:fill="auto"/>
            <w:vAlign w:val="bottom"/>
            <w:hideMark/>
          </w:tcPr>
          <w:p w14:paraId="2933DBDA" w14:textId="1E8D77F3"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EC01BE">
              <w:rPr>
                <w:rFonts w:ascii="Times New Roman" w:eastAsia="Times New Roman" w:hAnsi="Times New Roman" w:cs="Times New Roman"/>
                <w:color w:val="000000"/>
                <w:sz w:val="24"/>
                <w:szCs w:val="24"/>
                <w:lang w:val="es-ES" w:eastAsia="es-ES"/>
              </w:rPr>
              <w:t>ertificación del cheque 0078</w:t>
            </w:r>
          </w:p>
        </w:tc>
        <w:tc>
          <w:tcPr>
            <w:tcW w:w="828" w:type="pct"/>
            <w:tcBorders>
              <w:top w:val="nil"/>
              <w:left w:val="nil"/>
              <w:bottom w:val="single" w:sz="4" w:space="0" w:color="auto"/>
              <w:right w:val="single" w:sz="4" w:space="0" w:color="auto"/>
            </w:tcBorders>
            <w:shd w:val="clear" w:color="auto" w:fill="auto"/>
            <w:noWrap/>
            <w:vAlign w:val="bottom"/>
            <w:hideMark/>
          </w:tcPr>
          <w:p w14:paraId="45860041"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1.70 </w:t>
            </w:r>
          </w:p>
        </w:tc>
      </w:tr>
      <w:tr w:rsidR="00EC01BE" w:rsidRPr="00EC01BE" w14:paraId="0D7C0439" w14:textId="77777777" w:rsidTr="00EC01BE">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FFEB9CE"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09/11/2021</w:t>
            </w:r>
          </w:p>
        </w:tc>
        <w:tc>
          <w:tcPr>
            <w:tcW w:w="1562" w:type="pct"/>
            <w:tcBorders>
              <w:top w:val="nil"/>
              <w:left w:val="nil"/>
              <w:bottom w:val="single" w:sz="4" w:space="0" w:color="auto"/>
              <w:right w:val="single" w:sz="4" w:space="0" w:color="auto"/>
            </w:tcBorders>
            <w:shd w:val="clear" w:color="auto" w:fill="auto"/>
            <w:noWrap/>
            <w:vAlign w:val="bottom"/>
            <w:hideMark/>
          </w:tcPr>
          <w:p w14:paraId="7A2AF23E" w14:textId="56D2FF84"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Miguel  Amílcar Martínez Granados</w:t>
            </w:r>
          </w:p>
        </w:tc>
        <w:tc>
          <w:tcPr>
            <w:tcW w:w="1810" w:type="pct"/>
            <w:tcBorders>
              <w:top w:val="nil"/>
              <w:left w:val="nil"/>
              <w:bottom w:val="single" w:sz="4" w:space="0" w:color="auto"/>
              <w:right w:val="single" w:sz="4" w:space="0" w:color="auto"/>
            </w:tcBorders>
            <w:shd w:val="clear" w:color="auto" w:fill="auto"/>
            <w:vAlign w:val="bottom"/>
            <w:hideMark/>
          </w:tcPr>
          <w:p w14:paraId="5C9C2FA1" w14:textId="7FCC184C"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EC01BE">
              <w:rPr>
                <w:rFonts w:ascii="Times New Roman" w:eastAsia="Times New Roman" w:hAnsi="Times New Roman" w:cs="Times New Roman"/>
                <w:color w:val="000000"/>
                <w:sz w:val="24"/>
                <w:szCs w:val="24"/>
                <w:lang w:val="es-ES" w:eastAsia="es-ES"/>
              </w:rPr>
              <w:t>or servicios de arrendamiento de fotocopiadora durante el mes de octubre</w:t>
            </w:r>
          </w:p>
        </w:tc>
        <w:tc>
          <w:tcPr>
            <w:tcW w:w="828" w:type="pct"/>
            <w:tcBorders>
              <w:top w:val="nil"/>
              <w:left w:val="nil"/>
              <w:bottom w:val="single" w:sz="4" w:space="0" w:color="auto"/>
              <w:right w:val="single" w:sz="4" w:space="0" w:color="auto"/>
            </w:tcBorders>
            <w:shd w:val="clear" w:color="auto" w:fill="auto"/>
            <w:noWrap/>
            <w:vAlign w:val="bottom"/>
            <w:hideMark/>
          </w:tcPr>
          <w:p w14:paraId="6EDC1E1C"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113.00 </w:t>
            </w:r>
          </w:p>
        </w:tc>
      </w:tr>
      <w:tr w:rsidR="00EC01BE" w:rsidRPr="00EC01BE" w14:paraId="663266C8"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9BAAF7C"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39EB0B67" w14:textId="32E0576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Dirección General De Tesorería </w:t>
            </w:r>
          </w:p>
        </w:tc>
        <w:tc>
          <w:tcPr>
            <w:tcW w:w="1810" w:type="pct"/>
            <w:tcBorders>
              <w:top w:val="nil"/>
              <w:left w:val="nil"/>
              <w:bottom w:val="single" w:sz="4" w:space="0" w:color="auto"/>
              <w:right w:val="single" w:sz="4" w:space="0" w:color="auto"/>
            </w:tcBorders>
            <w:shd w:val="clear" w:color="auto" w:fill="auto"/>
            <w:noWrap/>
            <w:vAlign w:val="bottom"/>
            <w:hideMark/>
          </w:tcPr>
          <w:p w14:paraId="092142B7" w14:textId="7EB6DC3C"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ISR</w:t>
            </w:r>
            <w:r w:rsidRPr="00EC01BE">
              <w:rPr>
                <w:rFonts w:ascii="Times New Roman" w:eastAsia="Times New Roman" w:hAnsi="Times New Roman" w:cs="Times New Roman"/>
                <w:color w:val="000000"/>
                <w:sz w:val="24"/>
                <w:szCs w:val="24"/>
                <w:lang w:val="es-ES" w:eastAsia="es-ES"/>
              </w:rPr>
              <w:t xml:space="preserve">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5C092738"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716.32 </w:t>
            </w:r>
          </w:p>
        </w:tc>
      </w:tr>
      <w:tr w:rsidR="00EC01BE" w:rsidRPr="00EC01BE" w14:paraId="5F6F7C82"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69E05E3"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lastRenderedPageBreak/>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67549946" w14:textId="53732654"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Banco Hipotecario De El Salvador</w:t>
            </w:r>
          </w:p>
        </w:tc>
        <w:tc>
          <w:tcPr>
            <w:tcW w:w="1810" w:type="pct"/>
            <w:tcBorders>
              <w:top w:val="nil"/>
              <w:left w:val="nil"/>
              <w:bottom w:val="single" w:sz="4" w:space="0" w:color="auto"/>
              <w:right w:val="single" w:sz="4" w:space="0" w:color="auto"/>
            </w:tcBorders>
            <w:shd w:val="clear" w:color="auto" w:fill="auto"/>
            <w:vAlign w:val="bottom"/>
            <w:hideMark/>
          </w:tcPr>
          <w:p w14:paraId="3388FB08" w14:textId="6F2DF33E"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EC01BE">
              <w:rPr>
                <w:rFonts w:ascii="Times New Roman" w:eastAsia="Times New Roman" w:hAnsi="Times New Roman" w:cs="Times New Roman"/>
                <w:color w:val="000000"/>
                <w:sz w:val="24"/>
                <w:szCs w:val="24"/>
                <w:lang w:val="es-ES" w:eastAsia="es-ES"/>
              </w:rPr>
              <w:t>ertificación del cheque 0080</w:t>
            </w:r>
          </w:p>
        </w:tc>
        <w:tc>
          <w:tcPr>
            <w:tcW w:w="828" w:type="pct"/>
            <w:tcBorders>
              <w:top w:val="nil"/>
              <w:left w:val="nil"/>
              <w:bottom w:val="single" w:sz="4" w:space="0" w:color="auto"/>
              <w:right w:val="single" w:sz="4" w:space="0" w:color="auto"/>
            </w:tcBorders>
            <w:shd w:val="clear" w:color="auto" w:fill="auto"/>
            <w:noWrap/>
            <w:vAlign w:val="bottom"/>
            <w:hideMark/>
          </w:tcPr>
          <w:p w14:paraId="29132B43"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1.70 </w:t>
            </w:r>
          </w:p>
        </w:tc>
      </w:tr>
      <w:tr w:rsidR="00EC01BE" w:rsidRPr="00EC01BE" w14:paraId="47A4EC11"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30878E4"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0712B1BA" w14:textId="31B667F8"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Dirección General De Tesorería </w:t>
            </w:r>
          </w:p>
        </w:tc>
        <w:tc>
          <w:tcPr>
            <w:tcW w:w="1810" w:type="pct"/>
            <w:tcBorders>
              <w:top w:val="nil"/>
              <w:left w:val="nil"/>
              <w:bottom w:val="single" w:sz="4" w:space="0" w:color="auto"/>
              <w:right w:val="single" w:sz="4" w:space="0" w:color="auto"/>
            </w:tcBorders>
            <w:shd w:val="clear" w:color="auto" w:fill="auto"/>
            <w:noWrap/>
            <w:vAlign w:val="bottom"/>
            <w:hideMark/>
          </w:tcPr>
          <w:p w14:paraId="7338D973" w14:textId="70A2DFF0"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pago del IVA</w:t>
            </w:r>
            <w:r w:rsidRPr="00EC01BE">
              <w:rPr>
                <w:rFonts w:ascii="Times New Roman" w:eastAsia="Times New Roman" w:hAnsi="Times New Roman" w:cs="Times New Roman"/>
                <w:color w:val="000000"/>
                <w:sz w:val="24"/>
                <w:szCs w:val="24"/>
                <w:lang w:val="es-ES" w:eastAsia="es-ES"/>
              </w:rPr>
              <w:t xml:space="preserve">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66FB0969"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64.09 </w:t>
            </w:r>
          </w:p>
        </w:tc>
      </w:tr>
      <w:tr w:rsidR="00EC01BE" w:rsidRPr="00EC01BE" w14:paraId="102756F9"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D0129BC"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50AAD7CE" w14:textId="6493C35C"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Banco Hipotecario De El Salvador</w:t>
            </w:r>
          </w:p>
        </w:tc>
        <w:tc>
          <w:tcPr>
            <w:tcW w:w="1810" w:type="pct"/>
            <w:tcBorders>
              <w:top w:val="nil"/>
              <w:left w:val="nil"/>
              <w:bottom w:val="single" w:sz="4" w:space="0" w:color="auto"/>
              <w:right w:val="single" w:sz="4" w:space="0" w:color="auto"/>
            </w:tcBorders>
            <w:shd w:val="clear" w:color="auto" w:fill="auto"/>
            <w:vAlign w:val="bottom"/>
            <w:hideMark/>
          </w:tcPr>
          <w:p w14:paraId="4525D0C1" w14:textId="70A975CD"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EC01BE">
              <w:rPr>
                <w:rFonts w:ascii="Times New Roman" w:eastAsia="Times New Roman" w:hAnsi="Times New Roman" w:cs="Times New Roman"/>
                <w:color w:val="000000"/>
                <w:sz w:val="24"/>
                <w:szCs w:val="24"/>
                <w:lang w:val="es-ES" w:eastAsia="es-ES"/>
              </w:rPr>
              <w:t>ertificación del cheque 0081</w:t>
            </w:r>
          </w:p>
        </w:tc>
        <w:tc>
          <w:tcPr>
            <w:tcW w:w="828" w:type="pct"/>
            <w:tcBorders>
              <w:top w:val="nil"/>
              <w:left w:val="nil"/>
              <w:bottom w:val="single" w:sz="4" w:space="0" w:color="auto"/>
              <w:right w:val="single" w:sz="4" w:space="0" w:color="auto"/>
            </w:tcBorders>
            <w:shd w:val="clear" w:color="auto" w:fill="auto"/>
            <w:noWrap/>
            <w:vAlign w:val="bottom"/>
            <w:hideMark/>
          </w:tcPr>
          <w:p w14:paraId="56C64A90"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1.70 </w:t>
            </w:r>
          </w:p>
        </w:tc>
      </w:tr>
      <w:tr w:rsidR="00EC01BE" w:rsidRPr="00EC01BE" w14:paraId="4E7995BF"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0404E12"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4DFFEA8B" w14:textId="4EB302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DELSUR SA DE CV</w:t>
            </w:r>
          </w:p>
        </w:tc>
        <w:tc>
          <w:tcPr>
            <w:tcW w:w="1810" w:type="pct"/>
            <w:tcBorders>
              <w:top w:val="nil"/>
              <w:left w:val="nil"/>
              <w:bottom w:val="single" w:sz="4" w:space="0" w:color="auto"/>
              <w:right w:val="single" w:sz="4" w:space="0" w:color="auto"/>
            </w:tcBorders>
            <w:shd w:val="clear" w:color="auto" w:fill="auto"/>
            <w:noWrap/>
            <w:vAlign w:val="bottom"/>
            <w:hideMark/>
          </w:tcPr>
          <w:p w14:paraId="6DD5C6D0" w14:textId="14AEAB22"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por pago de facturas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3D38FE1E"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$ 3,732.14 </w:t>
            </w:r>
          </w:p>
        </w:tc>
      </w:tr>
      <w:tr w:rsidR="00EC01BE" w:rsidRPr="00EC01BE" w14:paraId="460D5934"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97299DA"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2C851564" w14:textId="741BCA5F"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AFP CRECER </w:t>
            </w:r>
          </w:p>
        </w:tc>
        <w:tc>
          <w:tcPr>
            <w:tcW w:w="1810" w:type="pct"/>
            <w:tcBorders>
              <w:top w:val="nil"/>
              <w:left w:val="nil"/>
              <w:bottom w:val="single" w:sz="4" w:space="0" w:color="auto"/>
              <w:right w:val="single" w:sz="4" w:space="0" w:color="auto"/>
            </w:tcBorders>
            <w:shd w:val="clear" w:color="auto" w:fill="auto"/>
            <w:noWrap/>
            <w:vAlign w:val="bottom"/>
            <w:hideMark/>
          </w:tcPr>
          <w:p w14:paraId="089264F7" w14:textId="5E1C96AC"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pago de planilla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7337FDB7"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740.46 </w:t>
            </w:r>
          </w:p>
        </w:tc>
      </w:tr>
      <w:tr w:rsidR="00EC01BE" w:rsidRPr="00EC01BE" w14:paraId="069AC35C"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9240652"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461336E1" w14:textId="30853BC1"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Banco Hipotecario De El Salvador</w:t>
            </w:r>
          </w:p>
        </w:tc>
        <w:tc>
          <w:tcPr>
            <w:tcW w:w="1810" w:type="pct"/>
            <w:tcBorders>
              <w:top w:val="nil"/>
              <w:left w:val="nil"/>
              <w:bottom w:val="single" w:sz="4" w:space="0" w:color="auto"/>
              <w:right w:val="single" w:sz="4" w:space="0" w:color="auto"/>
            </w:tcBorders>
            <w:shd w:val="clear" w:color="auto" w:fill="auto"/>
            <w:vAlign w:val="bottom"/>
            <w:hideMark/>
          </w:tcPr>
          <w:p w14:paraId="6A2D2D54" w14:textId="6AFD299C"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EC01BE">
              <w:rPr>
                <w:rFonts w:ascii="Times New Roman" w:eastAsia="Times New Roman" w:hAnsi="Times New Roman" w:cs="Times New Roman"/>
                <w:color w:val="000000"/>
                <w:sz w:val="24"/>
                <w:szCs w:val="24"/>
                <w:lang w:val="es-ES" w:eastAsia="es-ES"/>
              </w:rPr>
              <w:t>ertificación del cheque 0083</w:t>
            </w:r>
          </w:p>
        </w:tc>
        <w:tc>
          <w:tcPr>
            <w:tcW w:w="828" w:type="pct"/>
            <w:tcBorders>
              <w:top w:val="nil"/>
              <w:left w:val="nil"/>
              <w:bottom w:val="single" w:sz="4" w:space="0" w:color="auto"/>
              <w:right w:val="single" w:sz="4" w:space="0" w:color="auto"/>
            </w:tcBorders>
            <w:shd w:val="clear" w:color="auto" w:fill="auto"/>
            <w:noWrap/>
            <w:vAlign w:val="bottom"/>
            <w:hideMark/>
          </w:tcPr>
          <w:p w14:paraId="6230D651"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1.70 </w:t>
            </w:r>
          </w:p>
        </w:tc>
      </w:tr>
      <w:tr w:rsidR="00EC01BE" w:rsidRPr="00EC01BE" w14:paraId="21C3E6BF"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A456368"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53037575" w14:textId="5774C20E"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AFP</w:t>
            </w:r>
            <w:r w:rsidRPr="00EC01BE">
              <w:rPr>
                <w:rFonts w:ascii="Times New Roman" w:eastAsia="Times New Roman" w:hAnsi="Times New Roman" w:cs="Times New Roman"/>
                <w:color w:val="000000"/>
                <w:sz w:val="24"/>
                <w:szCs w:val="24"/>
                <w:lang w:val="es-ES" w:eastAsia="es-ES"/>
              </w:rPr>
              <w:t xml:space="preserve"> Confía</w:t>
            </w:r>
          </w:p>
        </w:tc>
        <w:tc>
          <w:tcPr>
            <w:tcW w:w="1810" w:type="pct"/>
            <w:tcBorders>
              <w:top w:val="nil"/>
              <w:left w:val="nil"/>
              <w:bottom w:val="single" w:sz="4" w:space="0" w:color="auto"/>
              <w:right w:val="single" w:sz="4" w:space="0" w:color="auto"/>
            </w:tcBorders>
            <w:shd w:val="clear" w:color="auto" w:fill="auto"/>
            <w:noWrap/>
            <w:vAlign w:val="bottom"/>
            <w:hideMark/>
          </w:tcPr>
          <w:p w14:paraId="46BDD9E7" w14:textId="04AAC7AB"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pago de planilla del mes de octubre de 2021</w:t>
            </w:r>
          </w:p>
        </w:tc>
        <w:tc>
          <w:tcPr>
            <w:tcW w:w="828" w:type="pct"/>
            <w:tcBorders>
              <w:top w:val="nil"/>
              <w:left w:val="nil"/>
              <w:bottom w:val="single" w:sz="4" w:space="0" w:color="auto"/>
              <w:right w:val="single" w:sz="4" w:space="0" w:color="auto"/>
            </w:tcBorders>
            <w:shd w:val="clear" w:color="auto" w:fill="auto"/>
            <w:noWrap/>
            <w:vAlign w:val="bottom"/>
            <w:hideMark/>
          </w:tcPr>
          <w:p w14:paraId="7C5D48EF"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$ 1,410.41 </w:t>
            </w:r>
          </w:p>
        </w:tc>
      </w:tr>
      <w:tr w:rsidR="00EC01BE" w:rsidRPr="00EC01BE" w14:paraId="76228A9C"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377F2D8"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12/11/2021</w:t>
            </w:r>
          </w:p>
        </w:tc>
        <w:tc>
          <w:tcPr>
            <w:tcW w:w="1562" w:type="pct"/>
            <w:tcBorders>
              <w:top w:val="nil"/>
              <w:left w:val="nil"/>
              <w:bottom w:val="single" w:sz="4" w:space="0" w:color="auto"/>
              <w:right w:val="single" w:sz="4" w:space="0" w:color="auto"/>
            </w:tcBorders>
            <w:shd w:val="clear" w:color="auto" w:fill="auto"/>
            <w:noWrap/>
            <w:vAlign w:val="bottom"/>
            <w:hideMark/>
          </w:tcPr>
          <w:p w14:paraId="5BAC30EB" w14:textId="680A883B"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Banco Hipotecario De El Salvador</w:t>
            </w:r>
          </w:p>
        </w:tc>
        <w:tc>
          <w:tcPr>
            <w:tcW w:w="1810" w:type="pct"/>
            <w:tcBorders>
              <w:top w:val="nil"/>
              <w:left w:val="nil"/>
              <w:bottom w:val="single" w:sz="4" w:space="0" w:color="auto"/>
              <w:right w:val="single" w:sz="4" w:space="0" w:color="auto"/>
            </w:tcBorders>
            <w:shd w:val="clear" w:color="auto" w:fill="auto"/>
            <w:vAlign w:val="bottom"/>
            <w:hideMark/>
          </w:tcPr>
          <w:p w14:paraId="77DD894D" w14:textId="1176153F"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w:t>
            </w:r>
            <w:r w:rsidRPr="00EC01BE">
              <w:rPr>
                <w:rFonts w:ascii="Times New Roman" w:eastAsia="Times New Roman" w:hAnsi="Times New Roman" w:cs="Times New Roman"/>
                <w:color w:val="000000"/>
                <w:sz w:val="24"/>
                <w:szCs w:val="24"/>
                <w:lang w:val="es-ES" w:eastAsia="es-ES"/>
              </w:rPr>
              <w:t>ertificación del cheque 0084</w:t>
            </w:r>
          </w:p>
        </w:tc>
        <w:tc>
          <w:tcPr>
            <w:tcW w:w="828" w:type="pct"/>
            <w:tcBorders>
              <w:top w:val="nil"/>
              <w:left w:val="nil"/>
              <w:bottom w:val="single" w:sz="4" w:space="0" w:color="auto"/>
              <w:right w:val="single" w:sz="4" w:space="0" w:color="auto"/>
            </w:tcBorders>
            <w:shd w:val="clear" w:color="auto" w:fill="auto"/>
            <w:noWrap/>
            <w:vAlign w:val="bottom"/>
            <w:hideMark/>
          </w:tcPr>
          <w:p w14:paraId="08E93853"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1.70 </w:t>
            </w:r>
          </w:p>
        </w:tc>
      </w:tr>
      <w:tr w:rsidR="00EC01BE" w:rsidRPr="00EC01BE" w14:paraId="0CFD8AC1"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62C874C"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23/11/2021</w:t>
            </w:r>
          </w:p>
        </w:tc>
        <w:tc>
          <w:tcPr>
            <w:tcW w:w="1562" w:type="pct"/>
            <w:tcBorders>
              <w:top w:val="nil"/>
              <w:left w:val="nil"/>
              <w:bottom w:val="single" w:sz="4" w:space="0" w:color="auto"/>
              <w:right w:val="single" w:sz="4" w:space="0" w:color="auto"/>
            </w:tcBorders>
            <w:shd w:val="clear" w:color="auto" w:fill="auto"/>
            <w:noWrap/>
            <w:vAlign w:val="bottom"/>
            <w:hideMark/>
          </w:tcPr>
          <w:p w14:paraId="154F3592" w14:textId="1EDC16B2"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Banco Hipotecario De El Salvador</w:t>
            </w:r>
          </w:p>
        </w:tc>
        <w:tc>
          <w:tcPr>
            <w:tcW w:w="1810" w:type="pct"/>
            <w:tcBorders>
              <w:top w:val="nil"/>
              <w:left w:val="nil"/>
              <w:bottom w:val="single" w:sz="4" w:space="0" w:color="auto"/>
              <w:right w:val="single" w:sz="4" w:space="0" w:color="auto"/>
            </w:tcBorders>
            <w:shd w:val="clear" w:color="auto" w:fill="auto"/>
            <w:noWrap/>
            <w:vAlign w:val="bottom"/>
            <w:hideMark/>
          </w:tcPr>
          <w:p w14:paraId="1AC6D60B" w14:textId="72B4EF39"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por solicitud de chequera de 100 unidades</w:t>
            </w:r>
          </w:p>
        </w:tc>
        <w:tc>
          <w:tcPr>
            <w:tcW w:w="828" w:type="pct"/>
            <w:tcBorders>
              <w:top w:val="nil"/>
              <w:left w:val="nil"/>
              <w:bottom w:val="single" w:sz="4" w:space="0" w:color="auto"/>
              <w:right w:val="single" w:sz="4" w:space="0" w:color="auto"/>
            </w:tcBorders>
            <w:shd w:val="clear" w:color="auto" w:fill="auto"/>
            <w:noWrap/>
            <w:vAlign w:val="bottom"/>
            <w:hideMark/>
          </w:tcPr>
          <w:p w14:paraId="590E19B8"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5.65 </w:t>
            </w:r>
          </w:p>
        </w:tc>
      </w:tr>
      <w:tr w:rsidR="00EC01BE" w:rsidRPr="00EC01BE" w14:paraId="3820DB59" w14:textId="77777777" w:rsidTr="00EC01BE">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5C0B898" w14:textId="77777777" w:rsidR="00EC01BE" w:rsidRPr="00EC01BE" w:rsidRDefault="00EC01BE" w:rsidP="00EC01BE">
            <w:pPr>
              <w:spacing w:after="0" w:line="240" w:lineRule="auto"/>
              <w:jc w:val="center"/>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24/11/2021</w:t>
            </w:r>
          </w:p>
        </w:tc>
        <w:tc>
          <w:tcPr>
            <w:tcW w:w="1562" w:type="pct"/>
            <w:tcBorders>
              <w:top w:val="nil"/>
              <w:left w:val="nil"/>
              <w:bottom w:val="single" w:sz="4" w:space="0" w:color="auto"/>
              <w:right w:val="single" w:sz="4" w:space="0" w:color="auto"/>
            </w:tcBorders>
            <w:shd w:val="clear" w:color="auto" w:fill="auto"/>
            <w:noWrap/>
            <w:vAlign w:val="bottom"/>
            <w:hideMark/>
          </w:tcPr>
          <w:p w14:paraId="7D769F0B" w14:textId="365EA351"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CTE</w:t>
            </w:r>
            <w:r w:rsidRPr="00EC01BE">
              <w:rPr>
                <w:rFonts w:ascii="Times New Roman" w:eastAsia="Times New Roman" w:hAnsi="Times New Roman" w:cs="Times New Roman"/>
                <w:color w:val="000000"/>
                <w:sz w:val="24"/>
                <w:szCs w:val="24"/>
                <w:lang w:val="es-ES" w:eastAsia="es-ES"/>
              </w:rPr>
              <w:t xml:space="preserve"> Telecom Personal SA DE CV</w:t>
            </w:r>
          </w:p>
        </w:tc>
        <w:tc>
          <w:tcPr>
            <w:tcW w:w="1810" w:type="pct"/>
            <w:tcBorders>
              <w:top w:val="nil"/>
              <w:left w:val="nil"/>
              <w:bottom w:val="single" w:sz="4" w:space="0" w:color="auto"/>
              <w:right w:val="single" w:sz="4" w:space="0" w:color="auto"/>
            </w:tcBorders>
            <w:shd w:val="clear" w:color="auto" w:fill="auto"/>
            <w:vAlign w:val="bottom"/>
            <w:hideMark/>
          </w:tcPr>
          <w:p w14:paraId="4AC064B4" w14:textId="08D800C1" w:rsidR="00EC01BE" w:rsidRPr="00EC01BE" w:rsidRDefault="00EC01BE"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EC01BE">
              <w:rPr>
                <w:rFonts w:ascii="Times New Roman" w:eastAsia="Times New Roman" w:hAnsi="Times New Roman" w:cs="Times New Roman"/>
                <w:color w:val="000000"/>
                <w:sz w:val="24"/>
                <w:szCs w:val="24"/>
                <w:lang w:val="es-ES" w:eastAsia="es-ES"/>
              </w:rPr>
              <w:t>or servicios de telefonía a nombre de la alcaldía municipal de Verapaz</w:t>
            </w:r>
            <w:r>
              <w:rPr>
                <w:rFonts w:ascii="Times New Roman" w:eastAsia="Times New Roman" w:hAnsi="Times New Roman" w:cs="Times New Roman"/>
                <w:color w:val="000000"/>
                <w:sz w:val="24"/>
                <w:szCs w:val="24"/>
                <w:lang w:val="es-ES" w:eastAsia="es-ES"/>
              </w:rPr>
              <w:t>.</w:t>
            </w:r>
          </w:p>
        </w:tc>
        <w:tc>
          <w:tcPr>
            <w:tcW w:w="828" w:type="pct"/>
            <w:tcBorders>
              <w:top w:val="nil"/>
              <w:left w:val="nil"/>
              <w:bottom w:val="single" w:sz="4" w:space="0" w:color="auto"/>
              <w:right w:val="single" w:sz="4" w:space="0" w:color="auto"/>
            </w:tcBorders>
            <w:shd w:val="clear" w:color="auto" w:fill="auto"/>
            <w:noWrap/>
            <w:vAlign w:val="bottom"/>
            <w:hideMark/>
          </w:tcPr>
          <w:p w14:paraId="51E42308" w14:textId="77777777" w:rsidR="00EC01BE" w:rsidRPr="00EC01BE" w:rsidRDefault="00EC01BE" w:rsidP="00EC01BE">
            <w:pPr>
              <w:spacing w:after="0" w:line="240" w:lineRule="auto"/>
              <w:rPr>
                <w:rFonts w:ascii="Times New Roman" w:eastAsia="Times New Roman" w:hAnsi="Times New Roman" w:cs="Times New Roman"/>
                <w:color w:val="000000"/>
                <w:sz w:val="24"/>
                <w:szCs w:val="24"/>
                <w:lang w:val="es-ES" w:eastAsia="es-ES"/>
              </w:rPr>
            </w:pPr>
            <w:r w:rsidRPr="00EC01BE">
              <w:rPr>
                <w:rFonts w:ascii="Times New Roman" w:eastAsia="Times New Roman" w:hAnsi="Times New Roman" w:cs="Times New Roman"/>
                <w:color w:val="000000"/>
                <w:sz w:val="24"/>
                <w:szCs w:val="24"/>
                <w:lang w:val="es-ES" w:eastAsia="es-ES"/>
              </w:rPr>
              <w:t xml:space="preserve"> $        8.49 </w:t>
            </w:r>
          </w:p>
        </w:tc>
      </w:tr>
    </w:tbl>
    <w:p w14:paraId="3796F283" w14:textId="2FBFD57E" w:rsidR="00EC01BE" w:rsidRDefault="00EC01BE" w:rsidP="00EC01BE">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b/>
          <w:sz w:val="24"/>
          <w:szCs w:val="24"/>
        </w:rPr>
        <w:t xml:space="preserve"> </w:t>
      </w:r>
      <w:r w:rsidRPr="00EC01BE">
        <w:rPr>
          <w:rFonts w:ascii="Times New Roman" w:hAnsi="Times New Roman" w:cs="Times New Roman"/>
          <w:b/>
          <w:sz w:val="24"/>
          <w:szCs w:val="24"/>
        </w:rPr>
        <w:t>TESORERIA-FODES-LIBRE-DISPONIBILIDAD 25%</w:t>
      </w:r>
      <w:r w:rsidRPr="00D73D26">
        <w:rPr>
          <w:rFonts w:ascii="Times New Roman" w:hAnsi="Times New Roman" w:cs="Times New Roman"/>
          <w:b/>
          <w:sz w:val="24"/>
          <w:szCs w:val="24"/>
        </w:rPr>
        <w:t>.</w:t>
      </w:r>
      <w:r>
        <w:rPr>
          <w:rFonts w:ascii="Times New Roman" w:hAnsi="Times New Roman" w:cs="Times New Roman"/>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EC01BE">
        <w:rPr>
          <w:rFonts w:ascii="Times New Roman" w:hAnsi="Times New Roman" w:cs="Times New Roman"/>
          <w:sz w:val="24"/>
          <w:szCs w:val="24"/>
        </w:rPr>
        <w:t>00180197566</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r w:rsidR="001819AA">
        <w:rPr>
          <w:rFonts w:ascii="Times New Roman" w:hAnsi="Times New Roman" w:cs="Times New Roman"/>
          <w:sz w:val="24"/>
          <w:szCs w:val="24"/>
        </w:rPr>
        <w:t>///////////////</w:t>
      </w:r>
    </w:p>
    <w:p w14:paraId="3E62701B" w14:textId="5E98A288" w:rsidR="00DE0433" w:rsidRDefault="00DE0433" w:rsidP="00DE0433">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874C2E">
        <w:rPr>
          <w:rFonts w:ascii="Times New Roman" w:hAnsi="Times New Roman" w:cs="Times New Roman"/>
          <w:b/>
          <w:sz w:val="24"/>
          <w:szCs w:val="24"/>
        </w:rPr>
        <w:t>DIECIOCHO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272A568B" w14:textId="77777777" w:rsidR="00DE0433" w:rsidRPr="00EC01BE" w:rsidRDefault="00DE0433" w:rsidP="00DE0433">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Autorizar a Tesorero Municipal Licenciado Luis Antonio Rodríguez para realizar las erogaciones del mes de noviembre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725"/>
        <w:gridCol w:w="2306"/>
        <w:gridCol w:w="3460"/>
        <w:gridCol w:w="1487"/>
      </w:tblGrid>
      <w:tr w:rsidR="00DE0433" w:rsidRPr="001819AA" w14:paraId="7333C79C" w14:textId="77777777" w:rsidTr="00DE0433">
        <w:trPr>
          <w:trHeight w:val="330"/>
        </w:trPr>
        <w:tc>
          <w:tcPr>
            <w:tcW w:w="961" w:type="pct"/>
            <w:tcBorders>
              <w:top w:val="single" w:sz="4" w:space="0" w:color="auto"/>
              <w:left w:val="single" w:sz="4" w:space="0" w:color="auto"/>
              <w:bottom w:val="single" w:sz="4" w:space="0" w:color="auto"/>
              <w:right w:val="single" w:sz="4" w:space="0" w:color="auto"/>
            </w:tcBorders>
            <w:shd w:val="clear" w:color="000000" w:fill="C6E0B4"/>
            <w:noWrap/>
            <w:hideMark/>
          </w:tcPr>
          <w:p w14:paraId="6151F88E" w14:textId="77777777" w:rsidR="00EC01BE" w:rsidRPr="001819AA" w:rsidRDefault="00EC01BE" w:rsidP="00EC01BE">
            <w:pPr>
              <w:spacing w:after="0" w:line="240" w:lineRule="auto"/>
              <w:rPr>
                <w:rFonts w:ascii="Times New Roman" w:eastAsia="Times New Roman" w:hAnsi="Times New Roman" w:cs="Times New Roman"/>
                <w:b/>
                <w:sz w:val="24"/>
                <w:szCs w:val="24"/>
                <w:lang w:val="es-ES" w:eastAsia="es-ES"/>
              </w:rPr>
            </w:pPr>
            <w:r w:rsidRPr="001819AA">
              <w:rPr>
                <w:rFonts w:ascii="Times New Roman" w:eastAsia="Times New Roman" w:hAnsi="Times New Roman" w:cs="Times New Roman"/>
                <w:b/>
                <w:sz w:val="24"/>
                <w:szCs w:val="24"/>
                <w:lang w:val="es-ES" w:eastAsia="es-ES"/>
              </w:rPr>
              <w:t>ENTREGA A TESORERÍA</w:t>
            </w:r>
          </w:p>
        </w:tc>
        <w:tc>
          <w:tcPr>
            <w:tcW w:w="1284" w:type="pct"/>
            <w:tcBorders>
              <w:top w:val="single" w:sz="4" w:space="0" w:color="auto"/>
              <w:left w:val="nil"/>
              <w:bottom w:val="single" w:sz="4" w:space="0" w:color="auto"/>
              <w:right w:val="single" w:sz="4" w:space="0" w:color="auto"/>
            </w:tcBorders>
            <w:shd w:val="clear" w:color="000000" w:fill="C6E0B4"/>
            <w:noWrap/>
            <w:hideMark/>
          </w:tcPr>
          <w:p w14:paraId="20B94125" w14:textId="77777777" w:rsidR="00EC01BE" w:rsidRPr="001819AA" w:rsidRDefault="00EC01BE" w:rsidP="00EC01BE">
            <w:pPr>
              <w:spacing w:after="0" w:line="240" w:lineRule="auto"/>
              <w:rPr>
                <w:rFonts w:ascii="Times New Roman" w:eastAsia="Times New Roman" w:hAnsi="Times New Roman" w:cs="Times New Roman"/>
                <w:b/>
                <w:sz w:val="24"/>
                <w:szCs w:val="24"/>
                <w:lang w:val="es-ES" w:eastAsia="es-ES"/>
              </w:rPr>
            </w:pPr>
            <w:r w:rsidRPr="001819AA">
              <w:rPr>
                <w:rFonts w:ascii="Times New Roman" w:eastAsia="Times New Roman" w:hAnsi="Times New Roman" w:cs="Times New Roman"/>
                <w:b/>
                <w:sz w:val="24"/>
                <w:szCs w:val="24"/>
                <w:lang w:val="es-ES" w:eastAsia="es-ES"/>
              </w:rPr>
              <w:t>NOMBRE PROVEEDOR</w:t>
            </w:r>
          </w:p>
        </w:tc>
        <w:tc>
          <w:tcPr>
            <w:tcW w:w="1927" w:type="pct"/>
            <w:tcBorders>
              <w:top w:val="single" w:sz="4" w:space="0" w:color="auto"/>
              <w:left w:val="nil"/>
              <w:bottom w:val="single" w:sz="4" w:space="0" w:color="auto"/>
              <w:right w:val="single" w:sz="4" w:space="0" w:color="auto"/>
            </w:tcBorders>
            <w:shd w:val="clear" w:color="000000" w:fill="C6E0B4"/>
            <w:hideMark/>
          </w:tcPr>
          <w:p w14:paraId="7E04EEF2" w14:textId="77777777" w:rsidR="00EC01BE" w:rsidRPr="001819AA" w:rsidRDefault="00EC01BE" w:rsidP="00EC01BE">
            <w:pPr>
              <w:spacing w:after="0" w:line="240" w:lineRule="auto"/>
              <w:rPr>
                <w:rFonts w:ascii="Times New Roman" w:eastAsia="Times New Roman" w:hAnsi="Times New Roman" w:cs="Times New Roman"/>
                <w:b/>
                <w:sz w:val="24"/>
                <w:szCs w:val="24"/>
                <w:lang w:val="es-ES" w:eastAsia="es-ES"/>
              </w:rPr>
            </w:pPr>
            <w:r w:rsidRPr="001819AA">
              <w:rPr>
                <w:rFonts w:ascii="Times New Roman" w:eastAsia="Times New Roman" w:hAnsi="Times New Roman" w:cs="Times New Roman"/>
                <w:b/>
                <w:sz w:val="24"/>
                <w:szCs w:val="24"/>
                <w:lang w:val="es-ES" w:eastAsia="es-ES"/>
              </w:rPr>
              <w:t>DESCRIPCIÓN</w:t>
            </w:r>
          </w:p>
        </w:tc>
        <w:tc>
          <w:tcPr>
            <w:tcW w:w="828" w:type="pct"/>
            <w:tcBorders>
              <w:top w:val="single" w:sz="4" w:space="0" w:color="auto"/>
              <w:left w:val="nil"/>
              <w:bottom w:val="single" w:sz="4" w:space="0" w:color="auto"/>
              <w:right w:val="single" w:sz="4" w:space="0" w:color="auto"/>
            </w:tcBorders>
            <w:shd w:val="clear" w:color="000000" w:fill="C6E0B4"/>
            <w:noWrap/>
            <w:hideMark/>
          </w:tcPr>
          <w:p w14:paraId="1E4FB732" w14:textId="77777777" w:rsidR="00EC01BE" w:rsidRPr="001819AA" w:rsidRDefault="00EC01BE" w:rsidP="00EC01BE">
            <w:pPr>
              <w:spacing w:after="0" w:line="240" w:lineRule="auto"/>
              <w:rPr>
                <w:rFonts w:ascii="Times New Roman" w:eastAsia="Times New Roman" w:hAnsi="Times New Roman" w:cs="Times New Roman"/>
                <w:b/>
                <w:sz w:val="24"/>
                <w:szCs w:val="24"/>
                <w:lang w:val="es-ES" w:eastAsia="es-ES"/>
              </w:rPr>
            </w:pPr>
            <w:r w:rsidRPr="001819AA">
              <w:rPr>
                <w:rFonts w:ascii="Times New Roman" w:eastAsia="Times New Roman" w:hAnsi="Times New Roman" w:cs="Times New Roman"/>
                <w:b/>
                <w:sz w:val="24"/>
                <w:szCs w:val="24"/>
                <w:lang w:val="es-ES" w:eastAsia="es-ES"/>
              </w:rPr>
              <w:t>MONTO</w:t>
            </w:r>
          </w:p>
        </w:tc>
      </w:tr>
      <w:tr w:rsidR="00DE0433" w:rsidRPr="00EC01BE" w14:paraId="48D9EF8F" w14:textId="77777777" w:rsidTr="00DE0433">
        <w:trPr>
          <w:trHeight w:val="945"/>
        </w:trPr>
        <w:tc>
          <w:tcPr>
            <w:tcW w:w="961" w:type="pct"/>
            <w:tcBorders>
              <w:top w:val="nil"/>
              <w:left w:val="single" w:sz="4" w:space="0" w:color="auto"/>
              <w:bottom w:val="single" w:sz="4" w:space="0" w:color="auto"/>
              <w:right w:val="single" w:sz="4" w:space="0" w:color="auto"/>
            </w:tcBorders>
            <w:shd w:val="clear" w:color="auto" w:fill="auto"/>
            <w:noWrap/>
            <w:hideMark/>
          </w:tcPr>
          <w:p w14:paraId="247DB2B2"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19/11/2021</w:t>
            </w:r>
          </w:p>
        </w:tc>
        <w:tc>
          <w:tcPr>
            <w:tcW w:w="1284" w:type="pct"/>
            <w:tcBorders>
              <w:top w:val="nil"/>
              <w:left w:val="nil"/>
              <w:bottom w:val="single" w:sz="4" w:space="0" w:color="auto"/>
              <w:right w:val="single" w:sz="4" w:space="0" w:color="auto"/>
            </w:tcBorders>
            <w:shd w:val="clear" w:color="auto" w:fill="auto"/>
            <w:noWrap/>
            <w:hideMark/>
          </w:tcPr>
          <w:p w14:paraId="053D166F" w14:textId="40206692" w:rsidR="00EC01BE" w:rsidRPr="00EC01BE" w:rsidRDefault="00DE0433"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Roberto Alexander Mejía Vásquez</w:t>
            </w:r>
          </w:p>
        </w:tc>
        <w:tc>
          <w:tcPr>
            <w:tcW w:w="1927" w:type="pct"/>
            <w:tcBorders>
              <w:top w:val="nil"/>
              <w:left w:val="nil"/>
              <w:bottom w:val="single" w:sz="4" w:space="0" w:color="auto"/>
              <w:right w:val="single" w:sz="4" w:space="0" w:color="auto"/>
            </w:tcBorders>
            <w:shd w:val="clear" w:color="auto" w:fill="auto"/>
            <w:hideMark/>
          </w:tcPr>
          <w:p w14:paraId="1392438B" w14:textId="64AE4D27" w:rsidR="00EC01BE" w:rsidRPr="00EC01BE" w:rsidRDefault="00DE0433" w:rsidP="00026779">
            <w:pPr>
              <w:spacing w:after="0" w:line="240" w:lineRule="auto"/>
              <w:jc w:val="both"/>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Por</w:t>
            </w:r>
            <w:r w:rsidR="00EC01BE" w:rsidRPr="00EC01BE">
              <w:rPr>
                <w:rFonts w:ascii="Times New Roman" w:eastAsia="Times New Roman" w:hAnsi="Times New Roman" w:cs="Times New Roman"/>
                <w:sz w:val="24"/>
                <w:szCs w:val="24"/>
                <w:lang w:val="es-ES" w:eastAsia="es-ES"/>
              </w:rPr>
              <w:t xml:space="preserve"> servicio jurídico para elaboración de escritura pública de un inmueble de naturaleza rustica, situado en canto San Antonio Jiboa, jurisdicción de Verapaz departamento de San Vicente; este inmueble es utilizado como cancha de futbol.</w:t>
            </w:r>
          </w:p>
        </w:tc>
        <w:tc>
          <w:tcPr>
            <w:tcW w:w="828" w:type="pct"/>
            <w:tcBorders>
              <w:top w:val="nil"/>
              <w:left w:val="nil"/>
              <w:bottom w:val="single" w:sz="4" w:space="0" w:color="auto"/>
              <w:right w:val="single" w:sz="4" w:space="0" w:color="auto"/>
            </w:tcBorders>
            <w:shd w:val="clear" w:color="auto" w:fill="auto"/>
            <w:noWrap/>
            <w:hideMark/>
          </w:tcPr>
          <w:p w14:paraId="6D35ED35"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 xml:space="preserve"> $    222.22 </w:t>
            </w:r>
          </w:p>
        </w:tc>
      </w:tr>
      <w:tr w:rsidR="00DE0433" w:rsidRPr="00EC01BE" w14:paraId="14936F90" w14:textId="77777777" w:rsidTr="00DE0433">
        <w:trPr>
          <w:trHeight w:val="765"/>
        </w:trPr>
        <w:tc>
          <w:tcPr>
            <w:tcW w:w="961" w:type="pct"/>
            <w:tcBorders>
              <w:top w:val="nil"/>
              <w:left w:val="single" w:sz="4" w:space="0" w:color="auto"/>
              <w:bottom w:val="single" w:sz="4" w:space="0" w:color="auto"/>
              <w:right w:val="single" w:sz="4" w:space="0" w:color="auto"/>
            </w:tcBorders>
            <w:shd w:val="clear" w:color="auto" w:fill="auto"/>
            <w:noWrap/>
            <w:hideMark/>
          </w:tcPr>
          <w:p w14:paraId="6BC80A9A"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22/11/2021</w:t>
            </w:r>
          </w:p>
        </w:tc>
        <w:tc>
          <w:tcPr>
            <w:tcW w:w="1284" w:type="pct"/>
            <w:tcBorders>
              <w:top w:val="nil"/>
              <w:left w:val="nil"/>
              <w:bottom w:val="single" w:sz="4" w:space="0" w:color="auto"/>
              <w:right w:val="single" w:sz="4" w:space="0" w:color="auto"/>
            </w:tcBorders>
            <w:shd w:val="clear" w:color="auto" w:fill="auto"/>
            <w:noWrap/>
            <w:hideMark/>
          </w:tcPr>
          <w:p w14:paraId="744BA4FC" w14:textId="7D514F78" w:rsidR="00EC01BE" w:rsidRPr="00EC01BE" w:rsidRDefault="00DE0433"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Tesorería Del Centro Nacional De Registro</w:t>
            </w:r>
          </w:p>
        </w:tc>
        <w:tc>
          <w:tcPr>
            <w:tcW w:w="1927" w:type="pct"/>
            <w:tcBorders>
              <w:top w:val="nil"/>
              <w:left w:val="nil"/>
              <w:bottom w:val="single" w:sz="4" w:space="0" w:color="auto"/>
              <w:right w:val="single" w:sz="4" w:space="0" w:color="auto"/>
            </w:tcBorders>
            <w:shd w:val="clear" w:color="auto" w:fill="auto"/>
            <w:hideMark/>
          </w:tcPr>
          <w:p w14:paraId="15055F3F" w14:textId="6619BBD8" w:rsidR="00EC01BE" w:rsidRPr="00EC01BE" w:rsidRDefault="00DE0433" w:rsidP="00026779">
            <w:pPr>
              <w:spacing w:after="0" w:line="240" w:lineRule="auto"/>
              <w:jc w:val="both"/>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Pago</w:t>
            </w:r>
            <w:r w:rsidR="00EC01BE" w:rsidRPr="00EC01BE">
              <w:rPr>
                <w:rFonts w:ascii="Times New Roman" w:eastAsia="Times New Roman" w:hAnsi="Times New Roman" w:cs="Times New Roman"/>
                <w:sz w:val="24"/>
                <w:szCs w:val="24"/>
                <w:lang w:val="es-ES" w:eastAsia="es-ES"/>
              </w:rPr>
              <w:t xml:space="preserve"> de derecho registral del terreno de la cancha de la lotificación el tablón del cantón San Antonio Jiboa a favor de la Alcaldía Municipal de Verapaz.</w:t>
            </w:r>
          </w:p>
        </w:tc>
        <w:tc>
          <w:tcPr>
            <w:tcW w:w="828" w:type="pct"/>
            <w:tcBorders>
              <w:top w:val="nil"/>
              <w:left w:val="nil"/>
              <w:bottom w:val="single" w:sz="4" w:space="0" w:color="auto"/>
              <w:right w:val="single" w:sz="4" w:space="0" w:color="auto"/>
            </w:tcBorders>
            <w:shd w:val="clear" w:color="auto" w:fill="auto"/>
            <w:noWrap/>
            <w:hideMark/>
          </w:tcPr>
          <w:p w14:paraId="0A23A591"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 xml:space="preserve"> $    144.90 </w:t>
            </w:r>
          </w:p>
        </w:tc>
      </w:tr>
      <w:tr w:rsidR="00DE0433" w:rsidRPr="00EC01BE" w14:paraId="26A8ECC6" w14:textId="77777777" w:rsidTr="00DE0433">
        <w:trPr>
          <w:trHeight w:val="630"/>
        </w:trPr>
        <w:tc>
          <w:tcPr>
            <w:tcW w:w="961" w:type="pct"/>
            <w:tcBorders>
              <w:top w:val="nil"/>
              <w:left w:val="single" w:sz="4" w:space="0" w:color="auto"/>
              <w:bottom w:val="single" w:sz="4" w:space="0" w:color="auto"/>
              <w:right w:val="single" w:sz="4" w:space="0" w:color="auto"/>
            </w:tcBorders>
            <w:shd w:val="clear" w:color="auto" w:fill="auto"/>
            <w:noWrap/>
            <w:hideMark/>
          </w:tcPr>
          <w:p w14:paraId="772BB084"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lastRenderedPageBreak/>
              <w:t>23.11.2021</w:t>
            </w:r>
          </w:p>
        </w:tc>
        <w:tc>
          <w:tcPr>
            <w:tcW w:w="1284" w:type="pct"/>
            <w:tcBorders>
              <w:top w:val="nil"/>
              <w:left w:val="nil"/>
              <w:bottom w:val="single" w:sz="4" w:space="0" w:color="auto"/>
              <w:right w:val="single" w:sz="4" w:space="0" w:color="auto"/>
            </w:tcBorders>
            <w:shd w:val="clear" w:color="000000" w:fill="FFFFFF"/>
            <w:noWrap/>
            <w:hideMark/>
          </w:tcPr>
          <w:p w14:paraId="621FA38C" w14:textId="6843A309" w:rsidR="00EC01BE" w:rsidRPr="00EC01BE" w:rsidRDefault="00DE0433"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Gilberto Bonilla Artiga</w:t>
            </w:r>
          </w:p>
        </w:tc>
        <w:tc>
          <w:tcPr>
            <w:tcW w:w="1927" w:type="pct"/>
            <w:tcBorders>
              <w:top w:val="nil"/>
              <w:left w:val="nil"/>
              <w:bottom w:val="single" w:sz="4" w:space="0" w:color="auto"/>
              <w:right w:val="single" w:sz="4" w:space="0" w:color="auto"/>
            </w:tcBorders>
            <w:shd w:val="clear" w:color="000000" w:fill="FFFFFF"/>
            <w:hideMark/>
          </w:tcPr>
          <w:p w14:paraId="72D22BC4" w14:textId="614189E2" w:rsidR="00EC01BE" w:rsidRPr="00EC01BE" w:rsidRDefault="00DE043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EC01BE">
              <w:rPr>
                <w:rFonts w:ascii="Times New Roman" w:eastAsia="Times New Roman" w:hAnsi="Times New Roman" w:cs="Times New Roman"/>
                <w:sz w:val="24"/>
                <w:szCs w:val="24"/>
                <w:lang w:val="es-ES" w:eastAsia="es-ES"/>
              </w:rPr>
              <w:t xml:space="preserve">or pago de complemento de compra de terreno para cancha de futbol en lotificación el tablón </w:t>
            </w:r>
          </w:p>
        </w:tc>
        <w:tc>
          <w:tcPr>
            <w:tcW w:w="828" w:type="pct"/>
            <w:tcBorders>
              <w:top w:val="nil"/>
              <w:left w:val="nil"/>
              <w:bottom w:val="single" w:sz="4" w:space="0" w:color="auto"/>
              <w:right w:val="single" w:sz="4" w:space="0" w:color="auto"/>
            </w:tcBorders>
            <w:shd w:val="clear" w:color="auto" w:fill="auto"/>
            <w:noWrap/>
            <w:hideMark/>
          </w:tcPr>
          <w:p w14:paraId="03E5EC5A"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 xml:space="preserve"> $ 3,000.00 </w:t>
            </w:r>
          </w:p>
        </w:tc>
      </w:tr>
      <w:tr w:rsidR="00DE0433" w:rsidRPr="00EC01BE" w14:paraId="2A4900FE" w14:textId="77777777" w:rsidTr="00DE0433">
        <w:trPr>
          <w:trHeight w:val="315"/>
        </w:trPr>
        <w:tc>
          <w:tcPr>
            <w:tcW w:w="961" w:type="pct"/>
            <w:tcBorders>
              <w:top w:val="nil"/>
              <w:left w:val="single" w:sz="4" w:space="0" w:color="auto"/>
              <w:bottom w:val="single" w:sz="4" w:space="0" w:color="auto"/>
              <w:right w:val="single" w:sz="4" w:space="0" w:color="auto"/>
            </w:tcBorders>
            <w:shd w:val="clear" w:color="auto" w:fill="auto"/>
            <w:noWrap/>
            <w:hideMark/>
          </w:tcPr>
          <w:p w14:paraId="3990249F"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13/12/2021</w:t>
            </w:r>
          </w:p>
        </w:tc>
        <w:tc>
          <w:tcPr>
            <w:tcW w:w="1284" w:type="pct"/>
            <w:tcBorders>
              <w:top w:val="nil"/>
              <w:left w:val="nil"/>
              <w:bottom w:val="single" w:sz="4" w:space="0" w:color="auto"/>
              <w:right w:val="single" w:sz="4" w:space="0" w:color="auto"/>
            </w:tcBorders>
            <w:shd w:val="clear" w:color="auto" w:fill="auto"/>
            <w:noWrap/>
            <w:hideMark/>
          </w:tcPr>
          <w:p w14:paraId="69D9C68B" w14:textId="602CB78C" w:rsidR="00EC01BE" w:rsidRPr="00EC01BE" w:rsidRDefault="00DE0433"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Dirección General De Tesorería</w:t>
            </w:r>
          </w:p>
        </w:tc>
        <w:tc>
          <w:tcPr>
            <w:tcW w:w="1927" w:type="pct"/>
            <w:tcBorders>
              <w:top w:val="nil"/>
              <w:left w:val="nil"/>
              <w:bottom w:val="single" w:sz="4" w:space="0" w:color="auto"/>
              <w:right w:val="single" w:sz="4" w:space="0" w:color="auto"/>
            </w:tcBorders>
            <w:shd w:val="clear" w:color="auto" w:fill="auto"/>
            <w:hideMark/>
          </w:tcPr>
          <w:p w14:paraId="62A2BA14" w14:textId="3AA8A436" w:rsidR="00EC01BE" w:rsidRPr="00EC01BE" w:rsidRDefault="00A51D65"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00DE0433">
              <w:rPr>
                <w:rFonts w:ascii="Times New Roman" w:eastAsia="Times New Roman" w:hAnsi="Times New Roman" w:cs="Times New Roman"/>
                <w:sz w:val="24"/>
                <w:szCs w:val="24"/>
                <w:lang w:val="es-ES" w:eastAsia="es-ES"/>
              </w:rPr>
              <w:t>or pago del ISR</w:t>
            </w:r>
            <w:r w:rsidR="00DE0433" w:rsidRPr="00EC01BE">
              <w:rPr>
                <w:rFonts w:ascii="Times New Roman" w:eastAsia="Times New Roman" w:hAnsi="Times New Roman" w:cs="Times New Roman"/>
                <w:sz w:val="24"/>
                <w:szCs w:val="24"/>
                <w:lang w:val="es-ES" w:eastAsia="es-ES"/>
              </w:rPr>
              <w:t xml:space="preserve"> del mes de noviembre de 2021</w:t>
            </w:r>
          </w:p>
        </w:tc>
        <w:tc>
          <w:tcPr>
            <w:tcW w:w="828" w:type="pct"/>
            <w:tcBorders>
              <w:top w:val="nil"/>
              <w:left w:val="nil"/>
              <w:bottom w:val="single" w:sz="4" w:space="0" w:color="auto"/>
              <w:right w:val="single" w:sz="4" w:space="0" w:color="auto"/>
            </w:tcBorders>
            <w:shd w:val="clear" w:color="auto" w:fill="auto"/>
            <w:noWrap/>
            <w:hideMark/>
          </w:tcPr>
          <w:p w14:paraId="17C98D93"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 xml:space="preserve"> $      22.22 </w:t>
            </w:r>
          </w:p>
        </w:tc>
      </w:tr>
      <w:tr w:rsidR="00DE0433" w:rsidRPr="00EC01BE" w14:paraId="77D4B514" w14:textId="77777777" w:rsidTr="00DE0433">
        <w:trPr>
          <w:trHeight w:val="315"/>
        </w:trPr>
        <w:tc>
          <w:tcPr>
            <w:tcW w:w="961" w:type="pct"/>
            <w:tcBorders>
              <w:top w:val="nil"/>
              <w:left w:val="single" w:sz="4" w:space="0" w:color="auto"/>
              <w:bottom w:val="single" w:sz="4" w:space="0" w:color="auto"/>
              <w:right w:val="single" w:sz="4" w:space="0" w:color="auto"/>
            </w:tcBorders>
            <w:shd w:val="clear" w:color="auto" w:fill="auto"/>
            <w:noWrap/>
            <w:hideMark/>
          </w:tcPr>
          <w:p w14:paraId="4DB7D9C7"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13/12/2021</w:t>
            </w:r>
          </w:p>
        </w:tc>
        <w:tc>
          <w:tcPr>
            <w:tcW w:w="1284" w:type="pct"/>
            <w:tcBorders>
              <w:top w:val="nil"/>
              <w:left w:val="nil"/>
              <w:bottom w:val="single" w:sz="4" w:space="0" w:color="auto"/>
              <w:right w:val="single" w:sz="4" w:space="0" w:color="auto"/>
            </w:tcBorders>
            <w:shd w:val="clear" w:color="auto" w:fill="auto"/>
            <w:noWrap/>
            <w:hideMark/>
          </w:tcPr>
          <w:p w14:paraId="212A8867" w14:textId="4B5038B6" w:rsidR="00EC01BE" w:rsidRPr="00EC01BE" w:rsidRDefault="00DE0433"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Banco Hipotecario De El Salvador</w:t>
            </w:r>
          </w:p>
        </w:tc>
        <w:tc>
          <w:tcPr>
            <w:tcW w:w="1927" w:type="pct"/>
            <w:tcBorders>
              <w:top w:val="nil"/>
              <w:left w:val="nil"/>
              <w:bottom w:val="single" w:sz="4" w:space="0" w:color="auto"/>
              <w:right w:val="single" w:sz="4" w:space="0" w:color="auto"/>
            </w:tcBorders>
            <w:shd w:val="clear" w:color="auto" w:fill="auto"/>
            <w:hideMark/>
          </w:tcPr>
          <w:p w14:paraId="77BF9A7A" w14:textId="56B44FF7" w:rsidR="00EC01BE" w:rsidRPr="00EC01BE" w:rsidRDefault="00DE0433" w:rsidP="00026779">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Pr="00EC01BE">
              <w:rPr>
                <w:rFonts w:ascii="Times New Roman" w:eastAsia="Times New Roman" w:hAnsi="Times New Roman" w:cs="Times New Roman"/>
                <w:sz w:val="24"/>
                <w:szCs w:val="24"/>
                <w:lang w:val="es-ES" w:eastAsia="es-ES"/>
              </w:rPr>
              <w:t>or certificación de cheque 04</w:t>
            </w:r>
          </w:p>
        </w:tc>
        <w:tc>
          <w:tcPr>
            <w:tcW w:w="828" w:type="pct"/>
            <w:tcBorders>
              <w:top w:val="nil"/>
              <w:left w:val="nil"/>
              <w:bottom w:val="single" w:sz="4" w:space="0" w:color="auto"/>
              <w:right w:val="single" w:sz="4" w:space="0" w:color="auto"/>
            </w:tcBorders>
            <w:shd w:val="clear" w:color="auto" w:fill="auto"/>
            <w:noWrap/>
            <w:hideMark/>
          </w:tcPr>
          <w:p w14:paraId="0C9629F8" w14:textId="77777777" w:rsidR="00EC01BE" w:rsidRPr="00EC01BE" w:rsidRDefault="00EC01BE" w:rsidP="00EC01BE">
            <w:pPr>
              <w:spacing w:after="0" w:line="240" w:lineRule="auto"/>
              <w:rPr>
                <w:rFonts w:ascii="Times New Roman" w:eastAsia="Times New Roman" w:hAnsi="Times New Roman" w:cs="Times New Roman"/>
                <w:sz w:val="24"/>
                <w:szCs w:val="24"/>
                <w:lang w:val="es-ES" w:eastAsia="es-ES"/>
              </w:rPr>
            </w:pPr>
            <w:r w:rsidRPr="00EC01BE">
              <w:rPr>
                <w:rFonts w:ascii="Times New Roman" w:eastAsia="Times New Roman" w:hAnsi="Times New Roman" w:cs="Times New Roman"/>
                <w:sz w:val="24"/>
                <w:szCs w:val="24"/>
                <w:lang w:val="es-ES" w:eastAsia="es-ES"/>
              </w:rPr>
              <w:t xml:space="preserve"> $        1.70 </w:t>
            </w:r>
          </w:p>
        </w:tc>
      </w:tr>
    </w:tbl>
    <w:p w14:paraId="53BD6295" w14:textId="661B7B2B" w:rsidR="00DE0433" w:rsidRDefault="00DE0433" w:rsidP="00DE0433">
      <w:pPr>
        <w:spacing w:after="0"/>
        <w:jc w:val="both"/>
        <w:rPr>
          <w:rFonts w:ascii="Times New Roman" w:hAnsi="Times New Roman" w:cs="Times New Roman"/>
          <w:sz w:val="24"/>
          <w:szCs w:val="24"/>
        </w:rPr>
      </w:pPr>
      <w:r w:rsidRPr="00894394">
        <w:rPr>
          <w:rFonts w:ascii="Times New Roman" w:hAnsi="Times New Roman" w:cs="Times New Roman"/>
          <w:sz w:val="24"/>
          <w:szCs w:val="24"/>
        </w:rPr>
        <w:t>Aplíquese el gasto a la cuenta</w:t>
      </w:r>
      <w:r>
        <w:rPr>
          <w:rFonts w:ascii="Times New Roman" w:hAnsi="Times New Roman" w:cs="Times New Roman"/>
          <w:b/>
          <w:sz w:val="24"/>
          <w:szCs w:val="24"/>
        </w:rPr>
        <w:t xml:space="preserve"> </w:t>
      </w:r>
      <w:r w:rsidRPr="00DE0433">
        <w:rPr>
          <w:rFonts w:ascii="Times New Roman" w:hAnsi="Times New Roman" w:cs="Times New Roman"/>
          <w:b/>
          <w:sz w:val="24"/>
          <w:szCs w:val="24"/>
        </w:rPr>
        <w:t>COMPLEMENTO DE COMPRA DE TERRENO PARA CANCHA DE FUTBOL LOTIFICACION EL TABLON JIBOA</w:t>
      </w:r>
      <w:r>
        <w:rPr>
          <w:rFonts w:ascii="Times New Roman" w:hAnsi="Times New Roman" w:cs="Times New Roman"/>
          <w:b/>
          <w:sz w:val="24"/>
          <w:szCs w:val="24"/>
        </w:rPr>
        <w:t xml:space="preserve">, </w:t>
      </w:r>
      <w:r w:rsidRPr="00894394">
        <w:rPr>
          <w:rFonts w:ascii="Times New Roman" w:hAnsi="Times New Roman" w:cs="Times New Roman"/>
          <w:sz w:val="24"/>
          <w:szCs w:val="24"/>
        </w:rPr>
        <w:t>Con número</w:t>
      </w:r>
      <w:r>
        <w:rPr>
          <w:rFonts w:ascii="Times New Roman" w:hAnsi="Times New Roman" w:cs="Times New Roman"/>
          <w:sz w:val="24"/>
          <w:szCs w:val="24"/>
        </w:rPr>
        <w:t xml:space="preserve"> de cuenta </w:t>
      </w:r>
      <w:r w:rsidRPr="00DE0433">
        <w:rPr>
          <w:rFonts w:ascii="Times New Roman" w:hAnsi="Times New Roman" w:cs="Times New Roman"/>
          <w:sz w:val="24"/>
          <w:szCs w:val="24"/>
        </w:rPr>
        <w:t>00180197892</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 xml:space="preserve">.- </w:t>
      </w:r>
    </w:p>
    <w:p w14:paraId="6C9B4A56" w14:textId="77777777" w:rsidR="00EC01BE" w:rsidRDefault="00EC01BE" w:rsidP="005C783D">
      <w:pPr>
        <w:spacing w:after="0"/>
        <w:jc w:val="both"/>
        <w:rPr>
          <w:rFonts w:ascii="Times New Roman" w:eastAsia="Times New Roman" w:hAnsi="Times New Roman" w:cs="Times New Roman"/>
          <w:color w:val="000000"/>
          <w:sz w:val="24"/>
          <w:szCs w:val="24"/>
          <w:lang w:eastAsia="es-ES"/>
        </w:rPr>
      </w:pPr>
    </w:p>
    <w:p w14:paraId="442A9BCF" w14:textId="77777777" w:rsidR="007226C9" w:rsidRPr="000F5CF4" w:rsidRDefault="007226C9" w:rsidP="007226C9">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31A82DBD" w14:textId="77777777" w:rsidR="007226C9" w:rsidRPr="000F5CF4" w:rsidRDefault="007226C9" w:rsidP="007226C9">
      <w:pPr>
        <w:jc w:val="both"/>
        <w:rPr>
          <w:rFonts w:ascii="Times New Roman" w:hAnsi="Times New Roman" w:cs="Times New Roman"/>
          <w:sz w:val="24"/>
          <w:szCs w:val="24"/>
        </w:rPr>
      </w:pPr>
    </w:p>
    <w:p w14:paraId="1BEF87D3" w14:textId="77777777" w:rsidR="007226C9" w:rsidRDefault="007226C9" w:rsidP="007226C9">
      <w:pPr>
        <w:tabs>
          <w:tab w:val="center" w:pos="4320"/>
        </w:tabs>
        <w:spacing w:after="0"/>
        <w:jc w:val="center"/>
        <w:rPr>
          <w:rFonts w:ascii="Times New Roman" w:hAnsi="Times New Roman" w:cs="Times New Roman"/>
          <w:sz w:val="24"/>
          <w:szCs w:val="24"/>
        </w:rPr>
      </w:pPr>
    </w:p>
    <w:p w14:paraId="4CCCE8E7" w14:textId="77777777" w:rsidR="007864DA" w:rsidRDefault="007864DA" w:rsidP="007226C9">
      <w:pPr>
        <w:tabs>
          <w:tab w:val="center" w:pos="4320"/>
        </w:tabs>
        <w:spacing w:after="0"/>
        <w:jc w:val="center"/>
        <w:rPr>
          <w:rFonts w:ascii="Times New Roman" w:hAnsi="Times New Roman" w:cs="Times New Roman"/>
          <w:sz w:val="24"/>
          <w:szCs w:val="24"/>
        </w:rPr>
      </w:pPr>
    </w:p>
    <w:p w14:paraId="6C0FB75D" w14:textId="77777777" w:rsidR="007864DA" w:rsidRPr="000F5CF4" w:rsidRDefault="007864DA" w:rsidP="007226C9">
      <w:pPr>
        <w:tabs>
          <w:tab w:val="center" w:pos="4320"/>
        </w:tabs>
        <w:spacing w:after="0"/>
        <w:jc w:val="center"/>
        <w:rPr>
          <w:rFonts w:ascii="Times New Roman" w:hAnsi="Times New Roman" w:cs="Times New Roman"/>
          <w:sz w:val="24"/>
          <w:szCs w:val="24"/>
        </w:rPr>
      </w:pPr>
    </w:p>
    <w:p w14:paraId="4F3A6D2A"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0F7AB0FD"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70E48D62"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0B10E0A4"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2186A6C2"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5B81646"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23B654E"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7BAA2E0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AB5F5A7"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19DD96A" w14:textId="77777777" w:rsidR="007226C9" w:rsidRDefault="007226C9" w:rsidP="007226C9">
      <w:pPr>
        <w:tabs>
          <w:tab w:val="center" w:pos="4320"/>
        </w:tabs>
        <w:spacing w:after="0"/>
        <w:jc w:val="center"/>
        <w:rPr>
          <w:rFonts w:ascii="Times New Roman" w:hAnsi="Times New Roman" w:cs="Times New Roman"/>
          <w:sz w:val="24"/>
          <w:szCs w:val="24"/>
        </w:rPr>
      </w:pPr>
    </w:p>
    <w:p w14:paraId="5B321184" w14:textId="77777777" w:rsidR="00A51D65" w:rsidRDefault="00A51D65" w:rsidP="007226C9">
      <w:pPr>
        <w:tabs>
          <w:tab w:val="center" w:pos="4320"/>
        </w:tabs>
        <w:spacing w:after="0"/>
        <w:jc w:val="center"/>
        <w:rPr>
          <w:rFonts w:ascii="Times New Roman" w:hAnsi="Times New Roman" w:cs="Times New Roman"/>
          <w:sz w:val="24"/>
          <w:szCs w:val="24"/>
        </w:rPr>
      </w:pPr>
    </w:p>
    <w:p w14:paraId="2AD6D264" w14:textId="77777777" w:rsidR="00A51D65" w:rsidRPr="000F5CF4" w:rsidRDefault="00A51D65" w:rsidP="007226C9">
      <w:pPr>
        <w:tabs>
          <w:tab w:val="center" w:pos="4320"/>
        </w:tabs>
        <w:spacing w:after="0"/>
        <w:jc w:val="center"/>
        <w:rPr>
          <w:rFonts w:ascii="Times New Roman" w:hAnsi="Times New Roman" w:cs="Times New Roman"/>
          <w:sz w:val="24"/>
          <w:szCs w:val="24"/>
        </w:rPr>
      </w:pPr>
    </w:p>
    <w:p w14:paraId="5FAA97DD"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2E90E9C1"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08645D3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0D59DBFC" w14:textId="77777777" w:rsidR="007226C9" w:rsidRDefault="007226C9" w:rsidP="007226C9">
      <w:pPr>
        <w:tabs>
          <w:tab w:val="center" w:pos="4320"/>
        </w:tabs>
        <w:spacing w:after="0"/>
        <w:rPr>
          <w:rFonts w:ascii="Times New Roman" w:hAnsi="Times New Roman" w:cs="Times New Roman"/>
          <w:sz w:val="24"/>
          <w:szCs w:val="24"/>
        </w:rPr>
      </w:pPr>
    </w:p>
    <w:p w14:paraId="0E520D37" w14:textId="77777777" w:rsidR="00A51D65" w:rsidRPr="000F5CF4" w:rsidRDefault="00A51D65" w:rsidP="007226C9">
      <w:pPr>
        <w:tabs>
          <w:tab w:val="center" w:pos="4320"/>
        </w:tabs>
        <w:spacing w:after="0"/>
        <w:rPr>
          <w:rFonts w:ascii="Times New Roman" w:hAnsi="Times New Roman" w:cs="Times New Roman"/>
          <w:sz w:val="24"/>
          <w:szCs w:val="24"/>
        </w:rPr>
      </w:pPr>
    </w:p>
    <w:p w14:paraId="4B58F876" w14:textId="77777777" w:rsidR="007226C9" w:rsidRPr="000F5CF4" w:rsidRDefault="007226C9" w:rsidP="007226C9">
      <w:pPr>
        <w:tabs>
          <w:tab w:val="center" w:pos="4320"/>
        </w:tabs>
        <w:spacing w:after="0"/>
        <w:rPr>
          <w:rFonts w:ascii="Times New Roman" w:hAnsi="Times New Roman" w:cs="Times New Roman"/>
          <w:sz w:val="24"/>
          <w:szCs w:val="24"/>
        </w:rPr>
      </w:pPr>
    </w:p>
    <w:p w14:paraId="2F409D43" w14:textId="77777777" w:rsidR="007226C9" w:rsidRPr="000F5CF4" w:rsidRDefault="007226C9" w:rsidP="007226C9">
      <w:pPr>
        <w:tabs>
          <w:tab w:val="center" w:pos="4320"/>
        </w:tabs>
        <w:spacing w:after="0"/>
        <w:rPr>
          <w:rFonts w:ascii="Times New Roman" w:hAnsi="Times New Roman" w:cs="Times New Roman"/>
          <w:sz w:val="24"/>
          <w:szCs w:val="24"/>
        </w:rPr>
      </w:pPr>
    </w:p>
    <w:p w14:paraId="5CDDD76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59C5504"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19765DD0"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6CF9A27E"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FDBA2E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80442D0" w14:textId="77777777" w:rsidR="007226C9" w:rsidRDefault="007226C9" w:rsidP="007226C9">
      <w:pPr>
        <w:tabs>
          <w:tab w:val="center" w:pos="4320"/>
        </w:tabs>
        <w:spacing w:after="0"/>
        <w:jc w:val="center"/>
        <w:rPr>
          <w:rFonts w:ascii="Times New Roman" w:hAnsi="Times New Roman" w:cs="Times New Roman"/>
          <w:sz w:val="24"/>
          <w:szCs w:val="24"/>
        </w:rPr>
      </w:pPr>
    </w:p>
    <w:p w14:paraId="7CD1A402" w14:textId="77777777" w:rsidR="00A51D65" w:rsidRPr="000F5CF4" w:rsidRDefault="00A51D65" w:rsidP="007226C9">
      <w:pPr>
        <w:tabs>
          <w:tab w:val="center" w:pos="4320"/>
        </w:tabs>
        <w:spacing w:after="0"/>
        <w:jc w:val="center"/>
        <w:rPr>
          <w:rFonts w:ascii="Times New Roman" w:hAnsi="Times New Roman" w:cs="Times New Roman"/>
          <w:sz w:val="24"/>
          <w:szCs w:val="24"/>
        </w:rPr>
      </w:pPr>
    </w:p>
    <w:p w14:paraId="068424CB"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684438F"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6B20872F"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lastRenderedPageBreak/>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59EF05CB" w14:textId="77777777" w:rsidR="007226C9" w:rsidRPr="000F5CF4" w:rsidRDefault="007226C9" w:rsidP="007226C9">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41BE0FFE"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378558C"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A76A045"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3EF4AB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2E1110B0" w14:textId="77777777" w:rsidR="007226C9" w:rsidRPr="000F5CF4" w:rsidRDefault="007226C9" w:rsidP="007226C9">
      <w:pPr>
        <w:tabs>
          <w:tab w:val="center" w:pos="4320"/>
        </w:tabs>
        <w:spacing w:after="0"/>
        <w:rPr>
          <w:rFonts w:ascii="Times New Roman" w:hAnsi="Times New Roman" w:cs="Times New Roman"/>
          <w:sz w:val="24"/>
          <w:szCs w:val="24"/>
        </w:rPr>
      </w:pPr>
    </w:p>
    <w:p w14:paraId="5FBA061A" w14:textId="77777777" w:rsidR="007226C9" w:rsidRPr="000F5CF4" w:rsidRDefault="007226C9" w:rsidP="007226C9">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7E890F4C"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6B1CE07A"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4DDC8A8D"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118DE74D" w14:textId="77777777" w:rsidR="00A51D65" w:rsidRPr="000F5CF4" w:rsidRDefault="00A51D65" w:rsidP="007226C9">
      <w:pPr>
        <w:tabs>
          <w:tab w:val="center" w:pos="4320"/>
        </w:tabs>
        <w:spacing w:after="0"/>
        <w:jc w:val="center"/>
        <w:rPr>
          <w:rFonts w:ascii="Times New Roman" w:hAnsi="Times New Roman" w:cs="Times New Roman"/>
          <w:sz w:val="24"/>
          <w:szCs w:val="24"/>
        </w:rPr>
      </w:pPr>
    </w:p>
    <w:p w14:paraId="6C7737B0"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34A04F01" w14:textId="77777777" w:rsidR="007226C9" w:rsidRPr="000F5CF4" w:rsidRDefault="007226C9" w:rsidP="007226C9">
      <w:pPr>
        <w:tabs>
          <w:tab w:val="center" w:pos="4320"/>
        </w:tabs>
        <w:spacing w:after="0"/>
        <w:jc w:val="center"/>
        <w:rPr>
          <w:rFonts w:ascii="Times New Roman" w:hAnsi="Times New Roman" w:cs="Times New Roman"/>
          <w:sz w:val="24"/>
          <w:szCs w:val="24"/>
        </w:rPr>
      </w:pPr>
    </w:p>
    <w:p w14:paraId="05039AC8" w14:textId="77777777" w:rsidR="007226C9" w:rsidRPr="000F5CF4" w:rsidRDefault="007226C9" w:rsidP="007226C9">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76558DB8" w14:textId="77777777" w:rsidR="007226C9" w:rsidRPr="006C4561" w:rsidRDefault="007226C9" w:rsidP="007226C9">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36DFCF09" w14:textId="77777777" w:rsidR="00AA5CD1" w:rsidRDefault="00AA5CD1" w:rsidP="00096AA9">
      <w:pPr>
        <w:rPr>
          <w:rFonts w:ascii="Times New Roman" w:hAnsi="Times New Roman" w:cs="Times New Roman"/>
          <w:sz w:val="24"/>
          <w:szCs w:val="24"/>
        </w:rPr>
      </w:pPr>
    </w:p>
    <w:p w14:paraId="1EDB330E" w14:textId="265B4EF2" w:rsidR="007226C9" w:rsidRPr="00C56176" w:rsidRDefault="007564C3" w:rsidP="00C56176">
      <w:pPr>
        <w:spacing w:after="0" w:line="276" w:lineRule="auto"/>
        <w:jc w:val="both"/>
        <w:rPr>
          <w:rFonts w:ascii="Times New Roman" w:hAnsi="Times New Roman" w:cs="Times New Roman"/>
          <w:sz w:val="24"/>
          <w:szCs w:val="24"/>
        </w:rPr>
      </w:pPr>
      <w:r w:rsidRPr="00692CAA">
        <w:rPr>
          <w:rFonts w:ascii="Times New Roman" w:hAnsi="Times New Roman" w:cs="Times New Roman"/>
          <w:b/>
          <w:sz w:val="24"/>
          <w:szCs w:val="24"/>
          <w:highlight w:val="cyan"/>
        </w:rPr>
        <w:t>ACTA NÚMERO DIECISÉIS</w:t>
      </w:r>
      <w:r w:rsidRPr="00C0000E">
        <w:rPr>
          <w:rFonts w:ascii="Times New Roman" w:hAnsi="Times New Roman" w:cs="Times New Roman"/>
          <w:b/>
          <w:sz w:val="24"/>
          <w:szCs w:val="24"/>
        </w:rPr>
        <w:t xml:space="preserve">: </w:t>
      </w:r>
      <w:r w:rsidR="00540E6D" w:rsidRPr="00C0000E">
        <w:rPr>
          <w:rFonts w:ascii="Times New Roman" w:hAnsi="Times New Roman" w:cs="Times New Roman"/>
          <w:sz w:val="24"/>
          <w:szCs w:val="24"/>
        </w:rPr>
        <w:t>En</w:t>
      </w:r>
      <w:r w:rsidR="00540E6D" w:rsidRPr="000F5CF4">
        <w:rPr>
          <w:rFonts w:ascii="Times New Roman" w:hAnsi="Times New Roman" w:cs="Times New Roman"/>
          <w:sz w:val="24"/>
          <w:szCs w:val="24"/>
        </w:rPr>
        <w:t xml:space="preserve"> la sala de reuniones de la alcaldía municipal de la ciudad de Verapaz Departamento de San Vicente, a las trece horas del </w:t>
      </w:r>
      <w:r w:rsidR="00540E6D" w:rsidRPr="00C0000E">
        <w:rPr>
          <w:rFonts w:ascii="Times New Roman" w:hAnsi="Times New Roman" w:cs="Times New Roman"/>
          <w:sz w:val="24"/>
          <w:szCs w:val="24"/>
        </w:rPr>
        <w:t>día dieciséis de noviembre</w:t>
      </w:r>
      <w:r w:rsidR="00540E6D" w:rsidRPr="000F5CF4">
        <w:rPr>
          <w:rFonts w:ascii="Times New Roman" w:hAnsi="Times New Roman" w:cs="Times New Roman"/>
          <w:sz w:val="24"/>
          <w:szCs w:val="24"/>
        </w:rPr>
        <w:t xml:space="preserve"> del año dos mil veintiuno. Reunida la suscrita en sesión de carácter </w:t>
      </w:r>
      <w:r w:rsidR="00540E6D">
        <w:rPr>
          <w:rFonts w:ascii="Times New Roman" w:hAnsi="Times New Roman" w:cs="Times New Roman"/>
          <w:sz w:val="24"/>
          <w:szCs w:val="24"/>
        </w:rPr>
        <w:t>extrao</w:t>
      </w:r>
      <w:r w:rsidR="00540E6D" w:rsidRPr="000F5CF4">
        <w:rPr>
          <w:rFonts w:ascii="Times New Roman" w:hAnsi="Times New Roman" w:cs="Times New Roman"/>
          <w:sz w:val="24"/>
          <w:szCs w:val="24"/>
        </w:rPr>
        <w:t xml:space="preserve">rdinario, presidida y convocada por el Señor Alcalde Municipal Santos Redamis Campos Rivas, </w:t>
      </w:r>
      <w:r w:rsidR="00540E6D"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00540E6D" w:rsidRPr="000F5CF4">
        <w:rPr>
          <w:rFonts w:ascii="Times New Roman" w:hAnsi="Times New Roman" w:cs="Times New Roman"/>
          <w:sz w:val="24"/>
          <w:szCs w:val="24"/>
        </w:rPr>
        <w:t xml:space="preserve">Profesor Fredy Geovany Sandoval </w:t>
      </w:r>
      <w:r w:rsidR="00540E6D" w:rsidRPr="000F5CF4">
        <w:rPr>
          <w:rFonts w:ascii="Times New Roman" w:eastAsia="Times New Roman" w:hAnsi="Times New Roman" w:cs="Times New Roman"/>
          <w:color w:val="000000" w:themeColor="text1"/>
          <w:sz w:val="24"/>
          <w:szCs w:val="24"/>
          <w:lang w:val="es-PE"/>
        </w:rPr>
        <w:t>y Regidores Propietarios del Primero al cuarto en su orden:</w:t>
      </w:r>
      <w:r w:rsidR="00540E6D" w:rsidRPr="000F5CF4">
        <w:rPr>
          <w:rFonts w:ascii="Times New Roman" w:eastAsia="Times New Roman" w:hAnsi="Times New Roman" w:cs="Times New Roman"/>
          <w:bCs/>
          <w:color w:val="000000" w:themeColor="text1"/>
          <w:sz w:val="24"/>
          <w:szCs w:val="24"/>
        </w:rPr>
        <w:t xml:space="preserve"> </w:t>
      </w:r>
      <w:r w:rsidR="00540E6D"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00540E6D" w:rsidRPr="000F5CF4">
        <w:rPr>
          <w:rFonts w:ascii="Times New Roman" w:eastAsia="Times New Roman" w:hAnsi="Times New Roman" w:cs="Times New Roman"/>
          <w:bCs/>
          <w:color w:val="000000" w:themeColor="text1"/>
          <w:sz w:val="24"/>
          <w:szCs w:val="24"/>
        </w:rPr>
        <w:t>los Regidores Suplentes en su orden</w:t>
      </w:r>
      <w:r w:rsidR="00540E6D"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00540E6D" w:rsidRPr="000F5CF4">
        <w:rPr>
          <w:rFonts w:ascii="Times New Roman" w:eastAsia="Times New Roman" w:hAnsi="Times New Roman" w:cs="Times New Roman"/>
          <w:color w:val="000000" w:themeColor="text1"/>
          <w:sz w:val="24"/>
          <w:szCs w:val="24"/>
          <w:lang w:val="es-PE"/>
        </w:rPr>
        <w:t xml:space="preserve">con la actuación de la Secretaria Municipal </w:t>
      </w:r>
      <w:r w:rsidR="00540E6D"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sidR="00540E6D">
        <w:rPr>
          <w:rFonts w:ascii="Times New Roman" w:hAnsi="Times New Roman" w:cs="Times New Roman"/>
          <w:sz w:val="24"/>
          <w:szCs w:val="24"/>
        </w:rPr>
        <w:t>tres de noviembre d</w:t>
      </w:r>
      <w:r w:rsidR="00540E6D" w:rsidRPr="000F5CF4">
        <w:rPr>
          <w:rFonts w:ascii="Times New Roman" w:eastAsia="Calibri" w:hAnsi="Times New Roman" w:cs="Times New Roman"/>
          <w:sz w:val="24"/>
          <w:szCs w:val="24"/>
        </w:rPr>
        <w:t>el año dos mil veintiuno</w:t>
      </w:r>
      <w:r w:rsidR="00540E6D"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Acuer</w:t>
      </w:r>
      <w:r w:rsidR="00C56176">
        <w:rPr>
          <w:rFonts w:ascii="Times New Roman" w:hAnsi="Times New Roman" w:cs="Times New Roman"/>
          <w:sz w:val="24"/>
          <w:szCs w:val="24"/>
        </w:rPr>
        <w:t>dos: //////////////////////////</w:t>
      </w:r>
      <w:r w:rsidR="000210F4">
        <w:rPr>
          <w:rFonts w:ascii="Times New Roman" w:hAnsi="Times New Roman" w:cs="Times New Roman"/>
          <w:sz w:val="24"/>
          <w:szCs w:val="24"/>
        </w:rPr>
        <w:t>//////////////////////////////////////////////////////////////////////////////////////////////////////////</w:t>
      </w:r>
    </w:p>
    <w:p w14:paraId="2A9EA82D" w14:textId="23A6A330" w:rsidR="0036468F" w:rsidRPr="00BB479E" w:rsidRDefault="0036468F" w:rsidP="0036468F">
      <w:pPr>
        <w:jc w:val="both"/>
        <w:rPr>
          <w:rFonts w:ascii="Times New Roman" w:hAnsi="Times New Roman" w:cs="Times New Roman"/>
          <w:color w:val="000000"/>
          <w:sz w:val="24"/>
          <w:szCs w:val="24"/>
        </w:rPr>
      </w:pPr>
      <w:r w:rsidRPr="00722194">
        <w:rPr>
          <w:rFonts w:ascii="Times New Roman" w:hAnsi="Times New Roman" w:cs="Times New Roman"/>
          <w:b/>
          <w:sz w:val="24"/>
          <w:szCs w:val="24"/>
        </w:rPr>
        <w:t xml:space="preserve">ACUERDO NÚMERO </w:t>
      </w:r>
      <w:r>
        <w:rPr>
          <w:rFonts w:ascii="Times New Roman" w:hAnsi="Times New Roman" w:cs="Times New Roman"/>
          <w:b/>
          <w:sz w:val="24"/>
          <w:szCs w:val="24"/>
        </w:rPr>
        <w:t>UNO</w:t>
      </w:r>
      <w:r w:rsidRPr="00722194">
        <w:rPr>
          <w:rFonts w:ascii="Times New Roman" w:hAnsi="Times New Roman" w:cs="Times New Roman"/>
          <w:b/>
          <w:sz w:val="24"/>
          <w:szCs w:val="24"/>
        </w:rPr>
        <w:t>:</w:t>
      </w:r>
      <w:r w:rsidRPr="00722194">
        <w:rPr>
          <w:rFonts w:ascii="Times New Roman" w:hAnsi="Times New Roman" w:cs="Times New Roman"/>
          <w:sz w:val="24"/>
          <w:szCs w:val="24"/>
        </w:rPr>
        <w:t xml:space="preserve"> </w:t>
      </w:r>
      <w:r w:rsidRPr="0072219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sidRPr="00722194">
        <w:rPr>
          <w:rFonts w:ascii="Times New Roman" w:hAnsi="Times New Roman" w:cs="Times New Roman"/>
          <w:sz w:val="24"/>
          <w:szCs w:val="24"/>
        </w:rPr>
        <w:t xml:space="preserve">ACUERDA: a) Aceptar las condiciones en que fue aprobada la ORDEN IRREVOCABLE DE DESCUENTO Y PAGO (OIDP), otorgada por </w:t>
      </w:r>
      <w:r w:rsidRPr="00722194">
        <w:rPr>
          <w:rFonts w:ascii="Times New Roman" w:hAnsi="Times New Roman" w:cs="Times New Roman"/>
          <w:sz w:val="24"/>
          <w:szCs w:val="24"/>
        </w:rPr>
        <w:lastRenderedPageBreak/>
        <w:t xml:space="preserve">el Consejo Directivo de ISDEM, según </w:t>
      </w:r>
      <w:r w:rsidRPr="00722194">
        <w:rPr>
          <w:rFonts w:ascii="Times New Roman" w:hAnsi="Times New Roman" w:cs="Times New Roman"/>
          <w:b/>
          <w:sz w:val="24"/>
          <w:szCs w:val="24"/>
        </w:rPr>
        <w:t>Acta No. 45,</w:t>
      </w:r>
      <w:r w:rsidRPr="00722194">
        <w:rPr>
          <w:rFonts w:ascii="Times New Roman" w:hAnsi="Times New Roman" w:cs="Times New Roman"/>
          <w:sz w:val="24"/>
          <w:szCs w:val="24"/>
        </w:rPr>
        <w:t xml:space="preserve"> </w:t>
      </w:r>
      <w:r w:rsidRPr="00722194">
        <w:rPr>
          <w:rFonts w:ascii="Times New Roman" w:hAnsi="Times New Roman" w:cs="Times New Roman"/>
          <w:b/>
          <w:sz w:val="24"/>
          <w:szCs w:val="24"/>
        </w:rPr>
        <w:t>Acuerdo No. 15 de fecha 16 de noviembre de 2021,</w:t>
      </w:r>
      <w:r w:rsidRPr="00722194">
        <w:rPr>
          <w:rFonts w:ascii="Times New Roman" w:hAnsi="Times New Roman" w:cs="Times New Roman"/>
          <w:sz w:val="24"/>
          <w:szCs w:val="24"/>
        </w:rPr>
        <w:t xml:space="preserve"> a favor de la </w:t>
      </w:r>
      <w:r w:rsidRPr="00722194">
        <w:rPr>
          <w:rFonts w:ascii="Times New Roman" w:hAnsi="Times New Roman" w:cs="Times New Roman"/>
          <w:b/>
          <w:sz w:val="24"/>
          <w:szCs w:val="24"/>
        </w:rPr>
        <w:t xml:space="preserve">CAJA DE CRÉDITO DE SAN VICENTE, S.C. DE R.L. DE C.V. </w:t>
      </w:r>
      <w:r w:rsidRPr="00722194">
        <w:rPr>
          <w:rFonts w:ascii="Times New Roman" w:hAnsi="Times New Roman" w:cs="Times New Roman"/>
          <w:sz w:val="24"/>
          <w:szCs w:val="24"/>
        </w:rPr>
        <w:t xml:space="preserve">por préstamo otorgado al Municipio de </w:t>
      </w:r>
      <w:r w:rsidRPr="00722194">
        <w:rPr>
          <w:rFonts w:ascii="Times New Roman" w:hAnsi="Times New Roman" w:cs="Times New Roman"/>
          <w:b/>
          <w:sz w:val="24"/>
          <w:szCs w:val="24"/>
        </w:rPr>
        <w:t xml:space="preserve">VERAPAZ, </w:t>
      </w:r>
      <w:r w:rsidRPr="00722194">
        <w:rPr>
          <w:rFonts w:ascii="Times New Roman" w:hAnsi="Times New Roman" w:cs="Times New Roman"/>
          <w:sz w:val="24"/>
          <w:szCs w:val="24"/>
        </w:rPr>
        <w:t>DEPARTAMENTO DE</w:t>
      </w:r>
      <w:r w:rsidRPr="00722194">
        <w:rPr>
          <w:rFonts w:ascii="Times New Roman" w:hAnsi="Times New Roman" w:cs="Times New Roman"/>
          <w:b/>
          <w:sz w:val="24"/>
          <w:szCs w:val="24"/>
        </w:rPr>
        <w:t xml:space="preserve"> SAN VICENTE, </w:t>
      </w:r>
      <w:r w:rsidRPr="00722194">
        <w:rPr>
          <w:rFonts w:ascii="Times New Roman" w:hAnsi="Times New Roman" w:cs="Times New Roman"/>
          <w:sz w:val="24"/>
          <w:szCs w:val="24"/>
        </w:rPr>
        <w:t xml:space="preserve">por un monto de </w:t>
      </w:r>
      <w:r w:rsidRPr="00722194">
        <w:rPr>
          <w:rFonts w:ascii="Times New Roman" w:hAnsi="Times New Roman" w:cs="Times New Roman"/>
          <w:b/>
          <w:sz w:val="24"/>
          <w:szCs w:val="24"/>
        </w:rPr>
        <w:t xml:space="preserve">UN MILLON SEISCIENTOS DIECISIETE MIL CUATROCIENTOS TREINTA Y OCHO 35/100 US DOLARES ($1´617,438.35). </w:t>
      </w:r>
      <w:r>
        <w:rPr>
          <w:rFonts w:ascii="Times New Roman" w:hAnsi="Times New Roman" w:cs="Times New Roman"/>
          <w:sz w:val="24"/>
          <w:szCs w:val="24"/>
        </w:rPr>
        <w:t>b) S</w:t>
      </w:r>
      <w:r w:rsidRPr="00722194">
        <w:rPr>
          <w:rFonts w:ascii="Times New Roman" w:hAnsi="Times New Roman" w:cs="Times New Roman"/>
          <w:sz w:val="24"/>
          <w:szCs w:val="24"/>
        </w:rPr>
        <w:t>e autoriza al INSTITUTO SALVADOREÑO DE DESARROLLO MUNICIPAL, para que de la transferencia mensual del</w:t>
      </w:r>
      <w:r w:rsidRPr="00722194">
        <w:rPr>
          <w:rFonts w:ascii="Times New Roman" w:hAnsi="Times New Roman" w:cs="Times New Roman"/>
          <w:b/>
          <w:sz w:val="24"/>
          <w:szCs w:val="24"/>
        </w:rPr>
        <w:t xml:space="preserve"> 75% para Inversión</w:t>
      </w:r>
      <w:r w:rsidRPr="00722194">
        <w:rPr>
          <w:rFonts w:ascii="Times New Roman" w:hAnsi="Times New Roman" w:cs="Times New Roman"/>
          <w:sz w:val="24"/>
          <w:szCs w:val="24"/>
        </w:rPr>
        <w:t xml:space="preserve"> del FONDO PARA EL DESARROLLO ECONOMICO Y SOCIAL (FODES) del Municipio se descuente y pague a la </w:t>
      </w:r>
      <w:r w:rsidRPr="00722194">
        <w:rPr>
          <w:rFonts w:ascii="Times New Roman" w:hAnsi="Times New Roman" w:cs="Times New Roman"/>
          <w:b/>
          <w:sz w:val="24"/>
          <w:szCs w:val="24"/>
        </w:rPr>
        <w:t xml:space="preserve">CAJA DE CREDITO DE SAN VICENTE, S.C. DE R.L. DE C.V., 179 </w:t>
      </w:r>
      <w:r w:rsidRPr="00722194">
        <w:rPr>
          <w:rFonts w:ascii="Times New Roman" w:hAnsi="Times New Roman" w:cs="Times New Roman"/>
          <w:sz w:val="24"/>
          <w:szCs w:val="24"/>
        </w:rPr>
        <w:t xml:space="preserve">cuotas mensuales vencidas y sucesivas cada una, por un valor de </w:t>
      </w:r>
      <w:r w:rsidRPr="00722194">
        <w:rPr>
          <w:rFonts w:ascii="Times New Roman" w:hAnsi="Times New Roman" w:cs="Times New Roman"/>
          <w:b/>
          <w:sz w:val="24"/>
          <w:szCs w:val="24"/>
        </w:rPr>
        <w:t>DIECISEIS MIL OCHOCIENTOS OCHENTA Y NUEVE 69/100 US DOLARES ($16,889.69)</w:t>
      </w:r>
      <w:r w:rsidRPr="00722194">
        <w:rPr>
          <w:rFonts w:ascii="Times New Roman" w:hAnsi="Times New Roman" w:cs="Times New Roman"/>
          <w:sz w:val="24"/>
          <w:szCs w:val="24"/>
        </w:rPr>
        <w:t xml:space="preserve"> y una última cuota al vencimiento del plazo, más los intereses respectivos, para abonar al crédito otorgado por la</w:t>
      </w:r>
      <w:r w:rsidRPr="00722194">
        <w:rPr>
          <w:rFonts w:ascii="Times New Roman" w:hAnsi="Times New Roman" w:cs="Times New Roman"/>
          <w:b/>
          <w:sz w:val="24"/>
          <w:szCs w:val="24"/>
        </w:rPr>
        <w:t xml:space="preserve"> CAJA DE CRÉDITO DE SAN VICENTE, S.C. DE R.L. DE C.V.</w:t>
      </w:r>
      <w:r w:rsidRPr="00722194">
        <w:rPr>
          <w:rFonts w:ascii="Times New Roman" w:hAnsi="Times New Roman" w:cs="Times New Roman"/>
          <w:sz w:val="24"/>
          <w:szCs w:val="24"/>
        </w:rPr>
        <w:t xml:space="preserve"> c) En base a la Política y Reglamento de créditos de ISDEM cobrará una Comisión del 1.50% del monto del crédito otorgado por la </w:t>
      </w:r>
      <w:r w:rsidRPr="00722194">
        <w:rPr>
          <w:rFonts w:ascii="Times New Roman" w:hAnsi="Times New Roman" w:cs="Times New Roman"/>
          <w:b/>
          <w:sz w:val="24"/>
          <w:szCs w:val="24"/>
        </w:rPr>
        <w:t>Caja de Crédito de San Vicente, S.C. de R.L. de C.V.</w:t>
      </w:r>
      <w:r w:rsidRPr="00722194">
        <w:rPr>
          <w:rFonts w:ascii="Times New Roman" w:hAnsi="Times New Roman" w:cs="Times New Roman"/>
          <w:sz w:val="24"/>
          <w:szCs w:val="24"/>
        </w:rPr>
        <w:t xml:space="preserve">, según Acuerdo No. 15, Acta 10, de fecha 1 de septiembre de 2021, </w:t>
      </w:r>
      <w:r w:rsidRPr="00722194">
        <w:rPr>
          <w:rFonts w:ascii="Times New Roman" w:hAnsi="Times New Roman" w:cs="Times New Roman"/>
          <w:sz w:val="24"/>
          <w:szCs w:val="24"/>
          <w:lang w:val="es-ES_tradnl"/>
        </w:rPr>
        <w:t xml:space="preserve">el Concejo Municipal de Verapaz, acordó que la comisión del nuevo endeudamiento sea cancelada por la </w:t>
      </w:r>
      <w:r w:rsidRPr="00722194">
        <w:rPr>
          <w:rFonts w:ascii="Times New Roman" w:hAnsi="Times New Roman" w:cs="Times New Roman"/>
          <w:b/>
          <w:sz w:val="24"/>
          <w:szCs w:val="24"/>
        </w:rPr>
        <w:t>Caja de Crédito de San Vicente, S.C. de R.L. de C.V.</w:t>
      </w:r>
      <w:r w:rsidRPr="00722194">
        <w:rPr>
          <w:rFonts w:ascii="Times New Roman" w:hAnsi="Times New Roman" w:cs="Times New Roman"/>
          <w:sz w:val="24"/>
          <w:szCs w:val="24"/>
        </w:rPr>
        <w:t>,</w:t>
      </w:r>
      <w:r w:rsidRPr="00722194">
        <w:rPr>
          <w:rFonts w:ascii="Times New Roman" w:hAnsi="Times New Roman" w:cs="Times New Roman"/>
          <w:sz w:val="24"/>
          <w:szCs w:val="24"/>
          <w:lang w:val="es-ES_tradnl"/>
        </w:rPr>
        <w:t xml:space="preserve"> en vista de encontrarse dentro de los destinos del préstamo. </w:t>
      </w:r>
      <w:r w:rsidRPr="00722194">
        <w:rPr>
          <w:rFonts w:ascii="Times New Roman" w:hAnsi="Times New Roman" w:cs="Times New Roman"/>
          <w:sz w:val="24"/>
          <w:szCs w:val="24"/>
        </w:rPr>
        <w:t xml:space="preserve">Monto: $1´617,438.35. Comisión: 1.50% - $24,261.58. </w:t>
      </w:r>
      <w:r w:rsidRPr="00722194">
        <w:rPr>
          <w:rFonts w:ascii="Times New Roman" w:hAnsi="Times New Roman" w:cs="Times New Roman"/>
          <w:bCs/>
          <w:sz w:val="24"/>
          <w:szCs w:val="24"/>
        </w:rPr>
        <w:t>Con el otorgamiento de la nueva aceptación de la Orden Irrevocable de Descuento y Pago a favor de la Caja de Crédito de San Vicente, S.C. de R.L. de C.V., de esta fecha por parte de ISDEM quedan sin efecto las Ordenes Irrevocables de Descuento y Pago siguientes: 1</w:t>
      </w:r>
      <w:r w:rsidRPr="00722194">
        <w:rPr>
          <w:rFonts w:ascii="Times New Roman" w:hAnsi="Times New Roman" w:cs="Times New Roman"/>
          <w:b/>
          <w:bCs/>
          <w:sz w:val="24"/>
          <w:szCs w:val="24"/>
        </w:rPr>
        <w:t>)</w:t>
      </w:r>
      <w:r w:rsidRPr="00722194">
        <w:rPr>
          <w:rFonts w:ascii="Times New Roman" w:hAnsi="Times New Roman" w:cs="Times New Roman"/>
          <w:bCs/>
          <w:sz w:val="24"/>
          <w:szCs w:val="24"/>
        </w:rPr>
        <w:t xml:space="preserve"> la otorgada por medio del acta número 22, acuerdo número 10-1, de sesión de Consejo Directivo de fecha 24 de mayo de 2013, a favor de la Caja de Crédito de Tonacatepeque, por un monto de $400,647.70, el cual será cancelado en su totalidad; </w:t>
      </w:r>
      <w:r w:rsidRPr="00722194">
        <w:rPr>
          <w:rFonts w:ascii="Times New Roman" w:hAnsi="Times New Roman" w:cs="Times New Roman"/>
          <w:b/>
          <w:bCs/>
          <w:sz w:val="24"/>
          <w:szCs w:val="24"/>
        </w:rPr>
        <w:t>2)</w:t>
      </w:r>
      <w:r w:rsidRPr="00722194">
        <w:rPr>
          <w:rFonts w:ascii="Times New Roman" w:hAnsi="Times New Roman" w:cs="Times New Roman"/>
          <w:bCs/>
          <w:sz w:val="24"/>
          <w:szCs w:val="24"/>
        </w:rPr>
        <w:t xml:space="preserve"> la otorgada por medio del acta número 22 acuerdo número 10-2, de fecha 24 de mayo de 2013, por un monto de $350,000.00 a favor de la Caja de Crédito de La Unión, S.C. de R.L. de C.V., el cual  será cancelado en su totalidad; </w:t>
      </w:r>
      <w:r w:rsidRPr="00722194">
        <w:rPr>
          <w:rFonts w:ascii="Times New Roman" w:hAnsi="Times New Roman" w:cs="Times New Roman"/>
          <w:b/>
          <w:bCs/>
          <w:sz w:val="24"/>
          <w:szCs w:val="24"/>
        </w:rPr>
        <w:t>3)</w:t>
      </w:r>
      <w:r w:rsidRPr="00722194">
        <w:rPr>
          <w:rFonts w:ascii="Times New Roman" w:hAnsi="Times New Roman" w:cs="Times New Roman"/>
          <w:bCs/>
          <w:sz w:val="24"/>
          <w:szCs w:val="24"/>
        </w:rPr>
        <w:t xml:space="preserve"> la otorgada por medio del acta número 22, acuerdo número 10-3, de fecha 22 de mayo de 2013, por un monto de $150,000.00 a favor de la Caja de Crédito de Candelaria de La Frontera, S.C. de R.L. de C.V., el cual será cancelado en su totalidad</w:t>
      </w:r>
      <w:r w:rsidRPr="00D8283B">
        <w:rPr>
          <w:rFonts w:ascii="Times New Roman" w:hAnsi="Times New Roman" w:cs="Times New Roman"/>
          <w:b/>
          <w:bCs/>
          <w:sz w:val="24"/>
          <w:szCs w:val="24"/>
        </w:rPr>
        <w:t>; 4)</w:t>
      </w:r>
      <w:r w:rsidRPr="00722194">
        <w:rPr>
          <w:rFonts w:ascii="Times New Roman" w:hAnsi="Times New Roman" w:cs="Times New Roman"/>
          <w:bCs/>
          <w:sz w:val="24"/>
          <w:szCs w:val="24"/>
        </w:rPr>
        <w:t xml:space="preserve"> la otorgada por medio acta número 22, acuerdo número 10-4, de fecha 22 de mayo de 2013, por un monto de $193,35.30 a favor de la Caja de Crédito de Santa Ana, S.C. de R.L. de C.V., el cual será cancelado </w:t>
      </w:r>
      <w:r>
        <w:rPr>
          <w:rFonts w:ascii="Times New Roman" w:hAnsi="Times New Roman" w:cs="Times New Roman"/>
          <w:bCs/>
          <w:sz w:val="24"/>
          <w:szCs w:val="24"/>
        </w:rPr>
        <w:t>e</w:t>
      </w:r>
      <w:r w:rsidRPr="00722194">
        <w:rPr>
          <w:rFonts w:ascii="Times New Roman" w:hAnsi="Times New Roman" w:cs="Times New Roman"/>
          <w:bCs/>
          <w:sz w:val="24"/>
          <w:szCs w:val="24"/>
        </w:rPr>
        <w:t xml:space="preserve">n su totalidad. </w:t>
      </w:r>
      <w:r w:rsidRPr="00722194">
        <w:rPr>
          <w:rFonts w:ascii="Times New Roman" w:hAnsi="Times New Roman" w:cs="Times New Roman"/>
          <w:b/>
          <w:bCs/>
          <w:sz w:val="24"/>
          <w:szCs w:val="24"/>
        </w:rPr>
        <w:t>5)</w:t>
      </w:r>
      <w:r w:rsidRPr="00722194">
        <w:rPr>
          <w:rFonts w:ascii="Times New Roman" w:hAnsi="Times New Roman" w:cs="Times New Roman"/>
          <w:bCs/>
          <w:sz w:val="24"/>
          <w:szCs w:val="24"/>
        </w:rPr>
        <w:t xml:space="preserve"> la otorgada por </w:t>
      </w:r>
      <w:proofErr w:type="gramStart"/>
      <w:r w:rsidRPr="00722194">
        <w:rPr>
          <w:rFonts w:ascii="Times New Roman" w:hAnsi="Times New Roman" w:cs="Times New Roman"/>
          <w:bCs/>
          <w:sz w:val="24"/>
          <w:szCs w:val="24"/>
        </w:rPr>
        <w:t>medio</w:t>
      </w:r>
      <w:proofErr w:type="gramEnd"/>
      <w:r w:rsidRPr="00722194">
        <w:rPr>
          <w:rFonts w:ascii="Times New Roman" w:hAnsi="Times New Roman" w:cs="Times New Roman"/>
          <w:bCs/>
          <w:sz w:val="24"/>
          <w:szCs w:val="24"/>
        </w:rPr>
        <w:t xml:space="preserve"> acta número 22, acuerdo número 10-5, de fecha 22 de mayo de 2013, por un monto de $76,000.00 a favor de PRIBANTSA, S.C. de R.L. de C.V., el cual será cancelado en su totalidad. </w:t>
      </w:r>
      <w:r w:rsidRPr="00722194">
        <w:rPr>
          <w:rFonts w:ascii="Times New Roman" w:hAnsi="Times New Roman" w:cs="Times New Roman"/>
          <w:b/>
          <w:bCs/>
          <w:sz w:val="24"/>
          <w:szCs w:val="24"/>
        </w:rPr>
        <w:t>6)</w:t>
      </w:r>
      <w:r w:rsidRPr="00722194">
        <w:rPr>
          <w:rFonts w:ascii="Times New Roman" w:hAnsi="Times New Roman" w:cs="Times New Roman"/>
          <w:bCs/>
          <w:sz w:val="24"/>
          <w:szCs w:val="24"/>
        </w:rPr>
        <w:t xml:space="preserve"> la otorgada por medio acta número 12, acuerdo número 9, de fecha 17 de marzo de 2017, por un monto de $400,000.00, a favor del Banco de Los Trabajadores Salvadoreños,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Pr="00722194">
        <w:rPr>
          <w:rFonts w:ascii="Times New Roman" w:hAnsi="Times New Roman" w:cs="Times New Roman"/>
          <w:color w:val="000000"/>
          <w:sz w:val="24"/>
          <w:szCs w:val="24"/>
        </w:rPr>
        <w:t xml:space="preserve">. </w:t>
      </w:r>
      <w:r w:rsidRPr="00722194">
        <w:rPr>
          <w:rFonts w:ascii="Times New Roman" w:hAnsi="Times New Roman" w:cs="Times New Roman"/>
          <w:bCs/>
          <w:sz w:val="24"/>
          <w:szCs w:val="24"/>
        </w:rPr>
        <w:t xml:space="preserve">La </w:t>
      </w:r>
      <w:r w:rsidRPr="00722194">
        <w:rPr>
          <w:rFonts w:ascii="Times New Roman" w:hAnsi="Times New Roman" w:cs="Times New Roman"/>
          <w:bCs/>
          <w:sz w:val="24"/>
          <w:szCs w:val="24"/>
        </w:rPr>
        <w:lastRenderedPageBreak/>
        <w:t>comisión pendiente del préstamo a cancelar, por un monto de $11,738.52, será cancelada por la Caja de Crédito de San Vicente, en vista que está contemplado entre los destinos del préstamo nuevo.</w:t>
      </w:r>
      <w:r w:rsidRPr="00722194">
        <w:rPr>
          <w:rFonts w:ascii="Times New Roman" w:hAnsi="Times New Roman" w:cs="Times New Roman"/>
          <w:color w:val="000000"/>
          <w:sz w:val="24"/>
          <w:szCs w:val="24"/>
        </w:rPr>
        <w:t xml:space="preserve"> </w:t>
      </w:r>
      <w:r w:rsidRPr="00722194">
        <w:rPr>
          <w:rFonts w:ascii="Times New Roman" w:hAnsi="Times New Roman" w:cs="Times New Roman"/>
          <w:sz w:val="24"/>
          <w:szCs w:val="24"/>
        </w:rPr>
        <w:t xml:space="preserve">d) Se autoriza </w:t>
      </w:r>
      <w:bookmarkStart w:id="7" w:name="_Hlk87034350"/>
      <w:r w:rsidRPr="00722194">
        <w:rPr>
          <w:rFonts w:ascii="Times New Roman" w:hAnsi="Times New Roman" w:cs="Times New Roman"/>
          <w:sz w:val="24"/>
          <w:szCs w:val="24"/>
        </w:rPr>
        <w:t xml:space="preserve">al Sr. Santos Redamis Campos Rivas, Alcalde Municipal </w:t>
      </w:r>
      <w:bookmarkEnd w:id="7"/>
      <w:r w:rsidRPr="00722194">
        <w:rPr>
          <w:rFonts w:ascii="Times New Roman" w:hAnsi="Times New Roman" w:cs="Times New Roman"/>
          <w:sz w:val="24"/>
          <w:szCs w:val="24"/>
        </w:rPr>
        <w:t>para la firma del CONVENIO DE GARANTIA ISDEM - ALCALDIA DE VERAPAZ</w:t>
      </w:r>
      <w:r w:rsidRPr="00722194">
        <w:rPr>
          <w:rFonts w:ascii="Times New Roman" w:hAnsi="Times New Roman" w:cs="Times New Roman"/>
          <w:b/>
          <w:sz w:val="24"/>
          <w:szCs w:val="24"/>
        </w:rPr>
        <w:t>,</w:t>
      </w:r>
      <w:r w:rsidRPr="00722194">
        <w:rPr>
          <w:rFonts w:ascii="Times New Roman" w:hAnsi="Times New Roman" w:cs="Times New Roman"/>
          <w:sz w:val="24"/>
          <w:szCs w:val="24"/>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w:t>
      </w:r>
      <w:r w:rsidRPr="00722194">
        <w:rPr>
          <w:rFonts w:ascii="Times New Roman" w:hAnsi="Times New Roman" w:cs="Times New Roman"/>
          <w:b/>
          <w:sz w:val="24"/>
          <w:szCs w:val="24"/>
        </w:rPr>
        <w:t xml:space="preserve"> CAJA DE CRÉDITO DE SAN VICENTE, S.C. DE R.L. DE C.V.,</w:t>
      </w:r>
      <w:r w:rsidRPr="00722194">
        <w:rPr>
          <w:rFonts w:ascii="Times New Roman" w:hAnsi="Times New Roman" w:cs="Times New Roman"/>
          <w:sz w:val="24"/>
          <w:szCs w:val="24"/>
        </w:rPr>
        <w:t xml:space="preserve"> para que el pago de las cuotas del préstamo se realice entre el periodo del 25 al último de cada mes por parte del ISDEM, quedando esa fecha como vencimiento  mensual de la cuota del préstamo.</w:t>
      </w:r>
      <w:r>
        <w:rPr>
          <w:rFonts w:ascii="Times New Roman" w:hAnsi="Times New Roman" w:cs="Times New Roman"/>
          <w:sz w:val="24"/>
          <w:szCs w:val="24"/>
        </w:rPr>
        <w:t xml:space="preserve"> ////////////////////////////////////////////////////////////////////////////////////////////////////////</w:t>
      </w:r>
    </w:p>
    <w:p w14:paraId="6FB92152" w14:textId="2714BEB8" w:rsidR="00EC487C" w:rsidRDefault="00EC487C" w:rsidP="00EC487C">
      <w:pPr>
        <w:jc w:val="both"/>
        <w:rPr>
          <w:rFonts w:ascii="Times New Roman" w:hAnsi="Times New Roman" w:cs="Times New Roman"/>
          <w:sz w:val="24"/>
          <w:szCs w:val="24"/>
        </w:rPr>
      </w:pPr>
      <w:r w:rsidRPr="00BA0DED">
        <w:rPr>
          <w:rFonts w:ascii="Times New Roman" w:hAnsi="Times New Roman" w:cs="Times New Roman"/>
          <w:b/>
          <w:sz w:val="24"/>
          <w:szCs w:val="24"/>
        </w:rPr>
        <w:t>ACUERDO NÚMERO DOS</w:t>
      </w:r>
      <w:r w:rsidRPr="00BA0DED">
        <w:rPr>
          <w:rFonts w:ascii="Times New Roman" w:hAnsi="Times New Roman" w:cs="Times New Roman"/>
          <w:sz w:val="24"/>
          <w:szCs w:val="24"/>
        </w:rPr>
        <w:t xml:space="preserve">: El Concejo Municipal de Verapaz, tomando en consideración, que ya se formalizó el préstamo con la Caja de Crédito de San Vicente; el cual se destinará a la reestructuración de pasivos, así como la ejecución de proyectos que generarán desarrollo en el Municipio de Verapaz; POR TANTO: En uso de las facultades legales que le confiere el Artículo 3 numeral 2, Artículo 30 numeral 7 y los Artículos 72, 75, 76 y 77 del Código Municipal, acuerda: Autorizar la </w:t>
      </w:r>
      <w:r w:rsidRPr="00BA0DED">
        <w:rPr>
          <w:rFonts w:ascii="Times New Roman" w:hAnsi="Times New Roman" w:cs="Times New Roman"/>
          <w:b/>
          <w:sz w:val="24"/>
          <w:szCs w:val="24"/>
        </w:rPr>
        <w:t xml:space="preserve">SEXTA REFORMA AL PRESUPUESTO MUNICIPAL DE VERAPAZ AÑO 2021, </w:t>
      </w:r>
      <w:r w:rsidRPr="00BA0DED">
        <w:rPr>
          <w:rFonts w:ascii="Times New Roman" w:hAnsi="Times New Roman" w:cs="Times New Roman"/>
          <w:sz w:val="24"/>
          <w:szCs w:val="24"/>
        </w:rPr>
        <w:t>a efecto de aumentar el presupuesto municipal, en la Fuente de Financiamiento: 4 Préstamos Internos y Fuente de Recurso: 000 Préstamos Internos</w:t>
      </w:r>
      <w:r w:rsidRPr="00BA0DED">
        <w:rPr>
          <w:rFonts w:ascii="Times New Roman" w:hAnsi="Times New Roman" w:cs="Times New Roman"/>
          <w:b/>
          <w:sz w:val="24"/>
          <w:szCs w:val="24"/>
        </w:rPr>
        <w:t>,</w:t>
      </w:r>
      <w:r w:rsidRPr="00BA0DED">
        <w:rPr>
          <w:rFonts w:ascii="Times New Roman" w:hAnsi="Times New Roman" w:cs="Times New Roman"/>
          <w:sz w:val="24"/>
          <w:szCs w:val="24"/>
        </w:rPr>
        <w:t xml:space="preserve"> según se detalla:</w:t>
      </w:r>
      <w:r w:rsidR="00BA0DED">
        <w:rPr>
          <w:rFonts w:ascii="Times New Roman" w:hAnsi="Times New Roman" w:cs="Times New Roman"/>
          <w:sz w:val="24"/>
          <w:szCs w:val="24"/>
        </w:rPr>
        <w:t xml:space="preserve"> ////////////////////////////////////////////////////////////</w:t>
      </w:r>
    </w:p>
    <w:p w14:paraId="6B95EDB8" w14:textId="71CDACB8" w:rsidR="00A51D65" w:rsidRDefault="00A51D65" w:rsidP="00EC487C">
      <w:pPr>
        <w:jc w:val="both"/>
        <w:rPr>
          <w:rFonts w:ascii="Times New Roman" w:hAnsi="Times New Roman" w:cs="Times New Roman"/>
          <w:sz w:val="24"/>
          <w:szCs w:val="24"/>
        </w:rPr>
      </w:pPr>
      <w:r>
        <w:rPr>
          <w:rFonts w:ascii="Times New Roman" w:hAnsi="Times New Roman" w:cs="Times New Roman"/>
          <w:sz w:val="24"/>
          <w:szCs w:val="24"/>
        </w:rPr>
        <w:t>////////////////////////////////////////////////////////////////////////////////////////////////////////////////////////////////////////////////////////////////////////////////////////////////////////////////////////////////////////////////////////////////////////</w:t>
      </w:r>
    </w:p>
    <w:tbl>
      <w:tblPr>
        <w:tblW w:w="4994" w:type="pct"/>
        <w:tblInd w:w="5" w:type="dxa"/>
        <w:tblCellMar>
          <w:left w:w="70" w:type="dxa"/>
          <w:right w:w="70" w:type="dxa"/>
        </w:tblCellMar>
        <w:tblLook w:val="04A0" w:firstRow="1" w:lastRow="0" w:firstColumn="1" w:lastColumn="0" w:noHBand="0" w:noVBand="1"/>
      </w:tblPr>
      <w:tblGrid>
        <w:gridCol w:w="1012"/>
        <w:gridCol w:w="5902"/>
        <w:gridCol w:w="2053"/>
      </w:tblGrid>
      <w:tr w:rsidR="00EC487C" w:rsidRPr="00046D24" w14:paraId="02207CFD" w14:textId="77777777" w:rsidTr="002E5C41">
        <w:trPr>
          <w:trHeight w:val="240"/>
        </w:trPr>
        <w:tc>
          <w:tcPr>
            <w:tcW w:w="5000" w:type="pct"/>
            <w:gridSpan w:val="3"/>
            <w:tcBorders>
              <w:top w:val="nil"/>
              <w:left w:val="nil"/>
              <w:bottom w:val="single" w:sz="4" w:space="0" w:color="auto"/>
              <w:right w:val="nil"/>
            </w:tcBorders>
            <w:shd w:val="clear" w:color="auto" w:fill="auto"/>
            <w:noWrap/>
            <w:vAlign w:val="center"/>
            <w:hideMark/>
          </w:tcPr>
          <w:p w14:paraId="4866B403" w14:textId="77777777" w:rsidR="00BA0DED" w:rsidRDefault="00BA0DED" w:rsidP="00EC487C">
            <w:pPr>
              <w:spacing w:after="0" w:line="240" w:lineRule="auto"/>
              <w:jc w:val="center"/>
              <w:rPr>
                <w:rFonts w:ascii="Arial" w:eastAsia="Times New Roman" w:hAnsi="Arial" w:cs="Arial"/>
                <w:b/>
                <w:bCs/>
                <w:color w:val="000000"/>
                <w:sz w:val="18"/>
                <w:szCs w:val="18"/>
                <w:lang w:eastAsia="es-ES"/>
              </w:rPr>
            </w:pPr>
          </w:p>
          <w:p w14:paraId="2C4043B2" w14:textId="77777777" w:rsidR="00EC487C" w:rsidRDefault="00EC487C" w:rsidP="00EC487C">
            <w:pPr>
              <w:spacing w:after="0" w:line="240" w:lineRule="auto"/>
              <w:jc w:val="center"/>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AUMENTO AL PRESUPUESTO DE INGRESOS</w:t>
            </w:r>
          </w:p>
          <w:p w14:paraId="75AEA7C2" w14:textId="77777777" w:rsidR="00BA0DED" w:rsidRDefault="00BA0DED" w:rsidP="00EC487C">
            <w:pPr>
              <w:spacing w:after="0" w:line="240" w:lineRule="auto"/>
              <w:jc w:val="center"/>
              <w:rPr>
                <w:rFonts w:ascii="Arial" w:eastAsia="Times New Roman" w:hAnsi="Arial" w:cs="Arial"/>
                <w:b/>
                <w:bCs/>
                <w:color w:val="000000"/>
                <w:sz w:val="18"/>
                <w:szCs w:val="18"/>
                <w:lang w:eastAsia="es-ES"/>
              </w:rPr>
            </w:pPr>
          </w:p>
          <w:p w14:paraId="3871D5B6" w14:textId="77777777" w:rsidR="00EC487C" w:rsidRPr="00046D24" w:rsidRDefault="00EC487C" w:rsidP="00EC487C">
            <w:pPr>
              <w:spacing w:after="0" w:line="240" w:lineRule="auto"/>
              <w:jc w:val="center"/>
              <w:rPr>
                <w:rFonts w:ascii="Arial" w:eastAsia="Times New Roman" w:hAnsi="Arial" w:cs="Arial"/>
                <w:bCs/>
                <w:color w:val="000000"/>
                <w:sz w:val="18"/>
                <w:szCs w:val="18"/>
                <w:lang w:eastAsia="es-ES"/>
              </w:rPr>
            </w:pPr>
            <w:r w:rsidRPr="00D52432">
              <w:rPr>
                <w:rFonts w:ascii="Arial" w:eastAsia="Times New Roman" w:hAnsi="Arial" w:cs="Arial"/>
                <w:bCs/>
                <w:color w:val="000000"/>
                <w:sz w:val="18"/>
                <w:szCs w:val="18"/>
                <w:lang w:eastAsia="es-ES"/>
              </w:rPr>
              <w:t>Expresado en dólares de los Estados Unidos de Norte América</w:t>
            </w:r>
          </w:p>
        </w:tc>
      </w:tr>
      <w:tr w:rsidR="00EC487C" w:rsidRPr="00046D24" w14:paraId="26060B76" w14:textId="77777777" w:rsidTr="002E5C41">
        <w:trPr>
          <w:trHeight w:val="282"/>
        </w:trPr>
        <w:tc>
          <w:tcPr>
            <w:tcW w:w="564" w:type="pct"/>
            <w:tcBorders>
              <w:top w:val="nil"/>
              <w:left w:val="single" w:sz="4" w:space="0" w:color="auto"/>
              <w:bottom w:val="nil"/>
              <w:right w:val="single" w:sz="4" w:space="0" w:color="auto"/>
            </w:tcBorders>
            <w:shd w:val="clear" w:color="000000" w:fill="FFE699"/>
            <w:noWrap/>
            <w:vAlign w:val="center"/>
            <w:hideMark/>
          </w:tcPr>
          <w:p w14:paraId="3367AF88"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CODIGO</w:t>
            </w:r>
          </w:p>
        </w:tc>
        <w:tc>
          <w:tcPr>
            <w:tcW w:w="3291" w:type="pct"/>
            <w:tcBorders>
              <w:top w:val="nil"/>
              <w:left w:val="nil"/>
              <w:bottom w:val="nil"/>
              <w:right w:val="single" w:sz="4" w:space="0" w:color="auto"/>
            </w:tcBorders>
            <w:shd w:val="clear" w:color="000000" w:fill="FFE699"/>
            <w:vAlign w:val="center"/>
            <w:hideMark/>
          </w:tcPr>
          <w:p w14:paraId="2BC5C209"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CLASIFICACIÓN PRESUPUESTARIA DE INGRESOS</w:t>
            </w:r>
          </w:p>
        </w:tc>
        <w:tc>
          <w:tcPr>
            <w:tcW w:w="1145" w:type="pct"/>
            <w:tcBorders>
              <w:top w:val="nil"/>
              <w:left w:val="nil"/>
              <w:bottom w:val="single" w:sz="4" w:space="0" w:color="auto"/>
              <w:right w:val="single" w:sz="4" w:space="0" w:color="auto"/>
            </w:tcBorders>
            <w:shd w:val="clear" w:color="000000" w:fill="FFE699"/>
            <w:vAlign w:val="center"/>
            <w:hideMark/>
          </w:tcPr>
          <w:p w14:paraId="5CB1A4A4" w14:textId="77777777" w:rsidR="00EC487C" w:rsidRPr="00046D24" w:rsidRDefault="00EC487C" w:rsidP="00EC487C">
            <w:pPr>
              <w:spacing w:after="0" w:line="240" w:lineRule="auto"/>
              <w:jc w:val="center"/>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 xml:space="preserve"> MONTO </w:t>
            </w:r>
          </w:p>
        </w:tc>
      </w:tr>
      <w:tr w:rsidR="00EC487C" w:rsidRPr="00046D24" w14:paraId="78DE3FA5" w14:textId="77777777" w:rsidTr="002E5C41">
        <w:trPr>
          <w:trHeight w:val="282"/>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6636"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31</w:t>
            </w:r>
          </w:p>
        </w:tc>
        <w:tc>
          <w:tcPr>
            <w:tcW w:w="3291" w:type="pct"/>
            <w:tcBorders>
              <w:top w:val="single" w:sz="4" w:space="0" w:color="auto"/>
              <w:left w:val="nil"/>
              <w:bottom w:val="single" w:sz="4" w:space="0" w:color="auto"/>
              <w:right w:val="single" w:sz="4" w:space="0" w:color="auto"/>
            </w:tcBorders>
            <w:shd w:val="clear" w:color="auto" w:fill="auto"/>
            <w:vAlign w:val="bottom"/>
            <w:hideMark/>
          </w:tcPr>
          <w:p w14:paraId="7E48163B"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ENDEUDAMIENTO PÚBLICO</w:t>
            </w:r>
          </w:p>
        </w:tc>
        <w:tc>
          <w:tcPr>
            <w:tcW w:w="1145" w:type="pct"/>
            <w:tcBorders>
              <w:top w:val="nil"/>
              <w:left w:val="nil"/>
              <w:bottom w:val="single" w:sz="4" w:space="0" w:color="auto"/>
              <w:right w:val="single" w:sz="4" w:space="0" w:color="auto"/>
            </w:tcBorders>
            <w:shd w:val="clear" w:color="auto" w:fill="auto"/>
            <w:noWrap/>
            <w:vAlign w:val="bottom"/>
            <w:hideMark/>
          </w:tcPr>
          <w:p w14:paraId="2E89D5DD" w14:textId="079052CF"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1,617,438.35</w:t>
            </w:r>
          </w:p>
        </w:tc>
      </w:tr>
      <w:tr w:rsidR="00EC487C" w:rsidRPr="00046D24" w14:paraId="06A5C7A7"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013C9E46"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313</w:t>
            </w:r>
          </w:p>
        </w:tc>
        <w:tc>
          <w:tcPr>
            <w:tcW w:w="3291" w:type="pct"/>
            <w:tcBorders>
              <w:top w:val="nil"/>
              <w:left w:val="nil"/>
              <w:bottom w:val="single" w:sz="4" w:space="0" w:color="auto"/>
              <w:right w:val="single" w:sz="4" w:space="0" w:color="auto"/>
            </w:tcBorders>
            <w:shd w:val="clear" w:color="auto" w:fill="auto"/>
            <w:vAlign w:val="bottom"/>
            <w:hideMark/>
          </w:tcPr>
          <w:p w14:paraId="0D908454"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CONTRATACIÓN DE EMPRÉSTITOS INTERNOS</w:t>
            </w:r>
          </w:p>
        </w:tc>
        <w:tc>
          <w:tcPr>
            <w:tcW w:w="1145" w:type="pct"/>
            <w:tcBorders>
              <w:top w:val="nil"/>
              <w:left w:val="nil"/>
              <w:bottom w:val="single" w:sz="4" w:space="0" w:color="auto"/>
              <w:right w:val="single" w:sz="4" w:space="0" w:color="auto"/>
            </w:tcBorders>
            <w:shd w:val="clear" w:color="auto" w:fill="auto"/>
            <w:noWrap/>
            <w:vAlign w:val="bottom"/>
            <w:hideMark/>
          </w:tcPr>
          <w:p w14:paraId="7C313406" w14:textId="4EDCE4C6"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1,617,438.35</w:t>
            </w:r>
          </w:p>
        </w:tc>
      </w:tr>
      <w:tr w:rsidR="00EC487C" w:rsidRPr="00046D24" w14:paraId="425FBA0B"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20E8F81C"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31308</w:t>
            </w:r>
          </w:p>
        </w:tc>
        <w:tc>
          <w:tcPr>
            <w:tcW w:w="3291" w:type="pct"/>
            <w:tcBorders>
              <w:top w:val="nil"/>
              <w:left w:val="nil"/>
              <w:bottom w:val="single" w:sz="4" w:space="0" w:color="auto"/>
              <w:right w:val="single" w:sz="4" w:space="0" w:color="auto"/>
            </w:tcBorders>
            <w:shd w:val="clear" w:color="auto" w:fill="auto"/>
            <w:vAlign w:val="bottom"/>
            <w:hideMark/>
          </w:tcPr>
          <w:p w14:paraId="2483049E"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DE EMPRESAS PRIVADAS FINANCIERAS</w:t>
            </w:r>
          </w:p>
        </w:tc>
        <w:tc>
          <w:tcPr>
            <w:tcW w:w="1145" w:type="pct"/>
            <w:tcBorders>
              <w:top w:val="nil"/>
              <w:left w:val="nil"/>
              <w:bottom w:val="single" w:sz="4" w:space="0" w:color="auto"/>
              <w:right w:val="single" w:sz="4" w:space="0" w:color="auto"/>
            </w:tcBorders>
            <w:shd w:val="clear" w:color="auto" w:fill="auto"/>
            <w:noWrap/>
            <w:vAlign w:val="bottom"/>
            <w:hideMark/>
          </w:tcPr>
          <w:p w14:paraId="5154EEF3" w14:textId="46C576C3"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xml:space="preserve"> </w:t>
            </w:r>
            <w:r w:rsidR="00EC487C" w:rsidRPr="00046D24">
              <w:rPr>
                <w:rFonts w:ascii="Arial" w:eastAsia="Times New Roman" w:hAnsi="Arial" w:cs="Arial"/>
                <w:color w:val="000000"/>
                <w:sz w:val="18"/>
                <w:szCs w:val="18"/>
                <w:lang w:eastAsia="es-ES"/>
              </w:rPr>
              <w:t>1,617,438.35</w:t>
            </w:r>
          </w:p>
        </w:tc>
      </w:tr>
      <w:tr w:rsidR="00EC487C" w:rsidRPr="00046D24" w14:paraId="707C7BD2" w14:textId="77777777" w:rsidTr="002E5C41">
        <w:trPr>
          <w:trHeight w:val="282"/>
        </w:trPr>
        <w:tc>
          <w:tcPr>
            <w:tcW w:w="564" w:type="pct"/>
            <w:tcBorders>
              <w:top w:val="nil"/>
              <w:left w:val="single" w:sz="4" w:space="0" w:color="auto"/>
              <w:bottom w:val="single" w:sz="4" w:space="0" w:color="auto"/>
              <w:right w:val="single" w:sz="4" w:space="0" w:color="auto"/>
            </w:tcBorders>
            <w:shd w:val="clear" w:color="000000" w:fill="FFE699"/>
            <w:noWrap/>
            <w:vAlign w:val="bottom"/>
            <w:hideMark/>
          </w:tcPr>
          <w:p w14:paraId="6D7102B2"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 </w:t>
            </w:r>
          </w:p>
        </w:tc>
        <w:tc>
          <w:tcPr>
            <w:tcW w:w="3291" w:type="pct"/>
            <w:tcBorders>
              <w:top w:val="nil"/>
              <w:left w:val="nil"/>
              <w:bottom w:val="single" w:sz="4" w:space="0" w:color="auto"/>
              <w:right w:val="single" w:sz="4" w:space="0" w:color="auto"/>
            </w:tcBorders>
            <w:shd w:val="clear" w:color="000000" w:fill="FFE699"/>
            <w:noWrap/>
            <w:vAlign w:val="bottom"/>
            <w:hideMark/>
          </w:tcPr>
          <w:p w14:paraId="23816A8A" w14:textId="77777777" w:rsidR="00EC487C" w:rsidRPr="00046D24" w:rsidRDefault="00EC487C" w:rsidP="00EC487C">
            <w:pPr>
              <w:spacing w:after="0" w:line="240" w:lineRule="auto"/>
              <w:jc w:val="center"/>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TOTALES</w:t>
            </w:r>
          </w:p>
        </w:tc>
        <w:tc>
          <w:tcPr>
            <w:tcW w:w="1145" w:type="pct"/>
            <w:tcBorders>
              <w:top w:val="nil"/>
              <w:left w:val="nil"/>
              <w:bottom w:val="single" w:sz="4" w:space="0" w:color="auto"/>
              <w:right w:val="single" w:sz="4" w:space="0" w:color="auto"/>
            </w:tcBorders>
            <w:shd w:val="clear" w:color="000000" w:fill="FFE699"/>
            <w:noWrap/>
            <w:vAlign w:val="bottom"/>
            <w:hideMark/>
          </w:tcPr>
          <w:p w14:paraId="36E0FDFC" w14:textId="2B89D10F"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1,617,438.35</w:t>
            </w:r>
          </w:p>
        </w:tc>
      </w:tr>
      <w:tr w:rsidR="00EC487C" w:rsidRPr="00046D24" w14:paraId="1DA28542" w14:textId="77777777" w:rsidTr="002E5C41">
        <w:trPr>
          <w:trHeight w:val="282"/>
        </w:trPr>
        <w:tc>
          <w:tcPr>
            <w:tcW w:w="564" w:type="pct"/>
            <w:tcBorders>
              <w:top w:val="nil"/>
              <w:left w:val="nil"/>
              <w:bottom w:val="nil"/>
              <w:right w:val="nil"/>
            </w:tcBorders>
            <w:shd w:val="clear" w:color="auto" w:fill="auto"/>
            <w:noWrap/>
            <w:vAlign w:val="bottom"/>
            <w:hideMark/>
          </w:tcPr>
          <w:p w14:paraId="72A707DE"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p>
        </w:tc>
        <w:tc>
          <w:tcPr>
            <w:tcW w:w="3291" w:type="pct"/>
            <w:tcBorders>
              <w:top w:val="nil"/>
              <w:left w:val="nil"/>
              <w:bottom w:val="nil"/>
              <w:right w:val="nil"/>
            </w:tcBorders>
            <w:shd w:val="clear" w:color="auto" w:fill="auto"/>
            <w:noWrap/>
            <w:vAlign w:val="bottom"/>
            <w:hideMark/>
          </w:tcPr>
          <w:p w14:paraId="0CE5D519" w14:textId="77777777" w:rsidR="00EC487C" w:rsidRPr="00046D24" w:rsidRDefault="00EC487C" w:rsidP="00EC487C">
            <w:pPr>
              <w:spacing w:after="0" w:line="240" w:lineRule="auto"/>
              <w:rPr>
                <w:rFonts w:ascii="Times New Roman" w:eastAsia="Times New Roman" w:hAnsi="Times New Roman" w:cs="Times New Roman"/>
                <w:sz w:val="20"/>
                <w:szCs w:val="20"/>
                <w:lang w:eastAsia="es-ES"/>
              </w:rPr>
            </w:pPr>
          </w:p>
        </w:tc>
        <w:tc>
          <w:tcPr>
            <w:tcW w:w="1145" w:type="pct"/>
            <w:tcBorders>
              <w:top w:val="nil"/>
              <w:left w:val="nil"/>
              <w:bottom w:val="nil"/>
              <w:right w:val="nil"/>
            </w:tcBorders>
            <w:shd w:val="clear" w:color="auto" w:fill="auto"/>
            <w:noWrap/>
            <w:vAlign w:val="bottom"/>
            <w:hideMark/>
          </w:tcPr>
          <w:p w14:paraId="682CE6E3" w14:textId="77777777" w:rsidR="00EC487C" w:rsidRPr="00046D24" w:rsidRDefault="00EC487C" w:rsidP="00EC487C">
            <w:pPr>
              <w:spacing w:after="0" w:line="240" w:lineRule="auto"/>
              <w:rPr>
                <w:rFonts w:ascii="Times New Roman" w:eastAsia="Times New Roman" w:hAnsi="Times New Roman" w:cs="Times New Roman"/>
                <w:sz w:val="20"/>
                <w:szCs w:val="20"/>
                <w:lang w:eastAsia="es-ES"/>
              </w:rPr>
            </w:pPr>
          </w:p>
        </w:tc>
      </w:tr>
      <w:tr w:rsidR="00EC487C" w:rsidRPr="00046D24" w14:paraId="05849CCC" w14:textId="77777777" w:rsidTr="002E5C41">
        <w:trPr>
          <w:trHeight w:val="282"/>
        </w:trPr>
        <w:tc>
          <w:tcPr>
            <w:tcW w:w="5000" w:type="pct"/>
            <w:gridSpan w:val="3"/>
            <w:tcBorders>
              <w:top w:val="nil"/>
              <w:left w:val="nil"/>
              <w:bottom w:val="single" w:sz="4" w:space="0" w:color="auto"/>
              <w:right w:val="nil"/>
            </w:tcBorders>
            <w:shd w:val="clear" w:color="auto" w:fill="auto"/>
            <w:noWrap/>
            <w:vAlign w:val="center"/>
            <w:hideMark/>
          </w:tcPr>
          <w:p w14:paraId="6BF00173" w14:textId="77777777" w:rsidR="00BA0DED" w:rsidRDefault="00BA0DED" w:rsidP="00EC487C">
            <w:pPr>
              <w:spacing w:after="0" w:line="240" w:lineRule="auto"/>
              <w:jc w:val="center"/>
              <w:rPr>
                <w:rFonts w:ascii="Arial" w:eastAsia="Times New Roman" w:hAnsi="Arial" w:cs="Arial"/>
                <w:b/>
                <w:bCs/>
                <w:color w:val="000000"/>
                <w:sz w:val="18"/>
                <w:szCs w:val="18"/>
                <w:lang w:eastAsia="es-ES"/>
              </w:rPr>
            </w:pPr>
          </w:p>
          <w:p w14:paraId="7EDEF2F0" w14:textId="77777777" w:rsidR="00EC487C" w:rsidRDefault="00EC487C" w:rsidP="00EC487C">
            <w:pPr>
              <w:spacing w:after="0" w:line="240" w:lineRule="auto"/>
              <w:jc w:val="center"/>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AUMENTO AL PRESUPUESTO DE EGRESOS</w:t>
            </w:r>
          </w:p>
          <w:p w14:paraId="71749528" w14:textId="77777777" w:rsidR="00BA0DED" w:rsidRDefault="00BA0DED" w:rsidP="00EC487C">
            <w:pPr>
              <w:spacing w:after="0" w:line="240" w:lineRule="auto"/>
              <w:jc w:val="center"/>
              <w:rPr>
                <w:rFonts w:ascii="Arial" w:eastAsia="Times New Roman" w:hAnsi="Arial" w:cs="Arial"/>
                <w:bCs/>
                <w:color w:val="000000"/>
                <w:sz w:val="18"/>
                <w:szCs w:val="18"/>
                <w:lang w:eastAsia="es-ES"/>
              </w:rPr>
            </w:pPr>
          </w:p>
          <w:p w14:paraId="4A1AE9B5" w14:textId="77777777" w:rsidR="00EC487C" w:rsidRPr="00046D24" w:rsidRDefault="00EC487C" w:rsidP="00EC487C">
            <w:pPr>
              <w:spacing w:after="0" w:line="240" w:lineRule="auto"/>
              <w:jc w:val="center"/>
              <w:rPr>
                <w:rFonts w:ascii="Arial" w:eastAsia="Times New Roman" w:hAnsi="Arial" w:cs="Arial"/>
                <w:bCs/>
                <w:color w:val="000000"/>
                <w:sz w:val="18"/>
                <w:szCs w:val="18"/>
                <w:lang w:eastAsia="es-ES"/>
              </w:rPr>
            </w:pPr>
            <w:r w:rsidRPr="00D52432">
              <w:rPr>
                <w:rFonts w:ascii="Arial" w:eastAsia="Times New Roman" w:hAnsi="Arial" w:cs="Arial"/>
                <w:bCs/>
                <w:color w:val="000000"/>
                <w:sz w:val="18"/>
                <w:szCs w:val="18"/>
                <w:lang w:eastAsia="es-ES"/>
              </w:rPr>
              <w:t>Expresado en dólares de los Estados Unidos de Norte América</w:t>
            </w:r>
          </w:p>
        </w:tc>
      </w:tr>
      <w:tr w:rsidR="00EC487C" w:rsidRPr="00046D24" w14:paraId="3D54BFF0" w14:textId="77777777" w:rsidTr="002E5C41">
        <w:trPr>
          <w:trHeight w:val="282"/>
        </w:trPr>
        <w:tc>
          <w:tcPr>
            <w:tcW w:w="564" w:type="pct"/>
            <w:tcBorders>
              <w:top w:val="nil"/>
              <w:left w:val="single" w:sz="4" w:space="0" w:color="auto"/>
              <w:bottom w:val="single" w:sz="4" w:space="0" w:color="auto"/>
              <w:right w:val="single" w:sz="4" w:space="0" w:color="auto"/>
            </w:tcBorders>
            <w:shd w:val="clear" w:color="000000" w:fill="FFE699"/>
            <w:noWrap/>
            <w:vAlign w:val="center"/>
            <w:hideMark/>
          </w:tcPr>
          <w:p w14:paraId="4B8001FE"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CODIGO</w:t>
            </w:r>
          </w:p>
        </w:tc>
        <w:tc>
          <w:tcPr>
            <w:tcW w:w="3291" w:type="pct"/>
            <w:tcBorders>
              <w:top w:val="nil"/>
              <w:left w:val="nil"/>
              <w:bottom w:val="single" w:sz="4" w:space="0" w:color="auto"/>
              <w:right w:val="single" w:sz="4" w:space="0" w:color="auto"/>
            </w:tcBorders>
            <w:shd w:val="clear" w:color="000000" w:fill="FFE699"/>
            <w:vAlign w:val="center"/>
            <w:hideMark/>
          </w:tcPr>
          <w:p w14:paraId="08D95CD8"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CLASIFICACIÓN PRESUPUESTARIA DE EGRESOS</w:t>
            </w:r>
          </w:p>
        </w:tc>
        <w:tc>
          <w:tcPr>
            <w:tcW w:w="1145" w:type="pct"/>
            <w:tcBorders>
              <w:top w:val="nil"/>
              <w:left w:val="nil"/>
              <w:bottom w:val="nil"/>
              <w:right w:val="single" w:sz="4" w:space="0" w:color="auto"/>
            </w:tcBorders>
            <w:shd w:val="clear" w:color="000000" w:fill="FFE699"/>
            <w:vAlign w:val="center"/>
            <w:hideMark/>
          </w:tcPr>
          <w:p w14:paraId="15CB8FB5" w14:textId="6B2EDC87" w:rsidR="00EC487C" w:rsidRPr="00046D24" w:rsidRDefault="00EC487C" w:rsidP="00BA0DED">
            <w:pPr>
              <w:spacing w:after="0" w:line="240" w:lineRule="auto"/>
              <w:jc w:val="center"/>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MONTO</w:t>
            </w:r>
          </w:p>
        </w:tc>
      </w:tr>
      <w:tr w:rsidR="00EC487C" w:rsidRPr="00046D24" w14:paraId="0E6816D2"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775421F7"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54</w:t>
            </w:r>
          </w:p>
        </w:tc>
        <w:tc>
          <w:tcPr>
            <w:tcW w:w="3291" w:type="pct"/>
            <w:tcBorders>
              <w:top w:val="nil"/>
              <w:left w:val="nil"/>
              <w:bottom w:val="single" w:sz="4" w:space="0" w:color="auto"/>
              <w:right w:val="single" w:sz="4" w:space="0" w:color="auto"/>
            </w:tcBorders>
            <w:shd w:val="clear" w:color="auto" w:fill="auto"/>
            <w:vAlign w:val="bottom"/>
            <w:hideMark/>
          </w:tcPr>
          <w:p w14:paraId="71A80161"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ADQUISICIONES DE BIENES Y SERVICIOS</w:t>
            </w:r>
          </w:p>
        </w:tc>
        <w:tc>
          <w:tcPr>
            <w:tcW w:w="1145" w:type="pct"/>
            <w:tcBorders>
              <w:top w:val="single" w:sz="4" w:space="0" w:color="auto"/>
              <w:left w:val="nil"/>
              <w:bottom w:val="single" w:sz="4" w:space="0" w:color="auto"/>
              <w:right w:val="single" w:sz="4" w:space="0" w:color="auto"/>
            </w:tcBorders>
            <w:shd w:val="clear" w:color="auto" w:fill="auto"/>
            <w:noWrap/>
            <w:vAlign w:val="bottom"/>
            <w:hideMark/>
          </w:tcPr>
          <w:p w14:paraId="5549E1CB" w14:textId="46640D30"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2,825.00</w:t>
            </w:r>
          </w:p>
        </w:tc>
      </w:tr>
      <w:tr w:rsidR="00EC487C" w:rsidRPr="00046D24" w14:paraId="67ABEAC9"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4A40233F"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545</w:t>
            </w:r>
          </w:p>
        </w:tc>
        <w:tc>
          <w:tcPr>
            <w:tcW w:w="3291" w:type="pct"/>
            <w:tcBorders>
              <w:top w:val="nil"/>
              <w:left w:val="nil"/>
              <w:bottom w:val="single" w:sz="4" w:space="0" w:color="auto"/>
              <w:right w:val="single" w:sz="4" w:space="0" w:color="auto"/>
            </w:tcBorders>
            <w:shd w:val="clear" w:color="auto" w:fill="auto"/>
            <w:vAlign w:val="bottom"/>
            <w:hideMark/>
          </w:tcPr>
          <w:p w14:paraId="19950121"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 xml:space="preserve">CONSULTORIAS, ESTUDIOS E INVESTIGACIONES  </w:t>
            </w:r>
          </w:p>
        </w:tc>
        <w:tc>
          <w:tcPr>
            <w:tcW w:w="1145" w:type="pct"/>
            <w:tcBorders>
              <w:top w:val="nil"/>
              <w:left w:val="nil"/>
              <w:bottom w:val="single" w:sz="4" w:space="0" w:color="auto"/>
              <w:right w:val="single" w:sz="4" w:space="0" w:color="auto"/>
            </w:tcBorders>
            <w:shd w:val="clear" w:color="auto" w:fill="auto"/>
            <w:noWrap/>
            <w:vAlign w:val="bottom"/>
            <w:hideMark/>
          </w:tcPr>
          <w:p w14:paraId="04590F48" w14:textId="425C101E"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2,825.00</w:t>
            </w:r>
          </w:p>
        </w:tc>
      </w:tr>
      <w:tr w:rsidR="00EC487C" w:rsidRPr="00046D24" w14:paraId="01C3522E"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495B129C"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54503</w:t>
            </w:r>
          </w:p>
        </w:tc>
        <w:tc>
          <w:tcPr>
            <w:tcW w:w="3291" w:type="pct"/>
            <w:tcBorders>
              <w:top w:val="nil"/>
              <w:left w:val="nil"/>
              <w:bottom w:val="single" w:sz="4" w:space="0" w:color="auto"/>
              <w:right w:val="single" w:sz="4" w:space="0" w:color="auto"/>
            </w:tcBorders>
            <w:shd w:val="clear" w:color="auto" w:fill="auto"/>
            <w:vAlign w:val="bottom"/>
            <w:hideMark/>
          </w:tcPr>
          <w:p w14:paraId="45E5D299"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SERVICIOS JURIDICOS</w:t>
            </w:r>
          </w:p>
        </w:tc>
        <w:tc>
          <w:tcPr>
            <w:tcW w:w="1145" w:type="pct"/>
            <w:tcBorders>
              <w:top w:val="nil"/>
              <w:left w:val="nil"/>
              <w:bottom w:val="single" w:sz="4" w:space="0" w:color="auto"/>
              <w:right w:val="single" w:sz="4" w:space="0" w:color="auto"/>
            </w:tcBorders>
            <w:shd w:val="clear" w:color="auto" w:fill="auto"/>
            <w:noWrap/>
            <w:vAlign w:val="bottom"/>
            <w:hideMark/>
          </w:tcPr>
          <w:p w14:paraId="1CCD0EF3" w14:textId="053CF0BC"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 xml:space="preserve">    565.00</w:t>
            </w:r>
          </w:p>
        </w:tc>
      </w:tr>
      <w:tr w:rsidR="00EC487C" w:rsidRPr="00046D24" w14:paraId="11AC3E60"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3D345048"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54504</w:t>
            </w:r>
          </w:p>
        </w:tc>
        <w:tc>
          <w:tcPr>
            <w:tcW w:w="3291" w:type="pct"/>
            <w:tcBorders>
              <w:top w:val="nil"/>
              <w:left w:val="nil"/>
              <w:bottom w:val="single" w:sz="4" w:space="0" w:color="auto"/>
              <w:right w:val="single" w:sz="4" w:space="0" w:color="auto"/>
            </w:tcBorders>
            <w:shd w:val="clear" w:color="auto" w:fill="auto"/>
            <w:vAlign w:val="bottom"/>
            <w:hideMark/>
          </w:tcPr>
          <w:p w14:paraId="1AF89C06"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SERVICIOS DE CONTABILIDAD Y AUDITORIA</w:t>
            </w:r>
          </w:p>
        </w:tc>
        <w:tc>
          <w:tcPr>
            <w:tcW w:w="1145" w:type="pct"/>
            <w:tcBorders>
              <w:top w:val="nil"/>
              <w:left w:val="nil"/>
              <w:bottom w:val="single" w:sz="4" w:space="0" w:color="auto"/>
              <w:right w:val="single" w:sz="4" w:space="0" w:color="auto"/>
            </w:tcBorders>
            <w:shd w:val="clear" w:color="auto" w:fill="auto"/>
            <w:noWrap/>
            <w:vAlign w:val="bottom"/>
            <w:hideMark/>
          </w:tcPr>
          <w:p w14:paraId="4E864FB2" w14:textId="32150866"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 xml:space="preserve">  2,260.00</w:t>
            </w:r>
          </w:p>
        </w:tc>
      </w:tr>
      <w:tr w:rsidR="00EC487C" w:rsidRPr="00046D24" w14:paraId="1088D701"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17E1B322"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3291" w:type="pct"/>
            <w:tcBorders>
              <w:top w:val="nil"/>
              <w:left w:val="nil"/>
              <w:bottom w:val="single" w:sz="4" w:space="0" w:color="auto"/>
              <w:right w:val="single" w:sz="4" w:space="0" w:color="auto"/>
            </w:tcBorders>
            <w:shd w:val="clear" w:color="auto" w:fill="auto"/>
            <w:vAlign w:val="bottom"/>
            <w:hideMark/>
          </w:tcPr>
          <w:p w14:paraId="48A1D30D"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1145" w:type="pct"/>
            <w:tcBorders>
              <w:top w:val="nil"/>
              <w:left w:val="nil"/>
              <w:bottom w:val="single" w:sz="4" w:space="0" w:color="auto"/>
              <w:right w:val="single" w:sz="4" w:space="0" w:color="auto"/>
            </w:tcBorders>
            <w:shd w:val="clear" w:color="auto" w:fill="auto"/>
            <w:noWrap/>
            <w:vAlign w:val="bottom"/>
            <w:hideMark/>
          </w:tcPr>
          <w:p w14:paraId="032A804E" w14:textId="77777777" w:rsidR="00EC487C" w:rsidRPr="00046D24" w:rsidRDefault="00EC487C" w:rsidP="00EC487C">
            <w:pPr>
              <w:spacing w:after="0" w:line="240" w:lineRule="auto"/>
              <w:rPr>
                <w:rFonts w:ascii="Arial" w:eastAsia="Times New Roman" w:hAnsi="Arial" w:cs="Arial"/>
                <w:color w:val="000000"/>
                <w:sz w:val="18"/>
                <w:szCs w:val="18"/>
                <w:lang w:eastAsia="es-ES"/>
              </w:rPr>
            </w:pPr>
            <w:r w:rsidRPr="00046D24">
              <w:rPr>
                <w:rFonts w:ascii="Arial" w:eastAsia="Times New Roman" w:hAnsi="Arial" w:cs="Arial"/>
                <w:color w:val="000000"/>
                <w:sz w:val="18"/>
                <w:szCs w:val="18"/>
                <w:lang w:eastAsia="es-ES"/>
              </w:rPr>
              <w:t> </w:t>
            </w:r>
          </w:p>
        </w:tc>
      </w:tr>
      <w:tr w:rsidR="00EC487C" w:rsidRPr="00046D24" w14:paraId="66C2FBB7"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6CACEA59"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55</w:t>
            </w:r>
          </w:p>
        </w:tc>
        <w:tc>
          <w:tcPr>
            <w:tcW w:w="3291" w:type="pct"/>
            <w:tcBorders>
              <w:top w:val="nil"/>
              <w:left w:val="nil"/>
              <w:bottom w:val="single" w:sz="4" w:space="0" w:color="auto"/>
              <w:right w:val="single" w:sz="4" w:space="0" w:color="auto"/>
            </w:tcBorders>
            <w:shd w:val="clear" w:color="auto" w:fill="auto"/>
            <w:vAlign w:val="bottom"/>
            <w:hideMark/>
          </w:tcPr>
          <w:p w14:paraId="40A756E3"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GASTOS FINANCIEROS Y OTROS</w:t>
            </w:r>
          </w:p>
        </w:tc>
        <w:tc>
          <w:tcPr>
            <w:tcW w:w="1145" w:type="pct"/>
            <w:tcBorders>
              <w:top w:val="nil"/>
              <w:left w:val="nil"/>
              <w:bottom w:val="single" w:sz="4" w:space="0" w:color="auto"/>
              <w:right w:val="single" w:sz="4" w:space="0" w:color="auto"/>
            </w:tcBorders>
            <w:shd w:val="clear" w:color="auto" w:fill="auto"/>
            <w:noWrap/>
            <w:vAlign w:val="bottom"/>
            <w:hideMark/>
          </w:tcPr>
          <w:p w14:paraId="6EBD145C" w14:textId="3555598C"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64,653.69</w:t>
            </w:r>
          </w:p>
        </w:tc>
      </w:tr>
      <w:tr w:rsidR="00EC487C" w:rsidRPr="00046D24" w14:paraId="53E4BD22"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613F83B4"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lastRenderedPageBreak/>
              <w:t>553</w:t>
            </w:r>
          </w:p>
        </w:tc>
        <w:tc>
          <w:tcPr>
            <w:tcW w:w="3291" w:type="pct"/>
            <w:tcBorders>
              <w:top w:val="nil"/>
              <w:left w:val="nil"/>
              <w:bottom w:val="single" w:sz="4" w:space="0" w:color="auto"/>
              <w:right w:val="single" w:sz="4" w:space="0" w:color="auto"/>
            </w:tcBorders>
            <w:shd w:val="clear" w:color="auto" w:fill="auto"/>
            <w:vAlign w:val="bottom"/>
            <w:hideMark/>
          </w:tcPr>
          <w:p w14:paraId="5CAC83A1"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INTERESES Y COMISIONES DE EMPRÉSTITOS INTERNOS</w:t>
            </w:r>
          </w:p>
        </w:tc>
        <w:tc>
          <w:tcPr>
            <w:tcW w:w="1145" w:type="pct"/>
            <w:tcBorders>
              <w:top w:val="nil"/>
              <w:left w:val="nil"/>
              <w:bottom w:val="single" w:sz="4" w:space="0" w:color="auto"/>
              <w:right w:val="single" w:sz="4" w:space="0" w:color="auto"/>
            </w:tcBorders>
            <w:shd w:val="clear" w:color="auto" w:fill="auto"/>
            <w:noWrap/>
            <w:vAlign w:val="bottom"/>
            <w:hideMark/>
          </w:tcPr>
          <w:p w14:paraId="61429F43" w14:textId="454B4D94"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64,653.69</w:t>
            </w:r>
          </w:p>
        </w:tc>
      </w:tr>
      <w:tr w:rsidR="00EC487C" w:rsidRPr="00046D24" w14:paraId="001ACC5F"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09389B7E"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55302</w:t>
            </w:r>
          </w:p>
        </w:tc>
        <w:tc>
          <w:tcPr>
            <w:tcW w:w="3291" w:type="pct"/>
            <w:tcBorders>
              <w:top w:val="nil"/>
              <w:left w:val="nil"/>
              <w:bottom w:val="single" w:sz="4" w:space="0" w:color="auto"/>
              <w:right w:val="single" w:sz="4" w:space="0" w:color="auto"/>
            </w:tcBorders>
            <w:shd w:val="clear" w:color="auto" w:fill="auto"/>
            <w:vAlign w:val="bottom"/>
            <w:hideMark/>
          </w:tcPr>
          <w:p w14:paraId="5BB1F7F4"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DE INSTITUCIONES DESCENTRALIZADAS NO EMPRESARIALES</w:t>
            </w:r>
          </w:p>
        </w:tc>
        <w:tc>
          <w:tcPr>
            <w:tcW w:w="1145" w:type="pct"/>
            <w:tcBorders>
              <w:top w:val="nil"/>
              <w:left w:val="nil"/>
              <w:bottom w:val="single" w:sz="4" w:space="0" w:color="auto"/>
              <w:right w:val="single" w:sz="4" w:space="0" w:color="auto"/>
            </w:tcBorders>
            <w:shd w:val="clear" w:color="auto" w:fill="auto"/>
            <w:noWrap/>
            <w:vAlign w:val="bottom"/>
            <w:hideMark/>
          </w:tcPr>
          <w:p w14:paraId="55823AE8" w14:textId="1E167E04"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36,000.10</w:t>
            </w:r>
          </w:p>
        </w:tc>
      </w:tr>
      <w:tr w:rsidR="00EC487C" w:rsidRPr="00046D24" w14:paraId="335FA24A"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1F1F162E"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55308</w:t>
            </w:r>
          </w:p>
        </w:tc>
        <w:tc>
          <w:tcPr>
            <w:tcW w:w="3291" w:type="pct"/>
            <w:tcBorders>
              <w:top w:val="nil"/>
              <w:left w:val="nil"/>
              <w:bottom w:val="single" w:sz="4" w:space="0" w:color="auto"/>
              <w:right w:val="single" w:sz="4" w:space="0" w:color="auto"/>
            </w:tcBorders>
            <w:shd w:val="clear" w:color="auto" w:fill="auto"/>
            <w:vAlign w:val="bottom"/>
            <w:hideMark/>
          </w:tcPr>
          <w:p w14:paraId="06A2A900"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DE EMPRESAS PRIVADAS FINANCIERAS</w:t>
            </w:r>
          </w:p>
        </w:tc>
        <w:tc>
          <w:tcPr>
            <w:tcW w:w="1145" w:type="pct"/>
            <w:tcBorders>
              <w:top w:val="nil"/>
              <w:left w:val="nil"/>
              <w:bottom w:val="single" w:sz="4" w:space="0" w:color="auto"/>
              <w:right w:val="single" w:sz="4" w:space="0" w:color="auto"/>
            </w:tcBorders>
            <w:shd w:val="clear" w:color="auto" w:fill="auto"/>
            <w:noWrap/>
            <w:vAlign w:val="bottom"/>
            <w:hideMark/>
          </w:tcPr>
          <w:p w14:paraId="293A0F09" w14:textId="273AEC45"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28,653.59</w:t>
            </w:r>
          </w:p>
        </w:tc>
      </w:tr>
      <w:tr w:rsidR="00EC487C" w:rsidRPr="00046D24" w14:paraId="2CBB077B"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76E1B870"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3291" w:type="pct"/>
            <w:tcBorders>
              <w:top w:val="nil"/>
              <w:left w:val="nil"/>
              <w:bottom w:val="single" w:sz="4" w:space="0" w:color="auto"/>
              <w:right w:val="single" w:sz="4" w:space="0" w:color="auto"/>
            </w:tcBorders>
            <w:shd w:val="clear" w:color="auto" w:fill="auto"/>
            <w:vAlign w:val="bottom"/>
            <w:hideMark/>
          </w:tcPr>
          <w:p w14:paraId="4C6D8C6F"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1145" w:type="pct"/>
            <w:tcBorders>
              <w:top w:val="nil"/>
              <w:left w:val="nil"/>
              <w:bottom w:val="single" w:sz="4" w:space="0" w:color="auto"/>
              <w:right w:val="single" w:sz="4" w:space="0" w:color="auto"/>
            </w:tcBorders>
            <w:shd w:val="clear" w:color="auto" w:fill="auto"/>
            <w:noWrap/>
            <w:vAlign w:val="bottom"/>
            <w:hideMark/>
          </w:tcPr>
          <w:p w14:paraId="21B15FF5" w14:textId="1A86D9E0" w:rsidR="00EC487C" w:rsidRPr="00046D24" w:rsidRDefault="00EC487C" w:rsidP="00BA0DED">
            <w:pPr>
              <w:spacing w:after="0" w:line="240" w:lineRule="auto"/>
              <w:jc w:val="center"/>
              <w:rPr>
                <w:rFonts w:ascii="Arial" w:eastAsia="Times New Roman" w:hAnsi="Arial" w:cs="Arial"/>
                <w:color w:val="000000"/>
                <w:sz w:val="18"/>
                <w:szCs w:val="18"/>
                <w:lang w:eastAsia="es-ES"/>
              </w:rPr>
            </w:pPr>
          </w:p>
        </w:tc>
      </w:tr>
      <w:tr w:rsidR="00EC487C" w:rsidRPr="00046D24" w14:paraId="4B609A28"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1E1ACC7B"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61</w:t>
            </w:r>
          </w:p>
        </w:tc>
        <w:tc>
          <w:tcPr>
            <w:tcW w:w="3291" w:type="pct"/>
            <w:tcBorders>
              <w:top w:val="nil"/>
              <w:left w:val="nil"/>
              <w:bottom w:val="single" w:sz="4" w:space="0" w:color="auto"/>
              <w:right w:val="single" w:sz="4" w:space="0" w:color="auto"/>
            </w:tcBorders>
            <w:shd w:val="clear" w:color="auto" w:fill="auto"/>
            <w:vAlign w:val="bottom"/>
            <w:hideMark/>
          </w:tcPr>
          <w:p w14:paraId="05235983"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INVERSIONES EN ACTIVOS FIJOS</w:t>
            </w:r>
          </w:p>
        </w:tc>
        <w:tc>
          <w:tcPr>
            <w:tcW w:w="1145" w:type="pct"/>
            <w:tcBorders>
              <w:top w:val="nil"/>
              <w:left w:val="nil"/>
              <w:bottom w:val="single" w:sz="4" w:space="0" w:color="auto"/>
              <w:right w:val="single" w:sz="4" w:space="0" w:color="auto"/>
            </w:tcBorders>
            <w:shd w:val="clear" w:color="auto" w:fill="auto"/>
            <w:noWrap/>
            <w:vAlign w:val="bottom"/>
            <w:hideMark/>
          </w:tcPr>
          <w:p w14:paraId="382DAD5D" w14:textId="25E6C6CE"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507,000.00</w:t>
            </w:r>
          </w:p>
        </w:tc>
      </w:tr>
      <w:tr w:rsidR="00EC487C" w:rsidRPr="00046D24" w14:paraId="42A862A0"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5406D469"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616</w:t>
            </w:r>
          </w:p>
        </w:tc>
        <w:tc>
          <w:tcPr>
            <w:tcW w:w="3291" w:type="pct"/>
            <w:tcBorders>
              <w:top w:val="nil"/>
              <w:left w:val="nil"/>
              <w:bottom w:val="single" w:sz="4" w:space="0" w:color="auto"/>
              <w:right w:val="single" w:sz="4" w:space="0" w:color="auto"/>
            </w:tcBorders>
            <w:shd w:val="clear" w:color="auto" w:fill="auto"/>
            <w:noWrap/>
            <w:vAlign w:val="bottom"/>
            <w:hideMark/>
          </w:tcPr>
          <w:p w14:paraId="250F9EDB"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INFRAESTRUCTURAS</w:t>
            </w:r>
          </w:p>
        </w:tc>
        <w:tc>
          <w:tcPr>
            <w:tcW w:w="1145" w:type="pct"/>
            <w:tcBorders>
              <w:top w:val="nil"/>
              <w:left w:val="nil"/>
              <w:bottom w:val="single" w:sz="4" w:space="0" w:color="auto"/>
              <w:right w:val="single" w:sz="4" w:space="0" w:color="auto"/>
            </w:tcBorders>
            <w:shd w:val="clear" w:color="auto" w:fill="auto"/>
            <w:noWrap/>
            <w:vAlign w:val="bottom"/>
            <w:hideMark/>
          </w:tcPr>
          <w:p w14:paraId="634E01D0" w14:textId="4F376061"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507,000.00</w:t>
            </w:r>
          </w:p>
        </w:tc>
      </w:tr>
      <w:tr w:rsidR="00EC487C" w:rsidRPr="00046D24" w14:paraId="07A69BE6"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50DC7AB3"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61601</w:t>
            </w:r>
          </w:p>
        </w:tc>
        <w:tc>
          <w:tcPr>
            <w:tcW w:w="3291" w:type="pct"/>
            <w:tcBorders>
              <w:top w:val="nil"/>
              <w:left w:val="nil"/>
              <w:bottom w:val="single" w:sz="4" w:space="0" w:color="auto"/>
              <w:right w:val="single" w:sz="4" w:space="0" w:color="auto"/>
            </w:tcBorders>
            <w:shd w:val="clear" w:color="auto" w:fill="auto"/>
            <w:noWrap/>
            <w:vAlign w:val="bottom"/>
            <w:hideMark/>
          </w:tcPr>
          <w:p w14:paraId="355C186B"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VIALES</w:t>
            </w:r>
          </w:p>
        </w:tc>
        <w:tc>
          <w:tcPr>
            <w:tcW w:w="1145" w:type="pct"/>
            <w:tcBorders>
              <w:top w:val="nil"/>
              <w:left w:val="nil"/>
              <w:bottom w:val="single" w:sz="4" w:space="0" w:color="auto"/>
              <w:right w:val="single" w:sz="4" w:space="0" w:color="auto"/>
            </w:tcBorders>
            <w:shd w:val="clear" w:color="auto" w:fill="auto"/>
            <w:noWrap/>
            <w:vAlign w:val="bottom"/>
            <w:hideMark/>
          </w:tcPr>
          <w:p w14:paraId="29219039" w14:textId="396E03AC"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407,000.00</w:t>
            </w:r>
          </w:p>
        </w:tc>
      </w:tr>
      <w:tr w:rsidR="00EC487C" w:rsidRPr="00046D24" w14:paraId="64DD4098"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1DB77B15"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61603</w:t>
            </w:r>
          </w:p>
        </w:tc>
        <w:tc>
          <w:tcPr>
            <w:tcW w:w="3291" w:type="pct"/>
            <w:tcBorders>
              <w:top w:val="nil"/>
              <w:left w:val="nil"/>
              <w:bottom w:val="single" w:sz="4" w:space="0" w:color="auto"/>
              <w:right w:val="single" w:sz="4" w:space="0" w:color="auto"/>
            </w:tcBorders>
            <w:shd w:val="clear" w:color="auto" w:fill="auto"/>
            <w:noWrap/>
            <w:vAlign w:val="bottom"/>
            <w:hideMark/>
          </w:tcPr>
          <w:p w14:paraId="22F994C5"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DE EDUCACION Y RECREACIÓN</w:t>
            </w:r>
          </w:p>
        </w:tc>
        <w:tc>
          <w:tcPr>
            <w:tcW w:w="1145" w:type="pct"/>
            <w:tcBorders>
              <w:top w:val="nil"/>
              <w:left w:val="nil"/>
              <w:bottom w:val="single" w:sz="4" w:space="0" w:color="auto"/>
              <w:right w:val="single" w:sz="4" w:space="0" w:color="auto"/>
            </w:tcBorders>
            <w:shd w:val="clear" w:color="auto" w:fill="auto"/>
            <w:noWrap/>
            <w:vAlign w:val="bottom"/>
            <w:hideMark/>
          </w:tcPr>
          <w:p w14:paraId="5BCD0F9F" w14:textId="3D4581AF"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100,000.00</w:t>
            </w:r>
          </w:p>
        </w:tc>
      </w:tr>
      <w:tr w:rsidR="00EC487C" w:rsidRPr="00046D24" w14:paraId="4F811CFC"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1703EE66"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3291" w:type="pct"/>
            <w:tcBorders>
              <w:top w:val="nil"/>
              <w:left w:val="nil"/>
              <w:bottom w:val="single" w:sz="4" w:space="0" w:color="auto"/>
              <w:right w:val="single" w:sz="4" w:space="0" w:color="auto"/>
            </w:tcBorders>
            <w:shd w:val="clear" w:color="auto" w:fill="auto"/>
            <w:noWrap/>
            <w:vAlign w:val="bottom"/>
            <w:hideMark/>
          </w:tcPr>
          <w:p w14:paraId="0CDD771B"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1145" w:type="pct"/>
            <w:tcBorders>
              <w:top w:val="nil"/>
              <w:left w:val="nil"/>
              <w:bottom w:val="single" w:sz="4" w:space="0" w:color="auto"/>
              <w:right w:val="single" w:sz="4" w:space="0" w:color="auto"/>
            </w:tcBorders>
            <w:shd w:val="clear" w:color="auto" w:fill="auto"/>
            <w:noWrap/>
            <w:vAlign w:val="bottom"/>
            <w:hideMark/>
          </w:tcPr>
          <w:p w14:paraId="272EF531" w14:textId="2E8CE134" w:rsidR="00EC487C" w:rsidRPr="00046D24" w:rsidRDefault="00EC487C" w:rsidP="00BA0DED">
            <w:pPr>
              <w:spacing w:after="0" w:line="240" w:lineRule="auto"/>
              <w:jc w:val="center"/>
              <w:rPr>
                <w:rFonts w:ascii="Arial" w:eastAsia="Times New Roman" w:hAnsi="Arial" w:cs="Arial"/>
                <w:color w:val="000000"/>
                <w:sz w:val="18"/>
                <w:szCs w:val="18"/>
                <w:lang w:eastAsia="es-ES"/>
              </w:rPr>
            </w:pPr>
          </w:p>
        </w:tc>
      </w:tr>
      <w:tr w:rsidR="00EC487C" w:rsidRPr="00046D24" w14:paraId="0F1B80F4"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2741D4A1"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63</w:t>
            </w:r>
          </w:p>
        </w:tc>
        <w:tc>
          <w:tcPr>
            <w:tcW w:w="3291" w:type="pct"/>
            <w:tcBorders>
              <w:top w:val="nil"/>
              <w:left w:val="nil"/>
              <w:bottom w:val="single" w:sz="4" w:space="0" w:color="auto"/>
              <w:right w:val="single" w:sz="4" w:space="0" w:color="auto"/>
            </w:tcBorders>
            <w:shd w:val="clear" w:color="auto" w:fill="auto"/>
            <w:noWrap/>
            <w:vAlign w:val="bottom"/>
            <w:hideMark/>
          </w:tcPr>
          <w:p w14:paraId="2386D93D"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INVERSIONES FINANCIERAS</w:t>
            </w:r>
          </w:p>
        </w:tc>
        <w:tc>
          <w:tcPr>
            <w:tcW w:w="1145" w:type="pct"/>
            <w:tcBorders>
              <w:top w:val="nil"/>
              <w:left w:val="nil"/>
              <w:bottom w:val="single" w:sz="4" w:space="0" w:color="auto"/>
              <w:right w:val="single" w:sz="4" w:space="0" w:color="auto"/>
            </w:tcBorders>
            <w:shd w:val="clear" w:color="auto" w:fill="auto"/>
            <w:noWrap/>
            <w:vAlign w:val="bottom"/>
            <w:hideMark/>
          </w:tcPr>
          <w:p w14:paraId="0748CE35" w14:textId="6F3B9A4B"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25.00</w:t>
            </w:r>
          </w:p>
        </w:tc>
      </w:tr>
      <w:tr w:rsidR="00EC487C" w:rsidRPr="00046D24" w14:paraId="672A9211"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2D2EBEDF"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631</w:t>
            </w:r>
          </w:p>
        </w:tc>
        <w:tc>
          <w:tcPr>
            <w:tcW w:w="3291" w:type="pct"/>
            <w:tcBorders>
              <w:top w:val="nil"/>
              <w:left w:val="nil"/>
              <w:bottom w:val="single" w:sz="4" w:space="0" w:color="auto"/>
              <w:right w:val="single" w:sz="4" w:space="0" w:color="auto"/>
            </w:tcBorders>
            <w:shd w:val="clear" w:color="auto" w:fill="auto"/>
            <w:noWrap/>
            <w:vAlign w:val="bottom"/>
            <w:hideMark/>
          </w:tcPr>
          <w:p w14:paraId="755D4D9F"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INVERSIONES EN TITULOS VALORES</w:t>
            </w:r>
          </w:p>
        </w:tc>
        <w:tc>
          <w:tcPr>
            <w:tcW w:w="1145" w:type="pct"/>
            <w:tcBorders>
              <w:top w:val="nil"/>
              <w:left w:val="nil"/>
              <w:bottom w:val="single" w:sz="4" w:space="0" w:color="auto"/>
              <w:right w:val="single" w:sz="4" w:space="0" w:color="auto"/>
            </w:tcBorders>
            <w:shd w:val="clear" w:color="auto" w:fill="auto"/>
            <w:noWrap/>
            <w:vAlign w:val="bottom"/>
            <w:hideMark/>
          </w:tcPr>
          <w:p w14:paraId="1777BA16" w14:textId="46DA3326"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 xml:space="preserve"> 25.00</w:t>
            </w:r>
          </w:p>
        </w:tc>
      </w:tr>
      <w:tr w:rsidR="00EC487C" w:rsidRPr="00046D24" w14:paraId="5AA3149E"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6732793B"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63199</w:t>
            </w:r>
          </w:p>
        </w:tc>
        <w:tc>
          <w:tcPr>
            <w:tcW w:w="3291" w:type="pct"/>
            <w:tcBorders>
              <w:top w:val="nil"/>
              <w:left w:val="nil"/>
              <w:bottom w:val="single" w:sz="4" w:space="0" w:color="auto"/>
              <w:right w:val="single" w:sz="4" w:space="0" w:color="auto"/>
            </w:tcBorders>
            <w:shd w:val="clear" w:color="auto" w:fill="auto"/>
            <w:noWrap/>
            <w:vAlign w:val="bottom"/>
            <w:hideMark/>
          </w:tcPr>
          <w:p w14:paraId="1661AB39"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TITULOS VALORES DIVERSOS</w:t>
            </w:r>
          </w:p>
        </w:tc>
        <w:tc>
          <w:tcPr>
            <w:tcW w:w="1145" w:type="pct"/>
            <w:tcBorders>
              <w:top w:val="nil"/>
              <w:left w:val="nil"/>
              <w:bottom w:val="single" w:sz="4" w:space="0" w:color="auto"/>
              <w:right w:val="single" w:sz="4" w:space="0" w:color="auto"/>
            </w:tcBorders>
            <w:shd w:val="clear" w:color="auto" w:fill="auto"/>
            <w:noWrap/>
            <w:vAlign w:val="bottom"/>
            <w:hideMark/>
          </w:tcPr>
          <w:p w14:paraId="3BF25491" w14:textId="75694D89"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 xml:space="preserve"> 25.00</w:t>
            </w:r>
          </w:p>
        </w:tc>
      </w:tr>
      <w:tr w:rsidR="00EC487C" w:rsidRPr="00046D24" w14:paraId="182CAF47"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3D5AD85A"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3291" w:type="pct"/>
            <w:tcBorders>
              <w:top w:val="nil"/>
              <w:left w:val="nil"/>
              <w:bottom w:val="single" w:sz="4" w:space="0" w:color="auto"/>
              <w:right w:val="single" w:sz="4" w:space="0" w:color="auto"/>
            </w:tcBorders>
            <w:shd w:val="clear" w:color="auto" w:fill="auto"/>
            <w:noWrap/>
            <w:vAlign w:val="bottom"/>
            <w:hideMark/>
          </w:tcPr>
          <w:p w14:paraId="612ABE33"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 </w:t>
            </w:r>
          </w:p>
        </w:tc>
        <w:tc>
          <w:tcPr>
            <w:tcW w:w="1145" w:type="pct"/>
            <w:tcBorders>
              <w:top w:val="nil"/>
              <w:left w:val="nil"/>
              <w:bottom w:val="single" w:sz="4" w:space="0" w:color="auto"/>
              <w:right w:val="single" w:sz="4" w:space="0" w:color="auto"/>
            </w:tcBorders>
            <w:shd w:val="clear" w:color="auto" w:fill="auto"/>
            <w:noWrap/>
            <w:vAlign w:val="bottom"/>
            <w:hideMark/>
          </w:tcPr>
          <w:p w14:paraId="3FCF8BA2" w14:textId="63D07BA6" w:rsidR="00EC487C" w:rsidRPr="00046D24" w:rsidRDefault="00EC487C" w:rsidP="00BA0DED">
            <w:pPr>
              <w:spacing w:after="0" w:line="240" w:lineRule="auto"/>
              <w:jc w:val="center"/>
              <w:rPr>
                <w:rFonts w:ascii="Arial" w:eastAsia="Times New Roman" w:hAnsi="Arial" w:cs="Arial"/>
                <w:color w:val="000000"/>
                <w:sz w:val="18"/>
                <w:szCs w:val="18"/>
                <w:lang w:eastAsia="es-ES"/>
              </w:rPr>
            </w:pPr>
          </w:p>
        </w:tc>
      </w:tr>
      <w:tr w:rsidR="00EC487C" w:rsidRPr="00046D24" w14:paraId="1A51E1F5"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054D0014"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71</w:t>
            </w:r>
          </w:p>
        </w:tc>
        <w:tc>
          <w:tcPr>
            <w:tcW w:w="3291" w:type="pct"/>
            <w:tcBorders>
              <w:top w:val="nil"/>
              <w:left w:val="nil"/>
              <w:bottom w:val="single" w:sz="4" w:space="0" w:color="auto"/>
              <w:right w:val="single" w:sz="4" w:space="0" w:color="auto"/>
            </w:tcBorders>
            <w:shd w:val="clear" w:color="auto" w:fill="auto"/>
            <w:noWrap/>
            <w:vAlign w:val="bottom"/>
            <w:hideMark/>
          </w:tcPr>
          <w:p w14:paraId="7608A51A"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AMORTIZACION DE ENDEUDAMIENTO PÚBLICO</w:t>
            </w:r>
          </w:p>
        </w:tc>
        <w:tc>
          <w:tcPr>
            <w:tcW w:w="1145" w:type="pct"/>
            <w:tcBorders>
              <w:top w:val="nil"/>
              <w:left w:val="nil"/>
              <w:bottom w:val="single" w:sz="4" w:space="0" w:color="auto"/>
              <w:right w:val="single" w:sz="4" w:space="0" w:color="auto"/>
            </w:tcBorders>
            <w:shd w:val="clear" w:color="auto" w:fill="auto"/>
            <w:noWrap/>
            <w:vAlign w:val="bottom"/>
            <w:hideMark/>
          </w:tcPr>
          <w:p w14:paraId="44B2CC3C" w14:textId="25014725"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1,042,934.66</w:t>
            </w:r>
          </w:p>
        </w:tc>
      </w:tr>
      <w:tr w:rsidR="00EC487C" w:rsidRPr="00046D24" w14:paraId="07DC40B1"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52562468"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713</w:t>
            </w:r>
          </w:p>
        </w:tc>
        <w:tc>
          <w:tcPr>
            <w:tcW w:w="3291" w:type="pct"/>
            <w:tcBorders>
              <w:top w:val="nil"/>
              <w:left w:val="nil"/>
              <w:bottom w:val="single" w:sz="4" w:space="0" w:color="auto"/>
              <w:right w:val="single" w:sz="4" w:space="0" w:color="auto"/>
            </w:tcBorders>
            <w:shd w:val="clear" w:color="auto" w:fill="auto"/>
            <w:vAlign w:val="bottom"/>
            <w:hideMark/>
          </w:tcPr>
          <w:p w14:paraId="4DBF90A8" w14:textId="77777777" w:rsidR="00EC487C" w:rsidRPr="00046D24" w:rsidRDefault="00EC487C" w:rsidP="00EC487C">
            <w:pPr>
              <w:spacing w:after="0" w:line="240" w:lineRule="auto"/>
              <w:rPr>
                <w:rFonts w:ascii="Arial" w:eastAsia="Times New Roman" w:hAnsi="Arial" w:cs="Arial"/>
                <w:b/>
                <w:bCs/>
                <w:sz w:val="18"/>
                <w:szCs w:val="18"/>
                <w:lang w:eastAsia="es-ES"/>
              </w:rPr>
            </w:pPr>
            <w:r w:rsidRPr="00046D24">
              <w:rPr>
                <w:rFonts w:ascii="Arial" w:eastAsia="Times New Roman" w:hAnsi="Arial" w:cs="Arial"/>
                <w:b/>
                <w:bCs/>
                <w:sz w:val="18"/>
                <w:szCs w:val="18"/>
                <w:lang w:eastAsia="es-ES"/>
              </w:rPr>
              <w:t>AMORTIZACION DE EMPRÉSTITOS INTERNOS</w:t>
            </w:r>
          </w:p>
        </w:tc>
        <w:tc>
          <w:tcPr>
            <w:tcW w:w="1145" w:type="pct"/>
            <w:tcBorders>
              <w:top w:val="nil"/>
              <w:left w:val="nil"/>
              <w:bottom w:val="single" w:sz="4" w:space="0" w:color="auto"/>
              <w:right w:val="single" w:sz="4" w:space="0" w:color="auto"/>
            </w:tcBorders>
            <w:shd w:val="clear" w:color="auto" w:fill="auto"/>
            <w:noWrap/>
            <w:vAlign w:val="bottom"/>
            <w:hideMark/>
          </w:tcPr>
          <w:p w14:paraId="491D65EE" w14:textId="1E760DC9"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1,042,934.66</w:t>
            </w:r>
          </w:p>
        </w:tc>
      </w:tr>
      <w:tr w:rsidR="00EC487C" w:rsidRPr="00046D24" w14:paraId="1C2DADA7" w14:textId="77777777" w:rsidTr="002E5C41">
        <w:trPr>
          <w:trHeight w:val="282"/>
        </w:trPr>
        <w:tc>
          <w:tcPr>
            <w:tcW w:w="564" w:type="pct"/>
            <w:tcBorders>
              <w:top w:val="nil"/>
              <w:left w:val="single" w:sz="4" w:space="0" w:color="auto"/>
              <w:bottom w:val="single" w:sz="4" w:space="0" w:color="auto"/>
              <w:right w:val="single" w:sz="4" w:space="0" w:color="auto"/>
            </w:tcBorders>
            <w:shd w:val="clear" w:color="auto" w:fill="auto"/>
            <w:noWrap/>
            <w:vAlign w:val="bottom"/>
            <w:hideMark/>
          </w:tcPr>
          <w:p w14:paraId="27AA88FD"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71308</w:t>
            </w:r>
          </w:p>
        </w:tc>
        <w:tc>
          <w:tcPr>
            <w:tcW w:w="3291" w:type="pct"/>
            <w:tcBorders>
              <w:top w:val="nil"/>
              <w:left w:val="nil"/>
              <w:bottom w:val="single" w:sz="4" w:space="0" w:color="auto"/>
              <w:right w:val="single" w:sz="4" w:space="0" w:color="auto"/>
            </w:tcBorders>
            <w:shd w:val="clear" w:color="auto" w:fill="auto"/>
            <w:vAlign w:val="bottom"/>
            <w:hideMark/>
          </w:tcPr>
          <w:p w14:paraId="54561EB6" w14:textId="77777777" w:rsidR="00EC487C" w:rsidRPr="00046D24" w:rsidRDefault="00EC487C" w:rsidP="00EC487C">
            <w:pPr>
              <w:spacing w:after="0" w:line="240" w:lineRule="auto"/>
              <w:rPr>
                <w:rFonts w:ascii="Arial" w:eastAsia="Times New Roman" w:hAnsi="Arial" w:cs="Arial"/>
                <w:sz w:val="18"/>
                <w:szCs w:val="18"/>
                <w:lang w:eastAsia="es-ES"/>
              </w:rPr>
            </w:pPr>
            <w:r w:rsidRPr="00046D24">
              <w:rPr>
                <w:rFonts w:ascii="Arial" w:eastAsia="Times New Roman" w:hAnsi="Arial" w:cs="Arial"/>
                <w:sz w:val="18"/>
                <w:szCs w:val="18"/>
                <w:lang w:eastAsia="es-ES"/>
              </w:rPr>
              <w:t>DE EMPRESAS PRIVADAS FINANCIERAS</w:t>
            </w:r>
          </w:p>
        </w:tc>
        <w:tc>
          <w:tcPr>
            <w:tcW w:w="1145" w:type="pct"/>
            <w:tcBorders>
              <w:top w:val="nil"/>
              <w:left w:val="nil"/>
              <w:bottom w:val="single" w:sz="4" w:space="0" w:color="auto"/>
              <w:right w:val="single" w:sz="4" w:space="0" w:color="auto"/>
            </w:tcBorders>
            <w:shd w:val="clear" w:color="auto" w:fill="auto"/>
            <w:noWrap/>
            <w:vAlign w:val="bottom"/>
            <w:hideMark/>
          </w:tcPr>
          <w:p w14:paraId="06E50CEE" w14:textId="1E95A599" w:rsidR="00EC487C" w:rsidRPr="00046D24" w:rsidRDefault="00BA0DED" w:rsidP="00BA0DED">
            <w:pPr>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EC487C" w:rsidRPr="00046D24">
              <w:rPr>
                <w:rFonts w:ascii="Arial" w:eastAsia="Times New Roman" w:hAnsi="Arial" w:cs="Arial"/>
                <w:color w:val="000000"/>
                <w:sz w:val="18"/>
                <w:szCs w:val="18"/>
                <w:lang w:eastAsia="es-ES"/>
              </w:rPr>
              <w:t>1,042,934.66</w:t>
            </w:r>
          </w:p>
        </w:tc>
      </w:tr>
      <w:tr w:rsidR="00EC487C" w:rsidRPr="00046D24" w14:paraId="7E6EB31E" w14:textId="77777777" w:rsidTr="002E5C41">
        <w:trPr>
          <w:trHeight w:val="282"/>
        </w:trPr>
        <w:tc>
          <w:tcPr>
            <w:tcW w:w="564" w:type="pct"/>
            <w:tcBorders>
              <w:top w:val="nil"/>
              <w:left w:val="single" w:sz="4" w:space="0" w:color="auto"/>
              <w:bottom w:val="single" w:sz="4" w:space="0" w:color="auto"/>
              <w:right w:val="single" w:sz="4" w:space="0" w:color="auto"/>
            </w:tcBorders>
            <w:shd w:val="clear" w:color="000000" w:fill="FFD966"/>
            <w:noWrap/>
            <w:vAlign w:val="bottom"/>
            <w:hideMark/>
          </w:tcPr>
          <w:p w14:paraId="1F6B9312"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 </w:t>
            </w:r>
          </w:p>
        </w:tc>
        <w:tc>
          <w:tcPr>
            <w:tcW w:w="3291" w:type="pct"/>
            <w:tcBorders>
              <w:top w:val="nil"/>
              <w:left w:val="nil"/>
              <w:bottom w:val="single" w:sz="4" w:space="0" w:color="auto"/>
              <w:right w:val="single" w:sz="4" w:space="0" w:color="auto"/>
            </w:tcBorders>
            <w:shd w:val="clear" w:color="000000" w:fill="FFD966"/>
            <w:noWrap/>
            <w:vAlign w:val="bottom"/>
            <w:hideMark/>
          </w:tcPr>
          <w:p w14:paraId="7CF5E43D" w14:textId="77777777" w:rsidR="00EC487C" w:rsidRPr="00046D24" w:rsidRDefault="00EC487C" w:rsidP="00EC487C">
            <w:pPr>
              <w:spacing w:after="0" w:line="240" w:lineRule="auto"/>
              <w:rPr>
                <w:rFonts w:ascii="Arial" w:eastAsia="Times New Roman" w:hAnsi="Arial" w:cs="Arial"/>
                <w:b/>
                <w:bCs/>
                <w:color w:val="000000"/>
                <w:sz w:val="18"/>
                <w:szCs w:val="18"/>
                <w:lang w:eastAsia="es-ES"/>
              </w:rPr>
            </w:pPr>
            <w:r w:rsidRPr="00046D24">
              <w:rPr>
                <w:rFonts w:ascii="Arial" w:eastAsia="Times New Roman" w:hAnsi="Arial" w:cs="Arial"/>
                <w:b/>
                <w:bCs/>
                <w:color w:val="000000"/>
                <w:sz w:val="18"/>
                <w:szCs w:val="18"/>
                <w:lang w:eastAsia="es-ES"/>
              </w:rPr>
              <w:t>TOTALES</w:t>
            </w:r>
          </w:p>
        </w:tc>
        <w:tc>
          <w:tcPr>
            <w:tcW w:w="1145" w:type="pct"/>
            <w:tcBorders>
              <w:top w:val="nil"/>
              <w:left w:val="nil"/>
              <w:bottom w:val="single" w:sz="4" w:space="0" w:color="auto"/>
              <w:right w:val="single" w:sz="4" w:space="0" w:color="auto"/>
            </w:tcBorders>
            <w:shd w:val="clear" w:color="000000" w:fill="FFD966"/>
            <w:noWrap/>
            <w:vAlign w:val="bottom"/>
            <w:hideMark/>
          </w:tcPr>
          <w:p w14:paraId="0041FC0A" w14:textId="5CCB3D60" w:rsidR="00EC487C" w:rsidRPr="00046D24" w:rsidRDefault="00BA0DED" w:rsidP="00BA0DED">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EC487C" w:rsidRPr="00046D24">
              <w:rPr>
                <w:rFonts w:ascii="Arial" w:eastAsia="Times New Roman" w:hAnsi="Arial" w:cs="Arial"/>
                <w:b/>
                <w:bCs/>
                <w:color w:val="000000"/>
                <w:sz w:val="18"/>
                <w:szCs w:val="18"/>
                <w:lang w:eastAsia="es-ES"/>
              </w:rPr>
              <w:t>1,617,438.35</w:t>
            </w:r>
          </w:p>
        </w:tc>
      </w:tr>
    </w:tbl>
    <w:p w14:paraId="1A2E9DF4" w14:textId="5054EAAC" w:rsidR="00EC487C" w:rsidRPr="00EC487C" w:rsidRDefault="00EC487C" w:rsidP="00EC487C">
      <w:pPr>
        <w:spacing w:after="0"/>
        <w:jc w:val="both"/>
        <w:rPr>
          <w:rFonts w:ascii="Times New Roman" w:hAnsi="Times New Roman" w:cs="Times New Roman"/>
          <w:sz w:val="24"/>
          <w:szCs w:val="24"/>
        </w:rPr>
      </w:pPr>
      <w:r w:rsidRPr="00EC487C">
        <w:rPr>
          <w:rFonts w:ascii="Times New Roman" w:hAnsi="Times New Roman" w:cs="Times New Roman"/>
          <w:sz w:val="24"/>
          <w:szCs w:val="24"/>
        </w:rPr>
        <w:t xml:space="preserve">Con este aumento el Presupuesto Municipal de Ingresos y Egresos para el ejercicio 2021 asciende a un monto de </w:t>
      </w:r>
      <w:r>
        <w:rPr>
          <w:rFonts w:ascii="Times New Roman" w:hAnsi="Times New Roman" w:cs="Times New Roman"/>
          <w:b/>
          <w:sz w:val="24"/>
          <w:szCs w:val="24"/>
        </w:rPr>
        <w:t>$ 4</w:t>
      </w:r>
      <w:proofErr w:type="gramStart"/>
      <w:r>
        <w:rPr>
          <w:rFonts w:ascii="Times New Roman" w:hAnsi="Times New Roman" w:cs="Times New Roman"/>
          <w:b/>
          <w:sz w:val="24"/>
          <w:szCs w:val="24"/>
        </w:rPr>
        <w:t>,</w:t>
      </w:r>
      <w:r w:rsidRPr="00EC487C">
        <w:rPr>
          <w:rFonts w:ascii="Times New Roman" w:hAnsi="Times New Roman" w:cs="Times New Roman"/>
          <w:b/>
          <w:sz w:val="24"/>
          <w:szCs w:val="24"/>
        </w:rPr>
        <w:t>031,463.75</w:t>
      </w:r>
      <w:proofErr w:type="gramEnd"/>
      <w:r w:rsidRPr="00EC487C">
        <w:rPr>
          <w:rFonts w:ascii="Times New Roman" w:hAnsi="Times New Roman" w:cs="Times New Roman"/>
          <w:sz w:val="24"/>
          <w:szCs w:val="24"/>
        </w:rPr>
        <w:t xml:space="preserve"> </w:t>
      </w:r>
      <w:r w:rsidRPr="00EC487C">
        <w:rPr>
          <w:rFonts w:ascii="Times New Roman" w:hAnsi="Times New Roman" w:cs="Times New Roman"/>
          <w:b/>
          <w:sz w:val="24"/>
          <w:szCs w:val="24"/>
        </w:rPr>
        <w:t>CERTIFIQUESE Y COMUNIQUESE</w:t>
      </w:r>
      <w:r w:rsidRPr="00EC487C">
        <w:rPr>
          <w:rFonts w:ascii="Times New Roman" w:hAnsi="Times New Roman" w:cs="Times New Roman"/>
          <w:sz w:val="24"/>
          <w:szCs w:val="24"/>
        </w:rPr>
        <w:t>. ////////////////////////////////////////////////////////////////////////////////////////////////////////////////////////////////////</w:t>
      </w:r>
    </w:p>
    <w:p w14:paraId="3D6DBEA7" w14:textId="12B1B2D7" w:rsidR="0036468F" w:rsidRDefault="0036468F" w:rsidP="0036468F">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TRES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w:t>
      </w:r>
      <w:r>
        <w:rPr>
          <w:rFonts w:ascii="Times New Roman" w:eastAsia="Times New Roman" w:hAnsi="Times New Roman" w:cs="Times New Roman"/>
          <w:color w:val="000000"/>
          <w:sz w:val="24"/>
          <w:szCs w:val="24"/>
          <w:lang w:eastAsia="es-ES"/>
        </w:rPr>
        <w:t>Considerando:</w:t>
      </w:r>
      <w:r w:rsidR="002E5C41">
        <w:rPr>
          <w:rFonts w:ascii="Times New Roman" w:eastAsia="Times New Roman" w:hAnsi="Times New Roman" w:cs="Times New Roman"/>
          <w:color w:val="000000"/>
          <w:sz w:val="24"/>
          <w:szCs w:val="24"/>
          <w:lang w:eastAsia="es-ES"/>
        </w:rPr>
        <w:t xml:space="preserve"> ////////////////////////////////////////////////////////////////</w:t>
      </w:r>
    </w:p>
    <w:p w14:paraId="3637D25A" w14:textId="1321CC92" w:rsidR="0036468F" w:rsidRDefault="0036468F" w:rsidP="0036468F">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eastAsia="es-ES"/>
        </w:rPr>
        <w:tab/>
        <w:t xml:space="preserve">I. El </w:t>
      </w:r>
      <w:r w:rsidRPr="004A1156">
        <w:rPr>
          <w:rFonts w:ascii="Times New Roman" w:eastAsia="Times New Roman" w:hAnsi="Times New Roman" w:cs="Times New Roman"/>
          <w:sz w:val="24"/>
          <w:szCs w:val="24"/>
          <w:lang w:val="es-ES" w:eastAsia="es-ES"/>
        </w:rPr>
        <w:t>Suministro de alimentos y artículos de primera necesidad</w:t>
      </w:r>
      <w:r w:rsidRPr="004A1156">
        <w:rPr>
          <w:rFonts w:ascii="Times New Roman" w:eastAsia="Times New Roman" w:hAnsi="Times New Roman" w:cs="Times New Roman"/>
          <w:color w:val="000000"/>
          <w:sz w:val="24"/>
          <w:szCs w:val="24"/>
          <w:lang w:eastAsia="es-ES"/>
        </w:rPr>
        <w:t xml:space="preserve"> que se adquirieron con </w:t>
      </w:r>
      <w:r w:rsidRPr="004A1156">
        <w:rPr>
          <w:rFonts w:ascii="Times New Roman" w:hAnsi="Times New Roman" w:cs="Times New Roman"/>
          <w:sz w:val="24"/>
          <w:szCs w:val="24"/>
        </w:rPr>
        <w:t>FONDO PARA ATENCION DE EMERGENCIAS 2021 con número 100-160-800586-2</w:t>
      </w:r>
      <w:r>
        <w:rPr>
          <w:rFonts w:ascii="Times New Roman" w:hAnsi="Times New Roman" w:cs="Times New Roman"/>
          <w:sz w:val="24"/>
          <w:szCs w:val="24"/>
        </w:rPr>
        <w:t xml:space="preserve">, </w:t>
      </w:r>
      <w:r w:rsidRPr="00152C33">
        <w:rPr>
          <w:rFonts w:ascii="Times New Roman" w:eastAsia="Times New Roman" w:hAnsi="Times New Roman" w:cs="Times New Roman"/>
          <w:sz w:val="24"/>
          <w:szCs w:val="24"/>
          <w:lang w:val="es-ES" w:eastAsia="es-ES"/>
        </w:rPr>
        <w:t>para la activación de albergues en caso de emergencias por lluvias</w:t>
      </w:r>
      <w:r>
        <w:rPr>
          <w:rFonts w:ascii="Times New Roman" w:eastAsia="Times New Roman" w:hAnsi="Times New Roman" w:cs="Times New Roman"/>
          <w:sz w:val="24"/>
          <w:szCs w:val="24"/>
          <w:lang w:val="es-ES" w:eastAsia="es-ES"/>
        </w:rPr>
        <w:t>,</w:t>
      </w:r>
      <w:r w:rsidR="002E5C41">
        <w:rPr>
          <w:rFonts w:ascii="Times New Roman" w:eastAsia="Times New Roman" w:hAnsi="Times New Roman" w:cs="Times New Roman"/>
          <w:sz w:val="24"/>
          <w:szCs w:val="24"/>
          <w:lang w:val="es-ES" w:eastAsia="es-ES"/>
        </w:rPr>
        <w:t>//////////////////////////////////////</w:t>
      </w:r>
    </w:p>
    <w:p w14:paraId="168D9DB1" w14:textId="18968477" w:rsidR="0036468F" w:rsidRDefault="0036468F" w:rsidP="0036468F">
      <w:pPr>
        <w:spacing w:after="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t>II. La fecha de caducidad de algunos artículos adquiridos,</w:t>
      </w:r>
      <w:r w:rsidR="002E5C41">
        <w:rPr>
          <w:rFonts w:ascii="Times New Roman" w:eastAsia="Times New Roman" w:hAnsi="Times New Roman" w:cs="Times New Roman"/>
          <w:color w:val="000000"/>
          <w:sz w:val="24"/>
          <w:szCs w:val="24"/>
          <w:lang w:eastAsia="es-ES"/>
        </w:rPr>
        <w:t xml:space="preserve"> ///////////////////////////////////////</w:t>
      </w:r>
    </w:p>
    <w:p w14:paraId="51E73E5B" w14:textId="77777777" w:rsidR="0036468F" w:rsidRPr="005F0260" w:rsidRDefault="0036468F" w:rsidP="0036468F">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ES"/>
        </w:rPr>
        <w:t>Por tanto el concejo municipal acuerda: ///////////////////////////////////////////////////////////////////////////</w:t>
      </w:r>
    </w:p>
    <w:p w14:paraId="2F500599" w14:textId="77777777" w:rsidR="0036468F" w:rsidRPr="005571D8" w:rsidRDefault="0036468F" w:rsidP="0036468F">
      <w:pPr>
        <w:pStyle w:val="Prrafodelista"/>
        <w:numPr>
          <w:ilvl w:val="0"/>
          <w:numId w:val="22"/>
        </w:numPr>
        <w:jc w:val="both"/>
        <w:rPr>
          <w:rFonts w:ascii="Times New Roman" w:hAnsi="Times New Roman" w:cs="Times New Roman"/>
          <w:sz w:val="24"/>
          <w:szCs w:val="24"/>
        </w:rPr>
      </w:pPr>
      <w:r w:rsidRPr="004A1156">
        <w:rPr>
          <w:rFonts w:ascii="Times New Roman" w:eastAsia="Times New Roman" w:hAnsi="Times New Roman" w:cs="Times New Roman"/>
          <w:color w:val="000000"/>
          <w:sz w:val="24"/>
          <w:szCs w:val="24"/>
          <w:lang w:eastAsia="es-ES"/>
        </w:rPr>
        <w:t xml:space="preserve">Utilizar </w:t>
      </w:r>
      <w:r>
        <w:rPr>
          <w:rFonts w:ascii="Times New Roman" w:eastAsia="Times New Roman" w:hAnsi="Times New Roman" w:cs="Times New Roman"/>
          <w:color w:val="000000"/>
          <w:sz w:val="24"/>
          <w:szCs w:val="24"/>
          <w:lang w:eastAsia="es-ES"/>
        </w:rPr>
        <w:t>los</w:t>
      </w:r>
      <w:r w:rsidRPr="004A1156">
        <w:rPr>
          <w:rFonts w:ascii="Times New Roman" w:eastAsia="Times New Roman" w:hAnsi="Times New Roman" w:cs="Times New Roman"/>
          <w:sz w:val="24"/>
          <w:szCs w:val="24"/>
          <w:lang w:val="es-ES" w:eastAsia="es-ES"/>
        </w:rPr>
        <w:t xml:space="preserve"> alimentos y artículos de primera necesidad</w:t>
      </w:r>
      <w:r w:rsidRPr="004A1156">
        <w:rPr>
          <w:rFonts w:ascii="Times New Roman" w:eastAsia="Times New Roman" w:hAnsi="Times New Roman" w:cs="Times New Roman"/>
          <w:color w:val="000000"/>
          <w:sz w:val="24"/>
          <w:szCs w:val="24"/>
          <w:lang w:eastAsia="es-ES"/>
        </w:rPr>
        <w:t xml:space="preserve"> que se adquirieron con </w:t>
      </w:r>
      <w:r>
        <w:rPr>
          <w:rFonts w:ascii="Times New Roman" w:eastAsia="Times New Roman" w:hAnsi="Times New Roman" w:cs="Times New Roman"/>
          <w:color w:val="000000"/>
          <w:sz w:val="24"/>
          <w:szCs w:val="24"/>
          <w:lang w:eastAsia="es-ES"/>
        </w:rPr>
        <w:t xml:space="preserve">los </w:t>
      </w:r>
      <w:r w:rsidRPr="004A1156">
        <w:rPr>
          <w:rFonts w:ascii="Times New Roman" w:hAnsi="Times New Roman" w:cs="Times New Roman"/>
          <w:sz w:val="24"/>
          <w:szCs w:val="24"/>
        </w:rPr>
        <w:t>FONDO PARA ATENCION DE EMERGENCIAS 2021</w:t>
      </w:r>
      <w:r>
        <w:rPr>
          <w:rFonts w:ascii="Times New Roman" w:hAnsi="Times New Roman" w:cs="Times New Roman"/>
          <w:sz w:val="24"/>
          <w:szCs w:val="24"/>
        </w:rPr>
        <w:t>,</w:t>
      </w:r>
      <w:r w:rsidRPr="004A1156">
        <w:rPr>
          <w:rFonts w:ascii="Times New Roman" w:hAnsi="Times New Roman" w:cs="Times New Roman"/>
          <w:sz w:val="24"/>
          <w:szCs w:val="24"/>
        </w:rPr>
        <w:t xml:space="preserve"> con número 100-160-800586-2</w:t>
      </w:r>
      <w:r>
        <w:rPr>
          <w:rFonts w:ascii="Times New Roman" w:eastAsia="Times New Roman" w:hAnsi="Times New Roman" w:cs="Times New Roman"/>
          <w:sz w:val="24"/>
          <w:szCs w:val="24"/>
          <w:lang w:val="es-ES" w:eastAsia="es-ES"/>
        </w:rPr>
        <w:t xml:space="preserve">, para las canastas navideñas entregadas en la inauguración de luces mediante rifas a la comunidad en general de la ciudad de Verapaz.- </w:t>
      </w:r>
      <w:r>
        <w:rPr>
          <w:rFonts w:ascii="Times New Roman" w:hAnsi="Times New Roman" w:cs="Times New Roman"/>
          <w:sz w:val="24"/>
          <w:szCs w:val="24"/>
        </w:rPr>
        <w:t xml:space="preserve"> </w:t>
      </w:r>
      <w:r w:rsidRPr="00894394">
        <w:rPr>
          <w:rFonts w:ascii="Times New Roman" w:hAnsi="Times New Roman" w:cs="Times New Roman"/>
          <w:b/>
          <w:sz w:val="24"/>
          <w:szCs w:val="24"/>
        </w:rPr>
        <w:t>CERTIFÍQUESE Y COMUNÍQUESE</w:t>
      </w:r>
      <w:r w:rsidRPr="00894394">
        <w:rPr>
          <w:rFonts w:ascii="Times New Roman" w:hAnsi="Times New Roman" w:cs="Times New Roman"/>
          <w:sz w:val="24"/>
          <w:szCs w:val="24"/>
        </w:rPr>
        <w:t>.-</w:t>
      </w:r>
      <w:r>
        <w:rPr>
          <w:rFonts w:ascii="Times New Roman" w:hAnsi="Times New Roman" w:cs="Times New Roman"/>
          <w:sz w:val="24"/>
          <w:szCs w:val="24"/>
        </w:rPr>
        <w:t xml:space="preserve"> ////////////////////////////////////////////////////////////</w:t>
      </w:r>
    </w:p>
    <w:p w14:paraId="096E4866" w14:textId="77777777" w:rsidR="00EC487C" w:rsidRDefault="00EC487C" w:rsidP="00EC487C">
      <w:pPr>
        <w:spacing w:after="0"/>
        <w:jc w:val="both"/>
        <w:rPr>
          <w:rFonts w:ascii="Arial" w:hAnsi="Arial" w:cs="Arial"/>
        </w:rPr>
      </w:pPr>
    </w:p>
    <w:p w14:paraId="03DEFE4E" w14:textId="77777777" w:rsidR="003E68C5" w:rsidRPr="000F5CF4" w:rsidRDefault="003E68C5" w:rsidP="003E68C5">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1CCE9E46" w14:textId="77777777" w:rsidR="003E68C5" w:rsidRPr="000F5CF4" w:rsidRDefault="003E68C5" w:rsidP="003E68C5">
      <w:pPr>
        <w:jc w:val="both"/>
        <w:rPr>
          <w:rFonts w:ascii="Times New Roman" w:hAnsi="Times New Roman" w:cs="Times New Roman"/>
          <w:sz w:val="24"/>
          <w:szCs w:val="24"/>
        </w:rPr>
      </w:pPr>
    </w:p>
    <w:p w14:paraId="3D9AB627" w14:textId="77777777" w:rsidR="003E68C5" w:rsidRDefault="003E68C5" w:rsidP="003E68C5">
      <w:pPr>
        <w:tabs>
          <w:tab w:val="center" w:pos="4320"/>
        </w:tabs>
        <w:spacing w:after="0"/>
        <w:jc w:val="center"/>
        <w:rPr>
          <w:rFonts w:ascii="Times New Roman" w:hAnsi="Times New Roman" w:cs="Times New Roman"/>
          <w:sz w:val="24"/>
          <w:szCs w:val="24"/>
        </w:rPr>
      </w:pPr>
    </w:p>
    <w:p w14:paraId="734ABE05" w14:textId="77777777" w:rsidR="003E68C5" w:rsidRDefault="003E68C5" w:rsidP="003E68C5">
      <w:pPr>
        <w:tabs>
          <w:tab w:val="center" w:pos="4320"/>
        </w:tabs>
        <w:spacing w:after="0"/>
        <w:jc w:val="center"/>
        <w:rPr>
          <w:rFonts w:ascii="Times New Roman" w:hAnsi="Times New Roman" w:cs="Times New Roman"/>
          <w:sz w:val="24"/>
          <w:szCs w:val="24"/>
        </w:rPr>
      </w:pPr>
    </w:p>
    <w:p w14:paraId="1568CD7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09E12D5"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B456AB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11BD9B4"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147BA589"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668A35C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F3D4E2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DEB5574"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83A1A95"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81A9EF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052607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34ADE04"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5A3408CF"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1942C05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0DAC7D1" w14:textId="77777777" w:rsidR="003E68C5" w:rsidRPr="000F5CF4" w:rsidRDefault="003E68C5" w:rsidP="003E68C5">
      <w:pPr>
        <w:tabs>
          <w:tab w:val="center" w:pos="4320"/>
        </w:tabs>
        <w:spacing w:after="0"/>
        <w:rPr>
          <w:rFonts w:ascii="Times New Roman" w:hAnsi="Times New Roman" w:cs="Times New Roman"/>
          <w:sz w:val="24"/>
          <w:szCs w:val="24"/>
        </w:rPr>
      </w:pPr>
    </w:p>
    <w:p w14:paraId="54306575" w14:textId="77777777" w:rsidR="003E68C5" w:rsidRPr="000F5CF4" w:rsidRDefault="003E68C5" w:rsidP="003E68C5">
      <w:pPr>
        <w:tabs>
          <w:tab w:val="center" w:pos="4320"/>
        </w:tabs>
        <w:spacing w:after="0"/>
        <w:rPr>
          <w:rFonts w:ascii="Times New Roman" w:hAnsi="Times New Roman" w:cs="Times New Roman"/>
          <w:sz w:val="24"/>
          <w:szCs w:val="24"/>
        </w:rPr>
      </w:pPr>
    </w:p>
    <w:p w14:paraId="5FB10CBF" w14:textId="77777777" w:rsidR="003E68C5" w:rsidRPr="000F5CF4" w:rsidRDefault="003E68C5" w:rsidP="003E68C5">
      <w:pPr>
        <w:tabs>
          <w:tab w:val="center" w:pos="4320"/>
        </w:tabs>
        <w:spacing w:after="0"/>
        <w:rPr>
          <w:rFonts w:ascii="Times New Roman" w:hAnsi="Times New Roman" w:cs="Times New Roman"/>
          <w:sz w:val="24"/>
          <w:szCs w:val="24"/>
        </w:rPr>
      </w:pPr>
    </w:p>
    <w:p w14:paraId="2642F40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1984E96"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7B0BCA79"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0E637913"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9287DC9"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16E3E1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D51E44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9AF80C4"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CEB942E"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64A06C4B" w14:textId="77777777" w:rsidR="003E68C5" w:rsidRPr="000F5CF4" w:rsidRDefault="003E68C5" w:rsidP="003E68C5">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7967734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0BF4D0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5FBE423"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B6BC23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006BE53" w14:textId="77777777" w:rsidR="003E68C5" w:rsidRPr="000F5CF4" w:rsidRDefault="003E68C5" w:rsidP="003E68C5">
      <w:pPr>
        <w:tabs>
          <w:tab w:val="center" w:pos="4320"/>
        </w:tabs>
        <w:spacing w:after="0"/>
        <w:rPr>
          <w:rFonts w:ascii="Times New Roman" w:hAnsi="Times New Roman" w:cs="Times New Roman"/>
          <w:sz w:val="24"/>
          <w:szCs w:val="24"/>
        </w:rPr>
      </w:pPr>
    </w:p>
    <w:p w14:paraId="4DC06A37" w14:textId="77777777" w:rsidR="003E68C5" w:rsidRPr="000F5CF4"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69B7A7C1"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45AB86E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0634C6B"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C77926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238DBC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A543105"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AE94A7B"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42DB3D54" w14:textId="77777777" w:rsidR="003E68C5"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2AAFC9ED" w14:textId="77777777" w:rsidR="002E5C41" w:rsidRPr="006C4561" w:rsidRDefault="002E5C41" w:rsidP="003E68C5">
      <w:pPr>
        <w:spacing w:after="0"/>
        <w:jc w:val="center"/>
        <w:rPr>
          <w:rFonts w:ascii="Times New Roman" w:hAnsi="Times New Roman" w:cs="Times New Roman"/>
          <w:sz w:val="24"/>
          <w:szCs w:val="24"/>
        </w:rPr>
      </w:pPr>
    </w:p>
    <w:p w14:paraId="2E7A83BC" w14:textId="1A642ED8" w:rsidR="00411152" w:rsidRPr="000F5CF4" w:rsidRDefault="00411152" w:rsidP="00411152">
      <w:pPr>
        <w:jc w:val="both"/>
        <w:rPr>
          <w:rFonts w:ascii="Times New Roman" w:hAnsi="Times New Roman" w:cs="Times New Roman"/>
          <w:sz w:val="24"/>
          <w:szCs w:val="24"/>
        </w:rPr>
      </w:pPr>
      <w:r w:rsidRPr="00692CAA">
        <w:rPr>
          <w:rFonts w:ascii="Times New Roman" w:hAnsi="Times New Roman" w:cs="Times New Roman"/>
          <w:b/>
          <w:sz w:val="24"/>
          <w:szCs w:val="24"/>
          <w:highlight w:val="cyan"/>
        </w:rPr>
        <w:t>ACTA NÚMERO DIESISIETE</w:t>
      </w:r>
      <w:r w:rsidRPr="00C0000E">
        <w:rPr>
          <w:rFonts w:ascii="Times New Roman" w:hAnsi="Times New Roman" w:cs="Times New Roman"/>
          <w:b/>
          <w:sz w:val="24"/>
          <w:szCs w:val="24"/>
        </w:rPr>
        <w:t xml:space="preserve">: </w:t>
      </w:r>
      <w:r w:rsidRPr="00C0000E">
        <w:rPr>
          <w:rFonts w:ascii="Times New Roman" w:hAnsi="Times New Roman" w:cs="Times New Roman"/>
          <w:sz w:val="24"/>
          <w:szCs w:val="24"/>
        </w:rPr>
        <w:t xml:space="preserve">En la sala de reuniones de la alcaldía municipal de la ciudad de Verapaz Departamento de San Vicente, a las trece horas del día veinticuatro de noviembre del año dos mil veintiuno. Reunida la suscrita en sesión de carácter Ordinario, </w:t>
      </w:r>
      <w:r w:rsidRPr="00C0000E">
        <w:rPr>
          <w:rFonts w:ascii="Times New Roman" w:hAnsi="Times New Roman" w:cs="Times New Roman"/>
          <w:sz w:val="24"/>
          <w:szCs w:val="24"/>
        </w:rPr>
        <w:lastRenderedPageBreak/>
        <w:t>presidida</w:t>
      </w:r>
      <w:r w:rsidRPr="000F5CF4">
        <w:rPr>
          <w:rFonts w:ascii="Times New Roman" w:hAnsi="Times New Roman" w:cs="Times New Roman"/>
          <w:sz w:val="24"/>
          <w:szCs w:val="24"/>
        </w:rPr>
        <w:t xml:space="preserve">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Pr>
          <w:rFonts w:ascii="Times New Roman" w:hAnsi="Times New Roman" w:cs="Times New Roman"/>
          <w:sz w:val="24"/>
          <w:szCs w:val="24"/>
        </w:rPr>
        <w:t xml:space="preserve">dieciséis de noviembre </w:t>
      </w:r>
      <w:r w:rsidRPr="000F5CF4">
        <w:rPr>
          <w:rFonts w:ascii="Times New Roman" w:eastAsia="Calibri" w:hAnsi="Times New Roman" w:cs="Times New Roman"/>
          <w:sz w:val="24"/>
          <w:szCs w:val="24"/>
        </w:rPr>
        <w:t>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w:t>
      </w:r>
      <w:r w:rsidR="00AE0676">
        <w:rPr>
          <w:rFonts w:ascii="Times New Roman" w:hAnsi="Times New Roman" w:cs="Times New Roman"/>
          <w:sz w:val="24"/>
          <w:szCs w:val="24"/>
        </w:rPr>
        <w:t>rdos: ///////////////////////////</w:t>
      </w:r>
    </w:p>
    <w:p w14:paraId="6CF88C20" w14:textId="223F3558" w:rsidR="009C6394" w:rsidRPr="000F5CF4" w:rsidRDefault="00411152" w:rsidP="009C6394">
      <w:pPr>
        <w:jc w:val="both"/>
        <w:rPr>
          <w:rFonts w:ascii="Times New Roman" w:hAnsi="Times New Roman" w:cs="Times New Roman"/>
          <w:sz w:val="24"/>
          <w:szCs w:val="24"/>
        </w:rPr>
      </w:pPr>
      <w:r w:rsidRPr="00AE0676">
        <w:rPr>
          <w:rFonts w:ascii="Times New Roman" w:hAnsi="Times New Roman" w:cs="Times New Roman"/>
          <w:b/>
          <w:sz w:val="24"/>
          <w:szCs w:val="24"/>
        </w:rPr>
        <w:t>ACUERDO NÚMERO UNO:</w:t>
      </w:r>
      <w:r w:rsidRPr="00AE0676">
        <w:rPr>
          <w:rFonts w:ascii="Times New Roman" w:hAnsi="Times New Roman" w:cs="Times New Roman"/>
          <w:sz w:val="24"/>
          <w:szCs w:val="24"/>
        </w:rPr>
        <w:t xml:space="preserve"> </w:t>
      </w:r>
      <w:r w:rsidR="00F05EE6" w:rsidRPr="00AE0676">
        <w:rPr>
          <w:rFonts w:ascii="Times New Roman" w:hAnsi="Times New Roman" w:cs="Times New Roman"/>
          <w:sz w:val="24"/>
          <w:szCs w:val="24"/>
        </w:rPr>
        <w:t xml:space="preserve">El concejo municipal en uso de sus facultades que le confiere el Código Municipal </w:t>
      </w:r>
      <w:r w:rsidR="00F05EE6" w:rsidRPr="00AE0676">
        <w:rPr>
          <w:rFonts w:ascii="Times New Roman" w:hAnsi="Times New Roman" w:cs="Times New Roman"/>
          <w:b/>
          <w:sz w:val="24"/>
          <w:szCs w:val="24"/>
        </w:rPr>
        <w:t>ACUERDA</w:t>
      </w:r>
      <w:r w:rsidR="00F05EE6">
        <w:rPr>
          <w:rFonts w:ascii="Times New Roman" w:hAnsi="Times New Roman" w:cs="Times New Roman"/>
          <w:sz w:val="24"/>
          <w:szCs w:val="24"/>
        </w:rPr>
        <w:t>: En relación</w:t>
      </w:r>
      <w:r w:rsidR="00F05EE6" w:rsidRPr="00954554">
        <w:rPr>
          <w:rFonts w:ascii="Times New Roman" w:hAnsi="Times New Roman" w:cs="Times New Roman"/>
          <w:sz w:val="24"/>
          <w:szCs w:val="24"/>
        </w:rPr>
        <w:t xml:space="preserve"> al Decreto Legislativo No. 204, publicado en el Diario Oficial No. 213, tomo 433 de fecha 9 de noviembre de 2021 que establece la Ley de Creación del Fondo para el Desarrollo Económico y Social de los Municipios,</w:t>
      </w:r>
      <w:r w:rsidR="00F05EE6">
        <w:rPr>
          <w:rFonts w:ascii="Times New Roman" w:hAnsi="Times New Roman" w:cs="Times New Roman"/>
          <w:sz w:val="24"/>
          <w:szCs w:val="24"/>
        </w:rPr>
        <w:t xml:space="preserve"> el cual estará constituido por un aporte anual del Estado igual al 1.5 por ciento de los ingresos corrientes netos del Presupuesto General del Estado y será entregado a las municipalidades por medio de transferencia directa del Estado a través</w:t>
      </w:r>
      <w:r w:rsidR="00F05EE6" w:rsidRPr="00954554">
        <w:rPr>
          <w:rFonts w:ascii="Times New Roman" w:hAnsi="Times New Roman" w:cs="Times New Roman"/>
          <w:sz w:val="24"/>
          <w:szCs w:val="24"/>
        </w:rPr>
        <w:t xml:space="preserve"> </w:t>
      </w:r>
      <w:r w:rsidR="00F05EE6">
        <w:rPr>
          <w:rFonts w:ascii="Times New Roman" w:hAnsi="Times New Roman" w:cs="Times New Roman"/>
          <w:sz w:val="24"/>
          <w:szCs w:val="24"/>
        </w:rPr>
        <w:t xml:space="preserve">del </w:t>
      </w:r>
      <w:r w:rsidR="00F05EE6" w:rsidRPr="00954554">
        <w:rPr>
          <w:rFonts w:ascii="Times New Roman" w:hAnsi="Times New Roman" w:cs="Times New Roman"/>
          <w:sz w:val="24"/>
          <w:szCs w:val="24"/>
        </w:rPr>
        <w:t>Ministerio de Hacienda.</w:t>
      </w:r>
      <w:r w:rsidR="00F05EE6">
        <w:rPr>
          <w:rFonts w:ascii="Times New Roman" w:hAnsi="Times New Roman" w:cs="Times New Roman"/>
          <w:sz w:val="24"/>
          <w:szCs w:val="24"/>
        </w:rPr>
        <w:t xml:space="preserve"> </w:t>
      </w:r>
      <w:r w:rsidR="00F05EE6" w:rsidRPr="00954554">
        <w:rPr>
          <w:rFonts w:ascii="Times New Roman" w:hAnsi="Times New Roman" w:cs="Times New Roman"/>
          <w:sz w:val="24"/>
          <w:szCs w:val="24"/>
        </w:rPr>
        <w:t xml:space="preserve">En </w:t>
      </w:r>
      <w:r w:rsidR="00F05EE6">
        <w:rPr>
          <w:rFonts w:ascii="Times New Roman" w:hAnsi="Times New Roman" w:cs="Times New Roman"/>
          <w:sz w:val="24"/>
          <w:szCs w:val="24"/>
        </w:rPr>
        <w:t>vista de lo anterior el Concejo Municipal de Verapaz a fin de regular los mecanismos de control interno de los fondos, autoriza al Tesorero Municipal Licenciado</w:t>
      </w:r>
      <w:r w:rsidR="00F05EE6" w:rsidRPr="00AE0676">
        <w:rPr>
          <w:rFonts w:ascii="Times New Roman" w:hAnsi="Times New Roman" w:cs="Times New Roman"/>
          <w:sz w:val="24"/>
          <w:szCs w:val="24"/>
        </w:rPr>
        <w:t xml:space="preserve"> Luis Antonio Rodríguez, para la apertura y manejo de la cuenta corriente en el banco de Fomento Agropecuario, denominada </w:t>
      </w:r>
      <w:r w:rsidR="00F05EE6" w:rsidRPr="00AE0676">
        <w:rPr>
          <w:rFonts w:ascii="Times New Roman" w:hAnsi="Times New Roman" w:cs="Times New Roman"/>
          <w:b/>
          <w:sz w:val="24"/>
          <w:szCs w:val="24"/>
        </w:rPr>
        <w:t>TESORERÍA MUNICIPAL DE VERAPAZ FODES 1.5 %,</w:t>
      </w:r>
      <w:r w:rsidR="00F05EE6" w:rsidRPr="00AE0676">
        <w:rPr>
          <w:rFonts w:ascii="Times New Roman" w:hAnsi="Times New Roman" w:cs="Times New Roman"/>
          <w:sz w:val="24"/>
          <w:szCs w:val="24"/>
        </w:rPr>
        <w:t xml:space="preserve"> con un valor de cinco 00/100 dólares ($5.00) con cargo a la cuenta Tesorería-FODES-Libre Disponibilidad con número de cuenta: 100-160-800571-4.  Donde será indispensable la firma y sello de Tesorero Municipal Licenciado Luis Antonio Rodríguez y una firma de los refrendarios autorizados Santos Redamis Campos Rivas Alcalde Municipal o Profesor Fredy Geovany Sandoval Síndico Municipal. Se solicita agregar esta cuenta a la Banca en línea. </w:t>
      </w:r>
      <w:r w:rsidR="00F05EE6" w:rsidRPr="00AE0676">
        <w:rPr>
          <w:rFonts w:ascii="Times New Roman" w:hAnsi="Times New Roman" w:cs="Times New Roman"/>
          <w:b/>
          <w:sz w:val="24"/>
          <w:szCs w:val="24"/>
        </w:rPr>
        <w:t>CERTIFIQUESE Y COMUNIQUESE.</w:t>
      </w:r>
      <w:r w:rsidR="00984FFF">
        <w:rPr>
          <w:rFonts w:ascii="Times New Roman" w:hAnsi="Times New Roman" w:cs="Times New Roman"/>
          <w:b/>
          <w:sz w:val="24"/>
          <w:szCs w:val="24"/>
        </w:rPr>
        <w:t xml:space="preserve"> ////////////////////////////////////////////////////////////////////////</w:t>
      </w:r>
    </w:p>
    <w:p w14:paraId="7951B2C6" w14:textId="115B9651" w:rsidR="00AE0676" w:rsidRDefault="007564C3" w:rsidP="00AE0676">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DOS</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w:t>
      </w:r>
      <w:r w:rsidR="00A362C7">
        <w:rPr>
          <w:rFonts w:ascii="Times New Roman" w:hAnsi="Times New Roman" w:cs="Times New Roman"/>
          <w:sz w:val="24"/>
          <w:szCs w:val="24"/>
        </w:rPr>
        <w:t xml:space="preserve"> //////////////////////////////////////////////////////////////////////////////////</w:t>
      </w:r>
    </w:p>
    <w:p w14:paraId="520BCD78" w14:textId="17B6846B" w:rsidR="00026A67" w:rsidRPr="00EC01BE" w:rsidRDefault="00026A67" w:rsidP="00026A67">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437"/>
        <w:gridCol w:w="2307"/>
        <w:gridCol w:w="3893"/>
        <w:gridCol w:w="1341"/>
      </w:tblGrid>
      <w:tr w:rsidR="009B01E1" w:rsidRPr="009B01E1" w14:paraId="7DD0ADB6" w14:textId="77777777" w:rsidTr="00C0000E">
        <w:trPr>
          <w:trHeight w:val="315"/>
        </w:trPr>
        <w:tc>
          <w:tcPr>
            <w:tcW w:w="800"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04E988C" w14:textId="77777777" w:rsidR="009B01E1" w:rsidRPr="009B01E1" w:rsidRDefault="009B01E1" w:rsidP="009B01E1">
            <w:pPr>
              <w:spacing w:after="0" w:line="240" w:lineRule="auto"/>
              <w:rPr>
                <w:rFonts w:ascii="Times New Roman" w:eastAsia="Times New Roman" w:hAnsi="Times New Roman" w:cs="Times New Roman"/>
                <w:b/>
                <w:bCs/>
                <w:sz w:val="24"/>
                <w:szCs w:val="24"/>
                <w:lang w:val="es-ES" w:eastAsia="es-ES"/>
              </w:rPr>
            </w:pPr>
            <w:r w:rsidRPr="009B01E1">
              <w:rPr>
                <w:rFonts w:ascii="Times New Roman" w:eastAsia="Times New Roman" w:hAnsi="Times New Roman" w:cs="Times New Roman"/>
                <w:b/>
                <w:bCs/>
                <w:sz w:val="24"/>
                <w:szCs w:val="24"/>
                <w:lang w:val="es-ES" w:eastAsia="es-ES"/>
              </w:rPr>
              <w:t>FECHA</w:t>
            </w:r>
          </w:p>
        </w:tc>
        <w:tc>
          <w:tcPr>
            <w:tcW w:w="1285" w:type="pct"/>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23EE73C" w14:textId="77777777" w:rsidR="009B01E1" w:rsidRPr="009B01E1" w:rsidRDefault="009B01E1" w:rsidP="009B01E1">
            <w:pPr>
              <w:spacing w:after="0" w:line="240" w:lineRule="auto"/>
              <w:rPr>
                <w:rFonts w:ascii="Times New Roman" w:eastAsia="Times New Roman" w:hAnsi="Times New Roman" w:cs="Times New Roman"/>
                <w:b/>
                <w:bCs/>
                <w:sz w:val="24"/>
                <w:szCs w:val="24"/>
                <w:lang w:val="es-ES" w:eastAsia="es-ES"/>
              </w:rPr>
            </w:pPr>
            <w:r w:rsidRPr="009B01E1">
              <w:rPr>
                <w:rFonts w:ascii="Times New Roman" w:eastAsia="Times New Roman" w:hAnsi="Times New Roman" w:cs="Times New Roman"/>
                <w:b/>
                <w:bCs/>
                <w:sz w:val="24"/>
                <w:szCs w:val="24"/>
                <w:lang w:val="es-ES" w:eastAsia="es-ES"/>
              </w:rPr>
              <w:t xml:space="preserve">NOMBRE </w:t>
            </w:r>
            <w:r w:rsidRPr="009B01E1">
              <w:rPr>
                <w:rFonts w:ascii="Times New Roman" w:eastAsia="Times New Roman" w:hAnsi="Times New Roman" w:cs="Times New Roman"/>
                <w:b/>
                <w:bCs/>
                <w:sz w:val="24"/>
                <w:szCs w:val="24"/>
                <w:lang w:val="es-ES" w:eastAsia="es-ES"/>
              </w:rPr>
              <w:lastRenderedPageBreak/>
              <w:t>PROVEEDOR</w:t>
            </w:r>
          </w:p>
        </w:tc>
        <w:tc>
          <w:tcPr>
            <w:tcW w:w="2168" w:type="pct"/>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239C15D" w14:textId="77777777" w:rsidR="009B01E1" w:rsidRPr="009B01E1" w:rsidRDefault="009B01E1" w:rsidP="009B01E1">
            <w:pPr>
              <w:spacing w:after="0" w:line="240" w:lineRule="auto"/>
              <w:rPr>
                <w:rFonts w:ascii="Times New Roman" w:eastAsia="Times New Roman" w:hAnsi="Times New Roman" w:cs="Times New Roman"/>
                <w:b/>
                <w:bCs/>
                <w:sz w:val="24"/>
                <w:szCs w:val="24"/>
                <w:lang w:val="es-ES" w:eastAsia="es-ES"/>
              </w:rPr>
            </w:pPr>
            <w:r w:rsidRPr="009B01E1">
              <w:rPr>
                <w:rFonts w:ascii="Times New Roman" w:eastAsia="Times New Roman" w:hAnsi="Times New Roman" w:cs="Times New Roman"/>
                <w:b/>
                <w:bCs/>
                <w:sz w:val="24"/>
                <w:szCs w:val="24"/>
                <w:lang w:val="es-ES" w:eastAsia="es-ES"/>
              </w:rPr>
              <w:lastRenderedPageBreak/>
              <w:t>DESCRIPCIÓN</w:t>
            </w:r>
          </w:p>
        </w:tc>
        <w:tc>
          <w:tcPr>
            <w:tcW w:w="747" w:type="pct"/>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CBBDB15" w14:textId="77777777" w:rsidR="009B01E1" w:rsidRPr="009B01E1" w:rsidRDefault="009B01E1" w:rsidP="009B01E1">
            <w:pPr>
              <w:spacing w:after="0" w:line="240" w:lineRule="auto"/>
              <w:rPr>
                <w:rFonts w:ascii="Times New Roman" w:eastAsia="Times New Roman" w:hAnsi="Times New Roman" w:cs="Times New Roman"/>
                <w:b/>
                <w:bCs/>
                <w:sz w:val="24"/>
                <w:szCs w:val="24"/>
                <w:lang w:val="es-ES" w:eastAsia="es-ES"/>
              </w:rPr>
            </w:pPr>
            <w:r w:rsidRPr="009B01E1">
              <w:rPr>
                <w:rFonts w:ascii="Times New Roman" w:eastAsia="Times New Roman" w:hAnsi="Times New Roman" w:cs="Times New Roman"/>
                <w:b/>
                <w:bCs/>
                <w:sz w:val="24"/>
                <w:szCs w:val="24"/>
                <w:lang w:val="es-ES" w:eastAsia="es-ES"/>
              </w:rPr>
              <w:t>MONTO</w:t>
            </w:r>
          </w:p>
        </w:tc>
      </w:tr>
      <w:tr w:rsidR="009B01E1" w:rsidRPr="009B01E1" w14:paraId="3F7F464A"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9A50D56"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lastRenderedPageBreak/>
              <w:t>01/12/2021</w:t>
            </w:r>
          </w:p>
        </w:tc>
        <w:tc>
          <w:tcPr>
            <w:tcW w:w="1285" w:type="pct"/>
            <w:tcBorders>
              <w:top w:val="nil"/>
              <w:left w:val="nil"/>
              <w:bottom w:val="single" w:sz="4" w:space="0" w:color="auto"/>
              <w:right w:val="single" w:sz="4" w:space="0" w:color="auto"/>
            </w:tcBorders>
            <w:shd w:val="clear" w:color="auto" w:fill="auto"/>
            <w:noWrap/>
            <w:vAlign w:val="center"/>
            <w:hideMark/>
          </w:tcPr>
          <w:p w14:paraId="5BFD7D93" w14:textId="7CA0BEFE"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Soledad Beatriz González De Sorto</w:t>
            </w:r>
          </w:p>
        </w:tc>
        <w:tc>
          <w:tcPr>
            <w:tcW w:w="2168" w:type="pct"/>
            <w:tcBorders>
              <w:top w:val="nil"/>
              <w:left w:val="nil"/>
              <w:bottom w:val="single" w:sz="4" w:space="0" w:color="auto"/>
              <w:right w:val="single" w:sz="4" w:space="0" w:color="auto"/>
            </w:tcBorders>
            <w:shd w:val="clear" w:color="auto" w:fill="auto"/>
            <w:noWrap/>
            <w:vAlign w:val="center"/>
            <w:hideMark/>
          </w:tcPr>
          <w:p w14:paraId="26C7485F"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combustible del mes de diciembre para vehículos nacionales propiedad de la alcaldía municipal de Verapaz con las placas siguientes: N-6262, N-8827 Y N-17917. Los cuales son utilizados para misiones oficiales.</w:t>
            </w:r>
          </w:p>
        </w:tc>
        <w:tc>
          <w:tcPr>
            <w:tcW w:w="747" w:type="pct"/>
            <w:tcBorders>
              <w:top w:val="nil"/>
              <w:left w:val="nil"/>
              <w:bottom w:val="single" w:sz="4" w:space="0" w:color="auto"/>
              <w:right w:val="single" w:sz="4" w:space="0" w:color="auto"/>
            </w:tcBorders>
            <w:shd w:val="clear" w:color="auto" w:fill="auto"/>
            <w:noWrap/>
            <w:vAlign w:val="center"/>
            <w:hideMark/>
          </w:tcPr>
          <w:p w14:paraId="4630216E" w14:textId="30E716C3"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BC3362">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482.51 </w:t>
            </w:r>
          </w:p>
        </w:tc>
      </w:tr>
      <w:tr w:rsidR="009B01E1" w:rsidRPr="009B01E1" w14:paraId="40AA836A"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0B849BF"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03/12/2021</w:t>
            </w:r>
          </w:p>
        </w:tc>
        <w:tc>
          <w:tcPr>
            <w:tcW w:w="1285" w:type="pct"/>
            <w:tcBorders>
              <w:top w:val="nil"/>
              <w:left w:val="nil"/>
              <w:bottom w:val="single" w:sz="4" w:space="0" w:color="auto"/>
              <w:right w:val="single" w:sz="4" w:space="0" w:color="auto"/>
            </w:tcBorders>
            <w:shd w:val="clear" w:color="auto" w:fill="auto"/>
            <w:noWrap/>
            <w:vAlign w:val="center"/>
            <w:hideMark/>
          </w:tcPr>
          <w:p w14:paraId="08F1D518" w14:textId="62A5A402"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 xml:space="preserve"> Salvador Antonio Ochoa</w:t>
            </w:r>
          </w:p>
        </w:tc>
        <w:tc>
          <w:tcPr>
            <w:tcW w:w="2168" w:type="pct"/>
            <w:tcBorders>
              <w:top w:val="nil"/>
              <w:left w:val="nil"/>
              <w:bottom w:val="single" w:sz="4" w:space="0" w:color="auto"/>
              <w:right w:val="single" w:sz="4" w:space="0" w:color="auto"/>
            </w:tcBorders>
            <w:shd w:val="clear" w:color="auto" w:fill="auto"/>
            <w:noWrap/>
            <w:vAlign w:val="center"/>
            <w:hideMark/>
          </w:tcPr>
          <w:p w14:paraId="4088AFBE"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 xml:space="preserve">Por servicio de desinstalación de </w:t>
            </w:r>
            <w:proofErr w:type="spellStart"/>
            <w:r w:rsidRPr="009B01E1">
              <w:rPr>
                <w:rFonts w:ascii="Times New Roman" w:eastAsia="Times New Roman" w:hAnsi="Times New Roman" w:cs="Times New Roman"/>
                <w:sz w:val="24"/>
                <w:szCs w:val="24"/>
                <w:lang w:val="es-ES" w:eastAsia="es-ES"/>
              </w:rPr>
              <w:t>duralita</w:t>
            </w:r>
            <w:proofErr w:type="spellEnd"/>
            <w:r w:rsidRPr="009B01E1">
              <w:rPr>
                <w:rFonts w:ascii="Times New Roman" w:eastAsia="Times New Roman" w:hAnsi="Times New Roman" w:cs="Times New Roman"/>
                <w:sz w:val="24"/>
                <w:szCs w:val="24"/>
                <w:lang w:val="es-ES" w:eastAsia="es-ES"/>
              </w:rPr>
              <w:t>, pintado de estructura metálica del techo e instalación de lámina para el techo del centro de bienestar infantil del cantón Nuevo Oriente.</w:t>
            </w:r>
          </w:p>
        </w:tc>
        <w:tc>
          <w:tcPr>
            <w:tcW w:w="747" w:type="pct"/>
            <w:tcBorders>
              <w:top w:val="nil"/>
              <w:left w:val="nil"/>
              <w:bottom w:val="single" w:sz="4" w:space="0" w:color="auto"/>
              <w:right w:val="single" w:sz="4" w:space="0" w:color="auto"/>
            </w:tcBorders>
            <w:shd w:val="clear" w:color="auto" w:fill="auto"/>
            <w:noWrap/>
            <w:vAlign w:val="center"/>
            <w:hideMark/>
          </w:tcPr>
          <w:p w14:paraId="56CAE470" w14:textId="008AE2D6"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BC3362">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500.00 </w:t>
            </w:r>
          </w:p>
        </w:tc>
      </w:tr>
      <w:tr w:rsidR="009B01E1" w:rsidRPr="009B01E1" w14:paraId="65ADC7E5"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8805478"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06/12/2021</w:t>
            </w:r>
          </w:p>
        </w:tc>
        <w:tc>
          <w:tcPr>
            <w:tcW w:w="1285" w:type="pct"/>
            <w:tcBorders>
              <w:top w:val="nil"/>
              <w:left w:val="nil"/>
              <w:bottom w:val="single" w:sz="4" w:space="0" w:color="auto"/>
              <w:right w:val="single" w:sz="4" w:space="0" w:color="auto"/>
            </w:tcBorders>
            <w:shd w:val="clear" w:color="auto" w:fill="auto"/>
            <w:noWrap/>
            <w:vAlign w:val="center"/>
            <w:hideMark/>
          </w:tcPr>
          <w:p w14:paraId="1E356D11" w14:textId="77777777"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ADIMACON S.A. DE C.V.</w:t>
            </w:r>
          </w:p>
        </w:tc>
        <w:tc>
          <w:tcPr>
            <w:tcW w:w="2168" w:type="pct"/>
            <w:tcBorders>
              <w:top w:val="nil"/>
              <w:left w:val="nil"/>
              <w:bottom w:val="single" w:sz="4" w:space="0" w:color="auto"/>
              <w:right w:val="single" w:sz="4" w:space="0" w:color="auto"/>
            </w:tcBorders>
            <w:shd w:val="clear" w:color="auto" w:fill="auto"/>
            <w:noWrap/>
            <w:vAlign w:val="center"/>
            <w:hideMark/>
          </w:tcPr>
          <w:p w14:paraId="02A5E71E"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zika y tirro necesarios para sellar los orificios de la lámina a utilizar para techado del centro de bienestar infantil (CBI) del cantón Nuevo Oriente del municipio de Verapaz.</w:t>
            </w:r>
          </w:p>
        </w:tc>
        <w:tc>
          <w:tcPr>
            <w:tcW w:w="747" w:type="pct"/>
            <w:tcBorders>
              <w:top w:val="nil"/>
              <w:left w:val="nil"/>
              <w:bottom w:val="single" w:sz="4" w:space="0" w:color="auto"/>
              <w:right w:val="single" w:sz="4" w:space="0" w:color="auto"/>
            </w:tcBorders>
            <w:shd w:val="clear" w:color="auto" w:fill="auto"/>
            <w:noWrap/>
            <w:vAlign w:val="center"/>
            <w:hideMark/>
          </w:tcPr>
          <w:p w14:paraId="31A01762" w14:textId="6B2CCDFB"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BC3362">
              <w:rPr>
                <w:rFonts w:ascii="Times New Roman" w:eastAsia="Times New Roman" w:hAnsi="Times New Roman" w:cs="Times New Roman"/>
                <w:sz w:val="24"/>
                <w:szCs w:val="24"/>
                <w:lang w:val="es-ES" w:eastAsia="es-ES"/>
              </w:rPr>
              <w:t xml:space="preserve"> </w:t>
            </w:r>
            <w:r w:rsidR="00A362C7">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77.70 </w:t>
            </w:r>
          </w:p>
        </w:tc>
      </w:tr>
      <w:tr w:rsidR="009B01E1" w:rsidRPr="009B01E1" w14:paraId="5B9A208B" w14:textId="77777777" w:rsidTr="00026A67">
        <w:trPr>
          <w:trHeight w:val="63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56DA7CFF"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09/12/2021</w:t>
            </w:r>
          </w:p>
        </w:tc>
        <w:tc>
          <w:tcPr>
            <w:tcW w:w="1285" w:type="pct"/>
            <w:tcBorders>
              <w:top w:val="nil"/>
              <w:left w:val="nil"/>
              <w:bottom w:val="single" w:sz="4" w:space="0" w:color="auto"/>
              <w:right w:val="single" w:sz="4" w:space="0" w:color="auto"/>
            </w:tcBorders>
            <w:shd w:val="clear" w:color="auto" w:fill="auto"/>
            <w:vAlign w:val="bottom"/>
            <w:hideMark/>
          </w:tcPr>
          <w:p w14:paraId="16FA368E" w14:textId="56CC976B"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Instituto Salvadoreño Del Seguro Social</w:t>
            </w:r>
          </w:p>
        </w:tc>
        <w:tc>
          <w:tcPr>
            <w:tcW w:w="2168" w:type="pct"/>
            <w:tcBorders>
              <w:top w:val="nil"/>
              <w:left w:val="nil"/>
              <w:bottom w:val="single" w:sz="4" w:space="0" w:color="auto"/>
              <w:right w:val="single" w:sz="4" w:space="0" w:color="auto"/>
            </w:tcBorders>
            <w:shd w:val="clear" w:color="auto" w:fill="auto"/>
            <w:vAlign w:val="bottom"/>
            <w:hideMark/>
          </w:tcPr>
          <w:p w14:paraId="180B98FD" w14:textId="2E6A42E1" w:rsidR="009B01E1" w:rsidRPr="009B01E1" w:rsidRDefault="00026A67"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pago de planilla del mes de noviembre de 2021</w:t>
            </w:r>
          </w:p>
        </w:tc>
        <w:tc>
          <w:tcPr>
            <w:tcW w:w="747" w:type="pct"/>
            <w:tcBorders>
              <w:top w:val="nil"/>
              <w:left w:val="nil"/>
              <w:bottom w:val="single" w:sz="4" w:space="0" w:color="auto"/>
              <w:right w:val="single" w:sz="4" w:space="0" w:color="auto"/>
            </w:tcBorders>
            <w:shd w:val="clear" w:color="auto" w:fill="auto"/>
            <w:vAlign w:val="bottom"/>
            <w:hideMark/>
          </w:tcPr>
          <w:p w14:paraId="0FF8EC9E"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374.92 </w:t>
            </w:r>
          </w:p>
        </w:tc>
      </w:tr>
      <w:tr w:rsidR="009B01E1" w:rsidRPr="009B01E1" w14:paraId="340FFECC"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42DF68B6"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09/12/2021</w:t>
            </w:r>
          </w:p>
        </w:tc>
        <w:tc>
          <w:tcPr>
            <w:tcW w:w="1285" w:type="pct"/>
            <w:tcBorders>
              <w:top w:val="nil"/>
              <w:left w:val="nil"/>
              <w:bottom w:val="single" w:sz="4" w:space="0" w:color="auto"/>
              <w:right w:val="single" w:sz="4" w:space="0" w:color="auto"/>
            </w:tcBorders>
            <w:shd w:val="clear" w:color="auto" w:fill="auto"/>
            <w:vAlign w:val="bottom"/>
            <w:hideMark/>
          </w:tcPr>
          <w:p w14:paraId="0FC0DD65"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AFP CONFIA </w:t>
            </w:r>
          </w:p>
        </w:tc>
        <w:tc>
          <w:tcPr>
            <w:tcW w:w="2168" w:type="pct"/>
            <w:tcBorders>
              <w:top w:val="nil"/>
              <w:left w:val="nil"/>
              <w:bottom w:val="single" w:sz="4" w:space="0" w:color="auto"/>
              <w:right w:val="single" w:sz="4" w:space="0" w:color="auto"/>
            </w:tcBorders>
            <w:shd w:val="clear" w:color="auto" w:fill="auto"/>
            <w:vAlign w:val="bottom"/>
            <w:hideMark/>
          </w:tcPr>
          <w:p w14:paraId="74FA25E8" w14:textId="03770413" w:rsidR="009B01E1" w:rsidRPr="009B01E1" w:rsidRDefault="00026A67"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pago de planilla del mes de noviembre de 2021</w:t>
            </w:r>
          </w:p>
        </w:tc>
        <w:tc>
          <w:tcPr>
            <w:tcW w:w="747" w:type="pct"/>
            <w:tcBorders>
              <w:top w:val="nil"/>
              <w:left w:val="nil"/>
              <w:bottom w:val="single" w:sz="4" w:space="0" w:color="auto"/>
              <w:right w:val="single" w:sz="4" w:space="0" w:color="auto"/>
            </w:tcBorders>
            <w:shd w:val="clear" w:color="auto" w:fill="auto"/>
            <w:vAlign w:val="bottom"/>
            <w:hideMark/>
          </w:tcPr>
          <w:p w14:paraId="3B8D3AA7"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299.25 </w:t>
            </w:r>
          </w:p>
        </w:tc>
      </w:tr>
      <w:tr w:rsidR="009B01E1" w:rsidRPr="009B01E1" w14:paraId="7E15CC02"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64AEA1B0"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09/12/2021</w:t>
            </w:r>
          </w:p>
        </w:tc>
        <w:tc>
          <w:tcPr>
            <w:tcW w:w="1285" w:type="pct"/>
            <w:tcBorders>
              <w:top w:val="nil"/>
              <w:left w:val="nil"/>
              <w:bottom w:val="single" w:sz="4" w:space="0" w:color="auto"/>
              <w:right w:val="single" w:sz="4" w:space="0" w:color="auto"/>
            </w:tcBorders>
            <w:shd w:val="clear" w:color="auto" w:fill="auto"/>
            <w:vAlign w:val="bottom"/>
            <w:hideMark/>
          </w:tcPr>
          <w:p w14:paraId="1A7DC504"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AFP CRECER</w:t>
            </w:r>
          </w:p>
        </w:tc>
        <w:tc>
          <w:tcPr>
            <w:tcW w:w="2168" w:type="pct"/>
            <w:tcBorders>
              <w:top w:val="nil"/>
              <w:left w:val="nil"/>
              <w:bottom w:val="single" w:sz="4" w:space="0" w:color="auto"/>
              <w:right w:val="single" w:sz="4" w:space="0" w:color="auto"/>
            </w:tcBorders>
            <w:shd w:val="clear" w:color="auto" w:fill="auto"/>
            <w:vAlign w:val="bottom"/>
            <w:hideMark/>
          </w:tcPr>
          <w:p w14:paraId="65FBE964" w14:textId="525C6A7C" w:rsidR="009B01E1" w:rsidRPr="009B01E1" w:rsidRDefault="00026A67"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pago de planilla del mes de noviembre de 2021</w:t>
            </w:r>
          </w:p>
        </w:tc>
        <w:tc>
          <w:tcPr>
            <w:tcW w:w="747" w:type="pct"/>
            <w:tcBorders>
              <w:top w:val="nil"/>
              <w:left w:val="nil"/>
              <w:bottom w:val="single" w:sz="4" w:space="0" w:color="auto"/>
              <w:right w:val="single" w:sz="4" w:space="0" w:color="auto"/>
            </w:tcBorders>
            <w:shd w:val="clear" w:color="auto" w:fill="auto"/>
            <w:vAlign w:val="bottom"/>
            <w:hideMark/>
          </w:tcPr>
          <w:p w14:paraId="0C359159"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122.25 </w:t>
            </w:r>
          </w:p>
        </w:tc>
      </w:tr>
      <w:tr w:rsidR="009B01E1" w:rsidRPr="009B01E1" w14:paraId="65C07D5D"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25407046"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09/12/2021</w:t>
            </w:r>
          </w:p>
        </w:tc>
        <w:tc>
          <w:tcPr>
            <w:tcW w:w="1285" w:type="pct"/>
            <w:tcBorders>
              <w:top w:val="nil"/>
              <w:left w:val="nil"/>
              <w:bottom w:val="single" w:sz="4" w:space="0" w:color="auto"/>
              <w:right w:val="single" w:sz="4" w:space="0" w:color="auto"/>
            </w:tcBorders>
            <w:shd w:val="clear" w:color="auto" w:fill="auto"/>
            <w:vAlign w:val="bottom"/>
            <w:hideMark/>
          </w:tcPr>
          <w:p w14:paraId="341FF789" w14:textId="19D6DAB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Banco De Fomento Agropecuario</w:t>
            </w:r>
          </w:p>
        </w:tc>
        <w:tc>
          <w:tcPr>
            <w:tcW w:w="2168" w:type="pct"/>
            <w:tcBorders>
              <w:top w:val="nil"/>
              <w:left w:val="nil"/>
              <w:bottom w:val="single" w:sz="4" w:space="0" w:color="auto"/>
              <w:right w:val="single" w:sz="4" w:space="0" w:color="auto"/>
            </w:tcBorders>
            <w:shd w:val="clear" w:color="auto" w:fill="auto"/>
            <w:vAlign w:val="bottom"/>
            <w:hideMark/>
          </w:tcPr>
          <w:p w14:paraId="49680EE5" w14:textId="30C2CBA9" w:rsidR="009B01E1" w:rsidRPr="009B01E1" w:rsidRDefault="00026A67" w:rsidP="00026779">
            <w:pPr>
              <w:spacing w:after="0" w:line="240" w:lineRule="auto"/>
              <w:jc w:val="both"/>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solicitud de chequera de 100 unidades</w:t>
            </w:r>
          </w:p>
        </w:tc>
        <w:tc>
          <w:tcPr>
            <w:tcW w:w="747" w:type="pct"/>
            <w:tcBorders>
              <w:top w:val="nil"/>
              <w:left w:val="nil"/>
              <w:bottom w:val="single" w:sz="4" w:space="0" w:color="auto"/>
              <w:right w:val="single" w:sz="4" w:space="0" w:color="auto"/>
            </w:tcBorders>
            <w:shd w:val="clear" w:color="auto" w:fill="auto"/>
            <w:vAlign w:val="bottom"/>
            <w:hideMark/>
          </w:tcPr>
          <w:p w14:paraId="38105603"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5.65 </w:t>
            </w:r>
          </w:p>
        </w:tc>
      </w:tr>
      <w:tr w:rsidR="009B01E1" w:rsidRPr="009B01E1" w14:paraId="221A0D47"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496558B"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10/12/2021</w:t>
            </w:r>
          </w:p>
        </w:tc>
        <w:tc>
          <w:tcPr>
            <w:tcW w:w="1285" w:type="pct"/>
            <w:tcBorders>
              <w:top w:val="nil"/>
              <w:left w:val="nil"/>
              <w:bottom w:val="single" w:sz="4" w:space="0" w:color="auto"/>
              <w:right w:val="single" w:sz="4" w:space="0" w:color="auto"/>
            </w:tcBorders>
            <w:shd w:val="clear" w:color="auto" w:fill="auto"/>
            <w:noWrap/>
            <w:vAlign w:val="center"/>
            <w:hideMark/>
          </w:tcPr>
          <w:p w14:paraId="365C7988" w14:textId="7E7D277B"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Enrique d</w:t>
            </w:r>
            <w:r w:rsidRPr="009B01E1">
              <w:rPr>
                <w:rFonts w:ascii="Times New Roman" w:eastAsia="Times New Roman" w:hAnsi="Times New Roman" w:cs="Times New Roman"/>
                <w:sz w:val="24"/>
                <w:szCs w:val="24"/>
                <w:lang w:val="es-ES" w:eastAsia="es-ES"/>
              </w:rPr>
              <w:t>e Jesús Mira Orantes</w:t>
            </w:r>
          </w:p>
        </w:tc>
        <w:tc>
          <w:tcPr>
            <w:tcW w:w="2168" w:type="pct"/>
            <w:tcBorders>
              <w:top w:val="nil"/>
              <w:left w:val="nil"/>
              <w:bottom w:val="single" w:sz="4" w:space="0" w:color="auto"/>
              <w:right w:val="single" w:sz="4" w:space="0" w:color="auto"/>
            </w:tcBorders>
            <w:shd w:val="clear" w:color="auto" w:fill="auto"/>
            <w:noWrap/>
            <w:vAlign w:val="center"/>
            <w:hideMark/>
          </w:tcPr>
          <w:p w14:paraId="14AF2D8D"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Por servicio de transporte de Nuevo Oriente hacia el turicentro Amapula ubicado en San Vicente para convivio entre madres cuidadores, padres de familia y los niños de centro de bienestar infantil del cantón Nuevo Oriente.</w:t>
            </w:r>
          </w:p>
        </w:tc>
        <w:tc>
          <w:tcPr>
            <w:tcW w:w="747" w:type="pct"/>
            <w:tcBorders>
              <w:top w:val="nil"/>
              <w:left w:val="nil"/>
              <w:bottom w:val="single" w:sz="4" w:space="0" w:color="auto"/>
              <w:right w:val="single" w:sz="4" w:space="0" w:color="auto"/>
            </w:tcBorders>
            <w:shd w:val="clear" w:color="auto" w:fill="auto"/>
            <w:noWrap/>
            <w:vAlign w:val="center"/>
            <w:hideMark/>
          </w:tcPr>
          <w:p w14:paraId="1F733737" w14:textId="5CD3702E"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77.78 </w:t>
            </w:r>
          </w:p>
        </w:tc>
      </w:tr>
      <w:tr w:rsidR="009B01E1" w:rsidRPr="009B01E1" w14:paraId="447E4258"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C7C1D88"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vAlign w:val="bottom"/>
            <w:hideMark/>
          </w:tcPr>
          <w:p w14:paraId="2085C1DA" w14:textId="6CEB8301"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Dirección</w:t>
            </w:r>
            <w:r>
              <w:rPr>
                <w:rFonts w:ascii="Times New Roman" w:eastAsia="Times New Roman" w:hAnsi="Times New Roman" w:cs="Times New Roman"/>
                <w:color w:val="000000"/>
                <w:sz w:val="24"/>
                <w:szCs w:val="24"/>
                <w:lang w:val="es-ES" w:eastAsia="es-ES"/>
              </w:rPr>
              <w:t xml:space="preserve"> General d</w:t>
            </w:r>
            <w:r w:rsidRPr="009B01E1">
              <w:rPr>
                <w:rFonts w:ascii="Times New Roman" w:eastAsia="Times New Roman" w:hAnsi="Times New Roman" w:cs="Times New Roman"/>
                <w:color w:val="000000"/>
                <w:sz w:val="24"/>
                <w:szCs w:val="24"/>
                <w:lang w:val="es-ES" w:eastAsia="es-ES"/>
              </w:rPr>
              <w:t>e Tesorería</w:t>
            </w:r>
          </w:p>
        </w:tc>
        <w:tc>
          <w:tcPr>
            <w:tcW w:w="2168" w:type="pct"/>
            <w:tcBorders>
              <w:top w:val="nil"/>
              <w:left w:val="nil"/>
              <w:bottom w:val="single" w:sz="4" w:space="0" w:color="auto"/>
              <w:right w:val="single" w:sz="4" w:space="0" w:color="auto"/>
            </w:tcBorders>
            <w:shd w:val="clear" w:color="auto" w:fill="auto"/>
            <w:vAlign w:val="bottom"/>
            <w:hideMark/>
          </w:tcPr>
          <w:p w14:paraId="466A7AB2" w14:textId="0D3689A2"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ISR</w:t>
            </w:r>
            <w:r w:rsidRPr="009B01E1">
              <w:rPr>
                <w:rFonts w:ascii="Times New Roman" w:eastAsia="Times New Roman" w:hAnsi="Times New Roman" w:cs="Times New Roman"/>
                <w:color w:val="000000"/>
                <w:sz w:val="24"/>
                <w:szCs w:val="24"/>
                <w:lang w:val="es-ES" w:eastAsia="es-ES"/>
              </w:rPr>
              <w:t xml:space="preserve"> del mes de noviembre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7DF1E8D6"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527.43 </w:t>
            </w:r>
          </w:p>
        </w:tc>
      </w:tr>
      <w:tr w:rsidR="009B01E1" w:rsidRPr="009B01E1" w14:paraId="0F0A9E85"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AC3F353"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vAlign w:val="bottom"/>
            <w:hideMark/>
          </w:tcPr>
          <w:p w14:paraId="0A5A8A54" w14:textId="03CF59C5"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Dirección</w:t>
            </w:r>
            <w:r>
              <w:rPr>
                <w:rFonts w:ascii="Times New Roman" w:eastAsia="Times New Roman" w:hAnsi="Times New Roman" w:cs="Times New Roman"/>
                <w:color w:val="000000"/>
                <w:sz w:val="24"/>
                <w:szCs w:val="24"/>
                <w:lang w:val="es-ES" w:eastAsia="es-ES"/>
              </w:rPr>
              <w:t xml:space="preserve"> General d</w:t>
            </w:r>
            <w:r w:rsidRPr="009B01E1">
              <w:rPr>
                <w:rFonts w:ascii="Times New Roman" w:eastAsia="Times New Roman" w:hAnsi="Times New Roman" w:cs="Times New Roman"/>
                <w:color w:val="000000"/>
                <w:sz w:val="24"/>
                <w:szCs w:val="24"/>
                <w:lang w:val="es-ES" w:eastAsia="es-ES"/>
              </w:rPr>
              <w:t>e Tesorería</w:t>
            </w:r>
          </w:p>
        </w:tc>
        <w:tc>
          <w:tcPr>
            <w:tcW w:w="2168" w:type="pct"/>
            <w:tcBorders>
              <w:top w:val="nil"/>
              <w:left w:val="nil"/>
              <w:bottom w:val="single" w:sz="4" w:space="0" w:color="auto"/>
              <w:right w:val="single" w:sz="4" w:space="0" w:color="auto"/>
            </w:tcBorders>
            <w:shd w:val="clear" w:color="auto" w:fill="auto"/>
            <w:vAlign w:val="bottom"/>
            <w:hideMark/>
          </w:tcPr>
          <w:p w14:paraId="4E795D74" w14:textId="5C8155AB"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IVA</w:t>
            </w:r>
            <w:r w:rsidRPr="009B01E1">
              <w:rPr>
                <w:rFonts w:ascii="Times New Roman" w:eastAsia="Times New Roman" w:hAnsi="Times New Roman" w:cs="Times New Roman"/>
                <w:color w:val="000000"/>
                <w:sz w:val="24"/>
                <w:szCs w:val="24"/>
                <w:lang w:val="es-ES" w:eastAsia="es-ES"/>
              </w:rPr>
              <w:t xml:space="preserve"> del mes de noviembre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21031A09"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3.66 </w:t>
            </w:r>
          </w:p>
        </w:tc>
      </w:tr>
      <w:tr w:rsidR="009B01E1" w:rsidRPr="009B01E1" w14:paraId="0D58602A"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570003A"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14/12/2021</w:t>
            </w:r>
          </w:p>
        </w:tc>
        <w:tc>
          <w:tcPr>
            <w:tcW w:w="1285" w:type="pct"/>
            <w:tcBorders>
              <w:top w:val="nil"/>
              <w:left w:val="nil"/>
              <w:bottom w:val="single" w:sz="4" w:space="0" w:color="auto"/>
              <w:right w:val="single" w:sz="4" w:space="0" w:color="auto"/>
            </w:tcBorders>
            <w:shd w:val="clear" w:color="auto" w:fill="auto"/>
            <w:noWrap/>
            <w:vAlign w:val="center"/>
            <w:hideMark/>
          </w:tcPr>
          <w:p w14:paraId="54C5757B" w14:textId="36C4B486"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María</w:t>
            </w:r>
            <w:r>
              <w:rPr>
                <w:rFonts w:ascii="Times New Roman" w:eastAsia="Times New Roman" w:hAnsi="Times New Roman" w:cs="Times New Roman"/>
                <w:sz w:val="24"/>
                <w:szCs w:val="24"/>
                <w:lang w:val="es-ES" w:eastAsia="es-ES"/>
              </w:rPr>
              <w:t xml:space="preserve"> d</w:t>
            </w:r>
            <w:r w:rsidRPr="009B01E1">
              <w:rPr>
                <w:rFonts w:ascii="Times New Roman" w:eastAsia="Times New Roman" w:hAnsi="Times New Roman" w:cs="Times New Roman"/>
                <w:sz w:val="24"/>
                <w:szCs w:val="24"/>
                <w:lang w:val="es-ES" w:eastAsia="es-ES"/>
              </w:rPr>
              <w:t>e Jesús Galicia De Lobato</w:t>
            </w:r>
          </w:p>
        </w:tc>
        <w:tc>
          <w:tcPr>
            <w:tcW w:w="2168" w:type="pct"/>
            <w:tcBorders>
              <w:top w:val="nil"/>
              <w:left w:val="nil"/>
              <w:bottom w:val="single" w:sz="4" w:space="0" w:color="auto"/>
              <w:right w:val="single" w:sz="4" w:space="0" w:color="auto"/>
            </w:tcBorders>
            <w:shd w:val="clear" w:color="auto" w:fill="auto"/>
            <w:noWrap/>
            <w:vAlign w:val="center"/>
            <w:hideMark/>
          </w:tcPr>
          <w:p w14:paraId="3638C34E" w14:textId="59300F22"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refrigerio que consta de un pan relleno y un refresco natural. Esto como apoyo a la Asociación Municipal de Mujeres Encarnación de Molina "A</w:t>
            </w:r>
            <w:r>
              <w:rPr>
                <w:rFonts w:ascii="Times New Roman" w:eastAsia="Times New Roman" w:hAnsi="Times New Roman" w:cs="Times New Roman"/>
                <w:sz w:val="24"/>
                <w:szCs w:val="24"/>
                <w:lang w:val="es-ES" w:eastAsia="es-ES"/>
              </w:rPr>
              <w:t>MUVE</w:t>
            </w:r>
            <w:r w:rsidRPr="009B01E1">
              <w:rPr>
                <w:rFonts w:ascii="Times New Roman" w:eastAsia="Times New Roman" w:hAnsi="Times New Roman" w:cs="Times New Roman"/>
                <w:sz w:val="24"/>
                <w:szCs w:val="24"/>
                <w:lang w:val="es-ES" w:eastAsia="es-ES"/>
              </w:rPr>
              <w:t>" para su actividad de rendición de cuentas  anual; dicha actividad se llevara a cabo el día sábado 18 de diciembre de 2021.</w:t>
            </w:r>
          </w:p>
        </w:tc>
        <w:tc>
          <w:tcPr>
            <w:tcW w:w="747" w:type="pct"/>
            <w:tcBorders>
              <w:top w:val="nil"/>
              <w:left w:val="nil"/>
              <w:bottom w:val="single" w:sz="4" w:space="0" w:color="auto"/>
              <w:right w:val="single" w:sz="4" w:space="0" w:color="auto"/>
            </w:tcBorders>
            <w:shd w:val="clear" w:color="auto" w:fill="auto"/>
            <w:noWrap/>
            <w:vAlign w:val="center"/>
            <w:hideMark/>
          </w:tcPr>
          <w:p w14:paraId="3AA95616" w14:textId="50D0AB97"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026A67">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150.00 </w:t>
            </w:r>
          </w:p>
        </w:tc>
      </w:tr>
      <w:tr w:rsidR="009B01E1" w:rsidRPr="009B01E1" w14:paraId="35B3FEC8" w14:textId="77777777" w:rsidTr="00BC3362">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26DDA64" w14:textId="77777777" w:rsidR="009B01E1" w:rsidRPr="00BC3362" w:rsidRDefault="009B01E1" w:rsidP="009B01E1">
            <w:pPr>
              <w:spacing w:after="0" w:line="240" w:lineRule="auto"/>
              <w:jc w:val="right"/>
              <w:rPr>
                <w:rFonts w:ascii="Times New Roman" w:eastAsia="Times New Roman" w:hAnsi="Times New Roman" w:cs="Times New Roman"/>
                <w:sz w:val="24"/>
                <w:szCs w:val="24"/>
                <w:lang w:val="es-ES" w:eastAsia="es-ES"/>
              </w:rPr>
            </w:pPr>
            <w:r w:rsidRPr="00BC3362">
              <w:rPr>
                <w:rFonts w:ascii="Times New Roman" w:eastAsia="Times New Roman" w:hAnsi="Times New Roman" w:cs="Times New Roman"/>
                <w:sz w:val="24"/>
                <w:szCs w:val="24"/>
                <w:lang w:val="es-ES" w:eastAsia="es-ES"/>
              </w:rPr>
              <w:t>14/12/2021</w:t>
            </w:r>
          </w:p>
        </w:tc>
        <w:tc>
          <w:tcPr>
            <w:tcW w:w="1285" w:type="pct"/>
            <w:tcBorders>
              <w:top w:val="nil"/>
              <w:left w:val="nil"/>
              <w:bottom w:val="single" w:sz="4" w:space="0" w:color="auto"/>
              <w:right w:val="single" w:sz="4" w:space="0" w:color="auto"/>
            </w:tcBorders>
            <w:shd w:val="clear" w:color="auto" w:fill="auto"/>
            <w:noWrap/>
            <w:vAlign w:val="center"/>
            <w:hideMark/>
          </w:tcPr>
          <w:p w14:paraId="1B5FEB79" w14:textId="1417EDBA" w:rsidR="009B01E1" w:rsidRPr="00BC3362" w:rsidRDefault="009B01E1" w:rsidP="009B01E1">
            <w:pPr>
              <w:spacing w:after="0" w:line="240" w:lineRule="auto"/>
              <w:rPr>
                <w:rFonts w:ascii="Times New Roman" w:eastAsia="Times New Roman" w:hAnsi="Times New Roman" w:cs="Times New Roman"/>
                <w:sz w:val="24"/>
                <w:szCs w:val="24"/>
                <w:lang w:val="es-ES" w:eastAsia="es-ES"/>
              </w:rPr>
            </w:pPr>
            <w:r w:rsidRPr="00BC3362">
              <w:rPr>
                <w:rFonts w:ascii="Times New Roman" w:eastAsia="Times New Roman" w:hAnsi="Times New Roman" w:cs="Times New Roman"/>
                <w:sz w:val="24"/>
                <w:szCs w:val="24"/>
                <w:lang w:val="es-ES" w:eastAsia="es-ES"/>
              </w:rPr>
              <w:t xml:space="preserve">Noé Juárez </w:t>
            </w:r>
            <w:proofErr w:type="spellStart"/>
            <w:r w:rsidRPr="00BC3362">
              <w:rPr>
                <w:rFonts w:ascii="Times New Roman" w:eastAsia="Times New Roman" w:hAnsi="Times New Roman" w:cs="Times New Roman"/>
                <w:sz w:val="24"/>
                <w:szCs w:val="24"/>
                <w:lang w:val="es-ES" w:eastAsia="es-ES"/>
              </w:rPr>
              <w:t>Rafaelano</w:t>
            </w:r>
            <w:proofErr w:type="spellEnd"/>
          </w:p>
        </w:tc>
        <w:tc>
          <w:tcPr>
            <w:tcW w:w="2168" w:type="pct"/>
            <w:tcBorders>
              <w:top w:val="nil"/>
              <w:left w:val="nil"/>
              <w:bottom w:val="single" w:sz="4" w:space="0" w:color="auto"/>
              <w:right w:val="single" w:sz="4" w:space="0" w:color="auto"/>
            </w:tcBorders>
            <w:shd w:val="clear" w:color="auto" w:fill="auto"/>
            <w:noWrap/>
            <w:vAlign w:val="center"/>
            <w:hideMark/>
          </w:tcPr>
          <w:p w14:paraId="49D93CD3" w14:textId="77777777" w:rsidR="009B01E1" w:rsidRPr="00BC3362" w:rsidRDefault="009B01E1" w:rsidP="00026779">
            <w:pPr>
              <w:spacing w:after="0" w:line="240" w:lineRule="auto"/>
              <w:jc w:val="both"/>
              <w:rPr>
                <w:rFonts w:ascii="Times New Roman" w:eastAsia="Times New Roman" w:hAnsi="Times New Roman" w:cs="Times New Roman"/>
                <w:sz w:val="24"/>
                <w:szCs w:val="24"/>
                <w:lang w:val="es-ES" w:eastAsia="es-ES"/>
              </w:rPr>
            </w:pPr>
            <w:r w:rsidRPr="00BC3362">
              <w:rPr>
                <w:rFonts w:ascii="Times New Roman" w:eastAsia="Times New Roman" w:hAnsi="Times New Roman" w:cs="Times New Roman"/>
                <w:sz w:val="24"/>
                <w:szCs w:val="24"/>
                <w:lang w:val="es-ES" w:eastAsia="es-ES"/>
              </w:rPr>
              <w:t xml:space="preserve">Por servicio de reparación de motor del pick Mazda modelo bt-50, placa </w:t>
            </w:r>
            <w:r w:rsidRPr="00BC3362">
              <w:rPr>
                <w:rFonts w:ascii="Times New Roman" w:eastAsia="Times New Roman" w:hAnsi="Times New Roman" w:cs="Times New Roman"/>
                <w:sz w:val="24"/>
                <w:szCs w:val="24"/>
                <w:lang w:val="es-ES" w:eastAsia="es-ES"/>
              </w:rPr>
              <w:lastRenderedPageBreak/>
              <w:t>n6262 debido a recalentamiento de motor y torcido de culata.</w:t>
            </w:r>
          </w:p>
        </w:tc>
        <w:tc>
          <w:tcPr>
            <w:tcW w:w="747" w:type="pct"/>
            <w:tcBorders>
              <w:top w:val="nil"/>
              <w:left w:val="nil"/>
              <w:bottom w:val="single" w:sz="4" w:space="0" w:color="auto"/>
              <w:right w:val="single" w:sz="4" w:space="0" w:color="auto"/>
            </w:tcBorders>
            <w:shd w:val="clear" w:color="auto" w:fill="auto"/>
            <w:noWrap/>
            <w:vAlign w:val="center"/>
            <w:hideMark/>
          </w:tcPr>
          <w:p w14:paraId="2DFF4983" w14:textId="77777777" w:rsidR="009B01E1" w:rsidRPr="00BC3362" w:rsidRDefault="009B01E1" w:rsidP="009B01E1">
            <w:pPr>
              <w:spacing w:after="0" w:line="240" w:lineRule="auto"/>
              <w:jc w:val="right"/>
              <w:rPr>
                <w:rFonts w:ascii="Times New Roman" w:eastAsia="Times New Roman" w:hAnsi="Times New Roman" w:cs="Times New Roman"/>
                <w:sz w:val="24"/>
                <w:szCs w:val="24"/>
                <w:lang w:val="es-ES" w:eastAsia="es-ES"/>
              </w:rPr>
            </w:pPr>
            <w:r w:rsidRPr="00BC3362">
              <w:rPr>
                <w:rFonts w:ascii="Times New Roman" w:eastAsia="Times New Roman" w:hAnsi="Times New Roman" w:cs="Times New Roman"/>
                <w:sz w:val="24"/>
                <w:szCs w:val="24"/>
                <w:lang w:val="es-ES" w:eastAsia="es-ES"/>
              </w:rPr>
              <w:lastRenderedPageBreak/>
              <w:t xml:space="preserve">$172.22 </w:t>
            </w:r>
          </w:p>
        </w:tc>
      </w:tr>
      <w:tr w:rsidR="009B01E1" w:rsidRPr="009B01E1" w14:paraId="454B62E6"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542107A"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lastRenderedPageBreak/>
              <w:t>15/12/2021</w:t>
            </w:r>
          </w:p>
        </w:tc>
        <w:tc>
          <w:tcPr>
            <w:tcW w:w="1285" w:type="pct"/>
            <w:tcBorders>
              <w:top w:val="nil"/>
              <w:left w:val="nil"/>
              <w:bottom w:val="single" w:sz="4" w:space="0" w:color="auto"/>
              <w:right w:val="single" w:sz="4" w:space="0" w:color="auto"/>
            </w:tcBorders>
            <w:shd w:val="clear" w:color="auto" w:fill="auto"/>
            <w:noWrap/>
            <w:vAlign w:val="center"/>
            <w:hideMark/>
          </w:tcPr>
          <w:p w14:paraId="627EFFA5" w14:textId="77777777"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MULTI-TECNOLOGIA S.A. DE C.V.</w:t>
            </w:r>
          </w:p>
        </w:tc>
        <w:tc>
          <w:tcPr>
            <w:tcW w:w="2168" w:type="pct"/>
            <w:tcBorders>
              <w:top w:val="nil"/>
              <w:left w:val="nil"/>
              <w:bottom w:val="single" w:sz="4" w:space="0" w:color="auto"/>
              <w:right w:val="single" w:sz="4" w:space="0" w:color="auto"/>
            </w:tcBorders>
            <w:shd w:val="clear" w:color="auto" w:fill="auto"/>
            <w:noWrap/>
            <w:vAlign w:val="center"/>
            <w:hideMark/>
          </w:tcPr>
          <w:p w14:paraId="3D22494A"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filtros para purificador de agua modelo il-8 serie 10955, el cual se utiliza para abastecimiento del líquido en la municipalidad y sus agregados.</w:t>
            </w:r>
          </w:p>
        </w:tc>
        <w:tc>
          <w:tcPr>
            <w:tcW w:w="747" w:type="pct"/>
            <w:tcBorders>
              <w:top w:val="nil"/>
              <w:left w:val="nil"/>
              <w:bottom w:val="single" w:sz="4" w:space="0" w:color="auto"/>
              <w:right w:val="single" w:sz="4" w:space="0" w:color="auto"/>
            </w:tcBorders>
            <w:shd w:val="clear" w:color="auto" w:fill="auto"/>
            <w:noWrap/>
            <w:vAlign w:val="center"/>
            <w:hideMark/>
          </w:tcPr>
          <w:p w14:paraId="67626862" w14:textId="70539126"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026A67">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50.00 </w:t>
            </w:r>
          </w:p>
        </w:tc>
      </w:tr>
      <w:tr w:rsidR="009B01E1" w:rsidRPr="009B01E1" w14:paraId="21530FC1"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81DEF96"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15/12/2021</w:t>
            </w:r>
          </w:p>
        </w:tc>
        <w:tc>
          <w:tcPr>
            <w:tcW w:w="1285" w:type="pct"/>
            <w:tcBorders>
              <w:top w:val="nil"/>
              <w:left w:val="nil"/>
              <w:bottom w:val="single" w:sz="4" w:space="0" w:color="auto"/>
              <w:right w:val="single" w:sz="4" w:space="0" w:color="auto"/>
            </w:tcBorders>
            <w:shd w:val="clear" w:color="auto" w:fill="auto"/>
            <w:noWrap/>
            <w:vAlign w:val="center"/>
            <w:hideMark/>
          </w:tcPr>
          <w:p w14:paraId="2F7D4C1F" w14:textId="77777777"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RIHESA S.A. DE C.V.</w:t>
            </w:r>
          </w:p>
        </w:tc>
        <w:tc>
          <w:tcPr>
            <w:tcW w:w="2168" w:type="pct"/>
            <w:tcBorders>
              <w:top w:val="nil"/>
              <w:left w:val="nil"/>
              <w:bottom w:val="single" w:sz="4" w:space="0" w:color="auto"/>
              <w:right w:val="single" w:sz="4" w:space="0" w:color="auto"/>
            </w:tcBorders>
            <w:shd w:val="clear" w:color="auto" w:fill="auto"/>
            <w:noWrap/>
            <w:vAlign w:val="center"/>
            <w:hideMark/>
          </w:tcPr>
          <w:p w14:paraId="74DE1A33"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Por servicio de reparación, rectificado de culata, prueba de presión entre otros servicios y suministro de válvulas de escape y admisión. Servicios e insumos necesarios debido a sobrecalentamiento de motor del vehículo bt-50 con plana n-6262.</w:t>
            </w:r>
          </w:p>
        </w:tc>
        <w:tc>
          <w:tcPr>
            <w:tcW w:w="747" w:type="pct"/>
            <w:tcBorders>
              <w:top w:val="nil"/>
              <w:left w:val="nil"/>
              <w:bottom w:val="single" w:sz="4" w:space="0" w:color="auto"/>
              <w:right w:val="single" w:sz="4" w:space="0" w:color="auto"/>
            </w:tcBorders>
            <w:shd w:val="clear" w:color="auto" w:fill="auto"/>
            <w:noWrap/>
            <w:vAlign w:val="center"/>
            <w:hideMark/>
          </w:tcPr>
          <w:p w14:paraId="07A007AC" w14:textId="50F46214"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026A67">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669.00 </w:t>
            </w:r>
          </w:p>
        </w:tc>
      </w:tr>
      <w:tr w:rsidR="009B01E1" w:rsidRPr="009B01E1" w14:paraId="3D95D746"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A90106B"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15/12/2021</w:t>
            </w:r>
          </w:p>
        </w:tc>
        <w:tc>
          <w:tcPr>
            <w:tcW w:w="1285" w:type="pct"/>
            <w:tcBorders>
              <w:top w:val="nil"/>
              <w:left w:val="nil"/>
              <w:bottom w:val="single" w:sz="4" w:space="0" w:color="auto"/>
              <w:right w:val="single" w:sz="4" w:space="0" w:color="auto"/>
            </w:tcBorders>
            <w:shd w:val="clear" w:color="auto" w:fill="auto"/>
            <w:noWrap/>
            <w:vAlign w:val="center"/>
            <w:hideMark/>
          </w:tcPr>
          <w:p w14:paraId="53D2A047" w14:textId="7E44FC7F"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Gloria Elizabeth Hernández Amaya</w:t>
            </w:r>
          </w:p>
        </w:tc>
        <w:tc>
          <w:tcPr>
            <w:tcW w:w="2168" w:type="pct"/>
            <w:tcBorders>
              <w:top w:val="nil"/>
              <w:left w:val="nil"/>
              <w:bottom w:val="single" w:sz="4" w:space="0" w:color="auto"/>
              <w:right w:val="single" w:sz="4" w:space="0" w:color="auto"/>
            </w:tcBorders>
            <w:shd w:val="clear" w:color="auto" w:fill="auto"/>
            <w:noWrap/>
            <w:vAlign w:val="center"/>
            <w:hideMark/>
          </w:tcPr>
          <w:p w14:paraId="525BA19A" w14:textId="1003910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refrigerio como apoyo a la casa de la cultura de Verapaz para eve</w:t>
            </w:r>
            <w:r>
              <w:rPr>
                <w:rFonts w:ascii="Times New Roman" w:eastAsia="Times New Roman" w:hAnsi="Times New Roman" w:cs="Times New Roman"/>
                <w:sz w:val="24"/>
                <w:szCs w:val="24"/>
                <w:lang w:val="es-ES" w:eastAsia="es-ES"/>
              </w:rPr>
              <w:t xml:space="preserve">nto   de clausura de taller de: </w:t>
            </w:r>
            <w:r w:rsidRPr="009B01E1">
              <w:rPr>
                <w:rFonts w:ascii="Times New Roman" w:eastAsia="Times New Roman" w:hAnsi="Times New Roman" w:cs="Times New Roman"/>
                <w:sz w:val="24"/>
                <w:szCs w:val="24"/>
                <w:lang w:val="es-ES" w:eastAsia="es-ES"/>
              </w:rPr>
              <w:t>danza folclórica y moderna, dibujo y pintura, canto y vocalización. Este evento será desarrollado el día 15 de diciembre de 2021.</w:t>
            </w:r>
          </w:p>
        </w:tc>
        <w:tc>
          <w:tcPr>
            <w:tcW w:w="747" w:type="pct"/>
            <w:tcBorders>
              <w:top w:val="nil"/>
              <w:left w:val="nil"/>
              <w:bottom w:val="single" w:sz="4" w:space="0" w:color="auto"/>
              <w:right w:val="single" w:sz="4" w:space="0" w:color="auto"/>
            </w:tcBorders>
            <w:shd w:val="clear" w:color="auto" w:fill="auto"/>
            <w:noWrap/>
            <w:vAlign w:val="center"/>
            <w:hideMark/>
          </w:tcPr>
          <w:p w14:paraId="20537AAC" w14:textId="4A637C19"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026A67">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35.00 </w:t>
            </w:r>
          </w:p>
        </w:tc>
      </w:tr>
      <w:tr w:rsidR="009B01E1" w:rsidRPr="009B01E1" w14:paraId="2E57E69F"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8707A83"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15/12/2021</w:t>
            </w:r>
          </w:p>
        </w:tc>
        <w:tc>
          <w:tcPr>
            <w:tcW w:w="1285" w:type="pct"/>
            <w:tcBorders>
              <w:top w:val="nil"/>
              <w:left w:val="nil"/>
              <w:bottom w:val="single" w:sz="4" w:space="0" w:color="auto"/>
              <w:right w:val="single" w:sz="4" w:space="0" w:color="auto"/>
            </w:tcBorders>
            <w:shd w:val="clear" w:color="auto" w:fill="auto"/>
            <w:noWrap/>
            <w:vAlign w:val="center"/>
            <w:hideMark/>
          </w:tcPr>
          <w:p w14:paraId="4E18C483" w14:textId="4D92C5C6"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 xml:space="preserve">Jerry </w:t>
            </w:r>
            <w:proofErr w:type="spellStart"/>
            <w:r w:rsidRPr="009B01E1">
              <w:rPr>
                <w:rFonts w:ascii="Times New Roman" w:eastAsia="Times New Roman" w:hAnsi="Times New Roman" w:cs="Times New Roman"/>
                <w:sz w:val="24"/>
                <w:szCs w:val="24"/>
                <w:lang w:val="es-ES" w:eastAsia="es-ES"/>
              </w:rPr>
              <w:t>Fiztgerald</w:t>
            </w:r>
            <w:proofErr w:type="spellEnd"/>
            <w:r w:rsidRPr="009B01E1">
              <w:rPr>
                <w:rFonts w:ascii="Times New Roman" w:eastAsia="Times New Roman" w:hAnsi="Times New Roman" w:cs="Times New Roman"/>
                <w:sz w:val="24"/>
                <w:szCs w:val="24"/>
                <w:lang w:val="es-ES" w:eastAsia="es-ES"/>
              </w:rPr>
              <w:t xml:space="preserve"> Ávila Retana</w:t>
            </w:r>
          </w:p>
        </w:tc>
        <w:tc>
          <w:tcPr>
            <w:tcW w:w="2168" w:type="pct"/>
            <w:tcBorders>
              <w:top w:val="nil"/>
              <w:left w:val="nil"/>
              <w:bottom w:val="single" w:sz="4" w:space="0" w:color="auto"/>
              <w:right w:val="single" w:sz="4" w:space="0" w:color="auto"/>
            </w:tcBorders>
            <w:shd w:val="clear" w:color="auto" w:fill="auto"/>
            <w:noWrap/>
            <w:vAlign w:val="center"/>
            <w:hideMark/>
          </w:tcPr>
          <w:p w14:paraId="2737B606"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Por servicio de reparación y mantenimiento de los aparatos de sonido propiedad de la alcaldía municipal de Verapaz debido a un corto en el crossover, daños en las trompetas y suciedad en la consola.</w:t>
            </w:r>
          </w:p>
        </w:tc>
        <w:tc>
          <w:tcPr>
            <w:tcW w:w="747" w:type="pct"/>
            <w:tcBorders>
              <w:top w:val="nil"/>
              <w:left w:val="nil"/>
              <w:bottom w:val="single" w:sz="4" w:space="0" w:color="auto"/>
              <w:right w:val="single" w:sz="4" w:space="0" w:color="auto"/>
            </w:tcBorders>
            <w:shd w:val="clear" w:color="auto" w:fill="auto"/>
            <w:noWrap/>
            <w:vAlign w:val="center"/>
            <w:hideMark/>
          </w:tcPr>
          <w:p w14:paraId="1F4ED541" w14:textId="659C94F6"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sidR="00026A67">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194.45 </w:t>
            </w:r>
          </w:p>
        </w:tc>
      </w:tr>
      <w:tr w:rsidR="009B01E1" w:rsidRPr="009B01E1" w14:paraId="514E5E8D" w14:textId="77777777" w:rsidTr="00026A67">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D372A97"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16/12/2021</w:t>
            </w:r>
          </w:p>
        </w:tc>
        <w:tc>
          <w:tcPr>
            <w:tcW w:w="1285" w:type="pct"/>
            <w:tcBorders>
              <w:top w:val="nil"/>
              <w:left w:val="nil"/>
              <w:bottom w:val="single" w:sz="4" w:space="0" w:color="auto"/>
              <w:right w:val="single" w:sz="4" w:space="0" w:color="auto"/>
            </w:tcBorders>
            <w:shd w:val="clear" w:color="auto" w:fill="auto"/>
            <w:noWrap/>
            <w:vAlign w:val="bottom"/>
            <w:hideMark/>
          </w:tcPr>
          <w:p w14:paraId="4869D1F9"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CDA DE SAN VICENTE</w:t>
            </w:r>
          </w:p>
        </w:tc>
        <w:tc>
          <w:tcPr>
            <w:tcW w:w="2168" w:type="pct"/>
            <w:tcBorders>
              <w:top w:val="nil"/>
              <w:left w:val="nil"/>
              <w:bottom w:val="single" w:sz="4" w:space="0" w:color="auto"/>
              <w:right w:val="single" w:sz="4" w:space="0" w:color="auto"/>
            </w:tcBorders>
            <w:shd w:val="clear" w:color="auto" w:fill="auto"/>
            <w:vAlign w:val="bottom"/>
            <w:hideMark/>
          </w:tcPr>
          <w:p w14:paraId="1EA925AF" w14:textId="1736A43E"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pago de 3 cuotas correspondientes a los meses de abril mayo y junio de 2021</w:t>
            </w:r>
          </w:p>
        </w:tc>
        <w:tc>
          <w:tcPr>
            <w:tcW w:w="747" w:type="pct"/>
            <w:tcBorders>
              <w:top w:val="nil"/>
              <w:left w:val="nil"/>
              <w:bottom w:val="single" w:sz="4" w:space="0" w:color="auto"/>
              <w:right w:val="single" w:sz="4" w:space="0" w:color="auto"/>
            </w:tcBorders>
            <w:shd w:val="clear" w:color="auto" w:fill="auto"/>
            <w:noWrap/>
            <w:vAlign w:val="bottom"/>
            <w:hideMark/>
          </w:tcPr>
          <w:p w14:paraId="5A177773"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411.00 </w:t>
            </w:r>
          </w:p>
        </w:tc>
      </w:tr>
      <w:tr w:rsidR="009B01E1" w:rsidRPr="009B01E1" w14:paraId="29C13BE1" w14:textId="77777777" w:rsidTr="00026A67">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68E3704"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16/12/2021</w:t>
            </w:r>
          </w:p>
        </w:tc>
        <w:tc>
          <w:tcPr>
            <w:tcW w:w="1285" w:type="pct"/>
            <w:tcBorders>
              <w:top w:val="nil"/>
              <w:left w:val="nil"/>
              <w:bottom w:val="single" w:sz="4" w:space="0" w:color="auto"/>
              <w:right w:val="single" w:sz="4" w:space="0" w:color="auto"/>
            </w:tcBorders>
            <w:shd w:val="clear" w:color="auto" w:fill="auto"/>
            <w:vAlign w:val="bottom"/>
            <w:hideMark/>
          </w:tcPr>
          <w:p w14:paraId="58E16E97" w14:textId="0E6E31CA"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Asociación Intermunicipal Del Valle De Jiboa</w:t>
            </w:r>
          </w:p>
        </w:tc>
        <w:tc>
          <w:tcPr>
            <w:tcW w:w="2168" w:type="pct"/>
            <w:tcBorders>
              <w:top w:val="nil"/>
              <w:left w:val="nil"/>
              <w:bottom w:val="single" w:sz="4" w:space="0" w:color="auto"/>
              <w:right w:val="single" w:sz="4" w:space="0" w:color="auto"/>
            </w:tcBorders>
            <w:shd w:val="clear" w:color="auto" w:fill="auto"/>
            <w:vAlign w:val="bottom"/>
            <w:hideMark/>
          </w:tcPr>
          <w:p w14:paraId="5B5C8466" w14:textId="26B82DA2"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pago de 3 cuotas correspondientes a los meses de mayo, junio y julio de 2021</w:t>
            </w:r>
          </w:p>
        </w:tc>
        <w:tc>
          <w:tcPr>
            <w:tcW w:w="747" w:type="pct"/>
            <w:tcBorders>
              <w:top w:val="nil"/>
              <w:left w:val="nil"/>
              <w:bottom w:val="single" w:sz="4" w:space="0" w:color="auto"/>
              <w:right w:val="single" w:sz="4" w:space="0" w:color="auto"/>
            </w:tcBorders>
            <w:shd w:val="clear" w:color="auto" w:fill="auto"/>
            <w:noWrap/>
            <w:vAlign w:val="bottom"/>
            <w:hideMark/>
          </w:tcPr>
          <w:p w14:paraId="07502C54"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503.28 </w:t>
            </w:r>
          </w:p>
        </w:tc>
      </w:tr>
      <w:tr w:rsidR="009B01E1" w:rsidRPr="009B01E1" w14:paraId="33F3D491"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522E467"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20/12/2021</w:t>
            </w:r>
          </w:p>
        </w:tc>
        <w:tc>
          <w:tcPr>
            <w:tcW w:w="1285" w:type="pct"/>
            <w:tcBorders>
              <w:top w:val="nil"/>
              <w:left w:val="nil"/>
              <w:bottom w:val="single" w:sz="4" w:space="0" w:color="auto"/>
              <w:right w:val="single" w:sz="4" w:space="0" w:color="auto"/>
            </w:tcBorders>
            <w:shd w:val="clear" w:color="auto" w:fill="auto"/>
            <w:noWrap/>
            <w:vAlign w:val="center"/>
            <w:hideMark/>
          </w:tcPr>
          <w:p w14:paraId="56A13010" w14:textId="77777777"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ADIMACON S.A. DE C.V.</w:t>
            </w:r>
          </w:p>
        </w:tc>
        <w:tc>
          <w:tcPr>
            <w:tcW w:w="2168" w:type="pct"/>
            <w:tcBorders>
              <w:top w:val="nil"/>
              <w:left w:val="nil"/>
              <w:bottom w:val="single" w:sz="4" w:space="0" w:color="auto"/>
              <w:right w:val="single" w:sz="4" w:space="0" w:color="auto"/>
            </w:tcBorders>
            <w:shd w:val="clear" w:color="auto" w:fill="auto"/>
            <w:noWrap/>
            <w:vAlign w:val="center"/>
            <w:hideMark/>
          </w:tcPr>
          <w:p w14:paraId="00BDBE57" w14:textId="77777777"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insumos de ferretería para construcción de vivienda provisional en respuesta a solicitud de Roxana Claribel Moreno Cornejo quien manifiesta que recibe violencia intrafamiliar en casa de sus padres.</w:t>
            </w:r>
          </w:p>
        </w:tc>
        <w:tc>
          <w:tcPr>
            <w:tcW w:w="747" w:type="pct"/>
            <w:tcBorders>
              <w:top w:val="nil"/>
              <w:left w:val="nil"/>
              <w:bottom w:val="single" w:sz="4" w:space="0" w:color="auto"/>
              <w:right w:val="single" w:sz="4" w:space="0" w:color="auto"/>
            </w:tcBorders>
            <w:shd w:val="clear" w:color="auto" w:fill="auto"/>
            <w:noWrap/>
            <w:vAlign w:val="center"/>
            <w:hideMark/>
          </w:tcPr>
          <w:p w14:paraId="0A3BD1FF" w14:textId="40CEE928"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614.80 </w:t>
            </w:r>
          </w:p>
        </w:tc>
      </w:tr>
      <w:tr w:rsidR="009B01E1" w:rsidRPr="009B01E1" w14:paraId="76A5A72C"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C2E951B" w14:textId="77777777" w:rsidR="009B01E1" w:rsidRPr="009B01E1" w:rsidRDefault="009B01E1" w:rsidP="009B01E1">
            <w:pPr>
              <w:spacing w:after="0" w:line="240" w:lineRule="auto"/>
              <w:jc w:val="right"/>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20/12/2021</w:t>
            </w:r>
          </w:p>
        </w:tc>
        <w:tc>
          <w:tcPr>
            <w:tcW w:w="1285" w:type="pct"/>
            <w:tcBorders>
              <w:top w:val="nil"/>
              <w:left w:val="nil"/>
              <w:bottom w:val="single" w:sz="4" w:space="0" w:color="auto"/>
              <w:right w:val="single" w:sz="4" w:space="0" w:color="auto"/>
            </w:tcBorders>
            <w:shd w:val="clear" w:color="auto" w:fill="auto"/>
            <w:noWrap/>
            <w:vAlign w:val="center"/>
            <w:hideMark/>
          </w:tcPr>
          <w:p w14:paraId="121B0783" w14:textId="77777777" w:rsidR="009B01E1" w:rsidRPr="009B01E1" w:rsidRDefault="009B01E1" w:rsidP="009B01E1">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ADIMACON S.A. DE C.V.</w:t>
            </w:r>
          </w:p>
        </w:tc>
        <w:tc>
          <w:tcPr>
            <w:tcW w:w="2168" w:type="pct"/>
            <w:tcBorders>
              <w:top w:val="nil"/>
              <w:left w:val="nil"/>
              <w:bottom w:val="single" w:sz="4" w:space="0" w:color="auto"/>
              <w:right w:val="single" w:sz="4" w:space="0" w:color="auto"/>
            </w:tcBorders>
            <w:shd w:val="clear" w:color="auto" w:fill="auto"/>
            <w:noWrap/>
            <w:vAlign w:val="center"/>
            <w:hideMark/>
          </w:tcPr>
          <w:p w14:paraId="31FBEE7E" w14:textId="6BC29DC8" w:rsidR="009B01E1" w:rsidRPr="009B01E1" w:rsidRDefault="009B01E1" w:rsidP="00026779">
            <w:pPr>
              <w:spacing w:after="0" w:line="240" w:lineRule="auto"/>
              <w:jc w:val="both"/>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Suministro de materiales de ferretería para elaboración de letrina. Esto como apoyo a una señora de escasos recursos de la comunidad San Jerónimo el Limón. Este apoyo se está llevando a cabo en colaboración de la unidad de salud y la alcaldía municipal de Verapaz.</w:t>
            </w:r>
          </w:p>
        </w:tc>
        <w:tc>
          <w:tcPr>
            <w:tcW w:w="747" w:type="pct"/>
            <w:tcBorders>
              <w:top w:val="nil"/>
              <w:left w:val="nil"/>
              <w:bottom w:val="single" w:sz="4" w:space="0" w:color="auto"/>
              <w:right w:val="single" w:sz="4" w:space="0" w:color="auto"/>
            </w:tcBorders>
            <w:shd w:val="clear" w:color="auto" w:fill="auto"/>
            <w:noWrap/>
            <w:vAlign w:val="center"/>
            <w:hideMark/>
          </w:tcPr>
          <w:p w14:paraId="28F914F4" w14:textId="2F2886FA" w:rsidR="009B01E1" w:rsidRPr="009B01E1" w:rsidRDefault="009B01E1" w:rsidP="00026A67">
            <w:pPr>
              <w:spacing w:after="0" w:line="240" w:lineRule="auto"/>
              <w:rPr>
                <w:rFonts w:ascii="Times New Roman" w:eastAsia="Times New Roman" w:hAnsi="Times New Roman" w:cs="Times New Roman"/>
                <w:sz w:val="24"/>
                <w:szCs w:val="24"/>
                <w:lang w:val="es-ES" w:eastAsia="es-ES"/>
              </w:rPr>
            </w:pPr>
            <w:r w:rsidRPr="009B01E1">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r w:rsidRPr="009B01E1">
              <w:rPr>
                <w:rFonts w:ascii="Times New Roman" w:eastAsia="Times New Roman" w:hAnsi="Times New Roman" w:cs="Times New Roman"/>
                <w:sz w:val="24"/>
                <w:szCs w:val="24"/>
                <w:lang w:val="es-ES" w:eastAsia="es-ES"/>
              </w:rPr>
              <w:t xml:space="preserve">83.10 </w:t>
            </w:r>
          </w:p>
        </w:tc>
      </w:tr>
      <w:tr w:rsidR="009B01E1" w:rsidRPr="009B01E1" w14:paraId="657ACDCD"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C0B32F7"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lastRenderedPageBreak/>
              <w:t>20/12/2021</w:t>
            </w:r>
          </w:p>
        </w:tc>
        <w:tc>
          <w:tcPr>
            <w:tcW w:w="1285" w:type="pct"/>
            <w:tcBorders>
              <w:top w:val="nil"/>
              <w:left w:val="nil"/>
              <w:bottom w:val="single" w:sz="4" w:space="0" w:color="auto"/>
              <w:right w:val="single" w:sz="4" w:space="0" w:color="auto"/>
            </w:tcBorders>
            <w:shd w:val="clear" w:color="auto" w:fill="auto"/>
            <w:noWrap/>
            <w:vAlign w:val="bottom"/>
            <w:hideMark/>
          </w:tcPr>
          <w:p w14:paraId="64AF0638"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ANDA/EMASANJOSE</w:t>
            </w:r>
          </w:p>
        </w:tc>
        <w:tc>
          <w:tcPr>
            <w:tcW w:w="2168" w:type="pct"/>
            <w:tcBorders>
              <w:top w:val="nil"/>
              <w:left w:val="nil"/>
              <w:bottom w:val="single" w:sz="4" w:space="0" w:color="auto"/>
              <w:right w:val="single" w:sz="4" w:space="0" w:color="auto"/>
            </w:tcBorders>
            <w:shd w:val="clear" w:color="auto" w:fill="auto"/>
            <w:vAlign w:val="bottom"/>
            <w:hideMark/>
          </w:tcPr>
          <w:p w14:paraId="298E800A" w14:textId="2299A543"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facturas del mes de octubre y noviembre</w:t>
            </w:r>
          </w:p>
        </w:tc>
        <w:tc>
          <w:tcPr>
            <w:tcW w:w="747" w:type="pct"/>
            <w:tcBorders>
              <w:top w:val="nil"/>
              <w:left w:val="nil"/>
              <w:bottom w:val="single" w:sz="4" w:space="0" w:color="auto"/>
              <w:right w:val="single" w:sz="4" w:space="0" w:color="auto"/>
            </w:tcBorders>
            <w:shd w:val="clear" w:color="auto" w:fill="auto"/>
            <w:noWrap/>
            <w:vAlign w:val="bottom"/>
            <w:hideMark/>
          </w:tcPr>
          <w:p w14:paraId="5AD2D679"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793.59 </w:t>
            </w:r>
          </w:p>
        </w:tc>
      </w:tr>
      <w:tr w:rsidR="009B01E1" w:rsidRPr="009B01E1" w14:paraId="07BB8EE3"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3361641"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20/12/2021</w:t>
            </w:r>
          </w:p>
        </w:tc>
        <w:tc>
          <w:tcPr>
            <w:tcW w:w="1285" w:type="pct"/>
            <w:tcBorders>
              <w:top w:val="nil"/>
              <w:left w:val="nil"/>
              <w:bottom w:val="single" w:sz="4" w:space="0" w:color="auto"/>
              <w:right w:val="single" w:sz="4" w:space="0" w:color="auto"/>
            </w:tcBorders>
            <w:shd w:val="clear" w:color="auto" w:fill="auto"/>
            <w:noWrap/>
            <w:vAlign w:val="bottom"/>
            <w:hideMark/>
          </w:tcPr>
          <w:p w14:paraId="3D007ADA"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CTE SA DE CV</w:t>
            </w:r>
          </w:p>
        </w:tc>
        <w:tc>
          <w:tcPr>
            <w:tcW w:w="2168" w:type="pct"/>
            <w:tcBorders>
              <w:top w:val="nil"/>
              <w:left w:val="nil"/>
              <w:bottom w:val="single" w:sz="4" w:space="0" w:color="auto"/>
              <w:right w:val="single" w:sz="4" w:space="0" w:color="auto"/>
            </w:tcBorders>
            <w:shd w:val="clear" w:color="auto" w:fill="auto"/>
            <w:vAlign w:val="bottom"/>
            <w:hideMark/>
          </w:tcPr>
          <w:p w14:paraId="5675E2B9" w14:textId="3FE37EE1"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pago de factura de telefonía</w:t>
            </w:r>
            <w:r w:rsidR="00C17D9C">
              <w:rPr>
                <w:rFonts w:ascii="Times New Roman" w:eastAsia="Times New Roman" w:hAnsi="Times New Roman" w:cs="Times New Roman"/>
                <w:color w:val="000000"/>
                <w:sz w:val="24"/>
                <w:szCs w:val="24"/>
                <w:lang w:val="es-ES" w:eastAsia="es-ES"/>
              </w:rPr>
              <w:t xml:space="preserve"> del mes de diciembre.</w:t>
            </w:r>
          </w:p>
        </w:tc>
        <w:tc>
          <w:tcPr>
            <w:tcW w:w="747" w:type="pct"/>
            <w:tcBorders>
              <w:top w:val="nil"/>
              <w:left w:val="nil"/>
              <w:bottom w:val="single" w:sz="4" w:space="0" w:color="auto"/>
              <w:right w:val="single" w:sz="4" w:space="0" w:color="auto"/>
            </w:tcBorders>
            <w:shd w:val="clear" w:color="auto" w:fill="auto"/>
            <w:noWrap/>
            <w:vAlign w:val="bottom"/>
            <w:hideMark/>
          </w:tcPr>
          <w:p w14:paraId="0387B1C5"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8.49 </w:t>
            </w:r>
          </w:p>
        </w:tc>
      </w:tr>
      <w:tr w:rsidR="009B01E1" w:rsidRPr="009B01E1" w14:paraId="0203F828"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1655668"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21/12/2021</w:t>
            </w:r>
          </w:p>
        </w:tc>
        <w:tc>
          <w:tcPr>
            <w:tcW w:w="1285" w:type="pct"/>
            <w:tcBorders>
              <w:top w:val="nil"/>
              <w:left w:val="nil"/>
              <w:bottom w:val="single" w:sz="4" w:space="0" w:color="auto"/>
              <w:right w:val="single" w:sz="4" w:space="0" w:color="auto"/>
            </w:tcBorders>
            <w:shd w:val="clear" w:color="auto" w:fill="auto"/>
            <w:noWrap/>
            <w:vAlign w:val="bottom"/>
            <w:hideMark/>
          </w:tcPr>
          <w:p w14:paraId="67B0B99B" w14:textId="173A2453"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María Dolores Aguilar Rivas</w:t>
            </w:r>
          </w:p>
        </w:tc>
        <w:tc>
          <w:tcPr>
            <w:tcW w:w="2168" w:type="pct"/>
            <w:tcBorders>
              <w:top w:val="nil"/>
              <w:left w:val="nil"/>
              <w:bottom w:val="single" w:sz="4" w:space="0" w:color="auto"/>
              <w:right w:val="single" w:sz="4" w:space="0" w:color="auto"/>
            </w:tcBorders>
            <w:shd w:val="clear" w:color="auto" w:fill="auto"/>
            <w:vAlign w:val="bottom"/>
            <w:hideMark/>
          </w:tcPr>
          <w:p w14:paraId="01CD69BF" w14:textId="190B48B2"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9B01E1">
              <w:rPr>
                <w:rFonts w:ascii="Times New Roman" w:eastAsia="Times New Roman" w:hAnsi="Times New Roman" w:cs="Times New Roman"/>
                <w:color w:val="000000"/>
                <w:sz w:val="24"/>
                <w:szCs w:val="24"/>
                <w:lang w:val="es-ES" w:eastAsia="es-ES"/>
              </w:rPr>
              <w:t>or alquiler de bodega durante el mes de diciembre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405E7038"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222.00 </w:t>
            </w:r>
          </w:p>
        </w:tc>
      </w:tr>
      <w:tr w:rsidR="009B01E1" w:rsidRPr="009B01E1" w14:paraId="3F4FFFF0"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D53B88C"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21/12/2021</w:t>
            </w:r>
          </w:p>
        </w:tc>
        <w:tc>
          <w:tcPr>
            <w:tcW w:w="1285" w:type="pct"/>
            <w:tcBorders>
              <w:top w:val="nil"/>
              <w:left w:val="nil"/>
              <w:bottom w:val="single" w:sz="4" w:space="0" w:color="auto"/>
              <w:right w:val="single" w:sz="4" w:space="0" w:color="auto"/>
            </w:tcBorders>
            <w:shd w:val="clear" w:color="auto" w:fill="auto"/>
            <w:noWrap/>
            <w:vAlign w:val="bottom"/>
            <w:hideMark/>
          </w:tcPr>
          <w:p w14:paraId="3FDBBE89" w14:textId="348D6355"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Elba Victoria Portillo De González</w:t>
            </w:r>
          </w:p>
        </w:tc>
        <w:tc>
          <w:tcPr>
            <w:tcW w:w="2168" w:type="pct"/>
            <w:tcBorders>
              <w:top w:val="nil"/>
              <w:left w:val="nil"/>
              <w:bottom w:val="single" w:sz="4" w:space="0" w:color="auto"/>
              <w:right w:val="single" w:sz="4" w:space="0" w:color="auto"/>
            </w:tcBorders>
            <w:shd w:val="clear" w:color="auto" w:fill="auto"/>
            <w:vAlign w:val="bottom"/>
            <w:hideMark/>
          </w:tcPr>
          <w:p w14:paraId="6C2958EC" w14:textId="39B49F0D"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alquiler de local  para PNC</w:t>
            </w:r>
            <w:r w:rsidRPr="009B01E1">
              <w:rPr>
                <w:rFonts w:ascii="Times New Roman" w:eastAsia="Times New Roman" w:hAnsi="Times New Roman" w:cs="Times New Roman"/>
                <w:color w:val="000000"/>
                <w:sz w:val="24"/>
                <w:szCs w:val="24"/>
                <w:lang w:val="es-ES" w:eastAsia="es-ES"/>
              </w:rPr>
              <w:t xml:space="preserve"> rural mes de diciembre de 2021</w:t>
            </w:r>
          </w:p>
        </w:tc>
        <w:tc>
          <w:tcPr>
            <w:tcW w:w="747" w:type="pct"/>
            <w:tcBorders>
              <w:top w:val="nil"/>
              <w:left w:val="nil"/>
              <w:bottom w:val="single" w:sz="4" w:space="0" w:color="auto"/>
              <w:right w:val="single" w:sz="4" w:space="0" w:color="auto"/>
            </w:tcBorders>
            <w:shd w:val="clear" w:color="auto" w:fill="auto"/>
            <w:noWrap/>
            <w:vAlign w:val="bottom"/>
            <w:hideMark/>
          </w:tcPr>
          <w:p w14:paraId="094536B2"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175.00 </w:t>
            </w:r>
          </w:p>
        </w:tc>
      </w:tr>
      <w:tr w:rsidR="009B01E1" w:rsidRPr="009B01E1" w14:paraId="51615BFA" w14:textId="77777777" w:rsidTr="00026A67">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B1A79A5" w14:textId="77777777" w:rsidR="009B01E1" w:rsidRPr="009B01E1" w:rsidRDefault="009B01E1" w:rsidP="009B01E1">
            <w:pPr>
              <w:spacing w:after="0" w:line="240" w:lineRule="auto"/>
              <w:jc w:val="center"/>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22/12/2021</w:t>
            </w:r>
          </w:p>
        </w:tc>
        <w:tc>
          <w:tcPr>
            <w:tcW w:w="1285" w:type="pct"/>
            <w:tcBorders>
              <w:top w:val="nil"/>
              <w:left w:val="nil"/>
              <w:bottom w:val="single" w:sz="4" w:space="0" w:color="auto"/>
              <w:right w:val="single" w:sz="4" w:space="0" w:color="auto"/>
            </w:tcBorders>
            <w:shd w:val="clear" w:color="auto" w:fill="auto"/>
            <w:noWrap/>
            <w:vAlign w:val="bottom"/>
            <w:hideMark/>
          </w:tcPr>
          <w:p w14:paraId="41B99884" w14:textId="77777777" w:rsidR="009B01E1" w:rsidRPr="009B01E1" w:rsidRDefault="009B01E1" w:rsidP="009B01E1">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MAPFRE SEGUROS EL SALVADOR SA</w:t>
            </w:r>
          </w:p>
        </w:tc>
        <w:tc>
          <w:tcPr>
            <w:tcW w:w="2168" w:type="pct"/>
            <w:tcBorders>
              <w:top w:val="nil"/>
              <w:left w:val="nil"/>
              <w:bottom w:val="single" w:sz="4" w:space="0" w:color="auto"/>
              <w:right w:val="single" w:sz="4" w:space="0" w:color="auto"/>
            </w:tcBorders>
            <w:shd w:val="clear" w:color="auto" w:fill="auto"/>
            <w:vAlign w:val="bottom"/>
            <w:hideMark/>
          </w:tcPr>
          <w:p w14:paraId="081CD740" w14:textId="67ED4148" w:rsidR="009B01E1" w:rsidRPr="009B01E1" w:rsidRDefault="009B01E1"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 tercera cuota de KIA</w:t>
            </w:r>
            <w:r w:rsidRPr="009B01E1">
              <w:rPr>
                <w:rFonts w:ascii="Times New Roman" w:eastAsia="Times New Roman" w:hAnsi="Times New Roman" w:cs="Times New Roman"/>
                <w:color w:val="000000"/>
                <w:sz w:val="24"/>
                <w:szCs w:val="24"/>
                <w:lang w:val="es-ES" w:eastAsia="es-ES"/>
              </w:rPr>
              <w:t xml:space="preserve"> municipal</w:t>
            </w:r>
          </w:p>
        </w:tc>
        <w:tc>
          <w:tcPr>
            <w:tcW w:w="747" w:type="pct"/>
            <w:tcBorders>
              <w:top w:val="nil"/>
              <w:left w:val="nil"/>
              <w:bottom w:val="single" w:sz="4" w:space="0" w:color="auto"/>
              <w:right w:val="single" w:sz="4" w:space="0" w:color="auto"/>
            </w:tcBorders>
            <w:shd w:val="clear" w:color="auto" w:fill="auto"/>
            <w:noWrap/>
            <w:vAlign w:val="bottom"/>
            <w:hideMark/>
          </w:tcPr>
          <w:p w14:paraId="557A56D0" w14:textId="77777777" w:rsidR="009B01E1" w:rsidRPr="009B01E1" w:rsidRDefault="009B01E1" w:rsidP="00026A67">
            <w:pPr>
              <w:spacing w:after="0" w:line="240" w:lineRule="auto"/>
              <w:rPr>
                <w:rFonts w:ascii="Times New Roman" w:eastAsia="Times New Roman" w:hAnsi="Times New Roman" w:cs="Times New Roman"/>
                <w:color w:val="000000"/>
                <w:sz w:val="24"/>
                <w:szCs w:val="24"/>
                <w:lang w:val="es-ES" w:eastAsia="es-ES"/>
              </w:rPr>
            </w:pPr>
            <w:r w:rsidRPr="009B01E1">
              <w:rPr>
                <w:rFonts w:ascii="Times New Roman" w:eastAsia="Times New Roman" w:hAnsi="Times New Roman" w:cs="Times New Roman"/>
                <w:color w:val="000000"/>
                <w:sz w:val="24"/>
                <w:szCs w:val="24"/>
                <w:lang w:val="es-ES" w:eastAsia="es-ES"/>
              </w:rPr>
              <w:t xml:space="preserve"> $   208.67 </w:t>
            </w:r>
          </w:p>
        </w:tc>
      </w:tr>
    </w:tbl>
    <w:p w14:paraId="585EEBC9" w14:textId="6AF50530" w:rsidR="007564C3" w:rsidRPr="00026A67" w:rsidRDefault="009B01E1" w:rsidP="00026A67">
      <w:pPr>
        <w:rPr>
          <w:rFonts w:ascii="Times New Roman" w:hAnsi="Times New Roman" w:cs="Times New Roman"/>
          <w:sz w:val="24"/>
          <w:szCs w:val="24"/>
        </w:rPr>
      </w:pPr>
      <w:r w:rsidRPr="00026A67">
        <w:rPr>
          <w:rFonts w:ascii="Times New Roman" w:hAnsi="Times New Roman" w:cs="Times New Roman"/>
          <w:sz w:val="24"/>
          <w:szCs w:val="24"/>
        </w:rPr>
        <w:t xml:space="preserve">Aplíquese el gasto a la cuenta Fondos Propios Municipales de Verapaz con número 100-160-800313-4.- </w:t>
      </w:r>
      <w:r w:rsidRPr="00026A67">
        <w:rPr>
          <w:rFonts w:ascii="Times New Roman" w:hAnsi="Times New Roman" w:cs="Times New Roman"/>
          <w:b/>
          <w:sz w:val="24"/>
          <w:szCs w:val="24"/>
        </w:rPr>
        <w:t>CERTIFIQUESE Y COMUNIQUESE</w:t>
      </w:r>
      <w:r w:rsidRPr="00026A67">
        <w:rPr>
          <w:rFonts w:ascii="Times New Roman" w:hAnsi="Times New Roman" w:cs="Times New Roman"/>
          <w:sz w:val="24"/>
          <w:szCs w:val="24"/>
        </w:rPr>
        <w:t xml:space="preserve">.-  </w:t>
      </w:r>
      <w:r w:rsidR="00026A67" w:rsidRPr="00026A67">
        <w:rPr>
          <w:rFonts w:ascii="Times New Roman" w:hAnsi="Times New Roman" w:cs="Times New Roman"/>
          <w:sz w:val="24"/>
          <w:szCs w:val="24"/>
        </w:rPr>
        <w:t>////////////////////////////////////</w:t>
      </w:r>
      <w:r w:rsidR="00026A67">
        <w:rPr>
          <w:rFonts w:ascii="Times New Roman" w:hAnsi="Times New Roman" w:cs="Times New Roman"/>
          <w:sz w:val="24"/>
          <w:szCs w:val="24"/>
        </w:rPr>
        <w:t>//////////</w:t>
      </w:r>
    </w:p>
    <w:p w14:paraId="71FBC540" w14:textId="14E05665" w:rsidR="00281835" w:rsidRDefault="00281835" w:rsidP="00281835">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TRES</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w:t>
      </w:r>
      <w:r w:rsidR="00026A67">
        <w:rPr>
          <w:rFonts w:ascii="Times New Roman" w:hAnsi="Times New Roman" w:cs="Times New Roman"/>
          <w:sz w:val="24"/>
          <w:szCs w:val="24"/>
        </w:rPr>
        <w:t xml:space="preserve"> //////////////////////////////////////////////////////////////////////</w:t>
      </w:r>
    </w:p>
    <w:p w14:paraId="3219D14B" w14:textId="20CDC03E" w:rsidR="00026A67" w:rsidRPr="00026A67" w:rsidRDefault="00026A67" w:rsidP="00026A67">
      <w:pPr>
        <w:pStyle w:val="Prrafodelista"/>
        <w:numPr>
          <w:ilvl w:val="0"/>
          <w:numId w:val="22"/>
        </w:numPr>
        <w:spacing w:after="0"/>
        <w:jc w:val="both"/>
        <w:rPr>
          <w:rFonts w:ascii="Times New Roman" w:hAnsi="Times New Roman" w:cs="Times New Roman"/>
          <w:sz w:val="24"/>
          <w:szCs w:val="24"/>
        </w:rPr>
      </w:pPr>
      <w:r w:rsidRPr="00026A67">
        <w:rPr>
          <w:rFonts w:ascii="Times New Roman" w:hAnsi="Times New Roman" w:cs="Times New Roman"/>
          <w:sz w:val="24"/>
          <w:szCs w:val="24"/>
        </w:rPr>
        <w:t xml:space="preserve">Autorizar a Tesorero Municipal Licenciado Luis Antonio Rodríguez para realizar la erogación de </w:t>
      </w:r>
      <w:r w:rsidRPr="00026A67">
        <w:rPr>
          <w:rFonts w:ascii="Times New Roman" w:eastAsia="Times New Roman" w:hAnsi="Times New Roman" w:cs="Times New Roman"/>
          <w:sz w:val="24"/>
          <w:szCs w:val="24"/>
          <w:lang w:eastAsia="es-ES"/>
        </w:rPr>
        <w:t>Planilla de pago a trabajadores</w:t>
      </w:r>
      <w:r>
        <w:rPr>
          <w:rFonts w:ascii="Times New Roman" w:hAnsi="Times New Roman" w:cs="Times New Roman"/>
          <w:sz w:val="24"/>
          <w:szCs w:val="24"/>
        </w:rPr>
        <w:t xml:space="preserve"> por </w:t>
      </w:r>
      <w:r w:rsidRPr="00026A67">
        <w:rPr>
          <w:rFonts w:ascii="Times New Roman" w:hAnsi="Times New Roman" w:cs="Times New Roman"/>
          <w:b/>
          <w:sz w:val="24"/>
          <w:szCs w:val="24"/>
        </w:rPr>
        <w:t>LIMPIEZA DE M</w:t>
      </w:r>
      <w:r w:rsidR="00C17D9C">
        <w:rPr>
          <w:rFonts w:ascii="Times New Roman" w:hAnsi="Times New Roman" w:cs="Times New Roman"/>
          <w:b/>
          <w:sz w:val="24"/>
          <w:szCs w:val="24"/>
        </w:rPr>
        <w:t>ALEZA EN COMUNIDADES DE Verapaz, El Carmen y molineros</w:t>
      </w:r>
      <w:r w:rsidRPr="00026A67">
        <w:rPr>
          <w:rFonts w:ascii="Times New Roman" w:hAnsi="Times New Roman" w:cs="Times New Roman"/>
          <w:b/>
          <w:sz w:val="24"/>
          <w:szCs w:val="24"/>
        </w:rPr>
        <w:t xml:space="preserve">, </w:t>
      </w:r>
      <w:r w:rsidRPr="00026A67">
        <w:rPr>
          <w:rFonts w:ascii="Times New Roman" w:hAnsi="Times New Roman" w:cs="Times New Roman"/>
          <w:sz w:val="24"/>
          <w:szCs w:val="24"/>
        </w:rPr>
        <w:t xml:space="preserve">en el mes de </w:t>
      </w:r>
      <w:r>
        <w:rPr>
          <w:rFonts w:ascii="Times New Roman" w:hAnsi="Times New Roman" w:cs="Times New Roman"/>
          <w:sz w:val="24"/>
          <w:szCs w:val="24"/>
        </w:rPr>
        <w:t>diciembre</w:t>
      </w:r>
      <w:r w:rsidRPr="00026A67">
        <w:rPr>
          <w:rFonts w:ascii="Times New Roman" w:hAnsi="Times New Roman" w:cs="Times New Roman"/>
          <w:sz w:val="24"/>
          <w:szCs w:val="24"/>
        </w:rPr>
        <w:t xml:space="preserve"> de dos mil veintiuno se</w:t>
      </w:r>
      <w:r>
        <w:rPr>
          <w:rFonts w:ascii="Times New Roman" w:hAnsi="Times New Roman" w:cs="Times New Roman"/>
          <w:sz w:val="24"/>
          <w:szCs w:val="24"/>
        </w:rPr>
        <w:t>gún el siguiente detalle: ////////////////////////////////</w:t>
      </w:r>
      <w:r w:rsidR="00C17D9C">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1409"/>
        <w:gridCol w:w="6197"/>
        <w:gridCol w:w="1372"/>
      </w:tblGrid>
      <w:tr w:rsidR="00F4283A" w:rsidRPr="00F4283A" w14:paraId="4A2D6B08" w14:textId="77777777" w:rsidTr="00F4283A">
        <w:trPr>
          <w:trHeight w:val="315"/>
        </w:trPr>
        <w:tc>
          <w:tcPr>
            <w:tcW w:w="785"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hideMark/>
          </w:tcPr>
          <w:p w14:paraId="3A1C3CA7" w14:textId="68A5DDA3" w:rsidR="00F4283A" w:rsidRPr="00F4283A" w:rsidRDefault="00F4283A" w:rsidP="00F4283A">
            <w:pPr>
              <w:spacing w:after="0" w:line="240" w:lineRule="auto"/>
              <w:rPr>
                <w:rFonts w:ascii="Times New Roman" w:eastAsia="Times New Roman" w:hAnsi="Times New Roman" w:cs="Times New Roman"/>
                <w:b/>
                <w:bCs/>
                <w:sz w:val="24"/>
                <w:szCs w:val="24"/>
                <w:lang w:val="es-ES" w:eastAsia="es-ES"/>
              </w:rPr>
            </w:pPr>
            <w:r w:rsidRPr="00F4283A">
              <w:rPr>
                <w:rFonts w:ascii="Times New Roman" w:eastAsia="Times New Roman" w:hAnsi="Times New Roman" w:cs="Times New Roman"/>
                <w:b/>
                <w:bCs/>
                <w:sz w:val="24"/>
                <w:szCs w:val="24"/>
                <w:lang w:val="es-ES" w:eastAsia="es-ES"/>
              </w:rPr>
              <w:t>Fecha</w:t>
            </w:r>
          </w:p>
        </w:tc>
        <w:tc>
          <w:tcPr>
            <w:tcW w:w="3451" w:type="pct"/>
            <w:tcBorders>
              <w:top w:val="single" w:sz="4" w:space="0" w:color="auto"/>
              <w:left w:val="nil"/>
              <w:bottom w:val="single" w:sz="4" w:space="0" w:color="auto"/>
              <w:right w:val="single" w:sz="4" w:space="0" w:color="auto"/>
            </w:tcBorders>
            <w:shd w:val="clear" w:color="auto" w:fill="A8D08D" w:themeFill="accent6" w:themeFillTint="99"/>
            <w:noWrap/>
            <w:hideMark/>
          </w:tcPr>
          <w:p w14:paraId="684F9D5F" w14:textId="3E30D5EC" w:rsidR="00F4283A" w:rsidRPr="00F4283A" w:rsidRDefault="00F4283A" w:rsidP="00F4283A">
            <w:pPr>
              <w:spacing w:after="0" w:line="240" w:lineRule="auto"/>
              <w:rPr>
                <w:rFonts w:ascii="Times New Roman" w:eastAsia="Times New Roman" w:hAnsi="Times New Roman" w:cs="Times New Roman"/>
                <w:b/>
                <w:bCs/>
                <w:sz w:val="24"/>
                <w:szCs w:val="24"/>
                <w:lang w:val="es-ES" w:eastAsia="es-ES"/>
              </w:rPr>
            </w:pPr>
            <w:r w:rsidRPr="00F4283A">
              <w:rPr>
                <w:rFonts w:ascii="Times New Roman" w:eastAsia="Times New Roman" w:hAnsi="Times New Roman" w:cs="Times New Roman"/>
                <w:b/>
                <w:bCs/>
                <w:sz w:val="24"/>
                <w:szCs w:val="24"/>
                <w:lang w:val="es-ES" w:eastAsia="es-ES"/>
              </w:rPr>
              <w:t>Nombre Proveedor</w:t>
            </w:r>
          </w:p>
        </w:tc>
        <w:tc>
          <w:tcPr>
            <w:tcW w:w="764" w:type="pct"/>
            <w:tcBorders>
              <w:top w:val="single" w:sz="4" w:space="0" w:color="auto"/>
              <w:left w:val="nil"/>
              <w:bottom w:val="single" w:sz="4" w:space="0" w:color="auto"/>
              <w:right w:val="single" w:sz="4" w:space="0" w:color="auto"/>
            </w:tcBorders>
            <w:shd w:val="clear" w:color="auto" w:fill="A8D08D" w:themeFill="accent6" w:themeFillTint="99"/>
            <w:noWrap/>
            <w:hideMark/>
          </w:tcPr>
          <w:p w14:paraId="51552306" w14:textId="6E3E4A08"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Monto</w:t>
            </w:r>
          </w:p>
        </w:tc>
      </w:tr>
      <w:tr w:rsidR="00F4283A" w:rsidRPr="00F4283A" w14:paraId="30EEE1BE"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4B6FE12E" w14:textId="4ABD7748"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1E1E824C" w14:textId="19A7DF77"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María Felicita Barahona </w:t>
            </w:r>
            <w:proofErr w:type="spellStart"/>
            <w:r w:rsidRPr="00F4283A">
              <w:rPr>
                <w:rFonts w:ascii="Times New Roman" w:eastAsia="Times New Roman" w:hAnsi="Times New Roman" w:cs="Times New Roman"/>
                <w:color w:val="000000"/>
                <w:sz w:val="24"/>
                <w:szCs w:val="24"/>
                <w:lang w:val="es-ES" w:eastAsia="es-ES"/>
              </w:rPr>
              <w:t>Barahona</w:t>
            </w:r>
            <w:proofErr w:type="spellEnd"/>
          </w:p>
        </w:tc>
        <w:tc>
          <w:tcPr>
            <w:tcW w:w="764" w:type="pct"/>
            <w:tcBorders>
              <w:top w:val="nil"/>
              <w:left w:val="nil"/>
              <w:bottom w:val="single" w:sz="4" w:space="0" w:color="auto"/>
              <w:right w:val="single" w:sz="4" w:space="0" w:color="auto"/>
            </w:tcBorders>
            <w:shd w:val="clear" w:color="auto" w:fill="auto"/>
            <w:noWrap/>
            <w:hideMark/>
          </w:tcPr>
          <w:p w14:paraId="13795642" w14:textId="602ECA94"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32BC36EB"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5756FF9A" w14:textId="73E241A5"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3F989F05" w14:textId="105BFB60"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proofErr w:type="spellStart"/>
            <w:r w:rsidRPr="00F4283A">
              <w:rPr>
                <w:rFonts w:ascii="Times New Roman" w:eastAsia="Times New Roman" w:hAnsi="Times New Roman" w:cs="Times New Roman"/>
                <w:color w:val="000000"/>
                <w:sz w:val="24"/>
                <w:szCs w:val="24"/>
                <w:lang w:val="es-ES" w:eastAsia="es-ES"/>
              </w:rPr>
              <w:t>Mayerlin</w:t>
            </w:r>
            <w:proofErr w:type="spellEnd"/>
            <w:r w:rsidRPr="00F4283A">
              <w:rPr>
                <w:rFonts w:ascii="Times New Roman" w:eastAsia="Times New Roman" w:hAnsi="Times New Roman" w:cs="Times New Roman"/>
                <w:color w:val="000000"/>
                <w:sz w:val="24"/>
                <w:szCs w:val="24"/>
                <w:lang w:val="es-ES" w:eastAsia="es-ES"/>
              </w:rPr>
              <w:t xml:space="preserve"> Abigail Elías </w:t>
            </w:r>
            <w:proofErr w:type="spellStart"/>
            <w:r w:rsidRPr="00F4283A">
              <w:rPr>
                <w:rFonts w:ascii="Times New Roman" w:eastAsia="Times New Roman" w:hAnsi="Times New Roman" w:cs="Times New Roman"/>
                <w:color w:val="000000"/>
                <w:sz w:val="24"/>
                <w:szCs w:val="24"/>
                <w:lang w:val="es-ES" w:eastAsia="es-ES"/>
              </w:rPr>
              <w:t>Elías</w:t>
            </w:r>
            <w:proofErr w:type="spellEnd"/>
          </w:p>
        </w:tc>
        <w:tc>
          <w:tcPr>
            <w:tcW w:w="764" w:type="pct"/>
            <w:tcBorders>
              <w:top w:val="nil"/>
              <w:left w:val="nil"/>
              <w:bottom w:val="single" w:sz="4" w:space="0" w:color="auto"/>
              <w:right w:val="single" w:sz="4" w:space="0" w:color="auto"/>
            </w:tcBorders>
            <w:shd w:val="clear" w:color="auto" w:fill="auto"/>
            <w:noWrap/>
            <w:hideMark/>
          </w:tcPr>
          <w:p w14:paraId="5D19681E" w14:textId="07E59F27"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1532F918"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79939E0C" w14:textId="0C8FBD59"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2F2339E8" w14:textId="7F4EF8C5"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Xavier </w:t>
            </w:r>
            <w:proofErr w:type="spellStart"/>
            <w:r w:rsidRPr="00F4283A">
              <w:rPr>
                <w:rFonts w:ascii="Times New Roman" w:eastAsia="Times New Roman" w:hAnsi="Times New Roman" w:cs="Times New Roman"/>
                <w:color w:val="000000"/>
                <w:sz w:val="24"/>
                <w:szCs w:val="24"/>
                <w:lang w:val="es-ES" w:eastAsia="es-ES"/>
              </w:rPr>
              <w:t>Nahun</w:t>
            </w:r>
            <w:proofErr w:type="spellEnd"/>
            <w:r w:rsidRPr="00F4283A">
              <w:rPr>
                <w:rFonts w:ascii="Times New Roman" w:eastAsia="Times New Roman" w:hAnsi="Times New Roman" w:cs="Times New Roman"/>
                <w:color w:val="000000"/>
                <w:sz w:val="24"/>
                <w:szCs w:val="24"/>
                <w:lang w:val="es-ES" w:eastAsia="es-ES"/>
              </w:rPr>
              <w:t xml:space="preserve"> Crespín Merino</w:t>
            </w:r>
          </w:p>
        </w:tc>
        <w:tc>
          <w:tcPr>
            <w:tcW w:w="764" w:type="pct"/>
            <w:tcBorders>
              <w:top w:val="nil"/>
              <w:left w:val="nil"/>
              <w:bottom w:val="single" w:sz="4" w:space="0" w:color="auto"/>
              <w:right w:val="single" w:sz="4" w:space="0" w:color="auto"/>
            </w:tcBorders>
            <w:shd w:val="clear" w:color="auto" w:fill="auto"/>
            <w:noWrap/>
            <w:hideMark/>
          </w:tcPr>
          <w:p w14:paraId="75714362" w14:textId="22059B23"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4A7FCA6D" w14:textId="77777777" w:rsidTr="00F4283A">
        <w:trPr>
          <w:trHeight w:val="390"/>
        </w:trPr>
        <w:tc>
          <w:tcPr>
            <w:tcW w:w="785" w:type="pct"/>
            <w:tcBorders>
              <w:top w:val="nil"/>
              <w:left w:val="single" w:sz="4" w:space="0" w:color="auto"/>
              <w:bottom w:val="single" w:sz="4" w:space="0" w:color="auto"/>
              <w:right w:val="single" w:sz="4" w:space="0" w:color="auto"/>
            </w:tcBorders>
            <w:shd w:val="clear" w:color="auto" w:fill="auto"/>
            <w:noWrap/>
            <w:hideMark/>
          </w:tcPr>
          <w:p w14:paraId="5F8AD62C" w14:textId="1CB91FAD"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6C47489F" w14:textId="10A1E0B4"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Luis Ramiro Domínguez Molina</w:t>
            </w:r>
          </w:p>
        </w:tc>
        <w:tc>
          <w:tcPr>
            <w:tcW w:w="764" w:type="pct"/>
            <w:tcBorders>
              <w:top w:val="nil"/>
              <w:left w:val="nil"/>
              <w:bottom w:val="single" w:sz="4" w:space="0" w:color="auto"/>
              <w:right w:val="single" w:sz="4" w:space="0" w:color="auto"/>
            </w:tcBorders>
            <w:shd w:val="clear" w:color="auto" w:fill="auto"/>
            <w:noWrap/>
            <w:hideMark/>
          </w:tcPr>
          <w:p w14:paraId="05B9F885" w14:textId="6875B34C"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3CB66E59"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238595B6" w14:textId="07534A5C"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56CD1FFD" w14:textId="22CF16DE"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Jerson </w:t>
            </w:r>
            <w:proofErr w:type="spellStart"/>
            <w:r w:rsidRPr="00F4283A">
              <w:rPr>
                <w:rFonts w:ascii="Times New Roman" w:eastAsia="Times New Roman" w:hAnsi="Times New Roman" w:cs="Times New Roman"/>
                <w:color w:val="000000"/>
                <w:sz w:val="24"/>
                <w:szCs w:val="24"/>
                <w:lang w:val="es-ES" w:eastAsia="es-ES"/>
              </w:rPr>
              <w:t>Geremi</w:t>
            </w:r>
            <w:proofErr w:type="spellEnd"/>
            <w:r w:rsidRPr="00F4283A">
              <w:rPr>
                <w:rFonts w:ascii="Times New Roman" w:eastAsia="Times New Roman" w:hAnsi="Times New Roman" w:cs="Times New Roman"/>
                <w:color w:val="000000"/>
                <w:sz w:val="24"/>
                <w:szCs w:val="24"/>
                <w:lang w:val="es-ES" w:eastAsia="es-ES"/>
              </w:rPr>
              <w:t xml:space="preserve"> Rodríguez Cárcamo</w:t>
            </w:r>
          </w:p>
        </w:tc>
        <w:tc>
          <w:tcPr>
            <w:tcW w:w="764" w:type="pct"/>
            <w:tcBorders>
              <w:top w:val="nil"/>
              <w:left w:val="nil"/>
              <w:bottom w:val="single" w:sz="4" w:space="0" w:color="auto"/>
              <w:right w:val="single" w:sz="4" w:space="0" w:color="auto"/>
            </w:tcBorders>
            <w:shd w:val="clear" w:color="auto" w:fill="auto"/>
            <w:noWrap/>
            <w:hideMark/>
          </w:tcPr>
          <w:p w14:paraId="16510195" w14:textId="05311D9E"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5A442C35"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3DB40F2B" w14:textId="56870915"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3FB6BF5C" w14:textId="65D2BA7C"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Santiago De Jesús Rodríguez Montano</w:t>
            </w:r>
          </w:p>
        </w:tc>
        <w:tc>
          <w:tcPr>
            <w:tcW w:w="764" w:type="pct"/>
            <w:tcBorders>
              <w:top w:val="nil"/>
              <w:left w:val="nil"/>
              <w:bottom w:val="single" w:sz="4" w:space="0" w:color="auto"/>
              <w:right w:val="single" w:sz="4" w:space="0" w:color="auto"/>
            </w:tcBorders>
            <w:shd w:val="clear" w:color="auto" w:fill="auto"/>
            <w:noWrap/>
            <w:hideMark/>
          </w:tcPr>
          <w:p w14:paraId="60D804FC" w14:textId="2497E221"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1FB283A0"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0460E658" w14:textId="0EAF1566"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14715F77" w14:textId="12D42340"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Yesenia Del Carmen Aguilar De Guevara</w:t>
            </w:r>
          </w:p>
        </w:tc>
        <w:tc>
          <w:tcPr>
            <w:tcW w:w="764" w:type="pct"/>
            <w:tcBorders>
              <w:top w:val="nil"/>
              <w:left w:val="nil"/>
              <w:bottom w:val="single" w:sz="4" w:space="0" w:color="auto"/>
              <w:right w:val="single" w:sz="4" w:space="0" w:color="auto"/>
            </w:tcBorders>
            <w:shd w:val="clear" w:color="auto" w:fill="auto"/>
            <w:noWrap/>
            <w:hideMark/>
          </w:tcPr>
          <w:p w14:paraId="5C68131F" w14:textId="46C075EE"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r w:rsidR="00F4283A" w:rsidRPr="00F4283A" w14:paraId="3BD9974F" w14:textId="77777777" w:rsidTr="00F4283A">
        <w:trPr>
          <w:trHeight w:val="315"/>
        </w:trPr>
        <w:tc>
          <w:tcPr>
            <w:tcW w:w="785" w:type="pct"/>
            <w:tcBorders>
              <w:top w:val="nil"/>
              <w:left w:val="single" w:sz="4" w:space="0" w:color="auto"/>
              <w:bottom w:val="single" w:sz="4" w:space="0" w:color="auto"/>
              <w:right w:val="single" w:sz="4" w:space="0" w:color="auto"/>
            </w:tcBorders>
            <w:shd w:val="clear" w:color="auto" w:fill="auto"/>
            <w:noWrap/>
            <w:hideMark/>
          </w:tcPr>
          <w:p w14:paraId="1E70522A" w14:textId="1CA23A19"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22/12/2021</w:t>
            </w:r>
          </w:p>
        </w:tc>
        <w:tc>
          <w:tcPr>
            <w:tcW w:w="3451" w:type="pct"/>
            <w:tcBorders>
              <w:top w:val="nil"/>
              <w:left w:val="nil"/>
              <w:bottom w:val="single" w:sz="4" w:space="0" w:color="auto"/>
              <w:right w:val="single" w:sz="4" w:space="0" w:color="auto"/>
            </w:tcBorders>
            <w:shd w:val="clear" w:color="auto" w:fill="auto"/>
            <w:noWrap/>
            <w:hideMark/>
          </w:tcPr>
          <w:p w14:paraId="560CE235" w14:textId="6C4C2F48"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Amílcar Antonio Trejo Reyes</w:t>
            </w:r>
          </w:p>
        </w:tc>
        <w:tc>
          <w:tcPr>
            <w:tcW w:w="764" w:type="pct"/>
            <w:tcBorders>
              <w:top w:val="nil"/>
              <w:left w:val="nil"/>
              <w:bottom w:val="single" w:sz="4" w:space="0" w:color="auto"/>
              <w:right w:val="single" w:sz="4" w:space="0" w:color="auto"/>
            </w:tcBorders>
            <w:shd w:val="clear" w:color="auto" w:fill="auto"/>
            <w:noWrap/>
            <w:hideMark/>
          </w:tcPr>
          <w:p w14:paraId="474EF9FF" w14:textId="4B153B05" w:rsidR="00F4283A" w:rsidRPr="00F4283A" w:rsidRDefault="00F4283A" w:rsidP="00F4283A">
            <w:pPr>
              <w:spacing w:after="0" w:line="240" w:lineRule="auto"/>
              <w:rPr>
                <w:rFonts w:ascii="Times New Roman" w:eastAsia="Times New Roman" w:hAnsi="Times New Roman" w:cs="Times New Roman"/>
                <w:color w:val="000000"/>
                <w:sz w:val="24"/>
                <w:szCs w:val="24"/>
                <w:lang w:val="es-ES" w:eastAsia="es-ES"/>
              </w:rPr>
            </w:pPr>
            <w:r w:rsidRPr="00F4283A">
              <w:rPr>
                <w:rFonts w:ascii="Times New Roman" w:eastAsia="Times New Roman" w:hAnsi="Times New Roman" w:cs="Times New Roman"/>
                <w:color w:val="000000"/>
                <w:sz w:val="24"/>
                <w:szCs w:val="24"/>
                <w:lang w:val="es-ES" w:eastAsia="es-ES"/>
              </w:rPr>
              <w:t xml:space="preserve"> $   110.00 </w:t>
            </w:r>
          </w:p>
        </w:tc>
      </w:tr>
    </w:tbl>
    <w:p w14:paraId="268DF9DD" w14:textId="213FE933" w:rsidR="007564C3" w:rsidRDefault="00026A67" w:rsidP="00F4283A">
      <w:pPr>
        <w:rPr>
          <w:rFonts w:ascii="Times New Roman" w:hAnsi="Times New Roman" w:cs="Times New Roman"/>
          <w:sz w:val="24"/>
          <w:szCs w:val="24"/>
        </w:rPr>
      </w:pPr>
      <w:r w:rsidRPr="000F5CF4">
        <w:rPr>
          <w:rFonts w:ascii="Times New Roman" w:hAnsi="Times New Roman" w:cs="Times New Roman"/>
          <w:sz w:val="24"/>
          <w:szCs w:val="24"/>
        </w:rPr>
        <w:t>Aplíquese el gasto a la cuenta Fondos Propios Municipales de Verapaz con número 100-160-800313-4.-</w:t>
      </w:r>
      <w:r>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 xml:space="preserve">.-  </w:t>
      </w:r>
      <w:r w:rsidR="00F4283A">
        <w:rPr>
          <w:rFonts w:ascii="Times New Roman" w:hAnsi="Times New Roman" w:cs="Times New Roman"/>
          <w:sz w:val="24"/>
          <w:szCs w:val="24"/>
        </w:rPr>
        <w:t>//////////////////////////////////////////////</w:t>
      </w:r>
    </w:p>
    <w:p w14:paraId="50D10D00" w14:textId="23CD87F0" w:rsidR="00281835" w:rsidRDefault="00281835" w:rsidP="00281835">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CUATRO</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w:t>
      </w:r>
      <w:r w:rsidR="00D722CF">
        <w:rPr>
          <w:rFonts w:ascii="Times New Roman" w:hAnsi="Times New Roman" w:cs="Times New Roman"/>
          <w:sz w:val="24"/>
          <w:szCs w:val="24"/>
        </w:rPr>
        <w:t xml:space="preserve"> //////////////////////////////////////////////////////////////////////</w:t>
      </w:r>
    </w:p>
    <w:p w14:paraId="1CC4B8C8" w14:textId="2608345D" w:rsidR="00D722CF" w:rsidRPr="00D722CF" w:rsidRDefault="00D722CF" w:rsidP="00281835">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p w14:paraId="4B3EB5C6" w14:textId="77777777" w:rsidR="00026A67" w:rsidRDefault="00026A67" w:rsidP="00281835">
      <w:pPr>
        <w:spacing w:after="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436"/>
        <w:gridCol w:w="3029"/>
        <w:gridCol w:w="3315"/>
        <w:gridCol w:w="1198"/>
      </w:tblGrid>
      <w:tr w:rsidR="00D722CF" w:rsidRPr="00D722CF" w14:paraId="3C7E91A5" w14:textId="77777777" w:rsidTr="00C17D9C">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noWrap/>
            <w:hideMark/>
          </w:tcPr>
          <w:p w14:paraId="7A2927D4" w14:textId="77777777" w:rsidR="00D722CF" w:rsidRPr="00D722CF" w:rsidRDefault="00D722CF" w:rsidP="00D722CF">
            <w:pPr>
              <w:spacing w:after="0" w:line="240" w:lineRule="auto"/>
              <w:rPr>
                <w:rFonts w:ascii="Times New Roman" w:eastAsia="Times New Roman" w:hAnsi="Times New Roman" w:cs="Times New Roman"/>
                <w:b/>
                <w:bCs/>
                <w:sz w:val="24"/>
                <w:szCs w:val="24"/>
                <w:lang w:val="es-ES" w:eastAsia="es-ES"/>
              </w:rPr>
            </w:pPr>
            <w:r w:rsidRPr="00D722CF">
              <w:rPr>
                <w:rFonts w:ascii="Times New Roman" w:eastAsia="Times New Roman" w:hAnsi="Times New Roman" w:cs="Times New Roman"/>
                <w:b/>
                <w:bCs/>
                <w:sz w:val="24"/>
                <w:szCs w:val="24"/>
                <w:lang w:val="es-ES" w:eastAsia="es-ES"/>
              </w:rPr>
              <w:t>FECHA</w:t>
            </w:r>
          </w:p>
        </w:tc>
        <w:tc>
          <w:tcPr>
            <w:tcW w:w="1687" w:type="pct"/>
            <w:tcBorders>
              <w:top w:val="single" w:sz="4" w:space="0" w:color="auto"/>
              <w:left w:val="nil"/>
              <w:bottom w:val="single" w:sz="4" w:space="0" w:color="auto"/>
              <w:right w:val="single" w:sz="4" w:space="0" w:color="auto"/>
            </w:tcBorders>
            <w:shd w:val="clear" w:color="000000" w:fill="C6E0B4"/>
            <w:noWrap/>
            <w:hideMark/>
          </w:tcPr>
          <w:p w14:paraId="17E9D6BF" w14:textId="77777777" w:rsidR="00D722CF" w:rsidRPr="00D722CF" w:rsidRDefault="00D722CF" w:rsidP="00D722CF">
            <w:pPr>
              <w:spacing w:after="0" w:line="240" w:lineRule="auto"/>
              <w:rPr>
                <w:rFonts w:ascii="Times New Roman" w:eastAsia="Times New Roman" w:hAnsi="Times New Roman" w:cs="Times New Roman"/>
                <w:b/>
                <w:bCs/>
                <w:sz w:val="24"/>
                <w:szCs w:val="24"/>
                <w:lang w:val="es-ES" w:eastAsia="es-ES"/>
              </w:rPr>
            </w:pPr>
            <w:r w:rsidRPr="00D722CF">
              <w:rPr>
                <w:rFonts w:ascii="Times New Roman" w:eastAsia="Times New Roman" w:hAnsi="Times New Roman" w:cs="Times New Roman"/>
                <w:b/>
                <w:bCs/>
                <w:sz w:val="24"/>
                <w:szCs w:val="24"/>
                <w:lang w:val="es-ES" w:eastAsia="es-ES"/>
              </w:rPr>
              <w:t>NOMBRE PROVEEDOR</w:t>
            </w:r>
          </w:p>
        </w:tc>
        <w:tc>
          <w:tcPr>
            <w:tcW w:w="1846" w:type="pct"/>
            <w:tcBorders>
              <w:top w:val="single" w:sz="4" w:space="0" w:color="auto"/>
              <w:left w:val="nil"/>
              <w:bottom w:val="single" w:sz="4" w:space="0" w:color="auto"/>
              <w:right w:val="single" w:sz="4" w:space="0" w:color="auto"/>
            </w:tcBorders>
            <w:shd w:val="clear" w:color="000000" w:fill="C6E0B4"/>
            <w:noWrap/>
            <w:hideMark/>
          </w:tcPr>
          <w:p w14:paraId="00E01211" w14:textId="77777777" w:rsidR="00D722CF" w:rsidRPr="00D722CF" w:rsidRDefault="00D722CF" w:rsidP="00D722CF">
            <w:pPr>
              <w:spacing w:after="0" w:line="240" w:lineRule="auto"/>
              <w:rPr>
                <w:rFonts w:ascii="Times New Roman" w:eastAsia="Times New Roman" w:hAnsi="Times New Roman" w:cs="Times New Roman"/>
                <w:b/>
                <w:bCs/>
                <w:sz w:val="24"/>
                <w:szCs w:val="24"/>
                <w:lang w:val="es-ES" w:eastAsia="es-ES"/>
              </w:rPr>
            </w:pPr>
            <w:r w:rsidRPr="00D722CF">
              <w:rPr>
                <w:rFonts w:ascii="Times New Roman" w:eastAsia="Times New Roman" w:hAnsi="Times New Roman" w:cs="Times New Roman"/>
                <w:b/>
                <w:bCs/>
                <w:sz w:val="24"/>
                <w:szCs w:val="24"/>
                <w:lang w:val="es-ES" w:eastAsia="es-ES"/>
              </w:rPr>
              <w:t>DESCRIPCIÓN</w:t>
            </w:r>
          </w:p>
        </w:tc>
        <w:tc>
          <w:tcPr>
            <w:tcW w:w="667" w:type="pct"/>
            <w:tcBorders>
              <w:top w:val="single" w:sz="4" w:space="0" w:color="auto"/>
              <w:left w:val="nil"/>
              <w:bottom w:val="single" w:sz="4" w:space="0" w:color="auto"/>
              <w:right w:val="single" w:sz="4" w:space="0" w:color="auto"/>
            </w:tcBorders>
            <w:shd w:val="clear" w:color="000000" w:fill="C6E0B4"/>
            <w:noWrap/>
            <w:hideMark/>
          </w:tcPr>
          <w:p w14:paraId="2F21BDE4" w14:textId="77777777" w:rsidR="00D722CF" w:rsidRPr="00D722CF" w:rsidRDefault="00D722CF" w:rsidP="00D722CF">
            <w:pPr>
              <w:spacing w:after="0" w:line="240" w:lineRule="auto"/>
              <w:rPr>
                <w:rFonts w:ascii="Times New Roman" w:eastAsia="Times New Roman" w:hAnsi="Times New Roman" w:cs="Times New Roman"/>
                <w:b/>
                <w:bCs/>
                <w:sz w:val="24"/>
                <w:szCs w:val="24"/>
                <w:lang w:val="es-ES" w:eastAsia="es-ES"/>
              </w:rPr>
            </w:pPr>
            <w:r w:rsidRPr="00D722CF">
              <w:rPr>
                <w:rFonts w:ascii="Times New Roman" w:eastAsia="Times New Roman" w:hAnsi="Times New Roman" w:cs="Times New Roman"/>
                <w:b/>
                <w:bCs/>
                <w:sz w:val="24"/>
                <w:szCs w:val="24"/>
                <w:lang w:val="es-ES" w:eastAsia="es-ES"/>
              </w:rPr>
              <w:t>MONTO</w:t>
            </w:r>
          </w:p>
        </w:tc>
      </w:tr>
      <w:tr w:rsidR="00D722CF" w:rsidRPr="00D722CF" w14:paraId="4DCB8C58"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EA646A9" w14:textId="77777777" w:rsidR="00D722CF" w:rsidRPr="00D722CF" w:rsidRDefault="00D722CF" w:rsidP="00D722CF">
            <w:pPr>
              <w:spacing w:after="0" w:line="240" w:lineRule="auto"/>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t>07/12/2021</w:t>
            </w:r>
          </w:p>
        </w:tc>
        <w:tc>
          <w:tcPr>
            <w:tcW w:w="1687" w:type="pct"/>
            <w:tcBorders>
              <w:top w:val="nil"/>
              <w:left w:val="nil"/>
              <w:bottom w:val="single" w:sz="4" w:space="0" w:color="auto"/>
              <w:right w:val="single" w:sz="4" w:space="0" w:color="auto"/>
            </w:tcBorders>
            <w:shd w:val="clear" w:color="auto" w:fill="auto"/>
            <w:noWrap/>
            <w:hideMark/>
          </w:tcPr>
          <w:p w14:paraId="2BF1B024" w14:textId="77777777" w:rsidR="00D722CF" w:rsidRPr="00D722CF" w:rsidRDefault="00D722CF" w:rsidP="00D722CF">
            <w:pPr>
              <w:spacing w:after="0" w:line="240" w:lineRule="auto"/>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t>FREUND S.A. DE C.V.</w:t>
            </w:r>
          </w:p>
        </w:tc>
        <w:tc>
          <w:tcPr>
            <w:tcW w:w="1846" w:type="pct"/>
            <w:tcBorders>
              <w:top w:val="nil"/>
              <w:left w:val="nil"/>
              <w:bottom w:val="single" w:sz="4" w:space="0" w:color="auto"/>
              <w:right w:val="single" w:sz="4" w:space="0" w:color="auto"/>
            </w:tcBorders>
            <w:shd w:val="clear" w:color="auto" w:fill="auto"/>
            <w:noWrap/>
            <w:hideMark/>
          </w:tcPr>
          <w:p w14:paraId="71FF1A62" w14:textId="77777777" w:rsidR="00D722CF" w:rsidRPr="00D722CF" w:rsidRDefault="00D722CF" w:rsidP="00026779">
            <w:pPr>
              <w:spacing w:after="0" w:line="240" w:lineRule="auto"/>
              <w:jc w:val="both"/>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t xml:space="preserve">Suministro de dispensador p/alcohol gel automático con termómetro y oasis eléctrico de tres temperaturas; necesarios </w:t>
            </w:r>
            <w:r w:rsidRPr="00D722CF">
              <w:rPr>
                <w:rFonts w:ascii="Times New Roman" w:eastAsia="Times New Roman" w:hAnsi="Times New Roman" w:cs="Times New Roman"/>
                <w:sz w:val="24"/>
                <w:szCs w:val="24"/>
                <w:lang w:val="es-ES" w:eastAsia="es-ES"/>
              </w:rPr>
              <w:lastRenderedPageBreak/>
              <w:t>para la atención de usuarios y empleados de la alcaldía municipal de Verapaz.</w:t>
            </w:r>
          </w:p>
        </w:tc>
        <w:tc>
          <w:tcPr>
            <w:tcW w:w="667" w:type="pct"/>
            <w:tcBorders>
              <w:top w:val="nil"/>
              <w:left w:val="nil"/>
              <w:bottom w:val="single" w:sz="4" w:space="0" w:color="auto"/>
              <w:right w:val="single" w:sz="4" w:space="0" w:color="auto"/>
            </w:tcBorders>
            <w:shd w:val="clear" w:color="auto" w:fill="auto"/>
            <w:noWrap/>
            <w:hideMark/>
          </w:tcPr>
          <w:p w14:paraId="62A4227A" w14:textId="77777777" w:rsidR="00D722CF" w:rsidRPr="00D722CF" w:rsidRDefault="00D722CF" w:rsidP="00D722CF">
            <w:pPr>
              <w:spacing w:after="0" w:line="240" w:lineRule="auto"/>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lastRenderedPageBreak/>
              <w:t xml:space="preserve"> $   378.95 </w:t>
            </w:r>
          </w:p>
        </w:tc>
      </w:tr>
      <w:tr w:rsidR="00D722CF" w:rsidRPr="00D722CF" w14:paraId="351276C1"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14D3E6A3" w14:textId="6599E4F7" w:rsidR="00D722CF" w:rsidRPr="00D722CF" w:rsidRDefault="00D722CF" w:rsidP="00D722CF">
            <w:pPr>
              <w:spacing w:after="0" w:line="240" w:lineRule="auto"/>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lastRenderedPageBreak/>
              <w:t>07/12/2021</w:t>
            </w:r>
          </w:p>
        </w:tc>
        <w:tc>
          <w:tcPr>
            <w:tcW w:w="1687" w:type="pct"/>
            <w:tcBorders>
              <w:top w:val="nil"/>
              <w:left w:val="nil"/>
              <w:bottom w:val="single" w:sz="4" w:space="0" w:color="auto"/>
              <w:right w:val="single" w:sz="4" w:space="0" w:color="auto"/>
            </w:tcBorders>
            <w:shd w:val="clear" w:color="auto" w:fill="auto"/>
            <w:noWrap/>
            <w:hideMark/>
          </w:tcPr>
          <w:p w14:paraId="2043A673" w14:textId="65F054C6" w:rsidR="00D722CF" w:rsidRPr="00D722CF" w:rsidRDefault="00D722CF" w:rsidP="00D722CF">
            <w:pPr>
              <w:spacing w:after="0" w:line="240" w:lineRule="auto"/>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t>Eriberto Cornejo Amaya</w:t>
            </w:r>
          </w:p>
        </w:tc>
        <w:tc>
          <w:tcPr>
            <w:tcW w:w="1846" w:type="pct"/>
            <w:tcBorders>
              <w:top w:val="nil"/>
              <w:left w:val="nil"/>
              <w:bottom w:val="single" w:sz="4" w:space="0" w:color="auto"/>
              <w:right w:val="single" w:sz="4" w:space="0" w:color="auto"/>
            </w:tcBorders>
            <w:shd w:val="clear" w:color="auto" w:fill="auto"/>
            <w:noWrap/>
            <w:hideMark/>
          </w:tcPr>
          <w:p w14:paraId="5E555C32" w14:textId="77777777" w:rsidR="00D722CF" w:rsidRPr="00D722CF" w:rsidRDefault="00D722CF" w:rsidP="00026779">
            <w:pPr>
              <w:spacing w:after="0" w:line="240" w:lineRule="auto"/>
              <w:jc w:val="both"/>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t>Suministro de aceite 15w40 y filtro de aceite para el vehículo Mazda modelo bt50 con placa n-6262 propiedad de la alcaldía municipal de Verapaz.</w:t>
            </w:r>
          </w:p>
        </w:tc>
        <w:tc>
          <w:tcPr>
            <w:tcW w:w="667" w:type="pct"/>
            <w:tcBorders>
              <w:top w:val="nil"/>
              <w:left w:val="nil"/>
              <w:bottom w:val="single" w:sz="4" w:space="0" w:color="auto"/>
              <w:right w:val="single" w:sz="4" w:space="0" w:color="auto"/>
            </w:tcBorders>
            <w:shd w:val="clear" w:color="auto" w:fill="auto"/>
            <w:noWrap/>
            <w:hideMark/>
          </w:tcPr>
          <w:p w14:paraId="0BBEE2E1" w14:textId="77777777" w:rsidR="00D722CF" w:rsidRPr="00D722CF" w:rsidRDefault="00D722CF" w:rsidP="00D722CF">
            <w:pPr>
              <w:spacing w:after="0" w:line="240" w:lineRule="auto"/>
              <w:rPr>
                <w:rFonts w:ascii="Times New Roman" w:eastAsia="Times New Roman" w:hAnsi="Times New Roman" w:cs="Times New Roman"/>
                <w:sz w:val="24"/>
                <w:szCs w:val="24"/>
                <w:lang w:val="es-ES" w:eastAsia="es-ES"/>
              </w:rPr>
            </w:pPr>
            <w:r w:rsidRPr="00D722CF">
              <w:rPr>
                <w:rFonts w:ascii="Times New Roman" w:eastAsia="Times New Roman" w:hAnsi="Times New Roman" w:cs="Times New Roman"/>
                <w:sz w:val="24"/>
                <w:szCs w:val="24"/>
                <w:lang w:val="es-ES" w:eastAsia="es-ES"/>
              </w:rPr>
              <w:t xml:space="preserve"> $     55.00 </w:t>
            </w:r>
          </w:p>
        </w:tc>
      </w:tr>
      <w:tr w:rsidR="00D722CF" w:rsidRPr="00D722CF" w14:paraId="069F52FD" w14:textId="77777777" w:rsidTr="00C17D9C">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2062999D"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07/12/2021</w:t>
            </w:r>
          </w:p>
        </w:tc>
        <w:tc>
          <w:tcPr>
            <w:tcW w:w="1687" w:type="pct"/>
            <w:tcBorders>
              <w:top w:val="nil"/>
              <w:left w:val="nil"/>
              <w:bottom w:val="single" w:sz="4" w:space="0" w:color="auto"/>
              <w:right w:val="single" w:sz="4" w:space="0" w:color="auto"/>
            </w:tcBorders>
            <w:shd w:val="clear" w:color="auto" w:fill="auto"/>
            <w:noWrap/>
            <w:hideMark/>
          </w:tcPr>
          <w:p w14:paraId="01ABEB2A"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CTE TELECOM PERSONAL SA DE CV</w:t>
            </w:r>
          </w:p>
        </w:tc>
        <w:tc>
          <w:tcPr>
            <w:tcW w:w="1846" w:type="pct"/>
            <w:tcBorders>
              <w:top w:val="nil"/>
              <w:left w:val="nil"/>
              <w:bottom w:val="single" w:sz="4" w:space="0" w:color="auto"/>
              <w:right w:val="single" w:sz="4" w:space="0" w:color="auto"/>
            </w:tcBorders>
            <w:shd w:val="clear" w:color="auto" w:fill="auto"/>
            <w:hideMark/>
          </w:tcPr>
          <w:p w14:paraId="3B69568B" w14:textId="5035DB5C"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servicios de telefonía a nombre de la alcaldía municipal de Verapaz</w:t>
            </w:r>
          </w:p>
        </w:tc>
        <w:tc>
          <w:tcPr>
            <w:tcW w:w="667" w:type="pct"/>
            <w:tcBorders>
              <w:top w:val="nil"/>
              <w:left w:val="nil"/>
              <w:bottom w:val="single" w:sz="4" w:space="0" w:color="auto"/>
              <w:right w:val="single" w:sz="4" w:space="0" w:color="auto"/>
            </w:tcBorders>
            <w:shd w:val="clear" w:color="auto" w:fill="auto"/>
            <w:noWrap/>
            <w:hideMark/>
          </w:tcPr>
          <w:p w14:paraId="5329D363"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190.33 </w:t>
            </w:r>
          </w:p>
        </w:tc>
      </w:tr>
      <w:tr w:rsidR="00D722CF" w:rsidRPr="00D722CF" w14:paraId="6446256E" w14:textId="77777777" w:rsidTr="00C17D9C">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293F551B"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07/12/2021</w:t>
            </w:r>
          </w:p>
        </w:tc>
        <w:tc>
          <w:tcPr>
            <w:tcW w:w="1687" w:type="pct"/>
            <w:tcBorders>
              <w:top w:val="nil"/>
              <w:left w:val="nil"/>
              <w:bottom w:val="single" w:sz="4" w:space="0" w:color="auto"/>
              <w:right w:val="single" w:sz="4" w:space="0" w:color="auto"/>
            </w:tcBorders>
            <w:shd w:val="clear" w:color="auto" w:fill="auto"/>
            <w:noWrap/>
            <w:hideMark/>
          </w:tcPr>
          <w:p w14:paraId="7DB0B230" w14:textId="55FE8011"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Miguel  Amílcar Martínez Granados</w:t>
            </w:r>
          </w:p>
        </w:tc>
        <w:tc>
          <w:tcPr>
            <w:tcW w:w="1846" w:type="pct"/>
            <w:tcBorders>
              <w:top w:val="nil"/>
              <w:left w:val="nil"/>
              <w:bottom w:val="single" w:sz="4" w:space="0" w:color="auto"/>
              <w:right w:val="single" w:sz="4" w:space="0" w:color="auto"/>
            </w:tcBorders>
            <w:shd w:val="clear" w:color="auto" w:fill="auto"/>
            <w:hideMark/>
          </w:tcPr>
          <w:p w14:paraId="7EB0E347" w14:textId="0D691DED"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servicios de arrendamiento de fotocopiadora durante el mes de diciembre</w:t>
            </w:r>
          </w:p>
        </w:tc>
        <w:tc>
          <w:tcPr>
            <w:tcW w:w="667" w:type="pct"/>
            <w:tcBorders>
              <w:top w:val="nil"/>
              <w:left w:val="nil"/>
              <w:bottom w:val="single" w:sz="4" w:space="0" w:color="auto"/>
              <w:right w:val="single" w:sz="4" w:space="0" w:color="auto"/>
            </w:tcBorders>
            <w:shd w:val="clear" w:color="auto" w:fill="auto"/>
            <w:noWrap/>
            <w:hideMark/>
          </w:tcPr>
          <w:p w14:paraId="630C2722"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113.00 </w:t>
            </w:r>
          </w:p>
        </w:tc>
      </w:tr>
      <w:tr w:rsidR="00D722CF" w:rsidRPr="00D722CF" w14:paraId="023D00D8"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7216E43E"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09/12/2021</w:t>
            </w:r>
          </w:p>
        </w:tc>
        <w:tc>
          <w:tcPr>
            <w:tcW w:w="1687" w:type="pct"/>
            <w:tcBorders>
              <w:top w:val="nil"/>
              <w:left w:val="nil"/>
              <w:bottom w:val="single" w:sz="4" w:space="0" w:color="auto"/>
              <w:right w:val="single" w:sz="4" w:space="0" w:color="auto"/>
            </w:tcBorders>
            <w:shd w:val="clear" w:color="auto" w:fill="auto"/>
            <w:noWrap/>
            <w:hideMark/>
          </w:tcPr>
          <w:p w14:paraId="733F2551" w14:textId="6C2A78BE"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Instituto Salvadoreño Del Seguro Social</w:t>
            </w:r>
          </w:p>
        </w:tc>
        <w:tc>
          <w:tcPr>
            <w:tcW w:w="1846" w:type="pct"/>
            <w:tcBorders>
              <w:top w:val="nil"/>
              <w:left w:val="nil"/>
              <w:bottom w:val="single" w:sz="4" w:space="0" w:color="auto"/>
              <w:right w:val="single" w:sz="4" w:space="0" w:color="auto"/>
            </w:tcBorders>
            <w:shd w:val="clear" w:color="auto" w:fill="auto"/>
            <w:noWrap/>
            <w:hideMark/>
          </w:tcPr>
          <w:p w14:paraId="58878BEF" w14:textId="66F5ADC4"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pago de planilla del mes de noviembre de  2021</w:t>
            </w:r>
          </w:p>
        </w:tc>
        <w:tc>
          <w:tcPr>
            <w:tcW w:w="667" w:type="pct"/>
            <w:tcBorders>
              <w:top w:val="nil"/>
              <w:left w:val="nil"/>
              <w:bottom w:val="single" w:sz="4" w:space="0" w:color="auto"/>
              <w:right w:val="single" w:sz="4" w:space="0" w:color="auto"/>
            </w:tcBorders>
            <w:shd w:val="clear" w:color="auto" w:fill="auto"/>
            <w:noWrap/>
            <w:hideMark/>
          </w:tcPr>
          <w:p w14:paraId="6310453C"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$1,456.19 </w:t>
            </w:r>
          </w:p>
        </w:tc>
      </w:tr>
      <w:tr w:rsidR="00D722CF" w:rsidRPr="00D722CF" w14:paraId="3221B8E3"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7955FD1C"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09/12/2021</w:t>
            </w:r>
          </w:p>
        </w:tc>
        <w:tc>
          <w:tcPr>
            <w:tcW w:w="1687" w:type="pct"/>
            <w:tcBorders>
              <w:top w:val="nil"/>
              <w:left w:val="nil"/>
              <w:bottom w:val="single" w:sz="4" w:space="0" w:color="auto"/>
              <w:right w:val="single" w:sz="4" w:space="0" w:color="auto"/>
            </w:tcBorders>
            <w:shd w:val="clear" w:color="auto" w:fill="auto"/>
            <w:noWrap/>
            <w:hideMark/>
          </w:tcPr>
          <w:p w14:paraId="72DC268A" w14:textId="4315CE4B"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Banco Hip</w:t>
            </w:r>
            <w:r>
              <w:rPr>
                <w:rFonts w:ascii="Times New Roman" w:eastAsia="Times New Roman" w:hAnsi="Times New Roman" w:cs="Times New Roman"/>
                <w:color w:val="000000"/>
                <w:sz w:val="24"/>
                <w:szCs w:val="24"/>
                <w:lang w:val="es-ES" w:eastAsia="es-ES"/>
              </w:rPr>
              <w:t>o</w:t>
            </w:r>
            <w:r w:rsidRPr="00D722CF">
              <w:rPr>
                <w:rFonts w:ascii="Times New Roman" w:eastAsia="Times New Roman" w:hAnsi="Times New Roman" w:cs="Times New Roman"/>
                <w:color w:val="000000"/>
                <w:sz w:val="24"/>
                <w:szCs w:val="24"/>
                <w:lang w:val="es-ES" w:eastAsia="es-ES"/>
              </w:rPr>
              <w:t xml:space="preserve">tecario </w:t>
            </w:r>
            <w:r>
              <w:rPr>
                <w:rFonts w:ascii="Times New Roman" w:eastAsia="Times New Roman" w:hAnsi="Times New Roman" w:cs="Times New Roman"/>
                <w:color w:val="000000"/>
                <w:sz w:val="24"/>
                <w:szCs w:val="24"/>
                <w:lang w:val="es-ES" w:eastAsia="es-ES"/>
              </w:rPr>
              <w:t>d</w:t>
            </w:r>
            <w:r w:rsidRPr="00D722CF">
              <w:rPr>
                <w:rFonts w:ascii="Times New Roman" w:eastAsia="Times New Roman" w:hAnsi="Times New Roman" w:cs="Times New Roman"/>
                <w:color w:val="000000"/>
                <w:sz w:val="24"/>
                <w:szCs w:val="24"/>
                <w:lang w:val="es-ES" w:eastAsia="es-ES"/>
              </w:rPr>
              <w:t>e El Salvador</w:t>
            </w:r>
          </w:p>
        </w:tc>
        <w:tc>
          <w:tcPr>
            <w:tcW w:w="1846" w:type="pct"/>
            <w:tcBorders>
              <w:top w:val="nil"/>
              <w:left w:val="nil"/>
              <w:bottom w:val="single" w:sz="4" w:space="0" w:color="auto"/>
              <w:right w:val="single" w:sz="4" w:space="0" w:color="auto"/>
            </w:tcBorders>
            <w:shd w:val="clear" w:color="auto" w:fill="auto"/>
            <w:noWrap/>
            <w:hideMark/>
          </w:tcPr>
          <w:p w14:paraId="02BF675C" w14:textId="12A36011"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certificación del cheque numero 122</w:t>
            </w:r>
          </w:p>
        </w:tc>
        <w:tc>
          <w:tcPr>
            <w:tcW w:w="667" w:type="pct"/>
            <w:tcBorders>
              <w:top w:val="nil"/>
              <w:left w:val="nil"/>
              <w:bottom w:val="single" w:sz="4" w:space="0" w:color="auto"/>
              <w:right w:val="single" w:sz="4" w:space="0" w:color="auto"/>
            </w:tcBorders>
            <w:shd w:val="clear" w:color="auto" w:fill="auto"/>
            <w:noWrap/>
            <w:hideMark/>
          </w:tcPr>
          <w:p w14:paraId="03ECE534"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1.70 </w:t>
            </w:r>
          </w:p>
        </w:tc>
      </w:tr>
      <w:tr w:rsidR="00D722CF" w:rsidRPr="00D722CF" w14:paraId="29480897"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2BEA164"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09/12/2021</w:t>
            </w:r>
          </w:p>
        </w:tc>
        <w:tc>
          <w:tcPr>
            <w:tcW w:w="1687" w:type="pct"/>
            <w:tcBorders>
              <w:top w:val="nil"/>
              <w:left w:val="nil"/>
              <w:bottom w:val="single" w:sz="4" w:space="0" w:color="auto"/>
              <w:right w:val="single" w:sz="4" w:space="0" w:color="auto"/>
            </w:tcBorders>
            <w:shd w:val="clear" w:color="auto" w:fill="auto"/>
            <w:noWrap/>
            <w:hideMark/>
          </w:tcPr>
          <w:p w14:paraId="7642481D"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AFP CONFIA</w:t>
            </w:r>
          </w:p>
        </w:tc>
        <w:tc>
          <w:tcPr>
            <w:tcW w:w="1846" w:type="pct"/>
            <w:tcBorders>
              <w:top w:val="nil"/>
              <w:left w:val="nil"/>
              <w:bottom w:val="single" w:sz="4" w:space="0" w:color="auto"/>
              <w:right w:val="single" w:sz="4" w:space="0" w:color="auto"/>
            </w:tcBorders>
            <w:shd w:val="clear" w:color="auto" w:fill="auto"/>
            <w:noWrap/>
            <w:hideMark/>
          </w:tcPr>
          <w:p w14:paraId="67D56D54" w14:textId="155242C5"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pago de planilla del mes de noviembre de  2021</w:t>
            </w:r>
          </w:p>
        </w:tc>
        <w:tc>
          <w:tcPr>
            <w:tcW w:w="667" w:type="pct"/>
            <w:tcBorders>
              <w:top w:val="nil"/>
              <w:left w:val="nil"/>
              <w:bottom w:val="single" w:sz="4" w:space="0" w:color="auto"/>
              <w:right w:val="single" w:sz="4" w:space="0" w:color="auto"/>
            </w:tcBorders>
            <w:shd w:val="clear" w:color="auto" w:fill="auto"/>
            <w:noWrap/>
            <w:hideMark/>
          </w:tcPr>
          <w:p w14:paraId="01D025D5"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$1,360.36 </w:t>
            </w:r>
          </w:p>
        </w:tc>
      </w:tr>
      <w:tr w:rsidR="00D722CF" w:rsidRPr="00D722CF" w14:paraId="68564B13"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4B7E42C7"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09/12/2021</w:t>
            </w:r>
          </w:p>
        </w:tc>
        <w:tc>
          <w:tcPr>
            <w:tcW w:w="1687" w:type="pct"/>
            <w:tcBorders>
              <w:top w:val="nil"/>
              <w:left w:val="nil"/>
              <w:bottom w:val="single" w:sz="4" w:space="0" w:color="auto"/>
              <w:right w:val="single" w:sz="4" w:space="0" w:color="auto"/>
            </w:tcBorders>
            <w:shd w:val="clear" w:color="auto" w:fill="auto"/>
            <w:noWrap/>
            <w:hideMark/>
          </w:tcPr>
          <w:p w14:paraId="45D4A66F" w14:textId="01CCA4AB"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Banco Hipotecario</w:t>
            </w:r>
            <w:r>
              <w:rPr>
                <w:rFonts w:ascii="Times New Roman" w:eastAsia="Times New Roman" w:hAnsi="Times New Roman" w:cs="Times New Roman"/>
                <w:color w:val="000000"/>
                <w:sz w:val="24"/>
                <w:szCs w:val="24"/>
                <w:lang w:val="es-ES" w:eastAsia="es-ES"/>
              </w:rPr>
              <w:t xml:space="preserve"> d</w:t>
            </w:r>
            <w:r w:rsidRPr="00D722CF">
              <w:rPr>
                <w:rFonts w:ascii="Times New Roman" w:eastAsia="Times New Roman" w:hAnsi="Times New Roman" w:cs="Times New Roman"/>
                <w:color w:val="000000"/>
                <w:sz w:val="24"/>
                <w:szCs w:val="24"/>
                <w:lang w:val="es-ES" w:eastAsia="es-ES"/>
              </w:rPr>
              <w:t>e El Salvador</w:t>
            </w:r>
          </w:p>
        </w:tc>
        <w:tc>
          <w:tcPr>
            <w:tcW w:w="1846" w:type="pct"/>
            <w:tcBorders>
              <w:top w:val="nil"/>
              <w:left w:val="nil"/>
              <w:bottom w:val="single" w:sz="4" w:space="0" w:color="auto"/>
              <w:right w:val="single" w:sz="4" w:space="0" w:color="auto"/>
            </w:tcBorders>
            <w:shd w:val="clear" w:color="auto" w:fill="auto"/>
            <w:noWrap/>
            <w:hideMark/>
          </w:tcPr>
          <w:p w14:paraId="0A01B782" w14:textId="73948EE8"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certificación del cheque numero 123</w:t>
            </w:r>
          </w:p>
        </w:tc>
        <w:tc>
          <w:tcPr>
            <w:tcW w:w="667" w:type="pct"/>
            <w:tcBorders>
              <w:top w:val="nil"/>
              <w:left w:val="nil"/>
              <w:bottom w:val="single" w:sz="4" w:space="0" w:color="auto"/>
              <w:right w:val="single" w:sz="4" w:space="0" w:color="auto"/>
            </w:tcBorders>
            <w:shd w:val="clear" w:color="auto" w:fill="auto"/>
            <w:noWrap/>
            <w:hideMark/>
          </w:tcPr>
          <w:p w14:paraId="7EE9BF21"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1.70 </w:t>
            </w:r>
          </w:p>
        </w:tc>
      </w:tr>
      <w:tr w:rsidR="00D722CF" w:rsidRPr="00D722CF" w14:paraId="06398701"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18AFBEE"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09/12/2021</w:t>
            </w:r>
          </w:p>
        </w:tc>
        <w:tc>
          <w:tcPr>
            <w:tcW w:w="1687" w:type="pct"/>
            <w:tcBorders>
              <w:top w:val="nil"/>
              <w:left w:val="nil"/>
              <w:bottom w:val="single" w:sz="4" w:space="0" w:color="auto"/>
              <w:right w:val="single" w:sz="4" w:space="0" w:color="auto"/>
            </w:tcBorders>
            <w:shd w:val="clear" w:color="auto" w:fill="auto"/>
            <w:noWrap/>
            <w:hideMark/>
          </w:tcPr>
          <w:p w14:paraId="5BEFC61B"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AFP CRECER </w:t>
            </w:r>
          </w:p>
        </w:tc>
        <w:tc>
          <w:tcPr>
            <w:tcW w:w="1846" w:type="pct"/>
            <w:tcBorders>
              <w:top w:val="nil"/>
              <w:left w:val="nil"/>
              <w:bottom w:val="single" w:sz="4" w:space="0" w:color="auto"/>
              <w:right w:val="single" w:sz="4" w:space="0" w:color="auto"/>
            </w:tcBorders>
            <w:shd w:val="clear" w:color="auto" w:fill="auto"/>
            <w:noWrap/>
            <w:hideMark/>
          </w:tcPr>
          <w:p w14:paraId="188FE230" w14:textId="051027A9"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pago de planilla del mes de noviembre de  2021</w:t>
            </w:r>
          </w:p>
        </w:tc>
        <w:tc>
          <w:tcPr>
            <w:tcW w:w="667" w:type="pct"/>
            <w:tcBorders>
              <w:top w:val="nil"/>
              <w:left w:val="nil"/>
              <w:bottom w:val="single" w:sz="4" w:space="0" w:color="auto"/>
              <w:right w:val="single" w:sz="4" w:space="0" w:color="auto"/>
            </w:tcBorders>
            <w:shd w:val="clear" w:color="auto" w:fill="auto"/>
            <w:noWrap/>
            <w:hideMark/>
          </w:tcPr>
          <w:p w14:paraId="62E4FFE3"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657.69 </w:t>
            </w:r>
          </w:p>
        </w:tc>
      </w:tr>
      <w:tr w:rsidR="00D722CF" w:rsidRPr="00D722CF" w14:paraId="0AEDCF1C"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67FCD52D"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09/12/2021</w:t>
            </w:r>
          </w:p>
        </w:tc>
        <w:tc>
          <w:tcPr>
            <w:tcW w:w="1687" w:type="pct"/>
            <w:tcBorders>
              <w:top w:val="nil"/>
              <w:left w:val="nil"/>
              <w:bottom w:val="single" w:sz="4" w:space="0" w:color="auto"/>
              <w:right w:val="single" w:sz="4" w:space="0" w:color="auto"/>
            </w:tcBorders>
            <w:shd w:val="clear" w:color="auto" w:fill="auto"/>
            <w:noWrap/>
            <w:hideMark/>
          </w:tcPr>
          <w:p w14:paraId="698B18CE" w14:textId="46B086D1"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Banco Hipotecario De El Salvador</w:t>
            </w:r>
          </w:p>
        </w:tc>
        <w:tc>
          <w:tcPr>
            <w:tcW w:w="1846" w:type="pct"/>
            <w:tcBorders>
              <w:top w:val="nil"/>
              <w:left w:val="nil"/>
              <w:bottom w:val="single" w:sz="4" w:space="0" w:color="auto"/>
              <w:right w:val="single" w:sz="4" w:space="0" w:color="auto"/>
            </w:tcBorders>
            <w:shd w:val="clear" w:color="auto" w:fill="auto"/>
            <w:noWrap/>
            <w:hideMark/>
          </w:tcPr>
          <w:p w14:paraId="18438189" w14:textId="7C268952"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certificación del cheque numero 124</w:t>
            </w:r>
          </w:p>
        </w:tc>
        <w:tc>
          <w:tcPr>
            <w:tcW w:w="667" w:type="pct"/>
            <w:tcBorders>
              <w:top w:val="nil"/>
              <w:left w:val="nil"/>
              <w:bottom w:val="single" w:sz="4" w:space="0" w:color="auto"/>
              <w:right w:val="single" w:sz="4" w:space="0" w:color="auto"/>
            </w:tcBorders>
            <w:shd w:val="clear" w:color="auto" w:fill="auto"/>
            <w:noWrap/>
            <w:hideMark/>
          </w:tcPr>
          <w:p w14:paraId="70CD316B"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1.70 </w:t>
            </w:r>
          </w:p>
        </w:tc>
      </w:tr>
      <w:tr w:rsidR="00D722CF" w:rsidRPr="00D722CF" w14:paraId="5B5D3C60" w14:textId="77777777" w:rsidTr="00C17D9C">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311E17A0"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10/12/2021</w:t>
            </w:r>
          </w:p>
        </w:tc>
        <w:tc>
          <w:tcPr>
            <w:tcW w:w="1687" w:type="pct"/>
            <w:tcBorders>
              <w:top w:val="nil"/>
              <w:left w:val="nil"/>
              <w:bottom w:val="single" w:sz="4" w:space="0" w:color="auto"/>
              <w:right w:val="single" w:sz="4" w:space="0" w:color="auto"/>
            </w:tcBorders>
            <w:shd w:val="clear" w:color="auto" w:fill="auto"/>
            <w:noWrap/>
            <w:hideMark/>
          </w:tcPr>
          <w:p w14:paraId="6A7D284B" w14:textId="15B06FF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DELSUR S</w:t>
            </w:r>
            <w:r w:rsidR="00BC3362">
              <w:rPr>
                <w:rFonts w:ascii="Times New Roman" w:eastAsia="Times New Roman" w:hAnsi="Times New Roman" w:cs="Times New Roman"/>
                <w:color w:val="000000"/>
                <w:sz w:val="24"/>
                <w:szCs w:val="24"/>
                <w:lang w:val="es-ES" w:eastAsia="es-ES"/>
              </w:rPr>
              <w:t>.</w:t>
            </w:r>
            <w:r w:rsidRPr="00D722CF">
              <w:rPr>
                <w:rFonts w:ascii="Times New Roman" w:eastAsia="Times New Roman" w:hAnsi="Times New Roman" w:cs="Times New Roman"/>
                <w:color w:val="000000"/>
                <w:sz w:val="24"/>
                <w:szCs w:val="24"/>
                <w:lang w:val="es-ES" w:eastAsia="es-ES"/>
              </w:rPr>
              <w:t>A DE C</w:t>
            </w:r>
            <w:r w:rsidR="00BC3362">
              <w:rPr>
                <w:rFonts w:ascii="Times New Roman" w:eastAsia="Times New Roman" w:hAnsi="Times New Roman" w:cs="Times New Roman"/>
                <w:color w:val="000000"/>
                <w:sz w:val="24"/>
                <w:szCs w:val="24"/>
                <w:lang w:val="es-ES" w:eastAsia="es-ES"/>
              </w:rPr>
              <w:t>.</w:t>
            </w:r>
            <w:r w:rsidRPr="00D722CF">
              <w:rPr>
                <w:rFonts w:ascii="Times New Roman" w:eastAsia="Times New Roman" w:hAnsi="Times New Roman" w:cs="Times New Roman"/>
                <w:color w:val="000000"/>
                <w:sz w:val="24"/>
                <w:szCs w:val="24"/>
                <w:lang w:val="es-ES" w:eastAsia="es-ES"/>
              </w:rPr>
              <w:t>V</w:t>
            </w:r>
            <w:r w:rsidR="00BC3362">
              <w:rPr>
                <w:rFonts w:ascii="Times New Roman" w:eastAsia="Times New Roman" w:hAnsi="Times New Roman" w:cs="Times New Roman"/>
                <w:color w:val="000000"/>
                <w:sz w:val="24"/>
                <w:szCs w:val="24"/>
                <w:lang w:val="es-ES" w:eastAsia="es-ES"/>
              </w:rPr>
              <w:t>.</w:t>
            </w:r>
          </w:p>
        </w:tc>
        <w:tc>
          <w:tcPr>
            <w:tcW w:w="1846" w:type="pct"/>
            <w:tcBorders>
              <w:top w:val="nil"/>
              <w:left w:val="nil"/>
              <w:bottom w:val="single" w:sz="4" w:space="0" w:color="auto"/>
              <w:right w:val="single" w:sz="4" w:space="0" w:color="auto"/>
            </w:tcBorders>
            <w:shd w:val="clear" w:color="auto" w:fill="auto"/>
            <w:hideMark/>
          </w:tcPr>
          <w:p w14:paraId="5E7FB6E9" w14:textId="4D398947"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ago de suministro de energía eléctrica alcaldía mes de noviembre de 2021</w:t>
            </w:r>
          </w:p>
        </w:tc>
        <w:tc>
          <w:tcPr>
            <w:tcW w:w="667" w:type="pct"/>
            <w:tcBorders>
              <w:top w:val="nil"/>
              <w:left w:val="nil"/>
              <w:bottom w:val="single" w:sz="4" w:space="0" w:color="auto"/>
              <w:right w:val="single" w:sz="4" w:space="0" w:color="auto"/>
            </w:tcBorders>
            <w:shd w:val="clear" w:color="auto" w:fill="auto"/>
            <w:noWrap/>
            <w:hideMark/>
          </w:tcPr>
          <w:p w14:paraId="6498F789"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$3,550.27 </w:t>
            </w:r>
          </w:p>
        </w:tc>
      </w:tr>
      <w:tr w:rsidR="00D722CF" w:rsidRPr="00D722CF" w14:paraId="25A7856D"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4693D4F8"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13/12/2021</w:t>
            </w:r>
          </w:p>
        </w:tc>
        <w:tc>
          <w:tcPr>
            <w:tcW w:w="1687" w:type="pct"/>
            <w:tcBorders>
              <w:top w:val="nil"/>
              <w:left w:val="nil"/>
              <w:bottom w:val="single" w:sz="4" w:space="0" w:color="auto"/>
              <w:right w:val="single" w:sz="4" w:space="0" w:color="auto"/>
            </w:tcBorders>
            <w:shd w:val="clear" w:color="auto" w:fill="auto"/>
            <w:noWrap/>
            <w:hideMark/>
          </w:tcPr>
          <w:p w14:paraId="305E119A" w14:textId="60DABACE"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Dirección General De Tesorería </w:t>
            </w:r>
          </w:p>
        </w:tc>
        <w:tc>
          <w:tcPr>
            <w:tcW w:w="1846" w:type="pct"/>
            <w:tcBorders>
              <w:top w:val="nil"/>
              <w:left w:val="nil"/>
              <w:bottom w:val="single" w:sz="4" w:space="0" w:color="auto"/>
              <w:right w:val="single" w:sz="4" w:space="0" w:color="auto"/>
            </w:tcBorders>
            <w:shd w:val="clear" w:color="auto" w:fill="auto"/>
            <w:noWrap/>
            <w:hideMark/>
          </w:tcPr>
          <w:p w14:paraId="23D5FCD1" w14:textId="268E088B"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ISR</w:t>
            </w:r>
            <w:r w:rsidRPr="00D722CF">
              <w:rPr>
                <w:rFonts w:ascii="Times New Roman" w:eastAsia="Times New Roman" w:hAnsi="Times New Roman" w:cs="Times New Roman"/>
                <w:color w:val="000000"/>
                <w:sz w:val="24"/>
                <w:szCs w:val="24"/>
                <w:lang w:val="es-ES" w:eastAsia="es-ES"/>
              </w:rPr>
              <w:t xml:space="preserve"> del mes de noviembre de 2021</w:t>
            </w:r>
          </w:p>
        </w:tc>
        <w:tc>
          <w:tcPr>
            <w:tcW w:w="667" w:type="pct"/>
            <w:tcBorders>
              <w:top w:val="nil"/>
              <w:left w:val="nil"/>
              <w:bottom w:val="single" w:sz="4" w:space="0" w:color="auto"/>
              <w:right w:val="single" w:sz="4" w:space="0" w:color="auto"/>
            </w:tcBorders>
            <w:shd w:val="clear" w:color="auto" w:fill="auto"/>
            <w:noWrap/>
            <w:hideMark/>
          </w:tcPr>
          <w:p w14:paraId="6350966B"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657.23 </w:t>
            </w:r>
          </w:p>
        </w:tc>
      </w:tr>
      <w:tr w:rsidR="00D722CF" w:rsidRPr="00D722CF" w14:paraId="29C635A8"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26B6786C"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13/12/2021</w:t>
            </w:r>
          </w:p>
        </w:tc>
        <w:tc>
          <w:tcPr>
            <w:tcW w:w="1687" w:type="pct"/>
            <w:tcBorders>
              <w:top w:val="nil"/>
              <w:left w:val="nil"/>
              <w:bottom w:val="single" w:sz="4" w:space="0" w:color="auto"/>
              <w:right w:val="single" w:sz="4" w:space="0" w:color="auto"/>
            </w:tcBorders>
            <w:shd w:val="clear" w:color="auto" w:fill="auto"/>
            <w:noWrap/>
            <w:hideMark/>
          </w:tcPr>
          <w:p w14:paraId="41368833" w14:textId="7A0E5F12"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Banco Hipotecario De El Salvador</w:t>
            </w:r>
          </w:p>
        </w:tc>
        <w:tc>
          <w:tcPr>
            <w:tcW w:w="1846" w:type="pct"/>
            <w:tcBorders>
              <w:top w:val="nil"/>
              <w:left w:val="nil"/>
              <w:bottom w:val="single" w:sz="4" w:space="0" w:color="auto"/>
              <w:right w:val="single" w:sz="4" w:space="0" w:color="auto"/>
            </w:tcBorders>
            <w:shd w:val="clear" w:color="auto" w:fill="auto"/>
            <w:noWrap/>
            <w:hideMark/>
          </w:tcPr>
          <w:p w14:paraId="6413D282" w14:textId="5E8398D8"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certificación de cheque 0128</w:t>
            </w:r>
          </w:p>
        </w:tc>
        <w:tc>
          <w:tcPr>
            <w:tcW w:w="667" w:type="pct"/>
            <w:tcBorders>
              <w:top w:val="nil"/>
              <w:left w:val="nil"/>
              <w:bottom w:val="single" w:sz="4" w:space="0" w:color="auto"/>
              <w:right w:val="single" w:sz="4" w:space="0" w:color="auto"/>
            </w:tcBorders>
            <w:shd w:val="clear" w:color="auto" w:fill="auto"/>
            <w:noWrap/>
            <w:hideMark/>
          </w:tcPr>
          <w:p w14:paraId="677FB817"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1.70 </w:t>
            </w:r>
          </w:p>
        </w:tc>
      </w:tr>
      <w:tr w:rsidR="00D722CF" w:rsidRPr="00D722CF" w14:paraId="3D6F147F"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340525B4"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13/12/2021</w:t>
            </w:r>
          </w:p>
        </w:tc>
        <w:tc>
          <w:tcPr>
            <w:tcW w:w="1687" w:type="pct"/>
            <w:tcBorders>
              <w:top w:val="nil"/>
              <w:left w:val="nil"/>
              <w:bottom w:val="single" w:sz="4" w:space="0" w:color="auto"/>
              <w:right w:val="single" w:sz="4" w:space="0" w:color="auto"/>
            </w:tcBorders>
            <w:shd w:val="clear" w:color="auto" w:fill="auto"/>
            <w:noWrap/>
            <w:hideMark/>
          </w:tcPr>
          <w:p w14:paraId="448442A8" w14:textId="7B755DD8"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Dirección General De Tesorería </w:t>
            </w:r>
          </w:p>
        </w:tc>
        <w:tc>
          <w:tcPr>
            <w:tcW w:w="1846" w:type="pct"/>
            <w:tcBorders>
              <w:top w:val="nil"/>
              <w:left w:val="nil"/>
              <w:bottom w:val="single" w:sz="4" w:space="0" w:color="auto"/>
              <w:right w:val="single" w:sz="4" w:space="0" w:color="auto"/>
            </w:tcBorders>
            <w:shd w:val="clear" w:color="auto" w:fill="auto"/>
            <w:noWrap/>
            <w:hideMark/>
          </w:tcPr>
          <w:p w14:paraId="20FDFFD3" w14:textId="42DCB133"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IVA</w:t>
            </w:r>
            <w:r w:rsidRPr="00D722CF">
              <w:rPr>
                <w:rFonts w:ascii="Times New Roman" w:eastAsia="Times New Roman" w:hAnsi="Times New Roman" w:cs="Times New Roman"/>
                <w:color w:val="000000"/>
                <w:sz w:val="24"/>
                <w:szCs w:val="24"/>
                <w:lang w:val="es-ES" w:eastAsia="es-ES"/>
              </w:rPr>
              <w:t xml:space="preserve"> del mes de noviembre de 2021</w:t>
            </w:r>
          </w:p>
        </w:tc>
        <w:tc>
          <w:tcPr>
            <w:tcW w:w="667" w:type="pct"/>
            <w:tcBorders>
              <w:top w:val="nil"/>
              <w:left w:val="nil"/>
              <w:bottom w:val="single" w:sz="4" w:space="0" w:color="auto"/>
              <w:right w:val="single" w:sz="4" w:space="0" w:color="auto"/>
            </w:tcBorders>
            <w:shd w:val="clear" w:color="auto" w:fill="auto"/>
            <w:noWrap/>
            <w:hideMark/>
          </w:tcPr>
          <w:p w14:paraId="4B4BFE7E"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32.09 </w:t>
            </w:r>
          </w:p>
        </w:tc>
      </w:tr>
      <w:tr w:rsidR="00D722CF" w:rsidRPr="00D722CF" w14:paraId="7CAF9BC6" w14:textId="77777777" w:rsidTr="00C17D9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6972151D"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13/12/2021</w:t>
            </w:r>
          </w:p>
        </w:tc>
        <w:tc>
          <w:tcPr>
            <w:tcW w:w="1687" w:type="pct"/>
            <w:tcBorders>
              <w:top w:val="nil"/>
              <w:left w:val="nil"/>
              <w:bottom w:val="single" w:sz="4" w:space="0" w:color="auto"/>
              <w:right w:val="single" w:sz="4" w:space="0" w:color="auto"/>
            </w:tcBorders>
            <w:shd w:val="clear" w:color="auto" w:fill="auto"/>
            <w:noWrap/>
            <w:hideMark/>
          </w:tcPr>
          <w:p w14:paraId="58A0F697" w14:textId="562A16CF"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Banco Hipotecario De El Salvador</w:t>
            </w:r>
          </w:p>
        </w:tc>
        <w:tc>
          <w:tcPr>
            <w:tcW w:w="1846" w:type="pct"/>
            <w:tcBorders>
              <w:top w:val="nil"/>
              <w:left w:val="nil"/>
              <w:bottom w:val="single" w:sz="4" w:space="0" w:color="auto"/>
              <w:right w:val="single" w:sz="4" w:space="0" w:color="auto"/>
            </w:tcBorders>
            <w:shd w:val="clear" w:color="auto" w:fill="auto"/>
            <w:noWrap/>
            <w:hideMark/>
          </w:tcPr>
          <w:p w14:paraId="3220DEC4" w14:textId="7EFC1D27" w:rsidR="00D722CF" w:rsidRPr="00D722CF" w:rsidRDefault="00D722CF" w:rsidP="0002677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D722CF">
              <w:rPr>
                <w:rFonts w:ascii="Times New Roman" w:eastAsia="Times New Roman" w:hAnsi="Times New Roman" w:cs="Times New Roman"/>
                <w:color w:val="000000"/>
                <w:sz w:val="24"/>
                <w:szCs w:val="24"/>
                <w:lang w:val="es-ES" w:eastAsia="es-ES"/>
              </w:rPr>
              <w:t>or certificación de cheque 0129</w:t>
            </w:r>
          </w:p>
        </w:tc>
        <w:tc>
          <w:tcPr>
            <w:tcW w:w="667" w:type="pct"/>
            <w:tcBorders>
              <w:top w:val="nil"/>
              <w:left w:val="nil"/>
              <w:bottom w:val="single" w:sz="4" w:space="0" w:color="auto"/>
              <w:right w:val="single" w:sz="4" w:space="0" w:color="auto"/>
            </w:tcBorders>
            <w:shd w:val="clear" w:color="auto" w:fill="auto"/>
            <w:noWrap/>
            <w:hideMark/>
          </w:tcPr>
          <w:p w14:paraId="320ECBDD" w14:textId="77777777" w:rsidR="00D722CF" w:rsidRPr="00D722CF" w:rsidRDefault="00D722CF" w:rsidP="00D722CF">
            <w:pPr>
              <w:spacing w:after="0" w:line="240" w:lineRule="auto"/>
              <w:rPr>
                <w:rFonts w:ascii="Times New Roman" w:eastAsia="Times New Roman" w:hAnsi="Times New Roman" w:cs="Times New Roman"/>
                <w:color w:val="000000"/>
                <w:sz w:val="24"/>
                <w:szCs w:val="24"/>
                <w:lang w:val="es-ES" w:eastAsia="es-ES"/>
              </w:rPr>
            </w:pPr>
            <w:r w:rsidRPr="00D722CF">
              <w:rPr>
                <w:rFonts w:ascii="Times New Roman" w:eastAsia="Times New Roman" w:hAnsi="Times New Roman" w:cs="Times New Roman"/>
                <w:color w:val="000000"/>
                <w:sz w:val="24"/>
                <w:szCs w:val="24"/>
                <w:lang w:val="es-ES" w:eastAsia="es-ES"/>
              </w:rPr>
              <w:t xml:space="preserve"> $       1.70 </w:t>
            </w:r>
          </w:p>
        </w:tc>
      </w:tr>
    </w:tbl>
    <w:p w14:paraId="26A360F0" w14:textId="6030F7B3" w:rsidR="007564C3" w:rsidRDefault="00026A67" w:rsidP="00D722CF">
      <w:pPr>
        <w:rPr>
          <w:rFonts w:ascii="Times New Roman" w:hAnsi="Times New Roman" w:cs="Times New Roman"/>
          <w:sz w:val="24"/>
          <w:szCs w:val="24"/>
        </w:rPr>
      </w:pPr>
      <w:r w:rsidRPr="000F5CF4">
        <w:rPr>
          <w:rFonts w:ascii="Times New Roman" w:hAnsi="Times New Roman" w:cs="Times New Roman"/>
          <w:sz w:val="24"/>
          <w:szCs w:val="24"/>
        </w:rPr>
        <w:t xml:space="preserve">Aplíquese el gasto a la cuenta </w:t>
      </w:r>
      <w:r w:rsidR="00D722CF" w:rsidRPr="00D722CF">
        <w:rPr>
          <w:rFonts w:ascii="Times New Roman" w:hAnsi="Times New Roman" w:cs="Times New Roman"/>
          <w:sz w:val="24"/>
          <w:szCs w:val="24"/>
        </w:rPr>
        <w:t>TESORERIA-FODES-LIBRE-DISPONIBILIDAD 25%</w:t>
      </w:r>
      <w:r w:rsidR="00D722CF">
        <w:rPr>
          <w:rFonts w:ascii="Times New Roman" w:hAnsi="Times New Roman" w:cs="Times New Roman"/>
          <w:sz w:val="24"/>
          <w:szCs w:val="24"/>
        </w:rPr>
        <w:t xml:space="preserve"> con número </w:t>
      </w:r>
      <w:r w:rsidR="00D722CF" w:rsidRPr="00D722CF">
        <w:rPr>
          <w:rFonts w:ascii="Times New Roman" w:hAnsi="Times New Roman" w:cs="Times New Roman"/>
          <w:sz w:val="24"/>
          <w:szCs w:val="24"/>
        </w:rPr>
        <w:t>00180197566</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sidR="00D722CF">
        <w:rPr>
          <w:rFonts w:ascii="Times New Roman" w:hAnsi="Times New Roman" w:cs="Times New Roman"/>
          <w:sz w:val="24"/>
          <w:szCs w:val="24"/>
        </w:rPr>
        <w:t xml:space="preserve"> /////////////////////////////////// </w:t>
      </w:r>
    </w:p>
    <w:p w14:paraId="4176AB72" w14:textId="06AAC4D2" w:rsidR="00281835" w:rsidRDefault="00281835" w:rsidP="00281835">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w:t>
      </w:r>
      <w:r w:rsidR="00D722CF">
        <w:rPr>
          <w:rFonts w:ascii="Times New Roman" w:hAnsi="Times New Roman" w:cs="Times New Roman"/>
          <w:sz w:val="24"/>
          <w:szCs w:val="24"/>
        </w:rPr>
        <w:t xml:space="preserve"> //////////////////////////////////////////////////////////////////////</w:t>
      </w:r>
    </w:p>
    <w:p w14:paraId="70D3C147" w14:textId="77777777" w:rsidR="00D722CF" w:rsidRPr="00D722CF" w:rsidRDefault="00D722CF" w:rsidP="00D722CF">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p w14:paraId="009C0916" w14:textId="77777777" w:rsidR="00281835" w:rsidRDefault="00281835" w:rsidP="00281835">
      <w:pPr>
        <w:spacing w:after="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436"/>
        <w:gridCol w:w="2595"/>
        <w:gridCol w:w="3749"/>
        <w:gridCol w:w="1198"/>
      </w:tblGrid>
      <w:tr w:rsidR="0088278D" w:rsidRPr="0088278D" w14:paraId="4C18A08F" w14:textId="77777777" w:rsidTr="0088278D">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31A501D"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lastRenderedPageBreak/>
              <w:t>FECHA</w:t>
            </w:r>
          </w:p>
        </w:tc>
        <w:tc>
          <w:tcPr>
            <w:tcW w:w="1445" w:type="pct"/>
            <w:tcBorders>
              <w:top w:val="single" w:sz="4" w:space="0" w:color="auto"/>
              <w:left w:val="nil"/>
              <w:bottom w:val="single" w:sz="4" w:space="0" w:color="auto"/>
              <w:right w:val="single" w:sz="4" w:space="0" w:color="auto"/>
            </w:tcBorders>
            <w:shd w:val="clear" w:color="000000" w:fill="C6E0B4"/>
            <w:noWrap/>
            <w:vAlign w:val="center"/>
            <w:hideMark/>
          </w:tcPr>
          <w:p w14:paraId="538053C2"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NOMBRE PROVEEDOR</w:t>
            </w:r>
          </w:p>
        </w:tc>
        <w:tc>
          <w:tcPr>
            <w:tcW w:w="2088" w:type="pct"/>
            <w:tcBorders>
              <w:top w:val="single" w:sz="4" w:space="0" w:color="auto"/>
              <w:left w:val="nil"/>
              <w:bottom w:val="single" w:sz="4" w:space="0" w:color="auto"/>
              <w:right w:val="single" w:sz="4" w:space="0" w:color="auto"/>
            </w:tcBorders>
            <w:shd w:val="clear" w:color="000000" w:fill="C6E0B4"/>
            <w:noWrap/>
            <w:vAlign w:val="center"/>
            <w:hideMark/>
          </w:tcPr>
          <w:p w14:paraId="7D1A109D"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DESCRIPCIÓN</w:t>
            </w:r>
          </w:p>
        </w:tc>
        <w:tc>
          <w:tcPr>
            <w:tcW w:w="667" w:type="pct"/>
            <w:tcBorders>
              <w:top w:val="single" w:sz="4" w:space="0" w:color="auto"/>
              <w:left w:val="nil"/>
              <w:bottom w:val="single" w:sz="4" w:space="0" w:color="auto"/>
              <w:right w:val="single" w:sz="4" w:space="0" w:color="auto"/>
            </w:tcBorders>
            <w:shd w:val="clear" w:color="000000" w:fill="C6E0B4"/>
            <w:noWrap/>
            <w:vAlign w:val="center"/>
            <w:hideMark/>
          </w:tcPr>
          <w:p w14:paraId="6BFC60C0"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MONTO</w:t>
            </w:r>
          </w:p>
        </w:tc>
      </w:tr>
      <w:tr w:rsidR="0088278D" w:rsidRPr="0088278D" w14:paraId="53C2CE00"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7D45CB2" w14:textId="77777777" w:rsidR="0088278D" w:rsidRPr="0088278D" w:rsidRDefault="0088278D" w:rsidP="0088278D">
            <w:pPr>
              <w:spacing w:after="0" w:line="240" w:lineRule="auto"/>
              <w:jc w:val="right"/>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06/12/2021</w:t>
            </w:r>
          </w:p>
        </w:tc>
        <w:tc>
          <w:tcPr>
            <w:tcW w:w="1445" w:type="pct"/>
            <w:tcBorders>
              <w:top w:val="nil"/>
              <w:left w:val="nil"/>
              <w:bottom w:val="single" w:sz="4" w:space="0" w:color="auto"/>
              <w:right w:val="single" w:sz="4" w:space="0" w:color="auto"/>
            </w:tcBorders>
            <w:shd w:val="clear" w:color="auto" w:fill="auto"/>
            <w:noWrap/>
            <w:vAlign w:val="center"/>
            <w:hideMark/>
          </w:tcPr>
          <w:p w14:paraId="58F51532" w14:textId="77777777" w:rsidR="0088278D" w:rsidRPr="0088278D" w:rsidRDefault="0088278D" w:rsidP="0088278D">
            <w:pPr>
              <w:spacing w:after="0" w:line="240" w:lineRule="auto"/>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ADIMACON S.A. DE C.V.</w:t>
            </w:r>
          </w:p>
        </w:tc>
        <w:tc>
          <w:tcPr>
            <w:tcW w:w="2088" w:type="pct"/>
            <w:tcBorders>
              <w:top w:val="nil"/>
              <w:left w:val="nil"/>
              <w:bottom w:val="single" w:sz="4" w:space="0" w:color="auto"/>
              <w:right w:val="single" w:sz="4" w:space="0" w:color="auto"/>
            </w:tcBorders>
            <w:shd w:val="clear" w:color="auto" w:fill="auto"/>
            <w:noWrap/>
            <w:vAlign w:val="center"/>
            <w:hideMark/>
          </w:tcPr>
          <w:p w14:paraId="4D3AF4A8" w14:textId="77777777" w:rsidR="0088278D" w:rsidRPr="0088278D" w:rsidRDefault="0088278D" w:rsidP="008B7408">
            <w:pPr>
              <w:spacing w:after="0" w:line="240" w:lineRule="auto"/>
              <w:jc w:val="both"/>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Suministro de grava triturada #1 y otros materiales solicitados para dar continuidad con el proyecto de remodelación de casa comunal del cantón San Gerónimo el Limón.</w:t>
            </w:r>
          </w:p>
        </w:tc>
        <w:tc>
          <w:tcPr>
            <w:tcW w:w="667" w:type="pct"/>
            <w:tcBorders>
              <w:top w:val="nil"/>
              <w:left w:val="nil"/>
              <w:bottom w:val="single" w:sz="4" w:space="0" w:color="auto"/>
              <w:right w:val="single" w:sz="4" w:space="0" w:color="auto"/>
            </w:tcBorders>
            <w:shd w:val="clear" w:color="auto" w:fill="auto"/>
            <w:noWrap/>
            <w:vAlign w:val="center"/>
            <w:hideMark/>
          </w:tcPr>
          <w:p w14:paraId="69C8B489" w14:textId="77777777" w:rsidR="0088278D" w:rsidRPr="0088278D" w:rsidRDefault="0088278D" w:rsidP="0088278D">
            <w:pPr>
              <w:spacing w:after="0" w:line="240" w:lineRule="auto"/>
              <w:jc w:val="right"/>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 xml:space="preserve">$412.90 </w:t>
            </w:r>
          </w:p>
        </w:tc>
      </w:tr>
      <w:tr w:rsidR="0088278D" w:rsidRPr="0088278D" w14:paraId="78D725D6"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365B4DB"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13/12/2021</w:t>
            </w:r>
          </w:p>
        </w:tc>
        <w:tc>
          <w:tcPr>
            <w:tcW w:w="1445" w:type="pct"/>
            <w:tcBorders>
              <w:top w:val="nil"/>
              <w:left w:val="nil"/>
              <w:bottom w:val="single" w:sz="4" w:space="0" w:color="auto"/>
              <w:right w:val="single" w:sz="4" w:space="0" w:color="auto"/>
            </w:tcBorders>
            <w:shd w:val="clear" w:color="auto" w:fill="auto"/>
            <w:noWrap/>
            <w:vAlign w:val="bottom"/>
            <w:hideMark/>
          </w:tcPr>
          <w:p w14:paraId="1FD8341D" w14:textId="26F27DF3"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Dirección General De Tesorería </w:t>
            </w:r>
          </w:p>
        </w:tc>
        <w:tc>
          <w:tcPr>
            <w:tcW w:w="2088" w:type="pct"/>
            <w:tcBorders>
              <w:top w:val="nil"/>
              <w:left w:val="nil"/>
              <w:bottom w:val="single" w:sz="4" w:space="0" w:color="auto"/>
              <w:right w:val="single" w:sz="4" w:space="0" w:color="auto"/>
            </w:tcBorders>
            <w:shd w:val="clear" w:color="auto" w:fill="auto"/>
            <w:noWrap/>
            <w:vAlign w:val="bottom"/>
            <w:hideMark/>
          </w:tcPr>
          <w:p w14:paraId="44540E6F" w14:textId="2CEC3969" w:rsidR="0088278D" w:rsidRPr="0088278D" w:rsidRDefault="0088278D"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ISR</w:t>
            </w:r>
            <w:r w:rsidRPr="0088278D">
              <w:rPr>
                <w:rFonts w:ascii="Times New Roman" w:eastAsia="Times New Roman" w:hAnsi="Times New Roman" w:cs="Times New Roman"/>
                <w:color w:val="000000"/>
                <w:sz w:val="24"/>
                <w:szCs w:val="24"/>
                <w:lang w:val="es-ES" w:eastAsia="es-ES"/>
              </w:rPr>
              <w:t xml:space="preserve"> del mes de noviembre de 2021</w:t>
            </w:r>
          </w:p>
        </w:tc>
        <w:tc>
          <w:tcPr>
            <w:tcW w:w="667" w:type="pct"/>
            <w:tcBorders>
              <w:top w:val="nil"/>
              <w:left w:val="nil"/>
              <w:bottom w:val="single" w:sz="4" w:space="0" w:color="auto"/>
              <w:right w:val="single" w:sz="4" w:space="0" w:color="auto"/>
            </w:tcBorders>
            <w:shd w:val="clear" w:color="auto" w:fill="auto"/>
            <w:noWrap/>
            <w:vAlign w:val="bottom"/>
            <w:hideMark/>
          </w:tcPr>
          <w:p w14:paraId="67BA8041"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220.18 </w:t>
            </w:r>
          </w:p>
        </w:tc>
      </w:tr>
      <w:tr w:rsidR="0088278D" w:rsidRPr="0088278D" w14:paraId="5821F3AC"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0D375FB"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13/12/2021</w:t>
            </w:r>
          </w:p>
        </w:tc>
        <w:tc>
          <w:tcPr>
            <w:tcW w:w="1445" w:type="pct"/>
            <w:tcBorders>
              <w:top w:val="nil"/>
              <w:left w:val="nil"/>
              <w:bottom w:val="single" w:sz="4" w:space="0" w:color="auto"/>
              <w:right w:val="single" w:sz="4" w:space="0" w:color="auto"/>
            </w:tcBorders>
            <w:shd w:val="clear" w:color="auto" w:fill="auto"/>
            <w:noWrap/>
            <w:vAlign w:val="bottom"/>
            <w:hideMark/>
          </w:tcPr>
          <w:p w14:paraId="7B62061B" w14:textId="1541B42D"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Banco Hipotecario De El Salvador</w:t>
            </w:r>
          </w:p>
        </w:tc>
        <w:tc>
          <w:tcPr>
            <w:tcW w:w="2088" w:type="pct"/>
            <w:tcBorders>
              <w:top w:val="nil"/>
              <w:left w:val="nil"/>
              <w:bottom w:val="single" w:sz="4" w:space="0" w:color="auto"/>
              <w:right w:val="single" w:sz="4" w:space="0" w:color="auto"/>
            </w:tcBorders>
            <w:shd w:val="clear" w:color="auto" w:fill="auto"/>
            <w:noWrap/>
            <w:vAlign w:val="bottom"/>
            <w:hideMark/>
          </w:tcPr>
          <w:p w14:paraId="7A91379C" w14:textId="14C29D41" w:rsidR="0088278D" w:rsidRPr="0088278D" w:rsidRDefault="0088278D"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8278D">
              <w:rPr>
                <w:rFonts w:ascii="Times New Roman" w:eastAsia="Times New Roman" w:hAnsi="Times New Roman" w:cs="Times New Roman"/>
                <w:color w:val="000000"/>
                <w:sz w:val="24"/>
                <w:szCs w:val="24"/>
                <w:lang w:val="es-ES" w:eastAsia="es-ES"/>
              </w:rPr>
              <w:t>or certificación de cheque 053</w:t>
            </w:r>
          </w:p>
        </w:tc>
        <w:tc>
          <w:tcPr>
            <w:tcW w:w="667" w:type="pct"/>
            <w:tcBorders>
              <w:top w:val="nil"/>
              <w:left w:val="nil"/>
              <w:bottom w:val="single" w:sz="4" w:space="0" w:color="auto"/>
              <w:right w:val="single" w:sz="4" w:space="0" w:color="auto"/>
            </w:tcBorders>
            <w:shd w:val="clear" w:color="auto" w:fill="auto"/>
            <w:noWrap/>
            <w:vAlign w:val="bottom"/>
            <w:hideMark/>
          </w:tcPr>
          <w:p w14:paraId="300F5AFA"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1.70 </w:t>
            </w:r>
          </w:p>
        </w:tc>
      </w:tr>
      <w:tr w:rsidR="0088278D" w:rsidRPr="0088278D" w14:paraId="16C6422D"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98DF8EF"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13/12/2021</w:t>
            </w:r>
          </w:p>
        </w:tc>
        <w:tc>
          <w:tcPr>
            <w:tcW w:w="1445" w:type="pct"/>
            <w:tcBorders>
              <w:top w:val="nil"/>
              <w:left w:val="nil"/>
              <w:bottom w:val="single" w:sz="4" w:space="0" w:color="auto"/>
              <w:right w:val="single" w:sz="4" w:space="0" w:color="auto"/>
            </w:tcBorders>
            <w:shd w:val="clear" w:color="auto" w:fill="auto"/>
            <w:noWrap/>
            <w:vAlign w:val="bottom"/>
            <w:hideMark/>
          </w:tcPr>
          <w:p w14:paraId="4693AE6F" w14:textId="707416D8"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Dirección General De Tesorería </w:t>
            </w:r>
          </w:p>
        </w:tc>
        <w:tc>
          <w:tcPr>
            <w:tcW w:w="2088" w:type="pct"/>
            <w:tcBorders>
              <w:top w:val="nil"/>
              <w:left w:val="nil"/>
              <w:bottom w:val="single" w:sz="4" w:space="0" w:color="auto"/>
              <w:right w:val="single" w:sz="4" w:space="0" w:color="auto"/>
            </w:tcBorders>
            <w:shd w:val="clear" w:color="auto" w:fill="auto"/>
            <w:noWrap/>
            <w:vAlign w:val="bottom"/>
            <w:hideMark/>
          </w:tcPr>
          <w:p w14:paraId="2A97A859" w14:textId="6DBE0434" w:rsidR="0088278D" w:rsidRPr="0088278D" w:rsidRDefault="0088278D"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IVA</w:t>
            </w:r>
            <w:r w:rsidRPr="0088278D">
              <w:rPr>
                <w:rFonts w:ascii="Times New Roman" w:eastAsia="Times New Roman" w:hAnsi="Times New Roman" w:cs="Times New Roman"/>
                <w:color w:val="000000"/>
                <w:sz w:val="24"/>
                <w:szCs w:val="24"/>
                <w:lang w:val="es-ES" w:eastAsia="es-ES"/>
              </w:rPr>
              <w:t xml:space="preserve"> del mes de noviembre de 2021</w:t>
            </w:r>
          </w:p>
        </w:tc>
        <w:tc>
          <w:tcPr>
            <w:tcW w:w="667" w:type="pct"/>
            <w:tcBorders>
              <w:top w:val="nil"/>
              <w:left w:val="nil"/>
              <w:bottom w:val="single" w:sz="4" w:space="0" w:color="auto"/>
              <w:right w:val="single" w:sz="4" w:space="0" w:color="auto"/>
            </w:tcBorders>
            <w:shd w:val="clear" w:color="auto" w:fill="auto"/>
            <w:noWrap/>
            <w:vAlign w:val="bottom"/>
            <w:hideMark/>
          </w:tcPr>
          <w:p w14:paraId="172237E0"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6.63 </w:t>
            </w:r>
          </w:p>
        </w:tc>
      </w:tr>
      <w:tr w:rsidR="0088278D" w:rsidRPr="0088278D" w14:paraId="0E5743EE"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EE57BDC"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13/12/2021</w:t>
            </w:r>
          </w:p>
        </w:tc>
        <w:tc>
          <w:tcPr>
            <w:tcW w:w="1445" w:type="pct"/>
            <w:tcBorders>
              <w:top w:val="nil"/>
              <w:left w:val="nil"/>
              <w:bottom w:val="single" w:sz="4" w:space="0" w:color="auto"/>
              <w:right w:val="single" w:sz="4" w:space="0" w:color="auto"/>
            </w:tcBorders>
            <w:shd w:val="clear" w:color="auto" w:fill="auto"/>
            <w:noWrap/>
            <w:vAlign w:val="bottom"/>
            <w:hideMark/>
          </w:tcPr>
          <w:p w14:paraId="54CD73A6" w14:textId="04CFBFEF"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Banco Hipotecario De El Salvador</w:t>
            </w:r>
          </w:p>
        </w:tc>
        <w:tc>
          <w:tcPr>
            <w:tcW w:w="2088" w:type="pct"/>
            <w:tcBorders>
              <w:top w:val="nil"/>
              <w:left w:val="nil"/>
              <w:bottom w:val="single" w:sz="4" w:space="0" w:color="auto"/>
              <w:right w:val="single" w:sz="4" w:space="0" w:color="auto"/>
            </w:tcBorders>
            <w:shd w:val="clear" w:color="auto" w:fill="auto"/>
            <w:noWrap/>
            <w:vAlign w:val="bottom"/>
            <w:hideMark/>
          </w:tcPr>
          <w:p w14:paraId="68DA8124" w14:textId="32ED431A" w:rsidR="0088278D" w:rsidRPr="0088278D" w:rsidRDefault="0088278D"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8278D">
              <w:rPr>
                <w:rFonts w:ascii="Times New Roman" w:eastAsia="Times New Roman" w:hAnsi="Times New Roman" w:cs="Times New Roman"/>
                <w:color w:val="000000"/>
                <w:sz w:val="24"/>
                <w:szCs w:val="24"/>
                <w:lang w:val="es-ES" w:eastAsia="es-ES"/>
              </w:rPr>
              <w:t>or certificación de cheque 055</w:t>
            </w:r>
          </w:p>
        </w:tc>
        <w:tc>
          <w:tcPr>
            <w:tcW w:w="667" w:type="pct"/>
            <w:tcBorders>
              <w:top w:val="nil"/>
              <w:left w:val="nil"/>
              <w:bottom w:val="single" w:sz="4" w:space="0" w:color="auto"/>
              <w:right w:val="single" w:sz="4" w:space="0" w:color="auto"/>
            </w:tcBorders>
            <w:shd w:val="clear" w:color="auto" w:fill="auto"/>
            <w:noWrap/>
            <w:vAlign w:val="bottom"/>
            <w:hideMark/>
          </w:tcPr>
          <w:p w14:paraId="21993A1E"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1.70 </w:t>
            </w:r>
          </w:p>
        </w:tc>
      </w:tr>
      <w:tr w:rsidR="0088278D" w:rsidRPr="0088278D" w14:paraId="61373070"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4D5A953" w14:textId="77777777" w:rsidR="0088278D" w:rsidRPr="0088278D" w:rsidRDefault="0088278D" w:rsidP="0088278D">
            <w:pPr>
              <w:spacing w:after="0" w:line="240" w:lineRule="auto"/>
              <w:jc w:val="right"/>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17/12/2021</w:t>
            </w:r>
          </w:p>
        </w:tc>
        <w:tc>
          <w:tcPr>
            <w:tcW w:w="1445" w:type="pct"/>
            <w:tcBorders>
              <w:top w:val="nil"/>
              <w:left w:val="nil"/>
              <w:bottom w:val="single" w:sz="4" w:space="0" w:color="auto"/>
              <w:right w:val="single" w:sz="4" w:space="0" w:color="auto"/>
            </w:tcBorders>
            <w:shd w:val="clear" w:color="auto" w:fill="auto"/>
            <w:noWrap/>
            <w:vAlign w:val="center"/>
            <w:hideMark/>
          </w:tcPr>
          <w:p w14:paraId="53CDA0E7" w14:textId="77777777" w:rsidR="0088278D" w:rsidRPr="0088278D" w:rsidRDefault="0088278D" w:rsidP="0088278D">
            <w:pPr>
              <w:spacing w:after="0" w:line="240" w:lineRule="auto"/>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ADIMACON S.A. DE C.V.</w:t>
            </w:r>
          </w:p>
        </w:tc>
        <w:tc>
          <w:tcPr>
            <w:tcW w:w="2088" w:type="pct"/>
            <w:tcBorders>
              <w:top w:val="nil"/>
              <w:left w:val="nil"/>
              <w:bottom w:val="single" w:sz="4" w:space="0" w:color="auto"/>
              <w:right w:val="single" w:sz="4" w:space="0" w:color="auto"/>
            </w:tcBorders>
            <w:shd w:val="clear" w:color="auto" w:fill="auto"/>
            <w:noWrap/>
            <w:vAlign w:val="center"/>
            <w:hideMark/>
          </w:tcPr>
          <w:p w14:paraId="12A2B043" w14:textId="77777777" w:rsidR="0088278D" w:rsidRPr="0088278D" w:rsidRDefault="0088278D" w:rsidP="008B7408">
            <w:pPr>
              <w:spacing w:after="0" w:line="240" w:lineRule="auto"/>
              <w:jc w:val="both"/>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Suministro de materiales de ferretería necesarios para dar continuidad con el proyecto de remodelación infraestructura casa comunal y sede del promotor de salud del cantón San Jerónimo el Limón, Verapaz, San Vicente.</w:t>
            </w:r>
          </w:p>
        </w:tc>
        <w:tc>
          <w:tcPr>
            <w:tcW w:w="667" w:type="pct"/>
            <w:tcBorders>
              <w:top w:val="nil"/>
              <w:left w:val="nil"/>
              <w:bottom w:val="single" w:sz="4" w:space="0" w:color="auto"/>
              <w:right w:val="single" w:sz="4" w:space="0" w:color="auto"/>
            </w:tcBorders>
            <w:shd w:val="clear" w:color="auto" w:fill="auto"/>
            <w:noWrap/>
            <w:vAlign w:val="center"/>
            <w:hideMark/>
          </w:tcPr>
          <w:p w14:paraId="0650B4DD" w14:textId="77777777" w:rsidR="0088278D" w:rsidRPr="0088278D" w:rsidRDefault="0088278D" w:rsidP="0088278D">
            <w:pPr>
              <w:spacing w:after="0" w:line="240" w:lineRule="auto"/>
              <w:jc w:val="right"/>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 xml:space="preserve">$282.20 </w:t>
            </w:r>
          </w:p>
        </w:tc>
      </w:tr>
      <w:tr w:rsidR="0088278D" w:rsidRPr="0088278D" w14:paraId="6221602C"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D4A34B2" w14:textId="77777777" w:rsidR="0088278D" w:rsidRPr="0088278D" w:rsidRDefault="0088278D" w:rsidP="0088278D">
            <w:pPr>
              <w:spacing w:after="0" w:line="240" w:lineRule="auto"/>
              <w:jc w:val="right"/>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22/12/2021</w:t>
            </w:r>
          </w:p>
        </w:tc>
        <w:tc>
          <w:tcPr>
            <w:tcW w:w="1445" w:type="pct"/>
            <w:tcBorders>
              <w:top w:val="nil"/>
              <w:left w:val="nil"/>
              <w:bottom w:val="single" w:sz="4" w:space="0" w:color="auto"/>
              <w:right w:val="single" w:sz="4" w:space="0" w:color="auto"/>
            </w:tcBorders>
            <w:shd w:val="clear" w:color="auto" w:fill="auto"/>
            <w:noWrap/>
            <w:vAlign w:val="center"/>
            <w:hideMark/>
          </w:tcPr>
          <w:p w14:paraId="42D45BBE" w14:textId="77777777" w:rsidR="0088278D" w:rsidRPr="0088278D" w:rsidRDefault="0088278D" w:rsidP="0088278D">
            <w:pPr>
              <w:spacing w:after="0" w:line="240" w:lineRule="auto"/>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ADIMACON S.A. DE C.V.</w:t>
            </w:r>
          </w:p>
        </w:tc>
        <w:tc>
          <w:tcPr>
            <w:tcW w:w="2088" w:type="pct"/>
            <w:tcBorders>
              <w:top w:val="nil"/>
              <w:left w:val="nil"/>
              <w:bottom w:val="single" w:sz="4" w:space="0" w:color="auto"/>
              <w:right w:val="single" w:sz="4" w:space="0" w:color="auto"/>
            </w:tcBorders>
            <w:shd w:val="clear" w:color="auto" w:fill="auto"/>
            <w:noWrap/>
            <w:vAlign w:val="center"/>
            <w:hideMark/>
          </w:tcPr>
          <w:p w14:paraId="67D06203" w14:textId="0DEEFB39" w:rsidR="0088278D" w:rsidRPr="0088278D" w:rsidRDefault="0088278D" w:rsidP="008B7408">
            <w:pPr>
              <w:spacing w:after="0" w:line="240" w:lineRule="auto"/>
              <w:jc w:val="both"/>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Materiales solicitados para dar continuidad con proyecto de remodelación infraestructura casa comunal y sede del promotor de salud de cantón san Jerónimo Limón, Verapaz, San Vicente.</w:t>
            </w:r>
          </w:p>
        </w:tc>
        <w:tc>
          <w:tcPr>
            <w:tcW w:w="667" w:type="pct"/>
            <w:tcBorders>
              <w:top w:val="nil"/>
              <w:left w:val="nil"/>
              <w:bottom w:val="single" w:sz="4" w:space="0" w:color="auto"/>
              <w:right w:val="single" w:sz="4" w:space="0" w:color="auto"/>
            </w:tcBorders>
            <w:shd w:val="clear" w:color="auto" w:fill="auto"/>
            <w:noWrap/>
            <w:vAlign w:val="center"/>
            <w:hideMark/>
          </w:tcPr>
          <w:p w14:paraId="404CECB3" w14:textId="77777777" w:rsidR="0088278D" w:rsidRPr="0088278D" w:rsidRDefault="0088278D" w:rsidP="0088278D">
            <w:pPr>
              <w:spacing w:after="0" w:line="240" w:lineRule="auto"/>
              <w:jc w:val="right"/>
              <w:rPr>
                <w:rFonts w:ascii="Times New Roman" w:eastAsia="Times New Roman" w:hAnsi="Times New Roman" w:cs="Times New Roman"/>
                <w:sz w:val="24"/>
                <w:szCs w:val="24"/>
                <w:lang w:val="es-ES" w:eastAsia="es-ES"/>
              </w:rPr>
            </w:pPr>
            <w:r w:rsidRPr="0088278D">
              <w:rPr>
                <w:rFonts w:ascii="Times New Roman" w:eastAsia="Times New Roman" w:hAnsi="Times New Roman" w:cs="Times New Roman"/>
                <w:sz w:val="24"/>
                <w:szCs w:val="24"/>
                <w:lang w:val="es-ES" w:eastAsia="es-ES"/>
              </w:rPr>
              <w:t xml:space="preserve">$61.10 </w:t>
            </w:r>
          </w:p>
        </w:tc>
      </w:tr>
    </w:tbl>
    <w:p w14:paraId="407838A6" w14:textId="74E01145" w:rsidR="0088278D" w:rsidRDefault="0088278D" w:rsidP="0088278D">
      <w:pPr>
        <w:rPr>
          <w:rFonts w:ascii="Times New Roman" w:hAnsi="Times New Roman" w:cs="Times New Roman"/>
          <w:sz w:val="24"/>
          <w:szCs w:val="24"/>
        </w:rPr>
      </w:pPr>
      <w:r w:rsidRPr="000F5CF4">
        <w:rPr>
          <w:rFonts w:ascii="Times New Roman" w:hAnsi="Times New Roman" w:cs="Times New Roman"/>
          <w:sz w:val="24"/>
          <w:szCs w:val="24"/>
        </w:rPr>
        <w:t>Aplíquese el gasto a la cuenta</w:t>
      </w:r>
      <w:r>
        <w:rPr>
          <w:rFonts w:ascii="Times New Roman" w:hAnsi="Times New Roman" w:cs="Times New Roman"/>
          <w:sz w:val="24"/>
          <w:szCs w:val="24"/>
        </w:rPr>
        <w:t xml:space="preserve"> </w:t>
      </w:r>
      <w:r w:rsidRPr="0088278D">
        <w:rPr>
          <w:rFonts w:ascii="Times New Roman" w:hAnsi="Times New Roman" w:cs="Times New Roman"/>
          <w:b/>
          <w:sz w:val="24"/>
          <w:szCs w:val="24"/>
        </w:rPr>
        <w:t xml:space="preserve">Remodelación Infraestructura De Casa Comunal Y Sede Del Promotor De Salud De Cantón San Jerónimo El Limón, Verapaz, San Vicente </w:t>
      </w:r>
      <w:r>
        <w:rPr>
          <w:rFonts w:ascii="Times New Roman" w:hAnsi="Times New Roman" w:cs="Times New Roman"/>
          <w:sz w:val="24"/>
          <w:szCs w:val="24"/>
        </w:rPr>
        <w:t xml:space="preserve">con número </w:t>
      </w:r>
      <w:r w:rsidRPr="0088278D">
        <w:rPr>
          <w:rFonts w:ascii="Times New Roman" w:hAnsi="Times New Roman" w:cs="Times New Roman"/>
          <w:sz w:val="24"/>
          <w:szCs w:val="24"/>
        </w:rPr>
        <w:t>00180197590</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Pr>
          <w:rFonts w:ascii="Times New Roman" w:hAnsi="Times New Roman" w:cs="Times New Roman"/>
          <w:sz w:val="24"/>
          <w:szCs w:val="24"/>
        </w:rPr>
        <w:t xml:space="preserve"> /////////////////////////////////// </w:t>
      </w:r>
    </w:p>
    <w:p w14:paraId="3AE5F097" w14:textId="77688C0F" w:rsidR="0088278D" w:rsidRDefault="0088278D" w:rsidP="0088278D">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SEIS</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 //////////////////////////////////////////////////////////////////////</w:t>
      </w:r>
    </w:p>
    <w:p w14:paraId="5FEF1310" w14:textId="4DE3BA54" w:rsidR="0088278D" w:rsidRPr="00181E1C" w:rsidRDefault="0088278D" w:rsidP="0088278D">
      <w:pPr>
        <w:pStyle w:val="Prrafodelista"/>
        <w:numPr>
          <w:ilvl w:val="0"/>
          <w:numId w:val="22"/>
        </w:numPr>
        <w:spacing w:line="240" w:lineRule="auto"/>
        <w:jc w:val="both"/>
        <w:rPr>
          <w:rFonts w:ascii="Times New Roman" w:eastAsia="Calibri" w:hAnsi="Times New Roman" w:cs="Times New Roman"/>
          <w:sz w:val="24"/>
          <w:szCs w:val="24"/>
        </w:rPr>
      </w:pPr>
      <w:r w:rsidRPr="00181E1C">
        <w:rPr>
          <w:rFonts w:ascii="Times New Roman" w:hAnsi="Times New Roman" w:cs="Times New Roman"/>
          <w:sz w:val="24"/>
          <w:szCs w:val="24"/>
        </w:rPr>
        <w:t xml:space="preserve">Autorizar a Tesorero Municipal Licenciado Luis Antonio Rodríguez para realizar la erogación de </w:t>
      </w:r>
      <w:r w:rsidRPr="00181E1C">
        <w:rPr>
          <w:rFonts w:ascii="Times New Roman" w:eastAsia="Times New Roman" w:hAnsi="Times New Roman" w:cs="Times New Roman"/>
          <w:sz w:val="24"/>
          <w:szCs w:val="24"/>
          <w:lang w:eastAsia="es-ES"/>
        </w:rPr>
        <w:t>Planilla de pago a trabajadores</w:t>
      </w:r>
      <w:r w:rsidRPr="00181E1C">
        <w:rPr>
          <w:rFonts w:ascii="Times New Roman" w:hAnsi="Times New Roman" w:cs="Times New Roman"/>
          <w:sz w:val="24"/>
          <w:szCs w:val="24"/>
        </w:rPr>
        <w:t xml:space="preserve"> en el proyecto </w:t>
      </w:r>
      <w:r w:rsidRPr="00181E1C">
        <w:rPr>
          <w:rFonts w:ascii="Times New Roman" w:hAnsi="Times New Roman" w:cs="Times New Roman"/>
          <w:b/>
          <w:sz w:val="24"/>
          <w:szCs w:val="24"/>
        </w:rPr>
        <w:t xml:space="preserve">REMODELACION INFRAESTRUCTURA DE CASA COMUNAL Y SEDE DEL PROMOTOR DE SALUD DE CANTON SAN JERONIMO EL LIMON, VERAPAZ, SAN VICENTE, </w:t>
      </w:r>
      <w:r w:rsidR="00181E1C" w:rsidRPr="00181E1C">
        <w:rPr>
          <w:rFonts w:ascii="Times New Roman" w:hAnsi="Times New Roman" w:cs="Times New Roman"/>
          <w:sz w:val="24"/>
          <w:szCs w:val="24"/>
        </w:rPr>
        <w:t xml:space="preserve">en el mes de diciembre </w:t>
      </w:r>
      <w:r w:rsidRPr="00181E1C">
        <w:rPr>
          <w:rFonts w:ascii="Times New Roman" w:hAnsi="Times New Roman" w:cs="Times New Roman"/>
          <w:sz w:val="24"/>
          <w:szCs w:val="24"/>
        </w:rPr>
        <w:t>de dos mil veintiuno según el sig</w:t>
      </w:r>
      <w:r w:rsidR="00057DE1">
        <w:rPr>
          <w:rFonts w:ascii="Times New Roman" w:hAnsi="Times New Roman" w:cs="Times New Roman"/>
          <w:sz w:val="24"/>
          <w:szCs w:val="24"/>
        </w:rPr>
        <w:t xml:space="preserve">uiente detalle: </w:t>
      </w:r>
    </w:p>
    <w:tbl>
      <w:tblPr>
        <w:tblW w:w="5000" w:type="pct"/>
        <w:tblLayout w:type="fixed"/>
        <w:tblCellMar>
          <w:left w:w="70" w:type="dxa"/>
          <w:right w:w="70" w:type="dxa"/>
        </w:tblCellMar>
        <w:tblLook w:val="04A0" w:firstRow="1" w:lastRow="0" w:firstColumn="1" w:lastColumn="0" w:noHBand="0" w:noVBand="1"/>
      </w:tblPr>
      <w:tblGrid>
        <w:gridCol w:w="1437"/>
        <w:gridCol w:w="2573"/>
        <w:gridCol w:w="3338"/>
        <w:gridCol w:w="1630"/>
      </w:tblGrid>
      <w:tr w:rsidR="0088278D" w:rsidRPr="0088278D" w14:paraId="2D1D8A82" w14:textId="77777777" w:rsidTr="0088278D">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D2DD40E"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FECHA</w:t>
            </w:r>
          </w:p>
        </w:tc>
        <w:tc>
          <w:tcPr>
            <w:tcW w:w="1433" w:type="pct"/>
            <w:tcBorders>
              <w:top w:val="single" w:sz="4" w:space="0" w:color="auto"/>
              <w:left w:val="nil"/>
              <w:bottom w:val="single" w:sz="4" w:space="0" w:color="auto"/>
              <w:right w:val="single" w:sz="4" w:space="0" w:color="auto"/>
            </w:tcBorders>
            <w:shd w:val="clear" w:color="000000" w:fill="C6E0B4"/>
            <w:noWrap/>
            <w:vAlign w:val="center"/>
            <w:hideMark/>
          </w:tcPr>
          <w:p w14:paraId="422CFE6B"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NOMBRE PROVEEDOR</w:t>
            </w:r>
          </w:p>
        </w:tc>
        <w:tc>
          <w:tcPr>
            <w:tcW w:w="1859" w:type="pct"/>
            <w:tcBorders>
              <w:top w:val="single" w:sz="4" w:space="0" w:color="auto"/>
              <w:left w:val="nil"/>
              <w:bottom w:val="single" w:sz="4" w:space="0" w:color="auto"/>
              <w:right w:val="single" w:sz="4" w:space="0" w:color="auto"/>
            </w:tcBorders>
            <w:shd w:val="clear" w:color="000000" w:fill="C6E0B4"/>
            <w:noWrap/>
            <w:vAlign w:val="center"/>
            <w:hideMark/>
          </w:tcPr>
          <w:p w14:paraId="532926D6"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DESCRIPCIÓN</w:t>
            </w:r>
          </w:p>
        </w:tc>
        <w:tc>
          <w:tcPr>
            <w:tcW w:w="908" w:type="pct"/>
            <w:tcBorders>
              <w:top w:val="single" w:sz="4" w:space="0" w:color="auto"/>
              <w:left w:val="nil"/>
              <w:bottom w:val="single" w:sz="4" w:space="0" w:color="auto"/>
              <w:right w:val="single" w:sz="4" w:space="0" w:color="auto"/>
            </w:tcBorders>
            <w:shd w:val="clear" w:color="000000" w:fill="C6E0B4"/>
            <w:noWrap/>
            <w:vAlign w:val="center"/>
            <w:hideMark/>
          </w:tcPr>
          <w:p w14:paraId="6CC3C305" w14:textId="77777777" w:rsidR="0088278D" w:rsidRPr="0088278D" w:rsidRDefault="0088278D" w:rsidP="0088278D">
            <w:pPr>
              <w:spacing w:after="0" w:line="240" w:lineRule="auto"/>
              <w:rPr>
                <w:rFonts w:ascii="Times New Roman" w:eastAsia="Times New Roman" w:hAnsi="Times New Roman" w:cs="Times New Roman"/>
                <w:b/>
                <w:bCs/>
                <w:sz w:val="24"/>
                <w:szCs w:val="24"/>
                <w:lang w:val="es-ES" w:eastAsia="es-ES"/>
              </w:rPr>
            </w:pPr>
            <w:r w:rsidRPr="0088278D">
              <w:rPr>
                <w:rFonts w:ascii="Times New Roman" w:eastAsia="Times New Roman" w:hAnsi="Times New Roman" w:cs="Times New Roman"/>
                <w:b/>
                <w:bCs/>
                <w:sz w:val="24"/>
                <w:szCs w:val="24"/>
                <w:lang w:val="es-ES" w:eastAsia="es-ES"/>
              </w:rPr>
              <w:t>MONTO</w:t>
            </w:r>
          </w:p>
        </w:tc>
      </w:tr>
      <w:tr w:rsidR="0088278D" w:rsidRPr="0088278D" w14:paraId="0C5BAB22"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1576215"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705ABD0E" w14:textId="4D5CA310"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Wilber Eladio Valladares </w:t>
            </w:r>
            <w:r w:rsidR="00B36D1B" w:rsidRPr="0088278D">
              <w:rPr>
                <w:rFonts w:ascii="Times New Roman" w:eastAsia="Times New Roman" w:hAnsi="Times New Roman" w:cs="Times New Roman"/>
                <w:color w:val="000000"/>
                <w:sz w:val="24"/>
                <w:szCs w:val="24"/>
                <w:lang w:val="es-ES" w:eastAsia="es-ES"/>
              </w:rPr>
              <w:t>Meléndez</w:t>
            </w:r>
          </w:p>
        </w:tc>
        <w:tc>
          <w:tcPr>
            <w:tcW w:w="1859" w:type="pct"/>
            <w:tcBorders>
              <w:top w:val="nil"/>
              <w:left w:val="nil"/>
              <w:bottom w:val="single" w:sz="4" w:space="0" w:color="auto"/>
              <w:right w:val="single" w:sz="4" w:space="0" w:color="auto"/>
            </w:tcBorders>
            <w:shd w:val="clear" w:color="000000" w:fill="FFFFFF"/>
            <w:noWrap/>
            <w:vAlign w:val="bottom"/>
            <w:hideMark/>
          </w:tcPr>
          <w:p w14:paraId="6413C4D5" w14:textId="74307E69"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como maestro de obra en proyecto</w:t>
            </w:r>
          </w:p>
        </w:tc>
        <w:tc>
          <w:tcPr>
            <w:tcW w:w="908" w:type="pct"/>
            <w:tcBorders>
              <w:top w:val="nil"/>
              <w:left w:val="nil"/>
              <w:bottom w:val="single" w:sz="4" w:space="0" w:color="auto"/>
              <w:right w:val="single" w:sz="4" w:space="0" w:color="auto"/>
            </w:tcBorders>
            <w:shd w:val="clear" w:color="auto" w:fill="auto"/>
            <w:noWrap/>
            <w:vAlign w:val="bottom"/>
            <w:hideMark/>
          </w:tcPr>
          <w:p w14:paraId="65731E3B"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267.00 </w:t>
            </w:r>
          </w:p>
        </w:tc>
      </w:tr>
      <w:tr w:rsidR="0088278D" w:rsidRPr="0088278D" w14:paraId="1AADAB05"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3C0E7D5"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0A8A9DDD" w14:textId="68DE9DB8" w:rsidR="0088278D" w:rsidRPr="0088278D" w:rsidRDefault="00B36D1B"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José</w:t>
            </w:r>
            <w:r w:rsidR="0088278D" w:rsidRPr="0088278D">
              <w:rPr>
                <w:rFonts w:ascii="Times New Roman" w:eastAsia="Times New Roman" w:hAnsi="Times New Roman" w:cs="Times New Roman"/>
                <w:color w:val="000000"/>
                <w:sz w:val="24"/>
                <w:szCs w:val="24"/>
                <w:lang w:val="es-ES" w:eastAsia="es-ES"/>
              </w:rPr>
              <w:t xml:space="preserve"> Santos Lara Bautista</w:t>
            </w:r>
          </w:p>
        </w:tc>
        <w:tc>
          <w:tcPr>
            <w:tcW w:w="1859" w:type="pct"/>
            <w:tcBorders>
              <w:top w:val="nil"/>
              <w:left w:val="nil"/>
              <w:bottom w:val="single" w:sz="4" w:space="0" w:color="auto"/>
              <w:right w:val="single" w:sz="4" w:space="0" w:color="auto"/>
            </w:tcBorders>
            <w:shd w:val="clear" w:color="auto" w:fill="auto"/>
            <w:vAlign w:val="bottom"/>
            <w:hideMark/>
          </w:tcPr>
          <w:p w14:paraId="02D6E5B4" w14:textId="4237DA52"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albañil en proyecto</w:t>
            </w:r>
          </w:p>
        </w:tc>
        <w:tc>
          <w:tcPr>
            <w:tcW w:w="908" w:type="pct"/>
            <w:tcBorders>
              <w:top w:val="nil"/>
              <w:left w:val="nil"/>
              <w:bottom w:val="single" w:sz="4" w:space="0" w:color="auto"/>
              <w:right w:val="single" w:sz="4" w:space="0" w:color="auto"/>
            </w:tcBorders>
            <w:shd w:val="clear" w:color="auto" w:fill="auto"/>
            <w:noWrap/>
            <w:vAlign w:val="bottom"/>
            <w:hideMark/>
          </w:tcPr>
          <w:p w14:paraId="0936E9A2"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180.00 </w:t>
            </w:r>
          </w:p>
        </w:tc>
      </w:tr>
      <w:tr w:rsidR="0088278D" w:rsidRPr="0088278D" w14:paraId="30FAA0AD"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386AE02"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lastRenderedPageBreak/>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30CE4D18" w14:textId="2225C65C"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Santos Ovidio Alfaro</w:t>
            </w:r>
          </w:p>
        </w:tc>
        <w:tc>
          <w:tcPr>
            <w:tcW w:w="1859" w:type="pct"/>
            <w:tcBorders>
              <w:top w:val="nil"/>
              <w:left w:val="nil"/>
              <w:bottom w:val="single" w:sz="4" w:space="0" w:color="auto"/>
              <w:right w:val="single" w:sz="4" w:space="0" w:color="auto"/>
            </w:tcBorders>
            <w:shd w:val="clear" w:color="auto" w:fill="auto"/>
            <w:vAlign w:val="bottom"/>
            <w:hideMark/>
          </w:tcPr>
          <w:p w14:paraId="7570630D" w14:textId="0CAF8566"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albañil en proyecto</w:t>
            </w:r>
          </w:p>
        </w:tc>
        <w:tc>
          <w:tcPr>
            <w:tcW w:w="908" w:type="pct"/>
            <w:tcBorders>
              <w:top w:val="nil"/>
              <w:left w:val="nil"/>
              <w:bottom w:val="single" w:sz="4" w:space="0" w:color="auto"/>
              <w:right w:val="single" w:sz="4" w:space="0" w:color="auto"/>
            </w:tcBorders>
            <w:shd w:val="clear" w:color="auto" w:fill="auto"/>
            <w:noWrap/>
            <w:vAlign w:val="bottom"/>
            <w:hideMark/>
          </w:tcPr>
          <w:p w14:paraId="7394DD4C"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180.00 </w:t>
            </w:r>
          </w:p>
        </w:tc>
      </w:tr>
      <w:tr w:rsidR="0088278D" w:rsidRPr="0088278D" w14:paraId="47A13218"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9F2CE43"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12DFA9C6" w14:textId="511AD38F"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Denis Eladio </w:t>
            </w:r>
            <w:proofErr w:type="spellStart"/>
            <w:r w:rsidRPr="0088278D">
              <w:rPr>
                <w:rFonts w:ascii="Times New Roman" w:eastAsia="Times New Roman" w:hAnsi="Times New Roman" w:cs="Times New Roman"/>
                <w:color w:val="000000"/>
                <w:sz w:val="24"/>
                <w:szCs w:val="24"/>
                <w:lang w:val="es-ES" w:eastAsia="es-ES"/>
              </w:rPr>
              <w:t>Valaldes</w:t>
            </w:r>
            <w:proofErr w:type="spellEnd"/>
            <w:r w:rsidRPr="0088278D">
              <w:rPr>
                <w:rFonts w:ascii="Times New Roman" w:eastAsia="Times New Roman" w:hAnsi="Times New Roman" w:cs="Times New Roman"/>
                <w:color w:val="000000"/>
                <w:sz w:val="24"/>
                <w:szCs w:val="24"/>
                <w:lang w:val="es-ES" w:eastAsia="es-ES"/>
              </w:rPr>
              <w:t xml:space="preserve"> Reyes</w:t>
            </w:r>
          </w:p>
        </w:tc>
        <w:tc>
          <w:tcPr>
            <w:tcW w:w="1859" w:type="pct"/>
            <w:tcBorders>
              <w:top w:val="nil"/>
              <w:left w:val="nil"/>
              <w:bottom w:val="single" w:sz="4" w:space="0" w:color="auto"/>
              <w:right w:val="single" w:sz="4" w:space="0" w:color="auto"/>
            </w:tcBorders>
            <w:shd w:val="clear" w:color="auto" w:fill="auto"/>
            <w:vAlign w:val="bottom"/>
            <w:hideMark/>
          </w:tcPr>
          <w:p w14:paraId="2980C4B5" w14:textId="627D6306"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auxiliar de albañil</w:t>
            </w:r>
          </w:p>
        </w:tc>
        <w:tc>
          <w:tcPr>
            <w:tcW w:w="908" w:type="pct"/>
            <w:tcBorders>
              <w:top w:val="nil"/>
              <w:left w:val="nil"/>
              <w:bottom w:val="single" w:sz="4" w:space="0" w:color="auto"/>
              <w:right w:val="single" w:sz="4" w:space="0" w:color="auto"/>
            </w:tcBorders>
            <w:shd w:val="clear" w:color="auto" w:fill="auto"/>
            <w:noWrap/>
            <w:vAlign w:val="bottom"/>
            <w:hideMark/>
          </w:tcPr>
          <w:p w14:paraId="4C071AEF"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120.00 </w:t>
            </w:r>
          </w:p>
        </w:tc>
      </w:tr>
      <w:tr w:rsidR="0088278D" w:rsidRPr="0088278D" w14:paraId="0660D560"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E0B9272"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6CFDDD14" w14:textId="6CD2133E"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proofErr w:type="spellStart"/>
            <w:r w:rsidRPr="0088278D">
              <w:rPr>
                <w:rFonts w:ascii="Times New Roman" w:eastAsia="Times New Roman" w:hAnsi="Times New Roman" w:cs="Times New Roman"/>
                <w:color w:val="000000"/>
                <w:sz w:val="24"/>
                <w:szCs w:val="24"/>
                <w:lang w:val="es-ES" w:eastAsia="es-ES"/>
              </w:rPr>
              <w:t>Eliz</w:t>
            </w:r>
            <w:proofErr w:type="spellEnd"/>
            <w:r w:rsidRPr="0088278D">
              <w:rPr>
                <w:rFonts w:ascii="Times New Roman" w:eastAsia="Times New Roman" w:hAnsi="Times New Roman" w:cs="Times New Roman"/>
                <w:color w:val="000000"/>
                <w:sz w:val="24"/>
                <w:szCs w:val="24"/>
                <w:lang w:val="es-ES" w:eastAsia="es-ES"/>
              </w:rPr>
              <w:t xml:space="preserve"> </w:t>
            </w:r>
            <w:proofErr w:type="spellStart"/>
            <w:r w:rsidRPr="0088278D">
              <w:rPr>
                <w:rFonts w:ascii="Times New Roman" w:eastAsia="Times New Roman" w:hAnsi="Times New Roman" w:cs="Times New Roman"/>
                <w:color w:val="000000"/>
                <w:sz w:val="24"/>
                <w:szCs w:val="24"/>
                <w:lang w:val="es-ES" w:eastAsia="es-ES"/>
              </w:rPr>
              <w:t>Yesmain</w:t>
            </w:r>
            <w:proofErr w:type="spellEnd"/>
            <w:r w:rsidRPr="0088278D">
              <w:rPr>
                <w:rFonts w:ascii="Times New Roman" w:eastAsia="Times New Roman" w:hAnsi="Times New Roman" w:cs="Times New Roman"/>
                <w:color w:val="000000"/>
                <w:sz w:val="24"/>
                <w:szCs w:val="24"/>
                <w:lang w:val="es-ES" w:eastAsia="es-ES"/>
              </w:rPr>
              <w:t xml:space="preserve"> Valladares </w:t>
            </w:r>
            <w:r w:rsidR="00B36D1B" w:rsidRPr="0088278D">
              <w:rPr>
                <w:rFonts w:ascii="Times New Roman" w:eastAsia="Times New Roman" w:hAnsi="Times New Roman" w:cs="Times New Roman"/>
                <w:color w:val="000000"/>
                <w:sz w:val="24"/>
                <w:szCs w:val="24"/>
                <w:lang w:val="es-ES" w:eastAsia="es-ES"/>
              </w:rPr>
              <w:t>Meléndez</w:t>
            </w:r>
          </w:p>
        </w:tc>
        <w:tc>
          <w:tcPr>
            <w:tcW w:w="1859" w:type="pct"/>
            <w:tcBorders>
              <w:top w:val="nil"/>
              <w:left w:val="nil"/>
              <w:bottom w:val="single" w:sz="4" w:space="0" w:color="auto"/>
              <w:right w:val="single" w:sz="4" w:space="0" w:color="auto"/>
            </w:tcBorders>
            <w:shd w:val="clear" w:color="auto" w:fill="auto"/>
            <w:vAlign w:val="bottom"/>
            <w:hideMark/>
          </w:tcPr>
          <w:p w14:paraId="621734E9" w14:textId="3FC7ED73"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auxiliar de albañil</w:t>
            </w:r>
          </w:p>
        </w:tc>
        <w:tc>
          <w:tcPr>
            <w:tcW w:w="908" w:type="pct"/>
            <w:tcBorders>
              <w:top w:val="nil"/>
              <w:left w:val="nil"/>
              <w:bottom w:val="single" w:sz="4" w:space="0" w:color="auto"/>
              <w:right w:val="single" w:sz="4" w:space="0" w:color="auto"/>
            </w:tcBorders>
            <w:shd w:val="clear" w:color="auto" w:fill="auto"/>
            <w:noWrap/>
            <w:vAlign w:val="bottom"/>
            <w:hideMark/>
          </w:tcPr>
          <w:p w14:paraId="2F55B72C"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120.00 </w:t>
            </w:r>
          </w:p>
        </w:tc>
      </w:tr>
      <w:tr w:rsidR="0088278D" w:rsidRPr="0088278D" w14:paraId="78645AA0"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BE674CE"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631BCDC3" w14:textId="73D44551"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Carlos Alfredo Rivera </w:t>
            </w:r>
            <w:r w:rsidR="00B36D1B" w:rsidRPr="0088278D">
              <w:rPr>
                <w:rFonts w:ascii="Times New Roman" w:eastAsia="Times New Roman" w:hAnsi="Times New Roman" w:cs="Times New Roman"/>
                <w:color w:val="000000"/>
                <w:sz w:val="24"/>
                <w:szCs w:val="24"/>
                <w:lang w:val="es-ES" w:eastAsia="es-ES"/>
              </w:rPr>
              <w:t>Álvarez</w:t>
            </w:r>
          </w:p>
        </w:tc>
        <w:tc>
          <w:tcPr>
            <w:tcW w:w="1859" w:type="pct"/>
            <w:tcBorders>
              <w:top w:val="nil"/>
              <w:left w:val="nil"/>
              <w:bottom w:val="single" w:sz="4" w:space="0" w:color="auto"/>
              <w:right w:val="single" w:sz="4" w:space="0" w:color="auto"/>
            </w:tcBorders>
            <w:shd w:val="clear" w:color="auto" w:fill="auto"/>
            <w:vAlign w:val="bottom"/>
            <w:hideMark/>
          </w:tcPr>
          <w:p w14:paraId="3CB1A442" w14:textId="6E58A71A"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auxiliar de albañil</w:t>
            </w:r>
          </w:p>
        </w:tc>
        <w:tc>
          <w:tcPr>
            <w:tcW w:w="908" w:type="pct"/>
            <w:tcBorders>
              <w:top w:val="nil"/>
              <w:left w:val="nil"/>
              <w:bottom w:val="single" w:sz="4" w:space="0" w:color="auto"/>
              <w:right w:val="single" w:sz="4" w:space="0" w:color="auto"/>
            </w:tcBorders>
            <w:shd w:val="clear" w:color="auto" w:fill="auto"/>
            <w:noWrap/>
            <w:vAlign w:val="bottom"/>
            <w:hideMark/>
          </w:tcPr>
          <w:p w14:paraId="05F73978"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120.00 </w:t>
            </w:r>
          </w:p>
        </w:tc>
      </w:tr>
      <w:tr w:rsidR="0088278D" w:rsidRPr="0088278D" w14:paraId="7FB0E374"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CF5A882"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374E4AC9" w14:textId="50450B21"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Eneida Margarita </w:t>
            </w:r>
            <w:r w:rsidR="00B36D1B" w:rsidRPr="0088278D">
              <w:rPr>
                <w:rFonts w:ascii="Times New Roman" w:eastAsia="Times New Roman" w:hAnsi="Times New Roman" w:cs="Times New Roman"/>
                <w:color w:val="000000"/>
                <w:sz w:val="24"/>
                <w:szCs w:val="24"/>
                <w:lang w:val="es-ES" w:eastAsia="es-ES"/>
              </w:rPr>
              <w:t>Álvarez</w:t>
            </w:r>
            <w:r w:rsidRPr="0088278D">
              <w:rPr>
                <w:rFonts w:ascii="Times New Roman" w:eastAsia="Times New Roman" w:hAnsi="Times New Roman" w:cs="Times New Roman"/>
                <w:color w:val="000000"/>
                <w:sz w:val="24"/>
                <w:szCs w:val="24"/>
                <w:lang w:val="es-ES" w:eastAsia="es-ES"/>
              </w:rPr>
              <w:t xml:space="preserve"> De Rivera</w:t>
            </w:r>
          </w:p>
        </w:tc>
        <w:tc>
          <w:tcPr>
            <w:tcW w:w="1859" w:type="pct"/>
            <w:tcBorders>
              <w:top w:val="nil"/>
              <w:left w:val="nil"/>
              <w:bottom w:val="single" w:sz="4" w:space="0" w:color="auto"/>
              <w:right w:val="single" w:sz="4" w:space="0" w:color="auto"/>
            </w:tcBorders>
            <w:shd w:val="clear" w:color="auto" w:fill="auto"/>
            <w:vAlign w:val="bottom"/>
            <w:hideMark/>
          </w:tcPr>
          <w:p w14:paraId="5197C667" w14:textId="1EAC2A67"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auxiliar de albañil</w:t>
            </w:r>
          </w:p>
        </w:tc>
        <w:tc>
          <w:tcPr>
            <w:tcW w:w="908" w:type="pct"/>
            <w:tcBorders>
              <w:top w:val="nil"/>
              <w:left w:val="nil"/>
              <w:bottom w:val="single" w:sz="4" w:space="0" w:color="auto"/>
              <w:right w:val="single" w:sz="4" w:space="0" w:color="auto"/>
            </w:tcBorders>
            <w:shd w:val="clear" w:color="auto" w:fill="auto"/>
            <w:noWrap/>
            <w:vAlign w:val="bottom"/>
            <w:hideMark/>
          </w:tcPr>
          <w:p w14:paraId="46A33EE6"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120.00 </w:t>
            </w:r>
          </w:p>
        </w:tc>
      </w:tr>
      <w:tr w:rsidR="0088278D" w:rsidRPr="0088278D" w14:paraId="0983EDA7"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012DA8B"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10/12/2021</w:t>
            </w:r>
          </w:p>
        </w:tc>
        <w:tc>
          <w:tcPr>
            <w:tcW w:w="1433" w:type="pct"/>
            <w:tcBorders>
              <w:top w:val="nil"/>
              <w:left w:val="nil"/>
              <w:bottom w:val="single" w:sz="4" w:space="0" w:color="auto"/>
              <w:right w:val="single" w:sz="4" w:space="0" w:color="auto"/>
            </w:tcBorders>
            <w:shd w:val="clear" w:color="auto" w:fill="auto"/>
            <w:noWrap/>
            <w:vAlign w:val="bottom"/>
            <w:hideMark/>
          </w:tcPr>
          <w:p w14:paraId="2E56D4A6" w14:textId="03C8E3A2" w:rsidR="0088278D" w:rsidRPr="0088278D" w:rsidRDefault="0088278D"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Francisca </w:t>
            </w:r>
            <w:proofErr w:type="spellStart"/>
            <w:r w:rsidRPr="0088278D">
              <w:rPr>
                <w:rFonts w:ascii="Times New Roman" w:eastAsia="Times New Roman" w:hAnsi="Times New Roman" w:cs="Times New Roman"/>
                <w:color w:val="000000"/>
                <w:sz w:val="24"/>
                <w:szCs w:val="24"/>
                <w:lang w:val="es-ES" w:eastAsia="es-ES"/>
              </w:rPr>
              <w:t>Enilda</w:t>
            </w:r>
            <w:proofErr w:type="spellEnd"/>
            <w:r w:rsidRPr="0088278D">
              <w:rPr>
                <w:rFonts w:ascii="Times New Roman" w:eastAsia="Times New Roman" w:hAnsi="Times New Roman" w:cs="Times New Roman"/>
                <w:color w:val="000000"/>
                <w:sz w:val="24"/>
                <w:szCs w:val="24"/>
                <w:lang w:val="es-ES" w:eastAsia="es-ES"/>
              </w:rPr>
              <w:t xml:space="preserve"> Escobar Torres</w:t>
            </w:r>
          </w:p>
        </w:tc>
        <w:tc>
          <w:tcPr>
            <w:tcW w:w="1859" w:type="pct"/>
            <w:tcBorders>
              <w:top w:val="nil"/>
              <w:left w:val="nil"/>
              <w:bottom w:val="single" w:sz="4" w:space="0" w:color="auto"/>
              <w:right w:val="single" w:sz="4" w:space="0" w:color="auto"/>
            </w:tcBorders>
            <w:shd w:val="clear" w:color="auto" w:fill="auto"/>
            <w:vAlign w:val="bottom"/>
            <w:hideMark/>
          </w:tcPr>
          <w:p w14:paraId="5428A917" w14:textId="2B936979"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or servicios personales como auxiliar de albañil</w:t>
            </w:r>
          </w:p>
        </w:tc>
        <w:tc>
          <w:tcPr>
            <w:tcW w:w="908" w:type="pct"/>
            <w:tcBorders>
              <w:top w:val="nil"/>
              <w:left w:val="nil"/>
              <w:bottom w:val="single" w:sz="4" w:space="0" w:color="auto"/>
              <w:right w:val="single" w:sz="4" w:space="0" w:color="auto"/>
            </w:tcBorders>
            <w:shd w:val="clear" w:color="auto" w:fill="auto"/>
            <w:noWrap/>
            <w:vAlign w:val="bottom"/>
            <w:hideMark/>
          </w:tcPr>
          <w:p w14:paraId="36EBA774"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80.00 </w:t>
            </w:r>
          </w:p>
        </w:tc>
      </w:tr>
      <w:tr w:rsidR="0088278D" w:rsidRPr="0088278D" w14:paraId="6F40620C"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540D159"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42AC0738" w14:textId="23338A13"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Wilber Eladio Valladares </w:t>
            </w:r>
            <w:r w:rsidR="00B36D1B" w:rsidRPr="0088278D">
              <w:rPr>
                <w:rFonts w:ascii="Times New Roman" w:eastAsia="Times New Roman" w:hAnsi="Times New Roman" w:cs="Times New Roman"/>
                <w:color w:val="000000"/>
                <w:sz w:val="24"/>
                <w:szCs w:val="24"/>
                <w:lang w:val="es-ES" w:eastAsia="es-ES"/>
              </w:rPr>
              <w:t>Meléndez</w:t>
            </w:r>
          </w:p>
        </w:tc>
        <w:tc>
          <w:tcPr>
            <w:tcW w:w="1859" w:type="pct"/>
            <w:tcBorders>
              <w:top w:val="nil"/>
              <w:left w:val="nil"/>
              <w:bottom w:val="single" w:sz="4" w:space="0" w:color="auto"/>
              <w:right w:val="single" w:sz="4" w:space="0" w:color="auto"/>
            </w:tcBorders>
            <w:shd w:val="clear" w:color="auto" w:fill="auto"/>
            <w:vAlign w:val="bottom"/>
            <w:hideMark/>
          </w:tcPr>
          <w:p w14:paraId="5C9DB88C" w14:textId="6A4652D5"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w:t>
            </w:r>
            <w:r w:rsidRPr="0088278D">
              <w:rPr>
                <w:rFonts w:ascii="Times New Roman" w:eastAsia="Times New Roman" w:hAnsi="Times New Roman" w:cs="Times New Roman"/>
                <w:color w:val="000000"/>
                <w:sz w:val="24"/>
                <w:szCs w:val="24"/>
                <w:lang w:val="es-ES" w:eastAsia="es-ES"/>
              </w:rPr>
              <w:t>emolición</w:t>
            </w:r>
            <w:r w:rsidR="0088278D" w:rsidRPr="0088278D">
              <w:rPr>
                <w:rFonts w:ascii="Times New Roman" w:eastAsia="Times New Roman" w:hAnsi="Times New Roman" w:cs="Times New Roman"/>
                <w:color w:val="000000"/>
                <w:sz w:val="24"/>
                <w:szCs w:val="24"/>
                <w:lang w:val="es-ES" w:eastAsia="es-ES"/>
              </w:rPr>
              <w:t xml:space="preserve"> colocado de columnas </w:t>
            </w:r>
            <w:r w:rsidRPr="0088278D">
              <w:rPr>
                <w:rFonts w:ascii="Times New Roman" w:eastAsia="Times New Roman" w:hAnsi="Times New Roman" w:cs="Times New Roman"/>
                <w:color w:val="000000"/>
                <w:sz w:val="24"/>
                <w:szCs w:val="24"/>
                <w:lang w:val="es-ES" w:eastAsia="es-ES"/>
              </w:rPr>
              <w:t>fontanería</w:t>
            </w:r>
            <w:r w:rsidR="0088278D" w:rsidRPr="0088278D">
              <w:rPr>
                <w:rFonts w:ascii="Times New Roman" w:eastAsia="Times New Roman" w:hAnsi="Times New Roman" w:cs="Times New Roman"/>
                <w:color w:val="000000"/>
                <w:sz w:val="24"/>
                <w:szCs w:val="24"/>
                <w:lang w:val="es-ES" w:eastAsia="es-ES"/>
              </w:rPr>
              <w:t xml:space="preserve">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29BDBE75"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244.72 </w:t>
            </w:r>
          </w:p>
        </w:tc>
      </w:tr>
      <w:tr w:rsidR="0088278D" w:rsidRPr="0088278D" w14:paraId="3177DABD"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3FE5482"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1EFCB34E" w14:textId="7268925C" w:rsidR="0088278D" w:rsidRPr="0088278D" w:rsidRDefault="00B36D1B"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José Santos Lara Bautista</w:t>
            </w:r>
          </w:p>
        </w:tc>
        <w:tc>
          <w:tcPr>
            <w:tcW w:w="1859" w:type="pct"/>
            <w:tcBorders>
              <w:top w:val="nil"/>
              <w:left w:val="nil"/>
              <w:bottom w:val="single" w:sz="4" w:space="0" w:color="auto"/>
              <w:right w:val="single" w:sz="4" w:space="0" w:color="auto"/>
            </w:tcBorders>
            <w:shd w:val="clear" w:color="auto" w:fill="auto"/>
            <w:vAlign w:val="bottom"/>
            <w:hideMark/>
          </w:tcPr>
          <w:p w14:paraId="5F777407" w14:textId="6F4C6531"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w:t>
            </w:r>
            <w:r w:rsidRPr="0088278D">
              <w:rPr>
                <w:rFonts w:ascii="Times New Roman" w:eastAsia="Times New Roman" w:hAnsi="Times New Roman" w:cs="Times New Roman"/>
                <w:color w:val="000000"/>
                <w:sz w:val="24"/>
                <w:szCs w:val="24"/>
                <w:lang w:val="es-ES" w:eastAsia="es-ES"/>
              </w:rPr>
              <w:t>emolición</w:t>
            </w:r>
            <w:r w:rsidR="0088278D" w:rsidRPr="0088278D">
              <w:rPr>
                <w:rFonts w:ascii="Times New Roman" w:eastAsia="Times New Roman" w:hAnsi="Times New Roman" w:cs="Times New Roman"/>
                <w:color w:val="000000"/>
                <w:sz w:val="24"/>
                <w:szCs w:val="24"/>
                <w:lang w:val="es-ES" w:eastAsia="es-ES"/>
              </w:rPr>
              <w:t xml:space="preserve"> colocado de columnas </w:t>
            </w:r>
            <w:r w:rsidRPr="0088278D">
              <w:rPr>
                <w:rFonts w:ascii="Times New Roman" w:eastAsia="Times New Roman" w:hAnsi="Times New Roman" w:cs="Times New Roman"/>
                <w:color w:val="000000"/>
                <w:sz w:val="24"/>
                <w:szCs w:val="24"/>
                <w:lang w:val="es-ES" w:eastAsia="es-ES"/>
              </w:rPr>
              <w:t>fontanería</w:t>
            </w:r>
            <w:r w:rsidR="0088278D" w:rsidRPr="0088278D">
              <w:rPr>
                <w:rFonts w:ascii="Times New Roman" w:eastAsia="Times New Roman" w:hAnsi="Times New Roman" w:cs="Times New Roman"/>
                <w:color w:val="000000"/>
                <w:sz w:val="24"/>
                <w:szCs w:val="24"/>
                <w:lang w:val="es-ES" w:eastAsia="es-ES"/>
              </w:rPr>
              <w:t xml:space="preserve">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04AB0F55"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165.00 </w:t>
            </w:r>
          </w:p>
        </w:tc>
      </w:tr>
      <w:tr w:rsidR="0088278D" w:rsidRPr="0088278D" w14:paraId="513A3602"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E0F5A9A"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0E13ACE6" w14:textId="02EC2D55"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Santos Ovidio Alfaro</w:t>
            </w:r>
          </w:p>
        </w:tc>
        <w:tc>
          <w:tcPr>
            <w:tcW w:w="1859" w:type="pct"/>
            <w:tcBorders>
              <w:top w:val="nil"/>
              <w:left w:val="nil"/>
              <w:bottom w:val="single" w:sz="4" w:space="0" w:color="auto"/>
              <w:right w:val="single" w:sz="4" w:space="0" w:color="auto"/>
            </w:tcBorders>
            <w:shd w:val="clear" w:color="auto" w:fill="auto"/>
            <w:vAlign w:val="bottom"/>
            <w:hideMark/>
          </w:tcPr>
          <w:p w14:paraId="23DCBD10" w14:textId="5E090EA6"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demolición</w:t>
            </w:r>
            <w:r w:rsidR="0088278D" w:rsidRPr="0088278D">
              <w:rPr>
                <w:rFonts w:ascii="Times New Roman" w:eastAsia="Times New Roman" w:hAnsi="Times New Roman" w:cs="Times New Roman"/>
                <w:color w:val="000000"/>
                <w:sz w:val="24"/>
                <w:szCs w:val="24"/>
                <w:lang w:val="es-ES" w:eastAsia="es-ES"/>
              </w:rPr>
              <w:t xml:space="preserve"> colocado de columnas </w:t>
            </w:r>
            <w:r w:rsidRPr="0088278D">
              <w:rPr>
                <w:rFonts w:ascii="Times New Roman" w:eastAsia="Times New Roman" w:hAnsi="Times New Roman" w:cs="Times New Roman"/>
                <w:color w:val="000000"/>
                <w:sz w:val="24"/>
                <w:szCs w:val="24"/>
                <w:lang w:val="es-ES" w:eastAsia="es-ES"/>
              </w:rPr>
              <w:t>fontanería</w:t>
            </w:r>
            <w:r w:rsidR="0088278D" w:rsidRPr="0088278D">
              <w:rPr>
                <w:rFonts w:ascii="Times New Roman" w:eastAsia="Times New Roman" w:hAnsi="Times New Roman" w:cs="Times New Roman"/>
                <w:color w:val="000000"/>
                <w:sz w:val="24"/>
                <w:szCs w:val="24"/>
                <w:lang w:val="es-ES" w:eastAsia="es-ES"/>
              </w:rPr>
              <w:t xml:space="preserve">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664DC98E"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165.00 </w:t>
            </w:r>
          </w:p>
        </w:tc>
      </w:tr>
      <w:tr w:rsidR="0088278D" w:rsidRPr="0088278D" w14:paraId="6295F074"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136DA5F"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70643AB6" w14:textId="74478940"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Denis Eladio </w:t>
            </w:r>
            <w:proofErr w:type="spellStart"/>
            <w:r w:rsidRPr="0088278D">
              <w:rPr>
                <w:rFonts w:ascii="Times New Roman" w:eastAsia="Times New Roman" w:hAnsi="Times New Roman" w:cs="Times New Roman"/>
                <w:color w:val="000000"/>
                <w:sz w:val="24"/>
                <w:szCs w:val="24"/>
                <w:lang w:val="es-ES" w:eastAsia="es-ES"/>
              </w:rPr>
              <w:t>Valaldes</w:t>
            </w:r>
            <w:proofErr w:type="spellEnd"/>
            <w:r w:rsidRPr="0088278D">
              <w:rPr>
                <w:rFonts w:ascii="Times New Roman" w:eastAsia="Times New Roman" w:hAnsi="Times New Roman" w:cs="Times New Roman"/>
                <w:color w:val="000000"/>
                <w:sz w:val="24"/>
                <w:szCs w:val="24"/>
                <w:lang w:val="es-ES" w:eastAsia="es-ES"/>
              </w:rPr>
              <w:t xml:space="preserve"> Reyes</w:t>
            </w:r>
          </w:p>
        </w:tc>
        <w:tc>
          <w:tcPr>
            <w:tcW w:w="1859" w:type="pct"/>
            <w:tcBorders>
              <w:top w:val="nil"/>
              <w:left w:val="nil"/>
              <w:bottom w:val="single" w:sz="4" w:space="0" w:color="auto"/>
              <w:right w:val="single" w:sz="4" w:space="0" w:color="auto"/>
            </w:tcBorders>
            <w:shd w:val="clear" w:color="auto" w:fill="auto"/>
            <w:vAlign w:val="bottom"/>
            <w:hideMark/>
          </w:tcPr>
          <w:p w14:paraId="502D4DE7" w14:textId="5D242D2F"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w:t>
            </w:r>
            <w:r w:rsidRPr="0088278D">
              <w:rPr>
                <w:rFonts w:ascii="Times New Roman" w:eastAsia="Times New Roman" w:hAnsi="Times New Roman" w:cs="Times New Roman"/>
                <w:color w:val="000000"/>
                <w:sz w:val="24"/>
                <w:szCs w:val="24"/>
                <w:lang w:val="es-ES" w:eastAsia="es-ES"/>
              </w:rPr>
              <w:t>emolición</w:t>
            </w:r>
            <w:r w:rsidR="0088278D" w:rsidRPr="0088278D">
              <w:rPr>
                <w:rFonts w:ascii="Times New Roman" w:eastAsia="Times New Roman" w:hAnsi="Times New Roman" w:cs="Times New Roman"/>
                <w:color w:val="000000"/>
                <w:sz w:val="24"/>
                <w:szCs w:val="24"/>
                <w:lang w:val="es-ES" w:eastAsia="es-ES"/>
              </w:rPr>
              <w:t xml:space="preserve"> colocado de columnas </w:t>
            </w:r>
            <w:r w:rsidRPr="0088278D">
              <w:rPr>
                <w:rFonts w:ascii="Times New Roman" w:eastAsia="Times New Roman" w:hAnsi="Times New Roman" w:cs="Times New Roman"/>
                <w:color w:val="000000"/>
                <w:sz w:val="24"/>
                <w:szCs w:val="24"/>
                <w:lang w:val="es-ES" w:eastAsia="es-ES"/>
              </w:rPr>
              <w:t>fontanería</w:t>
            </w:r>
            <w:r w:rsidR="0088278D" w:rsidRPr="0088278D">
              <w:rPr>
                <w:rFonts w:ascii="Times New Roman" w:eastAsia="Times New Roman" w:hAnsi="Times New Roman" w:cs="Times New Roman"/>
                <w:color w:val="000000"/>
                <w:sz w:val="24"/>
                <w:szCs w:val="24"/>
                <w:lang w:val="es-ES" w:eastAsia="es-ES"/>
              </w:rPr>
              <w:t xml:space="preserve">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7512856F"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110.00 </w:t>
            </w:r>
          </w:p>
        </w:tc>
      </w:tr>
      <w:tr w:rsidR="0088278D" w:rsidRPr="0088278D" w14:paraId="02A88490"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D36792B"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1DD33719" w14:textId="3E152480"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Maricruz Beatriz </w:t>
            </w:r>
            <w:r w:rsidR="00B36D1B" w:rsidRPr="0088278D">
              <w:rPr>
                <w:rFonts w:ascii="Times New Roman" w:eastAsia="Times New Roman" w:hAnsi="Times New Roman" w:cs="Times New Roman"/>
                <w:color w:val="000000"/>
                <w:sz w:val="24"/>
                <w:szCs w:val="24"/>
                <w:lang w:val="es-ES" w:eastAsia="es-ES"/>
              </w:rPr>
              <w:t>Chávez</w:t>
            </w:r>
            <w:r w:rsidRPr="0088278D">
              <w:rPr>
                <w:rFonts w:ascii="Times New Roman" w:eastAsia="Times New Roman" w:hAnsi="Times New Roman" w:cs="Times New Roman"/>
                <w:color w:val="000000"/>
                <w:sz w:val="24"/>
                <w:szCs w:val="24"/>
                <w:lang w:val="es-ES" w:eastAsia="es-ES"/>
              </w:rPr>
              <w:t xml:space="preserve"> Ayala</w:t>
            </w:r>
          </w:p>
        </w:tc>
        <w:tc>
          <w:tcPr>
            <w:tcW w:w="1859" w:type="pct"/>
            <w:tcBorders>
              <w:top w:val="nil"/>
              <w:left w:val="nil"/>
              <w:bottom w:val="single" w:sz="4" w:space="0" w:color="auto"/>
              <w:right w:val="single" w:sz="4" w:space="0" w:color="auto"/>
            </w:tcBorders>
            <w:shd w:val="clear" w:color="auto" w:fill="auto"/>
            <w:vAlign w:val="bottom"/>
            <w:hideMark/>
          </w:tcPr>
          <w:p w14:paraId="4AF570B4" w14:textId="2B126E62"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w:t>
            </w:r>
            <w:r w:rsidRPr="0088278D">
              <w:rPr>
                <w:rFonts w:ascii="Times New Roman" w:eastAsia="Times New Roman" w:hAnsi="Times New Roman" w:cs="Times New Roman"/>
                <w:color w:val="000000"/>
                <w:sz w:val="24"/>
                <w:szCs w:val="24"/>
                <w:lang w:val="es-ES" w:eastAsia="es-ES"/>
              </w:rPr>
              <w:t>emolición colocado de columnas fontanería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44F19330"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110.00 </w:t>
            </w:r>
          </w:p>
        </w:tc>
      </w:tr>
      <w:tr w:rsidR="0088278D" w:rsidRPr="0088278D" w14:paraId="7A64A656" w14:textId="77777777" w:rsidTr="0088278D">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5F23FEA"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098A9EF3" w14:textId="4562D4D7" w:rsidR="0088278D" w:rsidRPr="0088278D" w:rsidRDefault="00B36D1B"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Jesús</w:t>
            </w:r>
            <w:r w:rsidR="0088278D" w:rsidRPr="0088278D">
              <w:rPr>
                <w:rFonts w:ascii="Times New Roman" w:eastAsia="Times New Roman" w:hAnsi="Times New Roman" w:cs="Times New Roman"/>
                <w:color w:val="000000"/>
                <w:sz w:val="24"/>
                <w:szCs w:val="24"/>
                <w:lang w:val="es-ES" w:eastAsia="es-ES"/>
              </w:rPr>
              <w:t xml:space="preserve"> Gerardo Cornejo </w:t>
            </w:r>
            <w:r w:rsidRPr="0088278D">
              <w:rPr>
                <w:rFonts w:ascii="Times New Roman" w:eastAsia="Times New Roman" w:hAnsi="Times New Roman" w:cs="Times New Roman"/>
                <w:color w:val="000000"/>
                <w:sz w:val="24"/>
                <w:szCs w:val="24"/>
                <w:lang w:val="es-ES" w:eastAsia="es-ES"/>
              </w:rPr>
              <w:t>Pérez</w:t>
            </w:r>
          </w:p>
        </w:tc>
        <w:tc>
          <w:tcPr>
            <w:tcW w:w="1859" w:type="pct"/>
            <w:tcBorders>
              <w:top w:val="nil"/>
              <w:left w:val="nil"/>
              <w:bottom w:val="single" w:sz="4" w:space="0" w:color="auto"/>
              <w:right w:val="single" w:sz="4" w:space="0" w:color="auto"/>
            </w:tcBorders>
            <w:shd w:val="clear" w:color="auto" w:fill="auto"/>
            <w:vAlign w:val="bottom"/>
            <w:hideMark/>
          </w:tcPr>
          <w:p w14:paraId="26007777" w14:textId="0537B0DC"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D</w:t>
            </w:r>
            <w:r w:rsidRPr="0088278D">
              <w:rPr>
                <w:rFonts w:ascii="Times New Roman" w:eastAsia="Times New Roman" w:hAnsi="Times New Roman" w:cs="Times New Roman"/>
                <w:color w:val="000000"/>
                <w:sz w:val="24"/>
                <w:szCs w:val="24"/>
                <w:lang w:val="es-ES" w:eastAsia="es-ES"/>
              </w:rPr>
              <w:t>emolición colocado de columnas fontanería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7AF3E9FE"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110.00 </w:t>
            </w:r>
          </w:p>
        </w:tc>
      </w:tr>
      <w:tr w:rsidR="00B36D1B" w:rsidRPr="0088278D" w14:paraId="617863B7" w14:textId="77777777" w:rsidTr="00B36D1B">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24E3532" w14:textId="77777777" w:rsidR="00B36D1B" w:rsidRPr="0088278D" w:rsidRDefault="00B36D1B" w:rsidP="00B36D1B">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0D5B6DB3" w14:textId="48387654"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Dolores Ricardo Canjura Hernández</w:t>
            </w:r>
          </w:p>
        </w:tc>
        <w:tc>
          <w:tcPr>
            <w:tcW w:w="1859" w:type="pct"/>
            <w:tcBorders>
              <w:top w:val="nil"/>
              <w:left w:val="nil"/>
              <w:bottom w:val="single" w:sz="4" w:space="0" w:color="auto"/>
              <w:right w:val="single" w:sz="4" w:space="0" w:color="auto"/>
            </w:tcBorders>
            <w:shd w:val="clear" w:color="auto" w:fill="auto"/>
            <w:hideMark/>
          </w:tcPr>
          <w:p w14:paraId="078C17CB" w14:textId="5BF07389" w:rsidR="00B36D1B"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sidRPr="00AF398A">
              <w:rPr>
                <w:rFonts w:ascii="Times New Roman" w:eastAsia="Times New Roman" w:hAnsi="Times New Roman" w:cs="Times New Roman"/>
                <w:color w:val="000000"/>
                <w:sz w:val="24"/>
                <w:szCs w:val="24"/>
                <w:lang w:val="es-ES" w:eastAsia="es-ES"/>
              </w:rPr>
              <w:t>Demolición colocado de columnas fontanería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24796DDC" w14:textId="77777777"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110.00 </w:t>
            </w:r>
          </w:p>
        </w:tc>
      </w:tr>
      <w:tr w:rsidR="00B36D1B" w:rsidRPr="0088278D" w14:paraId="063B6E55" w14:textId="77777777" w:rsidTr="00B36D1B">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29658AB" w14:textId="77777777" w:rsidR="00B36D1B" w:rsidRPr="0088278D" w:rsidRDefault="00B36D1B" w:rsidP="00B36D1B">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3CD47542" w14:textId="4F084601"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Allen Alberto García Portillo</w:t>
            </w:r>
          </w:p>
        </w:tc>
        <w:tc>
          <w:tcPr>
            <w:tcW w:w="1859" w:type="pct"/>
            <w:tcBorders>
              <w:top w:val="nil"/>
              <w:left w:val="nil"/>
              <w:bottom w:val="single" w:sz="4" w:space="0" w:color="auto"/>
              <w:right w:val="single" w:sz="4" w:space="0" w:color="auto"/>
            </w:tcBorders>
            <w:shd w:val="clear" w:color="auto" w:fill="auto"/>
            <w:hideMark/>
          </w:tcPr>
          <w:p w14:paraId="3DA33659" w14:textId="6F249A45" w:rsidR="00B36D1B"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sidRPr="00AF398A">
              <w:rPr>
                <w:rFonts w:ascii="Times New Roman" w:eastAsia="Times New Roman" w:hAnsi="Times New Roman" w:cs="Times New Roman"/>
                <w:color w:val="000000"/>
                <w:sz w:val="24"/>
                <w:szCs w:val="24"/>
                <w:lang w:val="es-ES" w:eastAsia="es-ES"/>
              </w:rPr>
              <w:t>Demolición colocado de columnas fontanería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3968D836" w14:textId="77777777"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110.00 </w:t>
            </w:r>
          </w:p>
        </w:tc>
      </w:tr>
      <w:tr w:rsidR="00B36D1B" w:rsidRPr="0088278D" w14:paraId="084B7F3E" w14:textId="77777777" w:rsidTr="00B36D1B">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310456C5" w14:textId="77777777" w:rsidR="00B36D1B" w:rsidRPr="0088278D" w:rsidRDefault="00B36D1B" w:rsidP="00B36D1B">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0E819DA2" w14:textId="43394D30"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José Daniel Rivera Portillo</w:t>
            </w:r>
          </w:p>
        </w:tc>
        <w:tc>
          <w:tcPr>
            <w:tcW w:w="1859" w:type="pct"/>
            <w:tcBorders>
              <w:top w:val="nil"/>
              <w:left w:val="nil"/>
              <w:bottom w:val="single" w:sz="4" w:space="0" w:color="auto"/>
              <w:right w:val="single" w:sz="4" w:space="0" w:color="auto"/>
            </w:tcBorders>
            <w:shd w:val="clear" w:color="auto" w:fill="auto"/>
            <w:hideMark/>
          </w:tcPr>
          <w:p w14:paraId="1D891011" w14:textId="4BEBF994" w:rsidR="00B36D1B"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sidRPr="003C1B3C">
              <w:rPr>
                <w:rFonts w:ascii="Times New Roman" w:eastAsia="Times New Roman" w:hAnsi="Times New Roman" w:cs="Times New Roman"/>
                <w:color w:val="000000"/>
                <w:sz w:val="24"/>
                <w:szCs w:val="24"/>
                <w:lang w:val="es-ES" w:eastAsia="es-ES"/>
              </w:rPr>
              <w:t>Demolición colocado de columnas fontanería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2E3A2934" w14:textId="77777777"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110.00 </w:t>
            </w:r>
          </w:p>
        </w:tc>
      </w:tr>
      <w:tr w:rsidR="00B36D1B" w:rsidRPr="0088278D" w14:paraId="049D344E" w14:textId="77777777" w:rsidTr="00B36D1B">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35D2EB6" w14:textId="77777777" w:rsidR="00B36D1B" w:rsidRPr="0088278D" w:rsidRDefault="00B36D1B" w:rsidP="00B36D1B">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38D5D702" w14:textId="73848D36"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Elmer Francisco Rivera Rodríguez</w:t>
            </w:r>
          </w:p>
        </w:tc>
        <w:tc>
          <w:tcPr>
            <w:tcW w:w="1859" w:type="pct"/>
            <w:tcBorders>
              <w:top w:val="nil"/>
              <w:left w:val="nil"/>
              <w:bottom w:val="single" w:sz="4" w:space="0" w:color="auto"/>
              <w:right w:val="single" w:sz="4" w:space="0" w:color="auto"/>
            </w:tcBorders>
            <w:shd w:val="clear" w:color="auto" w:fill="auto"/>
            <w:hideMark/>
          </w:tcPr>
          <w:p w14:paraId="7EA627DD" w14:textId="440317FB" w:rsidR="00B36D1B"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sidRPr="003C1B3C">
              <w:rPr>
                <w:rFonts w:ascii="Times New Roman" w:eastAsia="Times New Roman" w:hAnsi="Times New Roman" w:cs="Times New Roman"/>
                <w:color w:val="000000"/>
                <w:sz w:val="24"/>
                <w:szCs w:val="24"/>
                <w:lang w:val="es-ES" w:eastAsia="es-ES"/>
              </w:rPr>
              <w:t>Demolición colocado de columnas fontanería y pegado de bloques en paredes</w:t>
            </w:r>
          </w:p>
        </w:tc>
        <w:tc>
          <w:tcPr>
            <w:tcW w:w="908" w:type="pct"/>
            <w:tcBorders>
              <w:top w:val="nil"/>
              <w:left w:val="nil"/>
              <w:bottom w:val="single" w:sz="4" w:space="0" w:color="auto"/>
              <w:right w:val="single" w:sz="4" w:space="0" w:color="auto"/>
            </w:tcBorders>
            <w:shd w:val="clear" w:color="auto" w:fill="auto"/>
            <w:noWrap/>
            <w:vAlign w:val="bottom"/>
            <w:hideMark/>
          </w:tcPr>
          <w:p w14:paraId="475435B5" w14:textId="77777777" w:rsidR="00B36D1B" w:rsidRPr="0088278D" w:rsidRDefault="00B36D1B" w:rsidP="00B36D1B">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30.00 </w:t>
            </w:r>
          </w:p>
        </w:tc>
      </w:tr>
      <w:tr w:rsidR="0088278D" w:rsidRPr="0088278D" w14:paraId="43B4DF95" w14:textId="77777777" w:rsidTr="0088278D">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1DEC35C2" w14:textId="77777777" w:rsidR="0088278D" w:rsidRPr="0088278D" w:rsidRDefault="0088278D" w:rsidP="0088278D">
            <w:pPr>
              <w:spacing w:after="0" w:line="240" w:lineRule="auto"/>
              <w:jc w:val="center"/>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22/12/2021</w:t>
            </w:r>
          </w:p>
        </w:tc>
        <w:tc>
          <w:tcPr>
            <w:tcW w:w="1433" w:type="pct"/>
            <w:tcBorders>
              <w:top w:val="nil"/>
              <w:left w:val="nil"/>
              <w:bottom w:val="single" w:sz="4" w:space="0" w:color="auto"/>
              <w:right w:val="single" w:sz="4" w:space="0" w:color="auto"/>
            </w:tcBorders>
            <w:shd w:val="clear" w:color="auto" w:fill="auto"/>
            <w:noWrap/>
            <w:vAlign w:val="bottom"/>
            <w:hideMark/>
          </w:tcPr>
          <w:p w14:paraId="09D70768" w14:textId="45077A73" w:rsidR="0088278D" w:rsidRPr="0088278D" w:rsidRDefault="00B36D1B"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Gerónimo</w:t>
            </w:r>
            <w:r w:rsidR="0088278D" w:rsidRPr="0088278D">
              <w:rPr>
                <w:rFonts w:ascii="Times New Roman" w:eastAsia="Times New Roman" w:hAnsi="Times New Roman" w:cs="Times New Roman"/>
                <w:color w:val="000000"/>
                <w:sz w:val="24"/>
                <w:szCs w:val="24"/>
                <w:lang w:val="es-ES" w:eastAsia="es-ES"/>
              </w:rPr>
              <w:t xml:space="preserve"> </w:t>
            </w:r>
            <w:r w:rsidRPr="0088278D">
              <w:rPr>
                <w:rFonts w:ascii="Times New Roman" w:eastAsia="Times New Roman" w:hAnsi="Times New Roman" w:cs="Times New Roman"/>
                <w:color w:val="000000"/>
                <w:sz w:val="24"/>
                <w:szCs w:val="24"/>
                <w:lang w:val="es-ES" w:eastAsia="es-ES"/>
              </w:rPr>
              <w:t>Benjamín</w:t>
            </w:r>
            <w:r w:rsidR="0088278D" w:rsidRPr="0088278D">
              <w:rPr>
                <w:rFonts w:ascii="Times New Roman" w:eastAsia="Times New Roman" w:hAnsi="Times New Roman" w:cs="Times New Roman"/>
                <w:color w:val="000000"/>
                <w:sz w:val="24"/>
                <w:szCs w:val="24"/>
                <w:lang w:val="es-ES" w:eastAsia="es-ES"/>
              </w:rPr>
              <w:t xml:space="preserve"> Anaya Alas</w:t>
            </w:r>
          </w:p>
        </w:tc>
        <w:tc>
          <w:tcPr>
            <w:tcW w:w="1859" w:type="pct"/>
            <w:tcBorders>
              <w:top w:val="nil"/>
              <w:left w:val="nil"/>
              <w:bottom w:val="single" w:sz="4" w:space="0" w:color="auto"/>
              <w:right w:val="single" w:sz="4" w:space="0" w:color="auto"/>
            </w:tcBorders>
            <w:shd w:val="clear" w:color="auto" w:fill="auto"/>
            <w:noWrap/>
            <w:vAlign w:val="bottom"/>
            <w:hideMark/>
          </w:tcPr>
          <w:p w14:paraId="1943CF8A" w14:textId="28CAD976" w:rsidR="0088278D" w:rsidRPr="0088278D" w:rsidRDefault="00B36D1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88278D" w:rsidRPr="0088278D">
              <w:rPr>
                <w:rFonts w:ascii="Times New Roman" w:eastAsia="Times New Roman" w:hAnsi="Times New Roman" w:cs="Times New Roman"/>
                <w:color w:val="000000"/>
                <w:sz w:val="24"/>
                <w:szCs w:val="24"/>
                <w:lang w:val="es-ES" w:eastAsia="es-ES"/>
              </w:rPr>
              <w:t xml:space="preserve">or servicios de </w:t>
            </w:r>
            <w:r w:rsidRPr="0088278D">
              <w:rPr>
                <w:rFonts w:ascii="Times New Roman" w:eastAsia="Times New Roman" w:hAnsi="Times New Roman" w:cs="Times New Roman"/>
                <w:color w:val="000000"/>
                <w:sz w:val="24"/>
                <w:szCs w:val="24"/>
                <w:lang w:val="es-ES" w:eastAsia="es-ES"/>
              </w:rPr>
              <w:t>supervisión</w:t>
            </w:r>
            <w:r w:rsidR="0088278D" w:rsidRPr="0088278D">
              <w:rPr>
                <w:rFonts w:ascii="Times New Roman" w:eastAsia="Times New Roman" w:hAnsi="Times New Roman" w:cs="Times New Roman"/>
                <w:color w:val="000000"/>
                <w:sz w:val="24"/>
                <w:szCs w:val="24"/>
                <w:lang w:val="es-ES" w:eastAsia="es-ES"/>
              </w:rPr>
              <w:t xml:space="preserve"> en proyecto</w:t>
            </w:r>
          </w:p>
        </w:tc>
        <w:tc>
          <w:tcPr>
            <w:tcW w:w="908" w:type="pct"/>
            <w:tcBorders>
              <w:top w:val="nil"/>
              <w:left w:val="nil"/>
              <w:bottom w:val="single" w:sz="4" w:space="0" w:color="auto"/>
              <w:right w:val="single" w:sz="4" w:space="0" w:color="auto"/>
            </w:tcBorders>
            <w:shd w:val="clear" w:color="auto" w:fill="auto"/>
            <w:noWrap/>
            <w:vAlign w:val="bottom"/>
            <w:hideMark/>
          </w:tcPr>
          <w:p w14:paraId="597DA1CB" w14:textId="77777777" w:rsidR="0088278D" w:rsidRPr="0088278D" w:rsidRDefault="0088278D" w:rsidP="0088278D">
            <w:pPr>
              <w:spacing w:after="0" w:line="240" w:lineRule="auto"/>
              <w:rPr>
                <w:rFonts w:ascii="Times New Roman" w:eastAsia="Times New Roman" w:hAnsi="Times New Roman" w:cs="Times New Roman"/>
                <w:color w:val="000000"/>
                <w:sz w:val="24"/>
                <w:szCs w:val="24"/>
                <w:lang w:val="es-ES" w:eastAsia="es-ES"/>
              </w:rPr>
            </w:pPr>
            <w:r w:rsidRPr="0088278D">
              <w:rPr>
                <w:rFonts w:ascii="Times New Roman" w:eastAsia="Times New Roman" w:hAnsi="Times New Roman" w:cs="Times New Roman"/>
                <w:color w:val="000000"/>
                <w:sz w:val="24"/>
                <w:szCs w:val="24"/>
                <w:lang w:val="es-ES" w:eastAsia="es-ES"/>
              </w:rPr>
              <w:t xml:space="preserve"> $   960.00 </w:t>
            </w:r>
          </w:p>
        </w:tc>
      </w:tr>
    </w:tbl>
    <w:p w14:paraId="7A811A2A" w14:textId="77777777" w:rsidR="0088278D" w:rsidRDefault="0088278D" w:rsidP="00281835">
      <w:pPr>
        <w:spacing w:after="0"/>
        <w:jc w:val="both"/>
        <w:rPr>
          <w:rFonts w:ascii="Times New Roman" w:hAnsi="Times New Roman" w:cs="Times New Roman"/>
          <w:sz w:val="24"/>
          <w:szCs w:val="24"/>
        </w:rPr>
      </w:pPr>
    </w:p>
    <w:p w14:paraId="13C1525B" w14:textId="77777777" w:rsidR="0088278D" w:rsidRDefault="0088278D" w:rsidP="0088278D">
      <w:pPr>
        <w:rPr>
          <w:rFonts w:ascii="Times New Roman" w:hAnsi="Times New Roman" w:cs="Times New Roman"/>
          <w:sz w:val="24"/>
          <w:szCs w:val="24"/>
        </w:rPr>
      </w:pPr>
      <w:r w:rsidRPr="000F5CF4">
        <w:rPr>
          <w:rFonts w:ascii="Times New Roman" w:hAnsi="Times New Roman" w:cs="Times New Roman"/>
          <w:sz w:val="24"/>
          <w:szCs w:val="24"/>
        </w:rPr>
        <w:lastRenderedPageBreak/>
        <w:t>Aplíquese el gasto a la cuenta</w:t>
      </w:r>
      <w:r>
        <w:rPr>
          <w:rFonts w:ascii="Times New Roman" w:hAnsi="Times New Roman" w:cs="Times New Roman"/>
          <w:sz w:val="24"/>
          <w:szCs w:val="24"/>
        </w:rPr>
        <w:t xml:space="preserve"> </w:t>
      </w:r>
      <w:r w:rsidRPr="0088278D">
        <w:rPr>
          <w:rFonts w:ascii="Times New Roman" w:hAnsi="Times New Roman" w:cs="Times New Roman"/>
          <w:b/>
          <w:sz w:val="24"/>
          <w:szCs w:val="24"/>
        </w:rPr>
        <w:t xml:space="preserve">Remodelación Infraestructura De Casa Comunal Y Sede Del Promotor De Salud De Cantón San Jerónimo El Limón, Verapaz, San Vicente </w:t>
      </w:r>
      <w:r>
        <w:rPr>
          <w:rFonts w:ascii="Times New Roman" w:hAnsi="Times New Roman" w:cs="Times New Roman"/>
          <w:sz w:val="24"/>
          <w:szCs w:val="24"/>
        </w:rPr>
        <w:t xml:space="preserve">con número </w:t>
      </w:r>
      <w:r w:rsidRPr="0088278D">
        <w:rPr>
          <w:rFonts w:ascii="Times New Roman" w:hAnsi="Times New Roman" w:cs="Times New Roman"/>
          <w:sz w:val="24"/>
          <w:szCs w:val="24"/>
        </w:rPr>
        <w:t>00180197590</w:t>
      </w:r>
      <w:r w:rsidRPr="000F5CF4">
        <w:rPr>
          <w:rFonts w:ascii="Times New Roman" w:hAnsi="Times New Roman" w:cs="Times New Roman"/>
          <w:sz w:val="24"/>
          <w:szCs w:val="24"/>
        </w:rPr>
        <w:t xml:space="preserve">.- </w:t>
      </w:r>
      <w:r w:rsidRPr="000F5CF4">
        <w:rPr>
          <w:rFonts w:ascii="Times New Roman" w:hAnsi="Times New Roman" w:cs="Times New Roman"/>
          <w:b/>
          <w:sz w:val="24"/>
          <w:szCs w:val="24"/>
        </w:rPr>
        <w:t>CERTIFIQUESE Y COMUNIQUESE</w:t>
      </w:r>
      <w:r w:rsidRPr="000F5CF4">
        <w:rPr>
          <w:rFonts w:ascii="Times New Roman" w:hAnsi="Times New Roman" w:cs="Times New Roman"/>
          <w:sz w:val="24"/>
          <w:szCs w:val="24"/>
        </w:rPr>
        <w:t>.-</w:t>
      </w:r>
      <w:r>
        <w:rPr>
          <w:rFonts w:ascii="Times New Roman" w:hAnsi="Times New Roman" w:cs="Times New Roman"/>
          <w:sz w:val="24"/>
          <w:szCs w:val="24"/>
        </w:rPr>
        <w:t xml:space="preserve"> /////////////////////////////////// </w:t>
      </w:r>
    </w:p>
    <w:p w14:paraId="144ED4DD" w14:textId="08AB96B5" w:rsidR="00181E1C" w:rsidRDefault="00181E1C" w:rsidP="00181E1C">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SIETE</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 //////////////////////////////////////////////////////////////////////</w:t>
      </w:r>
    </w:p>
    <w:p w14:paraId="2F48DE74" w14:textId="77777777" w:rsidR="00181E1C" w:rsidRPr="00D722CF" w:rsidRDefault="00181E1C" w:rsidP="00181E1C">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p w14:paraId="64CA8CE9" w14:textId="77777777" w:rsidR="007564C3" w:rsidRDefault="007564C3" w:rsidP="00AE0676">
      <w:pPr>
        <w:spacing w:after="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436"/>
        <w:gridCol w:w="2740"/>
        <w:gridCol w:w="3604"/>
        <w:gridCol w:w="1198"/>
      </w:tblGrid>
      <w:tr w:rsidR="00181E1C" w:rsidRPr="00181E1C" w14:paraId="23033D01" w14:textId="77777777" w:rsidTr="00181E1C">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46F3D5F" w14:textId="77777777" w:rsidR="00181E1C" w:rsidRPr="00181E1C" w:rsidRDefault="00181E1C" w:rsidP="00181E1C">
            <w:pPr>
              <w:spacing w:after="0" w:line="240" w:lineRule="auto"/>
              <w:rPr>
                <w:rFonts w:ascii="Times New Roman" w:eastAsia="Times New Roman" w:hAnsi="Times New Roman" w:cs="Times New Roman"/>
                <w:b/>
                <w:bCs/>
                <w:sz w:val="24"/>
                <w:szCs w:val="24"/>
                <w:lang w:val="es-ES" w:eastAsia="es-ES"/>
              </w:rPr>
            </w:pPr>
            <w:r w:rsidRPr="00181E1C">
              <w:rPr>
                <w:rFonts w:ascii="Times New Roman" w:eastAsia="Times New Roman" w:hAnsi="Times New Roman" w:cs="Times New Roman"/>
                <w:b/>
                <w:bCs/>
                <w:sz w:val="24"/>
                <w:szCs w:val="24"/>
                <w:lang w:val="es-ES" w:eastAsia="es-ES"/>
              </w:rPr>
              <w:t>FECHA</w:t>
            </w:r>
          </w:p>
        </w:tc>
        <w:tc>
          <w:tcPr>
            <w:tcW w:w="1526" w:type="pct"/>
            <w:tcBorders>
              <w:top w:val="single" w:sz="4" w:space="0" w:color="auto"/>
              <w:left w:val="nil"/>
              <w:bottom w:val="single" w:sz="4" w:space="0" w:color="auto"/>
              <w:right w:val="single" w:sz="4" w:space="0" w:color="auto"/>
            </w:tcBorders>
            <w:shd w:val="clear" w:color="000000" w:fill="C6E0B4"/>
            <w:noWrap/>
            <w:vAlign w:val="center"/>
            <w:hideMark/>
          </w:tcPr>
          <w:p w14:paraId="2A923B28" w14:textId="77777777" w:rsidR="00181E1C" w:rsidRPr="00181E1C" w:rsidRDefault="00181E1C" w:rsidP="00181E1C">
            <w:pPr>
              <w:spacing w:after="0" w:line="240" w:lineRule="auto"/>
              <w:rPr>
                <w:rFonts w:ascii="Times New Roman" w:eastAsia="Times New Roman" w:hAnsi="Times New Roman" w:cs="Times New Roman"/>
                <w:b/>
                <w:bCs/>
                <w:sz w:val="24"/>
                <w:szCs w:val="24"/>
                <w:lang w:val="es-ES" w:eastAsia="es-ES"/>
              </w:rPr>
            </w:pPr>
            <w:r w:rsidRPr="00181E1C">
              <w:rPr>
                <w:rFonts w:ascii="Times New Roman" w:eastAsia="Times New Roman" w:hAnsi="Times New Roman" w:cs="Times New Roman"/>
                <w:b/>
                <w:bCs/>
                <w:sz w:val="24"/>
                <w:szCs w:val="24"/>
                <w:lang w:val="es-ES" w:eastAsia="es-ES"/>
              </w:rPr>
              <w:t>NOMBRE PROVEEDOR</w:t>
            </w:r>
          </w:p>
        </w:tc>
        <w:tc>
          <w:tcPr>
            <w:tcW w:w="2007" w:type="pct"/>
            <w:tcBorders>
              <w:top w:val="single" w:sz="4" w:space="0" w:color="auto"/>
              <w:left w:val="nil"/>
              <w:bottom w:val="single" w:sz="4" w:space="0" w:color="auto"/>
              <w:right w:val="single" w:sz="4" w:space="0" w:color="auto"/>
            </w:tcBorders>
            <w:shd w:val="clear" w:color="000000" w:fill="C6E0B4"/>
            <w:noWrap/>
            <w:vAlign w:val="center"/>
            <w:hideMark/>
          </w:tcPr>
          <w:p w14:paraId="46F4389C" w14:textId="77777777" w:rsidR="00181E1C" w:rsidRPr="00181E1C" w:rsidRDefault="00181E1C" w:rsidP="00181E1C">
            <w:pPr>
              <w:spacing w:after="0" w:line="240" w:lineRule="auto"/>
              <w:rPr>
                <w:rFonts w:ascii="Times New Roman" w:eastAsia="Times New Roman" w:hAnsi="Times New Roman" w:cs="Times New Roman"/>
                <w:b/>
                <w:bCs/>
                <w:sz w:val="24"/>
                <w:szCs w:val="24"/>
                <w:lang w:val="es-ES" w:eastAsia="es-ES"/>
              </w:rPr>
            </w:pPr>
            <w:r w:rsidRPr="00181E1C">
              <w:rPr>
                <w:rFonts w:ascii="Times New Roman" w:eastAsia="Times New Roman" w:hAnsi="Times New Roman" w:cs="Times New Roman"/>
                <w:b/>
                <w:bCs/>
                <w:sz w:val="24"/>
                <w:szCs w:val="24"/>
                <w:lang w:val="es-ES" w:eastAsia="es-ES"/>
              </w:rPr>
              <w:t>DESCRIPCIÓN</w:t>
            </w:r>
          </w:p>
        </w:tc>
        <w:tc>
          <w:tcPr>
            <w:tcW w:w="667" w:type="pct"/>
            <w:tcBorders>
              <w:top w:val="single" w:sz="4" w:space="0" w:color="auto"/>
              <w:left w:val="nil"/>
              <w:bottom w:val="single" w:sz="4" w:space="0" w:color="auto"/>
              <w:right w:val="single" w:sz="4" w:space="0" w:color="auto"/>
            </w:tcBorders>
            <w:shd w:val="clear" w:color="000000" w:fill="C6E0B4"/>
            <w:noWrap/>
            <w:vAlign w:val="center"/>
            <w:hideMark/>
          </w:tcPr>
          <w:p w14:paraId="222C92AA" w14:textId="77777777" w:rsidR="00181E1C" w:rsidRPr="00181E1C" w:rsidRDefault="00181E1C" w:rsidP="00181E1C">
            <w:pPr>
              <w:spacing w:after="0" w:line="240" w:lineRule="auto"/>
              <w:rPr>
                <w:rFonts w:ascii="Times New Roman" w:eastAsia="Times New Roman" w:hAnsi="Times New Roman" w:cs="Times New Roman"/>
                <w:b/>
                <w:bCs/>
                <w:sz w:val="24"/>
                <w:szCs w:val="24"/>
                <w:lang w:val="es-ES" w:eastAsia="es-ES"/>
              </w:rPr>
            </w:pPr>
            <w:r w:rsidRPr="00181E1C">
              <w:rPr>
                <w:rFonts w:ascii="Times New Roman" w:eastAsia="Times New Roman" w:hAnsi="Times New Roman" w:cs="Times New Roman"/>
                <w:b/>
                <w:bCs/>
                <w:sz w:val="24"/>
                <w:szCs w:val="24"/>
                <w:lang w:val="es-ES" w:eastAsia="es-ES"/>
              </w:rPr>
              <w:t>MONTO</w:t>
            </w:r>
          </w:p>
        </w:tc>
      </w:tr>
      <w:tr w:rsidR="00181E1C" w:rsidRPr="00181E1C" w14:paraId="31704759"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E482083" w14:textId="77777777" w:rsidR="00181E1C" w:rsidRPr="00181E1C" w:rsidRDefault="00181E1C" w:rsidP="00181E1C">
            <w:pPr>
              <w:spacing w:after="0" w:line="240" w:lineRule="auto"/>
              <w:jc w:val="right"/>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01/12/2021</w:t>
            </w:r>
          </w:p>
        </w:tc>
        <w:tc>
          <w:tcPr>
            <w:tcW w:w="1526" w:type="pct"/>
            <w:tcBorders>
              <w:top w:val="nil"/>
              <w:left w:val="nil"/>
              <w:bottom w:val="single" w:sz="4" w:space="0" w:color="auto"/>
              <w:right w:val="single" w:sz="4" w:space="0" w:color="auto"/>
            </w:tcBorders>
            <w:shd w:val="clear" w:color="auto" w:fill="auto"/>
            <w:noWrap/>
            <w:vAlign w:val="center"/>
            <w:hideMark/>
          </w:tcPr>
          <w:p w14:paraId="40141091" w14:textId="6D47832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Soledad Beatriz González De Sorto</w:t>
            </w:r>
          </w:p>
        </w:tc>
        <w:tc>
          <w:tcPr>
            <w:tcW w:w="2007" w:type="pct"/>
            <w:tcBorders>
              <w:top w:val="nil"/>
              <w:left w:val="nil"/>
              <w:bottom w:val="single" w:sz="4" w:space="0" w:color="auto"/>
              <w:right w:val="single" w:sz="4" w:space="0" w:color="auto"/>
            </w:tcBorders>
            <w:shd w:val="clear" w:color="auto" w:fill="auto"/>
            <w:noWrap/>
            <w:vAlign w:val="center"/>
            <w:hideMark/>
          </w:tcPr>
          <w:p w14:paraId="5CCC4F62"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de combustible  para trabajos que  se desarrollan en el marco de la ejecución del proyecto de  mejoramiento de parque municipal de Verapaz.</w:t>
            </w:r>
          </w:p>
        </w:tc>
        <w:tc>
          <w:tcPr>
            <w:tcW w:w="667" w:type="pct"/>
            <w:tcBorders>
              <w:top w:val="nil"/>
              <w:left w:val="nil"/>
              <w:bottom w:val="single" w:sz="4" w:space="0" w:color="auto"/>
              <w:right w:val="single" w:sz="4" w:space="0" w:color="auto"/>
            </w:tcBorders>
            <w:shd w:val="clear" w:color="auto" w:fill="auto"/>
            <w:noWrap/>
            <w:vAlign w:val="center"/>
            <w:hideMark/>
          </w:tcPr>
          <w:p w14:paraId="250E5219"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60.00 </w:t>
            </w:r>
          </w:p>
        </w:tc>
      </w:tr>
      <w:tr w:rsidR="00181E1C" w:rsidRPr="00181E1C" w14:paraId="4074ABFE"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3B6DF900"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01/12/2021</w:t>
            </w:r>
          </w:p>
        </w:tc>
        <w:tc>
          <w:tcPr>
            <w:tcW w:w="1526" w:type="pct"/>
            <w:tcBorders>
              <w:top w:val="nil"/>
              <w:left w:val="nil"/>
              <w:bottom w:val="single" w:sz="4" w:space="0" w:color="auto"/>
              <w:right w:val="single" w:sz="4" w:space="0" w:color="auto"/>
            </w:tcBorders>
            <w:shd w:val="clear" w:color="auto" w:fill="auto"/>
            <w:noWrap/>
            <w:hideMark/>
          </w:tcPr>
          <w:p w14:paraId="04F63C69" w14:textId="0FEC6333"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Benjamín Antonio Valladares Cornejo </w:t>
            </w:r>
          </w:p>
        </w:tc>
        <w:tc>
          <w:tcPr>
            <w:tcW w:w="2007" w:type="pct"/>
            <w:tcBorders>
              <w:top w:val="nil"/>
              <w:left w:val="nil"/>
              <w:bottom w:val="single" w:sz="4" w:space="0" w:color="auto"/>
              <w:right w:val="single" w:sz="4" w:space="0" w:color="auto"/>
            </w:tcBorders>
            <w:shd w:val="clear" w:color="auto" w:fill="auto"/>
            <w:noWrap/>
            <w:hideMark/>
          </w:tcPr>
          <w:p w14:paraId="75783F97"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de hierro, arena y otros insumos necesarios para dar continuidad con el proyecto de mejoramiento de parque municipal de Verapaz.</w:t>
            </w:r>
          </w:p>
        </w:tc>
        <w:tc>
          <w:tcPr>
            <w:tcW w:w="667" w:type="pct"/>
            <w:tcBorders>
              <w:top w:val="nil"/>
              <w:left w:val="nil"/>
              <w:bottom w:val="single" w:sz="4" w:space="0" w:color="auto"/>
              <w:right w:val="single" w:sz="4" w:space="0" w:color="auto"/>
            </w:tcBorders>
            <w:shd w:val="clear" w:color="auto" w:fill="auto"/>
            <w:noWrap/>
            <w:hideMark/>
          </w:tcPr>
          <w:p w14:paraId="212C6D95"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118.25 </w:t>
            </w:r>
          </w:p>
        </w:tc>
      </w:tr>
      <w:tr w:rsidR="00181E1C" w:rsidRPr="00181E1C" w14:paraId="30583248"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6F71852"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03/12/2021</w:t>
            </w:r>
          </w:p>
        </w:tc>
        <w:tc>
          <w:tcPr>
            <w:tcW w:w="1526" w:type="pct"/>
            <w:tcBorders>
              <w:top w:val="nil"/>
              <w:left w:val="nil"/>
              <w:bottom w:val="single" w:sz="4" w:space="0" w:color="auto"/>
              <w:right w:val="single" w:sz="4" w:space="0" w:color="auto"/>
            </w:tcBorders>
            <w:shd w:val="clear" w:color="auto" w:fill="auto"/>
            <w:noWrap/>
            <w:hideMark/>
          </w:tcPr>
          <w:p w14:paraId="606CF4F4"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ADIMACON S.A. DE C.V.</w:t>
            </w:r>
          </w:p>
        </w:tc>
        <w:tc>
          <w:tcPr>
            <w:tcW w:w="2007" w:type="pct"/>
            <w:tcBorders>
              <w:top w:val="nil"/>
              <w:left w:val="nil"/>
              <w:bottom w:val="single" w:sz="4" w:space="0" w:color="auto"/>
              <w:right w:val="single" w:sz="4" w:space="0" w:color="auto"/>
            </w:tcBorders>
            <w:shd w:val="clear" w:color="auto" w:fill="auto"/>
            <w:noWrap/>
            <w:hideMark/>
          </w:tcPr>
          <w:p w14:paraId="4EFE1573"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Complemento de pintura blanca látex para pintado de graderío en parque Municipal de Verapaz.</w:t>
            </w:r>
          </w:p>
        </w:tc>
        <w:tc>
          <w:tcPr>
            <w:tcW w:w="667" w:type="pct"/>
            <w:tcBorders>
              <w:top w:val="nil"/>
              <w:left w:val="nil"/>
              <w:bottom w:val="single" w:sz="4" w:space="0" w:color="auto"/>
              <w:right w:val="single" w:sz="4" w:space="0" w:color="auto"/>
            </w:tcBorders>
            <w:shd w:val="clear" w:color="auto" w:fill="auto"/>
            <w:noWrap/>
            <w:hideMark/>
          </w:tcPr>
          <w:p w14:paraId="0489AA55"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50.00 </w:t>
            </w:r>
          </w:p>
        </w:tc>
      </w:tr>
      <w:tr w:rsidR="00181E1C" w:rsidRPr="00181E1C" w14:paraId="7071247E"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428DBEDC"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06/12/2021</w:t>
            </w:r>
          </w:p>
        </w:tc>
        <w:tc>
          <w:tcPr>
            <w:tcW w:w="1526" w:type="pct"/>
            <w:tcBorders>
              <w:top w:val="nil"/>
              <w:left w:val="nil"/>
              <w:bottom w:val="single" w:sz="4" w:space="0" w:color="auto"/>
              <w:right w:val="single" w:sz="4" w:space="0" w:color="auto"/>
            </w:tcBorders>
            <w:shd w:val="clear" w:color="auto" w:fill="auto"/>
            <w:noWrap/>
            <w:hideMark/>
          </w:tcPr>
          <w:p w14:paraId="52DFDB6E" w14:textId="6BF52780"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proofErr w:type="spellStart"/>
            <w:r w:rsidRPr="00181E1C">
              <w:rPr>
                <w:rFonts w:ascii="Times New Roman" w:eastAsia="Times New Roman" w:hAnsi="Times New Roman" w:cs="Times New Roman"/>
                <w:sz w:val="24"/>
                <w:szCs w:val="24"/>
                <w:lang w:val="es-ES" w:eastAsia="es-ES"/>
              </w:rPr>
              <w:t>Marloth</w:t>
            </w:r>
            <w:proofErr w:type="spellEnd"/>
            <w:r w:rsidRPr="00181E1C">
              <w:rPr>
                <w:rFonts w:ascii="Times New Roman" w:eastAsia="Times New Roman" w:hAnsi="Times New Roman" w:cs="Times New Roman"/>
                <w:sz w:val="24"/>
                <w:szCs w:val="24"/>
                <w:lang w:val="es-ES" w:eastAsia="es-ES"/>
              </w:rPr>
              <w:t xml:space="preserve"> Omar Orellana Velásquez </w:t>
            </w:r>
          </w:p>
        </w:tc>
        <w:tc>
          <w:tcPr>
            <w:tcW w:w="2007" w:type="pct"/>
            <w:tcBorders>
              <w:top w:val="nil"/>
              <w:left w:val="nil"/>
              <w:bottom w:val="single" w:sz="4" w:space="0" w:color="auto"/>
              <w:right w:val="single" w:sz="4" w:space="0" w:color="auto"/>
            </w:tcBorders>
            <w:shd w:val="clear" w:color="auto" w:fill="auto"/>
            <w:noWrap/>
            <w:hideMark/>
          </w:tcPr>
          <w:p w14:paraId="70F1FF2C"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y servicio de transporte de tierra blanca para compactado de piso del área de juegos infantiles del parque central de Verapaz.</w:t>
            </w:r>
          </w:p>
        </w:tc>
        <w:tc>
          <w:tcPr>
            <w:tcW w:w="667" w:type="pct"/>
            <w:tcBorders>
              <w:top w:val="nil"/>
              <w:left w:val="nil"/>
              <w:bottom w:val="single" w:sz="4" w:space="0" w:color="auto"/>
              <w:right w:val="single" w:sz="4" w:space="0" w:color="auto"/>
            </w:tcBorders>
            <w:shd w:val="clear" w:color="auto" w:fill="auto"/>
            <w:noWrap/>
            <w:hideMark/>
          </w:tcPr>
          <w:p w14:paraId="0ED730A0"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125.34 </w:t>
            </w:r>
          </w:p>
        </w:tc>
      </w:tr>
      <w:tr w:rsidR="00181E1C" w:rsidRPr="00181E1C" w14:paraId="4BD6205F"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3F91E2B8"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06/12/2021</w:t>
            </w:r>
          </w:p>
        </w:tc>
        <w:tc>
          <w:tcPr>
            <w:tcW w:w="1526" w:type="pct"/>
            <w:tcBorders>
              <w:top w:val="nil"/>
              <w:left w:val="nil"/>
              <w:bottom w:val="single" w:sz="4" w:space="0" w:color="auto"/>
              <w:right w:val="single" w:sz="4" w:space="0" w:color="auto"/>
            </w:tcBorders>
            <w:shd w:val="clear" w:color="auto" w:fill="auto"/>
            <w:noWrap/>
            <w:hideMark/>
          </w:tcPr>
          <w:p w14:paraId="5AB38AE1"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hideMark/>
          </w:tcPr>
          <w:p w14:paraId="34E3B201"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de tubos 4x2 y 4x4 para estructura de techo del área de juegos infantiles del parque municipal de Verapaz.</w:t>
            </w:r>
          </w:p>
        </w:tc>
        <w:tc>
          <w:tcPr>
            <w:tcW w:w="667" w:type="pct"/>
            <w:tcBorders>
              <w:top w:val="nil"/>
              <w:left w:val="nil"/>
              <w:bottom w:val="single" w:sz="4" w:space="0" w:color="auto"/>
              <w:right w:val="single" w:sz="4" w:space="0" w:color="auto"/>
            </w:tcBorders>
            <w:shd w:val="clear" w:color="auto" w:fill="auto"/>
            <w:noWrap/>
            <w:hideMark/>
          </w:tcPr>
          <w:p w14:paraId="1E30A928"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$1,603.20 </w:t>
            </w:r>
          </w:p>
        </w:tc>
      </w:tr>
      <w:tr w:rsidR="00181E1C" w:rsidRPr="00181E1C" w14:paraId="274F18D1"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70A4C93B"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06/12/2021</w:t>
            </w:r>
          </w:p>
        </w:tc>
        <w:tc>
          <w:tcPr>
            <w:tcW w:w="1526" w:type="pct"/>
            <w:tcBorders>
              <w:top w:val="nil"/>
              <w:left w:val="nil"/>
              <w:bottom w:val="single" w:sz="4" w:space="0" w:color="auto"/>
              <w:right w:val="single" w:sz="4" w:space="0" w:color="auto"/>
            </w:tcBorders>
            <w:shd w:val="clear" w:color="auto" w:fill="auto"/>
            <w:noWrap/>
            <w:hideMark/>
          </w:tcPr>
          <w:p w14:paraId="7CC8CBC6"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ILO INVERSIONES S.A. DE C.V.</w:t>
            </w:r>
          </w:p>
        </w:tc>
        <w:tc>
          <w:tcPr>
            <w:tcW w:w="2007" w:type="pct"/>
            <w:tcBorders>
              <w:top w:val="nil"/>
              <w:left w:val="nil"/>
              <w:bottom w:val="single" w:sz="4" w:space="0" w:color="auto"/>
              <w:right w:val="single" w:sz="4" w:space="0" w:color="auto"/>
            </w:tcBorders>
            <w:shd w:val="clear" w:color="auto" w:fill="auto"/>
            <w:noWrap/>
            <w:hideMark/>
          </w:tcPr>
          <w:p w14:paraId="3E3E6823" w14:textId="6668A6CB"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Suministro de tubo estructural de 6x6 para estructura de techo del área de juegos infantiles en el parque municipal de Verapaz. </w:t>
            </w:r>
            <w:r w:rsidR="008B7408" w:rsidRPr="00181E1C">
              <w:rPr>
                <w:rFonts w:ascii="Times New Roman" w:eastAsia="Times New Roman" w:hAnsi="Times New Roman" w:cs="Times New Roman"/>
                <w:sz w:val="24"/>
                <w:szCs w:val="24"/>
                <w:lang w:val="es-ES" w:eastAsia="es-ES"/>
              </w:rPr>
              <w:t>Esto</w:t>
            </w:r>
            <w:r w:rsidRPr="00181E1C">
              <w:rPr>
                <w:rFonts w:ascii="Times New Roman" w:eastAsia="Times New Roman" w:hAnsi="Times New Roman" w:cs="Times New Roman"/>
                <w:sz w:val="24"/>
                <w:szCs w:val="24"/>
                <w:lang w:val="es-ES" w:eastAsia="es-ES"/>
              </w:rPr>
              <w:t xml:space="preserve"> como parte del proyecto mejoramiento del parque municipal de Verapaz.</w:t>
            </w:r>
          </w:p>
        </w:tc>
        <w:tc>
          <w:tcPr>
            <w:tcW w:w="667" w:type="pct"/>
            <w:tcBorders>
              <w:top w:val="nil"/>
              <w:left w:val="nil"/>
              <w:bottom w:val="single" w:sz="4" w:space="0" w:color="auto"/>
              <w:right w:val="single" w:sz="4" w:space="0" w:color="auto"/>
            </w:tcBorders>
            <w:shd w:val="clear" w:color="auto" w:fill="auto"/>
            <w:noWrap/>
            <w:hideMark/>
          </w:tcPr>
          <w:p w14:paraId="7B2DCE45"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$1,200.00 </w:t>
            </w:r>
          </w:p>
        </w:tc>
      </w:tr>
      <w:tr w:rsidR="00181E1C" w:rsidRPr="00181E1C" w14:paraId="0901DF2B"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2077C532"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06/12/2021</w:t>
            </w:r>
          </w:p>
        </w:tc>
        <w:tc>
          <w:tcPr>
            <w:tcW w:w="1526" w:type="pct"/>
            <w:tcBorders>
              <w:top w:val="nil"/>
              <w:left w:val="nil"/>
              <w:bottom w:val="single" w:sz="4" w:space="0" w:color="auto"/>
              <w:right w:val="single" w:sz="4" w:space="0" w:color="auto"/>
            </w:tcBorders>
            <w:shd w:val="clear" w:color="auto" w:fill="auto"/>
            <w:noWrap/>
            <w:hideMark/>
          </w:tcPr>
          <w:p w14:paraId="2DD4DCA4" w14:textId="3F41FDF1"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José Efraín Miranda Morales</w:t>
            </w:r>
          </w:p>
        </w:tc>
        <w:tc>
          <w:tcPr>
            <w:tcW w:w="2007" w:type="pct"/>
            <w:tcBorders>
              <w:top w:val="nil"/>
              <w:left w:val="nil"/>
              <w:bottom w:val="single" w:sz="4" w:space="0" w:color="auto"/>
              <w:right w:val="single" w:sz="4" w:space="0" w:color="auto"/>
            </w:tcBorders>
            <w:shd w:val="clear" w:color="auto" w:fill="auto"/>
            <w:noWrap/>
            <w:hideMark/>
          </w:tcPr>
          <w:p w14:paraId="5A21525F"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Por servicio de perforación de planchas metálicas de 3/8" de espesor, las cuales se usaran en la estructura metálica del techo del área de juegos infantiles en el parque municipal de Verapaz.</w:t>
            </w:r>
          </w:p>
        </w:tc>
        <w:tc>
          <w:tcPr>
            <w:tcW w:w="667" w:type="pct"/>
            <w:tcBorders>
              <w:top w:val="nil"/>
              <w:left w:val="nil"/>
              <w:bottom w:val="single" w:sz="4" w:space="0" w:color="auto"/>
              <w:right w:val="single" w:sz="4" w:space="0" w:color="auto"/>
            </w:tcBorders>
            <w:shd w:val="clear" w:color="auto" w:fill="auto"/>
            <w:noWrap/>
            <w:hideMark/>
          </w:tcPr>
          <w:p w14:paraId="4B61FBB3"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60.00 </w:t>
            </w:r>
          </w:p>
        </w:tc>
      </w:tr>
      <w:tr w:rsidR="00181E1C" w:rsidRPr="00181E1C" w14:paraId="52030969"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27DB1FA2"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lastRenderedPageBreak/>
              <w:t>09/12/2021</w:t>
            </w:r>
          </w:p>
        </w:tc>
        <w:tc>
          <w:tcPr>
            <w:tcW w:w="1526" w:type="pct"/>
            <w:tcBorders>
              <w:top w:val="nil"/>
              <w:left w:val="nil"/>
              <w:bottom w:val="single" w:sz="4" w:space="0" w:color="auto"/>
              <w:right w:val="single" w:sz="4" w:space="0" w:color="auto"/>
            </w:tcBorders>
            <w:shd w:val="clear" w:color="auto" w:fill="auto"/>
            <w:noWrap/>
            <w:hideMark/>
          </w:tcPr>
          <w:p w14:paraId="1C59475F"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hideMark/>
          </w:tcPr>
          <w:p w14:paraId="2813BFDC"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de pintura tipo esmalte y anti-corrosivo gris, insumos a utilizar en diferentes trabajos de pintura en el parque central de Verapaz.</w:t>
            </w:r>
          </w:p>
        </w:tc>
        <w:tc>
          <w:tcPr>
            <w:tcW w:w="667" w:type="pct"/>
            <w:tcBorders>
              <w:top w:val="nil"/>
              <w:left w:val="nil"/>
              <w:bottom w:val="single" w:sz="4" w:space="0" w:color="auto"/>
              <w:right w:val="single" w:sz="4" w:space="0" w:color="auto"/>
            </w:tcBorders>
            <w:shd w:val="clear" w:color="auto" w:fill="auto"/>
            <w:noWrap/>
            <w:hideMark/>
          </w:tcPr>
          <w:p w14:paraId="18B4252E"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156.85 </w:t>
            </w:r>
          </w:p>
        </w:tc>
      </w:tr>
      <w:tr w:rsidR="00181E1C" w:rsidRPr="00181E1C" w14:paraId="4CBD7F29"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98CE7B8"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09/12/2021</w:t>
            </w:r>
          </w:p>
        </w:tc>
        <w:tc>
          <w:tcPr>
            <w:tcW w:w="1526" w:type="pct"/>
            <w:tcBorders>
              <w:top w:val="nil"/>
              <w:left w:val="nil"/>
              <w:bottom w:val="single" w:sz="4" w:space="0" w:color="auto"/>
              <w:right w:val="single" w:sz="4" w:space="0" w:color="auto"/>
            </w:tcBorders>
            <w:shd w:val="clear" w:color="auto" w:fill="auto"/>
            <w:noWrap/>
            <w:hideMark/>
          </w:tcPr>
          <w:p w14:paraId="0DA2713D" w14:textId="10214A0F"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Juan Antonio Aquino Martínez</w:t>
            </w:r>
          </w:p>
        </w:tc>
        <w:tc>
          <w:tcPr>
            <w:tcW w:w="2007" w:type="pct"/>
            <w:tcBorders>
              <w:top w:val="nil"/>
              <w:left w:val="nil"/>
              <w:bottom w:val="single" w:sz="4" w:space="0" w:color="auto"/>
              <w:right w:val="single" w:sz="4" w:space="0" w:color="auto"/>
            </w:tcBorders>
            <w:shd w:val="clear" w:color="auto" w:fill="auto"/>
            <w:noWrap/>
            <w:hideMark/>
          </w:tcPr>
          <w:p w14:paraId="2BDEDA26"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Por servicio de trabajo de estructura metálica para techo, techado y construcción de cerca de protección en área de los juegos infantiles del parque central de Verapaz.</w:t>
            </w:r>
          </w:p>
        </w:tc>
        <w:tc>
          <w:tcPr>
            <w:tcW w:w="667" w:type="pct"/>
            <w:tcBorders>
              <w:top w:val="nil"/>
              <w:left w:val="nil"/>
              <w:bottom w:val="single" w:sz="4" w:space="0" w:color="auto"/>
              <w:right w:val="single" w:sz="4" w:space="0" w:color="auto"/>
            </w:tcBorders>
            <w:shd w:val="clear" w:color="auto" w:fill="auto"/>
            <w:noWrap/>
            <w:hideMark/>
          </w:tcPr>
          <w:p w14:paraId="1F63A4FF" w14:textId="77777777" w:rsidR="00181E1C" w:rsidRPr="00181E1C" w:rsidRDefault="00181E1C" w:rsidP="00181E1C">
            <w:pPr>
              <w:spacing w:after="0" w:line="240" w:lineRule="auto"/>
              <w:rPr>
                <w:rFonts w:ascii="Times New Roman" w:eastAsia="Times New Roman" w:hAnsi="Times New Roman" w:cs="Times New Roman"/>
                <w:color w:val="FF0000"/>
                <w:sz w:val="24"/>
                <w:szCs w:val="24"/>
                <w:lang w:val="es-ES" w:eastAsia="es-ES"/>
              </w:rPr>
            </w:pPr>
            <w:r w:rsidRPr="00181E1C">
              <w:rPr>
                <w:rFonts w:ascii="Times New Roman" w:eastAsia="Times New Roman" w:hAnsi="Times New Roman" w:cs="Times New Roman"/>
                <w:color w:val="FF0000"/>
                <w:sz w:val="24"/>
                <w:szCs w:val="24"/>
                <w:lang w:val="es-ES" w:eastAsia="es-ES"/>
              </w:rPr>
              <w:t xml:space="preserve"> </w:t>
            </w:r>
            <w:r w:rsidRPr="0030603F">
              <w:rPr>
                <w:rFonts w:ascii="Times New Roman" w:eastAsia="Times New Roman" w:hAnsi="Times New Roman" w:cs="Times New Roman"/>
                <w:sz w:val="24"/>
                <w:szCs w:val="24"/>
                <w:lang w:val="es-ES" w:eastAsia="es-ES"/>
              </w:rPr>
              <w:t xml:space="preserve">$1,156.50 </w:t>
            </w:r>
          </w:p>
        </w:tc>
      </w:tr>
      <w:tr w:rsidR="00181E1C" w:rsidRPr="00181E1C" w14:paraId="1BB4AA8C"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1CC42E66"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09/12/2021</w:t>
            </w:r>
          </w:p>
        </w:tc>
        <w:tc>
          <w:tcPr>
            <w:tcW w:w="1526" w:type="pct"/>
            <w:tcBorders>
              <w:top w:val="nil"/>
              <w:left w:val="nil"/>
              <w:bottom w:val="single" w:sz="4" w:space="0" w:color="auto"/>
              <w:right w:val="single" w:sz="4" w:space="0" w:color="auto"/>
            </w:tcBorders>
            <w:shd w:val="clear" w:color="auto" w:fill="auto"/>
            <w:noWrap/>
            <w:hideMark/>
          </w:tcPr>
          <w:p w14:paraId="2D34C51D" w14:textId="1D718133"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Benjamín Antonio Valladares Cornejo</w:t>
            </w:r>
          </w:p>
        </w:tc>
        <w:tc>
          <w:tcPr>
            <w:tcW w:w="2007" w:type="pct"/>
            <w:tcBorders>
              <w:top w:val="nil"/>
              <w:left w:val="nil"/>
              <w:bottom w:val="single" w:sz="4" w:space="0" w:color="auto"/>
              <w:right w:val="single" w:sz="4" w:space="0" w:color="auto"/>
            </w:tcBorders>
            <w:shd w:val="clear" w:color="auto" w:fill="auto"/>
            <w:noWrap/>
            <w:hideMark/>
          </w:tcPr>
          <w:p w14:paraId="5C7ABD01"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Suministro de piedra cuarta, brochas, bloques </w:t>
            </w:r>
            <w:proofErr w:type="spellStart"/>
            <w:r w:rsidRPr="00181E1C">
              <w:rPr>
                <w:rFonts w:ascii="Times New Roman" w:eastAsia="Times New Roman" w:hAnsi="Times New Roman" w:cs="Times New Roman"/>
                <w:sz w:val="24"/>
                <w:szCs w:val="24"/>
                <w:lang w:val="es-ES" w:eastAsia="es-ES"/>
              </w:rPr>
              <w:t>split</w:t>
            </w:r>
            <w:proofErr w:type="spellEnd"/>
            <w:r w:rsidRPr="00181E1C">
              <w:rPr>
                <w:rFonts w:ascii="Times New Roman" w:eastAsia="Times New Roman" w:hAnsi="Times New Roman" w:cs="Times New Roman"/>
                <w:sz w:val="24"/>
                <w:szCs w:val="24"/>
                <w:lang w:val="es-ES" w:eastAsia="es-ES"/>
              </w:rPr>
              <w:t xml:space="preserve"> </w:t>
            </w:r>
            <w:proofErr w:type="spellStart"/>
            <w:r w:rsidRPr="00181E1C">
              <w:rPr>
                <w:rFonts w:ascii="Times New Roman" w:eastAsia="Times New Roman" w:hAnsi="Times New Roman" w:cs="Times New Roman"/>
                <w:sz w:val="24"/>
                <w:szCs w:val="24"/>
                <w:lang w:val="es-ES" w:eastAsia="es-ES"/>
              </w:rPr>
              <w:t>face</w:t>
            </w:r>
            <w:proofErr w:type="spellEnd"/>
            <w:r w:rsidRPr="00181E1C">
              <w:rPr>
                <w:rFonts w:ascii="Times New Roman" w:eastAsia="Times New Roman" w:hAnsi="Times New Roman" w:cs="Times New Roman"/>
                <w:sz w:val="24"/>
                <w:szCs w:val="24"/>
                <w:lang w:val="es-ES" w:eastAsia="es-ES"/>
              </w:rPr>
              <w:t xml:space="preserve"> y otros materiales para dar continuidad con el proyecto de mejoramiento de parque municipal de Verapaz.</w:t>
            </w:r>
          </w:p>
        </w:tc>
        <w:tc>
          <w:tcPr>
            <w:tcW w:w="667" w:type="pct"/>
            <w:tcBorders>
              <w:top w:val="nil"/>
              <w:left w:val="nil"/>
              <w:bottom w:val="single" w:sz="4" w:space="0" w:color="auto"/>
              <w:right w:val="single" w:sz="4" w:space="0" w:color="auto"/>
            </w:tcBorders>
            <w:shd w:val="clear" w:color="auto" w:fill="auto"/>
            <w:noWrap/>
            <w:hideMark/>
          </w:tcPr>
          <w:p w14:paraId="6BB1B68A"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182.40 </w:t>
            </w:r>
          </w:p>
        </w:tc>
      </w:tr>
      <w:tr w:rsidR="00181E1C" w:rsidRPr="003A0663" w14:paraId="52A81D78"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7CFF6B3D"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10/12/2021</w:t>
            </w:r>
          </w:p>
        </w:tc>
        <w:tc>
          <w:tcPr>
            <w:tcW w:w="1526" w:type="pct"/>
            <w:tcBorders>
              <w:top w:val="nil"/>
              <w:left w:val="nil"/>
              <w:bottom w:val="single" w:sz="4" w:space="0" w:color="auto"/>
              <w:right w:val="single" w:sz="4" w:space="0" w:color="auto"/>
            </w:tcBorders>
            <w:shd w:val="clear" w:color="auto" w:fill="auto"/>
            <w:noWrap/>
            <w:hideMark/>
          </w:tcPr>
          <w:p w14:paraId="6DC1EDB5" w14:textId="5FEF574B" w:rsidR="00181E1C" w:rsidRPr="003A0663" w:rsidRDefault="00181E1C" w:rsidP="00181E1C">
            <w:pPr>
              <w:spacing w:after="0" w:line="240" w:lineRule="auto"/>
              <w:rPr>
                <w:rFonts w:ascii="Times New Roman" w:eastAsia="Times New Roman" w:hAnsi="Times New Roman" w:cs="Times New Roman"/>
                <w:sz w:val="24"/>
                <w:szCs w:val="24"/>
                <w:lang w:val="es-ES" w:eastAsia="es-ES"/>
              </w:rPr>
            </w:pPr>
            <w:r w:rsidRPr="003A0663">
              <w:rPr>
                <w:rFonts w:ascii="Times New Roman" w:eastAsia="Times New Roman" w:hAnsi="Times New Roman" w:cs="Times New Roman"/>
                <w:sz w:val="24"/>
                <w:szCs w:val="24"/>
                <w:lang w:val="es-ES" w:eastAsia="es-ES"/>
              </w:rPr>
              <w:t>GRAMAS DE EL SALVADOR SA DE CV</w:t>
            </w:r>
          </w:p>
        </w:tc>
        <w:tc>
          <w:tcPr>
            <w:tcW w:w="2007" w:type="pct"/>
            <w:tcBorders>
              <w:top w:val="nil"/>
              <w:left w:val="nil"/>
              <w:bottom w:val="single" w:sz="4" w:space="0" w:color="auto"/>
              <w:right w:val="single" w:sz="4" w:space="0" w:color="auto"/>
            </w:tcBorders>
            <w:shd w:val="clear" w:color="auto" w:fill="auto"/>
            <w:hideMark/>
          </w:tcPr>
          <w:p w14:paraId="43C91DFB" w14:textId="24DA0403" w:rsidR="00181E1C" w:rsidRPr="003A0663" w:rsidRDefault="00181E1C" w:rsidP="008B7408">
            <w:pPr>
              <w:spacing w:after="0" w:line="240" w:lineRule="auto"/>
              <w:jc w:val="both"/>
              <w:rPr>
                <w:rFonts w:ascii="Times New Roman" w:eastAsia="Times New Roman" w:hAnsi="Times New Roman" w:cs="Times New Roman"/>
                <w:sz w:val="24"/>
                <w:szCs w:val="24"/>
                <w:lang w:val="es-ES" w:eastAsia="es-ES"/>
              </w:rPr>
            </w:pPr>
            <w:r w:rsidRPr="003A0663">
              <w:rPr>
                <w:rFonts w:ascii="Times New Roman" w:eastAsia="Times New Roman" w:hAnsi="Times New Roman" w:cs="Times New Roman"/>
                <w:sz w:val="24"/>
                <w:szCs w:val="24"/>
                <w:lang w:val="es-ES" w:eastAsia="es-ES"/>
              </w:rPr>
              <w:t>Por anticipo del 30% del total, por suministro de grama artificial</w:t>
            </w:r>
          </w:p>
        </w:tc>
        <w:tc>
          <w:tcPr>
            <w:tcW w:w="667" w:type="pct"/>
            <w:tcBorders>
              <w:top w:val="nil"/>
              <w:left w:val="nil"/>
              <w:bottom w:val="single" w:sz="4" w:space="0" w:color="auto"/>
              <w:right w:val="single" w:sz="4" w:space="0" w:color="auto"/>
            </w:tcBorders>
            <w:shd w:val="clear" w:color="auto" w:fill="auto"/>
            <w:noWrap/>
            <w:hideMark/>
          </w:tcPr>
          <w:p w14:paraId="15900F50" w14:textId="77777777" w:rsidR="00181E1C" w:rsidRPr="003A0663" w:rsidRDefault="00181E1C" w:rsidP="00181E1C">
            <w:pPr>
              <w:spacing w:after="0" w:line="240" w:lineRule="auto"/>
              <w:rPr>
                <w:rFonts w:ascii="Times New Roman" w:eastAsia="Times New Roman" w:hAnsi="Times New Roman" w:cs="Times New Roman"/>
                <w:sz w:val="24"/>
                <w:szCs w:val="24"/>
                <w:lang w:val="es-ES" w:eastAsia="es-ES"/>
              </w:rPr>
            </w:pPr>
            <w:r w:rsidRPr="003A0663">
              <w:rPr>
                <w:rFonts w:ascii="Times New Roman" w:eastAsia="Times New Roman" w:hAnsi="Times New Roman" w:cs="Times New Roman"/>
                <w:sz w:val="24"/>
                <w:szCs w:val="24"/>
                <w:lang w:val="es-ES" w:eastAsia="es-ES"/>
              </w:rPr>
              <w:t xml:space="preserve"> $1,056.61 </w:t>
            </w:r>
          </w:p>
        </w:tc>
      </w:tr>
      <w:tr w:rsidR="00181E1C" w:rsidRPr="00181E1C" w14:paraId="268F0858"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167F6148"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13/12/2021</w:t>
            </w:r>
          </w:p>
        </w:tc>
        <w:tc>
          <w:tcPr>
            <w:tcW w:w="1526" w:type="pct"/>
            <w:tcBorders>
              <w:top w:val="nil"/>
              <w:left w:val="nil"/>
              <w:bottom w:val="single" w:sz="4" w:space="0" w:color="auto"/>
              <w:right w:val="single" w:sz="4" w:space="0" w:color="auto"/>
            </w:tcBorders>
            <w:shd w:val="clear" w:color="auto" w:fill="auto"/>
            <w:noWrap/>
            <w:hideMark/>
          </w:tcPr>
          <w:p w14:paraId="2FC3D515" w14:textId="68F6DCBA"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 xml:space="preserve">Dirección General De Tesorería </w:t>
            </w:r>
          </w:p>
        </w:tc>
        <w:tc>
          <w:tcPr>
            <w:tcW w:w="2007" w:type="pct"/>
            <w:tcBorders>
              <w:top w:val="nil"/>
              <w:left w:val="nil"/>
              <w:bottom w:val="single" w:sz="4" w:space="0" w:color="auto"/>
              <w:right w:val="single" w:sz="4" w:space="0" w:color="auto"/>
            </w:tcBorders>
            <w:shd w:val="clear" w:color="auto" w:fill="auto"/>
            <w:noWrap/>
            <w:hideMark/>
          </w:tcPr>
          <w:p w14:paraId="06D25CE0" w14:textId="7401956F" w:rsidR="00181E1C" w:rsidRPr="00181E1C" w:rsidRDefault="00181E1C"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Por pago del ISR </w:t>
            </w:r>
            <w:r w:rsidRPr="00181E1C">
              <w:rPr>
                <w:rFonts w:ascii="Times New Roman" w:eastAsia="Times New Roman" w:hAnsi="Times New Roman" w:cs="Times New Roman"/>
                <w:color w:val="000000"/>
                <w:sz w:val="24"/>
                <w:szCs w:val="24"/>
                <w:lang w:val="es-ES" w:eastAsia="es-ES"/>
              </w:rPr>
              <w:t>del  mes de noviembre de 2021</w:t>
            </w:r>
          </w:p>
        </w:tc>
        <w:tc>
          <w:tcPr>
            <w:tcW w:w="667" w:type="pct"/>
            <w:tcBorders>
              <w:top w:val="nil"/>
              <w:left w:val="nil"/>
              <w:bottom w:val="single" w:sz="4" w:space="0" w:color="auto"/>
              <w:right w:val="single" w:sz="4" w:space="0" w:color="auto"/>
            </w:tcBorders>
            <w:shd w:val="clear" w:color="auto" w:fill="auto"/>
            <w:noWrap/>
            <w:hideMark/>
          </w:tcPr>
          <w:p w14:paraId="4F41B379"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 xml:space="preserve"> $   214.00 </w:t>
            </w:r>
          </w:p>
        </w:tc>
      </w:tr>
      <w:tr w:rsidR="00181E1C" w:rsidRPr="00181E1C" w14:paraId="3606B2F1"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83FD436"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13/12/2021</w:t>
            </w:r>
          </w:p>
        </w:tc>
        <w:tc>
          <w:tcPr>
            <w:tcW w:w="1526" w:type="pct"/>
            <w:tcBorders>
              <w:top w:val="nil"/>
              <w:left w:val="nil"/>
              <w:bottom w:val="single" w:sz="4" w:space="0" w:color="auto"/>
              <w:right w:val="single" w:sz="4" w:space="0" w:color="auto"/>
            </w:tcBorders>
            <w:shd w:val="clear" w:color="auto" w:fill="auto"/>
            <w:noWrap/>
            <w:hideMark/>
          </w:tcPr>
          <w:p w14:paraId="23BCF6F5" w14:textId="1DF51303"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Banco Hipotecario De El Salvador</w:t>
            </w:r>
          </w:p>
        </w:tc>
        <w:tc>
          <w:tcPr>
            <w:tcW w:w="2007" w:type="pct"/>
            <w:tcBorders>
              <w:top w:val="nil"/>
              <w:left w:val="nil"/>
              <w:bottom w:val="single" w:sz="4" w:space="0" w:color="auto"/>
              <w:right w:val="single" w:sz="4" w:space="0" w:color="auto"/>
            </w:tcBorders>
            <w:shd w:val="clear" w:color="auto" w:fill="auto"/>
            <w:noWrap/>
            <w:hideMark/>
          </w:tcPr>
          <w:p w14:paraId="235AD897" w14:textId="21B4389C" w:rsidR="00181E1C" w:rsidRPr="00181E1C" w:rsidRDefault="00117C6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181E1C" w:rsidRPr="00181E1C">
              <w:rPr>
                <w:rFonts w:ascii="Times New Roman" w:eastAsia="Times New Roman" w:hAnsi="Times New Roman" w:cs="Times New Roman"/>
                <w:color w:val="000000"/>
                <w:sz w:val="24"/>
                <w:szCs w:val="24"/>
                <w:lang w:val="es-ES" w:eastAsia="es-ES"/>
              </w:rPr>
              <w:t>or certificación de cheque 035</w:t>
            </w:r>
          </w:p>
        </w:tc>
        <w:tc>
          <w:tcPr>
            <w:tcW w:w="667" w:type="pct"/>
            <w:tcBorders>
              <w:top w:val="nil"/>
              <w:left w:val="nil"/>
              <w:bottom w:val="single" w:sz="4" w:space="0" w:color="auto"/>
              <w:right w:val="single" w:sz="4" w:space="0" w:color="auto"/>
            </w:tcBorders>
            <w:shd w:val="clear" w:color="auto" w:fill="auto"/>
            <w:noWrap/>
            <w:hideMark/>
          </w:tcPr>
          <w:p w14:paraId="6F33EC8C"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 xml:space="preserve"> $       1.70 </w:t>
            </w:r>
          </w:p>
        </w:tc>
      </w:tr>
      <w:tr w:rsidR="00181E1C" w:rsidRPr="00181E1C" w14:paraId="3EEACEF7"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3A0B9999"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13/12/2021</w:t>
            </w:r>
          </w:p>
        </w:tc>
        <w:tc>
          <w:tcPr>
            <w:tcW w:w="1526" w:type="pct"/>
            <w:tcBorders>
              <w:top w:val="nil"/>
              <w:left w:val="nil"/>
              <w:bottom w:val="single" w:sz="4" w:space="0" w:color="auto"/>
              <w:right w:val="single" w:sz="4" w:space="0" w:color="auto"/>
            </w:tcBorders>
            <w:shd w:val="clear" w:color="auto" w:fill="auto"/>
            <w:noWrap/>
            <w:hideMark/>
          </w:tcPr>
          <w:p w14:paraId="6A105873" w14:textId="605D8ADE"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 xml:space="preserve">Dirección General De Tesorería </w:t>
            </w:r>
          </w:p>
        </w:tc>
        <w:tc>
          <w:tcPr>
            <w:tcW w:w="2007" w:type="pct"/>
            <w:tcBorders>
              <w:top w:val="nil"/>
              <w:left w:val="nil"/>
              <w:bottom w:val="single" w:sz="4" w:space="0" w:color="auto"/>
              <w:right w:val="single" w:sz="4" w:space="0" w:color="auto"/>
            </w:tcBorders>
            <w:shd w:val="clear" w:color="auto" w:fill="auto"/>
            <w:noWrap/>
            <w:hideMark/>
          </w:tcPr>
          <w:p w14:paraId="101E13C4" w14:textId="1E203DED" w:rsidR="00181E1C" w:rsidRPr="00181E1C" w:rsidRDefault="00117C6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181E1C">
              <w:rPr>
                <w:rFonts w:ascii="Times New Roman" w:eastAsia="Times New Roman" w:hAnsi="Times New Roman" w:cs="Times New Roman"/>
                <w:color w:val="000000"/>
                <w:sz w:val="24"/>
                <w:szCs w:val="24"/>
                <w:lang w:val="es-ES" w:eastAsia="es-ES"/>
              </w:rPr>
              <w:t xml:space="preserve">or pago del IVA </w:t>
            </w:r>
            <w:r w:rsidR="00181E1C" w:rsidRPr="00181E1C">
              <w:rPr>
                <w:rFonts w:ascii="Times New Roman" w:eastAsia="Times New Roman" w:hAnsi="Times New Roman" w:cs="Times New Roman"/>
                <w:color w:val="000000"/>
                <w:sz w:val="24"/>
                <w:szCs w:val="24"/>
                <w:lang w:val="es-ES" w:eastAsia="es-ES"/>
              </w:rPr>
              <w:t>del  mes de noviembre de 2021</w:t>
            </w:r>
          </w:p>
        </w:tc>
        <w:tc>
          <w:tcPr>
            <w:tcW w:w="667" w:type="pct"/>
            <w:tcBorders>
              <w:top w:val="nil"/>
              <w:left w:val="nil"/>
              <w:bottom w:val="single" w:sz="4" w:space="0" w:color="auto"/>
              <w:right w:val="single" w:sz="4" w:space="0" w:color="auto"/>
            </w:tcBorders>
            <w:shd w:val="clear" w:color="auto" w:fill="auto"/>
            <w:noWrap/>
            <w:hideMark/>
          </w:tcPr>
          <w:p w14:paraId="6CE8ED77"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 xml:space="preserve"> $     80.99 </w:t>
            </w:r>
          </w:p>
        </w:tc>
      </w:tr>
      <w:tr w:rsidR="00181E1C" w:rsidRPr="00181E1C" w14:paraId="2141486F"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5112A063"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13/12/2021</w:t>
            </w:r>
          </w:p>
        </w:tc>
        <w:tc>
          <w:tcPr>
            <w:tcW w:w="1526" w:type="pct"/>
            <w:tcBorders>
              <w:top w:val="nil"/>
              <w:left w:val="nil"/>
              <w:bottom w:val="single" w:sz="4" w:space="0" w:color="auto"/>
              <w:right w:val="single" w:sz="4" w:space="0" w:color="auto"/>
            </w:tcBorders>
            <w:shd w:val="clear" w:color="auto" w:fill="auto"/>
            <w:noWrap/>
            <w:hideMark/>
          </w:tcPr>
          <w:p w14:paraId="529FDAD1" w14:textId="296CFF5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Banco Hipotecario De El Salvador</w:t>
            </w:r>
          </w:p>
        </w:tc>
        <w:tc>
          <w:tcPr>
            <w:tcW w:w="2007" w:type="pct"/>
            <w:tcBorders>
              <w:top w:val="nil"/>
              <w:left w:val="nil"/>
              <w:bottom w:val="single" w:sz="4" w:space="0" w:color="auto"/>
              <w:right w:val="single" w:sz="4" w:space="0" w:color="auto"/>
            </w:tcBorders>
            <w:shd w:val="clear" w:color="auto" w:fill="auto"/>
            <w:noWrap/>
            <w:hideMark/>
          </w:tcPr>
          <w:p w14:paraId="599A707F" w14:textId="1F2ECAC7" w:rsidR="00181E1C" w:rsidRPr="00181E1C" w:rsidRDefault="00117C6B"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181E1C" w:rsidRPr="00181E1C">
              <w:rPr>
                <w:rFonts w:ascii="Times New Roman" w:eastAsia="Times New Roman" w:hAnsi="Times New Roman" w:cs="Times New Roman"/>
                <w:color w:val="000000"/>
                <w:sz w:val="24"/>
                <w:szCs w:val="24"/>
                <w:lang w:val="es-ES" w:eastAsia="es-ES"/>
              </w:rPr>
              <w:t>or certificación de cheque 036</w:t>
            </w:r>
          </w:p>
        </w:tc>
        <w:tc>
          <w:tcPr>
            <w:tcW w:w="667" w:type="pct"/>
            <w:tcBorders>
              <w:top w:val="nil"/>
              <w:left w:val="nil"/>
              <w:bottom w:val="single" w:sz="4" w:space="0" w:color="auto"/>
              <w:right w:val="single" w:sz="4" w:space="0" w:color="auto"/>
            </w:tcBorders>
            <w:shd w:val="clear" w:color="auto" w:fill="auto"/>
            <w:noWrap/>
            <w:hideMark/>
          </w:tcPr>
          <w:p w14:paraId="14DA998C"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 xml:space="preserve"> $       1.70 </w:t>
            </w:r>
          </w:p>
        </w:tc>
      </w:tr>
      <w:tr w:rsidR="00181E1C" w:rsidRPr="00181E1C" w14:paraId="69D83942"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6084831E"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13/12/2021</w:t>
            </w:r>
          </w:p>
        </w:tc>
        <w:tc>
          <w:tcPr>
            <w:tcW w:w="1526" w:type="pct"/>
            <w:tcBorders>
              <w:top w:val="nil"/>
              <w:left w:val="nil"/>
              <w:bottom w:val="single" w:sz="4" w:space="0" w:color="auto"/>
              <w:right w:val="single" w:sz="4" w:space="0" w:color="auto"/>
            </w:tcBorders>
            <w:shd w:val="clear" w:color="auto" w:fill="auto"/>
            <w:noWrap/>
            <w:hideMark/>
          </w:tcPr>
          <w:p w14:paraId="56A709F6"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hideMark/>
          </w:tcPr>
          <w:p w14:paraId="61360A11"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Complemento de materiales de hierro para estructura metálica del techo del área de juegos infantiles del parque municipal de Verapaz.</w:t>
            </w:r>
          </w:p>
        </w:tc>
        <w:tc>
          <w:tcPr>
            <w:tcW w:w="667" w:type="pct"/>
            <w:tcBorders>
              <w:top w:val="nil"/>
              <w:left w:val="nil"/>
              <w:bottom w:val="single" w:sz="4" w:space="0" w:color="auto"/>
              <w:right w:val="single" w:sz="4" w:space="0" w:color="auto"/>
            </w:tcBorders>
            <w:shd w:val="clear" w:color="auto" w:fill="auto"/>
            <w:noWrap/>
            <w:hideMark/>
          </w:tcPr>
          <w:p w14:paraId="712D16FF"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628.00 </w:t>
            </w:r>
          </w:p>
        </w:tc>
      </w:tr>
      <w:tr w:rsidR="00181E1C" w:rsidRPr="00181E1C" w14:paraId="5F47DE44"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2719864C"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14/12/2021</w:t>
            </w:r>
          </w:p>
        </w:tc>
        <w:tc>
          <w:tcPr>
            <w:tcW w:w="1526" w:type="pct"/>
            <w:tcBorders>
              <w:top w:val="nil"/>
              <w:left w:val="nil"/>
              <w:bottom w:val="single" w:sz="4" w:space="0" w:color="auto"/>
              <w:right w:val="single" w:sz="4" w:space="0" w:color="auto"/>
            </w:tcBorders>
            <w:shd w:val="clear" w:color="auto" w:fill="auto"/>
            <w:noWrap/>
            <w:hideMark/>
          </w:tcPr>
          <w:p w14:paraId="1941EBFA"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GALVANIS S.A. DE C.V.</w:t>
            </w:r>
          </w:p>
        </w:tc>
        <w:tc>
          <w:tcPr>
            <w:tcW w:w="2007" w:type="pct"/>
            <w:tcBorders>
              <w:top w:val="nil"/>
              <w:left w:val="nil"/>
              <w:bottom w:val="single" w:sz="4" w:space="0" w:color="auto"/>
              <w:right w:val="single" w:sz="4" w:space="0" w:color="auto"/>
            </w:tcBorders>
            <w:shd w:val="clear" w:color="auto" w:fill="auto"/>
            <w:noWrap/>
            <w:hideMark/>
          </w:tcPr>
          <w:p w14:paraId="11068B8C"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de lámina, capote y tornillos necesarios para el techo del área de juegos infantiles del parque central de,  Verapaz esto como parte del proyecto mejoramiento de parque municipal de Verapaz.</w:t>
            </w:r>
          </w:p>
        </w:tc>
        <w:tc>
          <w:tcPr>
            <w:tcW w:w="667" w:type="pct"/>
            <w:tcBorders>
              <w:top w:val="nil"/>
              <w:left w:val="nil"/>
              <w:bottom w:val="single" w:sz="4" w:space="0" w:color="auto"/>
              <w:right w:val="single" w:sz="4" w:space="0" w:color="auto"/>
            </w:tcBorders>
            <w:shd w:val="clear" w:color="auto" w:fill="auto"/>
            <w:noWrap/>
            <w:hideMark/>
          </w:tcPr>
          <w:p w14:paraId="43243667"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$2,655.15 </w:t>
            </w:r>
          </w:p>
        </w:tc>
      </w:tr>
      <w:tr w:rsidR="00181E1C" w:rsidRPr="00181E1C" w14:paraId="61AE2855"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6326B02A"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15/12/2021</w:t>
            </w:r>
          </w:p>
        </w:tc>
        <w:tc>
          <w:tcPr>
            <w:tcW w:w="1526" w:type="pct"/>
            <w:tcBorders>
              <w:top w:val="nil"/>
              <w:left w:val="nil"/>
              <w:bottom w:val="single" w:sz="4" w:space="0" w:color="auto"/>
              <w:right w:val="single" w:sz="4" w:space="0" w:color="auto"/>
            </w:tcBorders>
            <w:shd w:val="clear" w:color="auto" w:fill="auto"/>
            <w:noWrap/>
            <w:hideMark/>
          </w:tcPr>
          <w:p w14:paraId="5E4136D0"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FREUND S.A. DE C.V.</w:t>
            </w:r>
          </w:p>
        </w:tc>
        <w:tc>
          <w:tcPr>
            <w:tcW w:w="2007" w:type="pct"/>
            <w:tcBorders>
              <w:top w:val="nil"/>
              <w:left w:val="nil"/>
              <w:bottom w:val="single" w:sz="4" w:space="0" w:color="auto"/>
              <w:right w:val="single" w:sz="4" w:space="0" w:color="auto"/>
            </w:tcBorders>
            <w:shd w:val="clear" w:color="auto" w:fill="auto"/>
            <w:noWrap/>
            <w:hideMark/>
          </w:tcPr>
          <w:p w14:paraId="06E0B790"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Suministro de lámina desplegable de 1 1/2"calibre 13 de 1.22mx2.44 metros. Lamina solicitada para trabajo de estructura metálica del área de juegos infantiles del parque municipal de Verapaz.</w:t>
            </w:r>
          </w:p>
        </w:tc>
        <w:tc>
          <w:tcPr>
            <w:tcW w:w="667" w:type="pct"/>
            <w:tcBorders>
              <w:top w:val="nil"/>
              <w:left w:val="nil"/>
              <w:bottom w:val="single" w:sz="4" w:space="0" w:color="auto"/>
              <w:right w:val="single" w:sz="4" w:space="0" w:color="auto"/>
            </w:tcBorders>
            <w:shd w:val="clear" w:color="auto" w:fill="auto"/>
            <w:noWrap/>
            <w:hideMark/>
          </w:tcPr>
          <w:p w14:paraId="75EEB54C"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$1,000.00 </w:t>
            </w:r>
          </w:p>
        </w:tc>
      </w:tr>
      <w:tr w:rsidR="00181E1C" w:rsidRPr="00181E1C" w14:paraId="389194B1"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714E2B4E"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15/12/2021</w:t>
            </w:r>
          </w:p>
        </w:tc>
        <w:tc>
          <w:tcPr>
            <w:tcW w:w="1526" w:type="pct"/>
            <w:tcBorders>
              <w:top w:val="nil"/>
              <w:left w:val="nil"/>
              <w:bottom w:val="single" w:sz="4" w:space="0" w:color="auto"/>
              <w:right w:val="single" w:sz="4" w:space="0" w:color="auto"/>
            </w:tcBorders>
            <w:shd w:val="clear" w:color="auto" w:fill="auto"/>
            <w:noWrap/>
            <w:hideMark/>
          </w:tcPr>
          <w:p w14:paraId="5EE034CA" w14:textId="0BF85F4C"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Benjamín Antonio Valladares Cornejo</w:t>
            </w:r>
          </w:p>
        </w:tc>
        <w:tc>
          <w:tcPr>
            <w:tcW w:w="2007" w:type="pct"/>
            <w:tcBorders>
              <w:top w:val="nil"/>
              <w:left w:val="nil"/>
              <w:bottom w:val="single" w:sz="4" w:space="0" w:color="auto"/>
              <w:right w:val="single" w:sz="4" w:space="0" w:color="auto"/>
            </w:tcBorders>
            <w:shd w:val="clear" w:color="auto" w:fill="auto"/>
            <w:noWrap/>
            <w:hideMark/>
          </w:tcPr>
          <w:p w14:paraId="5A56011F"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Suministro de 12 metros de chispa a utilizar en el suelo del área de juegos infantiles del parque municipal de Verapaz. Dicha chispa será la base sobre la cual se </w:t>
            </w:r>
            <w:r w:rsidRPr="00181E1C">
              <w:rPr>
                <w:rFonts w:ascii="Times New Roman" w:eastAsia="Times New Roman" w:hAnsi="Times New Roman" w:cs="Times New Roman"/>
                <w:sz w:val="24"/>
                <w:szCs w:val="24"/>
                <w:lang w:val="es-ES" w:eastAsia="es-ES"/>
              </w:rPr>
              <w:lastRenderedPageBreak/>
              <w:t>pondrá la grama artificial de 30 cm.</w:t>
            </w:r>
          </w:p>
        </w:tc>
        <w:tc>
          <w:tcPr>
            <w:tcW w:w="667" w:type="pct"/>
            <w:tcBorders>
              <w:top w:val="nil"/>
              <w:left w:val="nil"/>
              <w:bottom w:val="single" w:sz="4" w:space="0" w:color="auto"/>
              <w:right w:val="single" w:sz="4" w:space="0" w:color="auto"/>
            </w:tcBorders>
            <w:shd w:val="clear" w:color="auto" w:fill="auto"/>
            <w:noWrap/>
            <w:hideMark/>
          </w:tcPr>
          <w:p w14:paraId="3075F700"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lastRenderedPageBreak/>
              <w:t xml:space="preserve"> $   480.00 </w:t>
            </w:r>
          </w:p>
        </w:tc>
      </w:tr>
      <w:tr w:rsidR="00181E1C" w:rsidRPr="00181E1C" w14:paraId="55C61E3C"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44020E09"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lastRenderedPageBreak/>
              <w:t>17/12/2021</w:t>
            </w:r>
          </w:p>
        </w:tc>
        <w:tc>
          <w:tcPr>
            <w:tcW w:w="1526" w:type="pct"/>
            <w:tcBorders>
              <w:top w:val="nil"/>
              <w:left w:val="nil"/>
              <w:bottom w:val="single" w:sz="4" w:space="0" w:color="auto"/>
              <w:right w:val="single" w:sz="4" w:space="0" w:color="auto"/>
            </w:tcBorders>
            <w:shd w:val="clear" w:color="auto" w:fill="auto"/>
            <w:noWrap/>
            <w:hideMark/>
          </w:tcPr>
          <w:p w14:paraId="1DE150E7"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hideMark/>
          </w:tcPr>
          <w:p w14:paraId="67E97B64" w14:textId="77777777"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Complemento de pintura esmalte, pernos y otros materiales necesarios para trabajos que se desarrollan en marco de la ejecución del proyecto mejoramiento de parque municipal de Verapaz</w:t>
            </w:r>
          </w:p>
        </w:tc>
        <w:tc>
          <w:tcPr>
            <w:tcW w:w="667" w:type="pct"/>
            <w:tcBorders>
              <w:top w:val="nil"/>
              <w:left w:val="nil"/>
              <w:bottom w:val="single" w:sz="4" w:space="0" w:color="auto"/>
              <w:right w:val="single" w:sz="4" w:space="0" w:color="auto"/>
            </w:tcBorders>
            <w:shd w:val="clear" w:color="auto" w:fill="auto"/>
            <w:noWrap/>
            <w:hideMark/>
          </w:tcPr>
          <w:p w14:paraId="032FA47E"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356.60 </w:t>
            </w:r>
          </w:p>
        </w:tc>
      </w:tr>
      <w:tr w:rsidR="00181E1C" w:rsidRPr="00181E1C" w14:paraId="7766E854" w14:textId="77777777" w:rsidTr="00181E1C">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2C82C0F0"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20/12/2021</w:t>
            </w:r>
          </w:p>
        </w:tc>
        <w:tc>
          <w:tcPr>
            <w:tcW w:w="1526" w:type="pct"/>
            <w:tcBorders>
              <w:top w:val="nil"/>
              <w:left w:val="nil"/>
              <w:bottom w:val="single" w:sz="4" w:space="0" w:color="auto"/>
              <w:right w:val="single" w:sz="4" w:space="0" w:color="auto"/>
            </w:tcBorders>
            <w:shd w:val="clear" w:color="auto" w:fill="auto"/>
            <w:noWrap/>
            <w:hideMark/>
          </w:tcPr>
          <w:p w14:paraId="2F307933" w14:textId="77777777" w:rsidR="00181E1C" w:rsidRPr="00181E1C" w:rsidRDefault="00181E1C" w:rsidP="00181E1C">
            <w:pPr>
              <w:spacing w:after="0" w:line="240" w:lineRule="auto"/>
              <w:rPr>
                <w:rFonts w:ascii="Times New Roman" w:eastAsia="Times New Roman" w:hAnsi="Times New Roman" w:cs="Times New Roman"/>
                <w:color w:val="000000"/>
                <w:sz w:val="24"/>
                <w:szCs w:val="24"/>
                <w:lang w:val="es-ES" w:eastAsia="es-ES"/>
              </w:rPr>
            </w:pPr>
            <w:r w:rsidRPr="00181E1C">
              <w:rPr>
                <w:rFonts w:ascii="Times New Roman" w:eastAsia="Times New Roman" w:hAnsi="Times New Roman" w:cs="Times New Roman"/>
                <w:color w:val="000000"/>
                <w:sz w:val="24"/>
                <w:szCs w:val="24"/>
                <w:lang w:val="es-ES" w:eastAsia="es-ES"/>
              </w:rPr>
              <w:t>GRAMAS DE EL SALVADOR SA DE CV</w:t>
            </w:r>
          </w:p>
        </w:tc>
        <w:tc>
          <w:tcPr>
            <w:tcW w:w="2007" w:type="pct"/>
            <w:tcBorders>
              <w:top w:val="nil"/>
              <w:left w:val="nil"/>
              <w:bottom w:val="single" w:sz="4" w:space="0" w:color="auto"/>
              <w:right w:val="single" w:sz="4" w:space="0" w:color="auto"/>
            </w:tcBorders>
            <w:shd w:val="clear" w:color="auto" w:fill="auto"/>
            <w:hideMark/>
          </w:tcPr>
          <w:p w14:paraId="71A67456" w14:textId="46D2F0BE" w:rsidR="00181E1C" w:rsidRPr="00181E1C" w:rsidRDefault="00181E1C" w:rsidP="008B7408">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181E1C">
              <w:rPr>
                <w:rFonts w:ascii="Times New Roman" w:eastAsia="Times New Roman" w:hAnsi="Times New Roman" w:cs="Times New Roman"/>
                <w:color w:val="000000"/>
                <w:sz w:val="24"/>
                <w:szCs w:val="24"/>
                <w:lang w:val="es-ES" w:eastAsia="es-ES"/>
              </w:rPr>
              <w:t xml:space="preserve">or complemento por el suministro de grama sintética para área de juegos infantiles </w:t>
            </w:r>
          </w:p>
        </w:tc>
        <w:tc>
          <w:tcPr>
            <w:tcW w:w="667" w:type="pct"/>
            <w:tcBorders>
              <w:top w:val="nil"/>
              <w:left w:val="nil"/>
              <w:bottom w:val="single" w:sz="4" w:space="0" w:color="auto"/>
              <w:right w:val="single" w:sz="4" w:space="0" w:color="auto"/>
            </w:tcBorders>
            <w:shd w:val="clear" w:color="auto" w:fill="auto"/>
            <w:noWrap/>
            <w:hideMark/>
          </w:tcPr>
          <w:p w14:paraId="19CA0D24" w14:textId="77777777" w:rsidR="00181E1C" w:rsidRPr="00181E1C" w:rsidRDefault="00181E1C" w:rsidP="00181E1C">
            <w:pPr>
              <w:spacing w:after="0" w:line="240" w:lineRule="auto"/>
              <w:rPr>
                <w:rFonts w:ascii="Times New Roman" w:eastAsia="Times New Roman" w:hAnsi="Times New Roman" w:cs="Times New Roman"/>
                <w:color w:val="FF0000"/>
                <w:sz w:val="24"/>
                <w:szCs w:val="24"/>
                <w:lang w:val="es-ES" w:eastAsia="es-ES"/>
              </w:rPr>
            </w:pPr>
            <w:r w:rsidRPr="003A0663">
              <w:rPr>
                <w:rFonts w:ascii="Times New Roman" w:eastAsia="Times New Roman" w:hAnsi="Times New Roman" w:cs="Times New Roman"/>
                <w:sz w:val="24"/>
                <w:szCs w:val="24"/>
                <w:lang w:val="es-ES" w:eastAsia="es-ES"/>
              </w:rPr>
              <w:t xml:space="preserve"> $2,465.44 </w:t>
            </w:r>
          </w:p>
        </w:tc>
      </w:tr>
      <w:tr w:rsidR="00181E1C" w:rsidRPr="00181E1C" w14:paraId="65FC516D" w14:textId="77777777" w:rsidTr="00181E1C">
        <w:trPr>
          <w:trHeight w:val="315"/>
        </w:trPr>
        <w:tc>
          <w:tcPr>
            <w:tcW w:w="800" w:type="pct"/>
            <w:tcBorders>
              <w:top w:val="nil"/>
              <w:left w:val="single" w:sz="4" w:space="0" w:color="auto"/>
              <w:bottom w:val="single" w:sz="4" w:space="0" w:color="auto"/>
              <w:right w:val="single" w:sz="4" w:space="0" w:color="auto"/>
            </w:tcBorders>
            <w:shd w:val="clear" w:color="auto" w:fill="auto"/>
            <w:noWrap/>
            <w:hideMark/>
          </w:tcPr>
          <w:p w14:paraId="41EBDEF1"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22/12/2021</w:t>
            </w:r>
          </w:p>
        </w:tc>
        <w:tc>
          <w:tcPr>
            <w:tcW w:w="1526" w:type="pct"/>
            <w:tcBorders>
              <w:top w:val="nil"/>
              <w:left w:val="nil"/>
              <w:bottom w:val="single" w:sz="4" w:space="0" w:color="auto"/>
              <w:right w:val="single" w:sz="4" w:space="0" w:color="auto"/>
            </w:tcBorders>
            <w:shd w:val="clear" w:color="auto" w:fill="auto"/>
            <w:noWrap/>
            <w:hideMark/>
          </w:tcPr>
          <w:p w14:paraId="10D4AA48"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ADIMACON S.A. DE C.V.</w:t>
            </w:r>
          </w:p>
        </w:tc>
        <w:tc>
          <w:tcPr>
            <w:tcW w:w="2007" w:type="pct"/>
            <w:tcBorders>
              <w:top w:val="nil"/>
              <w:left w:val="nil"/>
              <w:bottom w:val="single" w:sz="4" w:space="0" w:color="auto"/>
              <w:right w:val="single" w:sz="4" w:space="0" w:color="auto"/>
            </w:tcBorders>
            <w:shd w:val="clear" w:color="auto" w:fill="auto"/>
            <w:noWrap/>
            <w:hideMark/>
          </w:tcPr>
          <w:p w14:paraId="499540C1" w14:textId="04CEAB92" w:rsidR="00181E1C" w:rsidRPr="00181E1C" w:rsidRDefault="00181E1C" w:rsidP="008B7408">
            <w:pPr>
              <w:spacing w:after="0" w:line="240" w:lineRule="auto"/>
              <w:jc w:val="both"/>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Complemento de pintura solicitada para trabajos que se desarrollan en parque municipal de Verapaz en el marco de la ejecución del proyecto de mejoramiento de parque municipal de Verapaz.</w:t>
            </w:r>
          </w:p>
        </w:tc>
        <w:tc>
          <w:tcPr>
            <w:tcW w:w="667" w:type="pct"/>
            <w:tcBorders>
              <w:top w:val="nil"/>
              <w:left w:val="nil"/>
              <w:bottom w:val="single" w:sz="4" w:space="0" w:color="auto"/>
              <w:right w:val="single" w:sz="4" w:space="0" w:color="auto"/>
            </w:tcBorders>
            <w:shd w:val="clear" w:color="auto" w:fill="auto"/>
            <w:noWrap/>
            <w:hideMark/>
          </w:tcPr>
          <w:p w14:paraId="7DE21994" w14:textId="77777777" w:rsidR="00181E1C" w:rsidRPr="00181E1C" w:rsidRDefault="00181E1C" w:rsidP="00181E1C">
            <w:pPr>
              <w:spacing w:after="0" w:line="240" w:lineRule="auto"/>
              <w:rPr>
                <w:rFonts w:ascii="Times New Roman" w:eastAsia="Times New Roman" w:hAnsi="Times New Roman" w:cs="Times New Roman"/>
                <w:sz w:val="24"/>
                <w:szCs w:val="24"/>
                <w:lang w:val="es-ES" w:eastAsia="es-ES"/>
              </w:rPr>
            </w:pPr>
            <w:r w:rsidRPr="00181E1C">
              <w:rPr>
                <w:rFonts w:ascii="Times New Roman" w:eastAsia="Times New Roman" w:hAnsi="Times New Roman" w:cs="Times New Roman"/>
                <w:sz w:val="24"/>
                <w:szCs w:val="24"/>
                <w:lang w:val="es-ES" w:eastAsia="es-ES"/>
              </w:rPr>
              <w:t xml:space="preserve"> $     40.50 </w:t>
            </w:r>
          </w:p>
        </w:tc>
      </w:tr>
    </w:tbl>
    <w:p w14:paraId="39C14B9C" w14:textId="4D876E20" w:rsidR="00181E1C" w:rsidRDefault="000058ED" w:rsidP="00AE0676">
      <w:pPr>
        <w:spacing w:after="0"/>
        <w:jc w:val="both"/>
        <w:rPr>
          <w:rFonts w:ascii="Times New Roman" w:hAnsi="Times New Roman" w:cs="Times New Roman"/>
          <w:sz w:val="24"/>
          <w:szCs w:val="24"/>
        </w:rPr>
      </w:pPr>
      <w:r w:rsidRPr="00057DE1">
        <w:rPr>
          <w:rFonts w:ascii="Times New Roman" w:hAnsi="Times New Roman" w:cs="Times New Roman"/>
          <w:sz w:val="24"/>
          <w:szCs w:val="24"/>
        </w:rPr>
        <w:t>Aplíquese el gasto a la cuenta</w:t>
      </w:r>
      <w:r w:rsidRPr="00057DE1">
        <w:rPr>
          <w:rFonts w:ascii="Times New Roman" w:hAnsi="Times New Roman" w:cs="Times New Roman"/>
          <w:b/>
          <w:sz w:val="24"/>
          <w:szCs w:val="24"/>
        </w:rPr>
        <w:t xml:space="preserve"> MEJORAMIENTO DE PARQUE MUNICIPAL DE VERAPAZ, </w:t>
      </w:r>
      <w:r w:rsidRPr="00057DE1">
        <w:rPr>
          <w:rFonts w:ascii="Times New Roman" w:hAnsi="Times New Roman" w:cs="Times New Roman"/>
          <w:sz w:val="24"/>
          <w:szCs w:val="24"/>
        </w:rPr>
        <w:t xml:space="preserve">con número 00180197906.- </w:t>
      </w:r>
      <w:r w:rsidRPr="00057DE1">
        <w:rPr>
          <w:rFonts w:ascii="Times New Roman" w:hAnsi="Times New Roman" w:cs="Times New Roman"/>
          <w:b/>
          <w:sz w:val="24"/>
          <w:szCs w:val="24"/>
        </w:rPr>
        <w:t>CERTIFIQUESE Y COMUNIQUESE</w:t>
      </w:r>
      <w:r w:rsidRPr="00057DE1">
        <w:rPr>
          <w:rFonts w:ascii="Times New Roman" w:hAnsi="Times New Roman" w:cs="Times New Roman"/>
          <w:sz w:val="24"/>
          <w:szCs w:val="24"/>
        </w:rPr>
        <w:t>.- ///////////</w:t>
      </w:r>
    </w:p>
    <w:p w14:paraId="1FE2C31D" w14:textId="05EC6AC8" w:rsidR="00057DE1" w:rsidRDefault="00057DE1" w:rsidP="00057DE1">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 //////////////////////////////////////////////////////////////////////</w:t>
      </w:r>
    </w:p>
    <w:p w14:paraId="347014A3" w14:textId="366F60DB" w:rsidR="00057DE1" w:rsidRPr="00181E1C" w:rsidRDefault="00057DE1" w:rsidP="00057DE1">
      <w:pPr>
        <w:pStyle w:val="Prrafodelista"/>
        <w:numPr>
          <w:ilvl w:val="0"/>
          <w:numId w:val="22"/>
        </w:numPr>
        <w:spacing w:line="240" w:lineRule="auto"/>
        <w:jc w:val="both"/>
        <w:rPr>
          <w:rFonts w:ascii="Times New Roman" w:eastAsia="Calibri" w:hAnsi="Times New Roman" w:cs="Times New Roman"/>
          <w:sz w:val="24"/>
          <w:szCs w:val="24"/>
        </w:rPr>
      </w:pPr>
      <w:r w:rsidRPr="00181E1C">
        <w:rPr>
          <w:rFonts w:ascii="Times New Roman" w:hAnsi="Times New Roman" w:cs="Times New Roman"/>
          <w:sz w:val="24"/>
          <w:szCs w:val="24"/>
        </w:rPr>
        <w:t xml:space="preserve">Autorizar a Tesorero Municipal Licenciado Luis Antonio Rodríguez para realizar la erogación de </w:t>
      </w:r>
      <w:r w:rsidRPr="00181E1C">
        <w:rPr>
          <w:rFonts w:ascii="Times New Roman" w:eastAsia="Times New Roman" w:hAnsi="Times New Roman" w:cs="Times New Roman"/>
          <w:sz w:val="24"/>
          <w:szCs w:val="24"/>
          <w:lang w:eastAsia="es-ES"/>
        </w:rPr>
        <w:t>Planilla de pago a trabajadores</w:t>
      </w:r>
      <w:r w:rsidRPr="00181E1C">
        <w:rPr>
          <w:rFonts w:ascii="Times New Roman" w:hAnsi="Times New Roman" w:cs="Times New Roman"/>
          <w:sz w:val="24"/>
          <w:szCs w:val="24"/>
        </w:rPr>
        <w:t xml:space="preserve"> en el proyecto </w:t>
      </w:r>
      <w:r w:rsidRPr="00057DE1">
        <w:rPr>
          <w:rFonts w:ascii="Times New Roman" w:hAnsi="Times New Roman" w:cs="Times New Roman"/>
          <w:b/>
          <w:sz w:val="24"/>
          <w:szCs w:val="24"/>
        </w:rPr>
        <w:t>MEJORAMIENTO DE PARQUE MUNICIPAL DE VERAPAZ,</w:t>
      </w:r>
      <w:r w:rsidRPr="00181E1C">
        <w:rPr>
          <w:rFonts w:ascii="Times New Roman" w:hAnsi="Times New Roman" w:cs="Times New Roman"/>
          <w:b/>
          <w:sz w:val="24"/>
          <w:szCs w:val="24"/>
        </w:rPr>
        <w:t xml:space="preserve"> </w:t>
      </w:r>
      <w:r w:rsidRPr="00181E1C">
        <w:rPr>
          <w:rFonts w:ascii="Times New Roman" w:hAnsi="Times New Roman" w:cs="Times New Roman"/>
          <w:sz w:val="24"/>
          <w:szCs w:val="24"/>
        </w:rPr>
        <w:t xml:space="preserve">en el mes de diciembre de dos mil veintiuno según el siguiente detalle: </w:t>
      </w:r>
      <w:r w:rsidR="00B72BD0">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1436"/>
        <w:gridCol w:w="2884"/>
        <w:gridCol w:w="3315"/>
        <w:gridCol w:w="1343"/>
      </w:tblGrid>
      <w:tr w:rsidR="00057DE1" w:rsidRPr="00057DE1" w14:paraId="26DE79C5" w14:textId="77777777" w:rsidTr="00057DE1">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noWrap/>
            <w:hideMark/>
          </w:tcPr>
          <w:p w14:paraId="21B60F76" w14:textId="77777777" w:rsidR="00057DE1" w:rsidRPr="00057DE1" w:rsidRDefault="00057DE1" w:rsidP="00057DE1">
            <w:pPr>
              <w:spacing w:after="0" w:line="240" w:lineRule="auto"/>
              <w:rPr>
                <w:rFonts w:ascii="Times New Roman" w:eastAsia="Times New Roman" w:hAnsi="Times New Roman" w:cs="Times New Roman"/>
                <w:b/>
                <w:bCs/>
                <w:sz w:val="24"/>
                <w:szCs w:val="24"/>
                <w:lang w:val="es-ES" w:eastAsia="es-ES"/>
              </w:rPr>
            </w:pPr>
            <w:r w:rsidRPr="00057DE1">
              <w:rPr>
                <w:rFonts w:ascii="Times New Roman" w:eastAsia="Times New Roman" w:hAnsi="Times New Roman" w:cs="Times New Roman"/>
                <w:b/>
                <w:bCs/>
                <w:sz w:val="24"/>
                <w:szCs w:val="24"/>
                <w:lang w:val="es-ES" w:eastAsia="es-ES"/>
              </w:rPr>
              <w:t>FECHA</w:t>
            </w:r>
          </w:p>
        </w:tc>
        <w:tc>
          <w:tcPr>
            <w:tcW w:w="1606" w:type="pct"/>
            <w:tcBorders>
              <w:top w:val="single" w:sz="4" w:space="0" w:color="auto"/>
              <w:left w:val="nil"/>
              <w:bottom w:val="single" w:sz="4" w:space="0" w:color="auto"/>
              <w:right w:val="single" w:sz="4" w:space="0" w:color="auto"/>
            </w:tcBorders>
            <w:shd w:val="clear" w:color="000000" w:fill="C6E0B4"/>
            <w:noWrap/>
            <w:hideMark/>
          </w:tcPr>
          <w:p w14:paraId="607BD69D" w14:textId="77777777" w:rsidR="00057DE1" w:rsidRPr="00057DE1" w:rsidRDefault="00057DE1" w:rsidP="00057DE1">
            <w:pPr>
              <w:spacing w:after="0" w:line="240" w:lineRule="auto"/>
              <w:rPr>
                <w:rFonts w:ascii="Times New Roman" w:eastAsia="Times New Roman" w:hAnsi="Times New Roman" w:cs="Times New Roman"/>
                <w:b/>
                <w:bCs/>
                <w:sz w:val="24"/>
                <w:szCs w:val="24"/>
                <w:lang w:val="es-ES" w:eastAsia="es-ES"/>
              </w:rPr>
            </w:pPr>
            <w:r w:rsidRPr="00057DE1">
              <w:rPr>
                <w:rFonts w:ascii="Times New Roman" w:eastAsia="Times New Roman" w:hAnsi="Times New Roman" w:cs="Times New Roman"/>
                <w:b/>
                <w:bCs/>
                <w:sz w:val="24"/>
                <w:szCs w:val="24"/>
                <w:lang w:val="es-ES" w:eastAsia="es-ES"/>
              </w:rPr>
              <w:t>NOMBRE PROVEEDOR</w:t>
            </w:r>
          </w:p>
        </w:tc>
        <w:tc>
          <w:tcPr>
            <w:tcW w:w="1846" w:type="pct"/>
            <w:tcBorders>
              <w:top w:val="single" w:sz="4" w:space="0" w:color="auto"/>
              <w:left w:val="nil"/>
              <w:bottom w:val="single" w:sz="4" w:space="0" w:color="auto"/>
              <w:right w:val="single" w:sz="4" w:space="0" w:color="auto"/>
            </w:tcBorders>
            <w:shd w:val="clear" w:color="000000" w:fill="C6E0B4"/>
            <w:noWrap/>
            <w:hideMark/>
          </w:tcPr>
          <w:p w14:paraId="09E54072" w14:textId="77777777" w:rsidR="00057DE1" w:rsidRPr="00057DE1" w:rsidRDefault="00057DE1" w:rsidP="00057DE1">
            <w:pPr>
              <w:spacing w:after="0" w:line="240" w:lineRule="auto"/>
              <w:rPr>
                <w:rFonts w:ascii="Times New Roman" w:eastAsia="Times New Roman" w:hAnsi="Times New Roman" w:cs="Times New Roman"/>
                <w:b/>
                <w:bCs/>
                <w:sz w:val="24"/>
                <w:szCs w:val="24"/>
                <w:lang w:val="es-ES" w:eastAsia="es-ES"/>
              </w:rPr>
            </w:pPr>
            <w:r w:rsidRPr="00057DE1">
              <w:rPr>
                <w:rFonts w:ascii="Times New Roman" w:eastAsia="Times New Roman" w:hAnsi="Times New Roman" w:cs="Times New Roman"/>
                <w:b/>
                <w:bCs/>
                <w:sz w:val="24"/>
                <w:szCs w:val="24"/>
                <w:lang w:val="es-ES" w:eastAsia="es-ES"/>
              </w:rPr>
              <w:t>DESCRIPCIÓN</w:t>
            </w:r>
          </w:p>
        </w:tc>
        <w:tc>
          <w:tcPr>
            <w:tcW w:w="748" w:type="pct"/>
            <w:tcBorders>
              <w:top w:val="single" w:sz="4" w:space="0" w:color="auto"/>
              <w:left w:val="nil"/>
              <w:bottom w:val="single" w:sz="4" w:space="0" w:color="auto"/>
              <w:right w:val="single" w:sz="4" w:space="0" w:color="auto"/>
            </w:tcBorders>
            <w:shd w:val="clear" w:color="000000" w:fill="C6E0B4"/>
            <w:noWrap/>
            <w:hideMark/>
          </w:tcPr>
          <w:p w14:paraId="3AE60F1C" w14:textId="77777777" w:rsidR="00057DE1" w:rsidRPr="00057DE1" w:rsidRDefault="00057DE1" w:rsidP="00057DE1">
            <w:pPr>
              <w:spacing w:after="0" w:line="240" w:lineRule="auto"/>
              <w:rPr>
                <w:rFonts w:ascii="Times New Roman" w:eastAsia="Times New Roman" w:hAnsi="Times New Roman" w:cs="Times New Roman"/>
                <w:b/>
                <w:bCs/>
                <w:sz w:val="24"/>
                <w:szCs w:val="24"/>
                <w:lang w:val="es-ES" w:eastAsia="es-ES"/>
              </w:rPr>
            </w:pPr>
            <w:r w:rsidRPr="00057DE1">
              <w:rPr>
                <w:rFonts w:ascii="Times New Roman" w:eastAsia="Times New Roman" w:hAnsi="Times New Roman" w:cs="Times New Roman"/>
                <w:b/>
                <w:bCs/>
                <w:sz w:val="24"/>
                <w:szCs w:val="24"/>
                <w:lang w:val="es-ES" w:eastAsia="es-ES"/>
              </w:rPr>
              <w:t>MONTO</w:t>
            </w:r>
          </w:p>
        </w:tc>
      </w:tr>
      <w:tr w:rsidR="00057DE1" w:rsidRPr="00057DE1" w14:paraId="09B17356"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3FF230D1" w14:textId="77777777" w:rsidR="00057DE1" w:rsidRPr="00057DE1" w:rsidRDefault="00057DE1" w:rsidP="00057DE1">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494788E2" w14:textId="7152F60A" w:rsidR="00057DE1" w:rsidRPr="00057DE1" w:rsidRDefault="00057DE1" w:rsidP="00057DE1">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Juan Antonio Aquino Martínez </w:t>
            </w:r>
          </w:p>
        </w:tc>
        <w:tc>
          <w:tcPr>
            <w:tcW w:w="1846" w:type="pct"/>
            <w:tcBorders>
              <w:top w:val="nil"/>
              <w:left w:val="nil"/>
              <w:bottom w:val="single" w:sz="4" w:space="0" w:color="auto"/>
              <w:right w:val="single" w:sz="4" w:space="0" w:color="auto"/>
            </w:tcBorders>
            <w:shd w:val="clear" w:color="auto" w:fill="auto"/>
            <w:hideMark/>
          </w:tcPr>
          <w:p w14:paraId="585B2077" w14:textId="0C965BF7" w:rsidR="00057DE1" w:rsidRPr="00057DE1" w:rsidRDefault="00E51F78" w:rsidP="00057DE1">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00057DE1" w:rsidRPr="00057DE1">
              <w:rPr>
                <w:rFonts w:ascii="Times New Roman" w:eastAsia="Times New Roman" w:hAnsi="Times New Roman" w:cs="Times New Roman"/>
                <w:color w:val="000000"/>
                <w:sz w:val="24"/>
                <w:szCs w:val="24"/>
                <w:lang w:val="es-ES" w:eastAsia="es-ES"/>
              </w:rPr>
              <w:t xml:space="preserve">or servicios como soldador de estructuras </w:t>
            </w:r>
          </w:p>
        </w:tc>
        <w:tc>
          <w:tcPr>
            <w:tcW w:w="748" w:type="pct"/>
            <w:tcBorders>
              <w:top w:val="nil"/>
              <w:left w:val="nil"/>
              <w:bottom w:val="single" w:sz="4" w:space="0" w:color="auto"/>
              <w:right w:val="single" w:sz="4" w:space="0" w:color="auto"/>
            </w:tcBorders>
            <w:shd w:val="clear" w:color="auto" w:fill="auto"/>
            <w:noWrap/>
            <w:hideMark/>
          </w:tcPr>
          <w:p w14:paraId="3AF95151" w14:textId="77777777" w:rsidR="00057DE1" w:rsidRPr="00057DE1" w:rsidRDefault="00057DE1" w:rsidP="00057DE1">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200.00 </w:t>
            </w:r>
          </w:p>
        </w:tc>
      </w:tr>
      <w:tr w:rsidR="00057DE1" w:rsidRPr="00057DE1" w14:paraId="33BFB992"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77A254B9" w14:textId="77777777" w:rsidR="00057DE1" w:rsidRPr="00057DE1" w:rsidRDefault="00057DE1" w:rsidP="00057DE1">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29993D09" w14:textId="512C4B3B" w:rsidR="00057DE1" w:rsidRPr="00057DE1" w:rsidRDefault="00057DE1" w:rsidP="00057DE1">
            <w:pPr>
              <w:spacing w:after="0" w:line="240" w:lineRule="auto"/>
              <w:rPr>
                <w:rFonts w:ascii="Times New Roman" w:eastAsia="Times New Roman" w:hAnsi="Times New Roman" w:cs="Times New Roman"/>
                <w:color w:val="000000"/>
                <w:sz w:val="24"/>
                <w:szCs w:val="24"/>
                <w:lang w:val="es-ES" w:eastAsia="es-ES"/>
              </w:rPr>
            </w:pPr>
            <w:proofErr w:type="spellStart"/>
            <w:r w:rsidRPr="00057DE1">
              <w:rPr>
                <w:rFonts w:ascii="Times New Roman" w:eastAsia="Times New Roman" w:hAnsi="Times New Roman" w:cs="Times New Roman"/>
                <w:color w:val="000000"/>
                <w:sz w:val="24"/>
                <w:szCs w:val="24"/>
                <w:lang w:val="es-ES" w:eastAsia="es-ES"/>
              </w:rPr>
              <w:t>Jhofranc</w:t>
            </w:r>
            <w:proofErr w:type="spellEnd"/>
            <w:r w:rsidRPr="00057DE1">
              <w:rPr>
                <w:rFonts w:ascii="Times New Roman" w:eastAsia="Times New Roman" w:hAnsi="Times New Roman" w:cs="Times New Roman"/>
                <w:color w:val="000000"/>
                <w:sz w:val="24"/>
                <w:szCs w:val="24"/>
                <w:lang w:val="es-ES" w:eastAsia="es-ES"/>
              </w:rPr>
              <w:t xml:space="preserve"> </w:t>
            </w:r>
            <w:proofErr w:type="spellStart"/>
            <w:r w:rsidRPr="00057DE1">
              <w:rPr>
                <w:rFonts w:ascii="Times New Roman" w:eastAsia="Times New Roman" w:hAnsi="Times New Roman" w:cs="Times New Roman"/>
                <w:color w:val="000000"/>
                <w:sz w:val="24"/>
                <w:szCs w:val="24"/>
                <w:lang w:val="es-ES" w:eastAsia="es-ES"/>
              </w:rPr>
              <w:t>Alexandro</w:t>
            </w:r>
            <w:proofErr w:type="spellEnd"/>
            <w:r w:rsidRPr="00057DE1">
              <w:rPr>
                <w:rFonts w:ascii="Times New Roman" w:eastAsia="Times New Roman" w:hAnsi="Times New Roman" w:cs="Times New Roman"/>
                <w:color w:val="000000"/>
                <w:sz w:val="24"/>
                <w:szCs w:val="24"/>
                <w:lang w:val="es-ES" w:eastAsia="es-ES"/>
              </w:rPr>
              <w:t xml:space="preserve"> Meléndez Álvarez</w:t>
            </w:r>
          </w:p>
        </w:tc>
        <w:tc>
          <w:tcPr>
            <w:tcW w:w="1846" w:type="pct"/>
            <w:tcBorders>
              <w:top w:val="nil"/>
              <w:left w:val="nil"/>
              <w:bottom w:val="single" w:sz="4" w:space="0" w:color="auto"/>
              <w:right w:val="single" w:sz="4" w:space="0" w:color="auto"/>
            </w:tcBorders>
            <w:shd w:val="clear" w:color="auto" w:fill="auto"/>
            <w:hideMark/>
          </w:tcPr>
          <w:p w14:paraId="76C7579C" w14:textId="06E9B1FC" w:rsidR="00057DE1" w:rsidRPr="00057DE1" w:rsidRDefault="00E51F78" w:rsidP="00057DE1">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auxiliar de labores de</w:t>
            </w:r>
            <w:r w:rsidR="00057DE1" w:rsidRPr="00057DE1">
              <w:rPr>
                <w:rFonts w:ascii="Times New Roman" w:eastAsia="Times New Roman" w:hAnsi="Times New Roman" w:cs="Times New Roman"/>
                <w:color w:val="000000"/>
                <w:sz w:val="24"/>
                <w:szCs w:val="24"/>
                <w:lang w:val="es-ES" w:eastAsia="es-ES"/>
              </w:rPr>
              <w:t xml:space="preserve"> trabajos del parque</w:t>
            </w:r>
            <w:r w:rsidR="00B72BD0">
              <w:rPr>
                <w:rFonts w:ascii="Times New Roman" w:eastAsia="Times New Roman" w:hAnsi="Times New Roman" w:cs="Times New Roman"/>
                <w:color w:val="000000"/>
                <w:sz w:val="24"/>
                <w:szCs w:val="24"/>
                <w:lang w:val="es-ES" w:eastAsia="es-ES"/>
              </w:rPr>
              <w:t xml:space="preserve"> Central </w:t>
            </w:r>
          </w:p>
        </w:tc>
        <w:tc>
          <w:tcPr>
            <w:tcW w:w="748" w:type="pct"/>
            <w:tcBorders>
              <w:top w:val="nil"/>
              <w:left w:val="nil"/>
              <w:bottom w:val="single" w:sz="4" w:space="0" w:color="auto"/>
              <w:right w:val="single" w:sz="4" w:space="0" w:color="auto"/>
            </w:tcBorders>
            <w:shd w:val="clear" w:color="auto" w:fill="auto"/>
            <w:noWrap/>
            <w:hideMark/>
          </w:tcPr>
          <w:p w14:paraId="5878F79A" w14:textId="77777777" w:rsidR="00057DE1" w:rsidRPr="00057DE1" w:rsidRDefault="00057DE1" w:rsidP="00057DE1">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20D75E22"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5D3EDBB9"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4F801F33" w14:textId="06879D42"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Néstor Noé Benítez Méndez</w:t>
            </w:r>
          </w:p>
        </w:tc>
        <w:tc>
          <w:tcPr>
            <w:tcW w:w="1846" w:type="pct"/>
            <w:tcBorders>
              <w:top w:val="nil"/>
              <w:left w:val="nil"/>
              <w:bottom w:val="single" w:sz="4" w:space="0" w:color="auto"/>
              <w:right w:val="single" w:sz="4" w:space="0" w:color="auto"/>
            </w:tcBorders>
            <w:shd w:val="clear" w:color="auto" w:fill="auto"/>
            <w:hideMark/>
          </w:tcPr>
          <w:p w14:paraId="0139BCF3" w14:textId="640F5A2B"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1F126C74"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31E679F1"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014301FA"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02AF97D2" w14:textId="2EA1D981"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Milton Elmer Ramírez Carrillo</w:t>
            </w:r>
          </w:p>
        </w:tc>
        <w:tc>
          <w:tcPr>
            <w:tcW w:w="1846" w:type="pct"/>
            <w:tcBorders>
              <w:top w:val="nil"/>
              <w:left w:val="nil"/>
              <w:bottom w:val="single" w:sz="4" w:space="0" w:color="auto"/>
              <w:right w:val="single" w:sz="4" w:space="0" w:color="auto"/>
            </w:tcBorders>
            <w:shd w:val="clear" w:color="auto" w:fill="auto"/>
            <w:hideMark/>
          </w:tcPr>
          <w:p w14:paraId="256013C5" w14:textId="5B3258FC"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71E323EF"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4F839039"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71E0DE9A"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5AC8A1CB" w14:textId="5F923083"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Oscar Armando Benítez Méndez</w:t>
            </w:r>
          </w:p>
        </w:tc>
        <w:tc>
          <w:tcPr>
            <w:tcW w:w="1846" w:type="pct"/>
            <w:tcBorders>
              <w:top w:val="nil"/>
              <w:left w:val="nil"/>
              <w:bottom w:val="single" w:sz="4" w:space="0" w:color="auto"/>
              <w:right w:val="single" w:sz="4" w:space="0" w:color="auto"/>
            </w:tcBorders>
            <w:shd w:val="clear" w:color="auto" w:fill="auto"/>
            <w:hideMark/>
          </w:tcPr>
          <w:p w14:paraId="5DF3DFA8" w14:textId="6EAA78DB"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6FD813FC"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635E5B3E"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0540C748"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2129D034" w14:textId="0F976A4F"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Leonel Alberto Rodríguez Granillo</w:t>
            </w:r>
          </w:p>
        </w:tc>
        <w:tc>
          <w:tcPr>
            <w:tcW w:w="1846" w:type="pct"/>
            <w:tcBorders>
              <w:top w:val="nil"/>
              <w:left w:val="nil"/>
              <w:bottom w:val="single" w:sz="4" w:space="0" w:color="auto"/>
              <w:right w:val="single" w:sz="4" w:space="0" w:color="auto"/>
            </w:tcBorders>
            <w:shd w:val="clear" w:color="auto" w:fill="auto"/>
            <w:hideMark/>
          </w:tcPr>
          <w:p w14:paraId="5C251376" w14:textId="0D98B759"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15687507"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05934BE4"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35DF413A"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50D61088" w14:textId="34EE6866"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Fernando </w:t>
            </w:r>
            <w:proofErr w:type="spellStart"/>
            <w:r w:rsidRPr="00057DE1">
              <w:rPr>
                <w:rFonts w:ascii="Times New Roman" w:eastAsia="Times New Roman" w:hAnsi="Times New Roman" w:cs="Times New Roman"/>
                <w:color w:val="000000"/>
                <w:sz w:val="24"/>
                <w:szCs w:val="24"/>
                <w:lang w:val="es-ES" w:eastAsia="es-ES"/>
              </w:rPr>
              <w:t>Edilson</w:t>
            </w:r>
            <w:proofErr w:type="spellEnd"/>
            <w:r w:rsidRPr="00057DE1">
              <w:rPr>
                <w:rFonts w:ascii="Times New Roman" w:eastAsia="Times New Roman" w:hAnsi="Times New Roman" w:cs="Times New Roman"/>
                <w:color w:val="000000"/>
                <w:sz w:val="24"/>
                <w:szCs w:val="24"/>
                <w:lang w:val="es-ES" w:eastAsia="es-ES"/>
              </w:rPr>
              <w:t xml:space="preserve"> Bonilla Arévalo</w:t>
            </w:r>
          </w:p>
        </w:tc>
        <w:tc>
          <w:tcPr>
            <w:tcW w:w="1846" w:type="pct"/>
            <w:tcBorders>
              <w:top w:val="nil"/>
              <w:left w:val="nil"/>
              <w:bottom w:val="single" w:sz="4" w:space="0" w:color="auto"/>
              <w:right w:val="single" w:sz="4" w:space="0" w:color="auto"/>
            </w:tcBorders>
            <w:shd w:val="clear" w:color="auto" w:fill="auto"/>
            <w:hideMark/>
          </w:tcPr>
          <w:p w14:paraId="3F450FAB" w14:textId="49834222"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5776D9ED"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38BC38F8"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7ED327CA"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lastRenderedPageBreak/>
              <w:t>03/12/2021</w:t>
            </w:r>
          </w:p>
        </w:tc>
        <w:tc>
          <w:tcPr>
            <w:tcW w:w="1606" w:type="pct"/>
            <w:tcBorders>
              <w:top w:val="nil"/>
              <w:left w:val="nil"/>
              <w:bottom w:val="single" w:sz="4" w:space="0" w:color="auto"/>
              <w:right w:val="single" w:sz="4" w:space="0" w:color="auto"/>
            </w:tcBorders>
            <w:shd w:val="clear" w:color="auto" w:fill="auto"/>
            <w:noWrap/>
            <w:hideMark/>
          </w:tcPr>
          <w:p w14:paraId="05AA78E8" w14:textId="4B4E6628"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Kevin Alexander Domínguez Villalta</w:t>
            </w:r>
          </w:p>
        </w:tc>
        <w:tc>
          <w:tcPr>
            <w:tcW w:w="1846" w:type="pct"/>
            <w:tcBorders>
              <w:top w:val="nil"/>
              <w:left w:val="nil"/>
              <w:bottom w:val="single" w:sz="4" w:space="0" w:color="auto"/>
              <w:right w:val="single" w:sz="4" w:space="0" w:color="auto"/>
            </w:tcBorders>
            <w:shd w:val="clear" w:color="auto" w:fill="auto"/>
            <w:hideMark/>
          </w:tcPr>
          <w:p w14:paraId="77ED0DF5" w14:textId="792B3B83"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5C3D5A40"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r w:rsidR="00B72BD0" w:rsidRPr="00057DE1" w14:paraId="5293A5FA" w14:textId="77777777" w:rsidTr="00057DE1">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27E25544"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03/12/2021</w:t>
            </w:r>
          </w:p>
        </w:tc>
        <w:tc>
          <w:tcPr>
            <w:tcW w:w="1606" w:type="pct"/>
            <w:tcBorders>
              <w:top w:val="nil"/>
              <w:left w:val="nil"/>
              <w:bottom w:val="single" w:sz="4" w:space="0" w:color="auto"/>
              <w:right w:val="single" w:sz="4" w:space="0" w:color="auto"/>
            </w:tcBorders>
            <w:shd w:val="clear" w:color="auto" w:fill="auto"/>
            <w:noWrap/>
            <w:hideMark/>
          </w:tcPr>
          <w:p w14:paraId="30EDDD02" w14:textId="1077F9F3"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José Javier Villalta Velásquez</w:t>
            </w:r>
          </w:p>
        </w:tc>
        <w:tc>
          <w:tcPr>
            <w:tcW w:w="1846" w:type="pct"/>
            <w:tcBorders>
              <w:top w:val="nil"/>
              <w:left w:val="nil"/>
              <w:bottom w:val="single" w:sz="4" w:space="0" w:color="auto"/>
              <w:right w:val="single" w:sz="4" w:space="0" w:color="auto"/>
            </w:tcBorders>
            <w:shd w:val="clear" w:color="auto" w:fill="auto"/>
            <w:hideMark/>
          </w:tcPr>
          <w:p w14:paraId="30445E42" w14:textId="5ECB4052"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C54359">
              <w:rPr>
                <w:rFonts w:ascii="Times New Roman" w:eastAsia="Times New Roman" w:hAnsi="Times New Roman" w:cs="Times New Roman"/>
                <w:color w:val="000000"/>
                <w:sz w:val="24"/>
                <w:szCs w:val="24"/>
                <w:lang w:val="es-ES" w:eastAsia="es-ES"/>
              </w:rPr>
              <w:t xml:space="preserve">Por auxiliar de labores de trabajos del parque Central </w:t>
            </w:r>
          </w:p>
        </w:tc>
        <w:tc>
          <w:tcPr>
            <w:tcW w:w="748" w:type="pct"/>
            <w:tcBorders>
              <w:top w:val="nil"/>
              <w:left w:val="nil"/>
              <w:bottom w:val="single" w:sz="4" w:space="0" w:color="auto"/>
              <w:right w:val="single" w:sz="4" w:space="0" w:color="auto"/>
            </w:tcBorders>
            <w:shd w:val="clear" w:color="auto" w:fill="auto"/>
            <w:noWrap/>
            <w:hideMark/>
          </w:tcPr>
          <w:p w14:paraId="49E0DD39" w14:textId="77777777" w:rsidR="00B72BD0" w:rsidRPr="00057DE1" w:rsidRDefault="00B72BD0" w:rsidP="00B72BD0">
            <w:pPr>
              <w:spacing w:after="0" w:line="240" w:lineRule="auto"/>
              <w:rPr>
                <w:rFonts w:ascii="Times New Roman" w:eastAsia="Times New Roman" w:hAnsi="Times New Roman" w:cs="Times New Roman"/>
                <w:color w:val="000000"/>
                <w:sz w:val="24"/>
                <w:szCs w:val="24"/>
                <w:lang w:val="es-ES" w:eastAsia="es-ES"/>
              </w:rPr>
            </w:pPr>
            <w:r w:rsidRPr="00057DE1">
              <w:rPr>
                <w:rFonts w:ascii="Times New Roman" w:eastAsia="Times New Roman" w:hAnsi="Times New Roman" w:cs="Times New Roman"/>
                <w:color w:val="000000"/>
                <w:sz w:val="24"/>
                <w:szCs w:val="24"/>
                <w:lang w:val="es-ES" w:eastAsia="es-ES"/>
              </w:rPr>
              <w:t xml:space="preserve"> $   100.00 </w:t>
            </w:r>
          </w:p>
        </w:tc>
      </w:tr>
    </w:tbl>
    <w:p w14:paraId="3EAF6A8C" w14:textId="62FABAD8" w:rsidR="00181E1C" w:rsidRDefault="00057DE1" w:rsidP="00AE0676">
      <w:pPr>
        <w:spacing w:after="0"/>
        <w:jc w:val="both"/>
        <w:rPr>
          <w:rFonts w:ascii="Times New Roman" w:hAnsi="Times New Roman" w:cs="Times New Roman"/>
          <w:sz w:val="24"/>
          <w:szCs w:val="24"/>
        </w:rPr>
      </w:pPr>
      <w:r w:rsidRPr="00057DE1">
        <w:rPr>
          <w:rFonts w:ascii="Times New Roman" w:hAnsi="Times New Roman" w:cs="Times New Roman"/>
          <w:sz w:val="24"/>
          <w:szCs w:val="24"/>
        </w:rPr>
        <w:t>Aplíquese el gasto a la cuenta</w:t>
      </w:r>
      <w:r w:rsidRPr="00057DE1">
        <w:rPr>
          <w:rFonts w:ascii="Times New Roman" w:hAnsi="Times New Roman" w:cs="Times New Roman"/>
          <w:b/>
          <w:sz w:val="24"/>
          <w:szCs w:val="24"/>
        </w:rPr>
        <w:t xml:space="preserve"> MEJORAMIENTO DE PARQUE MUNICIPAL DE VERAPAZ, </w:t>
      </w:r>
      <w:r w:rsidRPr="00057DE1">
        <w:rPr>
          <w:rFonts w:ascii="Times New Roman" w:hAnsi="Times New Roman" w:cs="Times New Roman"/>
          <w:sz w:val="24"/>
          <w:szCs w:val="24"/>
        </w:rPr>
        <w:t xml:space="preserve">con número 00180197906.- </w:t>
      </w:r>
      <w:r w:rsidRPr="00057DE1">
        <w:rPr>
          <w:rFonts w:ascii="Times New Roman" w:hAnsi="Times New Roman" w:cs="Times New Roman"/>
          <w:b/>
          <w:sz w:val="24"/>
          <w:szCs w:val="24"/>
        </w:rPr>
        <w:t>CERTIFIQUESE Y COMUNIQUESE</w:t>
      </w:r>
      <w:r w:rsidRPr="00057DE1">
        <w:rPr>
          <w:rFonts w:ascii="Times New Roman" w:hAnsi="Times New Roman" w:cs="Times New Roman"/>
          <w:sz w:val="24"/>
          <w:szCs w:val="24"/>
        </w:rPr>
        <w:t>.- ///////////</w:t>
      </w:r>
    </w:p>
    <w:p w14:paraId="3AEF5509" w14:textId="53125B47" w:rsidR="00057DE1" w:rsidRDefault="00057DE1" w:rsidP="00057DE1">
      <w:pPr>
        <w:spacing w:after="0"/>
        <w:jc w:val="both"/>
        <w:rPr>
          <w:rFonts w:ascii="Times New Roman" w:hAnsi="Times New Roman" w:cs="Times New Roman"/>
          <w:sz w:val="24"/>
          <w:szCs w:val="24"/>
        </w:rPr>
      </w:pPr>
      <w:r w:rsidRPr="00AE0676">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AE0676">
        <w:rPr>
          <w:rFonts w:ascii="Times New Roman" w:hAnsi="Times New Roman" w:cs="Times New Roman"/>
          <w:b/>
          <w:sz w:val="24"/>
          <w:szCs w:val="24"/>
        </w:rPr>
        <w:t>:</w:t>
      </w:r>
      <w:r w:rsidRPr="00AE0676">
        <w:rPr>
          <w:rFonts w:ascii="Times New Roman" w:hAnsi="Times New Roman" w:cs="Times New Roman"/>
          <w:sz w:val="24"/>
          <w:szCs w:val="24"/>
        </w:rPr>
        <w:t xml:space="preserve"> El concejo municipal en uso de sus facultades que le confiere el Código Municipal </w:t>
      </w:r>
      <w:r w:rsidRPr="00AE0676">
        <w:rPr>
          <w:rFonts w:ascii="Times New Roman" w:hAnsi="Times New Roman" w:cs="Times New Roman"/>
          <w:b/>
          <w:sz w:val="24"/>
          <w:szCs w:val="24"/>
        </w:rPr>
        <w:t>ACUERDA</w:t>
      </w:r>
      <w:r>
        <w:rPr>
          <w:rFonts w:ascii="Times New Roman" w:hAnsi="Times New Roman" w:cs="Times New Roman"/>
          <w:sz w:val="24"/>
          <w:szCs w:val="24"/>
        </w:rPr>
        <w:t>: //////////////////////////////////////////////////////////////////////</w:t>
      </w:r>
    </w:p>
    <w:p w14:paraId="0A9E1922" w14:textId="69E38DF1" w:rsidR="00057DE1" w:rsidRPr="00181E1C" w:rsidRDefault="00057DE1" w:rsidP="00057DE1">
      <w:pPr>
        <w:pStyle w:val="Prrafodelista"/>
        <w:numPr>
          <w:ilvl w:val="0"/>
          <w:numId w:val="22"/>
        </w:numPr>
        <w:spacing w:line="240" w:lineRule="auto"/>
        <w:jc w:val="both"/>
        <w:rPr>
          <w:rFonts w:ascii="Times New Roman" w:eastAsia="Calibri" w:hAnsi="Times New Roman" w:cs="Times New Roman"/>
          <w:sz w:val="24"/>
          <w:szCs w:val="24"/>
        </w:rPr>
      </w:pPr>
      <w:r w:rsidRPr="00181E1C">
        <w:rPr>
          <w:rFonts w:ascii="Times New Roman" w:hAnsi="Times New Roman" w:cs="Times New Roman"/>
          <w:sz w:val="24"/>
          <w:szCs w:val="24"/>
        </w:rPr>
        <w:t xml:space="preserve">Autorizar a Tesorero Municipal Licenciado Luis Antonio Rodríguez para realizar la erogación de </w:t>
      </w:r>
      <w:r w:rsidRPr="00181E1C">
        <w:rPr>
          <w:rFonts w:ascii="Times New Roman" w:eastAsia="Times New Roman" w:hAnsi="Times New Roman" w:cs="Times New Roman"/>
          <w:sz w:val="24"/>
          <w:szCs w:val="24"/>
          <w:lang w:eastAsia="es-ES"/>
        </w:rPr>
        <w:t>Planilla de pago a trabajadores</w:t>
      </w:r>
      <w:r w:rsidRPr="00181E1C">
        <w:rPr>
          <w:rFonts w:ascii="Times New Roman" w:hAnsi="Times New Roman" w:cs="Times New Roman"/>
          <w:sz w:val="24"/>
          <w:szCs w:val="24"/>
        </w:rPr>
        <w:t xml:space="preserve"> en el proyecto </w:t>
      </w:r>
      <w:r w:rsidRPr="00057DE1">
        <w:rPr>
          <w:rFonts w:ascii="Times New Roman" w:hAnsi="Times New Roman" w:cs="Times New Roman"/>
          <w:b/>
          <w:sz w:val="24"/>
          <w:szCs w:val="24"/>
        </w:rPr>
        <w:t>MEJORAMIENTO DE PARQUE MUNICIPAL DE VERAPAZ,</w:t>
      </w:r>
      <w:r w:rsidRPr="00181E1C">
        <w:rPr>
          <w:rFonts w:ascii="Times New Roman" w:hAnsi="Times New Roman" w:cs="Times New Roman"/>
          <w:b/>
          <w:sz w:val="24"/>
          <w:szCs w:val="24"/>
        </w:rPr>
        <w:t xml:space="preserve"> </w:t>
      </w:r>
      <w:r w:rsidRPr="00181E1C">
        <w:rPr>
          <w:rFonts w:ascii="Times New Roman" w:hAnsi="Times New Roman" w:cs="Times New Roman"/>
          <w:sz w:val="24"/>
          <w:szCs w:val="24"/>
        </w:rPr>
        <w:t xml:space="preserve">en el mes de diciembre de dos mil veintiuno según el siguiente detalle: </w:t>
      </w:r>
      <w:r w:rsidR="00B72BD0">
        <w:rPr>
          <w:rFonts w:ascii="Times New Roman" w:hAnsi="Times New Roman" w:cs="Times New Roman"/>
          <w:sz w:val="24"/>
          <w:szCs w:val="24"/>
        </w:rPr>
        <w:t>//////////////////////////////////////////////////////////////////////</w:t>
      </w:r>
    </w:p>
    <w:tbl>
      <w:tblPr>
        <w:tblW w:w="5000" w:type="pct"/>
        <w:tblLayout w:type="fixed"/>
        <w:tblCellMar>
          <w:left w:w="70" w:type="dxa"/>
          <w:right w:w="70" w:type="dxa"/>
        </w:tblCellMar>
        <w:tblLook w:val="04A0" w:firstRow="1" w:lastRow="0" w:firstColumn="1" w:lastColumn="0" w:noHBand="0" w:noVBand="1"/>
      </w:tblPr>
      <w:tblGrid>
        <w:gridCol w:w="1436"/>
        <w:gridCol w:w="2740"/>
        <w:gridCol w:w="3315"/>
        <w:gridCol w:w="1487"/>
      </w:tblGrid>
      <w:tr w:rsidR="00B72BD0" w:rsidRPr="00B72BD0" w14:paraId="719B34F6" w14:textId="77777777" w:rsidTr="00B72BD0">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C6E0B4"/>
            <w:noWrap/>
            <w:hideMark/>
          </w:tcPr>
          <w:p w14:paraId="064EB90F" w14:textId="77777777" w:rsidR="00B72BD0" w:rsidRPr="00B72BD0" w:rsidRDefault="00B72BD0" w:rsidP="00B72BD0">
            <w:pPr>
              <w:spacing w:after="0" w:line="240" w:lineRule="auto"/>
              <w:rPr>
                <w:rFonts w:ascii="Times New Roman" w:eastAsia="Times New Roman" w:hAnsi="Times New Roman" w:cs="Times New Roman"/>
                <w:b/>
                <w:bCs/>
                <w:sz w:val="24"/>
                <w:szCs w:val="24"/>
                <w:lang w:val="es-ES" w:eastAsia="es-ES"/>
              </w:rPr>
            </w:pPr>
            <w:r w:rsidRPr="00B72BD0">
              <w:rPr>
                <w:rFonts w:ascii="Times New Roman" w:eastAsia="Times New Roman" w:hAnsi="Times New Roman" w:cs="Times New Roman"/>
                <w:b/>
                <w:bCs/>
                <w:sz w:val="24"/>
                <w:szCs w:val="24"/>
                <w:lang w:val="es-ES" w:eastAsia="es-ES"/>
              </w:rPr>
              <w:t>FECHA</w:t>
            </w:r>
          </w:p>
        </w:tc>
        <w:tc>
          <w:tcPr>
            <w:tcW w:w="1526" w:type="pct"/>
            <w:tcBorders>
              <w:top w:val="single" w:sz="4" w:space="0" w:color="auto"/>
              <w:left w:val="nil"/>
              <w:bottom w:val="single" w:sz="4" w:space="0" w:color="auto"/>
              <w:right w:val="single" w:sz="4" w:space="0" w:color="auto"/>
            </w:tcBorders>
            <w:shd w:val="clear" w:color="000000" w:fill="C6E0B4"/>
            <w:noWrap/>
            <w:hideMark/>
          </w:tcPr>
          <w:p w14:paraId="151E2B86" w14:textId="77777777" w:rsidR="00B72BD0" w:rsidRPr="00B72BD0" w:rsidRDefault="00B72BD0" w:rsidP="00B72BD0">
            <w:pPr>
              <w:spacing w:after="0" w:line="240" w:lineRule="auto"/>
              <w:rPr>
                <w:rFonts w:ascii="Times New Roman" w:eastAsia="Times New Roman" w:hAnsi="Times New Roman" w:cs="Times New Roman"/>
                <w:b/>
                <w:bCs/>
                <w:sz w:val="24"/>
                <w:szCs w:val="24"/>
                <w:lang w:val="es-ES" w:eastAsia="es-ES"/>
              </w:rPr>
            </w:pPr>
            <w:r w:rsidRPr="00B72BD0">
              <w:rPr>
                <w:rFonts w:ascii="Times New Roman" w:eastAsia="Times New Roman" w:hAnsi="Times New Roman" w:cs="Times New Roman"/>
                <w:b/>
                <w:bCs/>
                <w:sz w:val="24"/>
                <w:szCs w:val="24"/>
                <w:lang w:val="es-ES" w:eastAsia="es-ES"/>
              </w:rPr>
              <w:t>NOMBRE PROVEEDOR</w:t>
            </w:r>
          </w:p>
        </w:tc>
        <w:tc>
          <w:tcPr>
            <w:tcW w:w="1846" w:type="pct"/>
            <w:tcBorders>
              <w:top w:val="single" w:sz="4" w:space="0" w:color="auto"/>
              <w:left w:val="nil"/>
              <w:bottom w:val="single" w:sz="4" w:space="0" w:color="auto"/>
              <w:right w:val="single" w:sz="4" w:space="0" w:color="auto"/>
            </w:tcBorders>
            <w:shd w:val="clear" w:color="000000" w:fill="C6E0B4"/>
            <w:noWrap/>
            <w:hideMark/>
          </w:tcPr>
          <w:p w14:paraId="41787A90" w14:textId="77777777" w:rsidR="00B72BD0" w:rsidRPr="00B72BD0" w:rsidRDefault="00B72BD0" w:rsidP="00B72BD0">
            <w:pPr>
              <w:spacing w:after="0" w:line="240" w:lineRule="auto"/>
              <w:rPr>
                <w:rFonts w:ascii="Times New Roman" w:eastAsia="Times New Roman" w:hAnsi="Times New Roman" w:cs="Times New Roman"/>
                <w:b/>
                <w:bCs/>
                <w:sz w:val="24"/>
                <w:szCs w:val="24"/>
                <w:lang w:val="es-ES" w:eastAsia="es-ES"/>
              </w:rPr>
            </w:pPr>
            <w:r w:rsidRPr="00B72BD0">
              <w:rPr>
                <w:rFonts w:ascii="Times New Roman" w:eastAsia="Times New Roman" w:hAnsi="Times New Roman" w:cs="Times New Roman"/>
                <w:b/>
                <w:bCs/>
                <w:sz w:val="24"/>
                <w:szCs w:val="24"/>
                <w:lang w:val="es-ES" w:eastAsia="es-ES"/>
              </w:rPr>
              <w:t>DESCRIPCIÓN</w:t>
            </w:r>
          </w:p>
        </w:tc>
        <w:tc>
          <w:tcPr>
            <w:tcW w:w="828" w:type="pct"/>
            <w:tcBorders>
              <w:top w:val="single" w:sz="4" w:space="0" w:color="auto"/>
              <w:left w:val="nil"/>
              <w:bottom w:val="single" w:sz="4" w:space="0" w:color="auto"/>
              <w:right w:val="single" w:sz="4" w:space="0" w:color="auto"/>
            </w:tcBorders>
            <w:shd w:val="clear" w:color="000000" w:fill="C6E0B4"/>
            <w:noWrap/>
            <w:hideMark/>
          </w:tcPr>
          <w:p w14:paraId="4602B9B5" w14:textId="77777777" w:rsidR="00B72BD0" w:rsidRPr="00B72BD0" w:rsidRDefault="00B72BD0" w:rsidP="00B72BD0">
            <w:pPr>
              <w:spacing w:after="0" w:line="240" w:lineRule="auto"/>
              <w:rPr>
                <w:rFonts w:ascii="Times New Roman" w:eastAsia="Times New Roman" w:hAnsi="Times New Roman" w:cs="Times New Roman"/>
                <w:b/>
                <w:bCs/>
                <w:sz w:val="24"/>
                <w:szCs w:val="24"/>
                <w:lang w:val="es-ES" w:eastAsia="es-ES"/>
              </w:rPr>
            </w:pPr>
            <w:r w:rsidRPr="00B72BD0">
              <w:rPr>
                <w:rFonts w:ascii="Times New Roman" w:eastAsia="Times New Roman" w:hAnsi="Times New Roman" w:cs="Times New Roman"/>
                <w:b/>
                <w:bCs/>
                <w:sz w:val="24"/>
                <w:szCs w:val="24"/>
                <w:lang w:val="es-ES" w:eastAsia="es-ES"/>
              </w:rPr>
              <w:t>MONTO</w:t>
            </w:r>
          </w:p>
        </w:tc>
      </w:tr>
      <w:tr w:rsidR="00B72BD0" w:rsidRPr="00B72BD0" w14:paraId="50D3FEB7" w14:textId="77777777" w:rsidTr="00B72BD0">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6A4BA3E5"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17/12/2021</w:t>
            </w:r>
          </w:p>
        </w:tc>
        <w:tc>
          <w:tcPr>
            <w:tcW w:w="1526" w:type="pct"/>
            <w:tcBorders>
              <w:top w:val="nil"/>
              <w:left w:val="nil"/>
              <w:bottom w:val="single" w:sz="4" w:space="0" w:color="auto"/>
              <w:right w:val="single" w:sz="4" w:space="0" w:color="auto"/>
            </w:tcBorders>
            <w:shd w:val="clear" w:color="auto" w:fill="auto"/>
            <w:noWrap/>
            <w:hideMark/>
          </w:tcPr>
          <w:p w14:paraId="72DB82FF" w14:textId="5E209FAD"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proofErr w:type="spellStart"/>
            <w:r>
              <w:rPr>
                <w:rFonts w:ascii="Times New Roman" w:eastAsia="Times New Roman" w:hAnsi="Times New Roman" w:cs="Times New Roman"/>
                <w:color w:val="000000"/>
                <w:sz w:val="24"/>
                <w:szCs w:val="24"/>
                <w:lang w:val="es-ES" w:eastAsia="es-ES"/>
              </w:rPr>
              <w:t>Jhofranc</w:t>
            </w:r>
            <w:proofErr w:type="spellEnd"/>
            <w:r>
              <w:rPr>
                <w:rFonts w:ascii="Times New Roman" w:eastAsia="Times New Roman" w:hAnsi="Times New Roman" w:cs="Times New Roman"/>
                <w:color w:val="000000"/>
                <w:sz w:val="24"/>
                <w:szCs w:val="24"/>
                <w:lang w:val="es-ES" w:eastAsia="es-ES"/>
              </w:rPr>
              <w:t xml:space="preserve"> </w:t>
            </w:r>
            <w:proofErr w:type="spellStart"/>
            <w:r>
              <w:rPr>
                <w:rFonts w:ascii="Times New Roman" w:eastAsia="Times New Roman" w:hAnsi="Times New Roman" w:cs="Times New Roman"/>
                <w:color w:val="000000"/>
                <w:sz w:val="24"/>
                <w:szCs w:val="24"/>
                <w:lang w:val="es-ES" w:eastAsia="es-ES"/>
              </w:rPr>
              <w:t>Alexa</w:t>
            </w:r>
            <w:r w:rsidRPr="00B72BD0">
              <w:rPr>
                <w:rFonts w:ascii="Times New Roman" w:eastAsia="Times New Roman" w:hAnsi="Times New Roman" w:cs="Times New Roman"/>
                <w:color w:val="000000"/>
                <w:sz w:val="24"/>
                <w:szCs w:val="24"/>
                <w:lang w:val="es-ES" w:eastAsia="es-ES"/>
              </w:rPr>
              <w:t>dro</w:t>
            </w:r>
            <w:proofErr w:type="spellEnd"/>
            <w:r w:rsidRPr="00B72BD0">
              <w:rPr>
                <w:rFonts w:ascii="Times New Roman" w:eastAsia="Times New Roman" w:hAnsi="Times New Roman" w:cs="Times New Roman"/>
                <w:color w:val="000000"/>
                <w:sz w:val="24"/>
                <w:szCs w:val="24"/>
                <w:lang w:val="es-ES" w:eastAsia="es-ES"/>
              </w:rPr>
              <w:t xml:space="preserve"> Meléndez Álvarez</w:t>
            </w:r>
          </w:p>
        </w:tc>
        <w:tc>
          <w:tcPr>
            <w:tcW w:w="1846" w:type="pct"/>
            <w:tcBorders>
              <w:top w:val="nil"/>
              <w:left w:val="nil"/>
              <w:bottom w:val="single" w:sz="4" w:space="0" w:color="auto"/>
              <w:right w:val="single" w:sz="4" w:space="0" w:color="auto"/>
            </w:tcBorders>
            <w:shd w:val="clear" w:color="auto" w:fill="auto"/>
            <w:hideMark/>
          </w:tcPr>
          <w:p w14:paraId="6A3D65AC" w14:textId="410AED25"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Por servicios de limpieza  de estructuras y verjas en el parque central de Verapaz.</w:t>
            </w:r>
          </w:p>
        </w:tc>
        <w:tc>
          <w:tcPr>
            <w:tcW w:w="828" w:type="pct"/>
            <w:tcBorders>
              <w:top w:val="nil"/>
              <w:left w:val="nil"/>
              <w:bottom w:val="single" w:sz="4" w:space="0" w:color="auto"/>
              <w:right w:val="single" w:sz="4" w:space="0" w:color="auto"/>
            </w:tcBorders>
            <w:shd w:val="clear" w:color="auto" w:fill="auto"/>
            <w:noWrap/>
            <w:hideMark/>
          </w:tcPr>
          <w:p w14:paraId="50726D32"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 xml:space="preserve"> $   100.00 </w:t>
            </w:r>
          </w:p>
        </w:tc>
      </w:tr>
      <w:tr w:rsidR="00B72BD0" w:rsidRPr="00B72BD0" w14:paraId="275982AE" w14:textId="77777777" w:rsidTr="00B72BD0">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6FDF8D5E"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17/12/2021</w:t>
            </w:r>
          </w:p>
        </w:tc>
        <w:tc>
          <w:tcPr>
            <w:tcW w:w="1526" w:type="pct"/>
            <w:tcBorders>
              <w:top w:val="nil"/>
              <w:left w:val="nil"/>
              <w:bottom w:val="single" w:sz="4" w:space="0" w:color="auto"/>
              <w:right w:val="single" w:sz="4" w:space="0" w:color="auto"/>
            </w:tcBorders>
            <w:shd w:val="clear" w:color="auto" w:fill="auto"/>
            <w:noWrap/>
            <w:hideMark/>
          </w:tcPr>
          <w:p w14:paraId="6E3F35A6" w14:textId="2B8DE700"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Néstor Noé Benítez Méndez</w:t>
            </w:r>
          </w:p>
        </w:tc>
        <w:tc>
          <w:tcPr>
            <w:tcW w:w="1846" w:type="pct"/>
            <w:tcBorders>
              <w:top w:val="nil"/>
              <w:left w:val="nil"/>
              <w:bottom w:val="single" w:sz="4" w:space="0" w:color="auto"/>
              <w:right w:val="single" w:sz="4" w:space="0" w:color="auto"/>
            </w:tcBorders>
            <w:shd w:val="clear" w:color="auto" w:fill="auto"/>
            <w:hideMark/>
          </w:tcPr>
          <w:p w14:paraId="09FA0DBB" w14:textId="216860CC"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Por servicios de limpieza  de estructuras y verjas en el parque central de Verapaz.</w:t>
            </w:r>
          </w:p>
        </w:tc>
        <w:tc>
          <w:tcPr>
            <w:tcW w:w="828" w:type="pct"/>
            <w:tcBorders>
              <w:top w:val="nil"/>
              <w:left w:val="nil"/>
              <w:bottom w:val="single" w:sz="4" w:space="0" w:color="auto"/>
              <w:right w:val="single" w:sz="4" w:space="0" w:color="auto"/>
            </w:tcBorders>
            <w:shd w:val="clear" w:color="auto" w:fill="auto"/>
            <w:noWrap/>
            <w:hideMark/>
          </w:tcPr>
          <w:p w14:paraId="58ED6C1D"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 xml:space="preserve"> $   100.00 </w:t>
            </w:r>
          </w:p>
        </w:tc>
      </w:tr>
      <w:tr w:rsidR="00B72BD0" w:rsidRPr="00B72BD0" w14:paraId="01B677AE" w14:textId="77777777" w:rsidTr="00B72BD0">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2FF72780"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17/12/2021</w:t>
            </w:r>
          </w:p>
        </w:tc>
        <w:tc>
          <w:tcPr>
            <w:tcW w:w="1526" w:type="pct"/>
            <w:tcBorders>
              <w:top w:val="nil"/>
              <w:left w:val="nil"/>
              <w:bottom w:val="single" w:sz="4" w:space="0" w:color="auto"/>
              <w:right w:val="single" w:sz="4" w:space="0" w:color="auto"/>
            </w:tcBorders>
            <w:shd w:val="clear" w:color="auto" w:fill="auto"/>
            <w:noWrap/>
            <w:hideMark/>
          </w:tcPr>
          <w:p w14:paraId="37B32E9F" w14:textId="1308366C"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Elmer Francisco Rivera Rodríguez</w:t>
            </w:r>
          </w:p>
        </w:tc>
        <w:tc>
          <w:tcPr>
            <w:tcW w:w="1846" w:type="pct"/>
            <w:tcBorders>
              <w:top w:val="nil"/>
              <w:left w:val="nil"/>
              <w:bottom w:val="single" w:sz="4" w:space="0" w:color="auto"/>
              <w:right w:val="single" w:sz="4" w:space="0" w:color="auto"/>
            </w:tcBorders>
            <w:shd w:val="clear" w:color="auto" w:fill="auto"/>
            <w:hideMark/>
          </w:tcPr>
          <w:p w14:paraId="70104A6C" w14:textId="2D87D4EA"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Por servicios de limpieza  de estructuras y verjas en el parque central de Verapaz.</w:t>
            </w:r>
          </w:p>
        </w:tc>
        <w:tc>
          <w:tcPr>
            <w:tcW w:w="828" w:type="pct"/>
            <w:tcBorders>
              <w:top w:val="nil"/>
              <w:left w:val="nil"/>
              <w:bottom w:val="single" w:sz="4" w:space="0" w:color="auto"/>
              <w:right w:val="single" w:sz="4" w:space="0" w:color="auto"/>
            </w:tcBorders>
            <w:shd w:val="clear" w:color="auto" w:fill="auto"/>
            <w:noWrap/>
            <w:hideMark/>
          </w:tcPr>
          <w:p w14:paraId="3C040812"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 xml:space="preserve"> $   100.00 </w:t>
            </w:r>
          </w:p>
        </w:tc>
      </w:tr>
      <w:tr w:rsidR="00B72BD0" w:rsidRPr="00B72BD0" w14:paraId="5BAF6B45" w14:textId="77777777" w:rsidTr="00B72BD0">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5019F938"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17/12/2021</w:t>
            </w:r>
          </w:p>
        </w:tc>
        <w:tc>
          <w:tcPr>
            <w:tcW w:w="1526" w:type="pct"/>
            <w:tcBorders>
              <w:top w:val="nil"/>
              <w:left w:val="nil"/>
              <w:bottom w:val="single" w:sz="4" w:space="0" w:color="auto"/>
              <w:right w:val="single" w:sz="4" w:space="0" w:color="auto"/>
            </w:tcBorders>
            <w:shd w:val="clear" w:color="auto" w:fill="auto"/>
            <w:noWrap/>
            <w:hideMark/>
          </w:tcPr>
          <w:p w14:paraId="0F7ABD3B" w14:textId="07F309C5"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 xml:space="preserve">Fernando </w:t>
            </w:r>
            <w:proofErr w:type="spellStart"/>
            <w:r w:rsidRPr="00B72BD0">
              <w:rPr>
                <w:rFonts w:ascii="Times New Roman" w:eastAsia="Times New Roman" w:hAnsi="Times New Roman" w:cs="Times New Roman"/>
                <w:color w:val="000000"/>
                <w:sz w:val="24"/>
                <w:szCs w:val="24"/>
                <w:lang w:val="es-ES" w:eastAsia="es-ES"/>
              </w:rPr>
              <w:t>Edilson</w:t>
            </w:r>
            <w:proofErr w:type="spellEnd"/>
            <w:r w:rsidRPr="00B72BD0">
              <w:rPr>
                <w:rFonts w:ascii="Times New Roman" w:eastAsia="Times New Roman" w:hAnsi="Times New Roman" w:cs="Times New Roman"/>
                <w:color w:val="000000"/>
                <w:sz w:val="24"/>
                <w:szCs w:val="24"/>
                <w:lang w:val="es-ES" w:eastAsia="es-ES"/>
              </w:rPr>
              <w:t xml:space="preserve"> Bonilla Arévalo</w:t>
            </w:r>
          </w:p>
        </w:tc>
        <w:tc>
          <w:tcPr>
            <w:tcW w:w="1846" w:type="pct"/>
            <w:tcBorders>
              <w:top w:val="nil"/>
              <w:left w:val="nil"/>
              <w:bottom w:val="single" w:sz="4" w:space="0" w:color="auto"/>
              <w:right w:val="single" w:sz="4" w:space="0" w:color="auto"/>
            </w:tcBorders>
            <w:shd w:val="clear" w:color="auto" w:fill="auto"/>
            <w:hideMark/>
          </w:tcPr>
          <w:p w14:paraId="72BA296B" w14:textId="590E1E16"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Por servicios de limpieza  de estructuras y verjas en el parque central de Verapaz.</w:t>
            </w:r>
          </w:p>
        </w:tc>
        <w:tc>
          <w:tcPr>
            <w:tcW w:w="828" w:type="pct"/>
            <w:tcBorders>
              <w:top w:val="nil"/>
              <w:left w:val="nil"/>
              <w:bottom w:val="single" w:sz="4" w:space="0" w:color="auto"/>
              <w:right w:val="single" w:sz="4" w:space="0" w:color="auto"/>
            </w:tcBorders>
            <w:shd w:val="clear" w:color="auto" w:fill="auto"/>
            <w:noWrap/>
            <w:hideMark/>
          </w:tcPr>
          <w:p w14:paraId="6AD3D56B"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 xml:space="preserve"> $   100.00 </w:t>
            </w:r>
          </w:p>
        </w:tc>
      </w:tr>
      <w:tr w:rsidR="00B72BD0" w:rsidRPr="00B72BD0" w14:paraId="6622F63F" w14:textId="77777777" w:rsidTr="00B72BD0">
        <w:trPr>
          <w:trHeight w:val="630"/>
        </w:trPr>
        <w:tc>
          <w:tcPr>
            <w:tcW w:w="800" w:type="pct"/>
            <w:tcBorders>
              <w:top w:val="nil"/>
              <w:left w:val="single" w:sz="4" w:space="0" w:color="auto"/>
              <w:bottom w:val="single" w:sz="4" w:space="0" w:color="auto"/>
              <w:right w:val="single" w:sz="4" w:space="0" w:color="auto"/>
            </w:tcBorders>
            <w:shd w:val="clear" w:color="auto" w:fill="auto"/>
            <w:noWrap/>
            <w:hideMark/>
          </w:tcPr>
          <w:p w14:paraId="73B32A94"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17/12/2021</w:t>
            </w:r>
          </w:p>
        </w:tc>
        <w:tc>
          <w:tcPr>
            <w:tcW w:w="1526" w:type="pct"/>
            <w:tcBorders>
              <w:top w:val="nil"/>
              <w:left w:val="nil"/>
              <w:bottom w:val="single" w:sz="4" w:space="0" w:color="auto"/>
              <w:right w:val="single" w:sz="4" w:space="0" w:color="auto"/>
            </w:tcBorders>
            <w:shd w:val="clear" w:color="auto" w:fill="auto"/>
            <w:noWrap/>
            <w:hideMark/>
          </w:tcPr>
          <w:p w14:paraId="3B755AEA" w14:textId="1FDC62F9"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Milton Elmer Ramírez Carrillo</w:t>
            </w:r>
          </w:p>
        </w:tc>
        <w:tc>
          <w:tcPr>
            <w:tcW w:w="1846" w:type="pct"/>
            <w:tcBorders>
              <w:top w:val="nil"/>
              <w:left w:val="nil"/>
              <w:bottom w:val="single" w:sz="4" w:space="0" w:color="auto"/>
              <w:right w:val="single" w:sz="4" w:space="0" w:color="auto"/>
            </w:tcBorders>
            <w:shd w:val="clear" w:color="auto" w:fill="auto"/>
            <w:hideMark/>
          </w:tcPr>
          <w:p w14:paraId="202D9342" w14:textId="687C0206"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Por servicios de limpieza  de estructuras y verjas en el parque central de Verapaz.</w:t>
            </w:r>
          </w:p>
        </w:tc>
        <w:tc>
          <w:tcPr>
            <w:tcW w:w="828" w:type="pct"/>
            <w:tcBorders>
              <w:top w:val="nil"/>
              <w:left w:val="nil"/>
              <w:bottom w:val="single" w:sz="4" w:space="0" w:color="auto"/>
              <w:right w:val="single" w:sz="4" w:space="0" w:color="auto"/>
            </w:tcBorders>
            <w:shd w:val="clear" w:color="auto" w:fill="auto"/>
            <w:noWrap/>
            <w:hideMark/>
          </w:tcPr>
          <w:p w14:paraId="0F771310" w14:textId="77777777" w:rsidR="00B72BD0" w:rsidRPr="00B72BD0" w:rsidRDefault="00B72BD0" w:rsidP="00B72BD0">
            <w:pPr>
              <w:spacing w:after="0" w:line="240" w:lineRule="auto"/>
              <w:rPr>
                <w:rFonts w:ascii="Times New Roman" w:eastAsia="Times New Roman" w:hAnsi="Times New Roman" w:cs="Times New Roman"/>
                <w:color w:val="000000"/>
                <w:sz w:val="24"/>
                <w:szCs w:val="24"/>
                <w:lang w:val="es-ES" w:eastAsia="es-ES"/>
              </w:rPr>
            </w:pPr>
            <w:r w:rsidRPr="00B72BD0">
              <w:rPr>
                <w:rFonts w:ascii="Times New Roman" w:eastAsia="Times New Roman" w:hAnsi="Times New Roman" w:cs="Times New Roman"/>
                <w:color w:val="000000"/>
                <w:sz w:val="24"/>
                <w:szCs w:val="24"/>
                <w:lang w:val="es-ES" w:eastAsia="es-ES"/>
              </w:rPr>
              <w:t xml:space="preserve"> $   100.00 </w:t>
            </w:r>
          </w:p>
        </w:tc>
      </w:tr>
    </w:tbl>
    <w:p w14:paraId="4893268E" w14:textId="1AAF3623" w:rsidR="007564C3" w:rsidRDefault="00057DE1" w:rsidP="00AE0676">
      <w:pPr>
        <w:spacing w:after="0"/>
        <w:jc w:val="both"/>
        <w:rPr>
          <w:rFonts w:ascii="Times New Roman" w:hAnsi="Times New Roman" w:cs="Times New Roman"/>
          <w:sz w:val="24"/>
          <w:szCs w:val="24"/>
        </w:rPr>
      </w:pPr>
      <w:r w:rsidRPr="00057DE1">
        <w:rPr>
          <w:rFonts w:ascii="Times New Roman" w:hAnsi="Times New Roman" w:cs="Times New Roman"/>
          <w:sz w:val="24"/>
          <w:szCs w:val="24"/>
        </w:rPr>
        <w:t>Aplíquese el gasto a la cuenta</w:t>
      </w:r>
      <w:r w:rsidRPr="00057DE1">
        <w:rPr>
          <w:rFonts w:ascii="Times New Roman" w:hAnsi="Times New Roman" w:cs="Times New Roman"/>
          <w:b/>
          <w:sz w:val="24"/>
          <w:szCs w:val="24"/>
        </w:rPr>
        <w:t xml:space="preserve"> MEJORAMIENTO DE PARQUE MUNICIPAL DE VERAPAZ, </w:t>
      </w:r>
      <w:r w:rsidRPr="00057DE1">
        <w:rPr>
          <w:rFonts w:ascii="Times New Roman" w:hAnsi="Times New Roman" w:cs="Times New Roman"/>
          <w:sz w:val="24"/>
          <w:szCs w:val="24"/>
        </w:rPr>
        <w:t xml:space="preserve">con número 00180197906.- </w:t>
      </w:r>
      <w:r w:rsidRPr="00057DE1">
        <w:rPr>
          <w:rFonts w:ascii="Times New Roman" w:hAnsi="Times New Roman" w:cs="Times New Roman"/>
          <w:b/>
          <w:sz w:val="24"/>
          <w:szCs w:val="24"/>
        </w:rPr>
        <w:t>CERTIFIQUESE Y COMUNIQUESE</w:t>
      </w:r>
      <w:r w:rsidRPr="00057DE1">
        <w:rPr>
          <w:rFonts w:ascii="Times New Roman" w:hAnsi="Times New Roman" w:cs="Times New Roman"/>
          <w:sz w:val="24"/>
          <w:szCs w:val="24"/>
        </w:rPr>
        <w:t>.- ///////////</w:t>
      </w:r>
    </w:p>
    <w:p w14:paraId="503B0394" w14:textId="77777777" w:rsidR="007564C3" w:rsidRDefault="007564C3" w:rsidP="00AE0676">
      <w:pPr>
        <w:spacing w:after="0"/>
        <w:jc w:val="both"/>
        <w:rPr>
          <w:rFonts w:ascii="Times New Roman" w:hAnsi="Times New Roman" w:cs="Times New Roman"/>
          <w:sz w:val="24"/>
          <w:szCs w:val="24"/>
        </w:rPr>
      </w:pPr>
    </w:p>
    <w:p w14:paraId="1ED454BA" w14:textId="77777777" w:rsidR="003E68C5" w:rsidRPr="000F5CF4" w:rsidRDefault="003E68C5" w:rsidP="003E68C5">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5205825C" w14:textId="77777777" w:rsidR="003E68C5" w:rsidRDefault="003E68C5" w:rsidP="003217D9">
      <w:pPr>
        <w:tabs>
          <w:tab w:val="center" w:pos="4320"/>
        </w:tabs>
        <w:spacing w:after="0"/>
        <w:rPr>
          <w:rFonts w:ascii="Times New Roman" w:hAnsi="Times New Roman" w:cs="Times New Roman"/>
          <w:sz w:val="24"/>
          <w:szCs w:val="24"/>
        </w:rPr>
      </w:pPr>
    </w:p>
    <w:p w14:paraId="3866D22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B99B82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33A85A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72687E6"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4C3864C9"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2A7F51E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174FCE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0180849"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502997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FC6F00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DF32F69"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56E9428"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6E36812B"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3C06492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830503A" w14:textId="77777777" w:rsidR="003E68C5" w:rsidRPr="000F5CF4" w:rsidRDefault="003E68C5" w:rsidP="003E68C5">
      <w:pPr>
        <w:tabs>
          <w:tab w:val="center" w:pos="4320"/>
        </w:tabs>
        <w:spacing w:after="0"/>
        <w:rPr>
          <w:rFonts w:ascii="Times New Roman" w:hAnsi="Times New Roman" w:cs="Times New Roman"/>
          <w:sz w:val="24"/>
          <w:szCs w:val="24"/>
        </w:rPr>
      </w:pPr>
    </w:p>
    <w:p w14:paraId="5082A7B9" w14:textId="77777777" w:rsidR="003E68C5" w:rsidRPr="000F5CF4" w:rsidRDefault="003E68C5" w:rsidP="003E68C5">
      <w:pPr>
        <w:tabs>
          <w:tab w:val="center" w:pos="4320"/>
        </w:tabs>
        <w:spacing w:after="0"/>
        <w:rPr>
          <w:rFonts w:ascii="Times New Roman" w:hAnsi="Times New Roman" w:cs="Times New Roman"/>
          <w:sz w:val="24"/>
          <w:szCs w:val="24"/>
        </w:rPr>
      </w:pPr>
    </w:p>
    <w:p w14:paraId="3F693834" w14:textId="77777777" w:rsidR="003E68C5" w:rsidRPr="000F5CF4" w:rsidRDefault="003E68C5" w:rsidP="003E68C5">
      <w:pPr>
        <w:tabs>
          <w:tab w:val="center" w:pos="4320"/>
        </w:tabs>
        <w:spacing w:after="0"/>
        <w:rPr>
          <w:rFonts w:ascii="Times New Roman" w:hAnsi="Times New Roman" w:cs="Times New Roman"/>
          <w:sz w:val="24"/>
          <w:szCs w:val="24"/>
        </w:rPr>
      </w:pPr>
    </w:p>
    <w:p w14:paraId="429DEE1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FC4DCD3"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7E586204"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1FB52BB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45AD37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B702B3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937B24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8BF35F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A854AD3"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06944631" w14:textId="77777777" w:rsidR="003E68C5" w:rsidRPr="000F5CF4" w:rsidRDefault="003E68C5" w:rsidP="003E68C5">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0155687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496876F" w14:textId="77777777" w:rsidR="003E68C5" w:rsidRDefault="003E68C5" w:rsidP="003E68C5">
      <w:pPr>
        <w:tabs>
          <w:tab w:val="center" w:pos="4320"/>
        </w:tabs>
        <w:spacing w:after="0"/>
        <w:jc w:val="center"/>
        <w:rPr>
          <w:rFonts w:ascii="Times New Roman" w:hAnsi="Times New Roman" w:cs="Times New Roman"/>
          <w:sz w:val="24"/>
          <w:szCs w:val="24"/>
        </w:rPr>
      </w:pPr>
    </w:p>
    <w:p w14:paraId="4E2FAABD" w14:textId="77777777" w:rsidR="003217D9" w:rsidRPr="000F5CF4" w:rsidRDefault="003217D9" w:rsidP="003E68C5">
      <w:pPr>
        <w:tabs>
          <w:tab w:val="center" w:pos="4320"/>
        </w:tabs>
        <w:spacing w:after="0"/>
        <w:jc w:val="center"/>
        <w:rPr>
          <w:rFonts w:ascii="Times New Roman" w:hAnsi="Times New Roman" w:cs="Times New Roman"/>
          <w:sz w:val="24"/>
          <w:szCs w:val="24"/>
        </w:rPr>
      </w:pPr>
    </w:p>
    <w:p w14:paraId="5DD6891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A56F009"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4433C39" w14:textId="77777777" w:rsidR="003E68C5" w:rsidRPr="000F5CF4" w:rsidRDefault="003E68C5" w:rsidP="003E68C5">
      <w:pPr>
        <w:tabs>
          <w:tab w:val="center" w:pos="4320"/>
        </w:tabs>
        <w:spacing w:after="0"/>
        <w:rPr>
          <w:rFonts w:ascii="Times New Roman" w:hAnsi="Times New Roman" w:cs="Times New Roman"/>
          <w:sz w:val="24"/>
          <w:szCs w:val="24"/>
        </w:rPr>
      </w:pPr>
    </w:p>
    <w:p w14:paraId="626A1DF6" w14:textId="77777777" w:rsidR="003E68C5" w:rsidRPr="000F5CF4"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1C0C5C9B"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214971E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9A3DC0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E3DA17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D68E5D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C455F9D" w14:textId="77777777" w:rsidR="003E68C5" w:rsidRDefault="003E68C5" w:rsidP="003E68C5">
      <w:pPr>
        <w:tabs>
          <w:tab w:val="center" w:pos="4320"/>
        </w:tabs>
        <w:spacing w:after="0"/>
        <w:jc w:val="center"/>
        <w:rPr>
          <w:rFonts w:ascii="Times New Roman" w:hAnsi="Times New Roman" w:cs="Times New Roman"/>
          <w:sz w:val="24"/>
          <w:szCs w:val="24"/>
        </w:rPr>
      </w:pPr>
    </w:p>
    <w:p w14:paraId="15B5EA15" w14:textId="77777777" w:rsidR="003217D9" w:rsidRDefault="003217D9" w:rsidP="003E68C5">
      <w:pPr>
        <w:tabs>
          <w:tab w:val="center" w:pos="4320"/>
        </w:tabs>
        <w:spacing w:after="0"/>
        <w:jc w:val="center"/>
        <w:rPr>
          <w:rFonts w:ascii="Times New Roman" w:hAnsi="Times New Roman" w:cs="Times New Roman"/>
          <w:sz w:val="24"/>
          <w:szCs w:val="24"/>
        </w:rPr>
      </w:pPr>
    </w:p>
    <w:p w14:paraId="7EE1DDCC" w14:textId="77777777" w:rsidR="003217D9" w:rsidRDefault="003217D9" w:rsidP="003E68C5">
      <w:pPr>
        <w:tabs>
          <w:tab w:val="center" w:pos="4320"/>
        </w:tabs>
        <w:spacing w:after="0"/>
        <w:jc w:val="center"/>
        <w:rPr>
          <w:rFonts w:ascii="Times New Roman" w:hAnsi="Times New Roman" w:cs="Times New Roman"/>
          <w:sz w:val="24"/>
          <w:szCs w:val="24"/>
        </w:rPr>
      </w:pPr>
    </w:p>
    <w:p w14:paraId="6AD0D006" w14:textId="77777777" w:rsidR="00117C6B" w:rsidRDefault="00117C6B" w:rsidP="003E68C5">
      <w:pPr>
        <w:tabs>
          <w:tab w:val="center" w:pos="4320"/>
        </w:tabs>
        <w:spacing w:after="0"/>
        <w:jc w:val="center"/>
        <w:rPr>
          <w:rFonts w:ascii="Times New Roman" w:hAnsi="Times New Roman" w:cs="Times New Roman"/>
          <w:sz w:val="24"/>
          <w:szCs w:val="24"/>
        </w:rPr>
      </w:pPr>
    </w:p>
    <w:p w14:paraId="67C95D6E" w14:textId="77777777" w:rsidR="00117C6B" w:rsidRPr="000F5CF4" w:rsidRDefault="00117C6B" w:rsidP="003E68C5">
      <w:pPr>
        <w:tabs>
          <w:tab w:val="center" w:pos="4320"/>
        </w:tabs>
        <w:spacing w:after="0"/>
        <w:jc w:val="center"/>
        <w:rPr>
          <w:rFonts w:ascii="Times New Roman" w:hAnsi="Times New Roman" w:cs="Times New Roman"/>
          <w:sz w:val="24"/>
          <w:szCs w:val="24"/>
        </w:rPr>
      </w:pPr>
    </w:p>
    <w:p w14:paraId="2C71D7F6"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2676CE9D" w14:textId="77777777" w:rsidR="003E68C5" w:rsidRPr="006C4561"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6FCCA7E3" w14:textId="77777777" w:rsidR="003E68C5" w:rsidRDefault="003E68C5" w:rsidP="00AE0676">
      <w:pPr>
        <w:spacing w:after="0"/>
        <w:jc w:val="both"/>
        <w:rPr>
          <w:rFonts w:ascii="Times New Roman" w:hAnsi="Times New Roman" w:cs="Times New Roman"/>
          <w:sz w:val="24"/>
          <w:szCs w:val="24"/>
        </w:rPr>
      </w:pPr>
    </w:p>
    <w:p w14:paraId="6656D368" w14:textId="2DAFAA0A" w:rsidR="00411152" w:rsidRDefault="00411152" w:rsidP="00273E62">
      <w:pPr>
        <w:jc w:val="both"/>
        <w:rPr>
          <w:rFonts w:ascii="Times New Roman" w:hAnsi="Times New Roman" w:cs="Times New Roman"/>
          <w:b/>
          <w:sz w:val="24"/>
          <w:szCs w:val="24"/>
          <w:highlight w:val="cyan"/>
        </w:rPr>
      </w:pPr>
      <w:r w:rsidRPr="00692CAA">
        <w:rPr>
          <w:rFonts w:ascii="Times New Roman" w:hAnsi="Times New Roman" w:cs="Times New Roman"/>
          <w:b/>
          <w:sz w:val="24"/>
          <w:szCs w:val="24"/>
          <w:highlight w:val="cyan"/>
        </w:rPr>
        <w:t>A</w:t>
      </w:r>
      <w:r w:rsidR="00273E62" w:rsidRPr="00692CAA">
        <w:rPr>
          <w:rFonts w:ascii="Times New Roman" w:hAnsi="Times New Roman" w:cs="Times New Roman"/>
          <w:b/>
          <w:sz w:val="24"/>
          <w:szCs w:val="24"/>
          <w:highlight w:val="cyan"/>
        </w:rPr>
        <w:t>CTA NÚMERO DIESIOCHO</w:t>
      </w:r>
      <w:r w:rsidR="00273E62" w:rsidRPr="007E3ED8">
        <w:rPr>
          <w:rFonts w:ascii="Times New Roman" w:hAnsi="Times New Roman" w:cs="Times New Roman"/>
          <w:b/>
          <w:sz w:val="24"/>
          <w:szCs w:val="24"/>
        </w:rPr>
        <w:t xml:space="preserve">: </w:t>
      </w:r>
      <w:r w:rsidR="00FB6254" w:rsidRPr="007E3ED8">
        <w:rPr>
          <w:rFonts w:ascii="Times New Roman" w:hAnsi="Times New Roman" w:cs="Times New Roman"/>
          <w:sz w:val="24"/>
          <w:szCs w:val="24"/>
        </w:rPr>
        <w:t>En la s</w:t>
      </w:r>
      <w:r w:rsidR="00FB6254" w:rsidRPr="000F5CF4">
        <w:rPr>
          <w:rFonts w:ascii="Times New Roman" w:hAnsi="Times New Roman" w:cs="Times New Roman"/>
          <w:sz w:val="24"/>
          <w:szCs w:val="24"/>
        </w:rPr>
        <w:t xml:space="preserve">ala de reuniones de la alcaldía municipal de la ciudad de Verapaz Departamento de San Vicente, a las trece horas del día </w:t>
      </w:r>
      <w:r w:rsidR="00FB6254">
        <w:rPr>
          <w:rFonts w:ascii="Times New Roman" w:hAnsi="Times New Roman" w:cs="Times New Roman"/>
          <w:sz w:val="24"/>
          <w:szCs w:val="24"/>
        </w:rPr>
        <w:t xml:space="preserve">primero de diciembre </w:t>
      </w:r>
      <w:r w:rsidR="00FB6254" w:rsidRPr="000F5CF4">
        <w:rPr>
          <w:rFonts w:ascii="Times New Roman" w:hAnsi="Times New Roman" w:cs="Times New Roman"/>
          <w:sz w:val="24"/>
          <w:szCs w:val="24"/>
        </w:rPr>
        <w:t xml:space="preserve">del año dos mil veintiuno. Reunida la suscrita en sesión de carácter </w:t>
      </w:r>
      <w:r w:rsidR="00FB6254">
        <w:rPr>
          <w:rFonts w:ascii="Times New Roman" w:hAnsi="Times New Roman" w:cs="Times New Roman"/>
          <w:sz w:val="24"/>
          <w:szCs w:val="24"/>
        </w:rPr>
        <w:t>O</w:t>
      </w:r>
      <w:r w:rsidR="00FB6254" w:rsidRPr="000F5CF4">
        <w:rPr>
          <w:rFonts w:ascii="Times New Roman" w:hAnsi="Times New Roman" w:cs="Times New Roman"/>
          <w:sz w:val="24"/>
          <w:szCs w:val="24"/>
        </w:rPr>
        <w:t xml:space="preserve">rdinario, presidida y convocada por el Señor Alcalde Municipal Santos Redamis Campos Rivas, </w:t>
      </w:r>
      <w:r w:rsidR="00FB6254" w:rsidRPr="000F5CF4">
        <w:rPr>
          <w:rFonts w:ascii="Times New Roman" w:eastAsia="Times New Roman" w:hAnsi="Times New Roman" w:cs="Times New Roman"/>
          <w:color w:val="000000" w:themeColor="text1"/>
          <w:sz w:val="24"/>
          <w:szCs w:val="24"/>
          <w:lang w:val="es-PE"/>
        </w:rPr>
        <w:t xml:space="preserve">con </w:t>
      </w:r>
      <w:r w:rsidR="00FB6254" w:rsidRPr="000F5CF4">
        <w:rPr>
          <w:rFonts w:ascii="Times New Roman" w:eastAsia="Times New Roman" w:hAnsi="Times New Roman" w:cs="Times New Roman"/>
          <w:color w:val="000000" w:themeColor="text1"/>
          <w:sz w:val="24"/>
          <w:szCs w:val="24"/>
          <w:lang w:val="es-PE"/>
        </w:rPr>
        <w:lastRenderedPageBreak/>
        <w:t xml:space="preserve">la asistencia del señor Síndico Municipal </w:t>
      </w:r>
      <w:r w:rsidR="00FB6254" w:rsidRPr="000F5CF4">
        <w:rPr>
          <w:rFonts w:ascii="Times New Roman" w:hAnsi="Times New Roman" w:cs="Times New Roman"/>
          <w:sz w:val="24"/>
          <w:szCs w:val="24"/>
        </w:rPr>
        <w:t xml:space="preserve">Profesor Fredy Geovany Sandoval </w:t>
      </w:r>
      <w:r w:rsidR="00FB6254" w:rsidRPr="000F5CF4">
        <w:rPr>
          <w:rFonts w:ascii="Times New Roman" w:eastAsia="Times New Roman" w:hAnsi="Times New Roman" w:cs="Times New Roman"/>
          <w:color w:val="000000" w:themeColor="text1"/>
          <w:sz w:val="24"/>
          <w:szCs w:val="24"/>
          <w:lang w:val="es-PE"/>
        </w:rPr>
        <w:t>y Regidores Propietarios del Primero al cuarto en su orden:</w:t>
      </w:r>
      <w:r w:rsidR="00FB6254" w:rsidRPr="000F5CF4">
        <w:rPr>
          <w:rFonts w:ascii="Times New Roman" w:eastAsia="Times New Roman" w:hAnsi="Times New Roman" w:cs="Times New Roman"/>
          <w:bCs/>
          <w:color w:val="000000" w:themeColor="text1"/>
          <w:sz w:val="24"/>
          <w:szCs w:val="24"/>
        </w:rPr>
        <w:t xml:space="preserve"> </w:t>
      </w:r>
      <w:r w:rsidR="00FB6254"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00FB6254" w:rsidRPr="000F5CF4">
        <w:rPr>
          <w:rFonts w:ascii="Times New Roman" w:eastAsia="Times New Roman" w:hAnsi="Times New Roman" w:cs="Times New Roman"/>
          <w:bCs/>
          <w:color w:val="000000" w:themeColor="text1"/>
          <w:sz w:val="24"/>
          <w:szCs w:val="24"/>
        </w:rPr>
        <w:t>los Regidores Suplentes en su orden</w:t>
      </w:r>
      <w:r w:rsidR="00FB6254"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00FB6254" w:rsidRPr="000F5CF4">
        <w:rPr>
          <w:rFonts w:ascii="Times New Roman" w:eastAsia="Times New Roman" w:hAnsi="Times New Roman" w:cs="Times New Roman"/>
          <w:color w:val="000000" w:themeColor="text1"/>
          <w:sz w:val="24"/>
          <w:szCs w:val="24"/>
          <w:lang w:val="es-PE"/>
        </w:rPr>
        <w:t xml:space="preserve">con la actuación de la Secretaria Municipal </w:t>
      </w:r>
      <w:r w:rsidR="00FB6254"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sidR="00FB6254">
        <w:rPr>
          <w:rFonts w:ascii="Times New Roman" w:hAnsi="Times New Roman" w:cs="Times New Roman"/>
          <w:sz w:val="24"/>
          <w:szCs w:val="24"/>
        </w:rPr>
        <w:t xml:space="preserve">veinticuatro de noviembre </w:t>
      </w:r>
      <w:r w:rsidR="00FB6254" w:rsidRPr="000F5CF4">
        <w:rPr>
          <w:rFonts w:ascii="Times New Roman" w:eastAsia="Calibri" w:hAnsi="Times New Roman" w:cs="Times New Roman"/>
          <w:sz w:val="24"/>
          <w:szCs w:val="24"/>
        </w:rPr>
        <w:t>del año dos mil veintiuno</w:t>
      </w:r>
      <w:r w:rsidR="00FB6254"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w:t>
      </w:r>
      <w:r w:rsidR="00FB6254">
        <w:rPr>
          <w:rFonts w:ascii="Times New Roman" w:hAnsi="Times New Roman" w:cs="Times New Roman"/>
          <w:sz w:val="24"/>
          <w:szCs w:val="24"/>
        </w:rPr>
        <w:t>rdos: ///////////////////////////</w:t>
      </w:r>
      <w:r w:rsidR="003217D9">
        <w:rPr>
          <w:rFonts w:ascii="Times New Roman" w:hAnsi="Times New Roman" w:cs="Times New Roman"/>
          <w:sz w:val="24"/>
          <w:szCs w:val="24"/>
        </w:rPr>
        <w:t>/////////////////////////////////////////////////////////////////////////////////////////////////////////</w:t>
      </w:r>
    </w:p>
    <w:p w14:paraId="598A67AC" w14:textId="77777777" w:rsidR="00273E62" w:rsidRPr="000F5CF4" w:rsidRDefault="00273E62" w:rsidP="00273E62">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2DB823C0" w14:textId="0037BDD5" w:rsidR="00273E62" w:rsidRPr="000F5CF4" w:rsidRDefault="00273E62" w:rsidP="003402FF">
      <w:pPr>
        <w:pStyle w:val="Prrafodelista"/>
        <w:numPr>
          <w:ilvl w:val="0"/>
          <w:numId w:val="30"/>
        </w:numPr>
        <w:jc w:val="both"/>
        <w:rPr>
          <w:rFonts w:ascii="Times New Roman" w:hAnsi="Times New Roman" w:cs="Times New Roman"/>
          <w:sz w:val="24"/>
          <w:szCs w:val="24"/>
        </w:rPr>
      </w:pPr>
      <w:r w:rsidRPr="000F5CF4">
        <w:rPr>
          <w:rFonts w:ascii="Times New Roman" w:eastAsia="Calibri" w:hAnsi="Times New Roman" w:cs="Times New Roman"/>
          <w:sz w:val="24"/>
          <w:szCs w:val="24"/>
        </w:rPr>
        <w:t>Considerando q</w:t>
      </w:r>
      <w:r w:rsidRPr="000F5CF4">
        <w:rPr>
          <w:rFonts w:ascii="Times New Roman" w:hAnsi="Times New Roman" w:cs="Times New Roman"/>
          <w:sz w:val="24"/>
          <w:szCs w:val="24"/>
        </w:rPr>
        <w:t xml:space="preserve">ue existe la necesidad de las adquisiciones y contrataciones de  obras, bienes y servicios,  para solventar actividades de la gestión municipal y para las cuales no existe el crédito presupuestario necesario; POR TANTO: Acuerda autorizar a la Contadora Municipal Licda. Beatriz del Carmen Platero de Rosales, para que en el Módulo de Presupuesto del </w:t>
      </w:r>
      <w:r w:rsidRPr="000F5CF4">
        <w:rPr>
          <w:rFonts w:ascii="Times New Roman" w:hAnsi="Times New Roman" w:cs="Times New Roman"/>
          <w:b/>
          <w:sz w:val="24"/>
          <w:szCs w:val="24"/>
        </w:rPr>
        <w:t>SISTEMA DE ADMINISTRACIÓN FINANCIERA MUNICIPAL (SAFIM)</w:t>
      </w:r>
      <w:r w:rsidRPr="000F5CF4">
        <w:rPr>
          <w:rFonts w:ascii="Times New Roman" w:hAnsi="Times New Roman" w:cs="Times New Roman"/>
          <w:sz w:val="24"/>
          <w:szCs w:val="24"/>
        </w:rPr>
        <w:t xml:space="preserve">, realice todas las reprogramaciones necesarias, de todas las fuentes de financiamiento, correspondientes al mes de </w:t>
      </w:r>
      <w:r w:rsidRPr="008C6966">
        <w:rPr>
          <w:rFonts w:ascii="Times New Roman" w:hAnsi="Times New Roman" w:cs="Times New Roman"/>
          <w:b/>
          <w:sz w:val="24"/>
          <w:szCs w:val="24"/>
        </w:rPr>
        <w:t>DICIEMBRE</w:t>
      </w:r>
      <w:r w:rsidRPr="002528BE">
        <w:rPr>
          <w:rFonts w:ascii="Times New Roman" w:hAnsi="Times New Roman" w:cs="Times New Roman"/>
          <w:b/>
          <w:sz w:val="24"/>
          <w:szCs w:val="24"/>
        </w:rPr>
        <w:t xml:space="preserve"> </w:t>
      </w:r>
      <w:r w:rsidRPr="000F5CF4">
        <w:rPr>
          <w:rFonts w:ascii="Times New Roman" w:hAnsi="Times New Roman" w:cs="Times New Roman"/>
          <w:sz w:val="24"/>
          <w:szCs w:val="24"/>
        </w:rPr>
        <w:t xml:space="preserve">del corriente año y que afectarán el Presupuesto Municipal del ejercicio 2021. En la Unidad de Contabilidad, se mantendrá un archivo para su respectivo control. </w:t>
      </w:r>
      <w:r w:rsidRPr="000F5CF4">
        <w:rPr>
          <w:rFonts w:ascii="Times New Roman" w:hAnsi="Times New Roman" w:cs="Times New Roman"/>
          <w:b/>
          <w:sz w:val="24"/>
          <w:szCs w:val="24"/>
        </w:rPr>
        <w:t>COMUNÍQUESE Y CERTIFIQUESE.- //////////////////////////////////////////////////////////////////////////////////////</w:t>
      </w:r>
    </w:p>
    <w:p w14:paraId="288B5EE3" w14:textId="4F332986" w:rsidR="003709FF" w:rsidRDefault="003709FF" w:rsidP="008754B6">
      <w:pPr>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3217D9">
        <w:rPr>
          <w:rFonts w:ascii="Times New Roman" w:hAnsi="Times New Roman" w:cs="Times New Roman"/>
          <w:b/>
          <w:sz w:val="24"/>
          <w:szCs w:val="24"/>
        </w:rPr>
        <w:t>DOS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Acuerda: </w:t>
      </w:r>
      <w:r w:rsidRPr="00692CAA">
        <w:rPr>
          <w:rFonts w:ascii="Times New Roman" w:eastAsia="Times New Roman" w:hAnsi="Times New Roman" w:cs="Times New Roman"/>
          <w:color w:val="000000"/>
          <w:sz w:val="24"/>
          <w:szCs w:val="24"/>
          <w:lang w:eastAsia="es-ES"/>
        </w:rPr>
        <w:t>/////////////////////////////////</w:t>
      </w:r>
      <w:r w:rsidR="008754B6" w:rsidRPr="00692CAA">
        <w:rPr>
          <w:rFonts w:ascii="Times New Roman" w:eastAsia="Times New Roman" w:hAnsi="Times New Roman" w:cs="Times New Roman"/>
          <w:color w:val="000000"/>
          <w:sz w:val="24"/>
          <w:szCs w:val="24"/>
          <w:lang w:eastAsia="es-ES"/>
        </w:rPr>
        <w:t>/////////////////</w:t>
      </w:r>
      <w:r w:rsidR="00117C6B" w:rsidRPr="00692CAA">
        <w:rPr>
          <w:rFonts w:ascii="Times New Roman" w:eastAsia="Times New Roman" w:hAnsi="Times New Roman" w:cs="Times New Roman"/>
          <w:color w:val="000000"/>
          <w:sz w:val="24"/>
          <w:szCs w:val="24"/>
          <w:lang w:eastAsia="es-ES"/>
        </w:rPr>
        <w:t>//////////////////////</w:t>
      </w:r>
    </w:p>
    <w:p w14:paraId="5C7584A7" w14:textId="5B63B7C0" w:rsidR="008634EC" w:rsidRPr="00815C2E" w:rsidRDefault="00F11F4B" w:rsidP="008634EC">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ES"/>
        </w:rPr>
        <w:t xml:space="preserve">Considerando I) los </w:t>
      </w:r>
      <w:r>
        <w:rPr>
          <w:rFonts w:ascii="Times New Roman" w:hAnsi="Times New Roman" w:cs="Times New Roman"/>
          <w:sz w:val="24"/>
          <w:szCs w:val="24"/>
        </w:rPr>
        <w:t xml:space="preserve">procesos de reinstalo que lleva el juzgado civil de San Vicente con la municipalidad; (personal despedido por el concejo en funciones en el año 2018) II) La </w:t>
      </w:r>
      <w:r w:rsidR="00815C2E" w:rsidRPr="00263F70">
        <w:rPr>
          <w:rFonts w:ascii="Times New Roman" w:hAnsi="Times New Roman" w:cs="Times New Roman"/>
          <w:sz w:val="24"/>
          <w:szCs w:val="24"/>
        </w:rPr>
        <w:t xml:space="preserve">finalización del contrato de </w:t>
      </w:r>
      <w:r>
        <w:rPr>
          <w:rFonts w:ascii="Times New Roman" w:hAnsi="Times New Roman" w:cs="Times New Roman"/>
          <w:sz w:val="24"/>
          <w:szCs w:val="24"/>
        </w:rPr>
        <w:t>servicios a</w:t>
      </w:r>
      <w:r w:rsidR="00815C2E">
        <w:rPr>
          <w:rFonts w:ascii="Times New Roman" w:hAnsi="Times New Roman" w:cs="Times New Roman"/>
          <w:sz w:val="24"/>
          <w:szCs w:val="24"/>
        </w:rPr>
        <w:t>l treinta y uno de diciembre del corriente año</w:t>
      </w:r>
      <w:r>
        <w:rPr>
          <w:rFonts w:ascii="Times New Roman" w:hAnsi="Times New Roman" w:cs="Times New Roman"/>
          <w:sz w:val="24"/>
          <w:szCs w:val="24"/>
        </w:rPr>
        <w:t xml:space="preserve">; </w:t>
      </w:r>
      <w:r w:rsidR="00815C2E">
        <w:rPr>
          <w:rFonts w:ascii="Times New Roman" w:hAnsi="Times New Roman" w:cs="Times New Roman"/>
          <w:sz w:val="24"/>
          <w:szCs w:val="24"/>
        </w:rPr>
        <w:t>por tanto</w:t>
      </w:r>
      <w:r>
        <w:rPr>
          <w:rFonts w:ascii="Times New Roman" w:hAnsi="Times New Roman" w:cs="Times New Roman"/>
          <w:sz w:val="24"/>
          <w:szCs w:val="24"/>
        </w:rPr>
        <w:t>,</w:t>
      </w:r>
      <w:r w:rsidR="00815C2E">
        <w:rPr>
          <w:rFonts w:ascii="Times New Roman" w:hAnsi="Times New Roman" w:cs="Times New Roman"/>
          <w:sz w:val="24"/>
          <w:szCs w:val="24"/>
        </w:rPr>
        <w:t xml:space="preserve"> el concejo </w:t>
      </w:r>
      <w:r w:rsidR="008634EC" w:rsidRPr="000F5CF4">
        <w:rPr>
          <w:rFonts w:ascii="Times New Roman" w:hAnsi="Times New Roman" w:cs="Times New Roman"/>
          <w:bCs/>
          <w:sz w:val="24"/>
          <w:szCs w:val="24"/>
        </w:rPr>
        <w:t xml:space="preserve">decide </w:t>
      </w:r>
      <w:r w:rsidR="00815C2E">
        <w:rPr>
          <w:rFonts w:ascii="Times New Roman" w:hAnsi="Times New Roman" w:cs="Times New Roman"/>
          <w:bCs/>
          <w:sz w:val="24"/>
          <w:szCs w:val="24"/>
        </w:rPr>
        <w:t>no renovar para el año 2022, e</w:t>
      </w:r>
      <w:r w:rsidR="008634EC" w:rsidRPr="000F5CF4">
        <w:rPr>
          <w:rFonts w:ascii="Times New Roman" w:eastAsia="Times New Roman" w:hAnsi="Times New Roman" w:cs="Times New Roman"/>
          <w:sz w:val="24"/>
          <w:szCs w:val="24"/>
          <w:lang w:eastAsia="es-ES"/>
        </w:rPr>
        <w:t>l contrato de prestación de servicios de los señores:</w:t>
      </w:r>
      <w:r w:rsidR="00815C2E">
        <w:rPr>
          <w:rFonts w:ascii="Times New Roman" w:eastAsia="Times New Roman" w:hAnsi="Times New Roman" w:cs="Times New Roman"/>
          <w:sz w:val="24"/>
          <w:szCs w:val="24"/>
          <w:lang w:eastAsia="es-ES"/>
        </w:rPr>
        <w:t xml:space="preserve"> ///////////////////////////////////////////////////////////////////////////////////////////////////////////////</w:t>
      </w:r>
    </w:p>
    <w:tbl>
      <w:tblPr>
        <w:tblW w:w="5000" w:type="pct"/>
        <w:jc w:val="center"/>
        <w:tblCellMar>
          <w:left w:w="70" w:type="dxa"/>
          <w:right w:w="70" w:type="dxa"/>
        </w:tblCellMar>
        <w:tblLook w:val="04A0" w:firstRow="1" w:lastRow="0" w:firstColumn="1" w:lastColumn="0" w:noHBand="0" w:noVBand="1"/>
      </w:tblPr>
      <w:tblGrid>
        <w:gridCol w:w="372"/>
        <w:gridCol w:w="3456"/>
        <w:gridCol w:w="5150"/>
      </w:tblGrid>
      <w:tr w:rsidR="008634EC" w:rsidRPr="00EC2A5F" w14:paraId="14D7EB6F" w14:textId="77777777" w:rsidTr="0028793C">
        <w:trPr>
          <w:trHeight w:val="300"/>
          <w:jc w:val="center"/>
        </w:trPr>
        <w:tc>
          <w:tcPr>
            <w:tcW w:w="390" w:type="pct"/>
            <w:tcBorders>
              <w:top w:val="single" w:sz="4" w:space="0" w:color="auto"/>
              <w:left w:val="single" w:sz="4" w:space="0" w:color="auto"/>
              <w:bottom w:val="single" w:sz="4" w:space="0" w:color="auto"/>
              <w:right w:val="single" w:sz="4" w:space="0" w:color="auto"/>
            </w:tcBorders>
            <w:shd w:val="clear" w:color="auto" w:fill="E7E6E6" w:themeFill="background2"/>
          </w:tcPr>
          <w:p w14:paraId="236ED88C" w14:textId="77777777" w:rsidR="008634EC" w:rsidRPr="00EC2A5F" w:rsidRDefault="008634EC" w:rsidP="0028793C">
            <w:pPr>
              <w:spacing w:after="0" w:line="240" w:lineRule="auto"/>
              <w:rPr>
                <w:rFonts w:ascii="Times New Roman" w:hAnsi="Times New Roman" w:cs="Times New Roman"/>
                <w:b/>
                <w:bCs/>
              </w:rPr>
            </w:pPr>
            <w:r w:rsidRPr="00EC2A5F">
              <w:rPr>
                <w:rFonts w:ascii="Times New Roman" w:hAnsi="Times New Roman" w:cs="Times New Roman"/>
                <w:b/>
                <w:bCs/>
              </w:rPr>
              <w:t>Nº</w:t>
            </w:r>
          </w:p>
        </w:tc>
        <w:tc>
          <w:tcPr>
            <w:tcW w:w="2150"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E762DE6" w14:textId="77777777" w:rsidR="008634EC" w:rsidRPr="00EC2A5F" w:rsidRDefault="008634EC" w:rsidP="0028793C">
            <w:pPr>
              <w:spacing w:after="0" w:line="240" w:lineRule="auto"/>
              <w:rPr>
                <w:rFonts w:ascii="Times New Roman" w:hAnsi="Times New Roman" w:cs="Times New Roman"/>
                <w:lang w:val="es-MX" w:eastAsia="es-MX"/>
              </w:rPr>
            </w:pPr>
            <w:r w:rsidRPr="00EC2A5F">
              <w:rPr>
                <w:rFonts w:ascii="Times New Roman" w:hAnsi="Times New Roman" w:cs="Times New Roman"/>
                <w:b/>
                <w:bCs/>
              </w:rPr>
              <w:t xml:space="preserve">NOMBRE   DEL   EMPLEADO   </w:t>
            </w:r>
          </w:p>
        </w:tc>
        <w:tc>
          <w:tcPr>
            <w:tcW w:w="24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6CBD5DA" w14:textId="77777777" w:rsidR="008634EC" w:rsidRPr="00EC2A5F" w:rsidRDefault="008634EC" w:rsidP="0028793C">
            <w:pPr>
              <w:spacing w:after="0" w:line="240" w:lineRule="auto"/>
              <w:jc w:val="center"/>
              <w:rPr>
                <w:rFonts w:ascii="Times New Roman" w:hAnsi="Times New Roman" w:cs="Times New Roman"/>
                <w:lang w:val="es-MX" w:eastAsia="es-MX"/>
              </w:rPr>
            </w:pPr>
            <w:r w:rsidRPr="00EC2A5F">
              <w:rPr>
                <w:rFonts w:ascii="Times New Roman" w:hAnsi="Times New Roman" w:cs="Times New Roman"/>
                <w:b/>
                <w:bCs/>
                <w:lang w:val="es-MX" w:eastAsia="es-MX"/>
              </w:rPr>
              <w:t>CARGO O PUESTO</w:t>
            </w:r>
          </w:p>
        </w:tc>
      </w:tr>
      <w:tr w:rsidR="008634EC" w:rsidRPr="00EC2A5F" w14:paraId="7D014D9C" w14:textId="77777777" w:rsidTr="0028793C">
        <w:trPr>
          <w:trHeight w:val="300"/>
          <w:jc w:val="center"/>
        </w:trPr>
        <w:tc>
          <w:tcPr>
            <w:tcW w:w="390" w:type="pct"/>
            <w:tcBorders>
              <w:top w:val="single" w:sz="4" w:space="0" w:color="auto"/>
              <w:left w:val="single" w:sz="4" w:space="0" w:color="auto"/>
              <w:bottom w:val="single" w:sz="4" w:space="0" w:color="auto"/>
              <w:right w:val="single" w:sz="4" w:space="0" w:color="auto"/>
            </w:tcBorders>
          </w:tcPr>
          <w:p w14:paraId="3A6FAFA1" w14:textId="77777777" w:rsidR="008634EC" w:rsidRPr="00EC2A5F" w:rsidRDefault="008634EC" w:rsidP="0028793C">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lastRenderedPageBreak/>
              <w:t>1</w:t>
            </w:r>
          </w:p>
        </w:tc>
        <w:tc>
          <w:tcPr>
            <w:tcW w:w="2150" w:type="pct"/>
            <w:tcBorders>
              <w:top w:val="single" w:sz="4" w:space="0" w:color="auto"/>
              <w:left w:val="single" w:sz="4" w:space="0" w:color="auto"/>
              <w:bottom w:val="single" w:sz="4" w:space="0" w:color="auto"/>
              <w:right w:val="single" w:sz="4" w:space="0" w:color="auto"/>
            </w:tcBorders>
            <w:noWrap/>
            <w:vAlign w:val="center"/>
          </w:tcPr>
          <w:p w14:paraId="69B19711" w14:textId="49C6B822" w:rsidR="008634EC" w:rsidRPr="00EC2A5F" w:rsidRDefault="009335B9" w:rsidP="0028793C">
            <w:pPr>
              <w:spacing w:after="0" w:line="240" w:lineRule="auto"/>
              <w:rPr>
                <w:rFonts w:ascii="Times New Roman" w:hAnsi="Times New Roman" w:cs="Times New Roman"/>
                <w:lang w:val="es-MX" w:eastAsia="es-MX"/>
              </w:rPr>
            </w:pPr>
            <w:r>
              <w:rPr>
                <w:rFonts w:ascii="Times New Roman" w:hAnsi="Times New Roman" w:cs="Times New Roman"/>
                <w:lang w:val="es-MX" w:eastAsia="es-MX"/>
              </w:rPr>
              <w:t xml:space="preserve">Noé Adalberto Ramírez </w:t>
            </w:r>
          </w:p>
        </w:tc>
        <w:tc>
          <w:tcPr>
            <w:tcW w:w="2460" w:type="pct"/>
            <w:tcBorders>
              <w:top w:val="single" w:sz="4" w:space="0" w:color="auto"/>
              <w:left w:val="single" w:sz="4" w:space="0" w:color="auto"/>
              <w:bottom w:val="single" w:sz="4" w:space="0" w:color="auto"/>
              <w:right w:val="single" w:sz="4" w:space="0" w:color="auto"/>
            </w:tcBorders>
            <w:noWrap/>
            <w:vAlign w:val="center"/>
          </w:tcPr>
          <w:p w14:paraId="5CFD5060" w14:textId="74856362" w:rsidR="008634EC" w:rsidRPr="00EC2A5F" w:rsidRDefault="001B5BB5" w:rsidP="0028793C">
            <w:pPr>
              <w:spacing w:after="0" w:line="240" w:lineRule="auto"/>
              <w:rPr>
                <w:rFonts w:ascii="Times New Roman" w:hAnsi="Times New Roman" w:cs="Times New Roman"/>
                <w:lang w:val="es-MX" w:eastAsia="es-MX"/>
              </w:rPr>
            </w:pPr>
            <w:r>
              <w:rPr>
                <w:rFonts w:ascii="Times New Roman" w:hAnsi="Times New Roman" w:cs="Times New Roman"/>
              </w:rPr>
              <w:t>J</w:t>
            </w:r>
            <w:r>
              <w:rPr>
                <w:rFonts w:ascii="Times New Roman" w:hAnsi="Times New Roman" w:cs="Times New Roman"/>
                <w:sz w:val="24"/>
                <w:szCs w:val="24"/>
              </w:rPr>
              <w:t>ardinero y encargado de limpieza de Parque central</w:t>
            </w:r>
          </w:p>
        </w:tc>
      </w:tr>
      <w:tr w:rsidR="008634EC" w:rsidRPr="00EC2A5F" w14:paraId="7AB87D75" w14:textId="77777777" w:rsidTr="0028793C">
        <w:trPr>
          <w:trHeight w:val="337"/>
          <w:jc w:val="center"/>
        </w:trPr>
        <w:tc>
          <w:tcPr>
            <w:tcW w:w="390" w:type="pct"/>
            <w:tcBorders>
              <w:top w:val="single" w:sz="4" w:space="0" w:color="auto"/>
              <w:left w:val="single" w:sz="4" w:space="0" w:color="auto"/>
              <w:bottom w:val="single" w:sz="4" w:space="0" w:color="auto"/>
              <w:right w:val="single" w:sz="4" w:space="0" w:color="auto"/>
            </w:tcBorders>
          </w:tcPr>
          <w:p w14:paraId="360B589A" w14:textId="77777777" w:rsidR="008634EC" w:rsidRPr="00EC2A5F" w:rsidRDefault="008634EC" w:rsidP="0028793C">
            <w:pPr>
              <w:spacing w:after="0" w:line="240" w:lineRule="auto"/>
              <w:rPr>
                <w:rFonts w:ascii="Times New Roman" w:hAnsi="Times New Roman" w:cs="Times New Roman"/>
                <w:lang w:val="es-MX" w:eastAsia="es-MX"/>
              </w:rPr>
            </w:pPr>
            <w:r w:rsidRPr="00EC2A5F">
              <w:rPr>
                <w:rFonts w:ascii="Times New Roman" w:hAnsi="Times New Roman" w:cs="Times New Roman"/>
                <w:lang w:val="es-MX" w:eastAsia="es-MX"/>
              </w:rPr>
              <w:t>2</w:t>
            </w:r>
          </w:p>
        </w:tc>
        <w:tc>
          <w:tcPr>
            <w:tcW w:w="2150" w:type="pct"/>
            <w:tcBorders>
              <w:top w:val="single" w:sz="4" w:space="0" w:color="auto"/>
              <w:left w:val="single" w:sz="4" w:space="0" w:color="auto"/>
              <w:bottom w:val="single" w:sz="4" w:space="0" w:color="auto"/>
              <w:right w:val="single" w:sz="4" w:space="0" w:color="auto"/>
            </w:tcBorders>
            <w:noWrap/>
          </w:tcPr>
          <w:p w14:paraId="6C52DA65" w14:textId="1190F686" w:rsidR="008634EC" w:rsidRPr="00EC2A5F" w:rsidRDefault="009335B9" w:rsidP="0028793C">
            <w:pPr>
              <w:spacing w:after="0" w:line="240" w:lineRule="auto"/>
              <w:rPr>
                <w:rFonts w:ascii="Times New Roman" w:hAnsi="Times New Roman" w:cs="Times New Roman"/>
              </w:rPr>
            </w:pPr>
            <w:r>
              <w:rPr>
                <w:rFonts w:ascii="Times New Roman" w:hAnsi="Times New Roman" w:cs="Times New Roman"/>
              </w:rPr>
              <w:t xml:space="preserve">María Elba </w:t>
            </w:r>
            <w:proofErr w:type="spellStart"/>
            <w:r>
              <w:rPr>
                <w:rFonts w:ascii="Times New Roman" w:hAnsi="Times New Roman" w:cs="Times New Roman"/>
              </w:rPr>
              <w:t>Aguilero</w:t>
            </w:r>
            <w:proofErr w:type="spellEnd"/>
            <w:r>
              <w:rPr>
                <w:rFonts w:ascii="Times New Roman" w:hAnsi="Times New Roman" w:cs="Times New Roman"/>
              </w:rPr>
              <w:t xml:space="preserve"> Portillo </w:t>
            </w:r>
          </w:p>
        </w:tc>
        <w:tc>
          <w:tcPr>
            <w:tcW w:w="2460" w:type="pct"/>
            <w:tcBorders>
              <w:top w:val="single" w:sz="4" w:space="0" w:color="auto"/>
              <w:left w:val="single" w:sz="4" w:space="0" w:color="auto"/>
              <w:bottom w:val="single" w:sz="4" w:space="0" w:color="auto"/>
              <w:right w:val="single" w:sz="4" w:space="0" w:color="auto"/>
            </w:tcBorders>
            <w:noWrap/>
          </w:tcPr>
          <w:p w14:paraId="41913559" w14:textId="57770CB5" w:rsidR="008634EC" w:rsidRPr="00EC2A5F" w:rsidRDefault="009335B9" w:rsidP="0028793C">
            <w:pPr>
              <w:spacing w:after="0" w:line="240" w:lineRule="auto"/>
              <w:rPr>
                <w:rFonts w:ascii="Times New Roman" w:hAnsi="Times New Roman" w:cs="Times New Roman"/>
              </w:rPr>
            </w:pPr>
            <w:r>
              <w:rPr>
                <w:rFonts w:ascii="Times New Roman" w:hAnsi="Times New Roman" w:cs="Times New Roman"/>
              </w:rPr>
              <w:t>J</w:t>
            </w:r>
            <w:r>
              <w:rPr>
                <w:rFonts w:ascii="Times New Roman" w:hAnsi="Times New Roman" w:cs="Times New Roman"/>
                <w:sz w:val="24"/>
                <w:szCs w:val="24"/>
              </w:rPr>
              <w:t>ardinera y encargada de limpieza de Parque central</w:t>
            </w:r>
          </w:p>
        </w:tc>
      </w:tr>
      <w:tr w:rsidR="009335B9" w:rsidRPr="00EC2A5F" w14:paraId="7D8833EA" w14:textId="77777777" w:rsidTr="0028793C">
        <w:trPr>
          <w:trHeight w:val="337"/>
          <w:jc w:val="center"/>
        </w:trPr>
        <w:tc>
          <w:tcPr>
            <w:tcW w:w="390" w:type="pct"/>
            <w:tcBorders>
              <w:top w:val="single" w:sz="4" w:space="0" w:color="auto"/>
              <w:left w:val="single" w:sz="4" w:space="0" w:color="auto"/>
              <w:bottom w:val="single" w:sz="4" w:space="0" w:color="auto"/>
              <w:right w:val="single" w:sz="4" w:space="0" w:color="auto"/>
            </w:tcBorders>
          </w:tcPr>
          <w:p w14:paraId="12B1E173" w14:textId="77777777" w:rsidR="009335B9" w:rsidRPr="00EC2A5F" w:rsidRDefault="009335B9" w:rsidP="009335B9">
            <w:pPr>
              <w:spacing w:after="0" w:line="240" w:lineRule="auto"/>
              <w:rPr>
                <w:rFonts w:ascii="Times New Roman" w:hAnsi="Times New Roman" w:cs="Times New Roman"/>
                <w:lang w:val="es-MX" w:eastAsia="es-MX"/>
              </w:rPr>
            </w:pPr>
            <w:r w:rsidRPr="00EC2A5F">
              <w:rPr>
                <w:rFonts w:ascii="Times New Roman" w:hAnsi="Times New Roman" w:cs="Times New Roman"/>
              </w:rPr>
              <w:t>3</w:t>
            </w:r>
          </w:p>
        </w:tc>
        <w:tc>
          <w:tcPr>
            <w:tcW w:w="2150" w:type="pct"/>
            <w:tcBorders>
              <w:top w:val="single" w:sz="4" w:space="0" w:color="auto"/>
              <w:left w:val="single" w:sz="4" w:space="0" w:color="auto"/>
              <w:bottom w:val="single" w:sz="4" w:space="0" w:color="auto"/>
              <w:right w:val="single" w:sz="4" w:space="0" w:color="auto"/>
            </w:tcBorders>
            <w:noWrap/>
          </w:tcPr>
          <w:p w14:paraId="4D22BAA4" w14:textId="23120A40" w:rsidR="009335B9" w:rsidRPr="00EC2A5F" w:rsidRDefault="009335B9" w:rsidP="009335B9">
            <w:pPr>
              <w:spacing w:after="0" w:line="240" w:lineRule="auto"/>
              <w:rPr>
                <w:rFonts w:ascii="Times New Roman" w:hAnsi="Times New Roman" w:cs="Times New Roman"/>
                <w:lang w:val="es-MX" w:eastAsia="es-MX"/>
              </w:rPr>
            </w:pPr>
            <w:r>
              <w:rPr>
                <w:rFonts w:ascii="Times New Roman" w:hAnsi="Times New Roman" w:cs="Times New Roman"/>
                <w:lang w:val="es-MX" w:eastAsia="es-MX"/>
              </w:rPr>
              <w:t xml:space="preserve">Jaqueline </w:t>
            </w:r>
            <w:proofErr w:type="spellStart"/>
            <w:r>
              <w:rPr>
                <w:rFonts w:ascii="Times New Roman" w:hAnsi="Times New Roman" w:cs="Times New Roman"/>
                <w:lang w:val="es-MX" w:eastAsia="es-MX"/>
              </w:rPr>
              <w:t>Nohemy</w:t>
            </w:r>
            <w:proofErr w:type="spellEnd"/>
            <w:r>
              <w:rPr>
                <w:rFonts w:ascii="Times New Roman" w:hAnsi="Times New Roman" w:cs="Times New Roman"/>
                <w:lang w:val="es-MX" w:eastAsia="es-MX"/>
              </w:rPr>
              <w:t xml:space="preserve"> Lara Martínez </w:t>
            </w:r>
          </w:p>
        </w:tc>
        <w:tc>
          <w:tcPr>
            <w:tcW w:w="2460" w:type="pct"/>
            <w:tcBorders>
              <w:top w:val="single" w:sz="4" w:space="0" w:color="auto"/>
              <w:left w:val="single" w:sz="4" w:space="0" w:color="auto"/>
              <w:bottom w:val="single" w:sz="4" w:space="0" w:color="auto"/>
              <w:right w:val="single" w:sz="4" w:space="0" w:color="auto"/>
            </w:tcBorders>
            <w:noWrap/>
          </w:tcPr>
          <w:p w14:paraId="485EF274" w14:textId="602F8EAD" w:rsidR="009335B9" w:rsidRPr="00EC2A5F" w:rsidRDefault="009335B9" w:rsidP="009335B9">
            <w:pPr>
              <w:spacing w:after="0" w:line="240" w:lineRule="auto"/>
              <w:rPr>
                <w:rFonts w:ascii="Times New Roman" w:hAnsi="Times New Roman" w:cs="Times New Roman"/>
                <w:lang w:val="es-MX" w:eastAsia="es-MX"/>
              </w:rPr>
            </w:pPr>
            <w:r>
              <w:rPr>
                <w:rFonts w:ascii="Times New Roman" w:hAnsi="Times New Roman" w:cs="Times New Roman"/>
              </w:rPr>
              <w:t>J</w:t>
            </w:r>
            <w:r>
              <w:rPr>
                <w:rFonts w:ascii="Times New Roman" w:hAnsi="Times New Roman" w:cs="Times New Roman"/>
                <w:sz w:val="24"/>
                <w:szCs w:val="24"/>
              </w:rPr>
              <w:t xml:space="preserve">ardinera y encargada de limpieza de Parque central </w:t>
            </w:r>
          </w:p>
        </w:tc>
      </w:tr>
      <w:tr w:rsidR="009335B9" w:rsidRPr="00EC2A5F" w14:paraId="7982A81E" w14:textId="77777777" w:rsidTr="0028793C">
        <w:trPr>
          <w:trHeight w:val="300"/>
          <w:jc w:val="center"/>
        </w:trPr>
        <w:tc>
          <w:tcPr>
            <w:tcW w:w="390" w:type="pct"/>
            <w:tcBorders>
              <w:top w:val="single" w:sz="4" w:space="0" w:color="auto"/>
              <w:left w:val="single" w:sz="4" w:space="0" w:color="auto"/>
              <w:bottom w:val="single" w:sz="4" w:space="0" w:color="auto"/>
              <w:right w:val="single" w:sz="4" w:space="0" w:color="auto"/>
            </w:tcBorders>
          </w:tcPr>
          <w:p w14:paraId="6D3C87CC" w14:textId="77777777" w:rsidR="009335B9" w:rsidRPr="00EC2A5F" w:rsidRDefault="009335B9" w:rsidP="009335B9">
            <w:pPr>
              <w:spacing w:after="0" w:line="240" w:lineRule="auto"/>
              <w:rPr>
                <w:rFonts w:ascii="Times New Roman" w:hAnsi="Times New Roman" w:cs="Times New Roman"/>
              </w:rPr>
            </w:pPr>
            <w:r w:rsidRPr="00EC2A5F">
              <w:rPr>
                <w:rFonts w:ascii="Times New Roman" w:hAnsi="Times New Roman" w:cs="Times New Roman"/>
              </w:rPr>
              <w:t>4</w:t>
            </w:r>
          </w:p>
        </w:tc>
        <w:tc>
          <w:tcPr>
            <w:tcW w:w="2150" w:type="pct"/>
            <w:tcBorders>
              <w:top w:val="single" w:sz="4" w:space="0" w:color="auto"/>
              <w:left w:val="single" w:sz="4" w:space="0" w:color="auto"/>
              <w:bottom w:val="single" w:sz="4" w:space="0" w:color="auto"/>
              <w:right w:val="single" w:sz="4" w:space="0" w:color="auto"/>
            </w:tcBorders>
            <w:noWrap/>
          </w:tcPr>
          <w:p w14:paraId="46329D9D" w14:textId="2E1BD91B" w:rsidR="009335B9" w:rsidRPr="00EC2A5F" w:rsidRDefault="009335B9" w:rsidP="009335B9">
            <w:pPr>
              <w:spacing w:after="0" w:line="240" w:lineRule="auto"/>
              <w:rPr>
                <w:rFonts w:ascii="Times New Roman" w:hAnsi="Times New Roman" w:cs="Times New Roman"/>
              </w:rPr>
            </w:pPr>
            <w:r>
              <w:rPr>
                <w:rFonts w:ascii="Times New Roman" w:hAnsi="Times New Roman" w:cs="Times New Roman"/>
              </w:rPr>
              <w:t xml:space="preserve">María Estela Martínez Mendoza  </w:t>
            </w:r>
          </w:p>
        </w:tc>
        <w:tc>
          <w:tcPr>
            <w:tcW w:w="2460" w:type="pct"/>
            <w:tcBorders>
              <w:top w:val="single" w:sz="4" w:space="0" w:color="auto"/>
              <w:left w:val="single" w:sz="4" w:space="0" w:color="auto"/>
              <w:bottom w:val="single" w:sz="4" w:space="0" w:color="auto"/>
              <w:right w:val="single" w:sz="4" w:space="0" w:color="auto"/>
            </w:tcBorders>
            <w:noWrap/>
          </w:tcPr>
          <w:p w14:paraId="1ED5574B" w14:textId="3960C167" w:rsidR="009335B9" w:rsidRPr="00EC2A5F" w:rsidRDefault="009335B9" w:rsidP="009335B9">
            <w:pPr>
              <w:spacing w:after="0" w:line="240" w:lineRule="auto"/>
              <w:rPr>
                <w:rFonts w:ascii="Times New Roman" w:hAnsi="Times New Roman" w:cs="Times New Roman"/>
              </w:rPr>
            </w:pPr>
            <w:r w:rsidRPr="00EC2A5F">
              <w:rPr>
                <w:rFonts w:ascii="Times New Roman" w:hAnsi="Times New Roman" w:cs="Times New Roman"/>
              </w:rPr>
              <w:t xml:space="preserve">Mantenimiento de </w:t>
            </w:r>
            <w:r>
              <w:rPr>
                <w:rFonts w:ascii="Times New Roman" w:hAnsi="Times New Roman" w:cs="Times New Roman"/>
              </w:rPr>
              <w:t xml:space="preserve">baños del parque central </w:t>
            </w:r>
          </w:p>
        </w:tc>
      </w:tr>
      <w:tr w:rsidR="009335B9" w:rsidRPr="00EC2A5F" w14:paraId="44251279" w14:textId="77777777" w:rsidTr="0028793C">
        <w:trPr>
          <w:trHeight w:val="336"/>
          <w:jc w:val="center"/>
        </w:trPr>
        <w:tc>
          <w:tcPr>
            <w:tcW w:w="390" w:type="pct"/>
            <w:tcBorders>
              <w:top w:val="single" w:sz="4" w:space="0" w:color="auto"/>
              <w:left w:val="single" w:sz="4" w:space="0" w:color="auto"/>
              <w:bottom w:val="single" w:sz="4" w:space="0" w:color="auto"/>
              <w:right w:val="single" w:sz="4" w:space="0" w:color="auto"/>
            </w:tcBorders>
          </w:tcPr>
          <w:p w14:paraId="247878DE" w14:textId="77777777" w:rsidR="009335B9" w:rsidRPr="00EC2A5F" w:rsidRDefault="009335B9" w:rsidP="009335B9">
            <w:pPr>
              <w:spacing w:after="0" w:line="240" w:lineRule="auto"/>
              <w:rPr>
                <w:rFonts w:ascii="Times New Roman" w:hAnsi="Times New Roman" w:cs="Times New Roman"/>
              </w:rPr>
            </w:pPr>
            <w:r w:rsidRPr="00EC2A5F">
              <w:rPr>
                <w:rFonts w:ascii="Times New Roman" w:hAnsi="Times New Roman" w:cs="Times New Roman"/>
              </w:rPr>
              <w:t>5</w:t>
            </w:r>
          </w:p>
        </w:tc>
        <w:tc>
          <w:tcPr>
            <w:tcW w:w="2150" w:type="pct"/>
            <w:tcBorders>
              <w:top w:val="single" w:sz="4" w:space="0" w:color="auto"/>
              <w:left w:val="single" w:sz="4" w:space="0" w:color="auto"/>
              <w:bottom w:val="single" w:sz="4" w:space="0" w:color="auto"/>
              <w:right w:val="single" w:sz="4" w:space="0" w:color="auto"/>
            </w:tcBorders>
            <w:noWrap/>
          </w:tcPr>
          <w:p w14:paraId="3CC19AC4" w14:textId="40B03670" w:rsidR="009335B9" w:rsidRPr="00EC2A5F" w:rsidRDefault="009335B9" w:rsidP="009335B9">
            <w:pPr>
              <w:spacing w:after="0" w:line="240" w:lineRule="auto"/>
              <w:rPr>
                <w:rFonts w:ascii="Times New Roman" w:hAnsi="Times New Roman" w:cs="Times New Roman"/>
              </w:rPr>
            </w:pPr>
            <w:r>
              <w:rPr>
                <w:rFonts w:ascii="Times New Roman" w:hAnsi="Times New Roman" w:cs="Times New Roman"/>
              </w:rPr>
              <w:t xml:space="preserve">Francisco Agustín Arévalo </w:t>
            </w:r>
          </w:p>
        </w:tc>
        <w:tc>
          <w:tcPr>
            <w:tcW w:w="2460" w:type="pct"/>
            <w:tcBorders>
              <w:top w:val="single" w:sz="4" w:space="0" w:color="auto"/>
              <w:left w:val="single" w:sz="4" w:space="0" w:color="auto"/>
              <w:bottom w:val="single" w:sz="4" w:space="0" w:color="auto"/>
              <w:right w:val="single" w:sz="4" w:space="0" w:color="auto"/>
            </w:tcBorders>
            <w:noWrap/>
          </w:tcPr>
          <w:p w14:paraId="6A5B1AEE" w14:textId="7FB7603F" w:rsidR="009335B9" w:rsidRPr="00EC2A5F" w:rsidRDefault="001B5BB5" w:rsidP="009335B9">
            <w:pPr>
              <w:spacing w:after="0" w:line="240" w:lineRule="auto"/>
              <w:rPr>
                <w:rFonts w:ascii="Times New Roman" w:hAnsi="Times New Roman" w:cs="Times New Roman"/>
              </w:rPr>
            </w:pPr>
            <w:r>
              <w:rPr>
                <w:rFonts w:ascii="Times New Roman" w:hAnsi="Times New Roman" w:cs="Times New Roman"/>
              </w:rPr>
              <w:t xml:space="preserve">Recolector de desechos </w:t>
            </w:r>
            <w:proofErr w:type="spellStart"/>
            <w:r>
              <w:rPr>
                <w:rFonts w:ascii="Times New Roman" w:hAnsi="Times New Roman" w:cs="Times New Roman"/>
              </w:rPr>
              <w:t>solidos</w:t>
            </w:r>
            <w:proofErr w:type="spellEnd"/>
            <w:r>
              <w:rPr>
                <w:rFonts w:ascii="Times New Roman" w:hAnsi="Times New Roman" w:cs="Times New Roman"/>
              </w:rPr>
              <w:t xml:space="preserve"> / Retiro Voluntario</w:t>
            </w:r>
          </w:p>
        </w:tc>
      </w:tr>
    </w:tbl>
    <w:p w14:paraId="2B4D8B40" w14:textId="5A650014" w:rsidR="008634EC" w:rsidRPr="00AD0420" w:rsidRDefault="008634EC" w:rsidP="008634EC">
      <w:pPr>
        <w:shd w:val="clear" w:color="auto" w:fill="FFFFFF" w:themeFill="background1"/>
        <w:spacing w:after="0" w:line="240" w:lineRule="auto"/>
        <w:jc w:val="both"/>
        <w:rPr>
          <w:rFonts w:ascii="Times New Roman" w:hAnsi="Times New Roman" w:cs="Times New Roman"/>
          <w:sz w:val="24"/>
          <w:szCs w:val="24"/>
        </w:rPr>
      </w:pPr>
      <w:r w:rsidRPr="000F5CF4">
        <w:rPr>
          <w:rFonts w:ascii="Times New Roman" w:hAnsi="Times New Roman" w:cs="Times New Roman"/>
          <w:sz w:val="24"/>
          <w:szCs w:val="24"/>
        </w:rPr>
        <w:t xml:space="preserve">En tal sentido se da por Terminada la Relación Laboral y se autorizar a Tesorero Municipal realizar las erogaciones correspondientes </w:t>
      </w:r>
      <w:r>
        <w:rPr>
          <w:rFonts w:ascii="Times New Roman" w:hAnsi="Times New Roman" w:cs="Times New Roman"/>
          <w:sz w:val="24"/>
          <w:szCs w:val="24"/>
        </w:rPr>
        <w:t>al pago de la indemnización</w:t>
      </w:r>
      <w:r w:rsidRPr="000F5CF4">
        <w:rPr>
          <w:rFonts w:ascii="Times New Roman" w:hAnsi="Times New Roman" w:cs="Times New Roman"/>
          <w:sz w:val="24"/>
          <w:szCs w:val="24"/>
        </w:rPr>
        <w:t>.</w:t>
      </w:r>
      <w:r w:rsidR="001B5BB5">
        <w:rPr>
          <w:rFonts w:ascii="Times New Roman" w:hAnsi="Times New Roman" w:cs="Times New Roman"/>
          <w:sz w:val="24"/>
          <w:szCs w:val="24"/>
        </w:rPr>
        <w:t xml:space="preserve"> </w:t>
      </w:r>
      <w:r w:rsidRPr="00341910">
        <w:rPr>
          <w:rFonts w:ascii="Times New Roman" w:eastAsia="Times New Roman" w:hAnsi="Times New Roman"/>
          <w:color w:val="000000"/>
          <w:sz w:val="24"/>
          <w:szCs w:val="24"/>
          <w:lang w:eastAsia="es-ES"/>
        </w:rPr>
        <w:t xml:space="preserve">Este acuerdo se toma con cuatro votos a favor de seis votos posibles correspondientes al señor Alcalde Titular Santo </w:t>
      </w:r>
      <w:proofErr w:type="spellStart"/>
      <w:r w:rsidRPr="00341910">
        <w:rPr>
          <w:rFonts w:ascii="Times New Roman" w:eastAsia="Times New Roman" w:hAnsi="Times New Roman"/>
          <w:color w:val="000000"/>
          <w:sz w:val="24"/>
          <w:szCs w:val="24"/>
          <w:lang w:eastAsia="es-ES"/>
        </w:rPr>
        <w:t>Redamis</w:t>
      </w:r>
      <w:proofErr w:type="spellEnd"/>
      <w:r w:rsidRPr="00341910">
        <w:rPr>
          <w:rFonts w:ascii="Times New Roman" w:eastAsia="Times New Roman" w:hAnsi="Times New Roman"/>
          <w:color w:val="000000"/>
          <w:sz w:val="24"/>
          <w:szCs w:val="24"/>
          <w:lang w:eastAsia="es-ES"/>
        </w:rPr>
        <w:t xml:space="preserve"> Campos Rivas, del Síndico Municipal Prof. </w:t>
      </w:r>
      <w:r w:rsidRPr="00341910">
        <w:rPr>
          <w:rFonts w:ascii="Times New Roman" w:hAnsi="Times New Roman"/>
          <w:sz w:val="24"/>
          <w:szCs w:val="24"/>
        </w:rPr>
        <w:t>Fredy Geovany Sandoval</w:t>
      </w:r>
      <w:r w:rsidRPr="00341910">
        <w:rPr>
          <w:rFonts w:ascii="Times New Roman" w:eastAsia="Times New Roman" w:hAnsi="Times New Roman"/>
          <w:color w:val="000000"/>
          <w:sz w:val="24"/>
          <w:szCs w:val="24"/>
          <w:lang w:eastAsia="es-ES"/>
        </w:rPr>
        <w:t xml:space="preserve">, y los </w:t>
      </w:r>
      <w:r w:rsidRPr="00341910">
        <w:rPr>
          <w:rFonts w:ascii="Times New Roman" w:eastAsia="Times New Roman" w:hAnsi="Times New Roman"/>
          <w:color w:val="000000" w:themeColor="text1"/>
          <w:sz w:val="24"/>
          <w:szCs w:val="24"/>
          <w:lang w:val="es-PE"/>
        </w:rPr>
        <w:t xml:space="preserve">Regidores </w:t>
      </w:r>
      <w:r w:rsidRPr="00341910">
        <w:rPr>
          <w:rFonts w:ascii="Times New Roman" w:hAnsi="Times New Roman"/>
          <w:sz w:val="24"/>
          <w:szCs w:val="24"/>
        </w:rPr>
        <w:t>Francisco Javier Hernández López, Cristian Alexander Cárcamo Rivas, y dos</w:t>
      </w:r>
      <w:r w:rsidRPr="00341910">
        <w:rPr>
          <w:rFonts w:ascii="Times New Roman" w:eastAsia="Times New Roman" w:hAnsi="Times New Roman"/>
          <w:color w:val="000000"/>
          <w:sz w:val="24"/>
          <w:szCs w:val="24"/>
          <w:lang w:eastAsia="es-ES"/>
        </w:rPr>
        <w:t xml:space="preserve"> votos en contra de los regidores, </w:t>
      </w:r>
      <w:r w:rsidRPr="00341910">
        <w:rPr>
          <w:rFonts w:ascii="Times New Roman" w:hAnsi="Times New Roman"/>
          <w:sz w:val="24"/>
          <w:szCs w:val="24"/>
        </w:rPr>
        <w:t xml:space="preserve">José Francisco Domínguez Reyes, y  Guillermo Antonio Castro Ramírez, salvando su </w:t>
      </w:r>
      <w:r w:rsidRPr="00341910">
        <w:rPr>
          <w:rFonts w:ascii="Times New Roman" w:eastAsia="Times New Roman" w:hAnsi="Times New Roman"/>
          <w:color w:val="000000"/>
          <w:sz w:val="24"/>
          <w:szCs w:val="24"/>
          <w:lang w:eastAsia="es-ES"/>
        </w:rPr>
        <w:t>voto, argumentando: M</w:t>
      </w:r>
      <w:r w:rsidRPr="00341910">
        <w:rPr>
          <w:rFonts w:ascii="Times New Roman" w:hAnsi="Times New Roman"/>
          <w:sz w:val="24"/>
          <w:szCs w:val="24"/>
        </w:rPr>
        <w:t xml:space="preserve">e abstengo de dar mi voto en el acuerdo de </w:t>
      </w:r>
      <w:r>
        <w:rPr>
          <w:rFonts w:ascii="Times New Roman" w:hAnsi="Times New Roman"/>
          <w:sz w:val="24"/>
          <w:szCs w:val="24"/>
        </w:rPr>
        <w:t xml:space="preserve">donde no se renuevan los contratos para el ejercicio 2022 de los señores mencionados; considerando que no se realizó el proceso debido y como concejal no recibí notificación desconociendo de dichos casos. </w:t>
      </w:r>
      <w:r>
        <w:rPr>
          <w:rFonts w:ascii="Times New Roman" w:hAnsi="Times New Roman"/>
          <w:b/>
          <w:sz w:val="24"/>
          <w:szCs w:val="24"/>
        </w:rPr>
        <w:t>CERTIFIQUESE Y COMUNIQUESE. - //////////////</w:t>
      </w:r>
      <w:r w:rsidR="00F11F4B">
        <w:rPr>
          <w:rFonts w:ascii="Times New Roman" w:hAnsi="Times New Roman"/>
          <w:b/>
          <w:sz w:val="24"/>
          <w:szCs w:val="24"/>
        </w:rPr>
        <w:t>//////////</w:t>
      </w:r>
    </w:p>
    <w:p w14:paraId="084B3A38" w14:textId="1C72D80E" w:rsidR="008754B6" w:rsidRDefault="008754B6" w:rsidP="00F11F4B">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3217D9">
        <w:rPr>
          <w:rFonts w:ascii="Times New Roman" w:hAnsi="Times New Roman" w:cs="Times New Roman"/>
          <w:b/>
          <w:sz w:val="24"/>
          <w:szCs w:val="24"/>
        </w:rPr>
        <w:t>TRES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r w:rsidR="003217D9">
        <w:rPr>
          <w:rFonts w:ascii="Times New Roman" w:eastAsia="Times New Roman" w:hAnsi="Times New Roman" w:cs="Times New Roman"/>
          <w:color w:val="000000"/>
          <w:sz w:val="24"/>
          <w:szCs w:val="24"/>
          <w:lang w:eastAsia="es-ES"/>
        </w:rPr>
        <w:t>////////</w:t>
      </w:r>
    </w:p>
    <w:p w14:paraId="66F763BD" w14:textId="54B01E5D" w:rsidR="008634EC" w:rsidRPr="00F11F4B" w:rsidRDefault="008634EC" w:rsidP="00F11F4B">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293"/>
        <w:gridCol w:w="2451"/>
        <w:gridCol w:w="3893"/>
        <w:gridCol w:w="1341"/>
      </w:tblGrid>
      <w:tr w:rsidR="008634EC" w:rsidRPr="008754B6" w14:paraId="789F15C2" w14:textId="77777777" w:rsidTr="0028793C">
        <w:trPr>
          <w:trHeight w:val="315"/>
        </w:trPr>
        <w:tc>
          <w:tcPr>
            <w:tcW w:w="720" w:type="pct"/>
            <w:tcBorders>
              <w:top w:val="single" w:sz="4" w:space="0" w:color="auto"/>
              <w:left w:val="single" w:sz="4" w:space="0" w:color="auto"/>
              <w:bottom w:val="single" w:sz="4" w:space="0" w:color="auto"/>
              <w:right w:val="single" w:sz="4" w:space="0" w:color="auto"/>
            </w:tcBorders>
            <w:shd w:val="clear" w:color="000000" w:fill="A9D08E"/>
            <w:noWrap/>
            <w:hideMark/>
          </w:tcPr>
          <w:p w14:paraId="3BBA4358" w14:textId="77777777" w:rsidR="008634EC" w:rsidRPr="008754B6" w:rsidRDefault="008634EC" w:rsidP="0028793C">
            <w:pPr>
              <w:spacing w:after="0" w:line="240" w:lineRule="auto"/>
              <w:rPr>
                <w:rFonts w:ascii="Times New Roman" w:eastAsia="Times New Roman" w:hAnsi="Times New Roman" w:cs="Times New Roman"/>
                <w:b/>
                <w:bCs/>
                <w:sz w:val="24"/>
                <w:szCs w:val="24"/>
                <w:lang w:val="es-ES" w:eastAsia="es-ES"/>
              </w:rPr>
            </w:pPr>
            <w:r w:rsidRPr="008754B6">
              <w:rPr>
                <w:rFonts w:ascii="Times New Roman" w:eastAsia="Times New Roman" w:hAnsi="Times New Roman" w:cs="Times New Roman"/>
                <w:b/>
                <w:bCs/>
                <w:sz w:val="24"/>
                <w:szCs w:val="24"/>
                <w:lang w:val="es-ES" w:eastAsia="es-ES"/>
              </w:rPr>
              <w:t>FECHA</w:t>
            </w:r>
          </w:p>
        </w:tc>
        <w:tc>
          <w:tcPr>
            <w:tcW w:w="1365" w:type="pct"/>
            <w:tcBorders>
              <w:top w:val="single" w:sz="4" w:space="0" w:color="auto"/>
              <w:left w:val="nil"/>
              <w:bottom w:val="single" w:sz="4" w:space="0" w:color="auto"/>
              <w:right w:val="single" w:sz="4" w:space="0" w:color="auto"/>
            </w:tcBorders>
            <w:shd w:val="clear" w:color="000000" w:fill="A9D08E"/>
            <w:noWrap/>
            <w:hideMark/>
          </w:tcPr>
          <w:p w14:paraId="73B66035" w14:textId="77777777" w:rsidR="008634EC" w:rsidRPr="008754B6" w:rsidRDefault="008634EC" w:rsidP="0028793C">
            <w:pPr>
              <w:spacing w:after="0" w:line="240" w:lineRule="auto"/>
              <w:rPr>
                <w:rFonts w:ascii="Times New Roman" w:eastAsia="Times New Roman" w:hAnsi="Times New Roman" w:cs="Times New Roman"/>
                <w:b/>
                <w:bCs/>
                <w:sz w:val="24"/>
                <w:szCs w:val="24"/>
                <w:lang w:val="es-ES" w:eastAsia="es-ES"/>
              </w:rPr>
            </w:pPr>
            <w:r w:rsidRPr="008754B6">
              <w:rPr>
                <w:rFonts w:ascii="Times New Roman" w:eastAsia="Times New Roman" w:hAnsi="Times New Roman" w:cs="Times New Roman"/>
                <w:b/>
                <w:bCs/>
                <w:sz w:val="24"/>
                <w:szCs w:val="24"/>
                <w:lang w:val="es-ES" w:eastAsia="es-ES"/>
              </w:rPr>
              <w:t>NOMBRE PROVEEDOR</w:t>
            </w:r>
          </w:p>
        </w:tc>
        <w:tc>
          <w:tcPr>
            <w:tcW w:w="2168" w:type="pct"/>
            <w:tcBorders>
              <w:top w:val="single" w:sz="4" w:space="0" w:color="auto"/>
              <w:left w:val="nil"/>
              <w:bottom w:val="single" w:sz="4" w:space="0" w:color="auto"/>
              <w:right w:val="single" w:sz="4" w:space="0" w:color="auto"/>
            </w:tcBorders>
            <w:shd w:val="clear" w:color="000000" w:fill="A9D08E"/>
            <w:noWrap/>
            <w:hideMark/>
          </w:tcPr>
          <w:p w14:paraId="3695B7E8" w14:textId="77777777" w:rsidR="008634EC" w:rsidRPr="008754B6" w:rsidRDefault="008634EC" w:rsidP="0028793C">
            <w:pPr>
              <w:spacing w:after="0" w:line="240" w:lineRule="auto"/>
              <w:rPr>
                <w:rFonts w:ascii="Times New Roman" w:eastAsia="Times New Roman" w:hAnsi="Times New Roman" w:cs="Times New Roman"/>
                <w:b/>
                <w:bCs/>
                <w:sz w:val="24"/>
                <w:szCs w:val="24"/>
                <w:lang w:val="es-ES" w:eastAsia="es-ES"/>
              </w:rPr>
            </w:pPr>
            <w:r w:rsidRPr="008754B6">
              <w:rPr>
                <w:rFonts w:ascii="Times New Roman" w:eastAsia="Times New Roman" w:hAnsi="Times New Roman" w:cs="Times New Roman"/>
                <w:b/>
                <w:bCs/>
                <w:sz w:val="24"/>
                <w:szCs w:val="24"/>
                <w:lang w:val="es-ES" w:eastAsia="es-ES"/>
              </w:rPr>
              <w:t>DESCRIPCIÓN</w:t>
            </w:r>
          </w:p>
        </w:tc>
        <w:tc>
          <w:tcPr>
            <w:tcW w:w="747" w:type="pct"/>
            <w:tcBorders>
              <w:top w:val="single" w:sz="4" w:space="0" w:color="auto"/>
              <w:left w:val="nil"/>
              <w:bottom w:val="single" w:sz="4" w:space="0" w:color="auto"/>
              <w:right w:val="single" w:sz="4" w:space="0" w:color="auto"/>
            </w:tcBorders>
            <w:shd w:val="clear" w:color="000000" w:fill="A9D08E"/>
            <w:noWrap/>
            <w:hideMark/>
          </w:tcPr>
          <w:p w14:paraId="28BD136D" w14:textId="77777777" w:rsidR="008634EC" w:rsidRPr="008754B6" w:rsidRDefault="008634EC" w:rsidP="0028793C">
            <w:pPr>
              <w:spacing w:after="0" w:line="240" w:lineRule="auto"/>
              <w:rPr>
                <w:rFonts w:ascii="Times New Roman" w:eastAsia="Times New Roman" w:hAnsi="Times New Roman" w:cs="Times New Roman"/>
                <w:b/>
                <w:bCs/>
                <w:sz w:val="24"/>
                <w:szCs w:val="24"/>
                <w:lang w:val="es-ES" w:eastAsia="es-ES"/>
              </w:rPr>
            </w:pPr>
            <w:r w:rsidRPr="008754B6">
              <w:rPr>
                <w:rFonts w:ascii="Times New Roman" w:eastAsia="Times New Roman" w:hAnsi="Times New Roman" w:cs="Times New Roman"/>
                <w:b/>
                <w:bCs/>
                <w:sz w:val="24"/>
                <w:szCs w:val="24"/>
                <w:lang w:val="es-ES" w:eastAsia="es-ES"/>
              </w:rPr>
              <w:t>MONTO</w:t>
            </w:r>
          </w:p>
        </w:tc>
      </w:tr>
      <w:tr w:rsidR="008634EC" w:rsidRPr="008754B6" w14:paraId="04F1F0BE"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0A12B987"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01/12/2021</w:t>
            </w:r>
          </w:p>
        </w:tc>
        <w:tc>
          <w:tcPr>
            <w:tcW w:w="1365" w:type="pct"/>
            <w:tcBorders>
              <w:top w:val="nil"/>
              <w:left w:val="nil"/>
              <w:bottom w:val="single" w:sz="4" w:space="0" w:color="auto"/>
              <w:right w:val="single" w:sz="4" w:space="0" w:color="auto"/>
            </w:tcBorders>
            <w:shd w:val="clear" w:color="auto" w:fill="auto"/>
            <w:noWrap/>
            <w:hideMark/>
          </w:tcPr>
          <w:p w14:paraId="0B6421E0"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Soledad Beatriz González De Sorto</w:t>
            </w:r>
          </w:p>
        </w:tc>
        <w:tc>
          <w:tcPr>
            <w:tcW w:w="2168" w:type="pct"/>
            <w:tcBorders>
              <w:top w:val="nil"/>
              <w:left w:val="nil"/>
              <w:bottom w:val="single" w:sz="4" w:space="0" w:color="auto"/>
              <w:right w:val="single" w:sz="4" w:space="0" w:color="auto"/>
            </w:tcBorders>
            <w:shd w:val="clear" w:color="auto" w:fill="auto"/>
            <w:noWrap/>
            <w:hideMark/>
          </w:tcPr>
          <w:p w14:paraId="1B7439D6" w14:textId="77777777" w:rsidR="008634EC" w:rsidRPr="008754B6" w:rsidRDefault="008634EC" w:rsidP="0028793C">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suministro de combustible del mes de diciembre para camión recolector de desechos sólidos placa: n-14090, propiedad de la alcaldía municipal de Verapaz</w:t>
            </w:r>
          </w:p>
        </w:tc>
        <w:tc>
          <w:tcPr>
            <w:tcW w:w="747" w:type="pct"/>
            <w:tcBorders>
              <w:top w:val="nil"/>
              <w:left w:val="nil"/>
              <w:bottom w:val="single" w:sz="4" w:space="0" w:color="auto"/>
              <w:right w:val="single" w:sz="4" w:space="0" w:color="auto"/>
            </w:tcBorders>
            <w:shd w:val="clear" w:color="auto" w:fill="auto"/>
            <w:noWrap/>
            <w:hideMark/>
          </w:tcPr>
          <w:p w14:paraId="54DB87B4"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 $   359.26 </w:t>
            </w:r>
          </w:p>
        </w:tc>
      </w:tr>
      <w:tr w:rsidR="008634EC" w:rsidRPr="008754B6" w14:paraId="723E9384"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50AD4F29"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01/12/2021</w:t>
            </w:r>
          </w:p>
        </w:tc>
        <w:tc>
          <w:tcPr>
            <w:tcW w:w="1365" w:type="pct"/>
            <w:tcBorders>
              <w:top w:val="nil"/>
              <w:left w:val="nil"/>
              <w:bottom w:val="single" w:sz="4" w:space="0" w:color="auto"/>
              <w:right w:val="single" w:sz="4" w:space="0" w:color="auto"/>
            </w:tcBorders>
            <w:shd w:val="clear" w:color="auto" w:fill="auto"/>
            <w:noWrap/>
            <w:hideMark/>
          </w:tcPr>
          <w:p w14:paraId="23C2C332"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Benjamín Antonio Valladares Cornejo </w:t>
            </w:r>
          </w:p>
        </w:tc>
        <w:tc>
          <w:tcPr>
            <w:tcW w:w="2168" w:type="pct"/>
            <w:tcBorders>
              <w:top w:val="nil"/>
              <w:left w:val="nil"/>
              <w:bottom w:val="single" w:sz="4" w:space="0" w:color="auto"/>
              <w:right w:val="single" w:sz="4" w:space="0" w:color="auto"/>
            </w:tcBorders>
            <w:shd w:val="clear" w:color="auto" w:fill="auto"/>
            <w:noWrap/>
            <w:hideMark/>
          </w:tcPr>
          <w:p w14:paraId="01C70CD7" w14:textId="77777777" w:rsidR="008634EC" w:rsidRPr="008754B6" w:rsidRDefault="008634EC" w:rsidP="0028793C">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Suministro de aspersores de metal y unión junta rápida necesarios para el mantenimiento de las áreas verdes en la época seca y mejorar el ornato en el parque central  de Verapaz.</w:t>
            </w:r>
          </w:p>
        </w:tc>
        <w:tc>
          <w:tcPr>
            <w:tcW w:w="747" w:type="pct"/>
            <w:tcBorders>
              <w:top w:val="nil"/>
              <w:left w:val="nil"/>
              <w:bottom w:val="single" w:sz="4" w:space="0" w:color="auto"/>
              <w:right w:val="single" w:sz="4" w:space="0" w:color="auto"/>
            </w:tcBorders>
            <w:shd w:val="clear" w:color="auto" w:fill="auto"/>
            <w:noWrap/>
            <w:hideMark/>
          </w:tcPr>
          <w:p w14:paraId="4C444602"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 $   110.00 </w:t>
            </w:r>
          </w:p>
        </w:tc>
      </w:tr>
      <w:tr w:rsidR="008634EC" w:rsidRPr="008754B6" w14:paraId="628AE909"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5AE2929"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07/12/2021</w:t>
            </w:r>
          </w:p>
        </w:tc>
        <w:tc>
          <w:tcPr>
            <w:tcW w:w="1365" w:type="pct"/>
            <w:tcBorders>
              <w:top w:val="nil"/>
              <w:left w:val="nil"/>
              <w:bottom w:val="single" w:sz="4" w:space="0" w:color="auto"/>
              <w:right w:val="single" w:sz="4" w:space="0" w:color="auto"/>
            </w:tcBorders>
            <w:shd w:val="clear" w:color="auto" w:fill="auto"/>
            <w:noWrap/>
            <w:hideMark/>
          </w:tcPr>
          <w:p w14:paraId="656DED9F"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CENTRO DE SERVICIO DOÑO S.A. DE C.V.</w:t>
            </w:r>
          </w:p>
        </w:tc>
        <w:tc>
          <w:tcPr>
            <w:tcW w:w="2168" w:type="pct"/>
            <w:tcBorders>
              <w:top w:val="nil"/>
              <w:left w:val="nil"/>
              <w:bottom w:val="single" w:sz="4" w:space="0" w:color="auto"/>
              <w:right w:val="single" w:sz="4" w:space="0" w:color="auto"/>
            </w:tcBorders>
            <w:shd w:val="clear" w:color="auto" w:fill="auto"/>
            <w:noWrap/>
            <w:hideMark/>
          </w:tcPr>
          <w:p w14:paraId="4541E3E6" w14:textId="77777777" w:rsidR="008634EC" w:rsidRPr="008754B6" w:rsidRDefault="008634EC" w:rsidP="0028793C">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Suministro de llantas con medida 11r22.5 para el camión recolector de desechos sólidos modelo internacional placa n14090 propiedad de la alcaldía municipal de Verapaz.</w:t>
            </w:r>
          </w:p>
        </w:tc>
        <w:tc>
          <w:tcPr>
            <w:tcW w:w="747" w:type="pct"/>
            <w:tcBorders>
              <w:top w:val="nil"/>
              <w:left w:val="nil"/>
              <w:bottom w:val="single" w:sz="4" w:space="0" w:color="auto"/>
              <w:right w:val="single" w:sz="4" w:space="0" w:color="auto"/>
            </w:tcBorders>
            <w:shd w:val="clear" w:color="auto" w:fill="auto"/>
            <w:noWrap/>
            <w:hideMark/>
          </w:tcPr>
          <w:p w14:paraId="0BD0C10E"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 $   650.00 </w:t>
            </w:r>
          </w:p>
        </w:tc>
      </w:tr>
      <w:tr w:rsidR="008634EC" w:rsidRPr="008754B6" w14:paraId="70901AF8"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061AEBE5"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07/12/2021</w:t>
            </w:r>
          </w:p>
        </w:tc>
        <w:tc>
          <w:tcPr>
            <w:tcW w:w="1365" w:type="pct"/>
            <w:tcBorders>
              <w:top w:val="nil"/>
              <w:left w:val="nil"/>
              <w:bottom w:val="single" w:sz="4" w:space="0" w:color="auto"/>
              <w:right w:val="single" w:sz="4" w:space="0" w:color="auto"/>
            </w:tcBorders>
            <w:shd w:val="clear" w:color="auto" w:fill="auto"/>
            <w:noWrap/>
            <w:hideMark/>
          </w:tcPr>
          <w:p w14:paraId="51D859B3"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MIDES SEM DE CV</w:t>
            </w:r>
          </w:p>
        </w:tc>
        <w:tc>
          <w:tcPr>
            <w:tcW w:w="2168" w:type="pct"/>
            <w:tcBorders>
              <w:top w:val="nil"/>
              <w:left w:val="nil"/>
              <w:bottom w:val="single" w:sz="4" w:space="0" w:color="auto"/>
              <w:right w:val="single" w:sz="4" w:space="0" w:color="auto"/>
            </w:tcBorders>
            <w:shd w:val="clear" w:color="auto" w:fill="auto"/>
            <w:noWrap/>
            <w:hideMark/>
          </w:tcPr>
          <w:p w14:paraId="73F619FE" w14:textId="77777777" w:rsidR="008634EC" w:rsidRPr="008754B6" w:rsidRDefault="008634EC" w:rsidP="0028793C">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54B6">
              <w:rPr>
                <w:rFonts w:ascii="Times New Roman" w:eastAsia="Times New Roman" w:hAnsi="Times New Roman" w:cs="Times New Roman"/>
                <w:color w:val="000000"/>
                <w:sz w:val="24"/>
                <w:szCs w:val="24"/>
                <w:lang w:val="es-ES" w:eastAsia="es-ES"/>
              </w:rPr>
              <w:t>or desechos mes de noviembre de 2021</w:t>
            </w:r>
          </w:p>
        </w:tc>
        <w:tc>
          <w:tcPr>
            <w:tcW w:w="747" w:type="pct"/>
            <w:tcBorders>
              <w:top w:val="nil"/>
              <w:left w:val="nil"/>
              <w:bottom w:val="single" w:sz="4" w:space="0" w:color="auto"/>
              <w:right w:val="single" w:sz="4" w:space="0" w:color="auto"/>
            </w:tcBorders>
            <w:shd w:val="clear" w:color="auto" w:fill="auto"/>
            <w:noWrap/>
            <w:hideMark/>
          </w:tcPr>
          <w:p w14:paraId="435009AD"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$1,794.41 </w:t>
            </w:r>
          </w:p>
        </w:tc>
      </w:tr>
      <w:tr w:rsidR="008634EC" w:rsidRPr="008754B6" w14:paraId="3501F843"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367963A"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09/12/2021</w:t>
            </w:r>
          </w:p>
        </w:tc>
        <w:tc>
          <w:tcPr>
            <w:tcW w:w="1365" w:type="pct"/>
            <w:tcBorders>
              <w:top w:val="nil"/>
              <w:left w:val="nil"/>
              <w:bottom w:val="single" w:sz="4" w:space="0" w:color="auto"/>
              <w:right w:val="single" w:sz="4" w:space="0" w:color="auto"/>
            </w:tcBorders>
            <w:shd w:val="clear" w:color="auto" w:fill="auto"/>
            <w:noWrap/>
            <w:hideMark/>
          </w:tcPr>
          <w:p w14:paraId="17FB0BE9"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Instituto Salvadoreño Del Seguro Social</w:t>
            </w:r>
          </w:p>
        </w:tc>
        <w:tc>
          <w:tcPr>
            <w:tcW w:w="2168" w:type="pct"/>
            <w:tcBorders>
              <w:top w:val="nil"/>
              <w:left w:val="nil"/>
              <w:bottom w:val="single" w:sz="4" w:space="0" w:color="auto"/>
              <w:right w:val="single" w:sz="4" w:space="0" w:color="auto"/>
            </w:tcBorders>
            <w:shd w:val="clear" w:color="auto" w:fill="auto"/>
            <w:noWrap/>
            <w:hideMark/>
          </w:tcPr>
          <w:p w14:paraId="15049F25" w14:textId="77777777" w:rsidR="008634EC" w:rsidRPr="008754B6" w:rsidRDefault="008634EC" w:rsidP="00F11F4B">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54B6">
              <w:rPr>
                <w:rFonts w:ascii="Times New Roman" w:eastAsia="Times New Roman" w:hAnsi="Times New Roman" w:cs="Times New Roman"/>
                <w:color w:val="000000"/>
                <w:sz w:val="24"/>
                <w:szCs w:val="24"/>
                <w:lang w:val="es-ES" w:eastAsia="es-ES"/>
              </w:rPr>
              <w:t>ago de planilla del mes de noviembre de 2021</w:t>
            </w:r>
          </w:p>
        </w:tc>
        <w:tc>
          <w:tcPr>
            <w:tcW w:w="747" w:type="pct"/>
            <w:tcBorders>
              <w:top w:val="nil"/>
              <w:left w:val="nil"/>
              <w:bottom w:val="single" w:sz="4" w:space="0" w:color="auto"/>
              <w:right w:val="single" w:sz="4" w:space="0" w:color="auto"/>
            </w:tcBorders>
            <w:shd w:val="clear" w:color="auto" w:fill="auto"/>
            <w:noWrap/>
            <w:hideMark/>
          </w:tcPr>
          <w:p w14:paraId="6D5A1C70"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     22.39 </w:t>
            </w:r>
          </w:p>
        </w:tc>
      </w:tr>
      <w:tr w:rsidR="008634EC" w:rsidRPr="008754B6" w14:paraId="70F7BEBE"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279DFAAF"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09/12/2021</w:t>
            </w:r>
          </w:p>
        </w:tc>
        <w:tc>
          <w:tcPr>
            <w:tcW w:w="1365" w:type="pct"/>
            <w:tcBorders>
              <w:top w:val="nil"/>
              <w:left w:val="nil"/>
              <w:bottom w:val="single" w:sz="4" w:space="0" w:color="auto"/>
              <w:right w:val="single" w:sz="4" w:space="0" w:color="auto"/>
            </w:tcBorders>
            <w:shd w:val="clear" w:color="auto" w:fill="auto"/>
            <w:noWrap/>
            <w:hideMark/>
          </w:tcPr>
          <w:p w14:paraId="72A6C4F7"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AFP CRECER</w:t>
            </w:r>
          </w:p>
        </w:tc>
        <w:tc>
          <w:tcPr>
            <w:tcW w:w="2168" w:type="pct"/>
            <w:tcBorders>
              <w:top w:val="nil"/>
              <w:left w:val="nil"/>
              <w:bottom w:val="single" w:sz="4" w:space="0" w:color="auto"/>
              <w:right w:val="single" w:sz="4" w:space="0" w:color="auto"/>
            </w:tcBorders>
            <w:shd w:val="clear" w:color="auto" w:fill="auto"/>
            <w:noWrap/>
            <w:hideMark/>
          </w:tcPr>
          <w:p w14:paraId="02DF3D2F" w14:textId="77777777" w:rsidR="008634EC" w:rsidRPr="008754B6" w:rsidRDefault="008634EC" w:rsidP="00F11F4B">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754B6">
              <w:rPr>
                <w:rFonts w:ascii="Times New Roman" w:eastAsia="Times New Roman" w:hAnsi="Times New Roman" w:cs="Times New Roman"/>
                <w:color w:val="000000"/>
                <w:sz w:val="24"/>
                <w:szCs w:val="24"/>
                <w:lang w:val="es-ES" w:eastAsia="es-ES"/>
              </w:rPr>
              <w:t>ago de planilla del mes de noviembre de 2021</w:t>
            </w:r>
          </w:p>
        </w:tc>
        <w:tc>
          <w:tcPr>
            <w:tcW w:w="747" w:type="pct"/>
            <w:tcBorders>
              <w:top w:val="nil"/>
              <w:left w:val="nil"/>
              <w:bottom w:val="single" w:sz="4" w:space="0" w:color="auto"/>
              <w:right w:val="single" w:sz="4" w:space="0" w:color="auto"/>
            </w:tcBorders>
            <w:shd w:val="clear" w:color="auto" w:fill="auto"/>
            <w:noWrap/>
            <w:hideMark/>
          </w:tcPr>
          <w:p w14:paraId="493AD485"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     29.21 </w:t>
            </w:r>
          </w:p>
        </w:tc>
      </w:tr>
      <w:tr w:rsidR="008634EC" w:rsidRPr="008754B6" w14:paraId="2024BE3C"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B5D7A5A"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13/12/2021</w:t>
            </w:r>
          </w:p>
        </w:tc>
        <w:tc>
          <w:tcPr>
            <w:tcW w:w="1365" w:type="pct"/>
            <w:tcBorders>
              <w:top w:val="nil"/>
              <w:left w:val="nil"/>
              <w:bottom w:val="single" w:sz="4" w:space="0" w:color="auto"/>
              <w:right w:val="single" w:sz="4" w:space="0" w:color="auto"/>
            </w:tcBorders>
            <w:shd w:val="clear" w:color="auto" w:fill="auto"/>
            <w:noWrap/>
            <w:hideMark/>
          </w:tcPr>
          <w:p w14:paraId="7C2BCE4B"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ADIMACON S.A. DE </w:t>
            </w:r>
            <w:r w:rsidRPr="008754B6">
              <w:rPr>
                <w:rFonts w:ascii="Times New Roman" w:eastAsia="Times New Roman" w:hAnsi="Times New Roman" w:cs="Times New Roman"/>
                <w:sz w:val="24"/>
                <w:szCs w:val="24"/>
                <w:lang w:val="es-ES" w:eastAsia="es-ES"/>
              </w:rPr>
              <w:lastRenderedPageBreak/>
              <w:t>C.V.</w:t>
            </w:r>
          </w:p>
        </w:tc>
        <w:tc>
          <w:tcPr>
            <w:tcW w:w="2168" w:type="pct"/>
            <w:tcBorders>
              <w:top w:val="nil"/>
              <w:left w:val="nil"/>
              <w:bottom w:val="single" w:sz="4" w:space="0" w:color="auto"/>
              <w:right w:val="single" w:sz="4" w:space="0" w:color="auto"/>
            </w:tcBorders>
            <w:shd w:val="clear" w:color="auto" w:fill="auto"/>
            <w:noWrap/>
            <w:hideMark/>
          </w:tcPr>
          <w:p w14:paraId="37962056" w14:textId="77777777" w:rsidR="008634EC" w:rsidRPr="008754B6" w:rsidRDefault="008634EC" w:rsidP="00F11F4B">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lastRenderedPageBreak/>
              <w:t xml:space="preserve">Suministro de pintura, brochas y </w:t>
            </w:r>
            <w:r w:rsidRPr="008754B6">
              <w:rPr>
                <w:rFonts w:ascii="Times New Roman" w:eastAsia="Times New Roman" w:hAnsi="Times New Roman" w:cs="Times New Roman"/>
                <w:sz w:val="24"/>
                <w:szCs w:val="24"/>
                <w:lang w:val="es-ES" w:eastAsia="es-ES"/>
              </w:rPr>
              <w:lastRenderedPageBreak/>
              <w:t>cepillo de alambre necesarios para la limpieza y el ornato de las calles de la ciudad y suministro de tabla de pino, costanera de pino y otros insumos a utilizar para mejorar las divisiones de las pilas de campos de la planta de compostaje.</w:t>
            </w:r>
          </w:p>
        </w:tc>
        <w:tc>
          <w:tcPr>
            <w:tcW w:w="747" w:type="pct"/>
            <w:tcBorders>
              <w:top w:val="nil"/>
              <w:left w:val="nil"/>
              <w:bottom w:val="single" w:sz="4" w:space="0" w:color="auto"/>
              <w:right w:val="single" w:sz="4" w:space="0" w:color="auto"/>
            </w:tcBorders>
            <w:shd w:val="clear" w:color="auto" w:fill="auto"/>
            <w:noWrap/>
            <w:hideMark/>
          </w:tcPr>
          <w:p w14:paraId="15635E48"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lastRenderedPageBreak/>
              <w:t xml:space="preserve"> $   280.70 </w:t>
            </w:r>
          </w:p>
        </w:tc>
      </w:tr>
      <w:tr w:rsidR="008634EC" w:rsidRPr="008754B6" w14:paraId="475D31C4"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3CA2C19D"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lastRenderedPageBreak/>
              <w:t>13/12/2021</w:t>
            </w:r>
          </w:p>
        </w:tc>
        <w:tc>
          <w:tcPr>
            <w:tcW w:w="1365" w:type="pct"/>
            <w:tcBorders>
              <w:top w:val="nil"/>
              <w:left w:val="nil"/>
              <w:bottom w:val="single" w:sz="4" w:space="0" w:color="auto"/>
              <w:right w:val="single" w:sz="4" w:space="0" w:color="auto"/>
            </w:tcBorders>
            <w:shd w:val="clear" w:color="auto" w:fill="auto"/>
            <w:noWrap/>
            <w:hideMark/>
          </w:tcPr>
          <w:p w14:paraId="4AEA7841"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Deisy Carolina Paniagua </w:t>
            </w:r>
            <w:proofErr w:type="spellStart"/>
            <w:r w:rsidRPr="008754B6">
              <w:rPr>
                <w:rFonts w:ascii="Times New Roman" w:eastAsia="Times New Roman" w:hAnsi="Times New Roman" w:cs="Times New Roman"/>
                <w:sz w:val="24"/>
                <w:szCs w:val="24"/>
                <w:lang w:val="es-ES" w:eastAsia="es-ES"/>
              </w:rPr>
              <w:t>Servellon</w:t>
            </w:r>
            <w:proofErr w:type="spellEnd"/>
          </w:p>
        </w:tc>
        <w:tc>
          <w:tcPr>
            <w:tcW w:w="2168" w:type="pct"/>
            <w:tcBorders>
              <w:top w:val="nil"/>
              <w:left w:val="nil"/>
              <w:bottom w:val="single" w:sz="4" w:space="0" w:color="auto"/>
              <w:right w:val="single" w:sz="4" w:space="0" w:color="auto"/>
            </w:tcBorders>
            <w:shd w:val="clear" w:color="auto" w:fill="auto"/>
            <w:noWrap/>
            <w:hideMark/>
          </w:tcPr>
          <w:p w14:paraId="201435C0" w14:textId="77777777" w:rsidR="008634EC" w:rsidRPr="008754B6" w:rsidRDefault="008634EC" w:rsidP="00F11F4B">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Suministro de refrigerio para campaña de recolección de desechos sólidos en cantón Molineros, esto como respuesta a oficio del </w:t>
            </w:r>
            <w:proofErr w:type="spellStart"/>
            <w:r w:rsidRPr="008754B6">
              <w:rPr>
                <w:rFonts w:ascii="Times New Roman" w:eastAsia="Times New Roman" w:hAnsi="Times New Roman" w:cs="Times New Roman"/>
                <w:sz w:val="24"/>
                <w:szCs w:val="24"/>
                <w:lang w:val="es-ES" w:eastAsia="es-ES"/>
              </w:rPr>
              <w:t>marn</w:t>
            </w:r>
            <w:proofErr w:type="spellEnd"/>
            <w:r w:rsidRPr="008754B6">
              <w:rPr>
                <w:rFonts w:ascii="Times New Roman" w:eastAsia="Times New Roman" w:hAnsi="Times New Roman" w:cs="Times New Roman"/>
                <w:sz w:val="24"/>
                <w:szCs w:val="24"/>
                <w:lang w:val="es-ES" w:eastAsia="es-ES"/>
              </w:rPr>
              <w:t xml:space="preserve"> 1813-2019. Esta actividad se llevará acabo el día 14 de diciembre de 2021.</w:t>
            </w:r>
          </w:p>
        </w:tc>
        <w:tc>
          <w:tcPr>
            <w:tcW w:w="747" w:type="pct"/>
            <w:tcBorders>
              <w:top w:val="nil"/>
              <w:left w:val="nil"/>
              <w:bottom w:val="single" w:sz="4" w:space="0" w:color="auto"/>
              <w:right w:val="single" w:sz="4" w:space="0" w:color="auto"/>
            </w:tcBorders>
            <w:shd w:val="clear" w:color="auto" w:fill="auto"/>
            <w:noWrap/>
            <w:hideMark/>
          </w:tcPr>
          <w:p w14:paraId="425EBBF3"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 $     55.00 </w:t>
            </w:r>
          </w:p>
        </w:tc>
      </w:tr>
      <w:tr w:rsidR="008634EC" w:rsidRPr="008754B6" w14:paraId="25619B77" w14:textId="77777777" w:rsidTr="0028793C">
        <w:trPr>
          <w:trHeight w:val="330"/>
        </w:trPr>
        <w:tc>
          <w:tcPr>
            <w:tcW w:w="720" w:type="pct"/>
            <w:tcBorders>
              <w:top w:val="nil"/>
              <w:left w:val="single" w:sz="4" w:space="0" w:color="auto"/>
              <w:bottom w:val="single" w:sz="4" w:space="0" w:color="auto"/>
              <w:right w:val="single" w:sz="4" w:space="0" w:color="auto"/>
            </w:tcBorders>
            <w:shd w:val="clear" w:color="auto" w:fill="auto"/>
            <w:noWrap/>
            <w:hideMark/>
          </w:tcPr>
          <w:p w14:paraId="5D4B19E6"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13/12/2021</w:t>
            </w:r>
          </w:p>
        </w:tc>
        <w:tc>
          <w:tcPr>
            <w:tcW w:w="1365" w:type="pct"/>
            <w:tcBorders>
              <w:top w:val="nil"/>
              <w:left w:val="nil"/>
              <w:bottom w:val="single" w:sz="4" w:space="0" w:color="auto"/>
              <w:right w:val="single" w:sz="4" w:space="0" w:color="auto"/>
            </w:tcBorders>
            <w:shd w:val="clear" w:color="auto" w:fill="auto"/>
            <w:noWrap/>
            <w:hideMark/>
          </w:tcPr>
          <w:p w14:paraId="252D6366"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Dirección General De Tesorería</w:t>
            </w:r>
          </w:p>
        </w:tc>
        <w:tc>
          <w:tcPr>
            <w:tcW w:w="2168" w:type="pct"/>
            <w:tcBorders>
              <w:top w:val="nil"/>
              <w:left w:val="nil"/>
              <w:bottom w:val="single" w:sz="4" w:space="0" w:color="auto"/>
              <w:right w:val="single" w:sz="4" w:space="0" w:color="auto"/>
            </w:tcBorders>
            <w:shd w:val="clear" w:color="auto" w:fill="auto"/>
            <w:noWrap/>
            <w:hideMark/>
          </w:tcPr>
          <w:p w14:paraId="594B0789" w14:textId="77777777" w:rsidR="008634EC" w:rsidRPr="008754B6" w:rsidRDefault="008634EC" w:rsidP="00F11F4B">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Por pago del ISR </w:t>
            </w:r>
            <w:r w:rsidRPr="008754B6">
              <w:rPr>
                <w:rFonts w:ascii="Times New Roman" w:eastAsia="Times New Roman" w:hAnsi="Times New Roman" w:cs="Times New Roman"/>
                <w:color w:val="000000"/>
                <w:sz w:val="24"/>
                <w:szCs w:val="24"/>
                <w:lang w:val="es-ES" w:eastAsia="es-ES"/>
              </w:rPr>
              <w:t>del mes de noviembre de 2021</w:t>
            </w:r>
          </w:p>
        </w:tc>
        <w:tc>
          <w:tcPr>
            <w:tcW w:w="747" w:type="pct"/>
            <w:tcBorders>
              <w:top w:val="nil"/>
              <w:left w:val="nil"/>
              <w:bottom w:val="single" w:sz="4" w:space="0" w:color="auto"/>
              <w:right w:val="single" w:sz="4" w:space="0" w:color="auto"/>
            </w:tcBorders>
            <w:shd w:val="clear" w:color="auto" w:fill="auto"/>
            <w:noWrap/>
            <w:hideMark/>
          </w:tcPr>
          <w:p w14:paraId="2E6CF78D"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   547.44 </w:t>
            </w:r>
          </w:p>
        </w:tc>
      </w:tr>
      <w:tr w:rsidR="008634EC" w:rsidRPr="008754B6" w14:paraId="23967A08"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2C95E366"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13/12/2021</w:t>
            </w:r>
          </w:p>
        </w:tc>
        <w:tc>
          <w:tcPr>
            <w:tcW w:w="1365" w:type="pct"/>
            <w:tcBorders>
              <w:top w:val="nil"/>
              <w:left w:val="nil"/>
              <w:bottom w:val="single" w:sz="4" w:space="0" w:color="auto"/>
              <w:right w:val="single" w:sz="4" w:space="0" w:color="auto"/>
            </w:tcBorders>
            <w:shd w:val="clear" w:color="auto" w:fill="auto"/>
            <w:noWrap/>
            <w:hideMark/>
          </w:tcPr>
          <w:p w14:paraId="0D417841"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Dirección General De Tesorería</w:t>
            </w:r>
          </w:p>
        </w:tc>
        <w:tc>
          <w:tcPr>
            <w:tcW w:w="2168" w:type="pct"/>
            <w:tcBorders>
              <w:top w:val="nil"/>
              <w:left w:val="nil"/>
              <w:bottom w:val="single" w:sz="4" w:space="0" w:color="auto"/>
              <w:right w:val="single" w:sz="4" w:space="0" w:color="auto"/>
            </w:tcBorders>
            <w:shd w:val="clear" w:color="auto" w:fill="auto"/>
            <w:noWrap/>
            <w:hideMark/>
          </w:tcPr>
          <w:p w14:paraId="23AF11EF" w14:textId="77777777" w:rsidR="008634EC" w:rsidRPr="008754B6" w:rsidRDefault="008634EC" w:rsidP="00F11F4B">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IVA</w:t>
            </w:r>
            <w:r w:rsidRPr="008754B6">
              <w:rPr>
                <w:rFonts w:ascii="Times New Roman" w:eastAsia="Times New Roman" w:hAnsi="Times New Roman" w:cs="Times New Roman"/>
                <w:color w:val="000000"/>
                <w:sz w:val="24"/>
                <w:szCs w:val="24"/>
                <w:lang w:val="es-ES" w:eastAsia="es-ES"/>
              </w:rPr>
              <w:t xml:space="preserve"> del mes de noviembre de 2021</w:t>
            </w:r>
          </w:p>
        </w:tc>
        <w:tc>
          <w:tcPr>
            <w:tcW w:w="747" w:type="pct"/>
            <w:tcBorders>
              <w:top w:val="nil"/>
              <w:left w:val="nil"/>
              <w:bottom w:val="single" w:sz="4" w:space="0" w:color="auto"/>
              <w:right w:val="single" w:sz="4" w:space="0" w:color="auto"/>
            </w:tcBorders>
            <w:shd w:val="clear" w:color="auto" w:fill="auto"/>
            <w:noWrap/>
            <w:hideMark/>
          </w:tcPr>
          <w:p w14:paraId="0E4FB9C5"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     27.95 </w:t>
            </w:r>
          </w:p>
        </w:tc>
      </w:tr>
      <w:tr w:rsidR="008634EC" w:rsidRPr="008754B6" w14:paraId="1ED3BA39"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5ED458F9"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15/12/2021</w:t>
            </w:r>
          </w:p>
        </w:tc>
        <w:tc>
          <w:tcPr>
            <w:tcW w:w="1365" w:type="pct"/>
            <w:tcBorders>
              <w:top w:val="nil"/>
              <w:left w:val="nil"/>
              <w:bottom w:val="single" w:sz="4" w:space="0" w:color="auto"/>
              <w:right w:val="single" w:sz="4" w:space="0" w:color="auto"/>
            </w:tcBorders>
            <w:shd w:val="clear" w:color="auto" w:fill="auto"/>
            <w:noWrap/>
            <w:hideMark/>
          </w:tcPr>
          <w:p w14:paraId="13664105"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FREUND S.A. DE C.V.</w:t>
            </w:r>
          </w:p>
        </w:tc>
        <w:tc>
          <w:tcPr>
            <w:tcW w:w="2168" w:type="pct"/>
            <w:tcBorders>
              <w:top w:val="nil"/>
              <w:left w:val="nil"/>
              <w:bottom w:val="single" w:sz="4" w:space="0" w:color="auto"/>
              <w:right w:val="single" w:sz="4" w:space="0" w:color="auto"/>
            </w:tcBorders>
            <w:shd w:val="clear" w:color="auto" w:fill="auto"/>
            <w:noWrap/>
            <w:hideMark/>
          </w:tcPr>
          <w:p w14:paraId="54D91A42" w14:textId="77777777" w:rsidR="008634EC" w:rsidRPr="008754B6" w:rsidRDefault="008634EC" w:rsidP="00F11F4B">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Suministro de materiales eléctricos para mantenimiento de las luces del parque central del municipio de Verapaz.</w:t>
            </w:r>
          </w:p>
        </w:tc>
        <w:tc>
          <w:tcPr>
            <w:tcW w:w="747" w:type="pct"/>
            <w:tcBorders>
              <w:top w:val="nil"/>
              <w:left w:val="nil"/>
              <w:bottom w:val="single" w:sz="4" w:space="0" w:color="auto"/>
              <w:right w:val="single" w:sz="4" w:space="0" w:color="auto"/>
            </w:tcBorders>
            <w:shd w:val="clear" w:color="auto" w:fill="auto"/>
            <w:noWrap/>
            <w:hideMark/>
          </w:tcPr>
          <w:p w14:paraId="27D12DB8"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 $   103.10 </w:t>
            </w:r>
          </w:p>
        </w:tc>
      </w:tr>
      <w:tr w:rsidR="008634EC" w:rsidRPr="008754B6" w14:paraId="736A7F54"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3B9BD009"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15/12/2021</w:t>
            </w:r>
          </w:p>
        </w:tc>
        <w:tc>
          <w:tcPr>
            <w:tcW w:w="1365" w:type="pct"/>
            <w:tcBorders>
              <w:top w:val="nil"/>
              <w:left w:val="nil"/>
              <w:bottom w:val="single" w:sz="4" w:space="0" w:color="auto"/>
              <w:right w:val="single" w:sz="4" w:space="0" w:color="auto"/>
            </w:tcBorders>
            <w:shd w:val="clear" w:color="auto" w:fill="auto"/>
            <w:noWrap/>
            <w:hideMark/>
          </w:tcPr>
          <w:p w14:paraId="6388AD01" w14:textId="77777777" w:rsidR="008634EC" w:rsidRPr="008754B6" w:rsidRDefault="008634EC" w:rsidP="0028793C">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Benjamín Antonio Valladares Cornejo</w:t>
            </w:r>
          </w:p>
        </w:tc>
        <w:tc>
          <w:tcPr>
            <w:tcW w:w="2168" w:type="pct"/>
            <w:tcBorders>
              <w:top w:val="nil"/>
              <w:left w:val="nil"/>
              <w:bottom w:val="single" w:sz="4" w:space="0" w:color="auto"/>
              <w:right w:val="single" w:sz="4" w:space="0" w:color="auto"/>
            </w:tcBorders>
            <w:shd w:val="clear" w:color="auto" w:fill="auto"/>
            <w:noWrap/>
            <w:hideMark/>
          </w:tcPr>
          <w:p w14:paraId="0D61E100" w14:textId="77777777" w:rsidR="008634EC" w:rsidRPr="008754B6" w:rsidRDefault="008634EC" w:rsidP="00F11F4B">
            <w:pPr>
              <w:spacing w:after="0" w:line="240" w:lineRule="auto"/>
              <w:jc w:val="both"/>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Suministro de cal hidratada y cola blanca a utilizar en limpieza y ornato de la calle principal de la ciudad de Verapaz.</w:t>
            </w:r>
          </w:p>
        </w:tc>
        <w:tc>
          <w:tcPr>
            <w:tcW w:w="747" w:type="pct"/>
            <w:tcBorders>
              <w:top w:val="nil"/>
              <w:left w:val="nil"/>
              <w:bottom w:val="single" w:sz="4" w:space="0" w:color="auto"/>
              <w:right w:val="single" w:sz="4" w:space="0" w:color="auto"/>
            </w:tcBorders>
            <w:shd w:val="clear" w:color="auto" w:fill="auto"/>
            <w:noWrap/>
            <w:hideMark/>
          </w:tcPr>
          <w:p w14:paraId="7F01641C" w14:textId="77777777" w:rsidR="008634EC" w:rsidRPr="008754B6" w:rsidRDefault="008634EC" w:rsidP="0028793C">
            <w:pPr>
              <w:spacing w:after="0" w:line="240" w:lineRule="auto"/>
              <w:rPr>
                <w:rFonts w:ascii="Times New Roman" w:eastAsia="Times New Roman" w:hAnsi="Times New Roman" w:cs="Times New Roman"/>
                <w:sz w:val="24"/>
                <w:szCs w:val="24"/>
                <w:lang w:val="es-ES" w:eastAsia="es-ES"/>
              </w:rPr>
            </w:pPr>
            <w:r w:rsidRPr="008754B6">
              <w:rPr>
                <w:rFonts w:ascii="Times New Roman" w:eastAsia="Times New Roman" w:hAnsi="Times New Roman" w:cs="Times New Roman"/>
                <w:sz w:val="24"/>
                <w:szCs w:val="24"/>
                <w:lang w:val="es-ES" w:eastAsia="es-ES"/>
              </w:rPr>
              <w:t xml:space="preserve"> $     40.00 </w:t>
            </w:r>
          </w:p>
        </w:tc>
      </w:tr>
      <w:tr w:rsidR="008634EC" w:rsidRPr="008754B6" w14:paraId="1B497240"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57A3AEC7"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21/12/2021</w:t>
            </w:r>
          </w:p>
        </w:tc>
        <w:tc>
          <w:tcPr>
            <w:tcW w:w="1365" w:type="pct"/>
            <w:tcBorders>
              <w:top w:val="nil"/>
              <w:left w:val="nil"/>
              <w:bottom w:val="single" w:sz="4" w:space="0" w:color="auto"/>
              <w:right w:val="single" w:sz="4" w:space="0" w:color="auto"/>
            </w:tcBorders>
            <w:shd w:val="clear" w:color="auto" w:fill="auto"/>
            <w:noWrap/>
            <w:hideMark/>
          </w:tcPr>
          <w:p w14:paraId="3D74EC79" w14:textId="77777777" w:rsidR="008634EC" w:rsidRPr="008754B6" w:rsidRDefault="008634EC" w:rsidP="0028793C">
            <w:pPr>
              <w:spacing w:after="0" w:line="240" w:lineRule="auto"/>
              <w:jc w:val="both"/>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Bessy Guadalupe Flores Campos</w:t>
            </w:r>
          </w:p>
        </w:tc>
        <w:tc>
          <w:tcPr>
            <w:tcW w:w="2168" w:type="pct"/>
            <w:tcBorders>
              <w:top w:val="nil"/>
              <w:left w:val="nil"/>
              <w:bottom w:val="single" w:sz="4" w:space="0" w:color="auto"/>
              <w:right w:val="single" w:sz="4" w:space="0" w:color="auto"/>
            </w:tcBorders>
            <w:shd w:val="clear" w:color="auto" w:fill="auto"/>
            <w:noWrap/>
            <w:hideMark/>
          </w:tcPr>
          <w:p w14:paraId="49A0B22D" w14:textId="77777777" w:rsidR="008634EC" w:rsidRPr="008754B6" w:rsidRDefault="008634EC" w:rsidP="00F11F4B">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w:t>
            </w:r>
            <w:r w:rsidRPr="008754B6">
              <w:rPr>
                <w:rFonts w:ascii="Times New Roman" w:eastAsia="Times New Roman" w:hAnsi="Times New Roman" w:cs="Times New Roman"/>
                <w:color w:val="000000"/>
                <w:sz w:val="24"/>
                <w:szCs w:val="24"/>
                <w:lang w:val="es-ES" w:eastAsia="es-ES"/>
              </w:rPr>
              <w:t>ervicios de limpieza de espacios públicos</w:t>
            </w:r>
          </w:p>
        </w:tc>
        <w:tc>
          <w:tcPr>
            <w:tcW w:w="747" w:type="pct"/>
            <w:tcBorders>
              <w:top w:val="nil"/>
              <w:left w:val="nil"/>
              <w:bottom w:val="single" w:sz="4" w:space="0" w:color="auto"/>
              <w:right w:val="single" w:sz="4" w:space="0" w:color="auto"/>
            </w:tcBorders>
            <w:shd w:val="clear" w:color="auto" w:fill="auto"/>
            <w:noWrap/>
            <w:hideMark/>
          </w:tcPr>
          <w:p w14:paraId="34E0487B"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     80.00 </w:t>
            </w:r>
          </w:p>
        </w:tc>
      </w:tr>
      <w:tr w:rsidR="008634EC" w:rsidRPr="008754B6" w14:paraId="11426BC8" w14:textId="77777777" w:rsidTr="0028793C">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BB0B360"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21/12/2021</w:t>
            </w:r>
          </w:p>
        </w:tc>
        <w:tc>
          <w:tcPr>
            <w:tcW w:w="1365" w:type="pct"/>
            <w:tcBorders>
              <w:top w:val="nil"/>
              <w:left w:val="nil"/>
              <w:bottom w:val="single" w:sz="4" w:space="0" w:color="auto"/>
              <w:right w:val="single" w:sz="4" w:space="0" w:color="auto"/>
            </w:tcBorders>
            <w:shd w:val="clear" w:color="auto" w:fill="auto"/>
            <w:noWrap/>
            <w:hideMark/>
          </w:tcPr>
          <w:p w14:paraId="74DE5791" w14:textId="77777777" w:rsidR="008634EC" w:rsidRPr="008754B6" w:rsidRDefault="008634EC" w:rsidP="0028793C">
            <w:pPr>
              <w:spacing w:after="0" w:line="240" w:lineRule="auto"/>
              <w:jc w:val="both"/>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Carmen Guadalupe Meléndez López</w:t>
            </w:r>
          </w:p>
        </w:tc>
        <w:tc>
          <w:tcPr>
            <w:tcW w:w="2168" w:type="pct"/>
            <w:tcBorders>
              <w:top w:val="nil"/>
              <w:left w:val="nil"/>
              <w:bottom w:val="single" w:sz="4" w:space="0" w:color="auto"/>
              <w:right w:val="single" w:sz="4" w:space="0" w:color="auto"/>
            </w:tcBorders>
            <w:shd w:val="clear" w:color="auto" w:fill="auto"/>
            <w:noWrap/>
            <w:hideMark/>
          </w:tcPr>
          <w:p w14:paraId="10D252E2" w14:textId="77777777" w:rsidR="008634EC" w:rsidRPr="008754B6" w:rsidRDefault="008634EC" w:rsidP="00F11F4B">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w:t>
            </w:r>
            <w:r w:rsidRPr="008754B6">
              <w:rPr>
                <w:rFonts w:ascii="Times New Roman" w:eastAsia="Times New Roman" w:hAnsi="Times New Roman" w:cs="Times New Roman"/>
                <w:color w:val="000000"/>
                <w:sz w:val="24"/>
                <w:szCs w:val="24"/>
                <w:lang w:val="es-ES" w:eastAsia="es-ES"/>
              </w:rPr>
              <w:t>ervicios de limpieza de espacios públicos</w:t>
            </w:r>
          </w:p>
        </w:tc>
        <w:tc>
          <w:tcPr>
            <w:tcW w:w="747" w:type="pct"/>
            <w:tcBorders>
              <w:top w:val="nil"/>
              <w:left w:val="nil"/>
              <w:bottom w:val="single" w:sz="4" w:space="0" w:color="auto"/>
              <w:right w:val="single" w:sz="4" w:space="0" w:color="auto"/>
            </w:tcBorders>
            <w:shd w:val="clear" w:color="auto" w:fill="auto"/>
            <w:noWrap/>
            <w:hideMark/>
          </w:tcPr>
          <w:p w14:paraId="6FC26FA8" w14:textId="77777777" w:rsidR="008634EC" w:rsidRPr="008754B6" w:rsidRDefault="008634EC" w:rsidP="0028793C">
            <w:pPr>
              <w:spacing w:after="0" w:line="240" w:lineRule="auto"/>
              <w:rPr>
                <w:rFonts w:ascii="Times New Roman" w:eastAsia="Times New Roman" w:hAnsi="Times New Roman" w:cs="Times New Roman"/>
                <w:color w:val="000000"/>
                <w:sz w:val="24"/>
                <w:szCs w:val="24"/>
                <w:lang w:val="es-ES" w:eastAsia="es-ES"/>
              </w:rPr>
            </w:pPr>
            <w:r w:rsidRPr="008754B6">
              <w:rPr>
                <w:rFonts w:ascii="Times New Roman" w:eastAsia="Times New Roman" w:hAnsi="Times New Roman" w:cs="Times New Roman"/>
                <w:color w:val="000000"/>
                <w:sz w:val="24"/>
                <w:szCs w:val="24"/>
                <w:lang w:val="es-ES" w:eastAsia="es-ES"/>
              </w:rPr>
              <w:t xml:space="preserve"> $     80.00 </w:t>
            </w:r>
          </w:p>
        </w:tc>
      </w:tr>
    </w:tbl>
    <w:p w14:paraId="3622E137" w14:textId="353BDAE4" w:rsidR="00923D72" w:rsidRPr="00026A67" w:rsidRDefault="00923D72" w:rsidP="00923D72">
      <w:pPr>
        <w:pStyle w:val="Prrafodelista"/>
        <w:numPr>
          <w:ilvl w:val="0"/>
          <w:numId w:val="22"/>
        </w:numPr>
        <w:spacing w:after="0"/>
        <w:jc w:val="both"/>
        <w:rPr>
          <w:rFonts w:ascii="Times New Roman" w:hAnsi="Times New Roman" w:cs="Times New Roman"/>
          <w:sz w:val="24"/>
          <w:szCs w:val="24"/>
        </w:rPr>
      </w:pPr>
      <w:r w:rsidRPr="00026A67">
        <w:rPr>
          <w:rFonts w:ascii="Times New Roman" w:hAnsi="Times New Roman" w:cs="Times New Roman"/>
          <w:sz w:val="24"/>
          <w:szCs w:val="24"/>
        </w:rPr>
        <w:t xml:space="preserve">Autorizar a Tesorero Municipal Licenciado Luis Antonio Rodríguez para realizar la erogación de </w:t>
      </w:r>
      <w:r w:rsidRPr="00026A67">
        <w:rPr>
          <w:rFonts w:ascii="Times New Roman" w:eastAsia="Times New Roman" w:hAnsi="Times New Roman" w:cs="Times New Roman"/>
          <w:sz w:val="24"/>
          <w:szCs w:val="24"/>
          <w:lang w:eastAsia="es-ES"/>
        </w:rPr>
        <w:t>Planilla de pago a trabajadores</w:t>
      </w:r>
      <w:r>
        <w:rPr>
          <w:rFonts w:ascii="Times New Roman" w:hAnsi="Times New Roman" w:cs="Times New Roman"/>
          <w:sz w:val="24"/>
          <w:szCs w:val="24"/>
        </w:rPr>
        <w:t xml:space="preserve"> por</w:t>
      </w:r>
      <w:r w:rsidRPr="00923D72">
        <w:rPr>
          <w:rFonts w:ascii="Times New Roman" w:hAnsi="Times New Roman" w:cs="Times New Roman"/>
          <w:sz w:val="24"/>
          <w:szCs w:val="24"/>
        </w:rPr>
        <w:t xml:space="preserve"> Servicio De Limpieza De Calles Y Avenidas De Verapaz</w:t>
      </w:r>
      <w:r>
        <w:rPr>
          <w:rFonts w:ascii="Times New Roman" w:hAnsi="Times New Roman" w:cs="Times New Roman"/>
          <w:sz w:val="24"/>
          <w:szCs w:val="24"/>
        </w:rPr>
        <w:t xml:space="preserve">, </w:t>
      </w:r>
      <w:r w:rsidRPr="00026A67">
        <w:rPr>
          <w:rFonts w:ascii="Times New Roman" w:hAnsi="Times New Roman" w:cs="Times New Roman"/>
          <w:sz w:val="24"/>
          <w:szCs w:val="24"/>
        </w:rPr>
        <w:t xml:space="preserve">en el mes de </w:t>
      </w:r>
      <w:r>
        <w:rPr>
          <w:rFonts w:ascii="Times New Roman" w:hAnsi="Times New Roman" w:cs="Times New Roman"/>
          <w:sz w:val="24"/>
          <w:szCs w:val="24"/>
        </w:rPr>
        <w:t>diciembre</w:t>
      </w:r>
      <w:r w:rsidRPr="00026A67">
        <w:rPr>
          <w:rFonts w:ascii="Times New Roman" w:hAnsi="Times New Roman" w:cs="Times New Roman"/>
          <w:sz w:val="24"/>
          <w:szCs w:val="24"/>
        </w:rPr>
        <w:t xml:space="preserve"> de dos mil veintiuno se</w:t>
      </w:r>
      <w:r>
        <w:rPr>
          <w:rFonts w:ascii="Times New Roman" w:hAnsi="Times New Roman" w:cs="Times New Roman"/>
          <w:sz w:val="24"/>
          <w:szCs w:val="24"/>
        </w:rPr>
        <w:t>gún el siguiente detalle: //////////////////////////////////////////////////////////////////////////////////////////////////////////////</w:t>
      </w:r>
    </w:p>
    <w:tbl>
      <w:tblPr>
        <w:tblW w:w="5000" w:type="pct"/>
        <w:tblCellMar>
          <w:left w:w="70" w:type="dxa"/>
          <w:right w:w="70" w:type="dxa"/>
        </w:tblCellMar>
        <w:tblLook w:val="04A0" w:firstRow="1" w:lastRow="0" w:firstColumn="1" w:lastColumn="0" w:noHBand="0" w:noVBand="1"/>
      </w:tblPr>
      <w:tblGrid>
        <w:gridCol w:w="1474"/>
        <w:gridCol w:w="6069"/>
        <w:gridCol w:w="1435"/>
      </w:tblGrid>
      <w:tr w:rsidR="00923D72" w:rsidRPr="00923D72" w14:paraId="62D173CB" w14:textId="77777777" w:rsidTr="00923D72">
        <w:trPr>
          <w:trHeight w:val="315"/>
        </w:trPr>
        <w:tc>
          <w:tcPr>
            <w:tcW w:w="821" w:type="pct"/>
            <w:tcBorders>
              <w:top w:val="single" w:sz="4" w:space="0" w:color="auto"/>
              <w:left w:val="single" w:sz="4" w:space="0" w:color="auto"/>
              <w:bottom w:val="single" w:sz="4" w:space="0" w:color="auto"/>
              <w:right w:val="single" w:sz="4" w:space="0" w:color="auto"/>
            </w:tcBorders>
            <w:shd w:val="clear" w:color="000000" w:fill="A9D08E"/>
            <w:noWrap/>
            <w:hideMark/>
          </w:tcPr>
          <w:p w14:paraId="4824785F" w14:textId="77777777" w:rsidR="00923D72" w:rsidRPr="00923D72" w:rsidRDefault="00923D72" w:rsidP="00923D72">
            <w:pPr>
              <w:spacing w:after="0" w:line="240" w:lineRule="auto"/>
              <w:rPr>
                <w:rFonts w:ascii="Times New Roman" w:eastAsia="Times New Roman" w:hAnsi="Times New Roman" w:cs="Times New Roman"/>
                <w:b/>
                <w:bCs/>
                <w:sz w:val="24"/>
                <w:szCs w:val="24"/>
                <w:lang w:val="es-ES" w:eastAsia="es-ES"/>
              </w:rPr>
            </w:pPr>
            <w:r w:rsidRPr="00923D72">
              <w:rPr>
                <w:rFonts w:ascii="Times New Roman" w:eastAsia="Times New Roman" w:hAnsi="Times New Roman" w:cs="Times New Roman"/>
                <w:b/>
                <w:bCs/>
                <w:sz w:val="24"/>
                <w:szCs w:val="24"/>
                <w:lang w:val="es-ES" w:eastAsia="es-ES"/>
              </w:rPr>
              <w:t>FECHA</w:t>
            </w:r>
          </w:p>
        </w:tc>
        <w:tc>
          <w:tcPr>
            <w:tcW w:w="3380" w:type="pct"/>
            <w:tcBorders>
              <w:top w:val="single" w:sz="4" w:space="0" w:color="auto"/>
              <w:left w:val="nil"/>
              <w:bottom w:val="single" w:sz="4" w:space="0" w:color="auto"/>
              <w:right w:val="single" w:sz="4" w:space="0" w:color="auto"/>
            </w:tcBorders>
            <w:shd w:val="clear" w:color="000000" w:fill="A9D08E"/>
            <w:noWrap/>
            <w:hideMark/>
          </w:tcPr>
          <w:p w14:paraId="3A2AB924" w14:textId="77777777" w:rsidR="00923D72" w:rsidRPr="00923D72" w:rsidRDefault="00923D72" w:rsidP="00923D72">
            <w:pPr>
              <w:spacing w:after="0" w:line="240" w:lineRule="auto"/>
              <w:rPr>
                <w:rFonts w:ascii="Times New Roman" w:eastAsia="Times New Roman" w:hAnsi="Times New Roman" w:cs="Times New Roman"/>
                <w:b/>
                <w:bCs/>
                <w:sz w:val="24"/>
                <w:szCs w:val="24"/>
                <w:lang w:val="es-ES" w:eastAsia="es-ES"/>
              </w:rPr>
            </w:pPr>
            <w:r w:rsidRPr="00923D72">
              <w:rPr>
                <w:rFonts w:ascii="Times New Roman" w:eastAsia="Times New Roman" w:hAnsi="Times New Roman" w:cs="Times New Roman"/>
                <w:b/>
                <w:bCs/>
                <w:sz w:val="24"/>
                <w:szCs w:val="24"/>
                <w:lang w:val="es-ES" w:eastAsia="es-ES"/>
              </w:rPr>
              <w:t>NOMBRE PROVEEDOR</w:t>
            </w:r>
          </w:p>
        </w:tc>
        <w:tc>
          <w:tcPr>
            <w:tcW w:w="799" w:type="pct"/>
            <w:tcBorders>
              <w:top w:val="single" w:sz="4" w:space="0" w:color="auto"/>
              <w:left w:val="nil"/>
              <w:bottom w:val="single" w:sz="4" w:space="0" w:color="auto"/>
              <w:right w:val="single" w:sz="4" w:space="0" w:color="auto"/>
            </w:tcBorders>
            <w:shd w:val="clear" w:color="000000" w:fill="A9D08E"/>
            <w:noWrap/>
            <w:hideMark/>
          </w:tcPr>
          <w:p w14:paraId="140D71BF" w14:textId="77777777" w:rsidR="00923D72" w:rsidRPr="00923D72" w:rsidRDefault="00923D72" w:rsidP="00923D72">
            <w:pPr>
              <w:spacing w:after="0" w:line="240" w:lineRule="auto"/>
              <w:rPr>
                <w:rFonts w:ascii="Times New Roman" w:eastAsia="Times New Roman" w:hAnsi="Times New Roman" w:cs="Times New Roman"/>
                <w:b/>
                <w:bCs/>
                <w:sz w:val="24"/>
                <w:szCs w:val="24"/>
                <w:lang w:val="es-ES" w:eastAsia="es-ES"/>
              </w:rPr>
            </w:pPr>
            <w:r w:rsidRPr="00923D72">
              <w:rPr>
                <w:rFonts w:ascii="Times New Roman" w:eastAsia="Times New Roman" w:hAnsi="Times New Roman" w:cs="Times New Roman"/>
                <w:b/>
                <w:bCs/>
                <w:sz w:val="24"/>
                <w:szCs w:val="24"/>
                <w:lang w:val="es-ES" w:eastAsia="es-ES"/>
              </w:rPr>
              <w:t>MONTO</w:t>
            </w:r>
          </w:p>
        </w:tc>
      </w:tr>
      <w:tr w:rsidR="00923D72" w:rsidRPr="00923D72" w14:paraId="1015456E" w14:textId="77777777" w:rsidTr="00923D72">
        <w:trPr>
          <w:trHeight w:val="315"/>
        </w:trPr>
        <w:tc>
          <w:tcPr>
            <w:tcW w:w="821" w:type="pct"/>
            <w:tcBorders>
              <w:top w:val="nil"/>
              <w:left w:val="single" w:sz="4" w:space="0" w:color="auto"/>
              <w:bottom w:val="single" w:sz="4" w:space="0" w:color="auto"/>
              <w:right w:val="single" w:sz="4" w:space="0" w:color="auto"/>
            </w:tcBorders>
            <w:shd w:val="clear" w:color="auto" w:fill="auto"/>
            <w:noWrap/>
            <w:vAlign w:val="center"/>
            <w:hideMark/>
          </w:tcPr>
          <w:p w14:paraId="1854108F" w14:textId="77777777" w:rsidR="00923D72" w:rsidRPr="00923D72" w:rsidRDefault="00923D72" w:rsidP="00923D72">
            <w:pPr>
              <w:spacing w:after="0" w:line="240" w:lineRule="auto"/>
              <w:jc w:val="center"/>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17/12/2021</w:t>
            </w:r>
          </w:p>
        </w:tc>
        <w:tc>
          <w:tcPr>
            <w:tcW w:w="3380" w:type="pct"/>
            <w:tcBorders>
              <w:top w:val="nil"/>
              <w:left w:val="nil"/>
              <w:bottom w:val="single" w:sz="4" w:space="0" w:color="auto"/>
              <w:right w:val="single" w:sz="4" w:space="0" w:color="auto"/>
            </w:tcBorders>
            <w:shd w:val="clear" w:color="auto" w:fill="auto"/>
            <w:noWrap/>
            <w:vAlign w:val="bottom"/>
            <w:hideMark/>
          </w:tcPr>
          <w:p w14:paraId="6C0C014F" w14:textId="4A275F0B"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Elmer Arnoldo Henríquez Bonilla</w:t>
            </w:r>
          </w:p>
        </w:tc>
        <w:tc>
          <w:tcPr>
            <w:tcW w:w="799" w:type="pct"/>
            <w:tcBorders>
              <w:top w:val="nil"/>
              <w:left w:val="nil"/>
              <w:bottom w:val="single" w:sz="4" w:space="0" w:color="auto"/>
              <w:right w:val="single" w:sz="4" w:space="0" w:color="auto"/>
            </w:tcBorders>
            <w:shd w:val="clear" w:color="auto" w:fill="auto"/>
            <w:noWrap/>
            <w:vAlign w:val="bottom"/>
            <w:hideMark/>
          </w:tcPr>
          <w:p w14:paraId="239B18DB" w14:textId="77777777"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 xml:space="preserve"> $   120.00 </w:t>
            </w:r>
          </w:p>
        </w:tc>
      </w:tr>
      <w:tr w:rsidR="00923D72" w:rsidRPr="00923D72" w14:paraId="3137FB60" w14:textId="77777777" w:rsidTr="00923D72">
        <w:trPr>
          <w:trHeight w:val="315"/>
        </w:trPr>
        <w:tc>
          <w:tcPr>
            <w:tcW w:w="821" w:type="pct"/>
            <w:tcBorders>
              <w:top w:val="nil"/>
              <w:left w:val="single" w:sz="4" w:space="0" w:color="auto"/>
              <w:bottom w:val="single" w:sz="4" w:space="0" w:color="auto"/>
              <w:right w:val="single" w:sz="4" w:space="0" w:color="auto"/>
            </w:tcBorders>
            <w:shd w:val="clear" w:color="auto" w:fill="auto"/>
            <w:noWrap/>
            <w:vAlign w:val="center"/>
            <w:hideMark/>
          </w:tcPr>
          <w:p w14:paraId="1B154576" w14:textId="77777777" w:rsidR="00923D72" w:rsidRPr="00923D72" w:rsidRDefault="00923D72" w:rsidP="00923D72">
            <w:pPr>
              <w:spacing w:after="0" w:line="240" w:lineRule="auto"/>
              <w:jc w:val="center"/>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17/12/2021</w:t>
            </w:r>
          </w:p>
        </w:tc>
        <w:tc>
          <w:tcPr>
            <w:tcW w:w="3380" w:type="pct"/>
            <w:tcBorders>
              <w:top w:val="nil"/>
              <w:left w:val="nil"/>
              <w:bottom w:val="single" w:sz="4" w:space="0" w:color="auto"/>
              <w:right w:val="single" w:sz="4" w:space="0" w:color="auto"/>
            </w:tcBorders>
            <w:shd w:val="clear" w:color="auto" w:fill="auto"/>
            <w:noWrap/>
            <w:vAlign w:val="bottom"/>
            <w:hideMark/>
          </w:tcPr>
          <w:p w14:paraId="1A1671B2" w14:textId="3885003B"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Josué Armando Carballo Marroquín</w:t>
            </w:r>
          </w:p>
        </w:tc>
        <w:tc>
          <w:tcPr>
            <w:tcW w:w="799" w:type="pct"/>
            <w:tcBorders>
              <w:top w:val="nil"/>
              <w:left w:val="nil"/>
              <w:bottom w:val="single" w:sz="4" w:space="0" w:color="auto"/>
              <w:right w:val="single" w:sz="4" w:space="0" w:color="auto"/>
            </w:tcBorders>
            <w:shd w:val="clear" w:color="auto" w:fill="auto"/>
            <w:noWrap/>
            <w:vAlign w:val="bottom"/>
            <w:hideMark/>
          </w:tcPr>
          <w:p w14:paraId="6A148B7C" w14:textId="77777777"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 xml:space="preserve"> $   120.00 </w:t>
            </w:r>
          </w:p>
        </w:tc>
      </w:tr>
      <w:tr w:rsidR="00923D72" w:rsidRPr="00923D72" w14:paraId="6EAB4870" w14:textId="77777777" w:rsidTr="00923D72">
        <w:trPr>
          <w:trHeight w:val="315"/>
        </w:trPr>
        <w:tc>
          <w:tcPr>
            <w:tcW w:w="821" w:type="pct"/>
            <w:tcBorders>
              <w:top w:val="nil"/>
              <w:left w:val="single" w:sz="4" w:space="0" w:color="auto"/>
              <w:bottom w:val="single" w:sz="4" w:space="0" w:color="auto"/>
              <w:right w:val="single" w:sz="4" w:space="0" w:color="auto"/>
            </w:tcBorders>
            <w:shd w:val="clear" w:color="auto" w:fill="auto"/>
            <w:noWrap/>
            <w:vAlign w:val="center"/>
            <w:hideMark/>
          </w:tcPr>
          <w:p w14:paraId="4BB357DC" w14:textId="77777777" w:rsidR="00923D72" w:rsidRPr="00923D72" w:rsidRDefault="00923D72" w:rsidP="00923D72">
            <w:pPr>
              <w:spacing w:after="0" w:line="240" w:lineRule="auto"/>
              <w:jc w:val="center"/>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17/12/2021</w:t>
            </w:r>
          </w:p>
        </w:tc>
        <w:tc>
          <w:tcPr>
            <w:tcW w:w="3380" w:type="pct"/>
            <w:tcBorders>
              <w:top w:val="nil"/>
              <w:left w:val="nil"/>
              <w:bottom w:val="single" w:sz="4" w:space="0" w:color="auto"/>
              <w:right w:val="single" w:sz="4" w:space="0" w:color="auto"/>
            </w:tcBorders>
            <w:shd w:val="clear" w:color="auto" w:fill="auto"/>
            <w:noWrap/>
            <w:vAlign w:val="bottom"/>
            <w:hideMark/>
          </w:tcPr>
          <w:p w14:paraId="3A3E5F6D" w14:textId="3C2A299E"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proofErr w:type="spellStart"/>
            <w:r w:rsidRPr="00923D72">
              <w:rPr>
                <w:rFonts w:ascii="Times New Roman" w:eastAsia="Times New Roman" w:hAnsi="Times New Roman" w:cs="Times New Roman"/>
                <w:color w:val="000000"/>
                <w:sz w:val="24"/>
                <w:szCs w:val="24"/>
                <w:lang w:val="es-ES" w:eastAsia="es-ES"/>
              </w:rPr>
              <w:t>Ever</w:t>
            </w:r>
            <w:proofErr w:type="spellEnd"/>
            <w:r w:rsidRPr="00923D72">
              <w:rPr>
                <w:rFonts w:ascii="Times New Roman" w:eastAsia="Times New Roman" w:hAnsi="Times New Roman" w:cs="Times New Roman"/>
                <w:color w:val="000000"/>
                <w:sz w:val="24"/>
                <w:szCs w:val="24"/>
                <w:lang w:val="es-ES" w:eastAsia="es-ES"/>
              </w:rPr>
              <w:t xml:space="preserve"> </w:t>
            </w:r>
            <w:proofErr w:type="spellStart"/>
            <w:r w:rsidRPr="00923D72">
              <w:rPr>
                <w:rFonts w:ascii="Times New Roman" w:eastAsia="Times New Roman" w:hAnsi="Times New Roman" w:cs="Times New Roman"/>
                <w:color w:val="000000"/>
                <w:sz w:val="24"/>
                <w:szCs w:val="24"/>
                <w:lang w:val="es-ES" w:eastAsia="es-ES"/>
              </w:rPr>
              <w:t>Adilson</w:t>
            </w:r>
            <w:proofErr w:type="spellEnd"/>
            <w:r w:rsidRPr="00923D72">
              <w:rPr>
                <w:rFonts w:ascii="Times New Roman" w:eastAsia="Times New Roman" w:hAnsi="Times New Roman" w:cs="Times New Roman"/>
                <w:color w:val="000000"/>
                <w:sz w:val="24"/>
                <w:szCs w:val="24"/>
                <w:lang w:val="es-ES" w:eastAsia="es-ES"/>
              </w:rPr>
              <w:t xml:space="preserve"> Platero Ramos</w:t>
            </w:r>
          </w:p>
        </w:tc>
        <w:tc>
          <w:tcPr>
            <w:tcW w:w="799" w:type="pct"/>
            <w:tcBorders>
              <w:top w:val="nil"/>
              <w:left w:val="nil"/>
              <w:bottom w:val="single" w:sz="4" w:space="0" w:color="auto"/>
              <w:right w:val="single" w:sz="4" w:space="0" w:color="auto"/>
            </w:tcBorders>
            <w:shd w:val="clear" w:color="auto" w:fill="auto"/>
            <w:noWrap/>
            <w:vAlign w:val="bottom"/>
            <w:hideMark/>
          </w:tcPr>
          <w:p w14:paraId="05DF9D89" w14:textId="77777777"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 xml:space="preserve"> $   120.00 </w:t>
            </w:r>
          </w:p>
        </w:tc>
      </w:tr>
      <w:tr w:rsidR="00923D72" w:rsidRPr="00923D72" w14:paraId="41B84FBA" w14:textId="77777777" w:rsidTr="00923D72">
        <w:trPr>
          <w:trHeight w:val="315"/>
        </w:trPr>
        <w:tc>
          <w:tcPr>
            <w:tcW w:w="821" w:type="pct"/>
            <w:tcBorders>
              <w:top w:val="nil"/>
              <w:left w:val="single" w:sz="4" w:space="0" w:color="auto"/>
              <w:bottom w:val="single" w:sz="4" w:space="0" w:color="auto"/>
              <w:right w:val="single" w:sz="4" w:space="0" w:color="auto"/>
            </w:tcBorders>
            <w:shd w:val="clear" w:color="auto" w:fill="auto"/>
            <w:noWrap/>
            <w:vAlign w:val="center"/>
            <w:hideMark/>
          </w:tcPr>
          <w:p w14:paraId="3C06EF51" w14:textId="77777777" w:rsidR="00923D72" w:rsidRPr="00923D72" w:rsidRDefault="00923D72" w:rsidP="00923D72">
            <w:pPr>
              <w:spacing w:after="0" w:line="240" w:lineRule="auto"/>
              <w:jc w:val="center"/>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17/12/2021</w:t>
            </w:r>
          </w:p>
        </w:tc>
        <w:tc>
          <w:tcPr>
            <w:tcW w:w="3380" w:type="pct"/>
            <w:tcBorders>
              <w:top w:val="nil"/>
              <w:left w:val="nil"/>
              <w:bottom w:val="single" w:sz="4" w:space="0" w:color="auto"/>
              <w:right w:val="single" w:sz="4" w:space="0" w:color="auto"/>
            </w:tcBorders>
            <w:shd w:val="clear" w:color="auto" w:fill="auto"/>
            <w:noWrap/>
            <w:vAlign w:val="bottom"/>
            <w:hideMark/>
          </w:tcPr>
          <w:p w14:paraId="7117CF5D" w14:textId="3CD0CEE9"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Santos Alberto Martínez Paniagua</w:t>
            </w:r>
          </w:p>
        </w:tc>
        <w:tc>
          <w:tcPr>
            <w:tcW w:w="799" w:type="pct"/>
            <w:tcBorders>
              <w:top w:val="nil"/>
              <w:left w:val="nil"/>
              <w:bottom w:val="single" w:sz="4" w:space="0" w:color="auto"/>
              <w:right w:val="single" w:sz="4" w:space="0" w:color="auto"/>
            </w:tcBorders>
            <w:shd w:val="clear" w:color="auto" w:fill="auto"/>
            <w:noWrap/>
            <w:vAlign w:val="bottom"/>
            <w:hideMark/>
          </w:tcPr>
          <w:p w14:paraId="397B13ED" w14:textId="77777777"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 xml:space="preserve"> $   120.00 </w:t>
            </w:r>
          </w:p>
        </w:tc>
      </w:tr>
      <w:tr w:rsidR="00923D72" w:rsidRPr="00923D72" w14:paraId="3BFA4BC5" w14:textId="77777777" w:rsidTr="00923D72">
        <w:trPr>
          <w:trHeight w:val="315"/>
        </w:trPr>
        <w:tc>
          <w:tcPr>
            <w:tcW w:w="821" w:type="pct"/>
            <w:tcBorders>
              <w:top w:val="nil"/>
              <w:left w:val="single" w:sz="4" w:space="0" w:color="auto"/>
              <w:bottom w:val="single" w:sz="4" w:space="0" w:color="auto"/>
              <w:right w:val="single" w:sz="4" w:space="0" w:color="auto"/>
            </w:tcBorders>
            <w:shd w:val="clear" w:color="auto" w:fill="auto"/>
            <w:noWrap/>
            <w:vAlign w:val="center"/>
            <w:hideMark/>
          </w:tcPr>
          <w:p w14:paraId="56D76A3C" w14:textId="77777777" w:rsidR="00923D72" w:rsidRPr="00923D72" w:rsidRDefault="00923D72" w:rsidP="00923D72">
            <w:pPr>
              <w:spacing w:after="0" w:line="240" w:lineRule="auto"/>
              <w:jc w:val="center"/>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17/12/2021</w:t>
            </w:r>
          </w:p>
        </w:tc>
        <w:tc>
          <w:tcPr>
            <w:tcW w:w="3380" w:type="pct"/>
            <w:tcBorders>
              <w:top w:val="nil"/>
              <w:left w:val="nil"/>
              <w:bottom w:val="single" w:sz="4" w:space="0" w:color="auto"/>
              <w:right w:val="single" w:sz="4" w:space="0" w:color="auto"/>
            </w:tcBorders>
            <w:shd w:val="clear" w:color="auto" w:fill="auto"/>
            <w:noWrap/>
            <w:vAlign w:val="bottom"/>
            <w:hideMark/>
          </w:tcPr>
          <w:p w14:paraId="21136D92" w14:textId="5D8A00B7"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Luis Alonso Paniagua Serrano</w:t>
            </w:r>
          </w:p>
        </w:tc>
        <w:tc>
          <w:tcPr>
            <w:tcW w:w="799" w:type="pct"/>
            <w:tcBorders>
              <w:top w:val="nil"/>
              <w:left w:val="nil"/>
              <w:bottom w:val="single" w:sz="4" w:space="0" w:color="auto"/>
              <w:right w:val="single" w:sz="4" w:space="0" w:color="auto"/>
            </w:tcBorders>
            <w:shd w:val="clear" w:color="auto" w:fill="auto"/>
            <w:noWrap/>
            <w:vAlign w:val="bottom"/>
            <w:hideMark/>
          </w:tcPr>
          <w:p w14:paraId="015F317D" w14:textId="77777777" w:rsidR="00923D72" w:rsidRPr="00923D72" w:rsidRDefault="00923D72" w:rsidP="00923D72">
            <w:pPr>
              <w:spacing w:after="0" w:line="240" w:lineRule="auto"/>
              <w:rPr>
                <w:rFonts w:ascii="Times New Roman" w:eastAsia="Times New Roman" w:hAnsi="Times New Roman" w:cs="Times New Roman"/>
                <w:color w:val="000000"/>
                <w:sz w:val="24"/>
                <w:szCs w:val="24"/>
                <w:lang w:val="es-ES" w:eastAsia="es-ES"/>
              </w:rPr>
            </w:pPr>
            <w:r w:rsidRPr="00923D72">
              <w:rPr>
                <w:rFonts w:ascii="Times New Roman" w:eastAsia="Times New Roman" w:hAnsi="Times New Roman" w:cs="Times New Roman"/>
                <w:color w:val="000000"/>
                <w:sz w:val="24"/>
                <w:szCs w:val="24"/>
                <w:lang w:val="es-ES" w:eastAsia="es-ES"/>
              </w:rPr>
              <w:t xml:space="preserve"> $   120.00 </w:t>
            </w:r>
          </w:p>
        </w:tc>
      </w:tr>
    </w:tbl>
    <w:p w14:paraId="3B0B6024" w14:textId="5690D7F4" w:rsidR="00923D72" w:rsidRDefault="00923D72" w:rsidP="008634EC">
      <w:pPr>
        <w:spacing w:after="0"/>
        <w:jc w:val="both"/>
        <w:rPr>
          <w:rFonts w:ascii="Times New Roman" w:hAnsi="Times New Roman" w:cs="Times New Roman"/>
          <w:b/>
          <w:sz w:val="24"/>
          <w:szCs w:val="24"/>
        </w:rPr>
      </w:pPr>
      <w:r w:rsidRPr="000F5CF4">
        <w:rPr>
          <w:rFonts w:ascii="Times New Roman" w:hAnsi="Times New Roman" w:cs="Times New Roman"/>
          <w:sz w:val="24"/>
          <w:szCs w:val="24"/>
        </w:rPr>
        <w:t xml:space="preserve">Aplíquese el gasto a la cuenta </w:t>
      </w:r>
      <w:r w:rsidR="00F11F4B" w:rsidRPr="00F11F4B">
        <w:rPr>
          <w:rFonts w:ascii="Times New Roman" w:hAnsi="Times New Roman" w:cs="Times New Roman"/>
          <w:b/>
          <w:bCs/>
          <w:sz w:val="24"/>
          <w:szCs w:val="24"/>
        </w:rPr>
        <w:t xml:space="preserve">Mantenimiento </w:t>
      </w:r>
      <w:r w:rsidR="00F11F4B">
        <w:rPr>
          <w:rFonts w:ascii="Times New Roman" w:hAnsi="Times New Roman" w:cs="Times New Roman"/>
          <w:b/>
          <w:bCs/>
          <w:sz w:val="24"/>
          <w:szCs w:val="24"/>
        </w:rPr>
        <w:t>d</w:t>
      </w:r>
      <w:r w:rsidR="00F11F4B" w:rsidRPr="00F11F4B">
        <w:rPr>
          <w:rFonts w:ascii="Times New Roman" w:hAnsi="Times New Roman" w:cs="Times New Roman"/>
          <w:b/>
          <w:bCs/>
          <w:sz w:val="24"/>
          <w:szCs w:val="24"/>
        </w:rPr>
        <w:t xml:space="preserve">e Espacios </w:t>
      </w:r>
      <w:r w:rsidR="00BE1CDE" w:rsidRPr="00F11F4B">
        <w:rPr>
          <w:rFonts w:ascii="Times New Roman" w:hAnsi="Times New Roman" w:cs="Times New Roman"/>
          <w:b/>
          <w:bCs/>
          <w:sz w:val="24"/>
          <w:szCs w:val="24"/>
        </w:rPr>
        <w:t>Públicos</w:t>
      </w:r>
      <w:r w:rsidR="00F11F4B" w:rsidRPr="00F11F4B">
        <w:rPr>
          <w:rFonts w:ascii="Times New Roman" w:hAnsi="Times New Roman" w:cs="Times New Roman"/>
          <w:b/>
          <w:bCs/>
          <w:sz w:val="24"/>
          <w:szCs w:val="24"/>
        </w:rPr>
        <w:t xml:space="preserve"> </w:t>
      </w:r>
      <w:r w:rsidR="00F11F4B">
        <w:rPr>
          <w:rFonts w:ascii="Times New Roman" w:hAnsi="Times New Roman" w:cs="Times New Roman"/>
          <w:b/>
          <w:bCs/>
          <w:sz w:val="24"/>
          <w:szCs w:val="24"/>
        </w:rPr>
        <w:t>y</w:t>
      </w:r>
      <w:r w:rsidR="00F11F4B" w:rsidRPr="00F11F4B">
        <w:rPr>
          <w:rFonts w:ascii="Times New Roman" w:hAnsi="Times New Roman" w:cs="Times New Roman"/>
          <w:b/>
          <w:bCs/>
          <w:sz w:val="24"/>
          <w:szCs w:val="24"/>
        </w:rPr>
        <w:t xml:space="preserve"> Saneamiento, 2021</w:t>
      </w:r>
      <w:r w:rsidRPr="000F5CF4">
        <w:rPr>
          <w:rFonts w:ascii="Times New Roman" w:hAnsi="Times New Roman" w:cs="Times New Roman"/>
          <w:sz w:val="24"/>
          <w:szCs w:val="24"/>
        </w:rPr>
        <w:t xml:space="preserve"> con número de cuenta: 100-160-800582-0.- </w:t>
      </w:r>
      <w:r w:rsidRPr="000F5CF4">
        <w:rPr>
          <w:rFonts w:ascii="Times New Roman" w:hAnsi="Times New Roman" w:cs="Times New Roman"/>
          <w:b/>
          <w:sz w:val="24"/>
          <w:szCs w:val="24"/>
        </w:rPr>
        <w:t>CERTIFIQUESE Y COMUNIQUESE.-</w:t>
      </w:r>
      <w:r>
        <w:rPr>
          <w:rFonts w:ascii="Times New Roman" w:hAnsi="Times New Roman" w:cs="Times New Roman"/>
          <w:b/>
          <w:sz w:val="24"/>
          <w:szCs w:val="24"/>
        </w:rPr>
        <w:t xml:space="preserve"> </w:t>
      </w:r>
      <w:r w:rsidR="00F11F4B">
        <w:rPr>
          <w:rFonts w:ascii="Times New Roman" w:hAnsi="Times New Roman" w:cs="Times New Roman"/>
          <w:b/>
          <w:sz w:val="24"/>
          <w:szCs w:val="24"/>
        </w:rPr>
        <w:t>////////</w:t>
      </w:r>
    </w:p>
    <w:p w14:paraId="25BF91CD" w14:textId="6352BD31" w:rsidR="008754B6" w:rsidRDefault="008754B6" w:rsidP="008634EC">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lastRenderedPageBreak/>
        <w:t xml:space="preserve">ACUERDO NÚMERO </w:t>
      </w:r>
      <w:r w:rsidR="003217D9">
        <w:rPr>
          <w:rFonts w:ascii="Times New Roman" w:hAnsi="Times New Roman" w:cs="Times New Roman"/>
          <w:b/>
          <w:sz w:val="24"/>
          <w:szCs w:val="24"/>
        </w:rPr>
        <w:t>CUATRO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41492097" w14:textId="77777777" w:rsidR="008754B6" w:rsidRPr="00117C6B" w:rsidRDefault="008754B6" w:rsidP="008754B6">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292"/>
        <w:gridCol w:w="2596"/>
        <w:gridCol w:w="3749"/>
        <w:gridCol w:w="1341"/>
      </w:tblGrid>
      <w:tr w:rsidR="00F64C55" w:rsidRPr="00E30A0E" w14:paraId="6C9D66D9" w14:textId="77777777" w:rsidTr="00F64C55">
        <w:trPr>
          <w:trHeight w:val="315"/>
        </w:trPr>
        <w:tc>
          <w:tcPr>
            <w:tcW w:w="719" w:type="pct"/>
            <w:tcBorders>
              <w:top w:val="single" w:sz="4" w:space="0" w:color="auto"/>
              <w:left w:val="single" w:sz="4" w:space="0" w:color="auto"/>
              <w:bottom w:val="single" w:sz="4" w:space="0" w:color="auto"/>
              <w:right w:val="single" w:sz="4" w:space="0" w:color="auto"/>
            </w:tcBorders>
            <w:shd w:val="clear" w:color="000000" w:fill="A9D08E"/>
            <w:noWrap/>
            <w:hideMark/>
          </w:tcPr>
          <w:p w14:paraId="0DC27725" w14:textId="56D54A33" w:rsidR="00E30A0E" w:rsidRPr="00E30A0E" w:rsidRDefault="00F11F4B" w:rsidP="00E30A0E">
            <w:pPr>
              <w:spacing w:after="0" w:line="240" w:lineRule="auto"/>
              <w:rPr>
                <w:rFonts w:ascii="Times New Roman" w:eastAsia="Times New Roman" w:hAnsi="Times New Roman" w:cs="Times New Roman"/>
                <w:b/>
                <w:bCs/>
                <w:sz w:val="24"/>
                <w:szCs w:val="24"/>
                <w:lang w:val="es-ES" w:eastAsia="es-ES"/>
              </w:rPr>
            </w:pPr>
            <w:r w:rsidRPr="00E30A0E">
              <w:rPr>
                <w:rFonts w:ascii="Times New Roman" w:eastAsia="Times New Roman" w:hAnsi="Times New Roman" w:cs="Times New Roman"/>
                <w:b/>
                <w:bCs/>
                <w:sz w:val="24"/>
                <w:szCs w:val="24"/>
                <w:lang w:val="es-ES" w:eastAsia="es-ES"/>
              </w:rPr>
              <w:t>Fecha</w:t>
            </w:r>
          </w:p>
        </w:tc>
        <w:tc>
          <w:tcPr>
            <w:tcW w:w="1446" w:type="pct"/>
            <w:tcBorders>
              <w:top w:val="single" w:sz="4" w:space="0" w:color="auto"/>
              <w:left w:val="nil"/>
              <w:bottom w:val="single" w:sz="4" w:space="0" w:color="auto"/>
              <w:right w:val="single" w:sz="4" w:space="0" w:color="auto"/>
            </w:tcBorders>
            <w:shd w:val="clear" w:color="000000" w:fill="A9D08E"/>
            <w:noWrap/>
            <w:hideMark/>
          </w:tcPr>
          <w:p w14:paraId="78616EC0" w14:textId="5A1FC7E0" w:rsidR="00E30A0E" w:rsidRPr="00E30A0E" w:rsidRDefault="00F11F4B" w:rsidP="00E30A0E">
            <w:pPr>
              <w:spacing w:after="0" w:line="240" w:lineRule="auto"/>
              <w:rPr>
                <w:rFonts w:ascii="Times New Roman" w:eastAsia="Times New Roman" w:hAnsi="Times New Roman" w:cs="Times New Roman"/>
                <w:b/>
                <w:bCs/>
                <w:sz w:val="24"/>
                <w:szCs w:val="24"/>
                <w:lang w:val="es-ES" w:eastAsia="es-ES"/>
              </w:rPr>
            </w:pPr>
            <w:r w:rsidRPr="00E30A0E">
              <w:rPr>
                <w:rFonts w:ascii="Times New Roman" w:eastAsia="Times New Roman" w:hAnsi="Times New Roman" w:cs="Times New Roman"/>
                <w:b/>
                <w:bCs/>
                <w:sz w:val="24"/>
                <w:szCs w:val="24"/>
                <w:lang w:val="es-ES" w:eastAsia="es-ES"/>
              </w:rPr>
              <w:t>Nombre Proveedor</w:t>
            </w:r>
          </w:p>
        </w:tc>
        <w:tc>
          <w:tcPr>
            <w:tcW w:w="2088" w:type="pct"/>
            <w:tcBorders>
              <w:top w:val="single" w:sz="4" w:space="0" w:color="auto"/>
              <w:left w:val="nil"/>
              <w:bottom w:val="single" w:sz="4" w:space="0" w:color="auto"/>
              <w:right w:val="single" w:sz="4" w:space="0" w:color="auto"/>
            </w:tcBorders>
            <w:shd w:val="clear" w:color="000000" w:fill="A9D08E"/>
            <w:noWrap/>
            <w:hideMark/>
          </w:tcPr>
          <w:p w14:paraId="4CE2B150" w14:textId="134FEF86" w:rsidR="00E30A0E" w:rsidRPr="00E30A0E" w:rsidRDefault="00F11F4B" w:rsidP="00E30A0E">
            <w:pPr>
              <w:spacing w:after="0" w:line="240" w:lineRule="auto"/>
              <w:rPr>
                <w:rFonts w:ascii="Times New Roman" w:eastAsia="Times New Roman" w:hAnsi="Times New Roman" w:cs="Times New Roman"/>
                <w:b/>
                <w:bCs/>
                <w:sz w:val="24"/>
                <w:szCs w:val="24"/>
                <w:lang w:val="es-ES" w:eastAsia="es-ES"/>
              </w:rPr>
            </w:pPr>
            <w:r w:rsidRPr="00E30A0E">
              <w:rPr>
                <w:rFonts w:ascii="Times New Roman" w:eastAsia="Times New Roman" w:hAnsi="Times New Roman" w:cs="Times New Roman"/>
                <w:b/>
                <w:bCs/>
                <w:sz w:val="24"/>
                <w:szCs w:val="24"/>
                <w:lang w:val="es-ES" w:eastAsia="es-ES"/>
              </w:rPr>
              <w:t>Descripción</w:t>
            </w:r>
          </w:p>
        </w:tc>
        <w:tc>
          <w:tcPr>
            <w:tcW w:w="747" w:type="pct"/>
            <w:tcBorders>
              <w:top w:val="single" w:sz="4" w:space="0" w:color="auto"/>
              <w:left w:val="nil"/>
              <w:bottom w:val="single" w:sz="4" w:space="0" w:color="auto"/>
              <w:right w:val="single" w:sz="4" w:space="0" w:color="auto"/>
            </w:tcBorders>
            <w:shd w:val="clear" w:color="000000" w:fill="A9D08E"/>
            <w:noWrap/>
            <w:hideMark/>
          </w:tcPr>
          <w:p w14:paraId="2FB923C1" w14:textId="51A4C1EB" w:rsidR="00E30A0E" w:rsidRPr="00E30A0E" w:rsidRDefault="00F11F4B" w:rsidP="00E30A0E">
            <w:pPr>
              <w:spacing w:after="0" w:line="240" w:lineRule="auto"/>
              <w:rPr>
                <w:rFonts w:ascii="Times New Roman" w:eastAsia="Times New Roman" w:hAnsi="Times New Roman" w:cs="Times New Roman"/>
                <w:b/>
                <w:bCs/>
                <w:sz w:val="24"/>
                <w:szCs w:val="24"/>
                <w:lang w:val="es-ES" w:eastAsia="es-ES"/>
              </w:rPr>
            </w:pPr>
            <w:r w:rsidRPr="00E30A0E">
              <w:rPr>
                <w:rFonts w:ascii="Times New Roman" w:eastAsia="Times New Roman" w:hAnsi="Times New Roman" w:cs="Times New Roman"/>
                <w:b/>
                <w:bCs/>
                <w:sz w:val="24"/>
                <w:szCs w:val="24"/>
                <w:lang w:val="es-ES" w:eastAsia="es-ES"/>
              </w:rPr>
              <w:t>Monto</w:t>
            </w:r>
          </w:p>
        </w:tc>
      </w:tr>
      <w:tr w:rsidR="00F64C55" w:rsidRPr="00E30A0E" w14:paraId="787F7396"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D7F7476"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03/12/2021</w:t>
            </w:r>
          </w:p>
        </w:tc>
        <w:tc>
          <w:tcPr>
            <w:tcW w:w="1446" w:type="pct"/>
            <w:tcBorders>
              <w:top w:val="nil"/>
              <w:left w:val="nil"/>
              <w:bottom w:val="single" w:sz="4" w:space="0" w:color="auto"/>
              <w:right w:val="single" w:sz="4" w:space="0" w:color="auto"/>
            </w:tcBorders>
            <w:shd w:val="clear" w:color="auto" w:fill="auto"/>
            <w:noWrap/>
            <w:vAlign w:val="center"/>
            <w:hideMark/>
          </w:tcPr>
          <w:p w14:paraId="4DA3C6C8" w14:textId="37C2E280" w:rsidR="00E30A0E" w:rsidRPr="00E30A0E" w:rsidRDefault="00F64C55"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Oscar Alexander Portillo Mendoza </w:t>
            </w:r>
          </w:p>
        </w:tc>
        <w:tc>
          <w:tcPr>
            <w:tcW w:w="2088" w:type="pct"/>
            <w:tcBorders>
              <w:top w:val="nil"/>
              <w:left w:val="nil"/>
              <w:bottom w:val="single" w:sz="4" w:space="0" w:color="auto"/>
              <w:right w:val="single" w:sz="4" w:space="0" w:color="auto"/>
            </w:tcBorders>
            <w:shd w:val="clear" w:color="auto" w:fill="auto"/>
            <w:noWrap/>
            <w:vAlign w:val="center"/>
            <w:hideMark/>
          </w:tcPr>
          <w:p w14:paraId="1F0DC07F"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marcado de cancha "mini estadio de Verapaz" el día 5 de diciembre-2021; esto como parte del buen desarrollo del torneo municipal de futbol.</w:t>
            </w:r>
          </w:p>
        </w:tc>
        <w:tc>
          <w:tcPr>
            <w:tcW w:w="747" w:type="pct"/>
            <w:tcBorders>
              <w:top w:val="nil"/>
              <w:left w:val="nil"/>
              <w:bottom w:val="single" w:sz="4" w:space="0" w:color="auto"/>
              <w:right w:val="single" w:sz="4" w:space="0" w:color="auto"/>
            </w:tcBorders>
            <w:shd w:val="clear" w:color="auto" w:fill="auto"/>
            <w:noWrap/>
            <w:vAlign w:val="center"/>
            <w:hideMark/>
          </w:tcPr>
          <w:p w14:paraId="6D9E99CE"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13.33 </w:t>
            </w:r>
          </w:p>
        </w:tc>
      </w:tr>
      <w:tr w:rsidR="00F64C55" w:rsidRPr="00E30A0E" w14:paraId="44E55065"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C823628"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03/12/2021</w:t>
            </w:r>
          </w:p>
        </w:tc>
        <w:tc>
          <w:tcPr>
            <w:tcW w:w="1446" w:type="pct"/>
            <w:tcBorders>
              <w:top w:val="nil"/>
              <w:left w:val="nil"/>
              <w:bottom w:val="single" w:sz="4" w:space="0" w:color="auto"/>
              <w:right w:val="single" w:sz="4" w:space="0" w:color="auto"/>
            </w:tcBorders>
            <w:shd w:val="clear" w:color="auto" w:fill="auto"/>
            <w:noWrap/>
            <w:vAlign w:val="center"/>
            <w:hideMark/>
          </w:tcPr>
          <w:p w14:paraId="3A646F54" w14:textId="17823CB1" w:rsidR="00E30A0E" w:rsidRPr="00E30A0E" w:rsidRDefault="00F64C55"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Williams Noé Martínez Corvera </w:t>
            </w:r>
          </w:p>
        </w:tc>
        <w:tc>
          <w:tcPr>
            <w:tcW w:w="2088" w:type="pct"/>
            <w:tcBorders>
              <w:top w:val="nil"/>
              <w:left w:val="nil"/>
              <w:bottom w:val="single" w:sz="4" w:space="0" w:color="auto"/>
              <w:right w:val="single" w:sz="4" w:space="0" w:color="auto"/>
            </w:tcBorders>
            <w:shd w:val="clear" w:color="auto" w:fill="auto"/>
            <w:noWrap/>
            <w:vAlign w:val="center"/>
            <w:hideMark/>
          </w:tcPr>
          <w:p w14:paraId="3A0FB857"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marcado de cancha de la estación de molineros el día 5 de diciembre de 2021; esto como parte del buen desarrollo del torneo municipal de futbol.</w:t>
            </w:r>
          </w:p>
        </w:tc>
        <w:tc>
          <w:tcPr>
            <w:tcW w:w="747" w:type="pct"/>
            <w:tcBorders>
              <w:top w:val="nil"/>
              <w:left w:val="nil"/>
              <w:bottom w:val="single" w:sz="4" w:space="0" w:color="auto"/>
              <w:right w:val="single" w:sz="4" w:space="0" w:color="auto"/>
            </w:tcBorders>
            <w:shd w:val="clear" w:color="auto" w:fill="auto"/>
            <w:noWrap/>
            <w:vAlign w:val="center"/>
            <w:hideMark/>
          </w:tcPr>
          <w:p w14:paraId="081FBEBF"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13.33 </w:t>
            </w:r>
          </w:p>
        </w:tc>
      </w:tr>
      <w:tr w:rsidR="00F64C55" w:rsidRPr="00E30A0E" w14:paraId="2103FD2E"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C4A1693"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06/12/2021</w:t>
            </w:r>
          </w:p>
        </w:tc>
        <w:tc>
          <w:tcPr>
            <w:tcW w:w="1446" w:type="pct"/>
            <w:tcBorders>
              <w:top w:val="nil"/>
              <w:left w:val="nil"/>
              <w:bottom w:val="single" w:sz="4" w:space="0" w:color="auto"/>
              <w:right w:val="single" w:sz="4" w:space="0" w:color="auto"/>
            </w:tcBorders>
            <w:shd w:val="clear" w:color="auto" w:fill="auto"/>
            <w:noWrap/>
            <w:vAlign w:val="center"/>
            <w:hideMark/>
          </w:tcPr>
          <w:p w14:paraId="3150BDC0" w14:textId="677F65D3" w:rsidR="00E30A0E" w:rsidRPr="00E30A0E" w:rsidRDefault="00F64C55"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Virginia, Abarca De Fuentes</w:t>
            </w:r>
          </w:p>
        </w:tc>
        <w:tc>
          <w:tcPr>
            <w:tcW w:w="2088" w:type="pct"/>
            <w:tcBorders>
              <w:top w:val="nil"/>
              <w:left w:val="nil"/>
              <w:bottom w:val="single" w:sz="4" w:space="0" w:color="auto"/>
              <w:right w:val="single" w:sz="4" w:space="0" w:color="auto"/>
            </w:tcBorders>
            <w:shd w:val="clear" w:color="auto" w:fill="auto"/>
            <w:noWrap/>
            <w:vAlign w:val="center"/>
            <w:hideMark/>
          </w:tcPr>
          <w:p w14:paraId="018C3902"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Suministro de trajes deportivos de presentación para la unidad de deportes.</w:t>
            </w:r>
          </w:p>
        </w:tc>
        <w:tc>
          <w:tcPr>
            <w:tcW w:w="747" w:type="pct"/>
            <w:tcBorders>
              <w:top w:val="nil"/>
              <w:left w:val="nil"/>
              <w:bottom w:val="single" w:sz="4" w:space="0" w:color="auto"/>
              <w:right w:val="single" w:sz="4" w:space="0" w:color="auto"/>
            </w:tcBorders>
            <w:shd w:val="clear" w:color="auto" w:fill="auto"/>
            <w:noWrap/>
            <w:vAlign w:val="center"/>
            <w:hideMark/>
          </w:tcPr>
          <w:p w14:paraId="7B73B56C"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45.20 </w:t>
            </w:r>
          </w:p>
        </w:tc>
      </w:tr>
      <w:tr w:rsidR="00F64C55" w:rsidRPr="00E30A0E" w14:paraId="460180ED"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1147FFD"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10/12/2021</w:t>
            </w:r>
          </w:p>
        </w:tc>
        <w:tc>
          <w:tcPr>
            <w:tcW w:w="1446" w:type="pct"/>
            <w:tcBorders>
              <w:top w:val="nil"/>
              <w:left w:val="nil"/>
              <w:bottom w:val="single" w:sz="4" w:space="0" w:color="auto"/>
              <w:right w:val="single" w:sz="4" w:space="0" w:color="auto"/>
            </w:tcBorders>
            <w:shd w:val="clear" w:color="auto" w:fill="auto"/>
            <w:noWrap/>
            <w:vAlign w:val="center"/>
            <w:hideMark/>
          </w:tcPr>
          <w:p w14:paraId="7A7EE22D" w14:textId="2CC639F0" w:rsidR="00E30A0E" w:rsidRPr="00E30A0E" w:rsidRDefault="00F64C55"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Erick Eduardo Villalta Hernández</w:t>
            </w:r>
          </w:p>
        </w:tc>
        <w:tc>
          <w:tcPr>
            <w:tcW w:w="2088" w:type="pct"/>
            <w:tcBorders>
              <w:top w:val="nil"/>
              <w:left w:val="nil"/>
              <w:bottom w:val="single" w:sz="4" w:space="0" w:color="auto"/>
              <w:right w:val="single" w:sz="4" w:space="0" w:color="auto"/>
            </w:tcBorders>
            <w:shd w:val="clear" w:color="auto" w:fill="auto"/>
            <w:noWrap/>
            <w:vAlign w:val="center"/>
            <w:hideMark/>
          </w:tcPr>
          <w:p w14:paraId="70B7CD4F"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Suministro de pelotas y chalecos de entreno que serán donadas como apoyo al equipo de futbol de la comunidad del Carmen del municipio de Verapaz.</w:t>
            </w:r>
          </w:p>
        </w:tc>
        <w:tc>
          <w:tcPr>
            <w:tcW w:w="747" w:type="pct"/>
            <w:tcBorders>
              <w:top w:val="nil"/>
              <w:left w:val="nil"/>
              <w:bottom w:val="single" w:sz="4" w:space="0" w:color="auto"/>
              <w:right w:val="single" w:sz="4" w:space="0" w:color="auto"/>
            </w:tcBorders>
            <w:shd w:val="clear" w:color="auto" w:fill="auto"/>
            <w:noWrap/>
            <w:vAlign w:val="center"/>
            <w:hideMark/>
          </w:tcPr>
          <w:p w14:paraId="564C3E5E"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124.00 </w:t>
            </w:r>
          </w:p>
        </w:tc>
      </w:tr>
      <w:tr w:rsidR="00F64C55" w:rsidRPr="00E30A0E" w14:paraId="78A42491"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2BBE9B3"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10/12/2021</w:t>
            </w:r>
          </w:p>
        </w:tc>
        <w:tc>
          <w:tcPr>
            <w:tcW w:w="1446" w:type="pct"/>
            <w:tcBorders>
              <w:top w:val="single" w:sz="4" w:space="0" w:color="auto"/>
              <w:left w:val="nil"/>
              <w:bottom w:val="single" w:sz="4" w:space="0" w:color="auto"/>
              <w:right w:val="single" w:sz="4" w:space="0" w:color="auto"/>
            </w:tcBorders>
            <w:shd w:val="clear" w:color="auto" w:fill="auto"/>
            <w:noWrap/>
            <w:vAlign w:val="center"/>
            <w:hideMark/>
          </w:tcPr>
          <w:p w14:paraId="3E015D8E" w14:textId="3EE12ABC" w:rsidR="00E30A0E" w:rsidRPr="00E30A0E" w:rsidRDefault="00F64C55"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Erick Eduardo Villalta Hernández</w:t>
            </w:r>
          </w:p>
        </w:tc>
        <w:tc>
          <w:tcPr>
            <w:tcW w:w="2088" w:type="pct"/>
            <w:tcBorders>
              <w:top w:val="single" w:sz="4" w:space="0" w:color="auto"/>
              <w:left w:val="nil"/>
              <w:bottom w:val="single" w:sz="4" w:space="0" w:color="auto"/>
              <w:right w:val="single" w:sz="4" w:space="0" w:color="auto"/>
            </w:tcBorders>
            <w:shd w:val="clear" w:color="auto" w:fill="auto"/>
            <w:noWrap/>
            <w:vAlign w:val="center"/>
            <w:hideMark/>
          </w:tcPr>
          <w:p w14:paraId="556EEF25" w14:textId="46FA1AF9"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Suministro de insumos deportivos de </w:t>
            </w:r>
            <w:r w:rsidR="00F64C55" w:rsidRPr="00E30A0E">
              <w:rPr>
                <w:rFonts w:ascii="Times New Roman" w:eastAsia="Times New Roman" w:hAnsi="Times New Roman" w:cs="Times New Roman"/>
                <w:sz w:val="24"/>
                <w:szCs w:val="24"/>
                <w:lang w:val="es-ES" w:eastAsia="es-ES"/>
              </w:rPr>
              <w:t>basquetbol</w:t>
            </w:r>
            <w:r w:rsidRPr="00E30A0E">
              <w:rPr>
                <w:rFonts w:ascii="Times New Roman" w:eastAsia="Times New Roman" w:hAnsi="Times New Roman" w:cs="Times New Roman"/>
                <w:sz w:val="24"/>
                <w:szCs w:val="24"/>
                <w:lang w:val="es-ES" w:eastAsia="es-ES"/>
              </w:rPr>
              <w:t xml:space="preserve"> y </w:t>
            </w:r>
            <w:r w:rsidR="00F64C55" w:rsidRPr="00E30A0E">
              <w:rPr>
                <w:rFonts w:ascii="Times New Roman" w:eastAsia="Times New Roman" w:hAnsi="Times New Roman" w:cs="Times New Roman"/>
                <w:sz w:val="24"/>
                <w:szCs w:val="24"/>
                <w:lang w:val="es-ES" w:eastAsia="es-ES"/>
              </w:rPr>
              <w:t>softball</w:t>
            </w:r>
            <w:r w:rsidRPr="00E30A0E">
              <w:rPr>
                <w:rFonts w:ascii="Times New Roman" w:eastAsia="Times New Roman" w:hAnsi="Times New Roman" w:cs="Times New Roman"/>
                <w:sz w:val="24"/>
                <w:szCs w:val="24"/>
                <w:lang w:val="es-ES" w:eastAsia="es-ES"/>
              </w:rPr>
              <w:t xml:space="preserve"> los cuales serán donados para equipo de softball conocido como los Ángeles y a un equipo local de </w:t>
            </w:r>
            <w:r w:rsidR="00F64C55" w:rsidRPr="00E30A0E">
              <w:rPr>
                <w:rFonts w:ascii="Times New Roman" w:eastAsia="Times New Roman" w:hAnsi="Times New Roman" w:cs="Times New Roman"/>
                <w:sz w:val="24"/>
                <w:szCs w:val="24"/>
                <w:lang w:val="es-ES" w:eastAsia="es-ES"/>
              </w:rPr>
              <w:t>basquetbol</w:t>
            </w:r>
            <w:r w:rsidRPr="00E30A0E">
              <w:rPr>
                <w:rFonts w:ascii="Times New Roman" w:eastAsia="Times New Roman" w:hAnsi="Times New Roman" w:cs="Times New Roman"/>
                <w:sz w:val="24"/>
                <w:szCs w:val="24"/>
                <w:lang w:val="es-ES" w:eastAsia="es-ES"/>
              </w:rPr>
              <w:t xml:space="preserve"> femenino.</w:t>
            </w:r>
          </w:p>
        </w:tc>
        <w:tc>
          <w:tcPr>
            <w:tcW w:w="747" w:type="pct"/>
            <w:tcBorders>
              <w:top w:val="single" w:sz="4" w:space="0" w:color="auto"/>
              <w:left w:val="nil"/>
              <w:bottom w:val="single" w:sz="4" w:space="0" w:color="auto"/>
              <w:right w:val="single" w:sz="4" w:space="0" w:color="auto"/>
            </w:tcBorders>
            <w:shd w:val="clear" w:color="auto" w:fill="auto"/>
            <w:noWrap/>
            <w:vAlign w:val="center"/>
            <w:hideMark/>
          </w:tcPr>
          <w:p w14:paraId="1BD94120"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279.00 </w:t>
            </w:r>
          </w:p>
        </w:tc>
      </w:tr>
      <w:tr w:rsidR="00F64C55" w:rsidRPr="00E30A0E" w14:paraId="3E08E9B5"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C1BB481" w14:textId="77777777" w:rsidR="00E30A0E" w:rsidRPr="00E30A0E" w:rsidRDefault="00E30A0E" w:rsidP="00E30A0E">
            <w:pPr>
              <w:spacing w:after="0" w:line="240" w:lineRule="auto"/>
              <w:jc w:val="center"/>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13/12/2021</w:t>
            </w:r>
          </w:p>
        </w:tc>
        <w:tc>
          <w:tcPr>
            <w:tcW w:w="1446" w:type="pct"/>
            <w:tcBorders>
              <w:top w:val="single" w:sz="4" w:space="0" w:color="auto"/>
              <w:left w:val="nil"/>
              <w:bottom w:val="single" w:sz="4" w:space="0" w:color="auto"/>
              <w:right w:val="single" w:sz="4" w:space="0" w:color="auto"/>
            </w:tcBorders>
            <w:shd w:val="clear" w:color="auto" w:fill="auto"/>
            <w:vAlign w:val="center"/>
            <w:hideMark/>
          </w:tcPr>
          <w:p w14:paraId="5DE88D02" w14:textId="47E408AE" w:rsidR="00E30A0E" w:rsidRPr="00E30A0E" w:rsidRDefault="00F64C55" w:rsidP="00E30A0E">
            <w:pPr>
              <w:spacing w:after="0" w:line="240" w:lineRule="auto"/>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Dirección General De Tesorería</w:t>
            </w:r>
          </w:p>
        </w:tc>
        <w:tc>
          <w:tcPr>
            <w:tcW w:w="2088" w:type="pct"/>
            <w:tcBorders>
              <w:top w:val="single" w:sz="4" w:space="0" w:color="auto"/>
              <w:left w:val="nil"/>
              <w:bottom w:val="single" w:sz="4" w:space="0" w:color="auto"/>
              <w:right w:val="single" w:sz="4" w:space="0" w:color="auto"/>
            </w:tcBorders>
            <w:shd w:val="clear" w:color="auto" w:fill="auto"/>
            <w:noWrap/>
            <w:vAlign w:val="bottom"/>
            <w:hideMark/>
          </w:tcPr>
          <w:p w14:paraId="3D765EE4" w14:textId="790DDACA" w:rsidR="00E30A0E" w:rsidRPr="00E30A0E"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ISR</w:t>
            </w:r>
            <w:r w:rsidRPr="00E30A0E">
              <w:rPr>
                <w:rFonts w:ascii="Times New Roman" w:eastAsia="Times New Roman" w:hAnsi="Times New Roman" w:cs="Times New Roman"/>
                <w:color w:val="000000"/>
                <w:sz w:val="24"/>
                <w:szCs w:val="24"/>
                <w:lang w:val="es-ES" w:eastAsia="es-ES"/>
              </w:rPr>
              <w:t xml:space="preserve"> del mes de noviembre de 2021</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14:paraId="01233084" w14:textId="77777777" w:rsidR="00E30A0E" w:rsidRPr="00E30A0E" w:rsidRDefault="00E30A0E" w:rsidP="00E30A0E">
            <w:pPr>
              <w:spacing w:after="0" w:line="240" w:lineRule="auto"/>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 xml:space="preserve"> $   284.31 </w:t>
            </w:r>
          </w:p>
        </w:tc>
      </w:tr>
      <w:tr w:rsidR="00F64C55" w:rsidRPr="00E30A0E" w14:paraId="30F9080F"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76FA8F9B" w14:textId="77777777" w:rsidR="00E30A0E" w:rsidRPr="00E30A0E" w:rsidRDefault="00E30A0E" w:rsidP="00E30A0E">
            <w:pPr>
              <w:spacing w:after="0" w:line="240" w:lineRule="auto"/>
              <w:jc w:val="center"/>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13/12/2021</w:t>
            </w:r>
          </w:p>
        </w:tc>
        <w:tc>
          <w:tcPr>
            <w:tcW w:w="1446" w:type="pct"/>
            <w:tcBorders>
              <w:top w:val="single" w:sz="4" w:space="0" w:color="auto"/>
              <w:left w:val="nil"/>
              <w:bottom w:val="single" w:sz="4" w:space="0" w:color="auto"/>
              <w:right w:val="single" w:sz="4" w:space="0" w:color="auto"/>
            </w:tcBorders>
            <w:shd w:val="clear" w:color="auto" w:fill="auto"/>
            <w:vAlign w:val="center"/>
            <w:hideMark/>
          </w:tcPr>
          <w:p w14:paraId="05642439" w14:textId="05830AF3" w:rsidR="00E30A0E" w:rsidRPr="00E30A0E" w:rsidRDefault="00F64C55" w:rsidP="00E30A0E">
            <w:pPr>
              <w:spacing w:after="0" w:line="240" w:lineRule="auto"/>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Dirección General De Tesorería</w:t>
            </w:r>
          </w:p>
        </w:tc>
        <w:tc>
          <w:tcPr>
            <w:tcW w:w="2088" w:type="pct"/>
            <w:tcBorders>
              <w:top w:val="single" w:sz="4" w:space="0" w:color="auto"/>
              <w:left w:val="nil"/>
              <w:bottom w:val="single" w:sz="4" w:space="0" w:color="auto"/>
              <w:right w:val="single" w:sz="4" w:space="0" w:color="auto"/>
            </w:tcBorders>
            <w:shd w:val="clear" w:color="auto" w:fill="auto"/>
            <w:noWrap/>
            <w:vAlign w:val="bottom"/>
            <w:hideMark/>
          </w:tcPr>
          <w:p w14:paraId="6DCE5C5F" w14:textId="503F3A95" w:rsidR="00E30A0E" w:rsidRPr="00E30A0E"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Por pago del IVA</w:t>
            </w:r>
            <w:r w:rsidRPr="00E30A0E">
              <w:rPr>
                <w:rFonts w:ascii="Times New Roman" w:eastAsia="Times New Roman" w:hAnsi="Times New Roman" w:cs="Times New Roman"/>
                <w:color w:val="000000"/>
                <w:sz w:val="24"/>
                <w:szCs w:val="24"/>
                <w:lang w:val="es-ES" w:eastAsia="es-ES"/>
              </w:rPr>
              <w:t xml:space="preserve"> del mes de noviembre de 2021</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14:paraId="20BA9529" w14:textId="77777777" w:rsidR="00E30A0E" w:rsidRPr="00E30A0E" w:rsidRDefault="00E30A0E" w:rsidP="00E30A0E">
            <w:pPr>
              <w:spacing w:after="0" w:line="240" w:lineRule="auto"/>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 xml:space="preserve"> $     14.20 </w:t>
            </w:r>
          </w:p>
        </w:tc>
      </w:tr>
      <w:tr w:rsidR="00F64C55" w:rsidRPr="00E30A0E" w14:paraId="16D9CF9E"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5CB6E9D6"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15/12/2021</w:t>
            </w:r>
          </w:p>
        </w:tc>
        <w:tc>
          <w:tcPr>
            <w:tcW w:w="1446" w:type="pct"/>
            <w:tcBorders>
              <w:top w:val="single" w:sz="4" w:space="0" w:color="auto"/>
              <w:left w:val="nil"/>
              <w:bottom w:val="single" w:sz="4" w:space="0" w:color="auto"/>
              <w:right w:val="single" w:sz="4" w:space="0" w:color="auto"/>
            </w:tcBorders>
            <w:shd w:val="clear" w:color="auto" w:fill="auto"/>
            <w:noWrap/>
            <w:vAlign w:val="center"/>
            <w:hideMark/>
          </w:tcPr>
          <w:p w14:paraId="70358E08" w14:textId="4BBCE181" w:rsidR="00E30A0E" w:rsidRPr="00E30A0E" w:rsidRDefault="00F64C55"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Benjamín Antonio Valladares Cornejo</w:t>
            </w:r>
          </w:p>
        </w:tc>
        <w:tc>
          <w:tcPr>
            <w:tcW w:w="2088" w:type="pct"/>
            <w:tcBorders>
              <w:top w:val="single" w:sz="4" w:space="0" w:color="auto"/>
              <w:left w:val="nil"/>
              <w:bottom w:val="single" w:sz="4" w:space="0" w:color="auto"/>
              <w:right w:val="single" w:sz="4" w:space="0" w:color="auto"/>
            </w:tcBorders>
            <w:shd w:val="clear" w:color="auto" w:fill="auto"/>
            <w:noWrap/>
            <w:vAlign w:val="center"/>
            <w:hideMark/>
          </w:tcPr>
          <w:p w14:paraId="5196BA32" w14:textId="21A621A1"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Suministro de cal hidratada y pintura para marcado de cancha. Esto como parte del desarrollo del torneo de futbol y softbol municipal de Verapaz.</w:t>
            </w:r>
          </w:p>
        </w:tc>
        <w:tc>
          <w:tcPr>
            <w:tcW w:w="747" w:type="pct"/>
            <w:tcBorders>
              <w:top w:val="single" w:sz="4" w:space="0" w:color="auto"/>
              <w:left w:val="nil"/>
              <w:bottom w:val="single" w:sz="4" w:space="0" w:color="auto"/>
              <w:right w:val="single" w:sz="4" w:space="0" w:color="auto"/>
            </w:tcBorders>
            <w:shd w:val="clear" w:color="auto" w:fill="auto"/>
            <w:noWrap/>
            <w:vAlign w:val="center"/>
            <w:hideMark/>
          </w:tcPr>
          <w:p w14:paraId="1E720295"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95.00 </w:t>
            </w:r>
          </w:p>
        </w:tc>
      </w:tr>
      <w:tr w:rsidR="00F64C55" w:rsidRPr="00E30A0E" w14:paraId="442EE501"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CFEB0CC" w14:textId="77777777" w:rsidR="00E30A0E" w:rsidRPr="00E30A0E" w:rsidRDefault="00E30A0E" w:rsidP="00E30A0E">
            <w:pPr>
              <w:spacing w:after="0" w:line="240" w:lineRule="auto"/>
              <w:jc w:val="center"/>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16/12/2021</w:t>
            </w:r>
          </w:p>
        </w:tc>
        <w:tc>
          <w:tcPr>
            <w:tcW w:w="1446" w:type="pct"/>
            <w:tcBorders>
              <w:top w:val="single" w:sz="4" w:space="0" w:color="auto"/>
              <w:left w:val="nil"/>
              <w:bottom w:val="single" w:sz="4" w:space="0" w:color="auto"/>
              <w:right w:val="single" w:sz="4" w:space="0" w:color="auto"/>
            </w:tcBorders>
            <w:shd w:val="clear" w:color="auto" w:fill="auto"/>
            <w:vAlign w:val="center"/>
            <w:hideMark/>
          </w:tcPr>
          <w:p w14:paraId="11D15821" w14:textId="5A0191B1" w:rsidR="00E30A0E" w:rsidRPr="00E30A0E" w:rsidRDefault="00F64C55" w:rsidP="00E30A0E">
            <w:pPr>
              <w:spacing w:after="0" w:line="240" w:lineRule="auto"/>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Kelvin Edilberto Molina Servellon</w:t>
            </w:r>
          </w:p>
        </w:tc>
        <w:tc>
          <w:tcPr>
            <w:tcW w:w="2088" w:type="pct"/>
            <w:tcBorders>
              <w:top w:val="single" w:sz="4" w:space="0" w:color="auto"/>
              <w:left w:val="nil"/>
              <w:bottom w:val="single" w:sz="4" w:space="0" w:color="auto"/>
              <w:right w:val="single" w:sz="4" w:space="0" w:color="auto"/>
            </w:tcBorders>
            <w:shd w:val="clear" w:color="auto" w:fill="auto"/>
            <w:noWrap/>
            <w:vAlign w:val="bottom"/>
            <w:hideMark/>
          </w:tcPr>
          <w:p w14:paraId="272EB18C" w14:textId="0F076131" w:rsidR="00E30A0E" w:rsidRPr="00E30A0E"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Por Pago De Aguinaldo Correspondiente Al Año 2021</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14:paraId="455E0D3E" w14:textId="77777777" w:rsidR="00E30A0E" w:rsidRPr="00E30A0E" w:rsidRDefault="00E30A0E" w:rsidP="00E30A0E">
            <w:pPr>
              <w:spacing w:after="0" w:line="240" w:lineRule="auto"/>
              <w:rPr>
                <w:rFonts w:ascii="Times New Roman" w:eastAsia="Times New Roman" w:hAnsi="Times New Roman" w:cs="Times New Roman"/>
                <w:color w:val="000000"/>
                <w:sz w:val="24"/>
                <w:szCs w:val="24"/>
                <w:lang w:val="es-ES" w:eastAsia="es-ES"/>
              </w:rPr>
            </w:pPr>
            <w:r w:rsidRPr="00E30A0E">
              <w:rPr>
                <w:rFonts w:ascii="Times New Roman" w:eastAsia="Times New Roman" w:hAnsi="Times New Roman" w:cs="Times New Roman"/>
                <w:color w:val="000000"/>
                <w:sz w:val="24"/>
                <w:szCs w:val="24"/>
                <w:lang w:val="es-ES" w:eastAsia="es-ES"/>
              </w:rPr>
              <w:t xml:space="preserve"> $   328.50 </w:t>
            </w:r>
          </w:p>
        </w:tc>
      </w:tr>
      <w:tr w:rsidR="00F64C55" w:rsidRPr="00E30A0E" w14:paraId="5243D88F"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56143D44"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17/12/2021</w:t>
            </w:r>
          </w:p>
        </w:tc>
        <w:tc>
          <w:tcPr>
            <w:tcW w:w="1446" w:type="pct"/>
            <w:tcBorders>
              <w:top w:val="single" w:sz="4" w:space="0" w:color="auto"/>
              <w:left w:val="nil"/>
              <w:bottom w:val="single" w:sz="4" w:space="0" w:color="auto"/>
              <w:right w:val="single" w:sz="4" w:space="0" w:color="auto"/>
            </w:tcBorders>
            <w:shd w:val="clear" w:color="auto" w:fill="auto"/>
            <w:noWrap/>
            <w:vAlign w:val="center"/>
            <w:hideMark/>
          </w:tcPr>
          <w:p w14:paraId="617F34BD" w14:textId="1254634A"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Oscar Alexander Portillo Mendoza</w:t>
            </w:r>
          </w:p>
        </w:tc>
        <w:tc>
          <w:tcPr>
            <w:tcW w:w="2088" w:type="pct"/>
            <w:tcBorders>
              <w:top w:val="single" w:sz="4" w:space="0" w:color="auto"/>
              <w:left w:val="nil"/>
              <w:bottom w:val="single" w:sz="4" w:space="0" w:color="auto"/>
              <w:right w:val="single" w:sz="4" w:space="0" w:color="auto"/>
            </w:tcBorders>
            <w:shd w:val="clear" w:color="auto" w:fill="auto"/>
            <w:noWrap/>
            <w:vAlign w:val="center"/>
            <w:hideMark/>
          </w:tcPr>
          <w:p w14:paraId="68172B19" w14:textId="672FB2FD"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Por servicio de marcado de cancha "mini estadio de </w:t>
            </w:r>
            <w:r w:rsidR="00F64C55" w:rsidRPr="00E30A0E">
              <w:rPr>
                <w:rFonts w:ascii="Times New Roman" w:eastAsia="Times New Roman" w:hAnsi="Times New Roman" w:cs="Times New Roman"/>
                <w:sz w:val="24"/>
                <w:szCs w:val="24"/>
                <w:lang w:val="es-ES" w:eastAsia="es-ES"/>
              </w:rPr>
              <w:t>Verapaz “el</w:t>
            </w:r>
            <w:r w:rsidRPr="00E30A0E">
              <w:rPr>
                <w:rFonts w:ascii="Times New Roman" w:eastAsia="Times New Roman" w:hAnsi="Times New Roman" w:cs="Times New Roman"/>
                <w:sz w:val="24"/>
                <w:szCs w:val="24"/>
                <w:lang w:val="es-ES" w:eastAsia="es-ES"/>
              </w:rPr>
              <w:t xml:space="preserve"> día 19 de diciembre-2021; esto como parte del buen desarrollo del torneo municipal de futbol.</w:t>
            </w:r>
          </w:p>
        </w:tc>
        <w:tc>
          <w:tcPr>
            <w:tcW w:w="747" w:type="pct"/>
            <w:tcBorders>
              <w:top w:val="single" w:sz="4" w:space="0" w:color="auto"/>
              <w:left w:val="nil"/>
              <w:bottom w:val="single" w:sz="4" w:space="0" w:color="auto"/>
              <w:right w:val="single" w:sz="4" w:space="0" w:color="auto"/>
            </w:tcBorders>
            <w:shd w:val="clear" w:color="auto" w:fill="auto"/>
            <w:noWrap/>
            <w:vAlign w:val="center"/>
            <w:hideMark/>
          </w:tcPr>
          <w:p w14:paraId="5BDD4243"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13.33 </w:t>
            </w:r>
          </w:p>
        </w:tc>
      </w:tr>
      <w:tr w:rsidR="00F64C55" w:rsidRPr="00E30A0E" w14:paraId="58A8D39B" w14:textId="77777777" w:rsidTr="0003158B">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0FD7C616"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lastRenderedPageBreak/>
              <w:t>17/12/2021</w:t>
            </w:r>
          </w:p>
        </w:tc>
        <w:tc>
          <w:tcPr>
            <w:tcW w:w="1446" w:type="pct"/>
            <w:tcBorders>
              <w:top w:val="single" w:sz="4" w:space="0" w:color="auto"/>
              <w:left w:val="nil"/>
              <w:bottom w:val="single" w:sz="4" w:space="0" w:color="auto"/>
              <w:right w:val="single" w:sz="4" w:space="0" w:color="auto"/>
            </w:tcBorders>
            <w:shd w:val="clear" w:color="auto" w:fill="auto"/>
            <w:noWrap/>
            <w:vAlign w:val="center"/>
            <w:hideMark/>
          </w:tcPr>
          <w:p w14:paraId="63D6EF30" w14:textId="39102C52"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Williams Noé Martínez Corvera</w:t>
            </w:r>
          </w:p>
        </w:tc>
        <w:tc>
          <w:tcPr>
            <w:tcW w:w="2088" w:type="pct"/>
            <w:tcBorders>
              <w:top w:val="single" w:sz="4" w:space="0" w:color="auto"/>
              <w:left w:val="nil"/>
              <w:bottom w:val="single" w:sz="4" w:space="0" w:color="auto"/>
              <w:right w:val="single" w:sz="4" w:space="0" w:color="auto"/>
            </w:tcBorders>
            <w:shd w:val="clear" w:color="auto" w:fill="auto"/>
            <w:noWrap/>
            <w:vAlign w:val="center"/>
            <w:hideMark/>
          </w:tcPr>
          <w:p w14:paraId="47A3034A"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marcado de cancha de la estación de Molineros el día 19 de diciembre de 2021; esto como parte del buen desarrollo del torneo municipal de futbol.</w:t>
            </w:r>
          </w:p>
        </w:tc>
        <w:tc>
          <w:tcPr>
            <w:tcW w:w="747" w:type="pct"/>
            <w:tcBorders>
              <w:top w:val="single" w:sz="4" w:space="0" w:color="auto"/>
              <w:left w:val="nil"/>
              <w:bottom w:val="single" w:sz="4" w:space="0" w:color="auto"/>
              <w:right w:val="single" w:sz="4" w:space="0" w:color="auto"/>
            </w:tcBorders>
            <w:shd w:val="clear" w:color="auto" w:fill="auto"/>
            <w:noWrap/>
            <w:vAlign w:val="center"/>
            <w:hideMark/>
          </w:tcPr>
          <w:p w14:paraId="53C21B94"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13.33 </w:t>
            </w:r>
          </w:p>
        </w:tc>
      </w:tr>
      <w:tr w:rsidR="00F64C55" w:rsidRPr="00E30A0E" w14:paraId="57A4193F"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5FCACF27"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17/12/2021</w:t>
            </w:r>
          </w:p>
        </w:tc>
        <w:tc>
          <w:tcPr>
            <w:tcW w:w="1446" w:type="pct"/>
            <w:tcBorders>
              <w:top w:val="nil"/>
              <w:left w:val="nil"/>
              <w:bottom w:val="single" w:sz="4" w:space="0" w:color="auto"/>
              <w:right w:val="single" w:sz="4" w:space="0" w:color="auto"/>
            </w:tcBorders>
            <w:shd w:val="clear" w:color="auto" w:fill="auto"/>
            <w:noWrap/>
            <w:vAlign w:val="center"/>
            <w:hideMark/>
          </w:tcPr>
          <w:p w14:paraId="0279EFF3"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ADIMACON S.A. DE C.V.</w:t>
            </w:r>
          </w:p>
        </w:tc>
        <w:tc>
          <w:tcPr>
            <w:tcW w:w="2088" w:type="pct"/>
            <w:tcBorders>
              <w:top w:val="nil"/>
              <w:left w:val="nil"/>
              <w:bottom w:val="single" w:sz="4" w:space="0" w:color="auto"/>
              <w:right w:val="single" w:sz="4" w:space="0" w:color="auto"/>
            </w:tcBorders>
            <w:shd w:val="clear" w:color="auto" w:fill="auto"/>
            <w:noWrap/>
            <w:vAlign w:val="center"/>
            <w:hideMark/>
          </w:tcPr>
          <w:p w14:paraId="1AF6FC85"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Suministro de lámina y tornillos que serán utilizados en techado de la cancha de futbolito rápido de san juan buena vista.</w:t>
            </w:r>
          </w:p>
        </w:tc>
        <w:tc>
          <w:tcPr>
            <w:tcW w:w="747" w:type="pct"/>
            <w:tcBorders>
              <w:top w:val="nil"/>
              <w:left w:val="nil"/>
              <w:bottom w:val="single" w:sz="4" w:space="0" w:color="auto"/>
              <w:right w:val="single" w:sz="4" w:space="0" w:color="auto"/>
            </w:tcBorders>
            <w:shd w:val="clear" w:color="auto" w:fill="auto"/>
            <w:noWrap/>
            <w:vAlign w:val="center"/>
            <w:hideMark/>
          </w:tcPr>
          <w:p w14:paraId="1042397D"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301.20 </w:t>
            </w:r>
          </w:p>
        </w:tc>
      </w:tr>
      <w:tr w:rsidR="00F64C55" w:rsidRPr="00E30A0E" w14:paraId="693CC571"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4D695F80"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20/12/2021</w:t>
            </w:r>
          </w:p>
        </w:tc>
        <w:tc>
          <w:tcPr>
            <w:tcW w:w="1446" w:type="pct"/>
            <w:tcBorders>
              <w:top w:val="nil"/>
              <w:left w:val="nil"/>
              <w:bottom w:val="single" w:sz="4" w:space="0" w:color="auto"/>
              <w:right w:val="single" w:sz="4" w:space="0" w:color="auto"/>
            </w:tcBorders>
            <w:shd w:val="clear" w:color="auto" w:fill="auto"/>
            <w:noWrap/>
            <w:vAlign w:val="center"/>
            <w:hideMark/>
          </w:tcPr>
          <w:p w14:paraId="5E8194A1" w14:textId="4CFE52F7"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Benjamín Antonio Valladares Cornejo</w:t>
            </w:r>
          </w:p>
        </w:tc>
        <w:tc>
          <w:tcPr>
            <w:tcW w:w="2088" w:type="pct"/>
            <w:tcBorders>
              <w:top w:val="nil"/>
              <w:left w:val="nil"/>
              <w:bottom w:val="single" w:sz="4" w:space="0" w:color="auto"/>
              <w:right w:val="single" w:sz="4" w:space="0" w:color="auto"/>
            </w:tcBorders>
            <w:shd w:val="clear" w:color="auto" w:fill="auto"/>
            <w:noWrap/>
            <w:vAlign w:val="center"/>
            <w:hideMark/>
          </w:tcPr>
          <w:p w14:paraId="2C2FCA3E"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Suministro de pintura para marcado y pintado de las diferentes canchas del municipio de Verapaz, esto parte del desarrollo del torneo de futbol municipal de Verapaz.</w:t>
            </w:r>
          </w:p>
        </w:tc>
        <w:tc>
          <w:tcPr>
            <w:tcW w:w="747" w:type="pct"/>
            <w:tcBorders>
              <w:top w:val="nil"/>
              <w:left w:val="nil"/>
              <w:bottom w:val="single" w:sz="4" w:space="0" w:color="auto"/>
              <w:right w:val="single" w:sz="4" w:space="0" w:color="auto"/>
            </w:tcBorders>
            <w:shd w:val="clear" w:color="auto" w:fill="auto"/>
            <w:noWrap/>
            <w:vAlign w:val="center"/>
            <w:hideMark/>
          </w:tcPr>
          <w:p w14:paraId="406E79A0"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64.00 </w:t>
            </w:r>
          </w:p>
        </w:tc>
      </w:tr>
      <w:tr w:rsidR="00F64C55" w:rsidRPr="00E30A0E" w14:paraId="72531D11"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5B6F637B"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21/12/2021</w:t>
            </w:r>
          </w:p>
        </w:tc>
        <w:tc>
          <w:tcPr>
            <w:tcW w:w="1446" w:type="pct"/>
            <w:tcBorders>
              <w:top w:val="nil"/>
              <w:left w:val="nil"/>
              <w:bottom w:val="single" w:sz="4" w:space="0" w:color="auto"/>
              <w:right w:val="single" w:sz="4" w:space="0" w:color="auto"/>
            </w:tcBorders>
            <w:shd w:val="clear" w:color="auto" w:fill="auto"/>
            <w:noWrap/>
            <w:vAlign w:val="center"/>
            <w:hideMark/>
          </w:tcPr>
          <w:p w14:paraId="5B4840F2" w14:textId="75A86C40"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José Luis Antonio Lara Rodríguez</w:t>
            </w:r>
          </w:p>
        </w:tc>
        <w:tc>
          <w:tcPr>
            <w:tcW w:w="2088" w:type="pct"/>
            <w:tcBorders>
              <w:top w:val="nil"/>
              <w:left w:val="nil"/>
              <w:bottom w:val="single" w:sz="4" w:space="0" w:color="auto"/>
              <w:right w:val="single" w:sz="4" w:space="0" w:color="auto"/>
            </w:tcBorders>
            <w:shd w:val="clear" w:color="auto" w:fill="auto"/>
            <w:noWrap/>
            <w:vAlign w:val="center"/>
            <w:hideMark/>
          </w:tcPr>
          <w:p w14:paraId="7DF066E4"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transporte para evento deportivo de la escuelita de futbol renacer Jiboa, el cual se llevará a cabo en San Nicolas el día sábado 25 de diciembre de 2021</w:t>
            </w:r>
          </w:p>
        </w:tc>
        <w:tc>
          <w:tcPr>
            <w:tcW w:w="747" w:type="pct"/>
            <w:tcBorders>
              <w:top w:val="nil"/>
              <w:left w:val="nil"/>
              <w:bottom w:val="single" w:sz="4" w:space="0" w:color="auto"/>
              <w:right w:val="single" w:sz="4" w:space="0" w:color="auto"/>
            </w:tcBorders>
            <w:shd w:val="clear" w:color="auto" w:fill="auto"/>
            <w:noWrap/>
            <w:vAlign w:val="center"/>
            <w:hideMark/>
          </w:tcPr>
          <w:p w14:paraId="0AA83703"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33.33 </w:t>
            </w:r>
          </w:p>
        </w:tc>
      </w:tr>
      <w:tr w:rsidR="00F64C55" w:rsidRPr="00E30A0E" w14:paraId="5F6DEBA7"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798F111B"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21/12/2021</w:t>
            </w:r>
          </w:p>
        </w:tc>
        <w:tc>
          <w:tcPr>
            <w:tcW w:w="1446" w:type="pct"/>
            <w:tcBorders>
              <w:top w:val="nil"/>
              <w:left w:val="nil"/>
              <w:bottom w:val="single" w:sz="4" w:space="0" w:color="auto"/>
              <w:right w:val="single" w:sz="4" w:space="0" w:color="auto"/>
            </w:tcBorders>
            <w:shd w:val="clear" w:color="auto" w:fill="auto"/>
            <w:noWrap/>
            <w:vAlign w:val="center"/>
            <w:hideMark/>
          </w:tcPr>
          <w:p w14:paraId="00902370" w14:textId="1C9147FA"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José Luis Antonio Lara Rodríguez</w:t>
            </w:r>
          </w:p>
        </w:tc>
        <w:tc>
          <w:tcPr>
            <w:tcW w:w="2088" w:type="pct"/>
            <w:tcBorders>
              <w:top w:val="nil"/>
              <w:left w:val="nil"/>
              <w:bottom w:val="single" w:sz="4" w:space="0" w:color="auto"/>
              <w:right w:val="single" w:sz="4" w:space="0" w:color="auto"/>
            </w:tcBorders>
            <w:shd w:val="clear" w:color="auto" w:fill="auto"/>
            <w:noWrap/>
            <w:vAlign w:val="center"/>
            <w:hideMark/>
          </w:tcPr>
          <w:p w14:paraId="34AC1F15"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transporte para evento deportivo de la escuelita de futbol renacer Jiboa, el cual se llevará a cabo en Santa Paula el día sábado 26 de diciembre de 2021</w:t>
            </w:r>
          </w:p>
        </w:tc>
        <w:tc>
          <w:tcPr>
            <w:tcW w:w="747" w:type="pct"/>
            <w:tcBorders>
              <w:top w:val="nil"/>
              <w:left w:val="nil"/>
              <w:bottom w:val="single" w:sz="4" w:space="0" w:color="auto"/>
              <w:right w:val="single" w:sz="4" w:space="0" w:color="auto"/>
            </w:tcBorders>
            <w:shd w:val="clear" w:color="auto" w:fill="auto"/>
            <w:noWrap/>
            <w:vAlign w:val="center"/>
            <w:hideMark/>
          </w:tcPr>
          <w:p w14:paraId="4A314697"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33.33 </w:t>
            </w:r>
          </w:p>
        </w:tc>
      </w:tr>
      <w:tr w:rsidR="00F64C55" w:rsidRPr="00E30A0E" w14:paraId="7712EF48"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16F65145"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21/12/2021</w:t>
            </w:r>
          </w:p>
        </w:tc>
        <w:tc>
          <w:tcPr>
            <w:tcW w:w="1446" w:type="pct"/>
            <w:tcBorders>
              <w:top w:val="nil"/>
              <w:left w:val="nil"/>
              <w:bottom w:val="single" w:sz="4" w:space="0" w:color="auto"/>
              <w:right w:val="single" w:sz="4" w:space="0" w:color="auto"/>
            </w:tcBorders>
            <w:shd w:val="clear" w:color="auto" w:fill="auto"/>
            <w:noWrap/>
            <w:vAlign w:val="center"/>
            <w:hideMark/>
          </w:tcPr>
          <w:p w14:paraId="02987141" w14:textId="3D061F9D"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José Luis Antonio Lara Rodríguez</w:t>
            </w:r>
          </w:p>
        </w:tc>
        <w:tc>
          <w:tcPr>
            <w:tcW w:w="2088" w:type="pct"/>
            <w:tcBorders>
              <w:top w:val="nil"/>
              <w:left w:val="nil"/>
              <w:bottom w:val="single" w:sz="4" w:space="0" w:color="auto"/>
              <w:right w:val="single" w:sz="4" w:space="0" w:color="auto"/>
            </w:tcBorders>
            <w:shd w:val="clear" w:color="auto" w:fill="auto"/>
            <w:noWrap/>
            <w:vAlign w:val="center"/>
            <w:hideMark/>
          </w:tcPr>
          <w:p w14:paraId="2D3D6C08"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transporte para evento deportivo de la escuelita de futbol renacer Jiboa, el cual se llevará a cabo en San Cayetano el día viernes 31 de diciembre de 2021</w:t>
            </w:r>
          </w:p>
        </w:tc>
        <w:tc>
          <w:tcPr>
            <w:tcW w:w="747" w:type="pct"/>
            <w:tcBorders>
              <w:top w:val="nil"/>
              <w:left w:val="nil"/>
              <w:bottom w:val="single" w:sz="4" w:space="0" w:color="auto"/>
              <w:right w:val="single" w:sz="4" w:space="0" w:color="auto"/>
            </w:tcBorders>
            <w:shd w:val="clear" w:color="auto" w:fill="auto"/>
            <w:noWrap/>
            <w:vAlign w:val="center"/>
            <w:hideMark/>
          </w:tcPr>
          <w:p w14:paraId="28664933"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33.33 </w:t>
            </w:r>
          </w:p>
        </w:tc>
      </w:tr>
      <w:tr w:rsidR="00F64C55" w:rsidRPr="00E30A0E" w14:paraId="73DDB081"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2C72A17B"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22/12/2021</w:t>
            </w:r>
          </w:p>
        </w:tc>
        <w:tc>
          <w:tcPr>
            <w:tcW w:w="1446" w:type="pct"/>
            <w:tcBorders>
              <w:top w:val="nil"/>
              <w:left w:val="nil"/>
              <w:bottom w:val="single" w:sz="4" w:space="0" w:color="auto"/>
              <w:right w:val="single" w:sz="4" w:space="0" w:color="auto"/>
            </w:tcBorders>
            <w:shd w:val="clear" w:color="auto" w:fill="auto"/>
            <w:noWrap/>
            <w:vAlign w:val="center"/>
            <w:hideMark/>
          </w:tcPr>
          <w:p w14:paraId="44A9BD21" w14:textId="64418006"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Williams Noé Martínez Corvera</w:t>
            </w:r>
          </w:p>
        </w:tc>
        <w:tc>
          <w:tcPr>
            <w:tcW w:w="2088" w:type="pct"/>
            <w:tcBorders>
              <w:top w:val="nil"/>
              <w:left w:val="nil"/>
              <w:bottom w:val="single" w:sz="4" w:space="0" w:color="auto"/>
              <w:right w:val="single" w:sz="4" w:space="0" w:color="auto"/>
            </w:tcBorders>
            <w:shd w:val="clear" w:color="auto" w:fill="auto"/>
            <w:noWrap/>
            <w:vAlign w:val="center"/>
            <w:hideMark/>
          </w:tcPr>
          <w:p w14:paraId="3EC985D6"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marcado de cancha de la estación de molineros el día 26 de diciembre de 2021; esto como parte del buen desarrollo del torneo municipal de futbol</w:t>
            </w:r>
          </w:p>
        </w:tc>
        <w:tc>
          <w:tcPr>
            <w:tcW w:w="747" w:type="pct"/>
            <w:tcBorders>
              <w:top w:val="nil"/>
              <w:left w:val="nil"/>
              <w:bottom w:val="single" w:sz="4" w:space="0" w:color="auto"/>
              <w:right w:val="single" w:sz="4" w:space="0" w:color="auto"/>
            </w:tcBorders>
            <w:shd w:val="clear" w:color="auto" w:fill="auto"/>
            <w:noWrap/>
            <w:vAlign w:val="center"/>
            <w:hideMark/>
          </w:tcPr>
          <w:p w14:paraId="54203D54"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13.33 </w:t>
            </w:r>
          </w:p>
        </w:tc>
      </w:tr>
      <w:tr w:rsidR="00F64C55" w:rsidRPr="00E30A0E" w14:paraId="1BB6D48C" w14:textId="77777777" w:rsidTr="00F64C55">
        <w:trPr>
          <w:trHeight w:val="315"/>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1AC941C5" w14:textId="77777777" w:rsidR="00E30A0E" w:rsidRPr="00E30A0E" w:rsidRDefault="00E30A0E" w:rsidP="00E30A0E">
            <w:pPr>
              <w:spacing w:after="0" w:line="240" w:lineRule="auto"/>
              <w:jc w:val="right"/>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22/12/2021</w:t>
            </w:r>
          </w:p>
        </w:tc>
        <w:tc>
          <w:tcPr>
            <w:tcW w:w="1446" w:type="pct"/>
            <w:tcBorders>
              <w:top w:val="nil"/>
              <w:left w:val="nil"/>
              <w:bottom w:val="single" w:sz="4" w:space="0" w:color="auto"/>
              <w:right w:val="single" w:sz="4" w:space="0" w:color="auto"/>
            </w:tcBorders>
            <w:shd w:val="clear" w:color="auto" w:fill="auto"/>
            <w:noWrap/>
            <w:vAlign w:val="center"/>
            <w:hideMark/>
          </w:tcPr>
          <w:p w14:paraId="35ECF49D" w14:textId="39BEBB66" w:rsidR="00E30A0E" w:rsidRPr="00E30A0E" w:rsidRDefault="00F64C55"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Oscar Alexander Portillo Mendoza</w:t>
            </w:r>
          </w:p>
        </w:tc>
        <w:tc>
          <w:tcPr>
            <w:tcW w:w="2088" w:type="pct"/>
            <w:tcBorders>
              <w:top w:val="nil"/>
              <w:left w:val="nil"/>
              <w:bottom w:val="single" w:sz="4" w:space="0" w:color="auto"/>
              <w:right w:val="single" w:sz="4" w:space="0" w:color="auto"/>
            </w:tcBorders>
            <w:shd w:val="clear" w:color="auto" w:fill="auto"/>
            <w:noWrap/>
            <w:vAlign w:val="center"/>
            <w:hideMark/>
          </w:tcPr>
          <w:p w14:paraId="5E7100E7" w14:textId="77777777" w:rsidR="00E30A0E" w:rsidRPr="00E30A0E" w:rsidRDefault="00E30A0E" w:rsidP="00F64C55">
            <w:pPr>
              <w:spacing w:after="0" w:line="240" w:lineRule="auto"/>
              <w:jc w:val="both"/>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Por servicio de marcado de cancha de Mini estadio de Verapaz el día 26 de diciembre de 2021; esto como parte del buen desarrollo del torneo municipal de futbol</w:t>
            </w:r>
          </w:p>
        </w:tc>
        <w:tc>
          <w:tcPr>
            <w:tcW w:w="747" w:type="pct"/>
            <w:tcBorders>
              <w:top w:val="nil"/>
              <w:left w:val="nil"/>
              <w:bottom w:val="single" w:sz="4" w:space="0" w:color="auto"/>
              <w:right w:val="single" w:sz="4" w:space="0" w:color="auto"/>
            </w:tcBorders>
            <w:shd w:val="clear" w:color="auto" w:fill="auto"/>
            <w:noWrap/>
            <w:vAlign w:val="center"/>
            <w:hideMark/>
          </w:tcPr>
          <w:p w14:paraId="303C7DE7" w14:textId="77777777" w:rsidR="00E30A0E" w:rsidRPr="00E30A0E" w:rsidRDefault="00E30A0E" w:rsidP="00E30A0E">
            <w:pPr>
              <w:spacing w:after="0" w:line="240" w:lineRule="auto"/>
              <w:rPr>
                <w:rFonts w:ascii="Times New Roman" w:eastAsia="Times New Roman" w:hAnsi="Times New Roman" w:cs="Times New Roman"/>
                <w:sz w:val="24"/>
                <w:szCs w:val="24"/>
                <w:lang w:val="es-ES" w:eastAsia="es-ES"/>
              </w:rPr>
            </w:pPr>
            <w:r w:rsidRPr="00E30A0E">
              <w:rPr>
                <w:rFonts w:ascii="Times New Roman" w:eastAsia="Times New Roman" w:hAnsi="Times New Roman" w:cs="Times New Roman"/>
                <w:sz w:val="24"/>
                <w:szCs w:val="24"/>
                <w:lang w:val="es-ES" w:eastAsia="es-ES"/>
              </w:rPr>
              <w:t xml:space="preserve"> $     13.33 </w:t>
            </w:r>
          </w:p>
        </w:tc>
      </w:tr>
    </w:tbl>
    <w:p w14:paraId="51F53E0E" w14:textId="6A14880E" w:rsidR="001A1F54" w:rsidRDefault="00F64C55" w:rsidP="00F11F4B">
      <w:pPr>
        <w:spacing w:after="0"/>
        <w:jc w:val="both"/>
        <w:rPr>
          <w:rFonts w:ascii="Times New Roman" w:hAnsi="Times New Roman" w:cs="Times New Roman"/>
          <w:sz w:val="24"/>
          <w:szCs w:val="24"/>
        </w:rPr>
      </w:pPr>
      <w:r w:rsidRPr="004B23AA">
        <w:rPr>
          <w:rFonts w:ascii="Times New Roman" w:hAnsi="Times New Roman" w:cs="Times New Roman"/>
          <w:sz w:val="24"/>
          <w:szCs w:val="24"/>
        </w:rPr>
        <w:t xml:space="preserve">Aplíquese el gasto a la Cuenta Fomento Del Deporte 2021 con número 100-160-800584-6 </w:t>
      </w:r>
      <w:r w:rsidRPr="004B23AA">
        <w:rPr>
          <w:rFonts w:ascii="Times New Roman" w:hAnsi="Times New Roman" w:cs="Times New Roman"/>
          <w:b/>
          <w:sz w:val="24"/>
          <w:szCs w:val="24"/>
        </w:rPr>
        <w:t>CERTIFIQUESE Y COMUNIQUESE</w:t>
      </w:r>
      <w:r w:rsidRPr="004B23AA">
        <w:rPr>
          <w:rFonts w:ascii="Times New Roman" w:hAnsi="Times New Roman" w:cs="Times New Roman"/>
          <w:sz w:val="24"/>
          <w:szCs w:val="24"/>
        </w:rPr>
        <w:t>.-</w:t>
      </w:r>
      <w:r w:rsidR="00117C6B">
        <w:rPr>
          <w:rFonts w:ascii="Times New Roman" w:hAnsi="Times New Roman" w:cs="Times New Roman"/>
          <w:sz w:val="24"/>
          <w:szCs w:val="24"/>
        </w:rPr>
        <w:t xml:space="preserve"> ///////////////////////////////////////////////////////////////////////</w:t>
      </w:r>
    </w:p>
    <w:p w14:paraId="2E3F3B8D" w14:textId="0E5309A9" w:rsidR="003217D9" w:rsidRPr="003217D9" w:rsidRDefault="008754B6" w:rsidP="00F11F4B">
      <w:pPr>
        <w:spacing w:after="0"/>
        <w:jc w:val="both"/>
        <w:rPr>
          <w:rFonts w:ascii="Times New Roman" w:hAnsi="Times New Roman" w:cs="Times New Roman"/>
          <w:sz w:val="24"/>
          <w:szCs w:val="24"/>
        </w:rPr>
      </w:pPr>
      <w:r w:rsidRPr="000F5CF4">
        <w:rPr>
          <w:rFonts w:ascii="Times New Roman" w:hAnsi="Times New Roman" w:cs="Times New Roman"/>
          <w:b/>
          <w:sz w:val="24"/>
          <w:szCs w:val="24"/>
        </w:rPr>
        <w:t xml:space="preserve">ACUERDO NÚMERO </w:t>
      </w:r>
      <w:r w:rsidR="003217D9">
        <w:rPr>
          <w:rFonts w:ascii="Times New Roman" w:hAnsi="Times New Roman" w:cs="Times New Roman"/>
          <w:b/>
          <w:sz w:val="24"/>
          <w:szCs w:val="24"/>
        </w:rPr>
        <w:t>CINCO</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 xml:space="preserve">Este Concejo Municipal en uso de las facultades legales que le confiere el Código Municipal, Acuerda: </w:t>
      </w:r>
      <w:r w:rsidR="00F64C55" w:rsidRPr="00026A67">
        <w:rPr>
          <w:rFonts w:ascii="Times New Roman" w:hAnsi="Times New Roman" w:cs="Times New Roman"/>
          <w:sz w:val="24"/>
          <w:szCs w:val="24"/>
        </w:rPr>
        <w:t xml:space="preserve">Autorizar a Tesorero Municipal Licenciado Luis Antonio Rodríguez para realizar la erogación de </w:t>
      </w:r>
      <w:r w:rsidR="00F64C55" w:rsidRPr="00026A67">
        <w:rPr>
          <w:rFonts w:ascii="Times New Roman" w:eastAsia="Times New Roman" w:hAnsi="Times New Roman" w:cs="Times New Roman"/>
          <w:sz w:val="24"/>
          <w:szCs w:val="24"/>
          <w:lang w:eastAsia="es-ES"/>
        </w:rPr>
        <w:t>Planilla de pago a trabajadores</w:t>
      </w:r>
      <w:r w:rsidR="00F64C55">
        <w:rPr>
          <w:rFonts w:ascii="Times New Roman" w:hAnsi="Times New Roman" w:cs="Times New Roman"/>
          <w:sz w:val="24"/>
          <w:szCs w:val="24"/>
        </w:rPr>
        <w:t xml:space="preserve"> por </w:t>
      </w:r>
      <w:r w:rsidR="00F64C55" w:rsidRPr="00F64C55">
        <w:rPr>
          <w:rFonts w:ascii="Times New Roman" w:hAnsi="Times New Roman" w:cs="Times New Roman"/>
          <w:b/>
          <w:sz w:val="24"/>
          <w:szCs w:val="24"/>
        </w:rPr>
        <w:t xml:space="preserve">Labores De Limpieza </w:t>
      </w:r>
      <w:r w:rsidR="00BE1CDE">
        <w:rPr>
          <w:rFonts w:ascii="Times New Roman" w:hAnsi="Times New Roman" w:cs="Times New Roman"/>
          <w:b/>
          <w:sz w:val="24"/>
          <w:szCs w:val="24"/>
        </w:rPr>
        <w:t>y</w:t>
      </w:r>
      <w:r w:rsidR="00F64C55" w:rsidRPr="00F64C55">
        <w:rPr>
          <w:rFonts w:ascii="Times New Roman" w:hAnsi="Times New Roman" w:cs="Times New Roman"/>
          <w:b/>
          <w:sz w:val="24"/>
          <w:szCs w:val="24"/>
        </w:rPr>
        <w:t xml:space="preserve">  Chapeo De Cancha De Futbol De San Juan Buena</w:t>
      </w:r>
      <w:r w:rsidR="00F64C55">
        <w:rPr>
          <w:rFonts w:ascii="Times New Roman" w:hAnsi="Times New Roman" w:cs="Times New Roman"/>
          <w:b/>
          <w:sz w:val="24"/>
          <w:szCs w:val="24"/>
        </w:rPr>
        <w:t xml:space="preserve"> </w:t>
      </w:r>
      <w:r w:rsidR="00F64C55" w:rsidRPr="00F64C55">
        <w:rPr>
          <w:rFonts w:ascii="Times New Roman" w:hAnsi="Times New Roman" w:cs="Times New Roman"/>
          <w:b/>
          <w:sz w:val="24"/>
          <w:szCs w:val="24"/>
        </w:rPr>
        <w:t>Vista</w:t>
      </w:r>
      <w:r w:rsidR="00F64C55">
        <w:rPr>
          <w:rFonts w:ascii="Times New Roman" w:hAnsi="Times New Roman" w:cs="Times New Roman"/>
          <w:b/>
          <w:sz w:val="24"/>
          <w:szCs w:val="24"/>
        </w:rPr>
        <w:t xml:space="preserve">, </w:t>
      </w:r>
      <w:r w:rsidR="00F64C55" w:rsidRPr="00026A67">
        <w:rPr>
          <w:rFonts w:ascii="Times New Roman" w:hAnsi="Times New Roman" w:cs="Times New Roman"/>
          <w:sz w:val="24"/>
          <w:szCs w:val="24"/>
        </w:rPr>
        <w:t xml:space="preserve">en el </w:t>
      </w:r>
      <w:r w:rsidR="00F64C55" w:rsidRPr="00026A67">
        <w:rPr>
          <w:rFonts w:ascii="Times New Roman" w:hAnsi="Times New Roman" w:cs="Times New Roman"/>
          <w:sz w:val="24"/>
          <w:szCs w:val="24"/>
        </w:rPr>
        <w:lastRenderedPageBreak/>
        <w:t xml:space="preserve">mes de </w:t>
      </w:r>
      <w:r w:rsidR="00F64C55">
        <w:rPr>
          <w:rFonts w:ascii="Times New Roman" w:hAnsi="Times New Roman" w:cs="Times New Roman"/>
          <w:sz w:val="24"/>
          <w:szCs w:val="24"/>
        </w:rPr>
        <w:t>diciembre</w:t>
      </w:r>
      <w:r w:rsidR="00F64C55" w:rsidRPr="00026A67">
        <w:rPr>
          <w:rFonts w:ascii="Times New Roman" w:hAnsi="Times New Roman" w:cs="Times New Roman"/>
          <w:sz w:val="24"/>
          <w:szCs w:val="24"/>
        </w:rPr>
        <w:t xml:space="preserve"> de dos mil veintiuno se</w:t>
      </w:r>
      <w:r w:rsidR="00F64C55">
        <w:rPr>
          <w:rFonts w:ascii="Times New Roman" w:hAnsi="Times New Roman" w:cs="Times New Roman"/>
          <w:sz w:val="24"/>
          <w:szCs w:val="24"/>
        </w:rPr>
        <w:t xml:space="preserve">gún el siguiente detalle: </w:t>
      </w:r>
      <w:r w:rsidR="00BE1CDE">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1489"/>
        <w:gridCol w:w="6042"/>
        <w:gridCol w:w="1447"/>
      </w:tblGrid>
      <w:tr w:rsidR="00F64C55" w:rsidRPr="00F64C55" w14:paraId="79050935" w14:textId="77777777" w:rsidTr="00F64C55">
        <w:trPr>
          <w:trHeight w:val="315"/>
        </w:trPr>
        <w:tc>
          <w:tcPr>
            <w:tcW w:w="829" w:type="pct"/>
            <w:tcBorders>
              <w:top w:val="single" w:sz="4" w:space="0" w:color="auto"/>
              <w:left w:val="single" w:sz="4" w:space="0" w:color="auto"/>
              <w:bottom w:val="single" w:sz="4" w:space="0" w:color="auto"/>
              <w:right w:val="single" w:sz="4" w:space="0" w:color="auto"/>
            </w:tcBorders>
            <w:shd w:val="clear" w:color="000000" w:fill="A9D08E"/>
            <w:hideMark/>
          </w:tcPr>
          <w:p w14:paraId="229B3239" w14:textId="5E975CF8" w:rsidR="00F64C55" w:rsidRPr="00F64C55" w:rsidRDefault="00F64C55"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Fecha</w:t>
            </w:r>
          </w:p>
        </w:tc>
        <w:tc>
          <w:tcPr>
            <w:tcW w:w="3365" w:type="pct"/>
            <w:tcBorders>
              <w:top w:val="single" w:sz="4" w:space="0" w:color="auto"/>
              <w:left w:val="nil"/>
              <w:bottom w:val="single" w:sz="4" w:space="0" w:color="auto"/>
              <w:right w:val="single" w:sz="4" w:space="0" w:color="auto"/>
            </w:tcBorders>
            <w:shd w:val="clear" w:color="000000" w:fill="A9D08E"/>
            <w:hideMark/>
          </w:tcPr>
          <w:p w14:paraId="36E27F30" w14:textId="11124FAE" w:rsidR="00F64C55" w:rsidRPr="00F64C55" w:rsidRDefault="00F64C55"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Nombre Proveedor</w:t>
            </w:r>
          </w:p>
        </w:tc>
        <w:tc>
          <w:tcPr>
            <w:tcW w:w="806" w:type="pct"/>
            <w:tcBorders>
              <w:top w:val="single" w:sz="4" w:space="0" w:color="auto"/>
              <w:left w:val="nil"/>
              <w:bottom w:val="single" w:sz="4" w:space="0" w:color="auto"/>
              <w:right w:val="single" w:sz="4" w:space="0" w:color="auto"/>
            </w:tcBorders>
            <w:shd w:val="clear" w:color="000000" w:fill="A9D08E"/>
            <w:hideMark/>
          </w:tcPr>
          <w:p w14:paraId="2A361D0B" w14:textId="173A1C44" w:rsidR="00F64C55" w:rsidRPr="00F64C55" w:rsidRDefault="00F64C55"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Monto</w:t>
            </w:r>
          </w:p>
        </w:tc>
      </w:tr>
      <w:tr w:rsidR="00F64C55" w:rsidRPr="00F64C55" w14:paraId="19293E4C" w14:textId="77777777" w:rsidTr="00F64C55">
        <w:trPr>
          <w:trHeight w:val="315"/>
        </w:trPr>
        <w:tc>
          <w:tcPr>
            <w:tcW w:w="829" w:type="pct"/>
            <w:tcBorders>
              <w:top w:val="nil"/>
              <w:left w:val="single" w:sz="4" w:space="0" w:color="auto"/>
              <w:bottom w:val="single" w:sz="4" w:space="0" w:color="auto"/>
              <w:right w:val="single" w:sz="4" w:space="0" w:color="auto"/>
            </w:tcBorders>
            <w:shd w:val="clear" w:color="auto" w:fill="auto"/>
            <w:vAlign w:val="center"/>
            <w:hideMark/>
          </w:tcPr>
          <w:p w14:paraId="513F2AC4" w14:textId="61CD2C42"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16/12/2021</w:t>
            </w:r>
          </w:p>
        </w:tc>
        <w:tc>
          <w:tcPr>
            <w:tcW w:w="3365" w:type="pct"/>
            <w:tcBorders>
              <w:top w:val="nil"/>
              <w:left w:val="nil"/>
              <w:bottom w:val="single" w:sz="4" w:space="0" w:color="auto"/>
              <w:right w:val="single" w:sz="4" w:space="0" w:color="auto"/>
            </w:tcBorders>
            <w:shd w:val="clear" w:color="auto" w:fill="auto"/>
            <w:vAlign w:val="center"/>
            <w:hideMark/>
          </w:tcPr>
          <w:p w14:paraId="7F588C6C" w14:textId="6BB9C574"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Kevin Adolfo Aguilar Saravia</w:t>
            </w:r>
          </w:p>
        </w:tc>
        <w:tc>
          <w:tcPr>
            <w:tcW w:w="806" w:type="pct"/>
            <w:tcBorders>
              <w:top w:val="nil"/>
              <w:left w:val="nil"/>
              <w:bottom w:val="single" w:sz="4" w:space="0" w:color="auto"/>
              <w:right w:val="single" w:sz="4" w:space="0" w:color="auto"/>
            </w:tcBorders>
            <w:shd w:val="clear" w:color="auto" w:fill="auto"/>
            <w:vAlign w:val="bottom"/>
            <w:hideMark/>
          </w:tcPr>
          <w:p w14:paraId="031008AB" w14:textId="2E8082C5"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120.00 </w:t>
            </w:r>
          </w:p>
        </w:tc>
      </w:tr>
      <w:tr w:rsidR="00F64C55" w:rsidRPr="00F64C55" w14:paraId="06A7CB67" w14:textId="77777777" w:rsidTr="00F64C55">
        <w:trPr>
          <w:trHeight w:val="315"/>
        </w:trPr>
        <w:tc>
          <w:tcPr>
            <w:tcW w:w="829" w:type="pct"/>
            <w:tcBorders>
              <w:top w:val="nil"/>
              <w:left w:val="single" w:sz="4" w:space="0" w:color="auto"/>
              <w:bottom w:val="single" w:sz="4" w:space="0" w:color="auto"/>
              <w:right w:val="single" w:sz="4" w:space="0" w:color="auto"/>
            </w:tcBorders>
            <w:shd w:val="clear" w:color="auto" w:fill="auto"/>
            <w:vAlign w:val="center"/>
            <w:hideMark/>
          </w:tcPr>
          <w:p w14:paraId="5E47A999" w14:textId="200B8F8A"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16/12/2021</w:t>
            </w:r>
          </w:p>
        </w:tc>
        <w:tc>
          <w:tcPr>
            <w:tcW w:w="3365" w:type="pct"/>
            <w:tcBorders>
              <w:top w:val="nil"/>
              <w:left w:val="nil"/>
              <w:bottom w:val="single" w:sz="4" w:space="0" w:color="auto"/>
              <w:right w:val="single" w:sz="4" w:space="0" w:color="auto"/>
            </w:tcBorders>
            <w:shd w:val="clear" w:color="auto" w:fill="auto"/>
            <w:vAlign w:val="center"/>
            <w:hideMark/>
          </w:tcPr>
          <w:p w14:paraId="7E424811" w14:textId="4520523B"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Rigoberto Aguilar González</w:t>
            </w:r>
          </w:p>
        </w:tc>
        <w:tc>
          <w:tcPr>
            <w:tcW w:w="806" w:type="pct"/>
            <w:tcBorders>
              <w:top w:val="nil"/>
              <w:left w:val="nil"/>
              <w:bottom w:val="single" w:sz="4" w:space="0" w:color="auto"/>
              <w:right w:val="single" w:sz="4" w:space="0" w:color="auto"/>
            </w:tcBorders>
            <w:shd w:val="clear" w:color="auto" w:fill="auto"/>
            <w:vAlign w:val="bottom"/>
            <w:hideMark/>
          </w:tcPr>
          <w:p w14:paraId="4FD3AD2F" w14:textId="2ABCFE1D"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120.00 </w:t>
            </w:r>
          </w:p>
        </w:tc>
      </w:tr>
      <w:tr w:rsidR="00F64C55" w:rsidRPr="00F64C55" w14:paraId="5809CF07" w14:textId="77777777" w:rsidTr="00F64C55">
        <w:trPr>
          <w:trHeight w:val="315"/>
        </w:trPr>
        <w:tc>
          <w:tcPr>
            <w:tcW w:w="829" w:type="pct"/>
            <w:tcBorders>
              <w:top w:val="nil"/>
              <w:left w:val="single" w:sz="4" w:space="0" w:color="auto"/>
              <w:bottom w:val="single" w:sz="4" w:space="0" w:color="auto"/>
              <w:right w:val="single" w:sz="4" w:space="0" w:color="auto"/>
            </w:tcBorders>
            <w:shd w:val="clear" w:color="auto" w:fill="auto"/>
            <w:vAlign w:val="center"/>
            <w:hideMark/>
          </w:tcPr>
          <w:p w14:paraId="6E32F466" w14:textId="14795A84"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16/12/2021</w:t>
            </w:r>
          </w:p>
        </w:tc>
        <w:tc>
          <w:tcPr>
            <w:tcW w:w="3365" w:type="pct"/>
            <w:tcBorders>
              <w:top w:val="nil"/>
              <w:left w:val="nil"/>
              <w:bottom w:val="single" w:sz="4" w:space="0" w:color="auto"/>
              <w:right w:val="single" w:sz="4" w:space="0" w:color="auto"/>
            </w:tcBorders>
            <w:shd w:val="clear" w:color="auto" w:fill="auto"/>
            <w:vAlign w:val="center"/>
            <w:hideMark/>
          </w:tcPr>
          <w:p w14:paraId="33D6DFEC" w14:textId="7DD23F73"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Carlos Antonio Aquino Meléndez</w:t>
            </w:r>
          </w:p>
        </w:tc>
        <w:tc>
          <w:tcPr>
            <w:tcW w:w="806" w:type="pct"/>
            <w:tcBorders>
              <w:top w:val="nil"/>
              <w:left w:val="nil"/>
              <w:bottom w:val="single" w:sz="4" w:space="0" w:color="auto"/>
              <w:right w:val="single" w:sz="4" w:space="0" w:color="auto"/>
            </w:tcBorders>
            <w:shd w:val="clear" w:color="auto" w:fill="auto"/>
            <w:vAlign w:val="bottom"/>
            <w:hideMark/>
          </w:tcPr>
          <w:p w14:paraId="555925BE" w14:textId="6B73B995"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120.00 </w:t>
            </w:r>
          </w:p>
        </w:tc>
      </w:tr>
      <w:tr w:rsidR="00F64C55" w:rsidRPr="00F64C55" w14:paraId="6BD87B1A" w14:textId="77777777" w:rsidTr="00F64C55">
        <w:trPr>
          <w:trHeight w:val="315"/>
        </w:trPr>
        <w:tc>
          <w:tcPr>
            <w:tcW w:w="829" w:type="pct"/>
            <w:tcBorders>
              <w:top w:val="nil"/>
              <w:left w:val="single" w:sz="4" w:space="0" w:color="auto"/>
              <w:bottom w:val="single" w:sz="4" w:space="0" w:color="auto"/>
              <w:right w:val="single" w:sz="4" w:space="0" w:color="auto"/>
            </w:tcBorders>
            <w:shd w:val="clear" w:color="auto" w:fill="auto"/>
            <w:vAlign w:val="center"/>
            <w:hideMark/>
          </w:tcPr>
          <w:p w14:paraId="0B5813B1" w14:textId="0970D849"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16/12/2021</w:t>
            </w:r>
          </w:p>
        </w:tc>
        <w:tc>
          <w:tcPr>
            <w:tcW w:w="3365" w:type="pct"/>
            <w:tcBorders>
              <w:top w:val="nil"/>
              <w:left w:val="nil"/>
              <w:bottom w:val="single" w:sz="4" w:space="0" w:color="auto"/>
              <w:right w:val="single" w:sz="4" w:space="0" w:color="auto"/>
            </w:tcBorders>
            <w:shd w:val="clear" w:color="auto" w:fill="auto"/>
            <w:vAlign w:val="center"/>
            <w:hideMark/>
          </w:tcPr>
          <w:p w14:paraId="4CF8201A" w14:textId="564374DA"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proofErr w:type="spellStart"/>
            <w:r w:rsidRPr="00F64C55">
              <w:rPr>
                <w:rFonts w:ascii="Times New Roman" w:eastAsia="Times New Roman" w:hAnsi="Times New Roman" w:cs="Times New Roman"/>
                <w:color w:val="000000"/>
                <w:sz w:val="24"/>
                <w:szCs w:val="24"/>
                <w:lang w:val="es-ES" w:eastAsia="es-ES"/>
              </w:rPr>
              <w:t>Marixa</w:t>
            </w:r>
            <w:proofErr w:type="spellEnd"/>
            <w:r w:rsidRPr="00F64C55">
              <w:rPr>
                <w:rFonts w:ascii="Times New Roman" w:eastAsia="Times New Roman" w:hAnsi="Times New Roman" w:cs="Times New Roman"/>
                <w:color w:val="000000"/>
                <w:sz w:val="24"/>
                <w:szCs w:val="24"/>
                <w:lang w:val="es-ES" w:eastAsia="es-ES"/>
              </w:rPr>
              <w:t xml:space="preserve"> Yaneth Aguilar Castillo</w:t>
            </w:r>
          </w:p>
        </w:tc>
        <w:tc>
          <w:tcPr>
            <w:tcW w:w="806" w:type="pct"/>
            <w:tcBorders>
              <w:top w:val="nil"/>
              <w:left w:val="nil"/>
              <w:bottom w:val="single" w:sz="4" w:space="0" w:color="auto"/>
              <w:right w:val="single" w:sz="4" w:space="0" w:color="auto"/>
            </w:tcBorders>
            <w:shd w:val="clear" w:color="auto" w:fill="auto"/>
            <w:vAlign w:val="bottom"/>
            <w:hideMark/>
          </w:tcPr>
          <w:p w14:paraId="65F46520" w14:textId="4FA1F36F"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120.00 </w:t>
            </w:r>
          </w:p>
        </w:tc>
      </w:tr>
      <w:tr w:rsidR="00F64C55" w:rsidRPr="00F64C55" w14:paraId="00A1740E" w14:textId="77777777" w:rsidTr="00F64C55">
        <w:trPr>
          <w:trHeight w:val="315"/>
        </w:trPr>
        <w:tc>
          <w:tcPr>
            <w:tcW w:w="829" w:type="pct"/>
            <w:tcBorders>
              <w:top w:val="nil"/>
              <w:left w:val="single" w:sz="4" w:space="0" w:color="auto"/>
              <w:bottom w:val="single" w:sz="4" w:space="0" w:color="auto"/>
              <w:right w:val="single" w:sz="4" w:space="0" w:color="auto"/>
            </w:tcBorders>
            <w:shd w:val="clear" w:color="auto" w:fill="auto"/>
            <w:vAlign w:val="center"/>
            <w:hideMark/>
          </w:tcPr>
          <w:p w14:paraId="6AF785A9" w14:textId="381EFB2C"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16/12/2021</w:t>
            </w:r>
          </w:p>
        </w:tc>
        <w:tc>
          <w:tcPr>
            <w:tcW w:w="3365" w:type="pct"/>
            <w:tcBorders>
              <w:top w:val="nil"/>
              <w:left w:val="nil"/>
              <w:bottom w:val="single" w:sz="4" w:space="0" w:color="auto"/>
              <w:right w:val="single" w:sz="4" w:space="0" w:color="auto"/>
            </w:tcBorders>
            <w:shd w:val="clear" w:color="auto" w:fill="auto"/>
            <w:vAlign w:val="center"/>
            <w:hideMark/>
          </w:tcPr>
          <w:p w14:paraId="34CF8FEB" w14:textId="08AA5012"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proofErr w:type="spellStart"/>
            <w:r w:rsidRPr="00F64C55">
              <w:rPr>
                <w:rFonts w:ascii="Times New Roman" w:eastAsia="Times New Roman" w:hAnsi="Times New Roman" w:cs="Times New Roman"/>
                <w:color w:val="000000"/>
                <w:sz w:val="24"/>
                <w:szCs w:val="24"/>
                <w:lang w:val="es-ES" w:eastAsia="es-ES"/>
              </w:rPr>
              <w:t>Maripaz</w:t>
            </w:r>
            <w:proofErr w:type="spellEnd"/>
            <w:r w:rsidRPr="00F64C55">
              <w:rPr>
                <w:rFonts w:ascii="Times New Roman" w:eastAsia="Times New Roman" w:hAnsi="Times New Roman" w:cs="Times New Roman"/>
                <w:color w:val="000000"/>
                <w:sz w:val="24"/>
                <w:szCs w:val="24"/>
                <w:lang w:val="es-ES" w:eastAsia="es-ES"/>
              </w:rPr>
              <w:t xml:space="preserve"> Aguilar Castillo</w:t>
            </w:r>
          </w:p>
        </w:tc>
        <w:tc>
          <w:tcPr>
            <w:tcW w:w="806" w:type="pct"/>
            <w:tcBorders>
              <w:top w:val="nil"/>
              <w:left w:val="nil"/>
              <w:bottom w:val="single" w:sz="4" w:space="0" w:color="auto"/>
              <w:right w:val="single" w:sz="4" w:space="0" w:color="auto"/>
            </w:tcBorders>
            <w:shd w:val="clear" w:color="auto" w:fill="auto"/>
            <w:vAlign w:val="bottom"/>
            <w:hideMark/>
          </w:tcPr>
          <w:p w14:paraId="19D0F707" w14:textId="7244D820"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120.00 </w:t>
            </w:r>
          </w:p>
        </w:tc>
      </w:tr>
    </w:tbl>
    <w:p w14:paraId="0614256D" w14:textId="0EE122DB" w:rsidR="00F64C55" w:rsidRDefault="00F64C55" w:rsidP="00F11F4B">
      <w:pPr>
        <w:spacing w:after="0"/>
        <w:jc w:val="both"/>
        <w:rPr>
          <w:rFonts w:ascii="Times New Roman" w:hAnsi="Times New Roman" w:cs="Times New Roman"/>
          <w:b/>
          <w:sz w:val="24"/>
          <w:szCs w:val="24"/>
        </w:rPr>
      </w:pPr>
      <w:r w:rsidRPr="004B23AA">
        <w:rPr>
          <w:rFonts w:ascii="Times New Roman" w:hAnsi="Times New Roman" w:cs="Times New Roman"/>
          <w:sz w:val="24"/>
          <w:szCs w:val="24"/>
        </w:rPr>
        <w:t xml:space="preserve">Aplíquese el gasto a la Cuenta Fomento Del Deporte 2021 con número 100-160-800584-6 </w:t>
      </w:r>
      <w:r w:rsidRPr="004B23AA">
        <w:rPr>
          <w:rFonts w:ascii="Times New Roman" w:hAnsi="Times New Roman" w:cs="Times New Roman"/>
          <w:b/>
          <w:sz w:val="24"/>
          <w:szCs w:val="24"/>
        </w:rPr>
        <w:t>CERTIFIQUESE Y COMUNIQUESE</w:t>
      </w:r>
      <w:r w:rsidRPr="004B23AA">
        <w:rPr>
          <w:rFonts w:ascii="Times New Roman" w:hAnsi="Times New Roman" w:cs="Times New Roman"/>
          <w:sz w:val="24"/>
          <w:szCs w:val="24"/>
        </w:rPr>
        <w:t>.-</w:t>
      </w:r>
      <w:r w:rsidR="00513C21">
        <w:rPr>
          <w:rFonts w:ascii="Times New Roman" w:hAnsi="Times New Roman" w:cs="Times New Roman"/>
          <w:sz w:val="24"/>
          <w:szCs w:val="24"/>
        </w:rPr>
        <w:t xml:space="preserve"> ///////////////////////////////////////////////////////////////////////</w:t>
      </w:r>
    </w:p>
    <w:p w14:paraId="5A82B058" w14:textId="79337148" w:rsidR="008754B6" w:rsidRDefault="008754B6" w:rsidP="00F11F4B">
      <w:pPr>
        <w:spacing w:after="0"/>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3217D9">
        <w:rPr>
          <w:rFonts w:ascii="Times New Roman" w:hAnsi="Times New Roman" w:cs="Times New Roman"/>
          <w:b/>
          <w:sz w:val="24"/>
          <w:szCs w:val="24"/>
        </w:rPr>
        <w:t>S</w:t>
      </w:r>
      <w:r w:rsidR="001F6694">
        <w:rPr>
          <w:rFonts w:ascii="Times New Roman" w:hAnsi="Times New Roman" w:cs="Times New Roman"/>
          <w:b/>
          <w:sz w:val="24"/>
          <w:szCs w:val="24"/>
        </w:rPr>
        <w:t>E</w:t>
      </w:r>
      <w:r w:rsidR="003217D9">
        <w:rPr>
          <w:rFonts w:ascii="Times New Roman" w:hAnsi="Times New Roman" w:cs="Times New Roman"/>
          <w:b/>
          <w:sz w:val="24"/>
          <w:szCs w:val="24"/>
        </w:rPr>
        <w:t>IS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62B40E69" w14:textId="77777777" w:rsidR="008754B6" w:rsidRPr="00D722CF" w:rsidRDefault="008754B6" w:rsidP="008754B6">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436"/>
        <w:gridCol w:w="1875"/>
        <w:gridCol w:w="4037"/>
        <w:gridCol w:w="1630"/>
      </w:tblGrid>
      <w:tr w:rsidR="00F64C55" w:rsidRPr="00F64C55" w14:paraId="19CA17B0" w14:textId="77777777" w:rsidTr="00F64C55">
        <w:trPr>
          <w:trHeight w:val="315"/>
        </w:trPr>
        <w:tc>
          <w:tcPr>
            <w:tcW w:w="800" w:type="pct"/>
            <w:tcBorders>
              <w:top w:val="single" w:sz="4" w:space="0" w:color="auto"/>
              <w:left w:val="single" w:sz="4" w:space="0" w:color="auto"/>
              <w:bottom w:val="single" w:sz="4" w:space="0" w:color="auto"/>
              <w:right w:val="single" w:sz="4" w:space="0" w:color="auto"/>
            </w:tcBorders>
            <w:shd w:val="clear" w:color="000000" w:fill="A9D08E"/>
            <w:noWrap/>
            <w:hideMark/>
          </w:tcPr>
          <w:p w14:paraId="30C38BC5" w14:textId="5B53CEFE" w:rsidR="00F64C55" w:rsidRPr="00F64C55" w:rsidRDefault="00F11F4B"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Fecha</w:t>
            </w:r>
          </w:p>
        </w:tc>
        <w:tc>
          <w:tcPr>
            <w:tcW w:w="1044" w:type="pct"/>
            <w:tcBorders>
              <w:top w:val="single" w:sz="4" w:space="0" w:color="auto"/>
              <w:left w:val="nil"/>
              <w:bottom w:val="single" w:sz="4" w:space="0" w:color="auto"/>
              <w:right w:val="single" w:sz="4" w:space="0" w:color="auto"/>
            </w:tcBorders>
            <w:shd w:val="clear" w:color="000000" w:fill="A9D08E"/>
            <w:noWrap/>
            <w:hideMark/>
          </w:tcPr>
          <w:p w14:paraId="58D5DFE7" w14:textId="53C9CC34" w:rsidR="00F64C55" w:rsidRPr="00F64C55" w:rsidRDefault="00F11F4B"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Nombre Proveedor</w:t>
            </w:r>
          </w:p>
        </w:tc>
        <w:tc>
          <w:tcPr>
            <w:tcW w:w="2248" w:type="pct"/>
            <w:tcBorders>
              <w:top w:val="single" w:sz="4" w:space="0" w:color="auto"/>
              <w:left w:val="nil"/>
              <w:bottom w:val="single" w:sz="4" w:space="0" w:color="auto"/>
              <w:right w:val="single" w:sz="4" w:space="0" w:color="auto"/>
            </w:tcBorders>
            <w:shd w:val="clear" w:color="000000" w:fill="A9D08E"/>
            <w:noWrap/>
            <w:hideMark/>
          </w:tcPr>
          <w:p w14:paraId="1FFB8ADE" w14:textId="7B6F5334" w:rsidR="00F64C55" w:rsidRPr="00F64C55" w:rsidRDefault="00F11F4B"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Descripción</w:t>
            </w:r>
          </w:p>
        </w:tc>
        <w:tc>
          <w:tcPr>
            <w:tcW w:w="908" w:type="pct"/>
            <w:tcBorders>
              <w:top w:val="single" w:sz="4" w:space="0" w:color="auto"/>
              <w:left w:val="nil"/>
              <w:bottom w:val="single" w:sz="4" w:space="0" w:color="auto"/>
              <w:right w:val="single" w:sz="4" w:space="0" w:color="auto"/>
            </w:tcBorders>
            <w:shd w:val="clear" w:color="000000" w:fill="A9D08E"/>
            <w:noWrap/>
            <w:hideMark/>
          </w:tcPr>
          <w:p w14:paraId="100B3A59" w14:textId="115DBE3A" w:rsidR="00F64C55" w:rsidRPr="00F64C55" w:rsidRDefault="00F11F4B" w:rsidP="00F64C55">
            <w:pPr>
              <w:spacing w:after="0" w:line="240" w:lineRule="auto"/>
              <w:rPr>
                <w:rFonts w:ascii="Times New Roman" w:eastAsia="Times New Roman" w:hAnsi="Times New Roman" w:cs="Times New Roman"/>
                <w:b/>
                <w:bCs/>
                <w:sz w:val="24"/>
                <w:szCs w:val="24"/>
                <w:lang w:val="es-ES" w:eastAsia="es-ES"/>
              </w:rPr>
            </w:pPr>
            <w:r w:rsidRPr="00F64C55">
              <w:rPr>
                <w:rFonts w:ascii="Times New Roman" w:eastAsia="Times New Roman" w:hAnsi="Times New Roman" w:cs="Times New Roman"/>
                <w:b/>
                <w:bCs/>
                <w:sz w:val="24"/>
                <w:szCs w:val="24"/>
                <w:lang w:val="es-ES" w:eastAsia="es-ES"/>
              </w:rPr>
              <w:t>Monto</w:t>
            </w:r>
          </w:p>
        </w:tc>
      </w:tr>
      <w:tr w:rsidR="00F64C55" w:rsidRPr="00F64C55" w14:paraId="6E2A2B91" w14:textId="77777777" w:rsidTr="00F64C5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78FB8CFB" w14:textId="77777777" w:rsidR="00F64C55" w:rsidRPr="00F64C55" w:rsidRDefault="00F64C55" w:rsidP="00F64C55">
            <w:pPr>
              <w:spacing w:after="0" w:line="240" w:lineRule="auto"/>
              <w:jc w:val="right"/>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03/12/2021</w:t>
            </w:r>
          </w:p>
        </w:tc>
        <w:tc>
          <w:tcPr>
            <w:tcW w:w="1044" w:type="pct"/>
            <w:tcBorders>
              <w:top w:val="nil"/>
              <w:left w:val="nil"/>
              <w:bottom w:val="single" w:sz="4" w:space="0" w:color="auto"/>
              <w:right w:val="single" w:sz="4" w:space="0" w:color="auto"/>
            </w:tcBorders>
            <w:shd w:val="clear" w:color="auto" w:fill="auto"/>
            <w:noWrap/>
            <w:vAlign w:val="center"/>
            <w:hideMark/>
          </w:tcPr>
          <w:p w14:paraId="655C756A" w14:textId="3DE7868B" w:rsidR="00F64C55" w:rsidRPr="00F64C55" w:rsidRDefault="00F11F4B"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 xml:space="preserve">Rafael Ernesto Castaneda Guerrero </w:t>
            </w:r>
          </w:p>
        </w:tc>
        <w:tc>
          <w:tcPr>
            <w:tcW w:w="2248" w:type="pct"/>
            <w:tcBorders>
              <w:top w:val="nil"/>
              <w:left w:val="nil"/>
              <w:bottom w:val="single" w:sz="4" w:space="0" w:color="auto"/>
              <w:right w:val="single" w:sz="4" w:space="0" w:color="auto"/>
            </w:tcBorders>
            <w:shd w:val="clear" w:color="auto" w:fill="auto"/>
            <w:noWrap/>
            <w:vAlign w:val="center"/>
            <w:hideMark/>
          </w:tcPr>
          <w:p w14:paraId="271143A5" w14:textId="77777777"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Suministro de insumos de limpieza e insumos de desinfección necesarios para el mantenimiento y saneamiento de la casa de encuentro juvenil de Verapaz.</w:t>
            </w:r>
          </w:p>
        </w:tc>
        <w:tc>
          <w:tcPr>
            <w:tcW w:w="908" w:type="pct"/>
            <w:tcBorders>
              <w:top w:val="nil"/>
              <w:left w:val="nil"/>
              <w:bottom w:val="single" w:sz="4" w:space="0" w:color="auto"/>
              <w:right w:val="single" w:sz="4" w:space="0" w:color="auto"/>
            </w:tcBorders>
            <w:shd w:val="clear" w:color="auto" w:fill="auto"/>
            <w:noWrap/>
            <w:vAlign w:val="center"/>
            <w:hideMark/>
          </w:tcPr>
          <w:p w14:paraId="5C5CC624" w14:textId="77777777" w:rsidR="00F64C55" w:rsidRPr="00F64C55" w:rsidRDefault="00F64C55" w:rsidP="00F64C55">
            <w:pPr>
              <w:spacing w:after="0" w:line="240" w:lineRule="auto"/>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 xml:space="preserve"> $     84.65 </w:t>
            </w:r>
          </w:p>
        </w:tc>
      </w:tr>
      <w:tr w:rsidR="00F64C55" w:rsidRPr="00F64C55" w14:paraId="6EED6A3F" w14:textId="77777777" w:rsidTr="00F64C55">
        <w:trPr>
          <w:trHeight w:val="630"/>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62D6475E" w14:textId="77777777"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07/12/2021</w:t>
            </w:r>
          </w:p>
        </w:tc>
        <w:tc>
          <w:tcPr>
            <w:tcW w:w="1044" w:type="pct"/>
            <w:tcBorders>
              <w:top w:val="nil"/>
              <w:left w:val="nil"/>
              <w:bottom w:val="single" w:sz="4" w:space="0" w:color="auto"/>
              <w:right w:val="single" w:sz="4" w:space="0" w:color="auto"/>
            </w:tcBorders>
            <w:shd w:val="clear" w:color="auto" w:fill="auto"/>
            <w:noWrap/>
            <w:vAlign w:val="bottom"/>
            <w:hideMark/>
          </w:tcPr>
          <w:p w14:paraId="517CDE5A" w14:textId="77777777" w:rsidR="00F64C55" w:rsidRPr="00F64C55"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CTE SA DE CV</w:t>
            </w:r>
          </w:p>
        </w:tc>
        <w:tc>
          <w:tcPr>
            <w:tcW w:w="2248" w:type="pct"/>
            <w:tcBorders>
              <w:top w:val="nil"/>
              <w:left w:val="nil"/>
              <w:bottom w:val="single" w:sz="4" w:space="0" w:color="auto"/>
              <w:right w:val="single" w:sz="4" w:space="0" w:color="auto"/>
            </w:tcBorders>
            <w:shd w:val="clear" w:color="auto" w:fill="auto"/>
            <w:vAlign w:val="bottom"/>
            <w:hideMark/>
          </w:tcPr>
          <w:p w14:paraId="3E6B108A" w14:textId="2C64527E" w:rsidR="00F64C55" w:rsidRPr="00F64C55" w:rsidRDefault="00F11F4B" w:rsidP="00F64C55">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F64C55">
              <w:rPr>
                <w:rFonts w:ascii="Times New Roman" w:eastAsia="Times New Roman" w:hAnsi="Times New Roman" w:cs="Times New Roman"/>
                <w:color w:val="000000"/>
                <w:sz w:val="24"/>
                <w:szCs w:val="24"/>
                <w:lang w:val="es-ES" w:eastAsia="es-ES"/>
              </w:rPr>
              <w:t>o</w:t>
            </w:r>
            <w:r>
              <w:rPr>
                <w:rFonts w:ascii="Times New Roman" w:eastAsia="Times New Roman" w:hAnsi="Times New Roman" w:cs="Times New Roman"/>
                <w:color w:val="000000"/>
                <w:sz w:val="24"/>
                <w:szCs w:val="24"/>
                <w:lang w:val="es-ES" w:eastAsia="es-ES"/>
              </w:rPr>
              <w:t>r</w:t>
            </w:r>
            <w:r w:rsidRPr="00F64C55">
              <w:rPr>
                <w:rFonts w:ascii="Times New Roman" w:eastAsia="Times New Roman" w:hAnsi="Times New Roman" w:cs="Times New Roman"/>
                <w:color w:val="000000"/>
                <w:sz w:val="24"/>
                <w:szCs w:val="24"/>
                <w:lang w:val="es-ES" w:eastAsia="es-ES"/>
              </w:rPr>
              <w:t xml:space="preserve"> pago de servicios de telefonía en casa de encuentros juvenil de Verapaz</w:t>
            </w:r>
          </w:p>
        </w:tc>
        <w:tc>
          <w:tcPr>
            <w:tcW w:w="908" w:type="pct"/>
            <w:tcBorders>
              <w:top w:val="nil"/>
              <w:left w:val="nil"/>
              <w:bottom w:val="single" w:sz="4" w:space="0" w:color="auto"/>
              <w:right w:val="single" w:sz="4" w:space="0" w:color="auto"/>
            </w:tcBorders>
            <w:shd w:val="clear" w:color="auto" w:fill="auto"/>
            <w:noWrap/>
            <w:vAlign w:val="bottom"/>
            <w:hideMark/>
          </w:tcPr>
          <w:p w14:paraId="2C6662EA" w14:textId="77777777"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50.06 </w:t>
            </w:r>
          </w:p>
        </w:tc>
      </w:tr>
      <w:tr w:rsidR="00F64C55" w:rsidRPr="00F64C55" w14:paraId="7ECAD650" w14:textId="77777777" w:rsidTr="00F64C5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2511D86B" w14:textId="77777777" w:rsidR="00F64C55" w:rsidRPr="00F64C55" w:rsidRDefault="00F64C55" w:rsidP="00F64C55">
            <w:pPr>
              <w:spacing w:after="0" w:line="240" w:lineRule="auto"/>
              <w:jc w:val="right"/>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10/12/2021</w:t>
            </w:r>
          </w:p>
        </w:tc>
        <w:tc>
          <w:tcPr>
            <w:tcW w:w="1044" w:type="pct"/>
            <w:tcBorders>
              <w:top w:val="nil"/>
              <w:left w:val="nil"/>
              <w:bottom w:val="single" w:sz="4" w:space="0" w:color="auto"/>
              <w:right w:val="single" w:sz="4" w:space="0" w:color="auto"/>
            </w:tcBorders>
            <w:shd w:val="clear" w:color="auto" w:fill="auto"/>
            <w:noWrap/>
            <w:vAlign w:val="center"/>
            <w:hideMark/>
          </w:tcPr>
          <w:p w14:paraId="38A83925" w14:textId="1CDB768E"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Deisy Carolina Paniagua Servellon</w:t>
            </w:r>
          </w:p>
        </w:tc>
        <w:tc>
          <w:tcPr>
            <w:tcW w:w="2248" w:type="pct"/>
            <w:tcBorders>
              <w:top w:val="nil"/>
              <w:left w:val="nil"/>
              <w:bottom w:val="single" w:sz="4" w:space="0" w:color="auto"/>
              <w:right w:val="single" w:sz="4" w:space="0" w:color="auto"/>
            </w:tcBorders>
            <w:shd w:val="clear" w:color="auto" w:fill="auto"/>
            <w:noWrap/>
            <w:vAlign w:val="center"/>
            <w:hideMark/>
          </w:tcPr>
          <w:p w14:paraId="28A503BB" w14:textId="77777777"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Suministro de refrigerio para atención de representantes de la asociación “potenciate" quienes donaran libros para los niños y jóvenes de la cada de encuentro juvenil de Verapaz el día 12 de diciembre de 2021.</w:t>
            </w:r>
          </w:p>
        </w:tc>
        <w:tc>
          <w:tcPr>
            <w:tcW w:w="908" w:type="pct"/>
            <w:tcBorders>
              <w:top w:val="nil"/>
              <w:left w:val="nil"/>
              <w:bottom w:val="single" w:sz="4" w:space="0" w:color="auto"/>
              <w:right w:val="single" w:sz="4" w:space="0" w:color="auto"/>
            </w:tcBorders>
            <w:shd w:val="clear" w:color="auto" w:fill="auto"/>
            <w:noWrap/>
            <w:vAlign w:val="center"/>
            <w:hideMark/>
          </w:tcPr>
          <w:p w14:paraId="5D8CD4C1" w14:textId="77777777" w:rsidR="00F64C55" w:rsidRPr="00F64C55" w:rsidRDefault="00F64C55" w:rsidP="00F64C55">
            <w:pPr>
              <w:spacing w:after="0" w:line="240" w:lineRule="auto"/>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 xml:space="preserve"> $       9.00 </w:t>
            </w:r>
          </w:p>
        </w:tc>
      </w:tr>
      <w:tr w:rsidR="00F64C55" w:rsidRPr="00F64C55" w14:paraId="10758BAA" w14:textId="77777777" w:rsidTr="00F64C5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468CB1F9" w14:textId="77777777" w:rsidR="00F64C55" w:rsidRPr="00F64C55" w:rsidRDefault="00F64C55" w:rsidP="00F64C55">
            <w:pPr>
              <w:spacing w:after="0" w:line="240" w:lineRule="auto"/>
              <w:jc w:val="right"/>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10/12/2021</w:t>
            </w:r>
          </w:p>
        </w:tc>
        <w:tc>
          <w:tcPr>
            <w:tcW w:w="1044" w:type="pct"/>
            <w:tcBorders>
              <w:top w:val="nil"/>
              <w:left w:val="nil"/>
              <w:bottom w:val="single" w:sz="4" w:space="0" w:color="auto"/>
              <w:right w:val="single" w:sz="4" w:space="0" w:color="auto"/>
            </w:tcBorders>
            <w:shd w:val="clear" w:color="auto" w:fill="auto"/>
            <w:noWrap/>
            <w:vAlign w:val="center"/>
            <w:hideMark/>
          </w:tcPr>
          <w:p w14:paraId="1E94817D" w14:textId="39E90E8E"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Deisy Carolina Paniagua Servellon</w:t>
            </w:r>
          </w:p>
        </w:tc>
        <w:tc>
          <w:tcPr>
            <w:tcW w:w="2248" w:type="pct"/>
            <w:tcBorders>
              <w:top w:val="nil"/>
              <w:left w:val="nil"/>
              <w:bottom w:val="single" w:sz="4" w:space="0" w:color="auto"/>
              <w:right w:val="single" w:sz="4" w:space="0" w:color="auto"/>
            </w:tcBorders>
            <w:shd w:val="clear" w:color="auto" w:fill="auto"/>
            <w:noWrap/>
            <w:vAlign w:val="center"/>
            <w:hideMark/>
          </w:tcPr>
          <w:p w14:paraId="42385EB1" w14:textId="77777777"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Suministro de refrigerio para clausura de taller de manitas creativas, dicho evento dará lugar el día 15 de diciembre de 2021 en la casa de encuentro juvenil.</w:t>
            </w:r>
          </w:p>
        </w:tc>
        <w:tc>
          <w:tcPr>
            <w:tcW w:w="908" w:type="pct"/>
            <w:tcBorders>
              <w:top w:val="nil"/>
              <w:left w:val="nil"/>
              <w:bottom w:val="single" w:sz="4" w:space="0" w:color="auto"/>
              <w:right w:val="single" w:sz="4" w:space="0" w:color="auto"/>
            </w:tcBorders>
            <w:shd w:val="clear" w:color="auto" w:fill="auto"/>
            <w:noWrap/>
            <w:vAlign w:val="center"/>
            <w:hideMark/>
          </w:tcPr>
          <w:p w14:paraId="079594AE" w14:textId="77777777" w:rsidR="00F64C55" w:rsidRPr="00F64C55" w:rsidRDefault="00F64C55" w:rsidP="00F64C55">
            <w:pPr>
              <w:spacing w:after="0" w:line="240" w:lineRule="auto"/>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 xml:space="preserve"> $     46.00 </w:t>
            </w:r>
          </w:p>
        </w:tc>
      </w:tr>
      <w:tr w:rsidR="00F64C55" w:rsidRPr="00F64C55" w14:paraId="0CD7FFBB" w14:textId="77777777" w:rsidTr="00F64C5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87BB1EF" w14:textId="77777777"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13/12/2021</w:t>
            </w:r>
          </w:p>
        </w:tc>
        <w:tc>
          <w:tcPr>
            <w:tcW w:w="1044" w:type="pct"/>
            <w:tcBorders>
              <w:top w:val="nil"/>
              <w:left w:val="nil"/>
              <w:bottom w:val="single" w:sz="4" w:space="0" w:color="auto"/>
              <w:right w:val="single" w:sz="4" w:space="0" w:color="auto"/>
            </w:tcBorders>
            <w:shd w:val="clear" w:color="auto" w:fill="auto"/>
            <w:noWrap/>
            <w:vAlign w:val="bottom"/>
            <w:hideMark/>
          </w:tcPr>
          <w:p w14:paraId="0C65C1A5" w14:textId="12DCDD51" w:rsidR="00F64C55" w:rsidRPr="00F64C55"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Dirección General De Tesorería</w:t>
            </w:r>
          </w:p>
        </w:tc>
        <w:tc>
          <w:tcPr>
            <w:tcW w:w="2248" w:type="pct"/>
            <w:tcBorders>
              <w:top w:val="nil"/>
              <w:left w:val="nil"/>
              <w:bottom w:val="single" w:sz="4" w:space="0" w:color="auto"/>
              <w:right w:val="single" w:sz="4" w:space="0" w:color="auto"/>
            </w:tcBorders>
            <w:shd w:val="clear" w:color="auto" w:fill="auto"/>
            <w:noWrap/>
            <w:vAlign w:val="bottom"/>
            <w:hideMark/>
          </w:tcPr>
          <w:p w14:paraId="36C283AD" w14:textId="55D04246" w:rsidR="00F64C55" w:rsidRPr="00F64C55"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Pago del ISR</w:t>
            </w:r>
            <w:r w:rsidRPr="00F64C55">
              <w:rPr>
                <w:rFonts w:ascii="Times New Roman" w:eastAsia="Times New Roman" w:hAnsi="Times New Roman" w:cs="Times New Roman"/>
                <w:color w:val="000000"/>
                <w:sz w:val="24"/>
                <w:szCs w:val="24"/>
                <w:lang w:val="es-ES" w:eastAsia="es-ES"/>
              </w:rPr>
              <w:t xml:space="preserve"> del mes de noviembre de 2021</w:t>
            </w:r>
          </w:p>
        </w:tc>
        <w:tc>
          <w:tcPr>
            <w:tcW w:w="908" w:type="pct"/>
            <w:tcBorders>
              <w:top w:val="nil"/>
              <w:left w:val="nil"/>
              <w:bottom w:val="single" w:sz="4" w:space="0" w:color="auto"/>
              <w:right w:val="single" w:sz="4" w:space="0" w:color="auto"/>
            </w:tcBorders>
            <w:shd w:val="clear" w:color="auto" w:fill="auto"/>
            <w:noWrap/>
            <w:vAlign w:val="bottom"/>
            <w:hideMark/>
          </w:tcPr>
          <w:p w14:paraId="5F42482E" w14:textId="77777777"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165.50 </w:t>
            </w:r>
          </w:p>
        </w:tc>
      </w:tr>
      <w:tr w:rsidR="00F64C55" w:rsidRPr="00F64C55" w14:paraId="5599C21A" w14:textId="77777777" w:rsidTr="00F64C55">
        <w:trPr>
          <w:trHeight w:val="749"/>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557A5571" w14:textId="77777777" w:rsidR="00F64C55" w:rsidRPr="00F64C55" w:rsidRDefault="00F64C55" w:rsidP="00F64C55">
            <w:pPr>
              <w:spacing w:after="0" w:line="240" w:lineRule="auto"/>
              <w:jc w:val="center"/>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13/12/2021</w:t>
            </w:r>
          </w:p>
        </w:tc>
        <w:tc>
          <w:tcPr>
            <w:tcW w:w="1044" w:type="pct"/>
            <w:tcBorders>
              <w:top w:val="nil"/>
              <w:left w:val="nil"/>
              <w:bottom w:val="single" w:sz="4" w:space="0" w:color="auto"/>
              <w:right w:val="single" w:sz="4" w:space="0" w:color="auto"/>
            </w:tcBorders>
            <w:shd w:val="clear" w:color="auto" w:fill="auto"/>
            <w:noWrap/>
            <w:vAlign w:val="bottom"/>
            <w:hideMark/>
          </w:tcPr>
          <w:p w14:paraId="512CA5D8" w14:textId="08C439FE" w:rsidR="00F64C55" w:rsidRPr="00F64C55"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Dirección General De Tesorería</w:t>
            </w:r>
          </w:p>
        </w:tc>
        <w:tc>
          <w:tcPr>
            <w:tcW w:w="2248" w:type="pct"/>
            <w:tcBorders>
              <w:top w:val="nil"/>
              <w:left w:val="nil"/>
              <w:bottom w:val="single" w:sz="4" w:space="0" w:color="auto"/>
              <w:right w:val="single" w:sz="4" w:space="0" w:color="auto"/>
            </w:tcBorders>
            <w:shd w:val="clear" w:color="auto" w:fill="auto"/>
            <w:noWrap/>
            <w:vAlign w:val="bottom"/>
            <w:hideMark/>
          </w:tcPr>
          <w:p w14:paraId="38E3287C" w14:textId="68DD6655" w:rsidR="00F64C55" w:rsidRPr="00F64C55" w:rsidRDefault="00F64C55" w:rsidP="00F64C55">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F64C55">
              <w:rPr>
                <w:rFonts w:ascii="Times New Roman" w:eastAsia="Times New Roman" w:hAnsi="Times New Roman" w:cs="Times New Roman"/>
                <w:color w:val="000000"/>
                <w:sz w:val="24"/>
                <w:szCs w:val="24"/>
                <w:lang w:val="es-ES" w:eastAsia="es-ES"/>
              </w:rPr>
              <w:t xml:space="preserve">or pago del </w:t>
            </w:r>
            <w:r>
              <w:rPr>
                <w:rFonts w:ascii="Times New Roman" w:eastAsia="Times New Roman" w:hAnsi="Times New Roman" w:cs="Times New Roman"/>
                <w:color w:val="000000"/>
                <w:sz w:val="24"/>
                <w:szCs w:val="24"/>
                <w:lang w:val="es-ES" w:eastAsia="es-ES"/>
              </w:rPr>
              <w:t>IVA</w:t>
            </w:r>
            <w:r w:rsidR="0083456E">
              <w:rPr>
                <w:rFonts w:ascii="Times New Roman" w:eastAsia="Times New Roman" w:hAnsi="Times New Roman" w:cs="Times New Roman"/>
                <w:color w:val="000000"/>
                <w:sz w:val="24"/>
                <w:szCs w:val="24"/>
                <w:lang w:val="es-ES" w:eastAsia="es-ES"/>
              </w:rPr>
              <w:t xml:space="preserve"> </w:t>
            </w:r>
            <w:r w:rsidRPr="00F64C55">
              <w:rPr>
                <w:rFonts w:ascii="Times New Roman" w:eastAsia="Times New Roman" w:hAnsi="Times New Roman" w:cs="Times New Roman"/>
                <w:color w:val="000000"/>
                <w:sz w:val="24"/>
                <w:szCs w:val="24"/>
                <w:lang w:val="es-ES" w:eastAsia="es-ES"/>
              </w:rPr>
              <w:t>mes de noviembre de 2021</w:t>
            </w:r>
          </w:p>
        </w:tc>
        <w:tc>
          <w:tcPr>
            <w:tcW w:w="908" w:type="pct"/>
            <w:tcBorders>
              <w:top w:val="nil"/>
              <w:left w:val="nil"/>
              <w:bottom w:val="single" w:sz="4" w:space="0" w:color="auto"/>
              <w:right w:val="single" w:sz="4" w:space="0" w:color="auto"/>
            </w:tcBorders>
            <w:shd w:val="clear" w:color="auto" w:fill="auto"/>
            <w:noWrap/>
            <w:vAlign w:val="bottom"/>
            <w:hideMark/>
          </w:tcPr>
          <w:p w14:paraId="7D94EECA" w14:textId="77777777" w:rsidR="00F64C55" w:rsidRPr="00F64C55" w:rsidRDefault="00F64C55" w:rsidP="00F64C55">
            <w:pPr>
              <w:spacing w:after="0" w:line="240" w:lineRule="auto"/>
              <w:rPr>
                <w:rFonts w:ascii="Times New Roman" w:eastAsia="Times New Roman" w:hAnsi="Times New Roman" w:cs="Times New Roman"/>
                <w:color w:val="000000"/>
                <w:sz w:val="24"/>
                <w:szCs w:val="24"/>
                <w:lang w:val="es-ES" w:eastAsia="es-ES"/>
              </w:rPr>
            </w:pPr>
            <w:r w:rsidRPr="00F64C55">
              <w:rPr>
                <w:rFonts w:ascii="Times New Roman" w:eastAsia="Times New Roman" w:hAnsi="Times New Roman" w:cs="Times New Roman"/>
                <w:color w:val="000000"/>
                <w:sz w:val="24"/>
                <w:szCs w:val="24"/>
                <w:lang w:val="es-ES" w:eastAsia="es-ES"/>
              </w:rPr>
              <w:t xml:space="preserve"> $       6.71 </w:t>
            </w:r>
          </w:p>
        </w:tc>
      </w:tr>
      <w:tr w:rsidR="00F64C55" w:rsidRPr="00F64C55" w14:paraId="40673278" w14:textId="77777777" w:rsidTr="00F64C55">
        <w:trPr>
          <w:trHeight w:val="315"/>
        </w:trPr>
        <w:tc>
          <w:tcPr>
            <w:tcW w:w="800" w:type="pct"/>
            <w:tcBorders>
              <w:top w:val="nil"/>
              <w:left w:val="single" w:sz="4" w:space="0" w:color="auto"/>
              <w:bottom w:val="single" w:sz="4" w:space="0" w:color="auto"/>
              <w:right w:val="single" w:sz="4" w:space="0" w:color="auto"/>
            </w:tcBorders>
            <w:shd w:val="clear" w:color="auto" w:fill="auto"/>
            <w:noWrap/>
            <w:vAlign w:val="center"/>
            <w:hideMark/>
          </w:tcPr>
          <w:p w14:paraId="06B85011" w14:textId="77777777" w:rsidR="00F64C55" w:rsidRPr="00F64C55" w:rsidRDefault="00F64C55" w:rsidP="00F64C55">
            <w:pPr>
              <w:spacing w:after="0" w:line="240" w:lineRule="auto"/>
              <w:jc w:val="right"/>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20/12/2021</w:t>
            </w:r>
          </w:p>
        </w:tc>
        <w:tc>
          <w:tcPr>
            <w:tcW w:w="1044" w:type="pct"/>
            <w:tcBorders>
              <w:top w:val="nil"/>
              <w:left w:val="nil"/>
              <w:bottom w:val="single" w:sz="4" w:space="0" w:color="auto"/>
              <w:right w:val="single" w:sz="4" w:space="0" w:color="auto"/>
            </w:tcBorders>
            <w:shd w:val="clear" w:color="auto" w:fill="auto"/>
            <w:noWrap/>
            <w:vAlign w:val="center"/>
            <w:hideMark/>
          </w:tcPr>
          <w:p w14:paraId="67E44FE0" w14:textId="4060E140"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Deisy Carolina Paniagua Servellon</w:t>
            </w:r>
          </w:p>
        </w:tc>
        <w:tc>
          <w:tcPr>
            <w:tcW w:w="2248" w:type="pct"/>
            <w:tcBorders>
              <w:top w:val="nil"/>
              <w:left w:val="nil"/>
              <w:bottom w:val="single" w:sz="4" w:space="0" w:color="auto"/>
              <w:right w:val="single" w:sz="4" w:space="0" w:color="auto"/>
            </w:tcBorders>
            <w:shd w:val="clear" w:color="auto" w:fill="auto"/>
            <w:noWrap/>
            <w:vAlign w:val="center"/>
            <w:hideMark/>
          </w:tcPr>
          <w:p w14:paraId="3CD92AF4" w14:textId="77777777" w:rsidR="00F64C55" w:rsidRPr="00F64C55" w:rsidRDefault="00F64C55" w:rsidP="00F64C55">
            <w:pPr>
              <w:spacing w:after="0" w:line="240" w:lineRule="auto"/>
              <w:jc w:val="both"/>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Suministro de refrigero para clausura de la escuelita de verano. evento que tomara lugar el día 20 de diciembre de 2021 en la casa comunal del cantón Molineros, municipio de Verapaz</w:t>
            </w:r>
          </w:p>
        </w:tc>
        <w:tc>
          <w:tcPr>
            <w:tcW w:w="908" w:type="pct"/>
            <w:tcBorders>
              <w:top w:val="nil"/>
              <w:left w:val="nil"/>
              <w:bottom w:val="single" w:sz="4" w:space="0" w:color="auto"/>
              <w:right w:val="single" w:sz="4" w:space="0" w:color="auto"/>
            </w:tcBorders>
            <w:shd w:val="clear" w:color="auto" w:fill="auto"/>
            <w:noWrap/>
            <w:vAlign w:val="center"/>
            <w:hideMark/>
          </w:tcPr>
          <w:p w14:paraId="72519FAA" w14:textId="77777777" w:rsidR="00F64C55" w:rsidRPr="00F64C55" w:rsidRDefault="00F64C55" w:rsidP="00F64C55">
            <w:pPr>
              <w:spacing w:after="0" w:line="240" w:lineRule="auto"/>
              <w:rPr>
                <w:rFonts w:ascii="Times New Roman" w:eastAsia="Times New Roman" w:hAnsi="Times New Roman" w:cs="Times New Roman"/>
                <w:sz w:val="24"/>
                <w:szCs w:val="24"/>
                <w:lang w:val="es-ES" w:eastAsia="es-ES"/>
              </w:rPr>
            </w:pPr>
            <w:r w:rsidRPr="00F64C55">
              <w:rPr>
                <w:rFonts w:ascii="Times New Roman" w:eastAsia="Times New Roman" w:hAnsi="Times New Roman" w:cs="Times New Roman"/>
                <w:sz w:val="24"/>
                <w:szCs w:val="24"/>
                <w:lang w:val="es-ES" w:eastAsia="es-ES"/>
              </w:rPr>
              <w:t xml:space="preserve"> $     86.00 </w:t>
            </w:r>
          </w:p>
        </w:tc>
      </w:tr>
    </w:tbl>
    <w:p w14:paraId="4D5C8D86" w14:textId="77777777" w:rsidR="0083456E" w:rsidRPr="0083456E" w:rsidRDefault="0083456E" w:rsidP="00F11F4B">
      <w:pPr>
        <w:spacing w:after="0"/>
        <w:rPr>
          <w:rFonts w:ascii="Times New Roman" w:hAnsi="Times New Roman" w:cs="Times New Roman"/>
          <w:sz w:val="24"/>
          <w:szCs w:val="24"/>
        </w:rPr>
      </w:pPr>
      <w:r w:rsidRPr="0083456E">
        <w:rPr>
          <w:rFonts w:ascii="Times New Roman" w:hAnsi="Times New Roman" w:cs="Times New Roman"/>
          <w:sz w:val="24"/>
          <w:szCs w:val="24"/>
        </w:rPr>
        <w:lastRenderedPageBreak/>
        <w:t xml:space="preserve">Aplíquese el gasto a la cuenta  </w:t>
      </w:r>
      <w:r w:rsidRPr="0083456E">
        <w:rPr>
          <w:rFonts w:ascii="Times New Roman" w:eastAsia="Times New Roman" w:hAnsi="Times New Roman" w:cs="Times New Roman"/>
          <w:color w:val="000000"/>
          <w:sz w:val="24"/>
          <w:szCs w:val="24"/>
          <w:lang w:eastAsia="es-ES"/>
        </w:rPr>
        <w:t xml:space="preserve">apoyo integral a la niñez y adolescencia - convenio con EDUCO </w:t>
      </w:r>
      <w:r w:rsidRPr="0083456E">
        <w:rPr>
          <w:rFonts w:ascii="Times New Roman" w:hAnsi="Times New Roman" w:cs="Times New Roman"/>
          <w:sz w:val="24"/>
          <w:szCs w:val="24"/>
        </w:rPr>
        <w:t xml:space="preserve">con número 100-160-800583-8.- </w:t>
      </w:r>
      <w:r w:rsidRPr="0083456E">
        <w:rPr>
          <w:rFonts w:ascii="Times New Roman" w:hAnsi="Times New Roman" w:cs="Times New Roman"/>
          <w:b/>
          <w:sz w:val="24"/>
          <w:szCs w:val="24"/>
        </w:rPr>
        <w:t>CERTIFIQUESE Y COMUNIQUESE</w:t>
      </w:r>
      <w:r w:rsidRPr="0083456E">
        <w:rPr>
          <w:rFonts w:ascii="Times New Roman" w:hAnsi="Times New Roman" w:cs="Times New Roman"/>
          <w:sz w:val="24"/>
          <w:szCs w:val="24"/>
        </w:rPr>
        <w:t>.- /////////</w:t>
      </w:r>
    </w:p>
    <w:p w14:paraId="03723D7A" w14:textId="78FA47F8" w:rsidR="0083456E" w:rsidRDefault="0083456E" w:rsidP="00F11F4B">
      <w:pPr>
        <w:spacing w:after="0"/>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sidR="003217D9">
        <w:rPr>
          <w:rFonts w:ascii="Times New Roman" w:hAnsi="Times New Roman" w:cs="Times New Roman"/>
          <w:b/>
          <w:sz w:val="24"/>
          <w:szCs w:val="24"/>
        </w:rPr>
        <w:t>SIETE</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r>
        <w:rPr>
          <w:rFonts w:ascii="Times New Roman" w:eastAsia="Times New Roman" w:hAnsi="Times New Roman" w:cs="Times New Roman"/>
          <w:color w:val="000000"/>
          <w:sz w:val="24"/>
          <w:szCs w:val="24"/>
          <w:lang w:eastAsia="es-ES"/>
        </w:rPr>
        <w:t>/////////////////////////////</w:t>
      </w:r>
    </w:p>
    <w:p w14:paraId="50AD2AF1" w14:textId="77777777" w:rsidR="0083456E" w:rsidRPr="00D722CF" w:rsidRDefault="0083456E" w:rsidP="00F11F4B">
      <w:pPr>
        <w:pStyle w:val="Prrafodelista"/>
        <w:numPr>
          <w:ilvl w:val="0"/>
          <w:numId w:val="22"/>
        </w:numPr>
        <w:spacing w:after="0"/>
        <w:jc w:val="both"/>
        <w:rPr>
          <w:rFonts w:ascii="Times New Roman" w:eastAsia="Times New Roman" w:hAnsi="Times New Roman" w:cs="Times New Roman"/>
          <w:color w:val="000000"/>
          <w:sz w:val="24"/>
          <w:szCs w:val="24"/>
          <w:lang w:eastAsia="es-ES"/>
        </w:rPr>
      </w:pPr>
      <w:r w:rsidRPr="00EC01BE">
        <w:rPr>
          <w:rFonts w:ascii="Times New Roman" w:hAnsi="Times New Roman" w:cs="Times New Roman"/>
          <w:sz w:val="24"/>
          <w:szCs w:val="24"/>
        </w:rPr>
        <w:t xml:space="preserve">Autorizar a Tesorero Municipal Licenciado Luis Antonio Rodríguez para realizar las erogaciones del mes de </w:t>
      </w:r>
      <w:r>
        <w:rPr>
          <w:rFonts w:ascii="Times New Roman" w:hAnsi="Times New Roman" w:cs="Times New Roman"/>
          <w:sz w:val="24"/>
          <w:szCs w:val="24"/>
        </w:rPr>
        <w:t>diciembre</w:t>
      </w:r>
      <w:r w:rsidRPr="00EC01BE">
        <w:rPr>
          <w:rFonts w:ascii="Times New Roman" w:hAnsi="Times New Roman" w:cs="Times New Roman"/>
          <w:sz w:val="24"/>
          <w:szCs w:val="24"/>
        </w:rPr>
        <w:t xml:space="preserve"> de dos mil veintiuno según el sig</w:t>
      </w:r>
      <w:r>
        <w:rPr>
          <w:rFonts w:ascii="Times New Roman" w:hAnsi="Times New Roman" w:cs="Times New Roman"/>
          <w:sz w:val="24"/>
          <w:szCs w:val="24"/>
        </w:rPr>
        <w:t>uiente detalle: ////</w:t>
      </w:r>
    </w:p>
    <w:tbl>
      <w:tblPr>
        <w:tblW w:w="5000" w:type="pct"/>
        <w:tblLayout w:type="fixed"/>
        <w:tblCellMar>
          <w:left w:w="70" w:type="dxa"/>
          <w:right w:w="70" w:type="dxa"/>
        </w:tblCellMar>
        <w:tblLook w:val="04A0" w:firstRow="1" w:lastRow="0" w:firstColumn="1" w:lastColumn="0" w:noHBand="0" w:noVBand="1"/>
      </w:tblPr>
      <w:tblGrid>
        <w:gridCol w:w="1293"/>
        <w:gridCol w:w="2307"/>
        <w:gridCol w:w="4035"/>
        <w:gridCol w:w="1343"/>
      </w:tblGrid>
      <w:tr w:rsidR="0083456E" w:rsidRPr="0083456E" w14:paraId="3B8BCC94" w14:textId="77777777" w:rsidTr="0083456E">
        <w:trPr>
          <w:trHeight w:val="315"/>
        </w:trPr>
        <w:tc>
          <w:tcPr>
            <w:tcW w:w="720" w:type="pct"/>
            <w:tcBorders>
              <w:top w:val="single" w:sz="4" w:space="0" w:color="auto"/>
              <w:left w:val="single" w:sz="4" w:space="0" w:color="auto"/>
              <w:bottom w:val="single" w:sz="4" w:space="0" w:color="auto"/>
              <w:right w:val="single" w:sz="4" w:space="0" w:color="auto"/>
            </w:tcBorders>
            <w:shd w:val="clear" w:color="000000" w:fill="A9D08E"/>
            <w:noWrap/>
            <w:hideMark/>
          </w:tcPr>
          <w:p w14:paraId="2135D385" w14:textId="36DEE2B5" w:rsidR="0083456E" w:rsidRPr="0083456E" w:rsidRDefault="00F11F4B" w:rsidP="00F11F4B">
            <w:pPr>
              <w:spacing w:after="0" w:line="240" w:lineRule="auto"/>
              <w:rPr>
                <w:rFonts w:ascii="Times New Roman" w:eastAsia="Times New Roman" w:hAnsi="Times New Roman" w:cs="Times New Roman"/>
                <w:b/>
                <w:bCs/>
                <w:sz w:val="24"/>
                <w:szCs w:val="24"/>
                <w:lang w:val="es-ES" w:eastAsia="es-ES"/>
              </w:rPr>
            </w:pPr>
            <w:r w:rsidRPr="0083456E">
              <w:rPr>
                <w:rFonts w:ascii="Times New Roman" w:eastAsia="Times New Roman" w:hAnsi="Times New Roman" w:cs="Times New Roman"/>
                <w:b/>
                <w:bCs/>
                <w:sz w:val="24"/>
                <w:szCs w:val="24"/>
                <w:lang w:val="es-ES" w:eastAsia="es-ES"/>
              </w:rPr>
              <w:t>Fecha</w:t>
            </w:r>
          </w:p>
        </w:tc>
        <w:tc>
          <w:tcPr>
            <w:tcW w:w="1285" w:type="pct"/>
            <w:tcBorders>
              <w:top w:val="single" w:sz="4" w:space="0" w:color="auto"/>
              <w:left w:val="nil"/>
              <w:bottom w:val="single" w:sz="4" w:space="0" w:color="auto"/>
              <w:right w:val="single" w:sz="4" w:space="0" w:color="auto"/>
            </w:tcBorders>
            <w:shd w:val="clear" w:color="000000" w:fill="A9D08E"/>
            <w:noWrap/>
            <w:hideMark/>
          </w:tcPr>
          <w:p w14:paraId="2900596E" w14:textId="2602D0B4" w:rsidR="0083456E" w:rsidRPr="0083456E" w:rsidRDefault="00F11F4B" w:rsidP="00F11F4B">
            <w:pPr>
              <w:spacing w:after="0" w:line="240" w:lineRule="auto"/>
              <w:rPr>
                <w:rFonts w:ascii="Times New Roman" w:eastAsia="Times New Roman" w:hAnsi="Times New Roman" w:cs="Times New Roman"/>
                <w:b/>
                <w:bCs/>
                <w:sz w:val="24"/>
                <w:szCs w:val="24"/>
                <w:lang w:val="es-ES" w:eastAsia="es-ES"/>
              </w:rPr>
            </w:pPr>
            <w:r w:rsidRPr="0083456E">
              <w:rPr>
                <w:rFonts w:ascii="Times New Roman" w:eastAsia="Times New Roman" w:hAnsi="Times New Roman" w:cs="Times New Roman"/>
                <w:b/>
                <w:bCs/>
                <w:sz w:val="24"/>
                <w:szCs w:val="24"/>
                <w:lang w:val="es-ES" w:eastAsia="es-ES"/>
              </w:rPr>
              <w:t>Nombre Proveedor</w:t>
            </w:r>
          </w:p>
        </w:tc>
        <w:tc>
          <w:tcPr>
            <w:tcW w:w="2247" w:type="pct"/>
            <w:tcBorders>
              <w:top w:val="single" w:sz="4" w:space="0" w:color="auto"/>
              <w:left w:val="nil"/>
              <w:bottom w:val="single" w:sz="4" w:space="0" w:color="auto"/>
              <w:right w:val="single" w:sz="4" w:space="0" w:color="auto"/>
            </w:tcBorders>
            <w:shd w:val="clear" w:color="000000" w:fill="A9D08E"/>
            <w:noWrap/>
            <w:hideMark/>
          </w:tcPr>
          <w:p w14:paraId="0D7388B6" w14:textId="7D5FA335" w:rsidR="0083456E" w:rsidRPr="0083456E" w:rsidRDefault="00F11F4B" w:rsidP="00F11F4B">
            <w:pPr>
              <w:spacing w:after="0" w:line="240" w:lineRule="auto"/>
              <w:rPr>
                <w:rFonts w:ascii="Times New Roman" w:eastAsia="Times New Roman" w:hAnsi="Times New Roman" w:cs="Times New Roman"/>
                <w:b/>
                <w:bCs/>
                <w:sz w:val="24"/>
                <w:szCs w:val="24"/>
                <w:lang w:val="es-ES" w:eastAsia="es-ES"/>
              </w:rPr>
            </w:pPr>
            <w:r w:rsidRPr="0083456E">
              <w:rPr>
                <w:rFonts w:ascii="Times New Roman" w:eastAsia="Times New Roman" w:hAnsi="Times New Roman" w:cs="Times New Roman"/>
                <w:b/>
                <w:bCs/>
                <w:sz w:val="24"/>
                <w:szCs w:val="24"/>
                <w:lang w:val="es-ES" w:eastAsia="es-ES"/>
              </w:rPr>
              <w:t>Descripción</w:t>
            </w:r>
          </w:p>
        </w:tc>
        <w:tc>
          <w:tcPr>
            <w:tcW w:w="748" w:type="pct"/>
            <w:tcBorders>
              <w:top w:val="single" w:sz="4" w:space="0" w:color="auto"/>
              <w:left w:val="nil"/>
              <w:bottom w:val="single" w:sz="4" w:space="0" w:color="auto"/>
              <w:right w:val="single" w:sz="4" w:space="0" w:color="auto"/>
            </w:tcBorders>
            <w:shd w:val="clear" w:color="000000" w:fill="A9D08E"/>
            <w:noWrap/>
            <w:hideMark/>
          </w:tcPr>
          <w:p w14:paraId="245066FD" w14:textId="336FBEF6" w:rsidR="0083456E" w:rsidRPr="0083456E" w:rsidRDefault="00F11F4B" w:rsidP="00F11F4B">
            <w:pPr>
              <w:spacing w:after="0" w:line="240" w:lineRule="auto"/>
              <w:rPr>
                <w:rFonts w:ascii="Times New Roman" w:eastAsia="Times New Roman" w:hAnsi="Times New Roman" w:cs="Times New Roman"/>
                <w:b/>
                <w:bCs/>
                <w:sz w:val="24"/>
                <w:szCs w:val="24"/>
                <w:lang w:val="es-ES" w:eastAsia="es-ES"/>
              </w:rPr>
            </w:pPr>
            <w:r w:rsidRPr="0083456E">
              <w:rPr>
                <w:rFonts w:ascii="Times New Roman" w:eastAsia="Times New Roman" w:hAnsi="Times New Roman" w:cs="Times New Roman"/>
                <w:b/>
                <w:bCs/>
                <w:sz w:val="24"/>
                <w:szCs w:val="24"/>
                <w:lang w:val="es-ES" w:eastAsia="es-ES"/>
              </w:rPr>
              <w:t>Monto</w:t>
            </w:r>
          </w:p>
        </w:tc>
      </w:tr>
      <w:tr w:rsidR="0083456E" w:rsidRPr="0083456E" w14:paraId="78C61B35"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7D342D58"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01/12/2021</w:t>
            </w:r>
          </w:p>
        </w:tc>
        <w:tc>
          <w:tcPr>
            <w:tcW w:w="1285" w:type="pct"/>
            <w:tcBorders>
              <w:top w:val="nil"/>
              <w:left w:val="nil"/>
              <w:bottom w:val="single" w:sz="4" w:space="0" w:color="auto"/>
              <w:right w:val="single" w:sz="4" w:space="0" w:color="auto"/>
            </w:tcBorders>
            <w:shd w:val="clear" w:color="auto" w:fill="auto"/>
            <w:noWrap/>
            <w:hideMark/>
          </w:tcPr>
          <w:p w14:paraId="55BC722B" w14:textId="016FFC54"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María Del Carmen Marroquín Molina</w:t>
            </w:r>
          </w:p>
        </w:tc>
        <w:tc>
          <w:tcPr>
            <w:tcW w:w="2247" w:type="pct"/>
            <w:tcBorders>
              <w:top w:val="nil"/>
              <w:left w:val="nil"/>
              <w:bottom w:val="single" w:sz="4" w:space="0" w:color="auto"/>
              <w:right w:val="single" w:sz="4" w:space="0" w:color="auto"/>
            </w:tcBorders>
            <w:shd w:val="clear" w:color="auto" w:fill="auto"/>
            <w:noWrap/>
            <w:hideMark/>
          </w:tcPr>
          <w:p w14:paraId="3974B65C"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Por servicio de carroza artística para desfile de inauguración de luces navideñas, el día 4 de diciembre de 2021. El desfile dará inicio en el triángulo de  la colonia san José y terminara en el parque central de Verapaz.</w:t>
            </w:r>
          </w:p>
        </w:tc>
        <w:tc>
          <w:tcPr>
            <w:tcW w:w="748" w:type="pct"/>
            <w:tcBorders>
              <w:top w:val="nil"/>
              <w:left w:val="nil"/>
              <w:bottom w:val="single" w:sz="4" w:space="0" w:color="auto"/>
              <w:right w:val="single" w:sz="4" w:space="0" w:color="auto"/>
            </w:tcBorders>
            <w:shd w:val="clear" w:color="auto" w:fill="auto"/>
            <w:noWrap/>
            <w:hideMark/>
          </w:tcPr>
          <w:p w14:paraId="4D84BFFD"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444.44 </w:t>
            </w:r>
          </w:p>
        </w:tc>
      </w:tr>
      <w:tr w:rsidR="0083456E" w:rsidRPr="0083456E" w14:paraId="3A3E953D"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30EB956"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01/12/2021</w:t>
            </w:r>
          </w:p>
        </w:tc>
        <w:tc>
          <w:tcPr>
            <w:tcW w:w="1285" w:type="pct"/>
            <w:tcBorders>
              <w:top w:val="nil"/>
              <w:left w:val="nil"/>
              <w:bottom w:val="single" w:sz="4" w:space="0" w:color="auto"/>
              <w:right w:val="single" w:sz="4" w:space="0" w:color="auto"/>
            </w:tcBorders>
            <w:shd w:val="clear" w:color="auto" w:fill="auto"/>
            <w:noWrap/>
            <w:hideMark/>
          </w:tcPr>
          <w:p w14:paraId="46E90676" w14:textId="793969CA"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Erick Josué Clímaco Mira </w:t>
            </w:r>
          </w:p>
        </w:tc>
        <w:tc>
          <w:tcPr>
            <w:tcW w:w="2247" w:type="pct"/>
            <w:tcBorders>
              <w:top w:val="nil"/>
              <w:left w:val="nil"/>
              <w:bottom w:val="single" w:sz="4" w:space="0" w:color="auto"/>
              <w:right w:val="single" w:sz="4" w:space="0" w:color="auto"/>
            </w:tcBorders>
            <w:shd w:val="clear" w:color="auto" w:fill="auto"/>
            <w:noWrap/>
            <w:hideMark/>
          </w:tcPr>
          <w:p w14:paraId="74A9BE1F"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Por servicio de transporte para banda Paz para el día 4 de diciembre de 2021 con el destino siguiente: de san Vicente hacia Verapaz y viceversa. Esto como parte del evento de Inauguración de luces navideñas en el parque central de Verapaz.</w:t>
            </w:r>
          </w:p>
        </w:tc>
        <w:tc>
          <w:tcPr>
            <w:tcW w:w="748" w:type="pct"/>
            <w:tcBorders>
              <w:top w:val="nil"/>
              <w:left w:val="nil"/>
              <w:bottom w:val="single" w:sz="4" w:space="0" w:color="auto"/>
              <w:right w:val="single" w:sz="4" w:space="0" w:color="auto"/>
            </w:tcBorders>
            <w:shd w:val="clear" w:color="auto" w:fill="auto"/>
            <w:noWrap/>
            <w:hideMark/>
          </w:tcPr>
          <w:p w14:paraId="2EEFA2A0"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94.44 </w:t>
            </w:r>
          </w:p>
        </w:tc>
      </w:tr>
      <w:tr w:rsidR="0083456E" w:rsidRPr="00BB34B6" w14:paraId="7234278B"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0DF01915"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01/12/2021</w:t>
            </w:r>
          </w:p>
        </w:tc>
        <w:tc>
          <w:tcPr>
            <w:tcW w:w="1285" w:type="pct"/>
            <w:tcBorders>
              <w:top w:val="nil"/>
              <w:left w:val="nil"/>
              <w:bottom w:val="single" w:sz="4" w:space="0" w:color="auto"/>
              <w:right w:val="single" w:sz="4" w:space="0" w:color="auto"/>
            </w:tcBorders>
            <w:shd w:val="clear" w:color="auto" w:fill="auto"/>
            <w:noWrap/>
            <w:hideMark/>
          </w:tcPr>
          <w:p w14:paraId="4EFEFEE3" w14:textId="391DB652"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Carlos Valentín Herrera García </w:t>
            </w:r>
          </w:p>
        </w:tc>
        <w:tc>
          <w:tcPr>
            <w:tcW w:w="2247" w:type="pct"/>
            <w:tcBorders>
              <w:top w:val="nil"/>
              <w:left w:val="nil"/>
              <w:bottom w:val="single" w:sz="4" w:space="0" w:color="auto"/>
              <w:right w:val="single" w:sz="4" w:space="0" w:color="auto"/>
            </w:tcBorders>
            <w:shd w:val="clear" w:color="auto" w:fill="auto"/>
            <w:noWrap/>
            <w:hideMark/>
          </w:tcPr>
          <w:p w14:paraId="27853683"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vasos desechables, bandejas desechables, tenedores desechables y dulces para el evento de inauguración de luces navideñas para el día 4 de diciembre de 2021 en el parque central de Verapaz.</w:t>
            </w:r>
          </w:p>
        </w:tc>
        <w:tc>
          <w:tcPr>
            <w:tcW w:w="748" w:type="pct"/>
            <w:tcBorders>
              <w:top w:val="nil"/>
              <w:left w:val="nil"/>
              <w:bottom w:val="single" w:sz="4" w:space="0" w:color="auto"/>
              <w:right w:val="single" w:sz="4" w:space="0" w:color="auto"/>
            </w:tcBorders>
            <w:shd w:val="clear" w:color="auto" w:fill="auto"/>
            <w:noWrap/>
            <w:hideMark/>
          </w:tcPr>
          <w:p w14:paraId="3C891695" w14:textId="77777777" w:rsidR="0083456E" w:rsidRPr="00BB34B6" w:rsidRDefault="0083456E" w:rsidP="0083456E">
            <w:pPr>
              <w:spacing w:after="0" w:line="240" w:lineRule="auto"/>
              <w:rPr>
                <w:rFonts w:ascii="Times New Roman" w:eastAsia="Times New Roman" w:hAnsi="Times New Roman" w:cs="Times New Roman"/>
                <w:sz w:val="24"/>
                <w:szCs w:val="24"/>
                <w:lang w:val="es-ES" w:eastAsia="es-ES"/>
              </w:rPr>
            </w:pPr>
            <w:r w:rsidRPr="00BB34B6">
              <w:rPr>
                <w:rFonts w:ascii="Times New Roman" w:eastAsia="Times New Roman" w:hAnsi="Times New Roman" w:cs="Times New Roman"/>
                <w:sz w:val="24"/>
                <w:szCs w:val="24"/>
                <w:lang w:val="es-ES" w:eastAsia="es-ES"/>
              </w:rPr>
              <w:t xml:space="preserve"> $   146.19 </w:t>
            </w:r>
          </w:p>
        </w:tc>
      </w:tr>
      <w:tr w:rsidR="0083456E" w:rsidRPr="0083456E" w14:paraId="163DAE66"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55DE0265"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03/12/2021</w:t>
            </w:r>
          </w:p>
        </w:tc>
        <w:tc>
          <w:tcPr>
            <w:tcW w:w="1285" w:type="pct"/>
            <w:tcBorders>
              <w:top w:val="nil"/>
              <w:left w:val="nil"/>
              <w:bottom w:val="single" w:sz="4" w:space="0" w:color="auto"/>
              <w:right w:val="single" w:sz="4" w:space="0" w:color="auto"/>
            </w:tcBorders>
            <w:shd w:val="clear" w:color="auto" w:fill="auto"/>
            <w:noWrap/>
            <w:hideMark/>
          </w:tcPr>
          <w:p w14:paraId="410EC31E" w14:textId="5E688555"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Oscar Mauricio Urías Hernández </w:t>
            </w:r>
          </w:p>
        </w:tc>
        <w:tc>
          <w:tcPr>
            <w:tcW w:w="2247" w:type="pct"/>
            <w:tcBorders>
              <w:top w:val="nil"/>
              <w:left w:val="nil"/>
              <w:bottom w:val="single" w:sz="4" w:space="0" w:color="auto"/>
              <w:right w:val="single" w:sz="4" w:space="0" w:color="auto"/>
            </w:tcBorders>
            <w:shd w:val="clear" w:color="auto" w:fill="auto"/>
            <w:noWrap/>
            <w:hideMark/>
          </w:tcPr>
          <w:p w14:paraId="6E603B59"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pólvora china y cohetes de vara a utilizar en la inauguración de las luces navideñas en el parque central de Verapaz; el día 4 de diciembre de 2021.</w:t>
            </w:r>
          </w:p>
        </w:tc>
        <w:tc>
          <w:tcPr>
            <w:tcW w:w="748" w:type="pct"/>
            <w:tcBorders>
              <w:top w:val="nil"/>
              <w:left w:val="nil"/>
              <w:bottom w:val="single" w:sz="4" w:space="0" w:color="auto"/>
              <w:right w:val="single" w:sz="4" w:space="0" w:color="auto"/>
            </w:tcBorders>
            <w:shd w:val="clear" w:color="auto" w:fill="auto"/>
            <w:noWrap/>
            <w:hideMark/>
          </w:tcPr>
          <w:p w14:paraId="7CD1C348"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400.00 </w:t>
            </w:r>
          </w:p>
        </w:tc>
      </w:tr>
      <w:tr w:rsidR="0083456E" w:rsidRPr="0083456E" w14:paraId="7B971822"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575841AA"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10/12/2021</w:t>
            </w:r>
          </w:p>
        </w:tc>
        <w:tc>
          <w:tcPr>
            <w:tcW w:w="1285" w:type="pct"/>
            <w:tcBorders>
              <w:top w:val="nil"/>
              <w:left w:val="nil"/>
              <w:bottom w:val="single" w:sz="4" w:space="0" w:color="auto"/>
              <w:right w:val="single" w:sz="4" w:space="0" w:color="auto"/>
            </w:tcBorders>
            <w:shd w:val="clear" w:color="auto" w:fill="auto"/>
            <w:noWrap/>
            <w:hideMark/>
          </w:tcPr>
          <w:p w14:paraId="6FDC02F4" w14:textId="7BA4D1BF" w:rsidR="0083456E" w:rsidRPr="0083456E" w:rsidRDefault="00883359"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Josué</w:t>
            </w:r>
            <w:r w:rsidR="0083456E" w:rsidRPr="0083456E">
              <w:rPr>
                <w:rFonts w:ascii="Times New Roman" w:eastAsia="Times New Roman" w:hAnsi="Times New Roman" w:cs="Times New Roman"/>
                <w:sz w:val="24"/>
                <w:szCs w:val="24"/>
                <w:lang w:val="es-ES" w:eastAsia="es-ES"/>
              </w:rPr>
              <w:t xml:space="preserve"> Antonio Hueso Ayala</w:t>
            </w:r>
          </w:p>
        </w:tc>
        <w:tc>
          <w:tcPr>
            <w:tcW w:w="2247" w:type="pct"/>
            <w:tcBorders>
              <w:top w:val="nil"/>
              <w:left w:val="nil"/>
              <w:bottom w:val="single" w:sz="4" w:space="0" w:color="auto"/>
              <w:right w:val="single" w:sz="4" w:space="0" w:color="auto"/>
            </w:tcBorders>
            <w:shd w:val="clear" w:color="auto" w:fill="auto"/>
            <w:noWrap/>
            <w:hideMark/>
          </w:tcPr>
          <w:p w14:paraId="666A2F91"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juguetes para niño y niña en el marco de las fiestas navideñas 2021. La entrega de los juguetes comenzará el día lunes 13 de diciembre de 2021.</w:t>
            </w:r>
          </w:p>
        </w:tc>
        <w:tc>
          <w:tcPr>
            <w:tcW w:w="748" w:type="pct"/>
            <w:tcBorders>
              <w:top w:val="nil"/>
              <w:left w:val="nil"/>
              <w:bottom w:val="single" w:sz="4" w:space="0" w:color="auto"/>
              <w:right w:val="single" w:sz="4" w:space="0" w:color="auto"/>
            </w:tcBorders>
            <w:shd w:val="clear" w:color="auto" w:fill="auto"/>
            <w:noWrap/>
            <w:hideMark/>
          </w:tcPr>
          <w:p w14:paraId="12AFC14B"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$2,294.95 </w:t>
            </w:r>
          </w:p>
        </w:tc>
      </w:tr>
      <w:tr w:rsidR="0083456E" w:rsidRPr="0083456E" w14:paraId="441E935D" w14:textId="77777777" w:rsidTr="00283710">
        <w:trPr>
          <w:trHeight w:val="630"/>
        </w:trPr>
        <w:tc>
          <w:tcPr>
            <w:tcW w:w="720" w:type="pct"/>
            <w:tcBorders>
              <w:top w:val="nil"/>
              <w:left w:val="single" w:sz="4" w:space="0" w:color="auto"/>
              <w:bottom w:val="single" w:sz="4" w:space="0" w:color="auto"/>
              <w:right w:val="single" w:sz="4" w:space="0" w:color="auto"/>
            </w:tcBorders>
            <w:shd w:val="clear" w:color="auto" w:fill="auto"/>
            <w:noWrap/>
            <w:hideMark/>
          </w:tcPr>
          <w:p w14:paraId="6E85D1E6"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04/12/2021</w:t>
            </w:r>
          </w:p>
        </w:tc>
        <w:tc>
          <w:tcPr>
            <w:tcW w:w="1285" w:type="pct"/>
            <w:tcBorders>
              <w:top w:val="nil"/>
              <w:left w:val="nil"/>
              <w:bottom w:val="single" w:sz="4" w:space="0" w:color="auto"/>
              <w:right w:val="single" w:sz="4" w:space="0" w:color="auto"/>
            </w:tcBorders>
            <w:shd w:val="clear" w:color="auto" w:fill="auto"/>
            <w:hideMark/>
          </w:tcPr>
          <w:p w14:paraId="1ED26702" w14:textId="7FEF96D7" w:rsidR="0083456E" w:rsidRPr="0083456E" w:rsidRDefault="0083456E" w:rsidP="0083456E">
            <w:pPr>
              <w:spacing w:after="0" w:line="240" w:lineRule="auto"/>
              <w:jc w:val="both"/>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Emerson Florentino Montoya Pineda</w:t>
            </w:r>
          </w:p>
        </w:tc>
        <w:tc>
          <w:tcPr>
            <w:tcW w:w="2247" w:type="pct"/>
            <w:tcBorders>
              <w:top w:val="nil"/>
              <w:left w:val="nil"/>
              <w:bottom w:val="single" w:sz="4" w:space="0" w:color="auto"/>
              <w:right w:val="single" w:sz="4" w:space="0" w:color="auto"/>
            </w:tcBorders>
            <w:shd w:val="clear" w:color="auto" w:fill="auto"/>
            <w:hideMark/>
          </w:tcPr>
          <w:p w14:paraId="08C67459" w14:textId="4AC2802E" w:rsidR="0083456E" w:rsidRPr="0083456E"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3456E">
              <w:rPr>
                <w:rFonts w:ascii="Times New Roman" w:eastAsia="Times New Roman" w:hAnsi="Times New Roman" w:cs="Times New Roman"/>
                <w:color w:val="000000"/>
                <w:sz w:val="24"/>
                <w:szCs w:val="24"/>
                <w:lang w:val="es-ES" w:eastAsia="es-ES"/>
              </w:rPr>
              <w:t>or servicios musicales de orquesta exclusiva en evento de inauguración de luces</w:t>
            </w:r>
          </w:p>
        </w:tc>
        <w:tc>
          <w:tcPr>
            <w:tcW w:w="748" w:type="pct"/>
            <w:tcBorders>
              <w:top w:val="nil"/>
              <w:left w:val="nil"/>
              <w:bottom w:val="single" w:sz="4" w:space="0" w:color="auto"/>
              <w:right w:val="single" w:sz="4" w:space="0" w:color="auto"/>
            </w:tcBorders>
            <w:shd w:val="clear" w:color="auto" w:fill="auto"/>
            <w:noWrap/>
            <w:hideMark/>
          </w:tcPr>
          <w:p w14:paraId="406A2BC9"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 $   777.78 </w:t>
            </w:r>
          </w:p>
        </w:tc>
      </w:tr>
      <w:tr w:rsidR="0083456E" w:rsidRPr="0083456E" w14:paraId="00C46D4B"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4082C5A"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07/12/2021</w:t>
            </w:r>
          </w:p>
        </w:tc>
        <w:tc>
          <w:tcPr>
            <w:tcW w:w="1285" w:type="pct"/>
            <w:tcBorders>
              <w:top w:val="nil"/>
              <w:left w:val="nil"/>
              <w:bottom w:val="single" w:sz="4" w:space="0" w:color="auto"/>
              <w:right w:val="single" w:sz="4" w:space="0" w:color="auto"/>
            </w:tcBorders>
            <w:shd w:val="clear" w:color="auto" w:fill="auto"/>
            <w:hideMark/>
          </w:tcPr>
          <w:p w14:paraId="289A632C" w14:textId="5524961F" w:rsidR="0083456E" w:rsidRPr="0083456E" w:rsidRDefault="0083456E" w:rsidP="0083456E">
            <w:pPr>
              <w:spacing w:after="0" w:line="240" w:lineRule="auto"/>
              <w:jc w:val="both"/>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Mariela De Los </w:t>
            </w:r>
            <w:r w:rsidR="00883359" w:rsidRPr="0083456E">
              <w:rPr>
                <w:rFonts w:ascii="Times New Roman" w:eastAsia="Times New Roman" w:hAnsi="Times New Roman" w:cs="Times New Roman"/>
                <w:color w:val="000000"/>
                <w:sz w:val="24"/>
                <w:szCs w:val="24"/>
                <w:lang w:val="es-ES" w:eastAsia="es-ES"/>
              </w:rPr>
              <w:t>Ángeles</w:t>
            </w:r>
            <w:r w:rsidRPr="0083456E">
              <w:rPr>
                <w:rFonts w:ascii="Times New Roman" w:eastAsia="Times New Roman" w:hAnsi="Times New Roman" w:cs="Times New Roman"/>
                <w:color w:val="000000"/>
                <w:sz w:val="24"/>
                <w:szCs w:val="24"/>
                <w:lang w:val="es-ES" w:eastAsia="es-ES"/>
              </w:rPr>
              <w:t xml:space="preserve"> Montano Reyes</w:t>
            </w:r>
          </w:p>
        </w:tc>
        <w:tc>
          <w:tcPr>
            <w:tcW w:w="2247" w:type="pct"/>
            <w:tcBorders>
              <w:top w:val="nil"/>
              <w:left w:val="nil"/>
              <w:bottom w:val="single" w:sz="4" w:space="0" w:color="auto"/>
              <w:right w:val="single" w:sz="4" w:space="0" w:color="auto"/>
            </w:tcBorders>
            <w:shd w:val="clear" w:color="auto" w:fill="auto"/>
            <w:hideMark/>
          </w:tcPr>
          <w:p w14:paraId="45DB46BB" w14:textId="2C5C2604" w:rsidR="0083456E" w:rsidRPr="0083456E"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3456E">
              <w:rPr>
                <w:rFonts w:ascii="Times New Roman" w:eastAsia="Times New Roman" w:hAnsi="Times New Roman" w:cs="Times New Roman"/>
                <w:color w:val="000000"/>
                <w:sz w:val="24"/>
                <w:szCs w:val="24"/>
                <w:lang w:val="es-ES" w:eastAsia="es-ES"/>
              </w:rPr>
              <w:t xml:space="preserve">or servicios de auxiliares de electricista en parque central </w:t>
            </w:r>
          </w:p>
        </w:tc>
        <w:tc>
          <w:tcPr>
            <w:tcW w:w="748" w:type="pct"/>
            <w:tcBorders>
              <w:top w:val="nil"/>
              <w:left w:val="nil"/>
              <w:bottom w:val="single" w:sz="4" w:space="0" w:color="auto"/>
              <w:right w:val="single" w:sz="4" w:space="0" w:color="auto"/>
            </w:tcBorders>
            <w:shd w:val="clear" w:color="auto" w:fill="auto"/>
            <w:noWrap/>
            <w:hideMark/>
          </w:tcPr>
          <w:p w14:paraId="0835532C"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 $     40.00 </w:t>
            </w:r>
          </w:p>
        </w:tc>
      </w:tr>
      <w:tr w:rsidR="0083456E" w:rsidRPr="0083456E" w14:paraId="352959BA"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0AA19377"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07/12/2021</w:t>
            </w:r>
          </w:p>
        </w:tc>
        <w:tc>
          <w:tcPr>
            <w:tcW w:w="1285" w:type="pct"/>
            <w:tcBorders>
              <w:top w:val="nil"/>
              <w:left w:val="nil"/>
              <w:bottom w:val="single" w:sz="4" w:space="0" w:color="auto"/>
              <w:right w:val="single" w:sz="4" w:space="0" w:color="auto"/>
            </w:tcBorders>
            <w:shd w:val="clear" w:color="auto" w:fill="auto"/>
            <w:noWrap/>
            <w:hideMark/>
          </w:tcPr>
          <w:p w14:paraId="73A2FF11" w14:textId="317241A6" w:rsidR="0083456E" w:rsidRPr="0083456E" w:rsidRDefault="0083456E" w:rsidP="0083456E">
            <w:pPr>
              <w:spacing w:after="0" w:line="240" w:lineRule="auto"/>
              <w:jc w:val="both"/>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Daniel Orlando </w:t>
            </w:r>
            <w:r w:rsidR="00883359" w:rsidRPr="0083456E">
              <w:rPr>
                <w:rFonts w:ascii="Times New Roman" w:eastAsia="Times New Roman" w:hAnsi="Times New Roman" w:cs="Times New Roman"/>
                <w:color w:val="000000"/>
                <w:sz w:val="24"/>
                <w:szCs w:val="24"/>
                <w:lang w:val="es-ES" w:eastAsia="es-ES"/>
              </w:rPr>
              <w:t>Henríquez</w:t>
            </w:r>
            <w:r w:rsidRPr="0083456E">
              <w:rPr>
                <w:rFonts w:ascii="Times New Roman" w:eastAsia="Times New Roman" w:hAnsi="Times New Roman" w:cs="Times New Roman"/>
                <w:color w:val="000000"/>
                <w:sz w:val="24"/>
                <w:szCs w:val="24"/>
                <w:lang w:val="es-ES" w:eastAsia="es-ES"/>
              </w:rPr>
              <w:t xml:space="preserve"> Serrano</w:t>
            </w:r>
          </w:p>
        </w:tc>
        <w:tc>
          <w:tcPr>
            <w:tcW w:w="2247" w:type="pct"/>
            <w:tcBorders>
              <w:top w:val="nil"/>
              <w:left w:val="nil"/>
              <w:bottom w:val="single" w:sz="4" w:space="0" w:color="auto"/>
              <w:right w:val="single" w:sz="4" w:space="0" w:color="auto"/>
            </w:tcBorders>
            <w:shd w:val="clear" w:color="auto" w:fill="auto"/>
            <w:hideMark/>
          </w:tcPr>
          <w:p w14:paraId="4F20156A" w14:textId="207559F6" w:rsidR="0083456E" w:rsidRPr="0083456E"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3456E">
              <w:rPr>
                <w:rFonts w:ascii="Times New Roman" w:eastAsia="Times New Roman" w:hAnsi="Times New Roman" w:cs="Times New Roman"/>
                <w:color w:val="000000"/>
                <w:sz w:val="24"/>
                <w:szCs w:val="24"/>
                <w:lang w:val="es-ES" w:eastAsia="es-ES"/>
              </w:rPr>
              <w:t xml:space="preserve">or servicios de auxiliares de electricista en parque central </w:t>
            </w:r>
          </w:p>
        </w:tc>
        <w:tc>
          <w:tcPr>
            <w:tcW w:w="748" w:type="pct"/>
            <w:tcBorders>
              <w:top w:val="nil"/>
              <w:left w:val="nil"/>
              <w:bottom w:val="single" w:sz="4" w:space="0" w:color="auto"/>
              <w:right w:val="single" w:sz="4" w:space="0" w:color="auto"/>
            </w:tcBorders>
            <w:shd w:val="clear" w:color="auto" w:fill="auto"/>
            <w:noWrap/>
            <w:hideMark/>
          </w:tcPr>
          <w:p w14:paraId="1CE26AD6"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 $     40.00 </w:t>
            </w:r>
          </w:p>
        </w:tc>
      </w:tr>
      <w:tr w:rsidR="0083456E" w:rsidRPr="0083456E" w14:paraId="5F9A91BD"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0E640113"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lastRenderedPageBreak/>
              <w:t>13/12/2021</w:t>
            </w:r>
          </w:p>
        </w:tc>
        <w:tc>
          <w:tcPr>
            <w:tcW w:w="1285" w:type="pct"/>
            <w:tcBorders>
              <w:top w:val="nil"/>
              <w:left w:val="nil"/>
              <w:bottom w:val="single" w:sz="4" w:space="0" w:color="auto"/>
              <w:right w:val="single" w:sz="4" w:space="0" w:color="auto"/>
            </w:tcBorders>
            <w:shd w:val="clear" w:color="auto" w:fill="auto"/>
            <w:noWrap/>
            <w:hideMark/>
          </w:tcPr>
          <w:p w14:paraId="2D89FAD6" w14:textId="4DCA3D7D" w:rsidR="0083456E" w:rsidRPr="0083456E"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Dirección</w:t>
            </w:r>
            <w:r w:rsidR="0083456E" w:rsidRPr="0083456E">
              <w:rPr>
                <w:rFonts w:ascii="Times New Roman" w:eastAsia="Times New Roman" w:hAnsi="Times New Roman" w:cs="Times New Roman"/>
                <w:color w:val="000000"/>
                <w:sz w:val="24"/>
                <w:szCs w:val="24"/>
                <w:lang w:val="es-ES" w:eastAsia="es-ES"/>
              </w:rPr>
              <w:t xml:space="preserve"> General De </w:t>
            </w:r>
            <w:r w:rsidRPr="0083456E">
              <w:rPr>
                <w:rFonts w:ascii="Times New Roman" w:eastAsia="Times New Roman" w:hAnsi="Times New Roman" w:cs="Times New Roman"/>
                <w:color w:val="000000"/>
                <w:sz w:val="24"/>
                <w:szCs w:val="24"/>
                <w:lang w:val="es-ES" w:eastAsia="es-ES"/>
              </w:rPr>
              <w:t>Tesorería</w:t>
            </w:r>
          </w:p>
        </w:tc>
        <w:tc>
          <w:tcPr>
            <w:tcW w:w="2247" w:type="pct"/>
            <w:tcBorders>
              <w:top w:val="nil"/>
              <w:left w:val="nil"/>
              <w:bottom w:val="single" w:sz="4" w:space="0" w:color="auto"/>
              <w:right w:val="single" w:sz="4" w:space="0" w:color="auto"/>
            </w:tcBorders>
            <w:shd w:val="clear" w:color="auto" w:fill="auto"/>
            <w:noWrap/>
            <w:hideMark/>
          </w:tcPr>
          <w:p w14:paraId="2168C1C8" w14:textId="5EB991E1" w:rsidR="0083456E" w:rsidRPr="0083456E"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3456E">
              <w:rPr>
                <w:rFonts w:ascii="Times New Roman" w:eastAsia="Times New Roman" w:hAnsi="Times New Roman" w:cs="Times New Roman"/>
                <w:color w:val="000000"/>
                <w:sz w:val="24"/>
                <w:szCs w:val="24"/>
                <w:lang w:val="es-ES" w:eastAsia="es-ES"/>
              </w:rPr>
              <w:t>or p</w:t>
            </w:r>
            <w:r>
              <w:rPr>
                <w:rFonts w:ascii="Times New Roman" w:eastAsia="Times New Roman" w:hAnsi="Times New Roman" w:cs="Times New Roman"/>
                <w:color w:val="000000"/>
                <w:sz w:val="24"/>
                <w:szCs w:val="24"/>
                <w:lang w:val="es-ES" w:eastAsia="es-ES"/>
              </w:rPr>
              <w:t xml:space="preserve">ago del ISR </w:t>
            </w:r>
            <w:r w:rsidRPr="0083456E">
              <w:rPr>
                <w:rFonts w:ascii="Times New Roman" w:eastAsia="Times New Roman" w:hAnsi="Times New Roman" w:cs="Times New Roman"/>
                <w:color w:val="000000"/>
                <w:sz w:val="24"/>
                <w:szCs w:val="24"/>
                <w:lang w:val="es-ES" w:eastAsia="es-ES"/>
              </w:rPr>
              <w:t>del mes de noviembre de 2021</w:t>
            </w:r>
          </w:p>
        </w:tc>
        <w:tc>
          <w:tcPr>
            <w:tcW w:w="748" w:type="pct"/>
            <w:tcBorders>
              <w:top w:val="nil"/>
              <w:left w:val="nil"/>
              <w:bottom w:val="single" w:sz="4" w:space="0" w:color="auto"/>
              <w:right w:val="single" w:sz="4" w:space="0" w:color="auto"/>
            </w:tcBorders>
            <w:shd w:val="clear" w:color="auto" w:fill="auto"/>
            <w:noWrap/>
            <w:hideMark/>
          </w:tcPr>
          <w:p w14:paraId="4ADEC78F"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 $     48.00 </w:t>
            </w:r>
          </w:p>
        </w:tc>
      </w:tr>
      <w:tr w:rsidR="0083456E" w:rsidRPr="0083456E" w14:paraId="7CFC490F"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47D5E2DD" w14:textId="77777777" w:rsidR="0083456E" w:rsidRPr="00692CAA" w:rsidRDefault="0083456E" w:rsidP="0083456E">
            <w:pPr>
              <w:spacing w:after="0" w:line="240" w:lineRule="auto"/>
              <w:rPr>
                <w:rFonts w:ascii="Times New Roman" w:eastAsia="Times New Roman" w:hAnsi="Times New Roman" w:cs="Times New Roman"/>
                <w:color w:val="000000"/>
                <w:sz w:val="24"/>
                <w:szCs w:val="24"/>
                <w:lang w:val="es-ES" w:eastAsia="es-ES"/>
              </w:rPr>
            </w:pPr>
            <w:r w:rsidRPr="00692CAA">
              <w:rPr>
                <w:rFonts w:ascii="Times New Roman" w:eastAsia="Times New Roman" w:hAnsi="Times New Roman" w:cs="Times New Roman"/>
                <w:color w:val="000000"/>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hideMark/>
          </w:tcPr>
          <w:p w14:paraId="736D2501" w14:textId="6E45D011" w:rsidR="0083456E" w:rsidRPr="00692CAA"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sidRPr="00692CAA">
              <w:rPr>
                <w:rFonts w:ascii="Times New Roman" w:eastAsia="Times New Roman" w:hAnsi="Times New Roman" w:cs="Times New Roman"/>
                <w:color w:val="000000"/>
                <w:sz w:val="24"/>
                <w:szCs w:val="24"/>
                <w:lang w:val="es-ES" w:eastAsia="es-ES"/>
              </w:rPr>
              <w:t>Dirección</w:t>
            </w:r>
            <w:r w:rsidR="0083456E" w:rsidRPr="00692CAA">
              <w:rPr>
                <w:rFonts w:ascii="Times New Roman" w:eastAsia="Times New Roman" w:hAnsi="Times New Roman" w:cs="Times New Roman"/>
                <w:color w:val="000000"/>
                <w:sz w:val="24"/>
                <w:szCs w:val="24"/>
                <w:lang w:val="es-ES" w:eastAsia="es-ES"/>
              </w:rPr>
              <w:t xml:space="preserve"> General De </w:t>
            </w:r>
            <w:r w:rsidRPr="00692CAA">
              <w:rPr>
                <w:rFonts w:ascii="Times New Roman" w:eastAsia="Times New Roman" w:hAnsi="Times New Roman" w:cs="Times New Roman"/>
                <w:color w:val="000000"/>
                <w:sz w:val="24"/>
                <w:szCs w:val="24"/>
                <w:lang w:val="es-ES" w:eastAsia="es-ES"/>
              </w:rPr>
              <w:t>Tesorería</w:t>
            </w:r>
          </w:p>
        </w:tc>
        <w:tc>
          <w:tcPr>
            <w:tcW w:w="2247" w:type="pct"/>
            <w:tcBorders>
              <w:top w:val="nil"/>
              <w:left w:val="nil"/>
              <w:bottom w:val="single" w:sz="4" w:space="0" w:color="auto"/>
              <w:right w:val="single" w:sz="4" w:space="0" w:color="auto"/>
            </w:tcBorders>
            <w:shd w:val="clear" w:color="auto" w:fill="auto"/>
            <w:noWrap/>
            <w:hideMark/>
          </w:tcPr>
          <w:p w14:paraId="3D3186B5" w14:textId="751F70BE" w:rsidR="0083456E" w:rsidRPr="00692CAA" w:rsidRDefault="00883359" w:rsidP="0083456E">
            <w:pPr>
              <w:spacing w:after="0" w:line="240" w:lineRule="auto"/>
              <w:jc w:val="both"/>
              <w:rPr>
                <w:rFonts w:ascii="Times New Roman" w:eastAsia="Times New Roman" w:hAnsi="Times New Roman" w:cs="Times New Roman"/>
                <w:color w:val="000000"/>
                <w:sz w:val="24"/>
                <w:szCs w:val="24"/>
                <w:lang w:val="es-ES" w:eastAsia="es-ES"/>
              </w:rPr>
            </w:pPr>
            <w:r w:rsidRPr="00692CAA">
              <w:rPr>
                <w:rFonts w:ascii="Times New Roman" w:eastAsia="Times New Roman" w:hAnsi="Times New Roman" w:cs="Times New Roman"/>
                <w:color w:val="000000"/>
                <w:sz w:val="24"/>
                <w:szCs w:val="24"/>
                <w:lang w:val="es-ES" w:eastAsia="es-ES"/>
              </w:rPr>
              <w:t>Por pago del IVA del mes de noviembre de 2021</w:t>
            </w:r>
          </w:p>
        </w:tc>
        <w:tc>
          <w:tcPr>
            <w:tcW w:w="748" w:type="pct"/>
            <w:tcBorders>
              <w:top w:val="nil"/>
              <w:left w:val="nil"/>
              <w:bottom w:val="single" w:sz="4" w:space="0" w:color="auto"/>
              <w:right w:val="single" w:sz="4" w:space="0" w:color="auto"/>
            </w:tcBorders>
            <w:shd w:val="clear" w:color="auto" w:fill="auto"/>
            <w:noWrap/>
            <w:hideMark/>
          </w:tcPr>
          <w:p w14:paraId="3009A499" w14:textId="77777777" w:rsidR="0083456E" w:rsidRPr="00692CAA" w:rsidRDefault="0083456E" w:rsidP="0083456E">
            <w:pPr>
              <w:spacing w:after="0" w:line="240" w:lineRule="auto"/>
              <w:rPr>
                <w:rFonts w:ascii="Times New Roman" w:eastAsia="Times New Roman" w:hAnsi="Times New Roman" w:cs="Times New Roman"/>
                <w:color w:val="000000"/>
                <w:sz w:val="24"/>
                <w:szCs w:val="24"/>
                <w:lang w:val="es-ES" w:eastAsia="es-ES"/>
              </w:rPr>
            </w:pPr>
            <w:r w:rsidRPr="00692CAA">
              <w:rPr>
                <w:rFonts w:ascii="Times New Roman" w:eastAsia="Times New Roman" w:hAnsi="Times New Roman" w:cs="Times New Roman"/>
                <w:color w:val="000000"/>
                <w:sz w:val="24"/>
                <w:szCs w:val="24"/>
                <w:lang w:val="es-ES" w:eastAsia="es-ES"/>
              </w:rPr>
              <w:t xml:space="preserve"> $     20.22 </w:t>
            </w:r>
          </w:p>
        </w:tc>
      </w:tr>
      <w:tr w:rsidR="0083456E" w:rsidRPr="0083456E" w14:paraId="1D3C9A02"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758BCF97"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hideMark/>
          </w:tcPr>
          <w:p w14:paraId="0FA7B989" w14:textId="3672FE4A"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Carlos </w:t>
            </w:r>
            <w:r w:rsidR="00883359" w:rsidRPr="0083456E">
              <w:rPr>
                <w:rFonts w:ascii="Times New Roman" w:eastAsia="Times New Roman" w:hAnsi="Times New Roman" w:cs="Times New Roman"/>
                <w:sz w:val="24"/>
                <w:szCs w:val="24"/>
                <w:lang w:val="es-ES" w:eastAsia="es-ES"/>
              </w:rPr>
              <w:t>Valentín</w:t>
            </w:r>
            <w:r w:rsidRPr="0083456E">
              <w:rPr>
                <w:rFonts w:ascii="Times New Roman" w:eastAsia="Times New Roman" w:hAnsi="Times New Roman" w:cs="Times New Roman"/>
                <w:sz w:val="24"/>
                <w:szCs w:val="24"/>
                <w:lang w:val="es-ES" w:eastAsia="es-ES"/>
              </w:rPr>
              <w:t xml:space="preserve"> Herrera </w:t>
            </w:r>
            <w:r w:rsidR="00883359" w:rsidRPr="0083456E">
              <w:rPr>
                <w:rFonts w:ascii="Times New Roman" w:eastAsia="Times New Roman" w:hAnsi="Times New Roman" w:cs="Times New Roman"/>
                <w:sz w:val="24"/>
                <w:szCs w:val="24"/>
                <w:lang w:val="es-ES" w:eastAsia="es-ES"/>
              </w:rPr>
              <w:t>García</w:t>
            </w:r>
          </w:p>
        </w:tc>
        <w:tc>
          <w:tcPr>
            <w:tcW w:w="2247" w:type="pct"/>
            <w:tcBorders>
              <w:top w:val="nil"/>
              <w:left w:val="nil"/>
              <w:bottom w:val="single" w:sz="4" w:space="0" w:color="auto"/>
              <w:right w:val="single" w:sz="4" w:space="0" w:color="auto"/>
            </w:tcBorders>
            <w:shd w:val="clear" w:color="auto" w:fill="auto"/>
            <w:noWrap/>
            <w:hideMark/>
          </w:tcPr>
          <w:p w14:paraId="308582FB"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vasos y cucharas desechables para sorbete que se dará como refrigerio en las entregas de juguetes de las diferentes comunidades del municipio de Verapaz.</w:t>
            </w:r>
          </w:p>
        </w:tc>
        <w:tc>
          <w:tcPr>
            <w:tcW w:w="748" w:type="pct"/>
            <w:tcBorders>
              <w:top w:val="nil"/>
              <w:left w:val="nil"/>
              <w:bottom w:val="single" w:sz="4" w:space="0" w:color="auto"/>
              <w:right w:val="single" w:sz="4" w:space="0" w:color="auto"/>
            </w:tcBorders>
            <w:shd w:val="clear" w:color="auto" w:fill="auto"/>
            <w:noWrap/>
            <w:hideMark/>
          </w:tcPr>
          <w:p w14:paraId="0CFE923B"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76.20 </w:t>
            </w:r>
          </w:p>
        </w:tc>
      </w:tr>
      <w:tr w:rsidR="0083456E" w:rsidRPr="0083456E" w14:paraId="0654B25A"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38ECF786"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hideMark/>
          </w:tcPr>
          <w:p w14:paraId="75E09D61" w14:textId="00B0EBF6"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Mayra Elizabeth Rosales De Rivas</w:t>
            </w:r>
          </w:p>
        </w:tc>
        <w:tc>
          <w:tcPr>
            <w:tcW w:w="2247" w:type="pct"/>
            <w:tcBorders>
              <w:top w:val="nil"/>
              <w:left w:val="nil"/>
              <w:bottom w:val="single" w:sz="4" w:space="0" w:color="auto"/>
              <w:right w:val="single" w:sz="4" w:space="0" w:color="auto"/>
            </w:tcBorders>
            <w:shd w:val="clear" w:color="auto" w:fill="auto"/>
            <w:noWrap/>
            <w:hideMark/>
          </w:tcPr>
          <w:p w14:paraId="450279F0"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piñatas para niño y niña a utilizar en la entrega de juguetes en las diferentes comunidades del municipio de Verapaz, esto como parte de las fiestas navideñas 2021.</w:t>
            </w:r>
          </w:p>
        </w:tc>
        <w:tc>
          <w:tcPr>
            <w:tcW w:w="748" w:type="pct"/>
            <w:tcBorders>
              <w:top w:val="nil"/>
              <w:left w:val="nil"/>
              <w:bottom w:val="single" w:sz="4" w:space="0" w:color="auto"/>
              <w:right w:val="single" w:sz="4" w:space="0" w:color="auto"/>
            </w:tcBorders>
            <w:shd w:val="clear" w:color="auto" w:fill="auto"/>
            <w:noWrap/>
            <w:hideMark/>
          </w:tcPr>
          <w:p w14:paraId="0B0CD504"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130.00 </w:t>
            </w:r>
          </w:p>
        </w:tc>
      </w:tr>
      <w:tr w:rsidR="0083456E" w:rsidRPr="0083456E" w14:paraId="3ED12DD2"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7A4AED80"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hideMark/>
          </w:tcPr>
          <w:p w14:paraId="27863A4B" w14:textId="5B563502"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Carlos </w:t>
            </w:r>
            <w:r w:rsidR="00883359" w:rsidRPr="0083456E">
              <w:rPr>
                <w:rFonts w:ascii="Times New Roman" w:eastAsia="Times New Roman" w:hAnsi="Times New Roman" w:cs="Times New Roman"/>
                <w:sz w:val="24"/>
                <w:szCs w:val="24"/>
                <w:lang w:val="es-ES" w:eastAsia="es-ES"/>
              </w:rPr>
              <w:t>Valentín</w:t>
            </w:r>
            <w:r w:rsidRPr="0083456E">
              <w:rPr>
                <w:rFonts w:ascii="Times New Roman" w:eastAsia="Times New Roman" w:hAnsi="Times New Roman" w:cs="Times New Roman"/>
                <w:sz w:val="24"/>
                <w:szCs w:val="24"/>
                <w:lang w:val="es-ES" w:eastAsia="es-ES"/>
              </w:rPr>
              <w:t xml:space="preserve"> Herrera </w:t>
            </w:r>
            <w:proofErr w:type="spellStart"/>
            <w:r w:rsidRPr="0083456E">
              <w:rPr>
                <w:rFonts w:ascii="Times New Roman" w:eastAsia="Times New Roman" w:hAnsi="Times New Roman" w:cs="Times New Roman"/>
                <w:sz w:val="24"/>
                <w:szCs w:val="24"/>
                <w:lang w:val="es-ES" w:eastAsia="es-ES"/>
              </w:rPr>
              <w:t>Garcia</w:t>
            </w:r>
            <w:proofErr w:type="spellEnd"/>
          </w:p>
        </w:tc>
        <w:tc>
          <w:tcPr>
            <w:tcW w:w="2247" w:type="pct"/>
            <w:tcBorders>
              <w:top w:val="nil"/>
              <w:left w:val="nil"/>
              <w:bottom w:val="single" w:sz="4" w:space="0" w:color="auto"/>
              <w:right w:val="single" w:sz="4" w:space="0" w:color="auto"/>
            </w:tcBorders>
            <w:shd w:val="clear" w:color="auto" w:fill="auto"/>
            <w:noWrap/>
            <w:hideMark/>
          </w:tcPr>
          <w:p w14:paraId="63770D36"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dulce surtido para piñatas que se van a utilizar en las diferentes comunidades para la entrega de juguetes en el marco de las fiestas navideñas 2021 de Verapaz.</w:t>
            </w:r>
          </w:p>
        </w:tc>
        <w:tc>
          <w:tcPr>
            <w:tcW w:w="748" w:type="pct"/>
            <w:tcBorders>
              <w:top w:val="nil"/>
              <w:left w:val="nil"/>
              <w:bottom w:val="single" w:sz="4" w:space="0" w:color="auto"/>
              <w:right w:val="single" w:sz="4" w:space="0" w:color="auto"/>
            </w:tcBorders>
            <w:shd w:val="clear" w:color="auto" w:fill="auto"/>
            <w:noWrap/>
            <w:hideMark/>
          </w:tcPr>
          <w:p w14:paraId="6942B2C5"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152.70 </w:t>
            </w:r>
          </w:p>
        </w:tc>
      </w:tr>
      <w:tr w:rsidR="0083456E" w:rsidRPr="0083456E" w14:paraId="34E378B5"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79D7AD99"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13/12/2021</w:t>
            </w:r>
          </w:p>
        </w:tc>
        <w:tc>
          <w:tcPr>
            <w:tcW w:w="1285" w:type="pct"/>
            <w:tcBorders>
              <w:top w:val="nil"/>
              <w:left w:val="nil"/>
              <w:bottom w:val="single" w:sz="4" w:space="0" w:color="auto"/>
              <w:right w:val="single" w:sz="4" w:space="0" w:color="auto"/>
            </w:tcBorders>
            <w:shd w:val="clear" w:color="auto" w:fill="auto"/>
            <w:noWrap/>
            <w:hideMark/>
          </w:tcPr>
          <w:p w14:paraId="622BBE64" w14:textId="7027E69C"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Sandra </w:t>
            </w:r>
            <w:r w:rsidR="00883359" w:rsidRPr="0083456E">
              <w:rPr>
                <w:rFonts w:ascii="Times New Roman" w:eastAsia="Times New Roman" w:hAnsi="Times New Roman" w:cs="Times New Roman"/>
                <w:sz w:val="24"/>
                <w:szCs w:val="24"/>
                <w:lang w:val="es-ES" w:eastAsia="es-ES"/>
              </w:rPr>
              <w:t>Verónica</w:t>
            </w:r>
            <w:r w:rsidRPr="0083456E">
              <w:rPr>
                <w:rFonts w:ascii="Times New Roman" w:eastAsia="Times New Roman" w:hAnsi="Times New Roman" w:cs="Times New Roman"/>
                <w:sz w:val="24"/>
                <w:szCs w:val="24"/>
                <w:lang w:val="es-ES" w:eastAsia="es-ES"/>
              </w:rPr>
              <w:t xml:space="preserve"> </w:t>
            </w:r>
            <w:r w:rsidR="00883359" w:rsidRPr="0083456E">
              <w:rPr>
                <w:rFonts w:ascii="Times New Roman" w:eastAsia="Times New Roman" w:hAnsi="Times New Roman" w:cs="Times New Roman"/>
                <w:sz w:val="24"/>
                <w:szCs w:val="24"/>
                <w:lang w:val="es-ES" w:eastAsia="es-ES"/>
              </w:rPr>
              <w:t>Martínez</w:t>
            </w:r>
            <w:r w:rsidRPr="0083456E">
              <w:rPr>
                <w:rFonts w:ascii="Times New Roman" w:eastAsia="Times New Roman" w:hAnsi="Times New Roman" w:cs="Times New Roman"/>
                <w:sz w:val="24"/>
                <w:szCs w:val="24"/>
                <w:lang w:val="es-ES" w:eastAsia="es-ES"/>
              </w:rPr>
              <w:t xml:space="preserve"> Orellana</w:t>
            </w:r>
          </w:p>
        </w:tc>
        <w:tc>
          <w:tcPr>
            <w:tcW w:w="2247" w:type="pct"/>
            <w:tcBorders>
              <w:top w:val="nil"/>
              <w:left w:val="nil"/>
              <w:bottom w:val="single" w:sz="4" w:space="0" w:color="auto"/>
              <w:right w:val="single" w:sz="4" w:space="0" w:color="auto"/>
            </w:tcBorders>
            <w:shd w:val="clear" w:color="auto" w:fill="auto"/>
            <w:noWrap/>
            <w:hideMark/>
          </w:tcPr>
          <w:p w14:paraId="4333ED40"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sorbete para entrega de juguete en las diferentes comunidades del municipio de Verapaz, esto como parte de las fiestas navideñas 2021.</w:t>
            </w:r>
          </w:p>
        </w:tc>
        <w:tc>
          <w:tcPr>
            <w:tcW w:w="748" w:type="pct"/>
            <w:tcBorders>
              <w:top w:val="nil"/>
              <w:left w:val="nil"/>
              <w:bottom w:val="single" w:sz="4" w:space="0" w:color="auto"/>
              <w:right w:val="single" w:sz="4" w:space="0" w:color="auto"/>
            </w:tcBorders>
            <w:shd w:val="clear" w:color="auto" w:fill="auto"/>
            <w:noWrap/>
            <w:hideMark/>
          </w:tcPr>
          <w:p w14:paraId="3A2191CF"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176.00 </w:t>
            </w:r>
          </w:p>
        </w:tc>
      </w:tr>
      <w:tr w:rsidR="0083456E" w:rsidRPr="0083456E" w14:paraId="30988467" w14:textId="77777777" w:rsidTr="00283710">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159A8EAC"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22/12/2021</w:t>
            </w:r>
          </w:p>
        </w:tc>
        <w:tc>
          <w:tcPr>
            <w:tcW w:w="1285" w:type="pct"/>
            <w:tcBorders>
              <w:top w:val="nil"/>
              <w:left w:val="nil"/>
              <w:bottom w:val="single" w:sz="4" w:space="0" w:color="auto"/>
              <w:right w:val="single" w:sz="4" w:space="0" w:color="auto"/>
            </w:tcBorders>
            <w:shd w:val="clear" w:color="auto" w:fill="auto"/>
            <w:noWrap/>
            <w:hideMark/>
          </w:tcPr>
          <w:p w14:paraId="65602AEF" w14:textId="4C555374"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Carlos </w:t>
            </w:r>
            <w:r w:rsidR="00883359" w:rsidRPr="0083456E">
              <w:rPr>
                <w:rFonts w:ascii="Times New Roman" w:eastAsia="Times New Roman" w:hAnsi="Times New Roman" w:cs="Times New Roman"/>
                <w:sz w:val="24"/>
                <w:szCs w:val="24"/>
                <w:lang w:val="es-ES" w:eastAsia="es-ES"/>
              </w:rPr>
              <w:t>Valentín</w:t>
            </w:r>
            <w:r w:rsidRPr="0083456E">
              <w:rPr>
                <w:rFonts w:ascii="Times New Roman" w:eastAsia="Times New Roman" w:hAnsi="Times New Roman" w:cs="Times New Roman"/>
                <w:sz w:val="24"/>
                <w:szCs w:val="24"/>
                <w:lang w:val="es-ES" w:eastAsia="es-ES"/>
              </w:rPr>
              <w:t xml:space="preserve"> Herrera </w:t>
            </w:r>
            <w:r w:rsidR="00883359" w:rsidRPr="0083456E">
              <w:rPr>
                <w:rFonts w:ascii="Times New Roman" w:eastAsia="Times New Roman" w:hAnsi="Times New Roman" w:cs="Times New Roman"/>
                <w:sz w:val="24"/>
                <w:szCs w:val="24"/>
                <w:lang w:val="es-ES" w:eastAsia="es-ES"/>
              </w:rPr>
              <w:t>García</w:t>
            </w:r>
          </w:p>
        </w:tc>
        <w:tc>
          <w:tcPr>
            <w:tcW w:w="2247" w:type="pct"/>
            <w:tcBorders>
              <w:top w:val="nil"/>
              <w:left w:val="nil"/>
              <w:bottom w:val="single" w:sz="4" w:space="0" w:color="auto"/>
              <w:right w:val="single" w:sz="4" w:space="0" w:color="auto"/>
            </w:tcBorders>
            <w:shd w:val="clear" w:color="auto" w:fill="auto"/>
            <w:noWrap/>
            <w:hideMark/>
          </w:tcPr>
          <w:p w14:paraId="355BF37C" w14:textId="4A749D08"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Suministro de bebida carbonatada en lata (gaseosa); la cual se utilizará para refrigerio de tarde alegre en honor a las fiestas populares </w:t>
            </w:r>
            <w:r w:rsidR="00883359" w:rsidRPr="0083456E">
              <w:rPr>
                <w:rFonts w:ascii="Times New Roman" w:eastAsia="Times New Roman" w:hAnsi="Times New Roman" w:cs="Times New Roman"/>
                <w:sz w:val="24"/>
                <w:szCs w:val="24"/>
                <w:lang w:val="es-ES" w:eastAsia="es-ES"/>
              </w:rPr>
              <w:t>del cantón molinero</w:t>
            </w:r>
            <w:r w:rsidRPr="0083456E">
              <w:rPr>
                <w:rFonts w:ascii="Times New Roman" w:eastAsia="Times New Roman" w:hAnsi="Times New Roman" w:cs="Times New Roman"/>
                <w:sz w:val="24"/>
                <w:szCs w:val="24"/>
                <w:lang w:val="es-ES" w:eastAsia="es-ES"/>
              </w:rPr>
              <w:t xml:space="preserve"> municipio de Verapaz. Dicha actividad tomara lugar el día 2 de enero de 2022</w:t>
            </w:r>
          </w:p>
        </w:tc>
        <w:tc>
          <w:tcPr>
            <w:tcW w:w="748" w:type="pct"/>
            <w:tcBorders>
              <w:top w:val="nil"/>
              <w:left w:val="nil"/>
              <w:bottom w:val="single" w:sz="4" w:space="0" w:color="auto"/>
              <w:right w:val="single" w:sz="4" w:space="0" w:color="auto"/>
            </w:tcBorders>
            <w:shd w:val="clear" w:color="auto" w:fill="auto"/>
            <w:noWrap/>
            <w:hideMark/>
          </w:tcPr>
          <w:p w14:paraId="23989BAA" w14:textId="77777777" w:rsidR="0083456E" w:rsidRPr="0083456E" w:rsidRDefault="0083456E" w:rsidP="0083456E">
            <w:pPr>
              <w:spacing w:after="0" w:line="240" w:lineRule="auto"/>
              <w:rPr>
                <w:rFonts w:ascii="Times New Roman" w:eastAsia="Times New Roman" w:hAnsi="Times New Roman" w:cs="Times New Roman"/>
                <w:color w:val="FF0000"/>
                <w:sz w:val="24"/>
                <w:szCs w:val="24"/>
                <w:lang w:val="es-ES" w:eastAsia="es-ES"/>
              </w:rPr>
            </w:pPr>
            <w:r w:rsidRPr="0083456E">
              <w:rPr>
                <w:rFonts w:ascii="Times New Roman" w:eastAsia="Times New Roman" w:hAnsi="Times New Roman" w:cs="Times New Roman"/>
                <w:color w:val="FF0000"/>
                <w:sz w:val="24"/>
                <w:szCs w:val="24"/>
                <w:lang w:val="es-ES" w:eastAsia="es-ES"/>
              </w:rPr>
              <w:t xml:space="preserve"> </w:t>
            </w:r>
            <w:r w:rsidRPr="00BB34B6">
              <w:rPr>
                <w:rFonts w:ascii="Times New Roman" w:eastAsia="Times New Roman" w:hAnsi="Times New Roman" w:cs="Times New Roman"/>
                <w:sz w:val="24"/>
                <w:szCs w:val="24"/>
                <w:lang w:val="es-ES" w:eastAsia="es-ES"/>
              </w:rPr>
              <w:t xml:space="preserve">$   431.30 </w:t>
            </w:r>
          </w:p>
        </w:tc>
      </w:tr>
      <w:tr w:rsidR="0083456E" w:rsidRPr="0083456E" w14:paraId="5615855A"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61C2D5F"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22/12/2021</w:t>
            </w:r>
          </w:p>
        </w:tc>
        <w:tc>
          <w:tcPr>
            <w:tcW w:w="1285" w:type="pct"/>
            <w:tcBorders>
              <w:top w:val="nil"/>
              <w:left w:val="nil"/>
              <w:bottom w:val="single" w:sz="4" w:space="0" w:color="auto"/>
              <w:right w:val="single" w:sz="4" w:space="0" w:color="auto"/>
            </w:tcBorders>
            <w:shd w:val="clear" w:color="auto" w:fill="auto"/>
            <w:noWrap/>
            <w:hideMark/>
          </w:tcPr>
          <w:p w14:paraId="62057A10" w14:textId="2B11A7BF"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proofErr w:type="spellStart"/>
            <w:r w:rsidRPr="0083456E">
              <w:rPr>
                <w:rFonts w:ascii="Times New Roman" w:eastAsia="Times New Roman" w:hAnsi="Times New Roman" w:cs="Times New Roman"/>
                <w:sz w:val="24"/>
                <w:szCs w:val="24"/>
                <w:lang w:val="es-ES" w:eastAsia="es-ES"/>
              </w:rPr>
              <w:t>Yasmin</w:t>
            </w:r>
            <w:proofErr w:type="spellEnd"/>
            <w:r w:rsidRPr="0083456E">
              <w:rPr>
                <w:rFonts w:ascii="Times New Roman" w:eastAsia="Times New Roman" w:hAnsi="Times New Roman" w:cs="Times New Roman"/>
                <w:sz w:val="24"/>
                <w:szCs w:val="24"/>
                <w:lang w:val="es-ES" w:eastAsia="es-ES"/>
              </w:rPr>
              <w:t xml:space="preserve"> Del Carmen Ochoa Mendoza           </w:t>
            </w:r>
          </w:p>
        </w:tc>
        <w:tc>
          <w:tcPr>
            <w:tcW w:w="2247" w:type="pct"/>
            <w:tcBorders>
              <w:top w:val="nil"/>
              <w:left w:val="nil"/>
              <w:bottom w:val="single" w:sz="4" w:space="0" w:color="auto"/>
              <w:right w:val="single" w:sz="4" w:space="0" w:color="auto"/>
            </w:tcBorders>
            <w:shd w:val="clear" w:color="auto" w:fill="auto"/>
            <w:noWrap/>
            <w:hideMark/>
          </w:tcPr>
          <w:p w14:paraId="0728AEE1" w14:textId="340E6E56" w:rsidR="0083456E" w:rsidRPr="0083456E" w:rsidRDefault="00883359" w:rsidP="0083456E">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w:t>
            </w:r>
            <w:r w:rsidR="0083456E" w:rsidRPr="0083456E">
              <w:rPr>
                <w:rFonts w:ascii="Times New Roman" w:eastAsia="Times New Roman" w:hAnsi="Times New Roman" w:cs="Times New Roman"/>
                <w:sz w:val="24"/>
                <w:szCs w:val="24"/>
                <w:lang w:val="es-ES" w:eastAsia="es-ES"/>
              </w:rPr>
              <w:t>or servicio de sonido para tarde alegre en el cantón molinero en honor a sus fiestas populares. Dicho evento se llevará a cabo el día 2 de enero de 2022</w:t>
            </w:r>
          </w:p>
        </w:tc>
        <w:tc>
          <w:tcPr>
            <w:tcW w:w="748" w:type="pct"/>
            <w:tcBorders>
              <w:top w:val="nil"/>
              <w:left w:val="nil"/>
              <w:bottom w:val="single" w:sz="4" w:space="0" w:color="auto"/>
              <w:right w:val="single" w:sz="4" w:space="0" w:color="auto"/>
            </w:tcBorders>
            <w:shd w:val="clear" w:color="auto" w:fill="auto"/>
            <w:noWrap/>
            <w:hideMark/>
          </w:tcPr>
          <w:p w14:paraId="3EC992E7"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111.11 </w:t>
            </w:r>
          </w:p>
        </w:tc>
      </w:tr>
      <w:tr w:rsidR="0083456E" w:rsidRPr="0083456E" w14:paraId="61981930"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12A9BAF2"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22/12/2021</w:t>
            </w:r>
          </w:p>
        </w:tc>
        <w:tc>
          <w:tcPr>
            <w:tcW w:w="1285" w:type="pct"/>
            <w:tcBorders>
              <w:top w:val="nil"/>
              <w:left w:val="nil"/>
              <w:bottom w:val="single" w:sz="4" w:space="0" w:color="auto"/>
              <w:right w:val="single" w:sz="4" w:space="0" w:color="auto"/>
            </w:tcBorders>
            <w:shd w:val="clear" w:color="auto" w:fill="auto"/>
            <w:noWrap/>
            <w:hideMark/>
          </w:tcPr>
          <w:p w14:paraId="147582F3" w14:textId="0DC3E394"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Yessenia Guadalupe Argueta De </w:t>
            </w:r>
            <w:r w:rsidR="00883359" w:rsidRPr="0083456E">
              <w:rPr>
                <w:rFonts w:ascii="Times New Roman" w:eastAsia="Times New Roman" w:hAnsi="Times New Roman" w:cs="Times New Roman"/>
                <w:sz w:val="24"/>
                <w:szCs w:val="24"/>
                <w:lang w:val="es-ES" w:eastAsia="es-ES"/>
              </w:rPr>
              <w:t>Paniagua</w:t>
            </w:r>
            <w:r w:rsidRPr="0083456E">
              <w:rPr>
                <w:rFonts w:ascii="Times New Roman" w:eastAsia="Times New Roman" w:hAnsi="Times New Roman" w:cs="Times New Roman"/>
                <w:sz w:val="24"/>
                <w:szCs w:val="24"/>
                <w:lang w:val="es-ES" w:eastAsia="es-ES"/>
              </w:rPr>
              <w:t xml:space="preserve">  </w:t>
            </w:r>
          </w:p>
        </w:tc>
        <w:tc>
          <w:tcPr>
            <w:tcW w:w="2247" w:type="pct"/>
            <w:tcBorders>
              <w:top w:val="nil"/>
              <w:left w:val="nil"/>
              <w:bottom w:val="single" w:sz="4" w:space="0" w:color="auto"/>
              <w:right w:val="single" w:sz="4" w:space="0" w:color="auto"/>
            </w:tcBorders>
            <w:shd w:val="clear" w:color="auto" w:fill="auto"/>
            <w:noWrap/>
            <w:hideMark/>
          </w:tcPr>
          <w:p w14:paraId="7B2D5E1E"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Suministro de sándwich de pollo para refrigerio de tarde alegre en el cantón molineros en honor a sus fiestas populares. evento que tomara lugar el día 2 de enero de 2022</w:t>
            </w:r>
          </w:p>
        </w:tc>
        <w:tc>
          <w:tcPr>
            <w:tcW w:w="748" w:type="pct"/>
            <w:tcBorders>
              <w:top w:val="nil"/>
              <w:left w:val="nil"/>
              <w:bottom w:val="single" w:sz="4" w:space="0" w:color="auto"/>
              <w:right w:val="single" w:sz="4" w:space="0" w:color="auto"/>
            </w:tcBorders>
            <w:shd w:val="clear" w:color="auto" w:fill="auto"/>
            <w:noWrap/>
            <w:hideMark/>
          </w:tcPr>
          <w:p w14:paraId="1680ADCC"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150.00 </w:t>
            </w:r>
          </w:p>
        </w:tc>
      </w:tr>
      <w:tr w:rsidR="0083456E" w:rsidRPr="0083456E" w14:paraId="70D7A812"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230B3B7A"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22/12/2021</w:t>
            </w:r>
          </w:p>
        </w:tc>
        <w:tc>
          <w:tcPr>
            <w:tcW w:w="1285" w:type="pct"/>
            <w:tcBorders>
              <w:top w:val="nil"/>
              <w:left w:val="nil"/>
              <w:bottom w:val="single" w:sz="4" w:space="0" w:color="auto"/>
              <w:right w:val="single" w:sz="4" w:space="0" w:color="auto"/>
            </w:tcBorders>
            <w:shd w:val="clear" w:color="auto" w:fill="auto"/>
            <w:noWrap/>
            <w:hideMark/>
          </w:tcPr>
          <w:p w14:paraId="00F58686" w14:textId="710197DF"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Gloria Elizabeth </w:t>
            </w:r>
            <w:r w:rsidR="00883359" w:rsidRPr="0083456E">
              <w:rPr>
                <w:rFonts w:ascii="Times New Roman" w:eastAsia="Times New Roman" w:hAnsi="Times New Roman" w:cs="Times New Roman"/>
                <w:sz w:val="24"/>
                <w:szCs w:val="24"/>
                <w:lang w:val="es-ES" w:eastAsia="es-ES"/>
              </w:rPr>
              <w:t>Hernández</w:t>
            </w:r>
            <w:r w:rsidRPr="0083456E">
              <w:rPr>
                <w:rFonts w:ascii="Times New Roman" w:eastAsia="Times New Roman" w:hAnsi="Times New Roman" w:cs="Times New Roman"/>
                <w:sz w:val="24"/>
                <w:szCs w:val="24"/>
                <w:lang w:val="es-ES" w:eastAsia="es-ES"/>
              </w:rPr>
              <w:t xml:space="preserve"> Amaya</w:t>
            </w:r>
          </w:p>
        </w:tc>
        <w:tc>
          <w:tcPr>
            <w:tcW w:w="2247" w:type="pct"/>
            <w:tcBorders>
              <w:top w:val="nil"/>
              <w:left w:val="nil"/>
              <w:bottom w:val="single" w:sz="4" w:space="0" w:color="auto"/>
              <w:right w:val="single" w:sz="4" w:space="0" w:color="auto"/>
            </w:tcBorders>
            <w:shd w:val="clear" w:color="auto" w:fill="auto"/>
            <w:noWrap/>
            <w:hideMark/>
          </w:tcPr>
          <w:p w14:paraId="663675EE"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Complemento de sándwich de pollo para refrigerio de tarde alegre en el cantón molineros en honor a sus fiestas populares. evento que tomara lugar el día 2 de enero de 2022</w:t>
            </w:r>
          </w:p>
        </w:tc>
        <w:tc>
          <w:tcPr>
            <w:tcW w:w="748" w:type="pct"/>
            <w:tcBorders>
              <w:top w:val="nil"/>
              <w:left w:val="nil"/>
              <w:bottom w:val="single" w:sz="4" w:space="0" w:color="auto"/>
              <w:right w:val="single" w:sz="4" w:space="0" w:color="auto"/>
            </w:tcBorders>
            <w:shd w:val="clear" w:color="auto" w:fill="auto"/>
            <w:noWrap/>
            <w:hideMark/>
          </w:tcPr>
          <w:p w14:paraId="52570E97"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 $   150.00 </w:t>
            </w:r>
          </w:p>
        </w:tc>
      </w:tr>
      <w:tr w:rsidR="0083456E" w:rsidRPr="0083456E" w14:paraId="7165CD02"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1C57A5FD"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22/12/2021</w:t>
            </w:r>
          </w:p>
        </w:tc>
        <w:tc>
          <w:tcPr>
            <w:tcW w:w="1285" w:type="pct"/>
            <w:tcBorders>
              <w:top w:val="nil"/>
              <w:left w:val="nil"/>
              <w:bottom w:val="single" w:sz="4" w:space="0" w:color="auto"/>
              <w:right w:val="single" w:sz="4" w:space="0" w:color="auto"/>
            </w:tcBorders>
            <w:shd w:val="clear" w:color="auto" w:fill="auto"/>
            <w:noWrap/>
            <w:hideMark/>
          </w:tcPr>
          <w:p w14:paraId="6987A0AB" w14:textId="69AC5689"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proofErr w:type="spellStart"/>
            <w:r w:rsidRPr="0083456E">
              <w:rPr>
                <w:rFonts w:ascii="Times New Roman" w:eastAsia="Times New Roman" w:hAnsi="Times New Roman" w:cs="Times New Roman"/>
                <w:sz w:val="24"/>
                <w:szCs w:val="24"/>
                <w:lang w:val="es-ES" w:eastAsia="es-ES"/>
              </w:rPr>
              <w:t>Nataly</w:t>
            </w:r>
            <w:proofErr w:type="spellEnd"/>
            <w:r w:rsidRPr="0083456E">
              <w:rPr>
                <w:rFonts w:ascii="Times New Roman" w:eastAsia="Times New Roman" w:hAnsi="Times New Roman" w:cs="Times New Roman"/>
                <w:sz w:val="24"/>
                <w:szCs w:val="24"/>
                <w:lang w:val="es-ES" w:eastAsia="es-ES"/>
              </w:rPr>
              <w:t xml:space="preserve"> </w:t>
            </w:r>
            <w:proofErr w:type="spellStart"/>
            <w:r w:rsidRPr="0083456E">
              <w:rPr>
                <w:rFonts w:ascii="Times New Roman" w:eastAsia="Times New Roman" w:hAnsi="Times New Roman" w:cs="Times New Roman"/>
                <w:sz w:val="24"/>
                <w:szCs w:val="24"/>
                <w:lang w:val="es-ES" w:eastAsia="es-ES"/>
              </w:rPr>
              <w:t>Estefani</w:t>
            </w:r>
            <w:proofErr w:type="spellEnd"/>
            <w:r w:rsidRPr="0083456E">
              <w:rPr>
                <w:rFonts w:ascii="Times New Roman" w:eastAsia="Times New Roman" w:hAnsi="Times New Roman" w:cs="Times New Roman"/>
                <w:sz w:val="24"/>
                <w:szCs w:val="24"/>
                <w:lang w:val="es-ES" w:eastAsia="es-ES"/>
              </w:rPr>
              <w:t xml:space="preserve"> Alfaro Molina</w:t>
            </w:r>
          </w:p>
        </w:tc>
        <w:tc>
          <w:tcPr>
            <w:tcW w:w="2247" w:type="pct"/>
            <w:tcBorders>
              <w:top w:val="nil"/>
              <w:left w:val="nil"/>
              <w:bottom w:val="single" w:sz="4" w:space="0" w:color="auto"/>
              <w:right w:val="single" w:sz="4" w:space="0" w:color="auto"/>
            </w:tcBorders>
            <w:shd w:val="clear" w:color="auto" w:fill="auto"/>
            <w:noWrap/>
            <w:hideMark/>
          </w:tcPr>
          <w:p w14:paraId="132B9E16" w14:textId="77777777" w:rsidR="0083456E" w:rsidRPr="0083456E" w:rsidRDefault="0083456E" w:rsidP="0083456E">
            <w:pPr>
              <w:spacing w:after="0" w:line="240" w:lineRule="auto"/>
              <w:jc w:val="both"/>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t xml:space="preserve">Complemento de sándwich de pollo para refrigerio de tarde alegre en el cantón molineros en honor a sus fiestas populares. evento que tomara lugar el </w:t>
            </w:r>
            <w:r w:rsidRPr="0083456E">
              <w:rPr>
                <w:rFonts w:ascii="Times New Roman" w:eastAsia="Times New Roman" w:hAnsi="Times New Roman" w:cs="Times New Roman"/>
                <w:sz w:val="24"/>
                <w:szCs w:val="24"/>
                <w:lang w:val="es-ES" w:eastAsia="es-ES"/>
              </w:rPr>
              <w:lastRenderedPageBreak/>
              <w:t>día 2 de enero de 2022</w:t>
            </w:r>
          </w:p>
        </w:tc>
        <w:tc>
          <w:tcPr>
            <w:tcW w:w="748" w:type="pct"/>
            <w:tcBorders>
              <w:top w:val="nil"/>
              <w:left w:val="nil"/>
              <w:bottom w:val="single" w:sz="4" w:space="0" w:color="auto"/>
              <w:right w:val="single" w:sz="4" w:space="0" w:color="auto"/>
            </w:tcBorders>
            <w:shd w:val="clear" w:color="auto" w:fill="auto"/>
            <w:noWrap/>
            <w:hideMark/>
          </w:tcPr>
          <w:p w14:paraId="0B5C5CEE" w14:textId="77777777" w:rsidR="0083456E" w:rsidRPr="0083456E" w:rsidRDefault="0083456E" w:rsidP="0083456E">
            <w:pPr>
              <w:spacing w:after="0" w:line="240" w:lineRule="auto"/>
              <w:rPr>
                <w:rFonts w:ascii="Times New Roman" w:eastAsia="Times New Roman" w:hAnsi="Times New Roman" w:cs="Times New Roman"/>
                <w:sz w:val="24"/>
                <w:szCs w:val="24"/>
                <w:lang w:val="es-ES" w:eastAsia="es-ES"/>
              </w:rPr>
            </w:pPr>
            <w:r w:rsidRPr="0083456E">
              <w:rPr>
                <w:rFonts w:ascii="Times New Roman" w:eastAsia="Times New Roman" w:hAnsi="Times New Roman" w:cs="Times New Roman"/>
                <w:sz w:val="24"/>
                <w:szCs w:val="24"/>
                <w:lang w:val="es-ES" w:eastAsia="es-ES"/>
              </w:rPr>
              <w:lastRenderedPageBreak/>
              <w:t xml:space="preserve"> $   100.00 </w:t>
            </w:r>
          </w:p>
        </w:tc>
      </w:tr>
      <w:tr w:rsidR="0083456E" w:rsidRPr="0083456E" w14:paraId="65B12F8F" w14:textId="77777777" w:rsidTr="0083456E">
        <w:trPr>
          <w:trHeight w:val="315"/>
        </w:trPr>
        <w:tc>
          <w:tcPr>
            <w:tcW w:w="720" w:type="pct"/>
            <w:tcBorders>
              <w:top w:val="nil"/>
              <w:left w:val="single" w:sz="4" w:space="0" w:color="auto"/>
              <w:bottom w:val="single" w:sz="4" w:space="0" w:color="auto"/>
              <w:right w:val="single" w:sz="4" w:space="0" w:color="auto"/>
            </w:tcBorders>
            <w:shd w:val="clear" w:color="auto" w:fill="auto"/>
            <w:noWrap/>
            <w:hideMark/>
          </w:tcPr>
          <w:p w14:paraId="6976A88E"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lastRenderedPageBreak/>
              <w:t>22/12/2021</w:t>
            </w:r>
          </w:p>
        </w:tc>
        <w:tc>
          <w:tcPr>
            <w:tcW w:w="1285" w:type="pct"/>
            <w:tcBorders>
              <w:top w:val="nil"/>
              <w:left w:val="nil"/>
              <w:bottom w:val="single" w:sz="4" w:space="0" w:color="auto"/>
              <w:right w:val="single" w:sz="4" w:space="0" w:color="auto"/>
            </w:tcBorders>
            <w:shd w:val="clear" w:color="auto" w:fill="auto"/>
            <w:noWrap/>
            <w:hideMark/>
          </w:tcPr>
          <w:p w14:paraId="082D3FE8" w14:textId="75D3891F" w:rsidR="0083456E" w:rsidRPr="0083456E" w:rsidRDefault="0083456E" w:rsidP="0083456E">
            <w:pPr>
              <w:spacing w:after="0" w:line="240" w:lineRule="auto"/>
              <w:jc w:val="both"/>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Daniel Orlando </w:t>
            </w:r>
            <w:r w:rsidR="00883359" w:rsidRPr="0083456E">
              <w:rPr>
                <w:rFonts w:ascii="Times New Roman" w:eastAsia="Times New Roman" w:hAnsi="Times New Roman" w:cs="Times New Roman"/>
                <w:color w:val="000000"/>
                <w:sz w:val="24"/>
                <w:szCs w:val="24"/>
                <w:lang w:val="es-ES" w:eastAsia="es-ES"/>
              </w:rPr>
              <w:t>Henríquez</w:t>
            </w:r>
            <w:r w:rsidRPr="0083456E">
              <w:rPr>
                <w:rFonts w:ascii="Times New Roman" w:eastAsia="Times New Roman" w:hAnsi="Times New Roman" w:cs="Times New Roman"/>
                <w:color w:val="000000"/>
                <w:sz w:val="24"/>
                <w:szCs w:val="24"/>
                <w:lang w:val="es-ES" w:eastAsia="es-ES"/>
              </w:rPr>
              <w:t xml:space="preserve"> Serrano</w:t>
            </w:r>
          </w:p>
        </w:tc>
        <w:tc>
          <w:tcPr>
            <w:tcW w:w="2247" w:type="pct"/>
            <w:tcBorders>
              <w:top w:val="nil"/>
              <w:left w:val="nil"/>
              <w:bottom w:val="single" w:sz="4" w:space="0" w:color="auto"/>
              <w:right w:val="single" w:sz="4" w:space="0" w:color="auto"/>
            </w:tcBorders>
            <w:shd w:val="clear" w:color="auto" w:fill="auto"/>
            <w:noWrap/>
            <w:hideMark/>
          </w:tcPr>
          <w:p w14:paraId="4AF96579" w14:textId="6994C794" w:rsidR="0083456E" w:rsidRPr="0083456E" w:rsidRDefault="0083456E" w:rsidP="0083456E">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83456E">
              <w:rPr>
                <w:rFonts w:ascii="Times New Roman" w:eastAsia="Times New Roman" w:hAnsi="Times New Roman" w:cs="Times New Roman"/>
                <w:color w:val="000000"/>
                <w:sz w:val="24"/>
                <w:szCs w:val="24"/>
                <w:lang w:val="es-ES" w:eastAsia="es-ES"/>
              </w:rPr>
              <w:t xml:space="preserve">or vigilancia de luces navideñas en el parque central de Verapaz </w:t>
            </w:r>
          </w:p>
        </w:tc>
        <w:tc>
          <w:tcPr>
            <w:tcW w:w="748" w:type="pct"/>
            <w:tcBorders>
              <w:top w:val="nil"/>
              <w:left w:val="nil"/>
              <w:bottom w:val="single" w:sz="4" w:space="0" w:color="auto"/>
              <w:right w:val="single" w:sz="4" w:space="0" w:color="auto"/>
            </w:tcBorders>
            <w:shd w:val="clear" w:color="auto" w:fill="auto"/>
            <w:noWrap/>
            <w:hideMark/>
          </w:tcPr>
          <w:p w14:paraId="5CB6A3A7" w14:textId="77777777" w:rsidR="0083456E" w:rsidRPr="0083456E" w:rsidRDefault="0083456E" w:rsidP="0083456E">
            <w:pPr>
              <w:spacing w:after="0" w:line="240" w:lineRule="auto"/>
              <w:rPr>
                <w:rFonts w:ascii="Times New Roman" w:eastAsia="Times New Roman" w:hAnsi="Times New Roman" w:cs="Times New Roman"/>
                <w:color w:val="000000"/>
                <w:sz w:val="24"/>
                <w:szCs w:val="24"/>
                <w:lang w:val="es-ES" w:eastAsia="es-ES"/>
              </w:rPr>
            </w:pPr>
            <w:r w:rsidRPr="0083456E">
              <w:rPr>
                <w:rFonts w:ascii="Times New Roman" w:eastAsia="Times New Roman" w:hAnsi="Times New Roman" w:cs="Times New Roman"/>
                <w:color w:val="000000"/>
                <w:sz w:val="24"/>
                <w:szCs w:val="24"/>
                <w:lang w:val="es-ES" w:eastAsia="es-ES"/>
              </w:rPr>
              <w:t xml:space="preserve"> $   120.00 </w:t>
            </w:r>
          </w:p>
        </w:tc>
      </w:tr>
    </w:tbl>
    <w:p w14:paraId="27D1AADE" w14:textId="77777777" w:rsidR="0083456E" w:rsidRDefault="0083456E" w:rsidP="003E68C5">
      <w:pPr>
        <w:spacing w:after="0"/>
        <w:jc w:val="both"/>
        <w:rPr>
          <w:rFonts w:ascii="Times New Roman" w:eastAsia="Times New Roman" w:hAnsi="Times New Roman" w:cs="Times New Roman"/>
          <w:color w:val="000000"/>
          <w:sz w:val="24"/>
          <w:szCs w:val="24"/>
          <w:lang w:eastAsia="es-ES"/>
        </w:rPr>
      </w:pPr>
    </w:p>
    <w:p w14:paraId="5B4CD552" w14:textId="725FD3B1" w:rsidR="0083456E" w:rsidRDefault="00283710" w:rsidP="003E68C5">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Cs/>
          <w:sz w:val="24"/>
          <w:szCs w:val="24"/>
        </w:rPr>
        <w:t>A</w:t>
      </w:r>
      <w:r w:rsidRPr="000F5CF4">
        <w:rPr>
          <w:rFonts w:ascii="Times New Roman" w:hAnsi="Times New Roman" w:cs="Times New Roman"/>
          <w:sz w:val="24"/>
          <w:szCs w:val="24"/>
        </w:rPr>
        <w:t xml:space="preserve">plíquese el gasto a la Cuenta </w:t>
      </w:r>
      <w:r w:rsidRPr="000F5CF4">
        <w:rPr>
          <w:rFonts w:ascii="Times New Roman" w:hAnsi="Times New Roman" w:cs="Times New Roman"/>
          <w:b/>
          <w:sz w:val="24"/>
          <w:szCs w:val="24"/>
        </w:rPr>
        <w:t xml:space="preserve">TRADICIONES POPULARES Y CULTURALES DE VERAPAZ AÑO 2021 </w:t>
      </w:r>
      <w:r w:rsidRPr="000F5CF4">
        <w:rPr>
          <w:rFonts w:ascii="Times New Roman" w:hAnsi="Times New Roman" w:cs="Times New Roman"/>
          <w:sz w:val="24"/>
          <w:szCs w:val="24"/>
        </w:rPr>
        <w:t>con número 100-160-800585-4.-</w:t>
      </w:r>
      <w:r w:rsidRPr="000F5CF4">
        <w:rPr>
          <w:rFonts w:ascii="Times New Roman" w:hAnsi="Times New Roman" w:cs="Times New Roman"/>
          <w:b/>
          <w:sz w:val="24"/>
          <w:szCs w:val="24"/>
        </w:rPr>
        <w:t>CERTIFIQUESE Y COMUNIQUESE.-</w:t>
      </w:r>
    </w:p>
    <w:p w14:paraId="2DA094BD" w14:textId="77777777" w:rsidR="0083456E" w:rsidRDefault="0083456E" w:rsidP="003E68C5">
      <w:pPr>
        <w:spacing w:after="0"/>
        <w:jc w:val="both"/>
        <w:rPr>
          <w:rFonts w:ascii="Times New Roman" w:eastAsia="Times New Roman" w:hAnsi="Times New Roman" w:cs="Times New Roman"/>
          <w:color w:val="000000"/>
          <w:sz w:val="24"/>
          <w:szCs w:val="24"/>
          <w:lang w:eastAsia="es-ES"/>
        </w:rPr>
      </w:pPr>
    </w:p>
    <w:p w14:paraId="0476EA5C" w14:textId="77777777" w:rsidR="0083456E" w:rsidRDefault="0083456E" w:rsidP="003E68C5">
      <w:pPr>
        <w:spacing w:after="0"/>
        <w:jc w:val="both"/>
        <w:rPr>
          <w:rFonts w:ascii="Times New Roman" w:eastAsia="Times New Roman" w:hAnsi="Times New Roman" w:cs="Times New Roman"/>
          <w:color w:val="000000"/>
          <w:sz w:val="24"/>
          <w:szCs w:val="24"/>
          <w:lang w:eastAsia="es-ES"/>
        </w:rPr>
      </w:pPr>
    </w:p>
    <w:p w14:paraId="36E11322" w14:textId="77777777" w:rsidR="003E68C5" w:rsidRPr="000F5CF4" w:rsidRDefault="003E68C5" w:rsidP="003E68C5">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73A7DEBC" w14:textId="77777777" w:rsidR="003E68C5" w:rsidRPr="000F5CF4" w:rsidRDefault="003E68C5" w:rsidP="003E68C5">
      <w:pPr>
        <w:jc w:val="both"/>
        <w:rPr>
          <w:rFonts w:ascii="Times New Roman" w:hAnsi="Times New Roman" w:cs="Times New Roman"/>
          <w:sz w:val="24"/>
          <w:szCs w:val="24"/>
        </w:rPr>
      </w:pPr>
    </w:p>
    <w:p w14:paraId="0A18B4E8" w14:textId="77777777" w:rsidR="003E68C5" w:rsidRDefault="003E68C5" w:rsidP="003E68C5">
      <w:pPr>
        <w:tabs>
          <w:tab w:val="center" w:pos="4320"/>
        </w:tabs>
        <w:spacing w:after="0"/>
        <w:jc w:val="center"/>
        <w:rPr>
          <w:rFonts w:ascii="Times New Roman" w:hAnsi="Times New Roman" w:cs="Times New Roman"/>
          <w:sz w:val="24"/>
          <w:szCs w:val="24"/>
        </w:rPr>
      </w:pPr>
    </w:p>
    <w:p w14:paraId="70E0DD41" w14:textId="77777777" w:rsidR="003E68C5" w:rsidRDefault="003E68C5" w:rsidP="003E68C5">
      <w:pPr>
        <w:tabs>
          <w:tab w:val="center" w:pos="4320"/>
        </w:tabs>
        <w:spacing w:after="0"/>
        <w:jc w:val="center"/>
        <w:rPr>
          <w:rFonts w:ascii="Times New Roman" w:hAnsi="Times New Roman" w:cs="Times New Roman"/>
          <w:sz w:val="24"/>
          <w:szCs w:val="24"/>
        </w:rPr>
      </w:pPr>
    </w:p>
    <w:p w14:paraId="7D94F08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5DD982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1231A43"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AB34D1D"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3BA22408"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564D203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7D9F1F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F24609B"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19AE5E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E73000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CD5B57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DA029D2"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2471139D"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210A3BF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0AB229D" w14:textId="77777777" w:rsidR="003E68C5" w:rsidRPr="000F5CF4" w:rsidRDefault="003E68C5" w:rsidP="003E68C5">
      <w:pPr>
        <w:tabs>
          <w:tab w:val="center" w:pos="4320"/>
        </w:tabs>
        <w:spacing w:after="0"/>
        <w:rPr>
          <w:rFonts w:ascii="Times New Roman" w:hAnsi="Times New Roman" w:cs="Times New Roman"/>
          <w:sz w:val="24"/>
          <w:szCs w:val="24"/>
        </w:rPr>
      </w:pPr>
    </w:p>
    <w:p w14:paraId="605B9722" w14:textId="77777777" w:rsidR="003E68C5" w:rsidRPr="000F5CF4" w:rsidRDefault="003E68C5" w:rsidP="003E68C5">
      <w:pPr>
        <w:tabs>
          <w:tab w:val="center" w:pos="4320"/>
        </w:tabs>
        <w:spacing w:after="0"/>
        <w:rPr>
          <w:rFonts w:ascii="Times New Roman" w:hAnsi="Times New Roman" w:cs="Times New Roman"/>
          <w:sz w:val="24"/>
          <w:szCs w:val="24"/>
        </w:rPr>
      </w:pPr>
    </w:p>
    <w:p w14:paraId="34C1D2BC" w14:textId="77777777" w:rsidR="003E68C5" w:rsidRPr="000F5CF4" w:rsidRDefault="003E68C5" w:rsidP="003E68C5">
      <w:pPr>
        <w:tabs>
          <w:tab w:val="center" w:pos="4320"/>
        </w:tabs>
        <w:spacing w:after="0"/>
        <w:rPr>
          <w:rFonts w:ascii="Times New Roman" w:hAnsi="Times New Roman" w:cs="Times New Roman"/>
          <w:sz w:val="24"/>
          <w:szCs w:val="24"/>
        </w:rPr>
      </w:pPr>
    </w:p>
    <w:p w14:paraId="0ABE58E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3657141"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25B6B490"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6D39CC0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D543E7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3EC6D7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0301DB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0F1954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EF8B8C7"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26D5B164" w14:textId="77777777" w:rsidR="003E68C5" w:rsidRPr="000F5CF4" w:rsidRDefault="003E68C5" w:rsidP="003E68C5">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6F030FF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3891B6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DED04C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8DD0F4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39FC71F" w14:textId="77777777" w:rsidR="003E68C5" w:rsidRDefault="003E68C5" w:rsidP="003E68C5">
      <w:pPr>
        <w:tabs>
          <w:tab w:val="center" w:pos="4320"/>
        </w:tabs>
        <w:spacing w:after="0"/>
        <w:rPr>
          <w:rFonts w:ascii="Times New Roman" w:hAnsi="Times New Roman" w:cs="Times New Roman"/>
          <w:sz w:val="24"/>
          <w:szCs w:val="24"/>
        </w:rPr>
      </w:pPr>
    </w:p>
    <w:p w14:paraId="6E9D2F9C" w14:textId="77777777" w:rsidR="003217D9" w:rsidRDefault="003217D9" w:rsidP="003E68C5">
      <w:pPr>
        <w:tabs>
          <w:tab w:val="center" w:pos="4320"/>
        </w:tabs>
        <w:spacing w:after="0"/>
        <w:rPr>
          <w:rFonts w:ascii="Times New Roman" w:hAnsi="Times New Roman" w:cs="Times New Roman"/>
          <w:sz w:val="24"/>
          <w:szCs w:val="24"/>
        </w:rPr>
      </w:pPr>
    </w:p>
    <w:p w14:paraId="1F38700E" w14:textId="77777777" w:rsidR="003217D9" w:rsidRDefault="003217D9" w:rsidP="003E68C5">
      <w:pPr>
        <w:tabs>
          <w:tab w:val="center" w:pos="4320"/>
        </w:tabs>
        <w:spacing w:after="0"/>
        <w:rPr>
          <w:rFonts w:ascii="Times New Roman" w:hAnsi="Times New Roman" w:cs="Times New Roman"/>
          <w:sz w:val="24"/>
          <w:szCs w:val="24"/>
        </w:rPr>
      </w:pPr>
    </w:p>
    <w:p w14:paraId="532F90A4" w14:textId="77777777" w:rsidR="003217D9" w:rsidRPr="000F5CF4" w:rsidRDefault="003217D9" w:rsidP="003E68C5">
      <w:pPr>
        <w:tabs>
          <w:tab w:val="center" w:pos="4320"/>
        </w:tabs>
        <w:spacing w:after="0"/>
        <w:rPr>
          <w:rFonts w:ascii="Times New Roman" w:hAnsi="Times New Roman" w:cs="Times New Roman"/>
          <w:sz w:val="24"/>
          <w:szCs w:val="24"/>
        </w:rPr>
      </w:pPr>
    </w:p>
    <w:p w14:paraId="63A6D02B" w14:textId="77777777" w:rsidR="003E68C5" w:rsidRPr="000F5CF4"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118CEEA5"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66ABEE6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CE6DE8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FF3E8C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B37527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464B160"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5F55E41"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612DCE29" w14:textId="77777777" w:rsidR="003E68C5" w:rsidRPr="006C4561"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4930E7BD" w14:textId="77777777" w:rsidR="003E68C5" w:rsidRDefault="003E68C5" w:rsidP="00096AA9">
      <w:pPr>
        <w:rPr>
          <w:rFonts w:ascii="Times New Roman" w:hAnsi="Times New Roman" w:cs="Times New Roman"/>
          <w:b/>
          <w:sz w:val="24"/>
          <w:szCs w:val="24"/>
          <w:highlight w:val="cyan"/>
        </w:rPr>
      </w:pPr>
    </w:p>
    <w:p w14:paraId="47D37DD2" w14:textId="7FF77DF1" w:rsidR="00FB6254" w:rsidRPr="004A0785" w:rsidRDefault="00084679" w:rsidP="004A0785">
      <w:pPr>
        <w:jc w:val="both"/>
        <w:rPr>
          <w:rFonts w:ascii="Times New Roman" w:eastAsia="Times New Roman" w:hAnsi="Times New Roman" w:cs="Times New Roman"/>
          <w:color w:val="000000"/>
          <w:sz w:val="24"/>
          <w:szCs w:val="24"/>
          <w:lang w:eastAsia="es-ES"/>
        </w:rPr>
      </w:pPr>
      <w:r w:rsidRPr="00692CAA">
        <w:rPr>
          <w:rFonts w:ascii="Times New Roman" w:hAnsi="Times New Roman" w:cs="Times New Roman"/>
          <w:b/>
          <w:sz w:val="24"/>
          <w:szCs w:val="24"/>
          <w:highlight w:val="cyan"/>
        </w:rPr>
        <w:t xml:space="preserve">ACTA NUMERO </w:t>
      </w:r>
      <w:r w:rsidR="004B5CA0" w:rsidRPr="00692CAA">
        <w:rPr>
          <w:rFonts w:ascii="Times New Roman" w:hAnsi="Times New Roman" w:cs="Times New Roman"/>
          <w:b/>
          <w:sz w:val="24"/>
          <w:szCs w:val="24"/>
          <w:highlight w:val="cyan"/>
        </w:rPr>
        <w:t>DIECINUEVE</w:t>
      </w:r>
      <w:r w:rsidR="004A0785" w:rsidRPr="00CA64AC">
        <w:rPr>
          <w:rFonts w:ascii="Times New Roman" w:hAnsi="Times New Roman" w:cs="Times New Roman"/>
          <w:b/>
          <w:sz w:val="24"/>
          <w:szCs w:val="24"/>
        </w:rPr>
        <w:t>:</w:t>
      </w:r>
      <w:r w:rsidR="004A0785" w:rsidRPr="00CA64AC">
        <w:rPr>
          <w:rFonts w:ascii="Times New Roman" w:eastAsia="Times New Roman" w:hAnsi="Times New Roman" w:cs="Times New Roman"/>
          <w:color w:val="000000"/>
          <w:sz w:val="24"/>
          <w:szCs w:val="24"/>
          <w:lang w:eastAsia="es-ES"/>
        </w:rPr>
        <w:t xml:space="preserve"> </w:t>
      </w:r>
      <w:r w:rsidR="00FB6254" w:rsidRPr="00CA64AC">
        <w:rPr>
          <w:rFonts w:ascii="Times New Roman" w:hAnsi="Times New Roman" w:cs="Times New Roman"/>
          <w:sz w:val="24"/>
          <w:szCs w:val="24"/>
        </w:rPr>
        <w:t>En la sala de reuniones de la alcaldía municipal de la ciudad de Verapaz Departamento de San Vicente, a las trece horas del día quince de diciembre del año dos mil veintiuno.</w:t>
      </w:r>
      <w:r w:rsidR="00FB6254" w:rsidRPr="000F5CF4">
        <w:rPr>
          <w:rFonts w:ascii="Times New Roman" w:hAnsi="Times New Roman" w:cs="Times New Roman"/>
          <w:sz w:val="24"/>
          <w:szCs w:val="24"/>
        </w:rPr>
        <w:t xml:space="preserve"> Reunida la suscrita en sesión de carácter </w:t>
      </w:r>
      <w:r w:rsidR="004A0785">
        <w:rPr>
          <w:rFonts w:ascii="Times New Roman" w:hAnsi="Times New Roman" w:cs="Times New Roman"/>
          <w:sz w:val="24"/>
          <w:szCs w:val="24"/>
        </w:rPr>
        <w:t>extraor</w:t>
      </w:r>
      <w:r w:rsidR="00FB6254" w:rsidRPr="000F5CF4">
        <w:rPr>
          <w:rFonts w:ascii="Times New Roman" w:hAnsi="Times New Roman" w:cs="Times New Roman"/>
          <w:sz w:val="24"/>
          <w:szCs w:val="24"/>
        </w:rPr>
        <w:t xml:space="preserve">dinario, presidida y convocada por el Señor Alcalde Municipal Santos Redamis Campos Rivas, </w:t>
      </w:r>
      <w:r w:rsidR="00FB6254"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00FB6254" w:rsidRPr="000F5CF4">
        <w:rPr>
          <w:rFonts w:ascii="Times New Roman" w:hAnsi="Times New Roman" w:cs="Times New Roman"/>
          <w:sz w:val="24"/>
          <w:szCs w:val="24"/>
        </w:rPr>
        <w:t xml:space="preserve">Profesor Fredy Geovany Sandoval </w:t>
      </w:r>
      <w:r w:rsidR="00FB6254" w:rsidRPr="000F5CF4">
        <w:rPr>
          <w:rFonts w:ascii="Times New Roman" w:eastAsia="Times New Roman" w:hAnsi="Times New Roman" w:cs="Times New Roman"/>
          <w:color w:val="000000" w:themeColor="text1"/>
          <w:sz w:val="24"/>
          <w:szCs w:val="24"/>
          <w:lang w:val="es-PE"/>
        </w:rPr>
        <w:t>y Regidores Propietarios del Primero al cuarto en su orden:</w:t>
      </w:r>
      <w:r w:rsidR="00FB6254" w:rsidRPr="000F5CF4">
        <w:rPr>
          <w:rFonts w:ascii="Times New Roman" w:eastAsia="Times New Roman" w:hAnsi="Times New Roman" w:cs="Times New Roman"/>
          <w:bCs/>
          <w:color w:val="000000" w:themeColor="text1"/>
          <w:sz w:val="24"/>
          <w:szCs w:val="24"/>
        </w:rPr>
        <w:t xml:space="preserve"> </w:t>
      </w:r>
      <w:r w:rsidR="00FB6254"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00FB6254" w:rsidRPr="000F5CF4">
        <w:rPr>
          <w:rFonts w:ascii="Times New Roman" w:eastAsia="Times New Roman" w:hAnsi="Times New Roman" w:cs="Times New Roman"/>
          <w:bCs/>
          <w:color w:val="000000" w:themeColor="text1"/>
          <w:sz w:val="24"/>
          <w:szCs w:val="24"/>
        </w:rPr>
        <w:t>los Regidores Suplentes en su orden</w:t>
      </w:r>
      <w:r w:rsidR="00FB6254"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00FB6254" w:rsidRPr="000F5CF4">
        <w:rPr>
          <w:rFonts w:ascii="Times New Roman" w:eastAsia="Times New Roman" w:hAnsi="Times New Roman" w:cs="Times New Roman"/>
          <w:color w:val="000000" w:themeColor="text1"/>
          <w:sz w:val="24"/>
          <w:szCs w:val="24"/>
          <w:lang w:val="es-PE"/>
        </w:rPr>
        <w:t xml:space="preserve">con la actuación de la Secretaria Municipal </w:t>
      </w:r>
      <w:r w:rsidR="00FB6254"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sidR="00FB6254">
        <w:rPr>
          <w:rFonts w:ascii="Times New Roman" w:hAnsi="Times New Roman" w:cs="Times New Roman"/>
          <w:sz w:val="24"/>
          <w:szCs w:val="24"/>
        </w:rPr>
        <w:t xml:space="preserve">primero de diciembre </w:t>
      </w:r>
      <w:r w:rsidR="00FB6254" w:rsidRPr="000F5CF4">
        <w:rPr>
          <w:rFonts w:ascii="Times New Roman" w:eastAsia="Calibri" w:hAnsi="Times New Roman" w:cs="Times New Roman"/>
          <w:sz w:val="24"/>
          <w:szCs w:val="24"/>
        </w:rPr>
        <w:t>del año dos mil veintiuno</w:t>
      </w:r>
      <w:r w:rsidR="00FB6254"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w:t>
      </w:r>
      <w:r w:rsidR="00FB6254">
        <w:rPr>
          <w:rFonts w:ascii="Times New Roman" w:hAnsi="Times New Roman" w:cs="Times New Roman"/>
          <w:sz w:val="24"/>
          <w:szCs w:val="24"/>
        </w:rPr>
        <w:t>rdos: ///////////////////////////</w:t>
      </w:r>
    </w:p>
    <w:p w14:paraId="563758CF" w14:textId="77777777" w:rsidR="00F0781B" w:rsidRPr="000F5CF4" w:rsidRDefault="00F0781B" w:rsidP="00F0781B">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ACUERDO NÚMERO UNO:</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3C9ECE96" w14:textId="21CE1CCB" w:rsidR="0003158B" w:rsidRPr="004B5CA0" w:rsidRDefault="0003158B" w:rsidP="0003158B">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I. </w:t>
      </w:r>
      <w:r w:rsidRPr="004B5CA0">
        <w:rPr>
          <w:rFonts w:ascii="Times New Roman" w:hAnsi="Times New Roman" w:cs="Times New Roman"/>
          <w:sz w:val="24"/>
          <w:szCs w:val="24"/>
        </w:rPr>
        <w:t>Después de adjudicar por libre gestión al ingeniero</w:t>
      </w:r>
      <w:r w:rsidRPr="004B5CA0">
        <w:rPr>
          <w:rFonts w:ascii="Times New Roman" w:hAnsi="Times New Roman" w:cs="Times New Roman"/>
          <w:b/>
          <w:sz w:val="24"/>
          <w:szCs w:val="24"/>
        </w:rPr>
        <w:t xml:space="preserve"> Hugo Mauricio Cañas Ayala</w:t>
      </w:r>
      <w:r w:rsidRPr="004B5CA0">
        <w:rPr>
          <w:rFonts w:ascii="Times New Roman" w:hAnsi="Times New Roman" w:cs="Times New Roman"/>
          <w:sz w:val="24"/>
          <w:szCs w:val="24"/>
        </w:rPr>
        <w:t xml:space="preserve">  la formulación de las carpetas técnicas de  los siguientes proyectos: </w:t>
      </w:r>
      <w:r w:rsidR="00513C21">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725"/>
        <w:gridCol w:w="8253"/>
      </w:tblGrid>
      <w:tr w:rsidR="0003158B" w:rsidRPr="00487AC0" w14:paraId="5C366FD8" w14:textId="77777777" w:rsidTr="00560F1D">
        <w:trPr>
          <w:trHeight w:val="1035"/>
        </w:trPr>
        <w:tc>
          <w:tcPr>
            <w:tcW w:w="351" w:type="pct"/>
            <w:shd w:val="clear" w:color="auto" w:fill="auto"/>
            <w:noWrap/>
            <w:vAlign w:val="bottom"/>
            <w:hideMark/>
          </w:tcPr>
          <w:p w14:paraId="33682ADB" w14:textId="77777777" w:rsidR="0003158B" w:rsidRPr="00487AC0" w:rsidRDefault="0003158B" w:rsidP="00560F1D">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lastRenderedPageBreak/>
              <w:t>1</w:t>
            </w:r>
          </w:p>
        </w:tc>
        <w:tc>
          <w:tcPr>
            <w:tcW w:w="3992" w:type="pct"/>
            <w:shd w:val="clear" w:color="auto" w:fill="auto"/>
            <w:vAlign w:val="center"/>
          </w:tcPr>
          <w:p w14:paraId="3E40EFA5" w14:textId="77777777" w:rsidR="0003158B" w:rsidRPr="00487AC0" w:rsidRDefault="0003158B" w:rsidP="00560F1D">
            <w:pPr>
              <w:spacing w:after="0" w:line="240" w:lineRule="auto"/>
              <w:jc w:val="both"/>
              <w:rPr>
                <w:rFonts w:ascii="Times New Roman" w:eastAsia="Times New Roman" w:hAnsi="Times New Roman" w:cs="Times New Roman"/>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De Calle Al Tanque Cantón San Isidro, Municipio De Verapaz”.</w:t>
            </w:r>
          </w:p>
        </w:tc>
      </w:tr>
      <w:tr w:rsidR="0003158B" w:rsidRPr="00487AC0" w14:paraId="4973660A" w14:textId="77777777" w:rsidTr="00560F1D">
        <w:trPr>
          <w:trHeight w:val="630"/>
        </w:trPr>
        <w:tc>
          <w:tcPr>
            <w:tcW w:w="351" w:type="pct"/>
            <w:shd w:val="clear" w:color="auto" w:fill="auto"/>
            <w:noWrap/>
            <w:vAlign w:val="bottom"/>
            <w:hideMark/>
          </w:tcPr>
          <w:p w14:paraId="2F6DA8AE" w14:textId="77777777" w:rsidR="0003158B" w:rsidRPr="00487AC0" w:rsidRDefault="0003158B" w:rsidP="00560F1D">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2</w:t>
            </w:r>
          </w:p>
        </w:tc>
        <w:tc>
          <w:tcPr>
            <w:tcW w:w="3992" w:type="pct"/>
            <w:shd w:val="clear" w:color="auto" w:fill="auto"/>
            <w:vAlign w:val="center"/>
          </w:tcPr>
          <w:p w14:paraId="1CECF4AE" w14:textId="77777777" w:rsidR="0003158B" w:rsidRPr="00487AC0" w:rsidRDefault="0003158B" w:rsidP="00560F1D">
            <w:pPr>
              <w:spacing w:after="0" w:line="240" w:lineRule="auto"/>
              <w:jc w:val="both"/>
              <w:rPr>
                <w:rFonts w:ascii="Times New Roman" w:eastAsia="Times New Roman" w:hAnsi="Times New Roman" w:cs="Times New Roman"/>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Tramos De Calle Barrio Mercedes, Municipio De Verapaz”.</w:t>
            </w:r>
          </w:p>
        </w:tc>
      </w:tr>
      <w:tr w:rsidR="0003158B" w:rsidRPr="00487AC0" w14:paraId="535C648A" w14:textId="77777777" w:rsidTr="00560F1D">
        <w:trPr>
          <w:trHeight w:val="675"/>
        </w:trPr>
        <w:tc>
          <w:tcPr>
            <w:tcW w:w="351" w:type="pct"/>
            <w:shd w:val="clear" w:color="auto" w:fill="auto"/>
            <w:noWrap/>
            <w:vAlign w:val="bottom"/>
            <w:hideMark/>
          </w:tcPr>
          <w:p w14:paraId="6B1E7BA0" w14:textId="77777777" w:rsidR="0003158B" w:rsidRPr="00487AC0" w:rsidRDefault="0003158B" w:rsidP="00560F1D">
            <w:pPr>
              <w:spacing w:after="0" w:line="240" w:lineRule="auto"/>
              <w:jc w:val="both"/>
              <w:rPr>
                <w:rFonts w:ascii="Times New Roman" w:eastAsia="Times New Roman" w:hAnsi="Times New Roman" w:cs="Times New Roman"/>
                <w:color w:val="000000"/>
                <w:sz w:val="24"/>
                <w:szCs w:val="24"/>
                <w:lang w:val="es-ES" w:eastAsia="es-ES"/>
              </w:rPr>
            </w:pPr>
            <w:r w:rsidRPr="00487AC0">
              <w:rPr>
                <w:rFonts w:ascii="Times New Roman" w:eastAsia="Times New Roman" w:hAnsi="Times New Roman" w:cs="Times New Roman"/>
                <w:color w:val="000000"/>
                <w:sz w:val="24"/>
                <w:szCs w:val="24"/>
                <w:lang w:val="es-ES" w:eastAsia="es-ES"/>
              </w:rPr>
              <w:t>3</w:t>
            </w:r>
          </w:p>
        </w:tc>
        <w:tc>
          <w:tcPr>
            <w:tcW w:w="3992" w:type="pct"/>
            <w:shd w:val="clear" w:color="auto" w:fill="auto"/>
            <w:vAlign w:val="center"/>
          </w:tcPr>
          <w:p w14:paraId="0B799BD8" w14:textId="77777777" w:rsidR="0003158B" w:rsidRPr="00487AC0" w:rsidRDefault="0003158B" w:rsidP="00560F1D">
            <w:pPr>
              <w:spacing w:after="0" w:line="240" w:lineRule="auto"/>
              <w:jc w:val="both"/>
              <w:rPr>
                <w:rFonts w:ascii="Times New Roman" w:eastAsia="Times New Roman" w:hAnsi="Times New Roman" w:cs="Times New Roman"/>
                <w:bCs/>
                <w:color w:val="000000"/>
                <w:sz w:val="24"/>
                <w:szCs w:val="24"/>
                <w:lang w:val="es-ES" w:eastAsia="es-ES"/>
              </w:rPr>
            </w:pPr>
            <w:r w:rsidRPr="002939A1">
              <w:rPr>
                <w:rFonts w:ascii="Times New Roman" w:eastAsia="Times New Roman" w:hAnsi="Times New Roman" w:cs="Times New Roman"/>
                <w:b/>
                <w:bCs/>
                <w:color w:val="000000"/>
                <w:sz w:val="24"/>
                <w:szCs w:val="24"/>
                <w:lang w:eastAsia="es-ES"/>
              </w:rPr>
              <w:t>“Concreteado Hidráulico En Calles Internas Caserío Santa Teresa, Municipio De Verapaz”.</w:t>
            </w:r>
          </w:p>
        </w:tc>
      </w:tr>
      <w:tr w:rsidR="0003158B" w:rsidRPr="002939A1" w14:paraId="007D3A10" w14:textId="77777777" w:rsidTr="00560F1D">
        <w:trPr>
          <w:trHeight w:val="675"/>
        </w:trPr>
        <w:tc>
          <w:tcPr>
            <w:tcW w:w="351" w:type="pct"/>
            <w:shd w:val="clear" w:color="auto" w:fill="auto"/>
            <w:noWrap/>
            <w:vAlign w:val="bottom"/>
          </w:tcPr>
          <w:p w14:paraId="1A89EF62" w14:textId="77777777" w:rsidR="0003158B" w:rsidRPr="00487AC0" w:rsidRDefault="0003158B" w:rsidP="00560F1D">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4</w:t>
            </w:r>
          </w:p>
        </w:tc>
        <w:tc>
          <w:tcPr>
            <w:tcW w:w="3992" w:type="pct"/>
            <w:shd w:val="clear" w:color="auto" w:fill="auto"/>
            <w:vAlign w:val="center"/>
          </w:tcPr>
          <w:p w14:paraId="38B12FA2" w14:textId="77777777" w:rsidR="0003158B" w:rsidRPr="002939A1" w:rsidRDefault="0003158B" w:rsidP="00560F1D">
            <w:pPr>
              <w:spacing w:after="0" w:line="240" w:lineRule="auto"/>
              <w:jc w:val="both"/>
              <w:rPr>
                <w:rFonts w:ascii="Times New Roman" w:eastAsia="Times New Roman" w:hAnsi="Times New Roman" w:cs="Times New Roman"/>
                <w:b/>
                <w:bCs/>
                <w:color w:val="000000"/>
                <w:sz w:val="24"/>
                <w:szCs w:val="24"/>
                <w:lang w:eastAsia="es-ES"/>
              </w:rPr>
            </w:pPr>
            <w:r w:rsidRPr="002939A1">
              <w:rPr>
                <w:rFonts w:ascii="Times New Roman" w:eastAsia="Times New Roman" w:hAnsi="Times New Roman" w:cs="Times New Roman"/>
                <w:b/>
                <w:bCs/>
                <w:color w:val="000000"/>
                <w:sz w:val="24"/>
                <w:szCs w:val="24"/>
                <w:lang w:eastAsia="es-ES"/>
              </w:rPr>
              <w:t>“Concreteado Hidráulico Sector Los Serranos Cantón Molineros, Municipio De Verapaz”</w:t>
            </w:r>
          </w:p>
        </w:tc>
      </w:tr>
      <w:tr w:rsidR="0003158B" w:rsidRPr="002939A1" w14:paraId="283B32C2" w14:textId="77777777" w:rsidTr="00560F1D">
        <w:trPr>
          <w:trHeight w:val="675"/>
        </w:trPr>
        <w:tc>
          <w:tcPr>
            <w:tcW w:w="351" w:type="pct"/>
            <w:shd w:val="clear" w:color="auto" w:fill="auto"/>
            <w:noWrap/>
            <w:vAlign w:val="bottom"/>
          </w:tcPr>
          <w:p w14:paraId="5F2933FA" w14:textId="77777777" w:rsidR="0003158B" w:rsidRPr="00487AC0" w:rsidRDefault="0003158B" w:rsidP="00560F1D">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5</w:t>
            </w:r>
          </w:p>
        </w:tc>
        <w:tc>
          <w:tcPr>
            <w:tcW w:w="3992" w:type="pct"/>
            <w:shd w:val="clear" w:color="auto" w:fill="auto"/>
            <w:vAlign w:val="bottom"/>
          </w:tcPr>
          <w:p w14:paraId="4ABBF88E" w14:textId="77777777" w:rsidR="0003158B" w:rsidRPr="002939A1" w:rsidRDefault="0003158B" w:rsidP="00560F1D">
            <w:pPr>
              <w:spacing w:after="0" w:line="240" w:lineRule="auto"/>
              <w:jc w:val="both"/>
              <w:rPr>
                <w:rFonts w:ascii="Times New Roman" w:eastAsia="Times New Roman" w:hAnsi="Times New Roman" w:cs="Times New Roman"/>
                <w:b/>
                <w:bCs/>
                <w:color w:val="000000"/>
                <w:sz w:val="24"/>
                <w:szCs w:val="24"/>
                <w:lang w:eastAsia="es-ES"/>
              </w:rPr>
            </w:pPr>
            <w:r w:rsidRPr="002939A1">
              <w:rPr>
                <w:rFonts w:ascii="Times New Roman" w:eastAsia="Times New Roman" w:hAnsi="Times New Roman" w:cs="Times New Roman"/>
                <w:b/>
                <w:bCs/>
                <w:color w:val="000000"/>
                <w:sz w:val="24"/>
                <w:szCs w:val="24"/>
                <w:lang w:eastAsia="es-ES"/>
              </w:rPr>
              <w:t>“Colocación De Mezcla Asfáltica En Caliente En Tramo De Calle Pbro. Norberto Marroquín Y  Tramo De Avenida Benjamín Policarpo Mo</w:t>
            </w:r>
            <w:r>
              <w:rPr>
                <w:rFonts w:ascii="Times New Roman" w:eastAsia="Times New Roman" w:hAnsi="Times New Roman" w:cs="Times New Roman"/>
                <w:b/>
                <w:bCs/>
                <w:color w:val="000000"/>
                <w:sz w:val="24"/>
                <w:szCs w:val="24"/>
                <w:lang w:eastAsia="es-ES"/>
              </w:rPr>
              <w:t>lina, Municipio De Verapaz”</w:t>
            </w:r>
          </w:p>
        </w:tc>
      </w:tr>
    </w:tbl>
    <w:p w14:paraId="48924C30" w14:textId="6C63752A" w:rsidR="0003158B" w:rsidRPr="009D188E" w:rsidRDefault="0003158B" w:rsidP="0003158B">
      <w:pPr>
        <w:spacing w:line="276"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es-ES"/>
        </w:rPr>
        <w:t xml:space="preserve">II. </w:t>
      </w:r>
      <w:r w:rsidRPr="004B5CA0">
        <w:rPr>
          <w:rFonts w:ascii="Times New Roman" w:eastAsia="Times New Roman" w:hAnsi="Times New Roman" w:cs="Times New Roman"/>
          <w:bCs/>
          <w:color w:val="000000"/>
          <w:sz w:val="24"/>
          <w:szCs w:val="24"/>
          <w:lang w:eastAsia="es-ES"/>
        </w:rPr>
        <w:t xml:space="preserve">Después de revisar </w:t>
      </w:r>
      <w:r w:rsidRPr="004B5CA0">
        <w:rPr>
          <w:rFonts w:ascii="Times New Roman" w:hAnsi="Times New Roman" w:cs="Times New Roman"/>
          <w:sz w:val="24"/>
          <w:szCs w:val="24"/>
        </w:rPr>
        <w:t>y siendo esta la Propuesta Técnica-Económica que más se apega al presupuesto de la i</w:t>
      </w:r>
      <w:r>
        <w:rPr>
          <w:rFonts w:ascii="Times New Roman" w:hAnsi="Times New Roman" w:cs="Times New Roman"/>
          <w:sz w:val="24"/>
          <w:szCs w:val="24"/>
        </w:rPr>
        <w:t xml:space="preserve">nstitución Vigente. </w:t>
      </w:r>
      <w:r w:rsidRPr="009D188E">
        <w:rPr>
          <w:rFonts w:ascii="Times New Roman" w:hAnsi="Times New Roman" w:cs="Times New Roman"/>
          <w:b/>
          <w:sz w:val="24"/>
          <w:szCs w:val="24"/>
        </w:rPr>
        <w:t>Por lo tanto</w:t>
      </w:r>
      <w:r w:rsidRPr="009D188E">
        <w:rPr>
          <w:rFonts w:ascii="Times New Roman" w:hAnsi="Times New Roman" w:cs="Times New Roman"/>
          <w:sz w:val="24"/>
          <w:szCs w:val="24"/>
        </w:rPr>
        <w:t xml:space="preserve"> </w:t>
      </w:r>
      <w:r w:rsidRPr="009D188E">
        <w:rPr>
          <w:rFonts w:ascii="Times New Roman" w:eastAsia="Calibri" w:hAnsi="Times New Roman" w:cs="Times New Roman"/>
          <w:sz w:val="24"/>
          <w:szCs w:val="24"/>
        </w:rPr>
        <w:t xml:space="preserve">El Concejo Municipal, en uso de las facultades que le confiere el  Código Municipal </w:t>
      </w:r>
      <w:r w:rsidRPr="009D188E">
        <w:rPr>
          <w:rFonts w:ascii="Times New Roman" w:eastAsia="Calibri" w:hAnsi="Times New Roman" w:cs="Times New Roman"/>
          <w:b/>
          <w:sz w:val="24"/>
          <w:szCs w:val="24"/>
        </w:rPr>
        <w:t>ACUERDA</w:t>
      </w:r>
      <w:r w:rsidRPr="009D188E">
        <w:rPr>
          <w:rFonts w:ascii="Times New Roman" w:hAnsi="Times New Roman" w:cs="Times New Roman"/>
          <w:sz w:val="24"/>
          <w:szCs w:val="24"/>
        </w:rPr>
        <w:t xml:space="preserve">: aprobar las carpetas técnicas de los proyectos.- </w:t>
      </w:r>
      <w:r>
        <w:rPr>
          <w:rFonts w:ascii="Times New Roman" w:hAnsi="Times New Roman" w:cs="Times New Roman"/>
          <w:b/>
          <w:sz w:val="24"/>
          <w:szCs w:val="24"/>
        </w:rPr>
        <w:t xml:space="preserve">CERTIFIQUESE Y COMUNIQUESE. </w:t>
      </w:r>
      <w:r w:rsidR="00513C21">
        <w:rPr>
          <w:rFonts w:ascii="Times New Roman" w:hAnsi="Times New Roman" w:cs="Times New Roman"/>
          <w:b/>
          <w:sz w:val="24"/>
          <w:szCs w:val="24"/>
        </w:rPr>
        <w:t>//////////////////////////////////////////////</w:t>
      </w:r>
    </w:p>
    <w:p w14:paraId="5C469255" w14:textId="77777777" w:rsidR="00D52F00" w:rsidRDefault="00F0781B" w:rsidP="00F0781B">
      <w:pPr>
        <w:spacing w:after="0"/>
        <w:jc w:val="both"/>
        <w:rPr>
          <w:rFonts w:ascii="Times New Roman" w:eastAsia="Times New Roman" w:hAnsi="Times New Roman" w:cs="Times New Roman"/>
          <w:color w:val="000000"/>
          <w:sz w:val="24"/>
          <w:szCs w:val="24"/>
          <w:lang w:eastAsia="es-ES"/>
        </w:rPr>
      </w:pPr>
      <w:r w:rsidRPr="000F5CF4">
        <w:rPr>
          <w:rFonts w:ascii="Times New Roman" w:hAnsi="Times New Roman" w:cs="Times New Roman"/>
          <w:b/>
          <w:sz w:val="24"/>
          <w:szCs w:val="24"/>
        </w:rPr>
        <w:t xml:space="preserve">ACUERDO NÚMERO </w:t>
      </w:r>
      <w:r>
        <w:rPr>
          <w:rFonts w:ascii="Times New Roman" w:hAnsi="Times New Roman" w:cs="Times New Roman"/>
          <w:b/>
          <w:sz w:val="24"/>
          <w:szCs w:val="24"/>
        </w:rPr>
        <w:t>DOS</w:t>
      </w:r>
      <w:r w:rsidRPr="000F5CF4">
        <w:rPr>
          <w:rFonts w:ascii="Times New Roman" w:hAnsi="Times New Roman" w:cs="Times New Roman"/>
          <w:b/>
          <w:sz w:val="24"/>
          <w:szCs w:val="24"/>
        </w:rPr>
        <w:t>:</w:t>
      </w:r>
      <w:r w:rsidRPr="000F5CF4">
        <w:rPr>
          <w:rFonts w:ascii="Times New Roman" w:hAnsi="Times New Roman" w:cs="Times New Roman"/>
          <w:sz w:val="24"/>
          <w:szCs w:val="24"/>
        </w:rPr>
        <w:t xml:space="preserve"> </w:t>
      </w:r>
      <w:r w:rsidRPr="000F5CF4">
        <w:rPr>
          <w:rFonts w:ascii="Times New Roman" w:eastAsia="Times New Roman" w:hAnsi="Times New Roman" w:cs="Times New Roman"/>
          <w:color w:val="000000"/>
          <w:sz w:val="24"/>
          <w:szCs w:val="24"/>
          <w:lang w:eastAsia="es-ES"/>
        </w:rPr>
        <w:t>Este Concejo Municipal en uso de las facultades legales que le confiere el Código Municipal, Acuerda: ///////////////////////////////////////////////////////////////////////</w:t>
      </w:r>
    </w:p>
    <w:p w14:paraId="58393C40" w14:textId="77777777" w:rsidR="0003158B" w:rsidRDefault="0003158B" w:rsidP="0003158B">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 </w:t>
      </w:r>
      <w:r w:rsidRPr="003C3D83">
        <w:rPr>
          <w:rFonts w:ascii="Times New Roman" w:hAnsi="Times New Roman" w:cs="Times New Roman"/>
          <w:sz w:val="24"/>
          <w:szCs w:val="24"/>
        </w:rPr>
        <w:t xml:space="preserve">Después de adjudicar por libre gestión </w:t>
      </w:r>
      <w:r w:rsidRPr="003F0567">
        <w:rPr>
          <w:rFonts w:ascii="Times New Roman" w:hAnsi="Times New Roman" w:cs="Times New Roman"/>
          <w:sz w:val="24"/>
          <w:szCs w:val="24"/>
        </w:rPr>
        <w:t>al ingeniero</w:t>
      </w:r>
      <w:r>
        <w:rPr>
          <w:rFonts w:ascii="Times New Roman" w:hAnsi="Times New Roman" w:cs="Times New Roman"/>
          <w:b/>
          <w:sz w:val="24"/>
          <w:szCs w:val="24"/>
        </w:rPr>
        <w:t xml:space="preserve"> </w:t>
      </w:r>
      <w:r w:rsidRPr="00EC2F9F">
        <w:rPr>
          <w:rFonts w:ascii="Times New Roman" w:hAnsi="Times New Roman" w:cs="Times New Roman"/>
          <w:b/>
          <w:sz w:val="24"/>
          <w:szCs w:val="24"/>
        </w:rPr>
        <w:t>Oscar Francisco Gómez</w:t>
      </w:r>
      <w:r>
        <w:rPr>
          <w:rFonts w:ascii="Times New Roman" w:hAnsi="Times New Roman" w:cs="Times New Roman"/>
          <w:sz w:val="24"/>
          <w:szCs w:val="24"/>
        </w:rPr>
        <w:t xml:space="preserve">  l</w:t>
      </w:r>
      <w:r w:rsidRPr="003C3D83">
        <w:rPr>
          <w:rFonts w:ascii="Times New Roman" w:hAnsi="Times New Roman" w:cs="Times New Roman"/>
          <w:sz w:val="24"/>
          <w:szCs w:val="24"/>
        </w:rPr>
        <w:t xml:space="preserve">a formulación de las carpetas técnicas de  los siguientes proyectos: </w:t>
      </w:r>
    </w:p>
    <w:p w14:paraId="26C93CF1" w14:textId="77777777" w:rsidR="0003158B" w:rsidRPr="003C3D83" w:rsidRDefault="0003158B" w:rsidP="0003158B">
      <w:pPr>
        <w:spacing w:line="276" w:lineRule="auto"/>
        <w:ind w:left="993" w:hanging="426"/>
        <w:jc w:val="both"/>
        <w:rPr>
          <w:rFonts w:ascii="Times New Roman" w:eastAsia="Times New Roman" w:hAnsi="Times New Roman" w:cs="Times New Roman"/>
          <w:b/>
          <w:bCs/>
          <w:color w:val="000000"/>
          <w:sz w:val="24"/>
          <w:szCs w:val="24"/>
          <w:lang w:eastAsia="es-ES"/>
        </w:rPr>
      </w:pPr>
      <w:r w:rsidRPr="003C3D83">
        <w:rPr>
          <w:rFonts w:ascii="Times New Roman" w:hAnsi="Times New Roman" w:cs="Times New Roman"/>
          <w:b/>
          <w:sz w:val="24"/>
          <w:szCs w:val="24"/>
        </w:rPr>
        <w:t xml:space="preserve">1. </w:t>
      </w:r>
      <w:r w:rsidRPr="003C3D83">
        <w:rPr>
          <w:rFonts w:ascii="Times New Roman" w:eastAsia="Times New Roman" w:hAnsi="Times New Roman" w:cs="Times New Roman"/>
          <w:b/>
          <w:bCs/>
          <w:color w:val="000000"/>
          <w:sz w:val="24"/>
          <w:szCs w:val="24"/>
          <w:lang w:eastAsia="es-ES"/>
        </w:rPr>
        <w:t>“Concreteado Hidráulico De Tramo De Calle Desde Lotificación El Tablón Hacia Cantón San Antonio Jiboa, Municipio De Verapaz”.</w:t>
      </w:r>
    </w:p>
    <w:p w14:paraId="1133AD4A" w14:textId="77777777" w:rsidR="0003158B" w:rsidRPr="003C3D83" w:rsidRDefault="0003158B" w:rsidP="0003158B">
      <w:pPr>
        <w:spacing w:line="276" w:lineRule="auto"/>
        <w:ind w:left="993" w:hanging="426"/>
        <w:jc w:val="both"/>
        <w:rPr>
          <w:rFonts w:ascii="Times New Roman" w:eastAsia="Times New Roman" w:hAnsi="Times New Roman" w:cs="Times New Roman"/>
          <w:b/>
          <w:bCs/>
          <w:color w:val="000000"/>
          <w:sz w:val="24"/>
          <w:szCs w:val="24"/>
          <w:lang w:eastAsia="es-ES"/>
        </w:rPr>
      </w:pPr>
      <w:r w:rsidRPr="003C3D83">
        <w:rPr>
          <w:rFonts w:ascii="Times New Roman" w:eastAsia="Times New Roman" w:hAnsi="Times New Roman" w:cs="Times New Roman"/>
          <w:b/>
          <w:bCs/>
          <w:color w:val="000000"/>
          <w:sz w:val="24"/>
          <w:szCs w:val="24"/>
          <w:lang w:eastAsia="es-ES"/>
        </w:rPr>
        <w:t>2. “Construcción De Cancha De Futbol De Cantón El Carmen, Municipio De Verapaz”.</w:t>
      </w:r>
    </w:p>
    <w:p w14:paraId="068BAB28" w14:textId="77777777" w:rsidR="0003158B" w:rsidRPr="003C3D83" w:rsidRDefault="0003158B" w:rsidP="0003158B">
      <w:pPr>
        <w:spacing w:line="276" w:lineRule="auto"/>
        <w:ind w:left="1416" w:hanging="849"/>
        <w:jc w:val="both"/>
        <w:rPr>
          <w:rFonts w:ascii="Times New Roman" w:hAnsi="Times New Roman" w:cs="Times New Roman"/>
          <w:b/>
          <w:sz w:val="24"/>
          <w:szCs w:val="24"/>
        </w:rPr>
      </w:pPr>
      <w:r w:rsidRPr="003C3D83">
        <w:rPr>
          <w:rFonts w:ascii="Times New Roman" w:eastAsia="Times New Roman" w:hAnsi="Times New Roman" w:cs="Times New Roman"/>
          <w:b/>
          <w:bCs/>
          <w:color w:val="000000"/>
          <w:sz w:val="24"/>
          <w:szCs w:val="24"/>
          <w:lang w:eastAsia="es-ES"/>
        </w:rPr>
        <w:t>3. “Mejoramiento De Calle Hacia Molienda Los Esquíveles Cantón Molineros, Municipio De Verapaz”</w:t>
      </w:r>
    </w:p>
    <w:p w14:paraId="3731C4A5" w14:textId="0B51C0BE" w:rsidR="0003158B" w:rsidRPr="009D188E" w:rsidRDefault="0003158B" w:rsidP="0003158B">
      <w:pPr>
        <w:spacing w:line="276"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es-ES"/>
        </w:rPr>
        <w:t xml:space="preserve">II. </w:t>
      </w:r>
      <w:r w:rsidRPr="003C3D83">
        <w:rPr>
          <w:rFonts w:ascii="Times New Roman" w:eastAsia="Times New Roman" w:hAnsi="Times New Roman" w:cs="Times New Roman"/>
          <w:bCs/>
          <w:color w:val="000000"/>
          <w:sz w:val="24"/>
          <w:szCs w:val="24"/>
          <w:lang w:eastAsia="es-ES"/>
        </w:rPr>
        <w:t xml:space="preserve">Después de revisar </w:t>
      </w:r>
      <w:r w:rsidRPr="003C3D83">
        <w:rPr>
          <w:rFonts w:ascii="Times New Roman" w:hAnsi="Times New Roman" w:cs="Times New Roman"/>
          <w:sz w:val="24"/>
          <w:szCs w:val="24"/>
        </w:rPr>
        <w:t>y siendo esta la Propuesta Técnica-Económica que más se apega al presupu</w:t>
      </w:r>
      <w:r>
        <w:rPr>
          <w:rFonts w:ascii="Times New Roman" w:hAnsi="Times New Roman" w:cs="Times New Roman"/>
          <w:sz w:val="24"/>
          <w:szCs w:val="24"/>
        </w:rPr>
        <w:t xml:space="preserve">esto de la institución Vigente. </w:t>
      </w:r>
      <w:r w:rsidRPr="009D188E">
        <w:rPr>
          <w:rFonts w:ascii="Times New Roman" w:hAnsi="Times New Roman" w:cs="Times New Roman"/>
          <w:b/>
          <w:sz w:val="24"/>
          <w:szCs w:val="24"/>
        </w:rPr>
        <w:t>Por lo tanto</w:t>
      </w:r>
      <w:r w:rsidRPr="009D188E">
        <w:rPr>
          <w:rFonts w:ascii="Times New Roman" w:hAnsi="Times New Roman" w:cs="Times New Roman"/>
          <w:sz w:val="24"/>
          <w:szCs w:val="24"/>
        </w:rPr>
        <w:t xml:space="preserve"> </w:t>
      </w:r>
      <w:r w:rsidRPr="009D188E">
        <w:rPr>
          <w:rFonts w:ascii="Times New Roman" w:eastAsia="Calibri" w:hAnsi="Times New Roman" w:cs="Times New Roman"/>
          <w:sz w:val="24"/>
          <w:szCs w:val="24"/>
        </w:rPr>
        <w:t xml:space="preserve">El Concejo Municipal, en uso de las facultades que le confiere el  Código Municipal </w:t>
      </w:r>
      <w:r w:rsidRPr="009D188E">
        <w:rPr>
          <w:rFonts w:ascii="Times New Roman" w:eastAsia="Calibri" w:hAnsi="Times New Roman" w:cs="Times New Roman"/>
          <w:b/>
          <w:sz w:val="24"/>
          <w:szCs w:val="24"/>
        </w:rPr>
        <w:t>ACUERDA</w:t>
      </w:r>
      <w:r w:rsidRPr="009D188E">
        <w:rPr>
          <w:rFonts w:ascii="Times New Roman" w:hAnsi="Times New Roman" w:cs="Times New Roman"/>
          <w:sz w:val="24"/>
          <w:szCs w:val="24"/>
        </w:rPr>
        <w:t xml:space="preserve">: aprobar las carpetas técnicas de los proyectos.- </w:t>
      </w:r>
      <w:r w:rsidRPr="009D188E">
        <w:rPr>
          <w:rFonts w:ascii="Times New Roman" w:hAnsi="Times New Roman" w:cs="Times New Roman"/>
          <w:b/>
          <w:sz w:val="24"/>
          <w:szCs w:val="24"/>
        </w:rPr>
        <w:t>CERTIFIQUESE Y COMUNIQUESE. ///////////////////</w:t>
      </w:r>
      <w:r>
        <w:rPr>
          <w:rFonts w:ascii="Times New Roman" w:hAnsi="Times New Roman" w:cs="Times New Roman"/>
          <w:b/>
          <w:sz w:val="24"/>
          <w:szCs w:val="24"/>
        </w:rPr>
        <w:t>///////////////////////////</w:t>
      </w:r>
    </w:p>
    <w:p w14:paraId="6C1B6DEE" w14:textId="35DF6A39" w:rsidR="004A0785" w:rsidRPr="001A1F54" w:rsidRDefault="004A0785" w:rsidP="001A1F54">
      <w:pPr>
        <w:spacing w:after="0" w:line="276" w:lineRule="auto"/>
        <w:jc w:val="both"/>
        <w:rPr>
          <w:rFonts w:ascii="Times New Roman" w:eastAsia="Times New Roman" w:hAnsi="Times New Roman" w:cs="Times New Roman"/>
          <w:sz w:val="24"/>
          <w:szCs w:val="24"/>
          <w:lang w:eastAsia="es-SV"/>
        </w:rPr>
      </w:pPr>
      <w:bookmarkStart w:id="8" w:name="_Hlk109916601"/>
      <w:r w:rsidRPr="002E378C">
        <w:rPr>
          <w:rFonts w:ascii="Times New Roman" w:hAnsi="Times New Roman" w:cs="Times New Roman"/>
          <w:b/>
          <w:sz w:val="24"/>
          <w:szCs w:val="24"/>
        </w:rPr>
        <w:t>ACUERDO NÚMERO TRES:</w:t>
      </w:r>
      <w:r w:rsidRPr="002E378C">
        <w:rPr>
          <w:rFonts w:ascii="Times New Roman" w:hAnsi="Times New Roman" w:cs="Times New Roman"/>
          <w:sz w:val="24"/>
          <w:szCs w:val="24"/>
        </w:rPr>
        <w:t xml:space="preserve"> El concejo municipal en uso de sus facultades legales que </w:t>
      </w:r>
      <w:r w:rsidR="001A1F54">
        <w:rPr>
          <w:rFonts w:ascii="Times New Roman" w:hAnsi="Times New Roman" w:cs="Times New Roman"/>
          <w:sz w:val="24"/>
          <w:szCs w:val="24"/>
        </w:rPr>
        <w:t xml:space="preserve">le confiere </w:t>
      </w:r>
      <w:r w:rsidRPr="002E378C">
        <w:rPr>
          <w:rFonts w:ascii="Times New Roman" w:hAnsi="Times New Roman" w:cs="Times New Roman"/>
          <w:sz w:val="24"/>
          <w:szCs w:val="24"/>
        </w:rPr>
        <w:t>EL CONCEJO MUNICIPAL Considerando:</w:t>
      </w:r>
      <w:r w:rsidR="001A1F54">
        <w:rPr>
          <w:rFonts w:ascii="Times New Roman" w:hAnsi="Times New Roman" w:cs="Times New Roman"/>
          <w:sz w:val="24"/>
          <w:szCs w:val="24"/>
        </w:rPr>
        <w:t xml:space="preserve"> ////////////////////////////////////////////////////</w:t>
      </w:r>
    </w:p>
    <w:p w14:paraId="73552BFC" w14:textId="56FAE532" w:rsidR="004A0785" w:rsidRPr="002E378C" w:rsidRDefault="004A0785" w:rsidP="004A0785">
      <w:pPr>
        <w:jc w:val="both"/>
        <w:rPr>
          <w:rFonts w:ascii="Times New Roman" w:hAnsi="Times New Roman" w:cs="Times New Roman"/>
          <w:sz w:val="24"/>
          <w:szCs w:val="24"/>
        </w:rPr>
      </w:pPr>
      <w:r w:rsidRPr="002E378C">
        <w:rPr>
          <w:rFonts w:ascii="Times New Roman" w:hAnsi="Times New Roman" w:cs="Times New Roman"/>
          <w:sz w:val="24"/>
          <w:szCs w:val="24"/>
        </w:rPr>
        <w:t xml:space="preserve"> I-Que este Concejo Municipal previo a fijar las dietas a percibir para el año fiscal 2022, acorde a lo que establece el Art. 30 numeral 19 del Código Municipal, considera se dan las circunstancias para modificar las dietas con las que se retribuye a los Regidores </w:t>
      </w:r>
      <w:r w:rsidRPr="002E378C">
        <w:rPr>
          <w:rFonts w:ascii="Times New Roman" w:hAnsi="Times New Roman" w:cs="Times New Roman"/>
          <w:sz w:val="24"/>
          <w:szCs w:val="24"/>
        </w:rPr>
        <w:lastRenderedPageBreak/>
        <w:t>Propietarios y suplentes, en vista que la mismas no han experimentado modificación de aumento.</w:t>
      </w:r>
      <w:r w:rsidR="001A1F54">
        <w:rPr>
          <w:rFonts w:ascii="Times New Roman" w:hAnsi="Times New Roman" w:cs="Times New Roman"/>
          <w:sz w:val="24"/>
          <w:szCs w:val="24"/>
        </w:rPr>
        <w:t xml:space="preserve"> ////////////</w:t>
      </w:r>
    </w:p>
    <w:p w14:paraId="25854B60" w14:textId="72379CDB" w:rsidR="004A0785" w:rsidRPr="002E378C" w:rsidRDefault="004A0785" w:rsidP="004A0785">
      <w:pPr>
        <w:jc w:val="both"/>
        <w:rPr>
          <w:rFonts w:ascii="Times New Roman" w:hAnsi="Times New Roman" w:cs="Times New Roman"/>
          <w:sz w:val="24"/>
          <w:szCs w:val="24"/>
        </w:rPr>
      </w:pPr>
      <w:r w:rsidRPr="002E378C">
        <w:rPr>
          <w:rFonts w:ascii="Times New Roman" w:hAnsi="Times New Roman" w:cs="Times New Roman"/>
          <w:sz w:val="24"/>
          <w:szCs w:val="24"/>
        </w:rPr>
        <w:t>II-Del mismo modo y acorde a la importancia a la labor del Alcalde Municipal en representación del Municipio en Comisiones Oficiales del quehacer municipal, tanto dentro como fuera del municipio; considera conveniente determinar la cantidad que debe asignársele en concepto de gastos de representación para el año fiscal 2022.</w:t>
      </w:r>
      <w:r w:rsidR="001A1F54">
        <w:rPr>
          <w:rFonts w:ascii="Times New Roman" w:hAnsi="Times New Roman" w:cs="Times New Roman"/>
          <w:sz w:val="24"/>
          <w:szCs w:val="24"/>
        </w:rPr>
        <w:t xml:space="preserve"> //////////////////////////////////////////</w:t>
      </w:r>
    </w:p>
    <w:p w14:paraId="1472D3FB" w14:textId="12F0AA06" w:rsidR="004A0785" w:rsidRPr="003C3E50" w:rsidRDefault="004A0785" w:rsidP="004A0785">
      <w:pPr>
        <w:jc w:val="both"/>
        <w:rPr>
          <w:rFonts w:ascii="Times New Roman" w:hAnsi="Times New Roman" w:cs="Times New Roman"/>
          <w:sz w:val="24"/>
          <w:szCs w:val="24"/>
        </w:rPr>
      </w:pPr>
      <w:r w:rsidRPr="00E314BD">
        <w:rPr>
          <w:rFonts w:ascii="Times New Roman" w:hAnsi="Times New Roman" w:cs="Times New Roman"/>
          <w:sz w:val="24"/>
          <w:szCs w:val="24"/>
        </w:rPr>
        <w:t>III- Del</w:t>
      </w:r>
      <w:r w:rsidRPr="002E378C">
        <w:rPr>
          <w:rFonts w:ascii="Times New Roman" w:hAnsi="Times New Roman" w:cs="Times New Roman"/>
          <w:sz w:val="24"/>
          <w:szCs w:val="24"/>
        </w:rPr>
        <w:t xml:space="preserve"> mismo modo y acorde a la importancia a la labor del Síndico Municipal en representación del Municipio en Comisiones Oficiales del que</w:t>
      </w:r>
      <w:r w:rsidR="00656DC9">
        <w:rPr>
          <w:rFonts w:ascii="Times New Roman" w:hAnsi="Times New Roman" w:cs="Times New Roman"/>
          <w:sz w:val="24"/>
          <w:szCs w:val="24"/>
        </w:rPr>
        <w:t xml:space="preserve"> </w:t>
      </w:r>
      <w:r w:rsidRPr="002E378C">
        <w:rPr>
          <w:rFonts w:ascii="Times New Roman" w:hAnsi="Times New Roman" w:cs="Times New Roman"/>
          <w:sz w:val="24"/>
          <w:szCs w:val="24"/>
        </w:rPr>
        <w:t xml:space="preserve">hacer municipal, a nivel nacional, y por el aumento de sus responsabilidades dentro de la municipalidad, considera conveniente determinar la cantidad que debe asignársele en concepto de sueldo para el año fiscal 2022. </w:t>
      </w:r>
      <w:r w:rsidRPr="00850888">
        <w:rPr>
          <w:rFonts w:ascii="Times New Roman" w:hAnsi="Times New Roman" w:cs="Times New Roman"/>
          <w:sz w:val="24"/>
          <w:szCs w:val="24"/>
        </w:rPr>
        <w:t xml:space="preserve">Por lo tanto </w:t>
      </w:r>
      <w:r w:rsidRPr="000F5CF4">
        <w:rPr>
          <w:rFonts w:ascii="Times New Roman" w:hAnsi="Times New Roman" w:cs="Times New Roman"/>
          <w:sz w:val="24"/>
          <w:szCs w:val="24"/>
        </w:rPr>
        <w:t xml:space="preserve">por </w:t>
      </w:r>
      <w:r w:rsidRPr="000A3DC8">
        <w:rPr>
          <w:rFonts w:ascii="Times New Roman" w:hAnsi="Times New Roman" w:cs="Times New Roman"/>
          <w:b/>
          <w:bCs/>
          <w:sz w:val="24"/>
          <w:szCs w:val="24"/>
        </w:rPr>
        <w:t>UNANIMIDAD</w:t>
      </w:r>
      <w:r w:rsidRPr="000F5CF4">
        <w:rPr>
          <w:rFonts w:ascii="Times New Roman" w:hAnsi="Times New Roman" w:cs="Times New Roman"/>
          <w:sz w:val="24"/>
          <w:szCs w:val="24"/>
        </w:rPr>
        <w:t xml:space="preserve"> </w:t>
      </w:r>
      <w:r>
        <w:rPr>
          <w:rFonts w:ascii="Times New Roman" w:hAnsi="Times New Roman" w:cs="Times New Roman"/>
          <w:sz w:val="24"/>
          <w:szCs w:val="24"/>
        </w:rPr>
        <w:t xml:space="preserve">este concejo </w:t>
      </w:r>
      <w:r w:rsidRPr="000F5CF4">
        <w:rPr>
          <w:rFonts w:ascii="Times New Roman" w:hAnsi="Times New Roman" w:cs="Times New Roman"/>
          <w:sz w:val="24"/>
          <w:szCs w:val="24"/>
        </w:rPr>
        <w:t>ACUERDA</w:t>
      </w:r>
      <w:r w:rsidRPr="00850888">
        <w:rPr>
          <w:rFonts w:ascii="Times New Roman" w:hAnsi="Times New Roman" w:cs="Times New Roman"/>
          <w:sz w:val="24"/>
          <w:szCs w:val="24"/>
        </w:rPr>
        <w:t xml:space="preserve">: </w:t>
      </w:r>
      <w:r w:rsidRPr="002E378C">
        <w:rPr>
          <w:rFonts w:ascii="Times New Roman" w:hAnsi="Times New Roman" w:cs="Times New Roman"/>
          <w:sz w:val="24"/>
          <w:szCs w:val="24"/>
        </w:rPr>
        <w:t xml:space="preserve">En vista que la cuantía de las dietas percibidas por los miembros del Concejo Municipal no ha experimentado ajustes de aumento desde el año 2018, se sometió a votación dicha posibilidad de conformidad a las potestades que nos confiere el Art. 30 numeral 19 del Código Municipal, y de forma unánime, se aprueba lo siguiente: </w:t>
      </w:r>
      <w:r w:rsidR="000A3DC8">
        <w:rPr>
          <w:rFonts w:ascii="Times New Roman" w:hAnsi="Times New Roman" w:cs="Times New Roman"/>
          <w:sz w:val="24"/>
          <w:szCs w:val="24"/>
        </w:rPr>
        <w:t>I</w:t>
      </w:r>
      <w:r w:rsidRPr="002E378C">
        <w:rPr>
          <w:rFonts w:ascii="Times New Roman" w:hAnsi="Times New Roman" w:cs="Times New Roman"/>
          <w:sz w:val="24"/>
          <w:szCs w:val="24"/>
        </w:rPr>
        <w:t xml:space="preserve">. Aprobar los pagos de dietas de los cuatro regidores propietarios miembros del Concejo Municipal, por un valor de </w:t>
      </w:r>
      <w:r w:rsidR="0079094A" w:rsidRPr="0079094A">
        <w:rPr>
          <w:rFonts w:ascii="Times New Roman" w:hAnsi="Times New Roman" w:cs="Times New Roman"/>
          <w:b/>
          <w:bCs/>
          <w:sz w:val="24"/>
          <w:szCs w:val="24"/>
        </w:rPr>
        <w:t>SEISCIENTOS DIECINUEVE 01/100</w:t>
      </w:r>
      <w:r w:rsidR="0079094A">
        <w:rPr>
          <w:rFonts w:ascii="Times New Roman" w:hAnsi="Times New Roman" w:cs="Times New Roman"/>
          <w:sz w:val="24"/>
          <w:szCs w:val="24"/>
        </w:rPr>
        <w:t xml:space="preserve"> </w:t>
      </w:r>
      <w:r w:rsidRPr="00D94006">
        <w:rPr>
          <w:rFonts w:ascii="Times New Roman" w:hAnsi="Times New Roman" w:cs="Times New Roman"/>
          <w:b/>
          <w:bCs/>
          <w:sz w:val="24"/>
          <w:szCs w:val="24"/>
        </w:rPr>
        <w:t>DOLARES DE LOS ESTADOS UNIDOS DE AMERICA</w:t>
      </w:r>
      <w:r w:rsidRPr="002E378C">
        <w:rPr>
          <w:rFonts w:ascii="Times New Roman" w:hAnsi="Times New Roman" w:cs="Times New Roman"/>
          <w:sz w:val="24"/>
          <w:szCs w:val="24"/>
        </w:rPr>
        <w:t xml:space="preserve"> </w:t>
      </w:r>
      <w:r w:rsidRPr="0079094A">
        <w:rPr>
          <w:rFonts w:ascii="Times New Roman" w:hAnsi="Times New Roman" w:cs="Times New Roman"/>
          <w:b/>
          <w:bCs/>
          <w:sz w:val="24"/>
          <w:szCs w:val="24"/>
        </w:rPr>
        <w:t>($</w:t>
      </w:r>
      <w:r w:rsidR="0079094A" w:rsidRPr="0079094A">
        <w:rPr>
          <w:rFonts w:ascii="Times New Roman" w:hAnsi="Times New Roman" w:cs="Times New Roman"/>
          <w:b/>
          <w:bCs/>
          <w:sz w:val="24"/>
          <w:szCs w:val="24"/>
        </w:rPr>
        <w:t>619</w:t>
      </w:r>
      <w:r w:rsidRPr="0079094A">
        <w:rPr>
          <w:rFonts w:ascii="Times New Roman" w:hAnsi="Times New Roman" w:cs="Times New Roman"/>
          <w:b/>
          <w:bCs/>
          <w:sz w:val="24"/>
          <w:szCs w:val="24"/>
        </w:rPr>
        <w:t>.0</w:t>
      </w:r>
      <w:r w:rsidR="0079094A" w:rsidRPr="0079094A">
        <w:rPr>
          <w:rFonts w:ascii="Times New Roman" w:hAnsi="Times New Roman" w:cs="Times New Roman"/>
          <w:b/>
          <w:bCs/>
          <w:sz w:val="24"/>
          <w:szCs w:val="24"/>
        </w:rPr>
        <w:t>1</w:t>
      </w:r>
      <w:r w:rsidRPr="0079094A">
        <w:rPr>
          <w:rFonts w:ascii="Times New Roman" w:hAnsi="Times New Roman" w:cs="Times New Roman"/>
          <w:b/>
          <w:bCs/>
          <w:sz w:val="24"/>
          <w:szCs w:val="24"/>
        </w:rPr>
        <w:t>)</w:t>
      </w:r>
      <w:r w:rsidRPr="002E378C">
        <w:rPr>
          <w:rFonts w:ascii="Times New Roman" w:hAnsi="Times New Roman" w:cs="Times New Roman"/>
          <w:sz w:val="24"/>
          <w:szCs w:val="24"/>
        </w:rPr>
        <w:t xml:space="preserve"> </w:t>
      </w:r>
      <w:r w:rsidR="005E04D4">
        <w:rPr>
          <w:rFonts w:ascii="Times New Roman" w:hAnsi="Times New Roman" w:cs="Times New Roman"/>
          <w:sz w:val="24"/>
          <w:szCs w:val="24"/>
        </w:rPr>
        <w:t xml:space="preserve">por mes </w:t>
      </w:r>
      <w:r w:rsidRPr="002E378C">
        <w:rPr>
          <w:rFonts w:ascii="Times New Roman" w:hAnsi="Times New Roman" w:cs="Times New Roman"/>
          <w:sz w:val="24"/>
          <w:szCs w:val="24"/>
        </w:rPr>
        <w:t xml:space="preserve">y para los cuatro regidores suplentes un valor de </w:t>
      </w:r>
      <w:r w:rsidRPr="0079094A">
        <w:rPr>
          <w:rFonts w:ascii="Times New Roman" w:hAnsi="Times New Roman" w:cs="Times New Roman"/>
          <w:b/>
          <w:bCs/>
          <w:sz w:val="24"/>
          <w:szCs w:val="24"/>
        </w:rPr>
        <w:t xml:space="preserve">CUATROCIENTOS </w:t>
      </w:r>
      <w:r w:rsidR="0079094A" w:rsidRPr="0079094A">
        <w:rPr>
          <w:rFonts w:ascii="Times New Roman" w:hAnsi="Times New Roman" w:cs="Times New Roman"/>
          <w:b/>
          <w:bCs/>
          <w:sz w:val="24"/>
          <w:szCs w:val="24"/>
        </w:rPr>
        <w:t>NOVENTA Y CINCO 21/100</w:t>
      </w:r>
      <w:r w:rsidR="0079094A">
        <w:rPr>
          <w:rFonts w:ascii="Times New Roman" w:hAnsi="Times New Roman" w:cs="Times New Roman"/>
          <w:sz w:val="24"/>
          <w:szCs w:val="24"/>
        </w:rPr>
        <w:t xml:space="preserve"> </w:t>
      </w:r>
      <w:r w:rsidRPr="00D94006">
        <w:rPr>
          <w:rFonts w:ascii="Times New Roman" w:hAnsi="Times New Roman" w:cs="Times New Roman"/>
          <w:b/>
          <w:bCs/>
          <w:sz w:val="24"/>
          <w:szCs w:val="24"/>
        </w:rPr>
        <w:t>DOLARES DE LOS ESTADOS UNIDOS DE AMERICA</w:t>
      </w:r>
      <w:r w:rsidRPr="002E378C">
        <w:rPr>
          <w:rFonts w:ascii="Times New Roman" w:hAnsi="Times New Roman" w:cs="Times New Roman"/>
          <w:sz w:val="24"/>
          <w:szCs w:val="24"/>
        </w:rPr>
        <w:t xml:space="preserve"> </w:t>
      </w:r>
      <w:r w:rsidRPr="0079094A">
        <w:rPr>
          <w:rFonts w:ascii="Times New Roman" w:hAnsi="Times New Roman" w:cs="Times New Roman"/>
          <w:b/>
          <w:bCs/>
          <w:sz w:val="24"/>
          <w:szCs w:val="24"/>
        </w:rPr>
        <w:t>($4</w:t>
      </w:r>
      <w:r w:rsidR="0079094A" w:rsidRPr="0079094A">
        <w:rPr>
          <w:rFonts w:ascii="Times New Roman" w:hAnsi="Times New Roman" w:cs="Times New Roman"/>
          <w:b/>
          <w:bCs/>
          <w:sz w:val="24"/>
          <w:szCs w:val="24"/>
        </w:rPr>
        <w:t>95</w:t>
      </w:r>
      <w:r w:rsidRPr="0079094A">
        <w:rPr>
          <w:rFonts w:ascii="Times New Roman" w:hAnsi="Times New Roman" w:cs="Times New Roman"/>
          <w:b/>
          <w:bCs/>
          <w:sz w:val="24"/>
          <w:szCs w:val="24"/>
        </w:rPr>
        <w:t>.</w:t>
      </w:r>
      <w:r w:rsidR="0079094A" w:rsidRPr="0079094A">
        <w:rPr>
          <w:rFonts w:ascii="Times New Roman" w:hAnsi="Times New Roman" w:cs="Times New Roman"/>
          <w:b/>
          <w:bCs/>
          <w:sz w:val="24"/>
          <w:szCs w:val="24"/>
        </w:rPr>
        <w:t>21</w:t>
      </w:r>
      <w:r w:rsidRPr="0079094A">
        <w:rPr>
          <w:rFonts w:ascii="Times New Roman" w:hAnsi="Times New Roman" w:cs="Times New Roman"/>
          <w:b/>
          <w:bCs/>
          <w:sz w:val="24"/>
          <w:szCs w:val="24"/>
        </w:rPr>
        <w:t>)</w:t>
      </w:r>
      <w:r w:rsidR="005E04D4">
        <w:rPr>
          <w:rFonts w:ascii="Times New Roman" w:hAnsi="Times New Roman" w:cs="Times New Roman"/>
          <w:b/>
          <w:bCs/>
          <w:sz w:val="24"/>
          <w:szCs w:val="24"/>
        </w:rPr>
        <w:t xml:space="preserve"> </w:t>
      </w:r>
      <w:r w:rsidR="005E04D4" w:rsidRPr="005E04D4">
        <w:rPr>
          <w:rFonts w:ascii="Times New Roman" w:hAnsi="Times New Roman" w:cs="Times New Roman"/>
          <w:sz w:val="24"/>
          <w:szCs w:val="24"/>
        </w:rPr>
        <w:t>por mes</w:t>
      </w:r>
      <w:r w:rsidR="005E04D4">
        <w:rPr>
          <w:rFonts w:ascii="Times New Roman" w:hAnsi="Times New Roman" w:cs="Times New Roman"/>
          <w:sz w:val="24"/>
          <w:szCs w:val="24"/>
        </w:rPr>
        <w:t xml:space="preserve">. </w:t>
      </w:r>
      <w:r w:rsidRPr="002E378C">
        <w:rPr>
          <w:rFonts w:ascii="Times New Roman" w:hAnsi="Times New Roman" w:cs="Times New Roman"/>
          <w:sz w:val="24"/>
          <w:szCs w:val="24"/>
        </w:rPr>
        <w:t xml:space="preserve">Aplicase a la cifra presupuestaria correspondiente al presupuesto 2022. </w:t>
      </w:r>
      <w:r w:rsidR="005E04D4">
        <w:rPr>
          <w:rFonts w:ascii="Times New Roman" w:hAnsi="Times New Roman" w:cs="Times New Roman"/>
          <w:sz w:val="24"/>
          <w:szCs w:val="24"/>
        </w:rPr>
        <w:t>II</w:t>
      </w:r>
      <w:r w:rsidRPr="002E378C">
        <w:rPr>
          <w:rFonts w:ascii="Times New Roman" w:hAnsi="Times New Roman" w:cs="Times New Roman"/>
          <w:sz w:val="24"/>
          <w:szCs w:val="24"/>
        </w:rPr>
        <w:t xml:space="preserve">. Aprobar la asignación de una cuota mensual de </w:t>
      </w:r>
      <w:r w:rsidRPr="00D94006">
        <w:rPr>
          <w:rFonts w:ascii="Times New Roman" w:hAnsi="Times New Roman" w:cs="Times New Roman"/>
          <w:b/>
          <w:bCs/>
          <w:sz w:val="24"/>
          <w:szCs w:val="24"/>
        </w:rPr>
        <w:t>CUATROCIENTOS DOLARES DE LOS ESTADOS UNIDOS DE AMERICA ($400.00)</w:t>
      </w:r>
      <w:r w:rsidRPr="002E378C">
        <w:rPr>
          <w:rFonts w:ascii="Times New Roman" w:hAnsi="Times New Roman" w:cs="Times New Roman"/>
          <w:sz w:val="24"/>
          <w:szCs w:val="24"/>
        </w:rPr>
        <w:t xml:space="preserve"> </w:t>
      </w:r>
      <w:r w:rsidR="005E04D4">
        <w:rPr>
          <w:rFonts w:ascii="Times New Roman" w:hAnsi="Times New Roman" w:cs="Times New Roman"/>
          <w:sz w:val="24"/>
          <w:szCs w:val="24"/>
        </w:rPr>
        <w:t xml:space="preserve">por mes, </w:t>
      </w:r>
      <w:r w:rsidRPr="002E378C">
        <w:rPr>
          <w:rFonts w:ascii="Times New Roman" w:hAnsi="Times New Roman" w:cs="Times New Roman"/>
          <w:sz w:val="24"/>
          <w:szCs w:val="24"/>
        </w:rPr>
        <w:t xml:space="preserve">para el </w:t>
      </w:r>
      <w:r w:rsidR="00D94006" w:rsidRPr="002E378C">
        <w:rPr>
          <w:rFonts w:ascii="Times New Roman" w:hAnsi="Times New Roman" w:cs="Times New Roman"/>
          <w:sz w:val="24"/>
          <w:szCs w:val="24"/>
        </w:rPr>
        <w:t>alcalde</w:t>
      </w:r>
      <w:r w:rsidRPr="002E378C">
        <w:rPr>
          <w:rFonts w:ascii="Times New Roman" w:hAnsi="Times New Roman" w:cs="Times New Roman"/>
          <w:sz w:val="24"/>
          <w:szCs w:val="24"/>
        </w:rPr>
        <w:t xml:space="preserve"> Municipal en concepto de gastos de representación, los cuales se deberán aplicar a la cifra presupuestaria correspondiente al presupuesto 2022. </w:t>
      </w:r>
      <w:r w:rsidR="005E04D4">
        <w:rPr>
          <w:rFonts w:ascii="Times New Roman" w:hAnsi="Times New Roman" w:cs="Times New Roman"/>
          <w:sz w:val="24"/>
          <w:szCs w:val="24"/>
        </w:rPr>
        <w:t>III</w:t>
      </w:r>
      <w:r w:rsidRPr="002E378C">
        <w:rPr>
          <w:rFonts w:ascii="Times New Roman" w:hAnsi="Times New Roman" w:cs="Times New Roman"/>
          <w:sz w:val="24"/>
          <w:szCs w:val="24"/>
        </w:rPr>
        <w:t>. Aprobar el sueldo</w:t>
      </w:r>
      <w:r>
        <w:rPr>
          <w:rFonts w:ascii="Times New Roman" w:hAnsi="Times New Roman" w:cs="Times New Roman"/>
          <w:sz w:val="24"/>
          <w:szCs w:val="24"/>
        </w:rPr>
        <w:t xml:space="preserve"> </w:t>
      </w:r>
      <w:r w:rsidRPr="002E378C">
        <w:rPr>
          <w:rFonts w:ascii="Times New Roman" w:hAnsi="Times New Roman" w:cs="Times New Roman"/>
          <w:sz w:val="24"/>
          <w:szCs w:val="24"/>
        </w:rPr>
        <w:t xml:space="preserve">del Síndico Municipal por la cantidad de </w:t>
      </w:r>
      <w:r w:rsidRPr="00D94006">
        <w:rPr>
          <w:rFonts w:ascii="Times New Roman" w:hAnsi="Times New Roman" w:cs="Times New Roman"/>
          <w:b/>
          <w:bCs/>
          <w:sz w:val="24"/>
          <w:szCs w:val="24"/>
        </w:rPr>
        <w:t xml:space="preserve">MIL CIEN DOLARES DE LOS ESTADOS UNIDOS DE AMERICA ($ 1,100.00) </w:t>
      </w:r>
      <w:r w:rsidRPr="002E378C">
        <w:rPr>
          <w:rFonts w:ascii="Times New Roman" w:hAnsi="Times New Roman" w:cs="Times New Roman"/>
          <w:sz w:val="24"/>
          <w:szCs w:val="24"/>
        </w:rPr>
        <w:t>mensualmente.</w:t>
      </w:r>
      <w:r w:rsidR="00DA6F74">
        <w:rPr>
          <w:rFonts w:ascii="Times New Roman" w:hAnsi="Times New Roman" w:cs="Times New Roman"/>
          <w:sz w:val="24"/>
          <w:szCs w:val="24"/>
        </w:rPr>
        <w:t xml:space="preserve"> </w:t>
      </w:r>
      <w:r w:rsidRPr="00850888">
        <w:rPr>
          <w:rFonts w:ascii="Times New Roman" w:hAnsi="Times New Roman" w:cs="Times New Roman"/>
          <w:sz w:val="24"/>
          <w:szCs w:val="24"/>
        </w:rPr>
        <w:t xml:space="preserve">Las anteriores disposiciones deberán entrar en vigencia a partir del día uno de </w:t>
      </w:r>
      <w:r w:rsidR="0079094A">
        <w:rPr>
          <w:rFonts w:ascii="Times New Roman" w:hAnsi="Times New Roman" w:cs="Times New Roman"/>
          <w:sz w:val="24"/>
          <w:szCs w:val="24"/>
        </w:rPr>
        <w:t>e</w:t>
      </w:r>
      <w:r w:rsidRPr="00850888">
        <w:rPr>
          <w:rFonts w:ascii="Times New Roman" w:hAnsi="Times New Roman" w:cs="Times New Roman"/>
          <w:sz w:val="24"/>
          <w:szCs w:val="24"/>
        </w:rPr>
        <w:t>nero del año dos mil veintidós, por lo que se instruir</w:t>
      </w:r>
      <w:r>
        <w:rPr>
          <w:rFonts w:ascii="Times New Roman" w:hAnsi="Times New Roman" w:cs="Times New Roman"/>
          <w:sz w:val="24"/>
          <w:szCs w:val="24"/>
        </w:rPr>
        <w:t xml:space="preserve">á al área de </w:t>
      </w:r>
      <w:r w:rsidRPr="00850888">
        <w:rPr>
          <w:rFonts w:ascii="Times New Roman" w:hAnsi="Times New Roman" w:cs="Times New Roman"/>
          <w:sz w:val="24"/>
          <w:szCs w:val="24"/>
        </w:rPr>
        <w:t>contabilidad</w:t>
      </w:r>
      <w:r>
        <w:rPr>
          <w:rFonts w:ascii="Times New Roman" w:hAnsi="Times New Roman" w:cs="Times New Roman"/>
          <w:sz w:val="24"/>
          <w:szCs w:val="24"/>
        </w:rPr>
        <w:t xml:space="preserve">, presupuesto y </w:t>
      </w:r>
      <w:r w:rsidRPr="00850888">
        <w:rPr>
          <w:rFonts w:ascii="Times New Roman" w:hAnsi="Times New Roman" w:cs="Times New Roman"/>
          <w:sz w:val="24"/>
          <w:szCs w:val="24"/>
        </w:rPr>
        <w:t xml:space="preserve">Tesorera Municipal, a efecto de dar cumplimiento al presente Acuerdo Municipal. </w:t>
      </w:r>
      <w:r w:rsidR="001A1F54" w:rsidRPr="00850888">
        <w:rPr>
          <w:rFonts w:ascii="Times New Roman" w:hAnsi="Times New Roman" w:cs="Times New Roman"/>
          <w:b/>
          <w:sz w:val="24"/>
          <w:szCs w:val="24"/>
        </w:rPr>
        <w:t>COMUNÍQUESE Y CERTIFÍQUESE.</w:t>
      </w:r>
      <w:r w:rsidR="001A1F54" w:rsidRPr="003C3E50">
        <w:rPr>
          <w:rFonts w:ascii="Times New Roman" w:hAnsi="Times New Roman" w:cs="Times New Roman"/>
          <w:sz w:val="24"/>
          <w:szCs w:val="24"/>
        </w:rPr>
        <w:t xml:space="preserve"> </w:t>
      </w:r>
      <w:r w:rsidR="001A1F54">
        <w:rPr>
          <w:rFonts w:ascii="Times New Roman" w:hAnsi="Times New Roman" w:cs="Times New Roman"/>
          <w:sz w:val="24"/>
          <w:szCs w:val="24"/>
        </w:rPr>
        <w:t>/////////////////////////////////////////////</w:t>
      </w:r>
      <w:r w:rsidR="00DA6F74">
        <w:rPr>
          <w:rFonts w:ascii="Times New Roman" w:hAnsi="Times New Roman" w:cs="Times New Roman"/>
          <w:sz w:val="24"/>
          <w:szCs w:val="24"/>
        </w:rPr>
        <w:t>//////////</w:t>
      </w:r>
    </w:p>
    <w:p w14:paraId="5D34D09E" w14:textId="0E803920" w:rsidR="00D52F00" w:rsidRPr="00F31BCA" w:rsidRDefault="004A0785" w:rsidP="004A0785">
      <w:pPr>
        <w:jc w:val="both"/>
        <w:rPr>
          <w:rFonts w:ascii="Times New Roman" w:hAnsi="Times New Roman" w:cs="Times New Roman"/>
          <w:sz w:val="24"/>
          <w:szCs w:val="24"/>
        </w:rPr>
      </w:pPr>
      <w:bookmarkStart w:id="9" w:name="_Hlk109916665"/>
      <w:bookmarkEnd w:id="8"/>
      <w:r w:rsidRPr="00CC1206">
        <w:rPr>
          <w:rFonts w:ascii="Times New Roman" w:hAnsi="Times New Roman" w:cs="Times New Roman"/>
          <w:b/>
          <w:sz w:val="24"/>
          <w:szCs w:val="24"/>
        </w:rPr>
        <w:t>ACUERDO NÚMERO CUATRO:</w:t>
      </w:r>
      <w:r w:rsidRPr="00CC1206">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Pr="00CC1206">
        <w:rPr>
          <w:rFonts w:ascii="Times New Roman" w:hAnsi="Times New Roman" w:cs="Times New Roman"/>
          <w:sz w:val="24"/>
          <w:szCs w:val="24"/>
        </w:rPr>
        <w:t>El concejo municipal en uso de sus facultades legales que le confiere el Código municipal</w:t>
      </w:r>
      <w:r w:rsidR="00CC1206">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00B00E30">
        <w:rPr>
          <w:rFonts w:ascii="Times New Roman" w:hAnsi="Times New Roman" w:cs="Times New Roman"/>
          <w:sz w:val="24"/>
          <w:szCs w:val="24"/>
        </w:rPr>
        <w:t xml:space="preserve">y </w:t>
      </w:r>
      <w:r w:rsidRPr="00CC1206">
        <w:rPr>
          <w:rFonts w:ascii="Times New Roman" w:hAnsi="Times New Roman" w:cs="Times New Roman"/>
          <w:sz w:val="24"/>
          <w:szCs w:val="24"/>
        </w:rPr>
        <w:t>Considerando</w:t>
      </w:r>
      <w:r w:rsidR="00B00E30">
        <w:rPr>
          <w:rFonts w:ascii="Times New Roman" w:hAnsi="Times New Roman" w:cs="Times New Roman"/>
          <w:sz w:val="24"/>
          <w:szCs w:val="24"/>
        </w:rPr>
        <w:t>;</w:t>
      </w:r>
      <w:r w:rsidR="0046485D">
        <w:rPr>
          <w:rFonts w:ascii="Times New Roman" w:hAnsi="Times New Roman" w:cs="Times New Roman"/>
          <w:sz w:val="24"/>
          <w:szCs w:val="24"/>
        </w:rPr>
        <w:t xml:space="preserve"> </w:t>
      </w:r>
      <w:r w:rsidR="00520F9A">
        <w:rPr>
          <w:rFonts w:ascii="Times New Roman" w:hAnsi="Times New Roman" w:cs="Times New Roman"/>
          <w:sz w:val="24"/>
          <w:szCs w:val="24"/>
        </w:rPr>
        <w:t>L</w:t>
      </w:r>
      <w:r w:rsidRPr="00CC1206">
        <w:rPr>
          <w:rFonts w:ascii="Times New Roman" w:hAnsi="Times New Roman" w:cs="Times New Roman"/>
          <w:sz w:val="24"/>
          <w:szCs w:val="24"/>
        </w:rPr>
        <w:t xml:space="preserve">a </w:t>
      </w:r>
      <w:r w:rsidR="00A35A7E">
        <w:rPr>
          <w:rFonts w:ascii="Times New Roman" w:hAnsi="Times New Roman" w:cs="Times New Roman"/>
          <w:sz w:val="24"/>
          <w:szCs w:val="24"/>
        </w:rPr>
        <w:t xml:space="preserve">previa </w:t>
      </w:r>
      <w:r w:rsidRPr="00CC1206">
        <w:rPr>
          <w:rFonts w:ascii="Times New Roman" w:hAnsi="Times New Roman" w:cs="Times New Roman"/>
          <w:sz w:val="24"/>
          <w:szCs w:val="24"/>
        </w:rPr>
        <w:t>aprobación de</w:t>
      </w:r>
      <w:r w:rsidR="00A35A7E">
        <w:rPr>
          <w:rFonts w:ascii="Times New Roman" w:hAnsi="Times New Roman" w:cs="Times New Roman"/>
          <w:sz w:val="24"/>
          <w:szCs w:val="24"/>
        </w:rPr>
        <w:t>l</w:t>
      </w:r>
      <w:r w:rsidRPr="00CC1206">
        <w:rPr>
          <w:rFonts w:ascii="Times New Roman" w:hAnsi="Times New Roman" w:cs="Times New Roman"/>
          <w:sz w:val="24"/>
          <w:szCs w:val="24"/>
        </w:rPr>
        <w:t xml:space="preserve"> Presupuesto Municipal </w:t>
      </w:r>
      <w:r w:rsidR="00DA6F74">
        <w:rPr>
          <w:rFonts w:ascii="Times New Roman" w:hAnsi="Times New Roman" w:cs="Times New Roman"/>
          <w:sz w:val="24"/>
          <w:szCs w:val="24"/>
        </w:rPr>
        <w:t xml:space="preserve">del </w:t>
      </w:r>
      <w:r w:rsidR="00B00E30">
        <w:rPr>
          <w:rFonts w:ascii="Times New Roman" w:hAnsi="Times New Roman" w:cs="Times New Roman"/>
          <w:sz w:val="24"/>
          <w:szCs w:val="24"/>
        </w:rPr>
        <w:t xml:space="preserve">año </w:t>
      </w:r>
      <w:r w:rsidRPr="00CC1206">
        <w:rPr>
          <w:rFonts w:ascii="Times New Roman" w:hAnsi="Times New Roman" w:cs="Times New Roman"/>
          <w:sz w:val="24"/>
          <w:szCs w:val="24"/>
        </w:rPr>
        <w:t xml:space="preserve">2022, </w:t>
      </w:r>
      <w:r w:rsidR="00520F9A">
        <w:rPr>
          <w:rFonts w:ascii="Times New Roman" w:hAnsi="Times New Roman" w:cs="Times New Roman"/>
          <w:sz w:val="24"/>
          <w:szCs w:val="24"/>
        </w:rPr>
        <w:t>y d</w:t>
      </w:r>
      <w:r w:rsidRPr="00CC1206">
        <w:rPr>
          <w:rFonts w:ascii="Times New Roman" w:hAnsi="Times New Roman" w:cs="Times New Roman"/>
          <w:sz w:val="24"/>
          <w:szCs w:val="24"/>
        </w:rPr>
        <w:t xml:space="preserve">e acorde a la importancia de la labor </w:t>
      </w:r>
      <w:r w:rsidR="005B3E3D" w:rsidRPr="00CC1206">
        <w:rPr>
          <w:rFonts w:ascii="Times New Roman" w:hAnsi="Times New Roman" w:cs="Times New Roman"/>
          <w:sz w:val="24"/>
          <w:szCs w:val="24"/>
        </w:rPr>
        <w:t>de</w:t>
      </w:r>
      <w:r w:rsidRPr="00CC1206">
        <w:rPr>
          <w:rFonts w:ascii="Times New Roman" w:hAnsi="Times New Roman" w:cs="Times New Roman"/>
          <w:sz w:val="24"/>
          <w:szCs w:val="24"/>
        </w:rPr>
        <w:t xml:space="preserve"> la licenciada Rosario de María Meléndez Villalobos, desempeñando el rol de </w:t>
      </w:r>
      <w:r w:rsidR="00520F9A" w:rsidRPr="00CC1206">
        <w:rPr>
          <w:rFonts w:ascii="Times New Roman" w:hAnsi="Times New Roman" w:cs="Times New Roman"/>
          <w:sz w:val="24"/>
          <w:szCs w:val="24"/>
        </w:rPr>
        <w:t>secretaria</w:t>
      </w:r>
      <w:r w:rsidRPr="00CC1206">
        <w:rPr>
          <w:rFonts w:ascii="Times New Roman" w:hAnsi="Times New Roman" w:cs="Times New Roman"/>
          <w:sz w:val="24"/>
          <w:szCs w:val="24"/>
        </w:rPr>
        <w:t xml:space="preserve"> Municipa</w:t>
      </w:r>
      <w:r w:rsidR="0079094A" w:rsidRPr="00CC1206">
        <w:rPr>
          <w:rFonts w:ascii="Times New Roman" w:hAnsi="Times New Roman" w:cs="Times New Roman"/>
          <w:sz w:val="24"/>
          <w:szCs w:val="24"/>
        </w:rPr>
        <w:t>l,</w:t>
      </w:r>
      <w:r w:rsidR="00E314BD">
        <w:rPr>
          <w:rFonts w:ascii="Times New Roman" w:hAnsi="Times New Roman" w:cs="Times New Roman"/>
          <w:sz w:val="24"/>
          <w:szCs w:val="24"/>
        </w:rPr>
        <w:t xml:space="preserve"> </w:t>
      </w:r>
      <w:r w:rsidR="0079094A" w:rsidRPr="00CC1206">
        <w:rPr>
          <w:rFonts w:ascii="Times New Roman" w:hAnsi="Times New Roman" w:cs="Times New Roman"/>
          <w:sz w:val="24"/>
          <w:szCs w:val="24"/>
        </w:rPr>
        <w:t xml:space="preserve"> </w:t>
      </w:r>
      <w:r w:rsidRPr="00CC1206">
        <w:rPr>
          <w:rFonts w:ascii="Times New Roman" w:hAnsi="Times New Roman" w:cs="Times New Roman"/>
          <w:sz w:val="24"/>
          <w:szCs w:val="24"/>
        </w:rPr>
        <w:t xml:space="preserve">encargada de </w:t>
      </w:r>
      <w:r w:rsidR="00CC1206" w:rsidRPr="00CC1206">
        <w:rPr>
          <w:rFonts w:ascii="Times New Roman" w:hAnsi="Times New Roman" w:cs="Times New Roman"/>
          <w:sz w:val="24"/>
          <w:szCs w:val="24"/>
        </w:rPr>
        <w:t>caja chica</w:t>
      </w:r>
      <w:r w:rsidR="0046485D">
        <w:rPr>
          <w:rFonts w:ascii="Times New Roman" w:hAnsi="Times New Roman" w:cs="Times New Roman"/>
          <w:sz w:val="24"/>
          <w:szCs w:val="24"/>
        </w:rPr>
        <w:t xml:space="preserve"> (</w:t>
      </w:r>
      <w:r w:rsidR="0046485D" w:rsidRPr="00CC1206">
        <w:rPr>
          <w:rFonts w:ascii="Times New Roman" w:hAnsi="Times New Roman" w:cs="Times New Roman"/>
          <w:b/>
          <w:bCs/>
          <w:color w:val="202124"/>
          <w:sz w:val="24"/>
          <w:szCs w:val="24"/>
          <w:shd w:val="clear" w:color="auto" w:fill="FFFFFF"/>
        </w:rPr>
        <w:t>AD HONOREM</w:t>
      </w:r>
      <w:r w:rsidR="0046485D">
        <w:rPr>
          <w:rFonts w:ascii="Times New Roman" w:hAnsi="Times New Roman" w:cs="Times New Roman"/>
          <w:b/>
          <w:bCs/>
          <w:color w:val="202124"/>
          <w:sz w:val="24"/>
          <w:szCs w:val="24"/>
          <w:shd w:val="clear" w:color="auto" w:fill="FFFFFF"/>
        </w:rPr>
        <w:t>)</w:t>
      </w:r>
      <w:r w:rsidR="00CC1206" w:rsidRPr="00CC1206">
        <w:rPr>
          <w:rFonts w:ascii="Times New Roman" w:hAnsi="Times New Roman" w:cs="Times New Roman"/>
          <w:sz w:val="24"/>
          <w:szCs w:val="24"/>
        </w:rPr>
        <w:t xml:space="preserve"> y </w:t>
      </w:r>
      <w:r w:rsidR="00520F9A">
        <w:rPr>
          <w:rFonts w:ascii="Times New Roman" w:hAnsi="Times New Roman" w:cs="Times New Roman"/>
          <w:sz w:val="24"/>
          <w:szCs w:val="24"/>
        </w:rPr>
        <w:t xml:space="preserve">encargada de la mayoría de </w:t>
      </w:r>
      <w:r w:rsidR="00CC1206" w:rsidRPr="00CC1206">
        <w:rPr>
          <w:rFonts w:ascii="Times New Roman" w:hAnsi="Times New Roman" w:cs="Times New Roman"/>
          <w:color w:val="202124"/>
          <w:sz w:val="24"/>
          <w:szCs w:val="24"/>
          <w:shd w:val="clear" w:color="auto" w:fill="FFFFFF"/>
        </w:rPr>
        <w:t xml:space="preserve">procesos </w:t>
      </w:r>
      <w:r w:rsidR="00520F9A">
        <w:rPr>
          <w:rFonts w:ascii="Times New Roman" w:hAnsi="Times New Roman" w:cs="Times New Roman"/>
          <w:color w:val="202124"/>
          <w:sz w:val="24"/>
          <w:szCs w:val="24"/>
          <w:shd w:val="clear" w:color="auto" w:fill="FFFFFF"/>
        </w:rPr>
        <w:t xml:space="preserve">correspondientes al área de </w:t>
      </w:r>
      <w:r w:rsidR="00CC1206" w:rsidRPr="00CC1206">
        <w:rPr>
          <w:rFonts w:ascii="Times New Roman" w:hAnsi="Times New Roman" w:cs="Times New Roman"/>
          <w:color w:val="202124"/>
          <w:sz w:val="24"/>
          <w:szCs w:val="24"/>
          <w:shd w:val="clear" w:color="auto" w:fill="FFFFFF"/>
        </w:rPr>
        <w:t>Recursos Humanos</w:t>
      </w:r>
      <w:r w:rsidR="00520F9A">
        <w:rPr>
          <w:rFonts w:ascii="Times New Roman" w:hAnsi="Times New Roman" w:cs="Times New Roman"/>
          <w:color w:val="202124"/>
          <w:sz w:val="24"/>
          <w:szCs w:val="24"/>
          <w:shd w:val="clear" w:color="auto" w:fill="FFFFFF"/>
        </w:rPr>
        <w:t xml:space="preserve"> </w:t>
      </w:r>
      <w:r w:rsidR="00DA6F74">
        <w:rPr>
          <w:rFonts w:ascii="Times New Roman" w:hAnsi="Times New Roman" w:cs="Times New Roman"/>
          <w:color w:val="202124"/>
          <w:sz w:val="24"/>
          <w:szCs w:val="24"/>
          <w:shd w:val="clear" w:color="auto" w:fill="FFFFFF"/>
        </w:rPr>
        <w:t>de la municipalidad</w:t>
      </w:r>
      <w:r w:rsidR="000F0B4B">
        <w:rPr>
          <w:rFonts w:ascii="Times New Roman" w:hAnsi="Times New Roman" w:cs="Times New Roman"/>
          <w:color w:val="202124"/>
          <w:sz w:val="24"/>
          <w:szCs w:val="24"/>
          <w:shd w:val="clear" w:color="auto" w:fill="FFFFFF"/>
        </w:rPr>
        <w:t xml:space="preserve"> (</w:t>
      </w:r>
      <w:r w:rsidR="000F0B4B" w:rsidRPr="00CC1206">
        <w:rPr>
          <w:rFonts w:ascii="Times New Roman" w:hAnsi="Times New Roman" w:cs="Times New Roman"/>
          <w:b/>
          <w:bCs/>
          <w:color w:val="202124"/>
          <w:sz w:val="24"/>
          <w:szCs w:val="24"/>
          <w:shd w:val="clear" w:color="auto" w:fill="FFFFFF"/>
        </w:rPr>
        <w:t>AD HONOREM</w:t>
      </w:r>
      <w:r w:rsidR="000F0B4B">
        <w:rPr>
          <w:rFonts w:ascii="Times New Roman" w:hAnsi="Times New Roman" w:cs="Times New Roman"/>
          <w:b/>
          <w:bCs/>
          <w:color w:val="202124"/>
          <w:sz w:val="24"/>
          <w:szCs w:val="24"/>
          <w:shd w:val="clear" w:color="auto" w:fill="FFFFFF"/>
        </w:rPr>
        <w:t>)</w:t>
      </w:r>
      <w:r w:rsidR="000F0B4B">
        <w:rPr>
          <w:rFonts w:ascii="Times New Roman" w:hAnsi="Times New Roman" w:cs="Times New Roman"/>
          <w:color w:val="202124"/>
          <w:sz w:val="24"/>
          <w:szCs w:val="24"/>
          <w:shd w:val="clear" w:color="auto" w:fill="FFFFFF"/>
        </w:rPr>
        <w:t>;</w:t>
      </w:r>
      <w:r w:rsidR="00E314BD">
        <w:rPr>
          <w:rFonts w:ascii="Times New Roman" w:hAnsi="Times New Roman" w:cs="Times New Roman"/>
          <w:b/>
          <w:bCs/>
          <w:color w:val="202124"/>
          <w:sz w:val="24"/>
          <w:szCs w:val="24"/>
          <w:shd w:val="clear" w:color="auto" w:fill="FFFFFF"/>
        </w:rPr>
        <w:t xml:space="preserve">  </w:t>
      </w:r>
      <w:r w:rsidR="00B00E30" w:rsidRPr="00DA6F74">
        <w:rPr>
          <w:rFonts w:ascii="Times New Roman" w:hAnsi="Times New Roman" w:cs="Times New Roman"/>
          <w:color w:val="202124"/>
          <w:sz w:val="24"/>
          <w:szCs w:val="24"/>
          <w:shd w:val="clear" w:color="auto" w:fill="FFFFFF"/>
        </w:rPr>
        <w:t>y</w:t>
      </w:r>
      <w:r w:rsidR="00E314BD">
        <w:rPr>
          <w:rFonts w:ascii="Times New Roman" w:hAnsi="Times New Roman" w:cs="Times New Roman"/>
          <w:color w:val="202124"/>
          <w:sz w:val="24"/>
          <w:szCs w:val="24"/>
          <w:shd w:val="clear" w:color="auto" w:fill="FFFFFF"/>
        </w:rPr>
        <w:t xml:space="preserve"> </w:t>
      </w:r>
      <w:r w:rsidR="00B00E30" w:rsidRPr="00DA6F74">
        <w:rPr>
          <w:rFonts w:ascii="Times New Roman" w:hAnsi="Times New Roman" w:cs="Times New Roman"/>
          <w:color w:val="202124"/>
          <w:sz w:val="24"/>
          <w:szCs w:val="24"/>
          <w:shd w:val="clear" w:color="auto" w:fill="FFFFFF"/>
        </w:rPr>
        <w:t xml:space="preserve"> </w:t>
      </w:r>
      <w:r w:rsidR="00DA6F74" w:rsidRPr="00DA6F74">
        <w:rPr>
          <w:rFonts w:ascii="Times New Roman" w:hAnsi="Times New Roman" w:cs="Times New Roman"/>
          <w:color w:val="202124"/>
          <w:sz w:val="24"/>
          <w:szCs w:val="24"/>
          <w:shd w:val="clear" w:color="auto" w:fill="FFFFFF"/>
        </w:rPr>
        <w:t>reconociendo e</w:t>
      </w:r>
      <w:r w:rsidRPr="00DA6F74">
        <w:rPr>
          <w:rFonts w:ascii="Times New Roman" w:hAnsi="Times New Roman" w:cs="Times New Roman"/>
          <w:sz w:val="24"/>
          <w:szCs w:val="24"/>
        </w:rPr>
        <w:t>l</w:t>
      </w:r>
      <w:r w:rsidRPr="00CC1206">
        <w:rPr>
          <w:rFonts w:ascii="Times New Roman" w:hAnsi="Times New Roman" w:cs="Times New Roman"/>
          <w:sz w:val="24"/>
          <w:szCs w:val="24"/>
        </w:rPr>
        <w:t xml:space="preserve"> aumento de sus responsabilidades </w:t>
      </w:r>
      <w:r w:rsidR="008763CE" w:rsidRPr="00CC1206">
        <w:rPr>
          <w:rFonts w:ascii="Times New Roman" w:hAnsi="Times New Roman" w:cs="Times New Roman"/>
          <w:sz w:val="24"/>
          <w:szCs w:val="24"/>
        </w:rPr>
        <w:t xml:space="preserve">laborales y administrativas </w:t>
      </w:r>
      <w:r w:rsidRPr="00CC1206">
        <w:rPr>
          <w:rFonts w:ascii="Times New Roman" w:hAnsi="Times New Roman" w:cs="Times New Roman"/>
          <w:sz w:val="24"/>
          <w:szCs w:val="24"/>
        </w:rPr>
        <w:t>dentro de la municipalidad,</w:t>
      </w:r>
      <w:r w:rsidR="00E314BD">
        <w:rPr>
          <w:rFonts w:ascii="Times New Roman" w:hAnsi="Times New Roman" w:cs="Times New Roman"/>
          <w:sz w:val="24"/>
          <w:szCs w:val="24"/>
        </w:rPr>
        <w:t xml:space="preserve"> </w:t>
      </w:r>
      <w:r w:rsidR="008763CE" w:rsidRPr="00CC1206">
        <w:rPr>
          <w:rFonts w:ascii="Times New Roman" w:hAnsi="Times New Roman" w:cs="Times New Roman"/>
          <w:sz w:val="24"/>
          <w:szCs w:val="24"/>
        </w:rPr>
        <w:t xml:space="preserve">se </w:t>
      </w:r>
      <w:r w:rsidRPr="00CC1206">
        <w:rPr>
          <w:rFonts w:ascii="Times New Roman" w:hAnsi="Times New Roman" w:cs="Times New Roman"/>
          <w:sz w:val="24"/>
          <w:szCs w:val="24"/>
        </w:rPr>
        <w:t>considera conveniente determinar la cantidad que debe asignársele en concepto de sueldo para el año fiscal 2022</w:t>
      </w:r>
      <w:r w:rsidR="00F31BCA">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Por tanto</w:t>
      </w:r>
      <w:r w:rsidR="00F31BCA">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00F31BCA">
        <w:rPr>
          <w:rFonts w:ascii="Times New Roman" w:hAnsi="Times New Roman" w:cs="Times New Roman"/>
          <w:sz w:val="24"/>
          <w:szCs w:val="24"/>
        </w:rPr>
        <w:t xml:space="preserve">este concejo </w:t>
      </w:r>
      <w:r w:rsidRPr="000F5CF4">
        <w:rPr>
          <w:rFonts w:ascii="Times New Roman" w:hAnsi="Times New Roman" w:cs="Times New Roman"/>
          <w:sz w:val="24"/>
          <w:szCs w:val="24"/>
        </w:rPr>
        <w:t>por</w:t>
      </w:r>
      <w:r w:rsidR="00E314BD">
        <w:rPr>
          <w:rFonts w:ascii="Times New Roman" w:hAnsi="Times New Roman" w:cs="Times New Roman"/>
          <w:sz w:val="24"/>
          <w:szCs w:val="24"/>
        </w:rPr>
        <w:t xml:space="preserve">  </w:t>
      </w:r>
      <w:r w:rsidRPr="000F5CF4">
        <w:rPr>
          <w:rFonts w:ascii="Times New Roman" w:hAnsi="Times New Roman" w:cs="Times New Roman"/>
          <w:sz w:val="24"/>
          <w:szCs w:val="24"/>
        </w:rPr>
        <w:t xml:space="preserve"> </w:t>
      </w:r>
      <w:r w:rsidR="00D94006" w:rsidRPr="00F31BCA">
        <w:rPr>
          <w:rFonts w:ascii="Times New Roman" w:hAnsi="Times New Roman" w:cs="Times New Roman"/>
          <w:b/>
          <w:bCs/>
          <w:sz w:val="24"/>
          <w:szCs w:val="24"/>
        </w:rPr>
        <w:t xml:space="preserve">UNANIMIDAD </w:t>
      </w:r>
      <w:r w:rsidR="00D94006">
        <w:rPr>
          <w:rFonts w:ascii="Times New Roman" w:hAnsi="Times New Roman" w:cs="Times New Roman"/>
          <w:b/>
          <w:bCs/>
          <w:sz w:val="24"/>
          <w:szCs w:val="24"/>
        </w:rPr>
        <w:t>A</w:t>
      </w:r>
      <w:r w:rsidR="00D94006" w:rsidRPr="00F31BCA">
        <w:rPr>
          <w:rFonts w:ascii="Times New Roman" w:hAnsi="Times New Roman" w:cs="Times New Roman"/>
          <w:b/>
          <w:bCs/>
          <w:sz w:val="24"/>
          <w:szCs w:val="24"/>
        </w:rPr>
        <w:t>CUERDA</w:t>
      </w:r>
      <w:r w:rsidRPr="00850888">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 xml:space="preserve">Aprobar el sueldo </w:t>
      </w:r>
      <w:r>
        <w:rPr>
          <w:rFonts w:ascii="Times New Roman" w:hAnsi="Times New Roman" w:cs="Times New Roman"/>
          <w:sz w:val="24"/>
          <w:szCs w:val="24"/>
        </w:rPr>
        <w:t xml:space="preserve">la licenciada Rosario de María Meléndez Villalobos </w:t>
      </w:r>
      <w:r w:rsidR="00F31BCA" w:rsidRPr="00CC1206">
        <w:rPr>
          <w:rFonts w:ascii="Times New Roman" w:hAnsi="Times New Roman" w:cs="Times New Roman"/>
          <w:sz w:val="24"/>
          <w:szCs w:val="24"/>
        </w:rPr>
        <w:t xml:space="preserve">secretaria Municipal, encargada de caja chica y </w:t>
      </w:r>
      <w:r w:rsidR="00F31BCA">
        <w:rPr>
          <w:rFonts w:ascii="Times New Roman" w:hAnsi="Times New Roman" w:cs="Times New Roman"/>
          <w:sz w:val="24"/>
          <w:szCs w:val="24"/>
        </w:rPr>
        <w:t xml:space="preserve">encargada de la mayoría de </w:t>
      </w:r>
      <w:r w:rsidR="00F31BCA" w:rsidRPr="00CC1206">
        <w:rPr>
          <w:rFonts w:ascii="Times New Roman" w:hAnsi="Times New Roman" w:cs="Times New Roman"/>
          <w:color w:val="202124"/>
          <w:sz w:val="24"/>
          <w:szCs w:val="24"/>
          <w:shd w:val="clear" w:color="auto" w:fill="FFFFFF"/>
        </w:rPr>
        <w:t xml:space="preserve">procesos </w:t>
      </w:r>
      <w:r w:rsidR="00F31BCA">
        <w:rPr>
          <w:rFonts w:ascii="Times New Roman" w:hAnsi="Times New Roman" w:cs="Times New Roman"/>
          <w:color w:val="202124"/>
          <w:sz w:val="24"/>
          <w:szCs w:val="24"/>
          <w:shd w:val="clear" w:color="auto" w:fill="FFFFFF"/>
        </w:rPr>
        <w:t xml:space="preserve">correspondientes al área de </w:t>
      </w:r>
      <w:r w:rsidR="00F31BCA" w:rsidRPr="00CC1206">
        <w:rPr>
          <w:rFonts w:ascii="Times New Roman" w:hAnsi="Times New Roman" w:cs="Times New Roman"/>
          <w:color w:val="202124"/>
          <w:sz w:val="24"/>
          <w:szCs w:val="24"/>
          <w:shd w:val="clear" w:color="auto" w:fill="FFFFFF"/>
        </w:rPr>
        <w:t>Recursos Humanos</w:t>
      </w:r>
      <w:r w:rsidR="00DA6F74">
        <w:rPr>
          <w:rFonts w:ascii="Times New Roman" w:hAnsi="Times New Roman" w:cs="Times New Roman"/>
          <w:color w:val="202124"/>
          <w:sz w:val="24"/>
          <w:szCs w:val="24"/>
          <w:shd w:val="clear" w:color="auto" w:fill="FFFFFF"/>
        </w:rPr>
        <w:t xml:space="preserve">, </w:t>
      </w:r>
      <w:r w:rsidRPr="00850888">
        <w:rPr>
          <w:rFonts w:ascii="Times New Roman" w:hAnsi="Times New Roman" w:cs="Times New Roman"/>
          <w:sz w:val="24"/>
          <w:szCs w:val="24"/>
        </w:rPr>
        <w:t xml:space="preserve">la cantidad de </w:t>
      </w:r>
      <w:r w:rsidRPr="00F31BCA">
        <w:rPr>
          <w:rFonts w:ascii="Times New Roman" w:hAnsi="Times New Roman" w:cs="Times New Roman"/>
          <w:b/>
          <w:bCs/>
          <w:sz w:val="24"/>
          <w:szCs w:val="24"/>
        </w:rPr>
        <w:t xml:space="preserve">MIL </w:t>
      </w:r>
      <w:r w:rsidRPr="00F31BCA">
        <w:rPr>
          <w:rFonts w:ascii="Times New Roman" w:hAnsi="Times New Roman" w:cs="Times New Roman"/>
          <w:b/>
          <w:bCs/>
          <w:sz w:val="24"/>
          <w:szCs w:val="24"/>
        </w:rPr>
        <w:lastRenderedPageBreak/>
        <w:t xml:space="preserve">CIEN </w:t>
      </w:r>
      <w:r w:rsidR="00F31BCA" w:rsidRPr="00F31BCA">
        <w:rPr>
          <w:rFonts w:ascii="Times New Roman" w:hAnsi="Times New Roman" w:cs="Times New Roman"/>
          <w:b/>
          <w:bCs/>
          <w:sz w:val="24"/>
          <w:szCs w:val="24"/>
        </w:rPr>
        <w:t>00/100</w:t>
      </w:r>
      <w:r w:rsidR="00F31BCA">
        <w:rPr>
          <w:rFonts w:ascii="Times New Roman" w:hAnsi="Times New Roman" w:cs="Times New Roman"/>
          <w:sz w:val="24"/>
          <w:szCs w:val="24"/>
        </w:rPr>
        <w:t xml:space="preserve"> </w:t>
      </w:r>
      <w:r w:rsidRPr="00D94006">
        <w:rPr>
          <w:rFonts w:ascii="Times New Roman" w:hAnsi="Times New Roman" w:cs="Times New Roman"/>
          <w:b/>
          <w:bCs/>
          <w:sz w:val="24"/>
          <w:szCs w:val="24"/>
        </w:rPr>
        <w:t>DOLARES DE LOS ESTADOS UNIDOS DE AMERICA ($1,100.00</w:t>
      </w:r>
      <w:r w:rsidRPr="00F31BCA">
        <w:rPr>
          <w:rFonts w:ascii="Times New Roman" w:hAnsi="Times New Roman" w:cs="Times New Roman"/>
          <w:b/>
          <w:bCs/>
          <w:sz w:val="24"/>
          <w:szCs w:val="24"/>
        </w:rPr>
        <w:t>)</w:t>
      </w:r>
      <w:r w:rsidRPr="00850888">
        <w:rPr>
          <w:rFonts w:ascii="Times New Roman" w:hAnsi="Times New Roman" w:cs="Times New Roman"/>
          <w:sz w:val="24"/>
          <w:szCs w:val="24"/>
        </w:rPr>
        <w:t xml:space="preserve"> </w:t>
      </w:r>
      <w:r w:rsidRPr="000F5CF4">
        <w:rPr>
          <w:rFonts w:ascii="Times New Roman" w:hAnsi="Times New Roman" w:cs="Times New Roman"/>
          <w:sz w:val="24"/>
          <w:szCs w:val="24"/>
        </w:rPr>
        <w:t xml:space="preserve">con cargos a las cifras </w:t>
      </w:r>
      <w:r w:rsidR="0046485D">
        <w:rPr>
          <w:rFonts w:ascii="Times New Roman" w:hAnsi="Times New Roman" w:cs="Times New Roman"/>
          <w:sz w:val="24"/>
          <w:szCs w:val="24"/>
        </w:rPr>
        <w:t xml:space="preserve">presupuestaria </w:t>
      </w:r>
      <w:r w:rsidRPr="000F5CF4">
        <w:rPr>
          <w:rFonts w:ascii="Times New Roman" w:hAnsi="Times New Roman" w:cs="Times New Roman"/>
          <w:sz w:val="24"/>
          <w:szCs w:val="24"/>
        </w:rPr>
        <w:t>51101</w:t>
      </w:r>
      <w:r w:rsidR="00E314BD">
        <w:rPr>
          <w:rFonts w:ascii="Times New Roman" w:hAnsi="Times New Roman" w:cs="Times New Roman"/>
          <w:sz w:val="24"/>
          <w:szCs w:val="24"/>
        </w:rPr>
        <w:t xml:space="preserve"> </w:t>
      </w:r>
      <w:r w:rsidRPr="000F5CF4">
        <w:rPr>
          <w:rFonts w:ascii="Times New Roman" w:hAnsi="Times New Roman" w:cs="Times New Roman"/>
          <w:sz w:val="24"/>
          <w:szCs w:val="24"/>
        </w:rPr>
        <w:t xml:space="preserve"> del</w:t>
      </w:r>
      <w:r w:rsidR="00E314BD">
        <w:rPr>
          <w:rFonts w:ascii="Times New Roman" w:hAnsi="Times New Roman" w:cs="Times New Roman"/>
          <w:sz w:val="24"/>
          <w:szCs w:val="24"/>
        </w:rPr>
        <w:t xml:space="preserve"> </w:t>
      </w:r>
      <w:r w:rsidRPr="000F5CF4">
        <w:rPr>
          <w:rFonts w:ascii="Times New Roman" w:hAnsi="Times New Roman" w:cs="Times New Roman"/>
          <w:sz w:val="24"/>
          <w:szCs w:val="24"/>
        </w:rPr>
        <w:t xml:space="preserve"> </w:t>
      </w:r>
      <w:r w:rsidR="000F0B4B" w:rsidRPr="000F0B4B">
        <w:rPr>
          <w:rFonts w:ascii="Times New Roman" w:hAnsi="Times New Roman" w:cs="Times New Roman"/>
          <w:b/>
          <w:bCs/>
          <w:sz w:val="24"/>
          <w:szCs w:val="24"/>
        </w:rPr>
        <w:t>PRESUPUESTO  MUNICIPAL  VIGENTE PARA EL AÑO 2022</w:t>
      </w:r>
      <w:r w:rsidR="00F31BCA">
        <w:rPr>
          <w:rFonts w:ascii="Times New Roman" w:hAnsi="Times New Roman" w:cs="Times New Roman"/>
          <w:sz w:val="24"/>
          <w:szCs w:val="24"/>
        </w:rPr>
        <w:t>,</w:t>
      </w:r>
      <w:r w:rsidR="000F0B4B">
        <w:rPr>
          <w:rFonts w:ascii="Times New Roman" w:hAnsi="Times New Roman" w:cs="Times New Roman"/>
          <w:sz w:val="24"/>
          <w:szCs w:val="24"/>
        </w:rPr>
        <w:t xml:space="preserve"> </w:t>
      </w:r>
      <w:r w:rsidR="00F31BCA">
        <w:rPr>
          <w:rFonts w:ascii="Times New Roman" w:hAnsi="Times New Roman" w:cs="Times New Roman"/>
          <w:sz w:val="24"/>
          <w:szCs w:val="24"/>
        </w:rPr>
        <w:t xml:space="preserve">de acuerdo al resultado positivo presentado en </w:t>
      </w:r>
      <w:r w:rsidR="000F0B4B">
        <w:rPr>
          <w:rFonts w:ascii="Times New Roman" w:hAnsi="Times New Roman" w:cs="Times New Roman"/>
          <w:sz w:val="24"/>
          <w:szCs w:val="24"/>
        </w:rPr>
        <w:t xml:space="preserve">el desarrollo de </w:t>
      </w:r>
      <w:r w:rsidR="00F31BCA">
        <w:rPr>
          <w:rFonts w:ascii="Times New Roman" w:hAnsi="Times New Roman" w:cs="Times New Roman"/>
          <w:sz w:val="24"/>
          <w:szCs w:val="24"/>
        </w:rPr>
        <w:t>sus actividades</w:t>
      </w:r>
      <w:r w:rsidR="000F0B4B">
        <w:rPr>
          <w:rFonts w:ascii="Times New Roman" w:hAnsi="Times New Roman" w:cs="Times New Roman"/>
          <w:sz w:val="24"/>
          <w:szCs w:val="24"/>
        </w:rPr>
        <w:t xml:space="preserve"> diarias</w:t>
      </w:r>
      <w:r w:rsidR="00F31BCA">
        <w:rPr>
          <w:rFonts w:ascii="Times New Roman" w:hAnsi="Times New Roman" w:cs="Times New Roman"/>
          <w:sz w:val="24"/>
          <w:szCs w:val="24"/>
        </w:rPr>
        <w:t xml:space="preserve">, y con </w:t>
      </w:r>
      <w:r w:rsidR="00E314BD">
        <w:rPr>
          <w:rFonts w:ascii="Times New Roman" w:hAnsi="Times New Roman" w:cs="Times New Roman"/>
          <w:sz w:val="24"/>
          <w:szCs w:val="24"/>
        </w:rPr>
        <w:t xml:space="preserve"> </w:t>
      </w:r>
      <w:r w:rsidR="00F31BCA">
        <w:rPr>
          <w:rFonts w:ascii="Times New Roman" w:hAnsi="Times New Roman" w:cs="Times New Roman"/>
          <w:sz w:val="24"/>
          <w:szCs w:val="24"/>
        </w:rPr>
        <w:t xml:space="preserve">el fin de motivar a la empleada para que realice su trabajo </w:t>
      </w:r>
      <w:r w:rsidR="00DA6F74">
        <w:rPr>
          <w:rFonts w:ascii="Times New Roman" w:hAnsi="Times New Roman" w:cs="Times New Roman"/>
          <w:sz w:val="24"/>
          <w:szCs w:val="24"/>
        </w:rPr>
        <w:t xml:space="preserve">con el mismo empeño. </w:t>
      </w:r>
      <w:r w:rsidR="00D94006">
        <w:rPr>
          <w:rFonts w:ascii="Times New Roman" w:hAnsi="Times New Roman" w:cs="Times New Roman"/>
          <w:sz w:val="24"/>
          <w:szCs w:val="24"/>
        </w:rPr>
        <w:t xml:space="preserve">  </w:t>
      </w:r>
      <w:r>
        <w:rPr>
          <w:rFonts w:ascii="Times New Roman" w:hAnsi="Times New Roman" w:cs="Times New Roman"/>
          <w:sz w:val="24"/>
          <w:szCs w:val="24"/>
        </w:rPr>
        <w:t>Se autoriza a Tesorero M</w:t>
      </w:r>
      <w:r w:rsidRPr="000F5CF4">
        <w:rPr>
          <w:rFonts w:ascii="Times New Roman" w:hAnsi="Times New Roman" w:cs="Times New Roman"/>
          <w:sz w:val="24"/>
          <w:szCs w:val="24"/>
        </w:rPr>
        <w:t>unicipal</w:t>
      </w:r>
      <w:r>
        <w:rPr>
          <w:rFonts w:ascii="Times New Roman" w:hAnsi="Times New Roman" w:cs="Times New Roman"/>
          <w:sz w:val="24"/>
          <w:szCs w:val="24"/>
        </w:rPr>
        <w:t xml:space="preserve"> Licenciado Luis Antonio Rodríguez</w:t>
      </w:r>
      <w:r w:rsidRPr="000F5CF4">
        <w:rPr>
          <w:rFonts w:ascii="Times New Roman" w:hAnsi="Times New Roman" w:cs="Times New Roman"/>
          <w:sz w:val="24"/>
          <w:szCs w:val="24"/>
        </w:rPr>
        <w:t xml:space="preserve">, </w:t>
      </w:r>
      <w:r w:rsidR="000F0B4B">
        <w:rPr>
          <w:rFonts w:ascii="Times New Roman" w:hAnsi="Times New Roman" w:cs="Times New Roman"/>
          <w:sz w:val="24"/>
          <w:szCs w:val="24"/>
        </w:rPr>
        <w:t xml:space="preserve">para </w:t>
      </w:r>
      <w:r w:rsidRPr="000F5CF4">
        <w:rPr>
          <w:rFonts w:ascii="Times New Roman" w:hAnsi="Times New Roman" w:cs="Times New Roman"/>
          <w:sz w:val="24"/>
          <w:szCs w:val="24"/>
        </w:rPr>
        <w:t xml:space="preserve">efectuar el pago </w:t>
      </w:r>
      <w:r w:rsidR="000F0B4B">
        <w:rPr>
          <w:rFonts w:ascii="Times New Roman" w:hAnsi="Times New Roman" w:cs="Times New Roman"/>
          <w:sz w:val="24"/>
          <w:szCs w:val="24"/>
        </w:rPr>
        <w:t xml:space="preserve">mensual </w:t>
      </w:r>
      <w:r w:rsidRPr="000F5CF4">
        <w:rPr>
          <w:rFonts w:ascii="Times New Roman" w:hAnsi="Times New Roman" w:cs="Times New Roman"/>
          <w:sz w:val="24"/>
          <w:szCs w:val="24"/>
        </w:rPr>
        <w:t>mediante planilla de empleados perm</w:t>
      </w:r>
      <w:r>
        <w:rPr>
          <w:rFonts w:ascii="Times New Roman" w:hAnsi="Times New Roman" w:cs="Times New Roman"/>
          <w:sz w:val="24"/>
          <w:szCs w:val="24"/>
        </w:rPr>
        <w:t>anentes debidamente legalizada.</w:t>
      </w:r>
      <w:r w:rsidR="000F0B4B">
        <w:rPr>
          <w:rFonts w:ascii="Times New Roman" w:hAnsi="Times New Roman" w:cs="Times New Roman"/>
          <w:sz w:val="24"/>
          <w:szCs w:val="24"/>
        </w:rPr>
        <w:t xml:space="preserve"> </w:t>
      </w:r>
      <w:r>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0046485D" w:rsidRPr="00850888">
        <w:rPr>
          <w:rFonts w:ascii="Times New Roman" w:hAnsi="Times New Roman" w:cs="Times New Roman"/>
          <w:sz w:val="24"/>
          <w:szCs w:val="24"/>
        </w:rPr>
        <w:t xml:space="preserve">Las </w:t>
      </w:r>
      <w:r w:rsidR="0046485D">
        <w:rPr>
          <w:rFonts w:ascii="Times New Roman" w:hAnsi="Times New Roman" w:cs="Times New Roman"/>
          <w:sz w:val="24"/>
          <w:szCs w:val="24"/>
        </w:rPr>
        <w:t xml:space="preserve">anteriores </w:t>
      </w:r>
      <w:r w:rsidR="0046485D" w:rsidRPr="00850888">
        <w:rPr>
          <w:rFonts w:ascii="Times New Roman" w:hAnsi="Times New Roman" w:cs="Times New Roman"/>
          <w:sz w:val="24"/>
          <w:szCs w:val="24"/>
        </w:rPr>
        <w:t xml:space="preserve">disposiciones </w:t>
      </w:r>
      <w:r w:rsidR="0046485D">
        <w:rPr>
          <w:rFonts w:ascii="Times New Roman" w:hAnsi="Times New Roman" w:cs="Times New Roman"/>
          <w:sz w:val="24"/>
          <w:szCs w:val="24"/>
        </w:rPr>
        <w:t>deberán</w:t>
      </w:r>
      <w:r w:rsidRPr="00850888">
        <w:rPr>
          <w:rFonts w:ascii="Times New Roman" w:hAnsi="Times New Roman" w:cs="Times New Roman"/>
          <w:sz w:val="24"/>
          <w:szCs w:val="24"/>
        </w:rPr>
        <w:t xml:space="preserve"> </w:t>
      </w:r>
      <w:r w:rsidR="0046485D" w:rsidRPr="00850888">
        <w:rPr>
          <w:rFonts w:ascii="Times New Roman" w:hAnsi="Times New Roman" w:cs="Times New Roman"/>
          <w:sz w:val="24"/>
          <w:szCs w:val="24"/>
        </w:rPr>
        <w:t xml:space="preserve">entrar </w:t>
      </w:r>
      <w:r w:rsidR="0046485D">
        <w:rPr>
          <w:rFonts w:ascii="Times New Roman" w:hAnsi="Times New Roman" w:cs="Times New Roman"/>
          <w:sz w:val="24"/>
          <w:szCs w:val="24"/>
        </w:rPr>
        <w:t xml:space="preserve">en </w:t>
      </w:r>
      <w:r w:rsidR="0046485D" w:rsidRPr="00850888">
        <w:rPr>
          <w:rFonts w:ascii="Times New Roman" w:hAnsi="Times New Roman" w:cs="Times New Roman"/>
          <w:sz w:val="24"/>
          <w:szCs w:val="24"/>
        </w:rPr>
        <w:t>vigencia</w:t>
      </w:r>
      <w:r w:rsidR="0046485D">
        <w:rPr>
          <w:rFonts w:ascii="Times New Roman" w:hAnsi="Times New Roman" w:cs="Times New Roman"/>
          <w:sz w:val="24"/>
          <w:szCs w:val="24"/>
        </w:rPr>
        <w:t xml:space="preserve"> </w:t>
      </w:r>
      <w:r w:rsidR="0046485D" w:rsidRPr="00850888">
        <w:rPr>
          <w:rFonts w:ascii="Times New Roman" w:hAnsi="Times New Roman" w:cs="Times New Roman"/>
          <w:sz w:val="24"/>
          <w:szCs w:val="24"/>
        </w:rPr>
        <w:t>a</w:t>
      </w:r>
      <w:r w:rsidRPr="00850888">
        <w:rPr>
          <w:rFonts w:ascii="Times New Roman" w:hAnsi="Times New Roman" w:cs="Times New Roman"/>
          <w:sz w:val="24"/>
          <w:szCs w:val="24"/>
        </w:rPr>
        <w:t xml:space="preserve"> partir</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del día uno</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de</w:t>
      </w:r>
      <w:r w:rsidR="00E314BD">
        <w:rPr>
          <w:rFonts w:ascii="Times New Roman" w:hAnsi="Times New Roman" w:cs="Times New Roman"/>
          <w:sz w:val="24"/>
          <w:szCs w:val="24"/>
        </w:rPr>
        <w:t xml:space="preserve"> </w:t>
      </w:r>
      <w:r w:rsidR="00D94006">
        <w:rPr>
          <w:rFonts w:ascii="Times New Roman" w:hAnsi="Times New Roman" w:cs="Times New Roman"/>
          <w:sz w:val="24"/>
          <w:szCs w:val="24"/>
        </w:rPr>
        <w:t>e</w:t>
      </w:r>
      <w:r w:rsidRPr="00850888">
        <w:rPr>
          <w:rFonts w:ascii="Times New Roman" w:hAnsi="Times New Roman" w:cs="Times New Roman"/>
          <w:sz w:val="24"/>
          <w:szCs w:val="24"/>
        </w:rPr>
        <w:t>nero</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del</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año</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dos</w:t>
      </w:r>
      <w:r w:rsidR="0046485D">
        <w:rPr>
          <w:rFonts w:ascii="Times New Roman" w:hAnsi="Times New Roman" w:cs="Times New Roman"/>
          <w:sz w:val="24"/>
          <w:szCs w:val="24"/>
        </w:rPr>
        <w:t xml:space="preserve"> </w:t>
      </w:r>
      <w:r w:rsidR="0046485D" w:rsidRPr="00850888">
        <w:rPr>
          <w:rFonts w:ascii="Times New Roman" w:hAnsi="Times New Roman" w:cs="Times New Roman"/>
          <w:sz w:val="24"/>
          <w:szCs w:val="24"/>
        </w:rPr>
        <w:t xml:space="preserve">mil </w:t>
      </w:r>
      <w:r w:rsidR="00A35A7E">
        <w:rPr>
          <w:rFonts w:ascii="Times New Roman" w:hAnsi="Times New Roman" w:cs="Times New Roman"/>
          <w:sz w:val="24"/>
          <w:szCs w:val="24"/>
        </w:rPr>
        <w:t>veintidós</w:t>
      </w:r>
      <w:r w:rsidR="00A35A7E" w:rsidRPr="00850888">
        <w:rPr>
          <w:rFonts w:ascii="Times New Roman" w:hAnsi="Times New Roman" w:cs="Times New Roman"/>
          <w:sz w:val="24"/>
          <w:szCs w:val="24"/>
        </w:rPr>
        <w:t>,</w:t>
      </w:r>
      <w:r w:rsidR="00A35A7E">
        <w:rPr>
          <w:rFonts w:ascii="Times New Roman" w:hAnsi="Times New Roman" w:cs="Times New Roman"/>
          <w:sz w:val="24"/>
          <w:szCs w:val="24"/>
        </w:rPr>
        <w:t xml:space="preserve"> por</w:t>
      </w:r>
      <w:r w:rsidRPr="00850888">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000F0B4B">
        <w:rPr>
          <w:rFonts w:ascii="Times New Roman" w:hAnsi="Times New Roman" w:cs="Times New Roman"/>
          <w:sz w:val="24"/>
          <w:szCs w:val="24"/>
        </w:rPr>
        <w:t xml:space="preserve"> </w:t>
      </w:r>
      <w:r w:rsidR="00A35A7E" w:rsidRPr="00850888">
        <w:rPr>
          <w:rFonts w:ascii="Times New Roman" w:hAnsi="Times New Roman" w:cs="Times New Roman"/>
          <w:sz w:val="24"/>
          <w:szCs w:val="24"/>
        </w:rPr>
        <w:t>lo</w:t>
      </w:r>
      <w:r w:rsidR="00A35A7E">
        <w:rPr>
          <w:rFonts w:ascii="Times New Roman" w:hAnsi="Times New Roman" w:cs="Times New Roman"/>
          <w:sz w:val="24"/>
          <w:szCs w:val="24"/>
        </w:rPr>
        <w:t xml:space="preserve"> </w:t>
      </w:r>
      <w:r w:rsidR="00A35A7E" w:rsidRPr="00850888">
        <w:rPr>
          <w:rFonts w:ascii="Times New Roman" w:hAnsi="Times New Roman" w:cs="Times New Roman"/>
          <w:sz w:val="24"/>
          <w:szCs w:val="24"/>
        </w:rPr>
        <w:t>que</w:t>
      </w:r>
      <w:r w:rsidR="000F0B4B">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 xml:space="preserve"> se instruir</w:t>
      </w:r>
      <w:r>
        <w:rPr>
          <w:rFonts w:ascii="Times New Roman" w:hAnsi="Times New Roman" w:cs="Times New Roman"/>
          <w:sz w:val="24"/>
          <w:szCs w:val="24"/>
        </w:rPr>
        <w:t xml:space="preserve">á </w:t>
      </w:r>
      <w:r w:rsidR="000F0B4B">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Pr>
          <w:rFonts w:ascii="Times New Roman" w:hAnsi="Times New Roman" w:cs="Times New Roman"/>
          <w:sz w:val="24"/>
          <w:szCs w:val="24"/>
        </w:rPr>
        <w:t>al</w:t>
      </w:r>
      <w:r w:rsidR="00E314BD">
        <w:rPr>
          <w:rFonts w:ascii="Times New Roman" w:hAnsi="Times New Roman" w:cs="Times New Roman"/>
          <w:sz w:val="24"/>
          <w:szCs w:val="24"/>
        </w:rPr>
        <w:t xml:space="preserve">  </w:t>
      </w:r>
      <w:r w:rsidR="000F0B4B">
        <w:rPr>
          <w:rFonts w:ascii="Times New Roman" w:hAnsi="Times New Roman" w:cs="Times New Roman"/>
          <w:sz w:val="24"/>
          <w:szCs w:val="24"/>
        </w:rPr>
        <w:t xml:space="preserve">   </w:t>
      </w:r>
      <w:r>
        <w:rPr>
          <w:rFonts w:ascii="Times New Roman" w:hAnsi="Times New Roman" w:cs="Times New Roman"/>
          <w:sz w:val="24"/>
          <w:szCs w:val="24"/>
        </w:rPr>
        <w:t xml:space="preserve"> área </w:t>
      </w:r>
      <w:r w:rsidR="000F0B4B">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Pr>
          <w:rFonts w:ascii="Times New Roman" w:hAnsi="Times New Roman" w:cs="Times New Roman"/>
          <w:sz w:val="24"/>
          <w:szCs w:val="24"/>
        </w:rPr>
        <w:t>de</w:t>
      </w:r>
      <w:r w:rsidR="00E314BD">
        <w:rPr>
          <w:rFonts w:ascii="Times New Roman" w:hAnsi="Times New Roman" w:cs="Times New Roman"/>
          <w:sz w:val="24"/>
          <w:szCs w:val="24"/>
        </w:rPr>
        <w:t xml:space="preserve">  </w:t>
      </w:r>
      <w:r w:rsidR="000F0B4B">
        <w:rPr>
          <w:rFonts w:ascii="Times New Roman" w:hAnsi="Times New Roman" w:cs="Times New Roman"/>
          <w:sz w:val="24"/>
          <w:szCs w:val="24"/>
        </w:rPr>
        <w:t xml:space="preserve">   </w:t>
      </w:r>
      <w:r>
        <w:rPr>
          <w:rFonts w:ascii="Times New Roman" w:hAnsi="Times New Roman" w:cs="Times New Roman"/>
          <w:sz w:val="24"/>
          <w:szCs w:val="24"/>
        </w:rPr>
        <w:t xml:space="preserve"> </w:t>
      </w:r>
      <w:r w:rsidR="00A35A7E" w:rsidRPr="00850888">
        <w:rPr>
          <w:rFonts w:ascii="Times New Roman" w:hAnsi="Times New Roman" w:cs="Times New Roman"/>
          <w:sz w:val="24"/>
          <w:szCs w:val="24"/>
        </w:rPr>
        <w:t>contabilidad</w:t>
      </w:r>
      <w:r w:rsidR="00A35A7E">
        <w:rPr>
          <w:rFonts w:ascii="Times New Roman" w:hAnsi="Times New Roman" w:cs="Times New Roman"/>
          <w:sz w:val="24"/>
          <w:szCs w:val="24"/>
        </w:rPr>
        <w:t>, presupuesto</w:t>
      </w:r>
      <w:r w:rsidR="00E314BD">
        <w:rPr>
          <w:rFonts w:ascii="Times New Roman" w:hAnsi="Times New Roman" w:cs="Times New Roman"/>
          <w:sz w:val="24"/>
          <w:szCs w:val="24"/>
        </w:rPr>
        <w:t xml:space="preserve">  </w:t>
      </w:r>
      <w:r w:rsidR="000F0B4B">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Pr>
          <w:rFonts w:ascii="Times New Roman" w:hAnsi="Times New Roman" w:cs="Times New Roman"/>
          <w:sz w:val="24"/>
          <w:szCs w:val="24"/>
        </w:rPr>
        <w:t xml:space="preserve"> y</w:t>
      </w:r>
      <w:r w:rsidR="00E314BD">
        <w:rPr>
          <w:rFonts w:ascii="Times New Roman" w:hAnsi="Times New Roman" w:cs="Times New Roman"/>
          <w:sz w:val="24"/>
          <w:szCs w:val="24"/>
        </w:rPr>
        <w:t xml:space="preserve"> </w:t>
      </w:r>
      <w:r>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000F0B4B">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Tesorera</w:t>
      </w:r>
      <w:r w:rsidR="00E314BD">
        <w:rPr>
          <w:rFonts w:ascii="Times New Roman" w:hAnsi="Times New Roman" w:cs="Times New Roman"/>
          <w:sz w:val="24"/>
          <w:szCs w:val="24"/>
        </w:rPr>
        <w:t xml:space="preserve">  </w:t>
      </w:r>
      <w:r w:rsidR="000F0B4B">
        <w:rPr>
          <w:rFonts w:ascii="Times New Roman" w:hAnsi="Times New Roman" w:cs="Times New Roman"/>
          <w:sz w:val="24"/>
          <w:szCs w:val="24"/>
        </w:rPr>
        <w:t xml:space="preserve"> </w:t>
      </w:r>
      <w:r w:rsidR="00E314BD">
        <w:rPr>
          <w:rFonts w:ascii="Times New Roman" w:hAnsi="Times New Roman" w:cs="Times New Roman"/>
          <w:sz w:val="24"/>
          <w:szCs w:val="24"/>
        </w:rPr>
        <w:t xml:space="preserve"> </w:t>
      </w:r>
      <w:r w:rsidRPr="00850888">
        <w:rPr>
          <w:rFonts w:ascii="Times New Roman" w:hAnsi="Times New Roman" w:cs="Times New Roman"/>
          <w:sz w:val="24"/>
          <w:szCs w:val="24"/>
        </w:rPr>
        <w:t xml:space="preserve"> Municipal,</w:t>
      </w:r>
      <w:r w:rsidR="00E314BD">
        <w:rPr>
          <w:rFonts w:ascii="Times New Roman" w:hAnsi="Times New Roman" w:cs="Times New Roman"/>
          <w:sz w:val="24"/>
          <w:szCs w:val="24"/>
        </w:rPr>
        <w:t xml:space="preserve"> </w:t>
      </w:r>
      <w:r w:rsidRPr="00E314BD">
        <w:rPr>
          <w:rFonts w:ascii="Times New Roman" w:hAnsi="Times New Roman" w:cs="Times New Roman"/>
          <w:sz w:val="24"/>
          <w:szCs w:val="24"/>
        </w:rPr>
        <w:t>a efecto de</w:t>
      </w:r>
      <w:r w:rsidRPr="009D188E">
        <w:rPr>
          <w:rFonts w:ascii="Times New Roman" w:hAnsi="Times New Roman" w:cs="Times New Roman"/>
          <w:sz w:val="24"/>
          <w:szCs w:val="24"/>
        </w:rPr>
        <w:t xml:space="preserve"> dar cumplimiento al presente Acuerdo Municipal. </w:t>
      </w:r>
      <w:r w:rsidR="00513C21" w:rsidRPr="009D188E">
        <w:rPr>
          <w:rFonts w:ascii="Times New Roman" w:hAnsi="Times New Roman" w:cs="Times New Roman"/>
          <w:b/>
          <w:sz w:val="24"/>
          <w:szCs w:val="24"/>
        </w:rPr>
        <w:t>COMUNÍQUESE Y CERTIFÍQUESE</w:t>
      </w:r>
      <w:r w:rsidRPr="009D188E">
        <w:rPr>
          <w:rFonts w:ascii="Times New Roman" w:hAnsi="Times New Roman" w:cs="Times New Roman"/>
          <w:b/>
          <w:sz w:val="24"/>
          <w:szCs w:val="24"/>
        </w:rPr>
        <w:t>.</w:t>
      </w:r>
      <w:r w:rsidR="00513C21">
        <w:rPr>
          <w:rFonts w:ascii="Times New Roman" w:hAnsi="Times New Roman" w:cs="Times New Roman"/>
          <w:b/>
          <w:sz w:val="24"/>
          <w:szCs w:val="24"/>
        </w:rPr>
        <w:t xml:space="preserve"> ///////////////////////////////////////////////////////////////////////////////////////////////////////</w:t>
      </w:r>
    </w:p>
    <w:bookmarkEnd w:id="9"/>
    <w:p w14:paraId="4579E4B8" w14:textId="168D5062" w:rsidR="009D188E" w:rsidRPr="009D188E" w:rsidRDefault="009D188E" w:rsidP="009D188E">
      <w:pPr>
        <w:jc w:val="both"/>
        <w:rPr>
          <w:rFonts w:ascii="Times New Roman" w:eastAsia="Calibri" w:hAnsi="Times New Roman" w:cs="Times New Roman"/>
          <w:sz w:val="24"/>
          <w:szCs w:val="24"/>
        </w:rPr>
      </w:pPr>
      <w:r w:rsidRPr="009D188E">
        <w:rPr>
          <w:rFonts w:ascii="Times New Roman" w:hAnsi="Times New Roman" w:cs="Times New Roman"/>
          <w:b/>
          <w:sz w:val="24"/>
          <w:szCs w:val="24"/>
        </w:rPr>
        <w:t xml:space="preserve">ACUERDO NÚMERO </w:t>
      </w:r>
      <w:r w:rsidRPr="009D188E">
        <w:rPr>
          <w:rFonts w:ascii="Times New Roman" w:eastAsia="Calibri" w:hAnsi="Times New Roman" w:cs="Times New Roman"/>
          <w:b/>
          <w:sz w:val="24"/>
          <w:szCs w:val="24"/>
        </w:rPr>
        <w:t xml:space="preserve"> CINCO</w:t>
      </w:r>
      <w:r w:rsidRPr="009D188E">
        <w:rPr>
          <w:rFonts w:ascii="Times New Roman" w:hAnsi="Times New Roman" w:cs="Times New Roman"/>
          <w:b/>
          <w:sz w:val="24"/>
          <w:szCs w:val="24"/>
        </w:rPr>
        <w:t>:</w:t>
      </w:r>
      <w:r w:rsidRPr="009D188E">
        <w:rPr>
          <w:rFonts w:ascii="Times New Roman" w:hAnsi="Times New Roman" w:cs="Times New Roman"/>
          <w:sz w:val="24"/>
          <w:szCs w:val="24"/>
        </w:rPr>
        <w:t xml:space="preserve"> El Concejo Municipal, en uso de las facultades que le confiere el  Código Municipal </w:t>
      </w:r>
      <w:r w:rsidRPr="009D188E">
        <w:rPr>
          <w:rFonts w:ascii="Times New Roman" w:eastAsia="Calibri" w:hAnsi="Times New Roman" w:cs="Times New Roman"/>
          <w:sz w:val="24"/>
          <w:szCs w:val="24"/>
        </w:rPr>
        <w:t>Considerando</w:t>
      </w:r>
      <w:r w:rsidRPr="009D188E">
        <w:rPr>
          <w:rFonts w:ascii="Times New Roman" w:hAnsi="Times New Roman" w:cs="Times New Roman"/>
          <w:sz w:val="24"/>
          <w:szCs w:val="24"/>
        </w:rPr>
        <w:t>: ///////////////////////////////////</w:t>
      </w:r>
      <w:r w:rsidRPr="009D188E">
        <w:rPr>
          <w:rFonts w:ascii="Times New Roman" w:eastAsia="Calibri" w:hAnsi="Times New Roman" w:cs="Times New Roman"/>
          <w:sz w:val="24"/>
          <w:szCs w:val="24"/>
        </w:rPr>
        <w:t>////////////////////////////////</w:t>
      </w:r>
    </w:p>
    <w:p w14:paraId="1CD2832C" w14:textId="55FFF3F7" w:rsidR="009D188E" w:rsidRPr="00AC2C48" w:rsidRDefault="00AC2C48" w:rsidP="00AC2C48">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I. </w:t>
      </w:r>
      <w:r w:rsidR="009D188E" w:rsidRPr="00AC2C48">
        <w:rPr>
          <w:rFonts w:ascii="Times New Roman" w:hAnsi="Times New Roman" w:cs="Times New Roman"/>
          <w:sz w:val="24"/>
          <w:szCs w:val="24"/>
        </w:rPr>
        <w:t xml:space="preserve">Después de adjudicar por libre gestión a </w:t>
      </w:r>
      <w:r w:rsidR="009D188E" w:rsidRPr="00AC2C48">
        <w:rPr>
          <w:rFonts w:ascii="Times New Roman" w:hAnsi="Times New Roman" w:cs="Times New Roman"/>
          <w:b/>
          <w:sz w:val="24"/>
          <w:szCs w:val="24"/>
        </w:rPr>
        <w:t>U &amp; R CONSTRUCTURES S.A DE C.V.</w:t>
      </w:r>
      <w:r w:rsidR="009D188E" w:rsidRPr="00AC2C48">
        <w:rPr>
          <w:rFonts w:ascii="Times New Roman" w:hAnsi="Times New Roman" w:cs="Times New Roman"/>
          <w:sz w:val="24"/>
          <w:szCs w:val="24"/>
        </w:rPr>
        <w:t xml:space="preserve">  </w:t>
      </w:r>
      <w:proofErr w:type="gramStart"/>
      <w:r w:rsidR="009D188E" w:rsidRPr="00AC2C48">
        <w:rPr>
          <w:rFonts w:ascii="Times New Roman" w:hAnsi="Times New Roman" w:cs="Times New Roman"/>
          <w:sz w:val="24"/>
          <w:szCs w:val="24"/>
        </w:rPr>
        <w:t>la</w:t>
      </w:r>
      <w:proofErr w:type="gramEnd"/>
      <w:r w:rsidR="009D188E" w:rsidRPr="00AC2C48">
        <w:rPr>
          <w:rFonts w:ascii="Times New Roman" w:hAnsi="Times New Roman" w:cs="Times New Roman"/>
          <w:sz w:val="24"/>
          <w:szCs w:val="24"/>
        </w:rPr>
        <w:t xml:space="preserve"> formulación de las carpetas técnicas </w:t>
      </w:r>
      <w:r w:rsidR="00A35A7E" w:rsidRPr="00AC2C48">
        <w:rPr>
          <w:rFonts w:ascii="Times New Roman" w:hAnsi="Times New Roman" w:cs="Times New Roman"/>
          <w:sz w:val="24"/>
          <w:szCs w:val="24"/>
        </w:rPr>
        <w:t>de los</w:t>
      </w:r>
      <w:r w:rsidR="009D188E" w:rsidRPr="00AC2C48">
        <w:rPr>
          <w:rFonts w:ascii="Times New Roman" w:hAnsi="Times New Roman" w:cs="Times New Roman"/>
          <w:sz w:val="24"/>
          <w:szCs w:val="24"/>
        </w:rPr>
        <w:t xml:space="preserve"> siguientes proyectos: </w:t>
      </w:r>
      <w:r>
        <w:rPr>
          <w:rFonts w:ascii="Times New Roman" w:hAnsi="Times New Roman" w:cs="Times New Roman"/>
          <w:b/>
          <w:sz w:val="24"/>
          <w:szCs w:val="24"/>
        </w:rPr>
        <w:t>////////////////////////////////////////</w:t>
      </w:r>
    </w:p>
    <w:p w14:paraId="52FF0394" w14:textId="77777777" w:rsidR="009D188E" w:rsidRPr="009D188E" w:rsidRDefault="009D188E" w:rsidP="009D188E">
      <w:pPr>
        <w:pStyle w:val="Prrafodelista"/>
        <w:numPr>
          <w:ilvl w:val="0"/>
          <w:numId w:val="50"/>
        </w:numPr>
        <w:spacing w:line="276" w:lineRule="auto"/>
        <w:ind w:left="851" w:hanging="284"/>
        <w:jc w:val="both"/>
        <w:rPr>
          <w:rFonts w:ascii="Times New Roman" w:eastAsia="Calibri" w:hAnsi="Times New Roman" w:cs="Times New Roman"/>
          <w:b/>
          <w:sz w:val="24"/>
          <w:szCs w:val="24"/>
        </w:rPr>
      </w:pPr>
      <w:r w:rsidRPr="009D188E">
        <w:rPr>
          <w:rFonts w:ascii="Times New Roman" w:eastAsia="Times New Roman" w:hAnsi="Times New Roman" w:cs="Times New Roman"/>
          <w:b/>
          <w:bCs/>
          <w:color w:val="000000"/>
          <w:sz w:val="24"/>
          <w:szCs w:val="24"/>
          <w:lang w:eastAsia="es-ES"/>
        </w:rPr>
        <w:t>“Concreteado Hidráulico En 9a. Calle Poniente, Entre Ave. Benjamín Policarpio Molina Y 1a. Ave. Norte Y En 3a. Calle Oriente, Entre Ave. Benjamín Policarpio Molina Y 2a. Avenida Norte, Municipio De Verapaz”,</w:t>
      </w:r>
    </w:p>
    <w:p w14:paraId="1C392161" w14:textId="77777777" w:rsidR="009D188E" w:rsidRPr="009D188E" w:rsidRDefault="009D188E" w:rsidP="009D188E">
      <w:pPr>
        <w:pStyle w:val="Prrafodelista"/>
        <w:numPr>
          <w:ilvl w:val="0"/>
          <w:numId w:val="50"/>
        </w:numPr>
        <w:spacing w:line="276" w:lineRule="auto"/>
        <w:ind w:left="851" w:hanging="284"/>
        <w:jc w:val="both"/>
        <w:rPr>
          <w:rFonts w:ascii="Times New Roman" w:eastAsia="Calibri" w:hAnsi="Times New Roman" w:cs="Times New Roman"/>
          <w:b/>
          <w:sz w:val="24"/>
          <w:szCs w:val="24"/>
        </w:rPr>
      </w:pPr>
      <w:r w:rsidRPr="009D188E">
        <w:rPr>
          <w:rFonts w:ascii="Times New Roman" w:eastAsia="Times New Roman" w:hAnsi="Times New Roman" w:cs="Times New Roman"/>
          <w:b/>
          <w:bCs/>
          <w:color w:val="000000"/>
          <w:sz w:val="24"/>
          <w:szCs w:val="24"/>
          <w:lang w:eastAsia="es-ES"/>
        </w:rPr>
        <w:t xml:space="preserve">“Concreteado Hidráulico En Pasajes De Colonia Nueva Salamanca, Municipio De Verapaz” </w:t>
      </w:r>
    </w:p>
    <w:p w14:paraId="4D25F48F" w14:textId="77777777" w:rsidR="00AC2C48" w:rsidRPr="00AC2C48" w:rsidRDefault="009D188E" w:rsidP="00AC2C48">
      <w:pPr>
        <w:pStyle w:val="Prrafodelista"/>
        <w:numPr>
          <w:ilvl w:val="0"/>
          <w:numId w:val="50"/>
        </w:numPr>
        <w:spacing w:line="276" w:lineRule="auto"/>
        <w:ind w:left="851" w:hanging="284"/>
        <w:jc w:val="both"/>
        <w:rPr>
          <w:rFonts w:ascii="Times New Roman" w:eastAsia="Calibri" w:hAnsi="Times New Roman" w:cs="Times New Roman"/>
          <w:b/>
          <w:sz w:val="24"/>
          <w:szCs w:val="24"/>
        </w:rPr>
      </w:pPr>
      <w:r w:rsidRPr="009D188E">
        <w:rPr>
          <w:rFonts w:ascii="Times New Roman" w:eastAsia="Times New Roman" w:hAnsi="Times New Roman" w:cs="Times New Roman"/>
          <w:b/>
          <w:bCs/>
          <w:color w:val="000000"/>
          <w:sz w:val="24"/>
          <w:szCs w:val="24"/>
          <w:lang w:eastAsia="es-ES"/>
        </w:rPr>
        <w:t xml:space="preserve"> “Concreteado Hidráulico De Tramo De Calle Desde Lotificación El Tablón Hacia Cantón San Antonio Jiboa, Municipio De Verapaz”. </w:t>
      </w:r>
    </w:p>
    <w:p w14:paraId="7AFC8420" w14:textId="4F4A0276" w:rsidR="009D188E" w:rsidRPr="009D188E" w:rsidRDefault="00AC2C48" w:rsidP="00AC2C48">
      <w:pPr>
        <w:spacing w:line="276"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es-ES"/>
        </w:rPr>
        <w:t xml:space="preserve">II. </w:t>
      </w:r>
      <w:r w:rsidR="009D188E" w:rsidRPr="00AC2C48">
        <w:rPr>
          <w:rFonts w:ascii="Times New Roman" w:eastAsia="Times New Roman" w:hAnsi="Times New Roman" w:cs="Times New Roman"/>
          <w:bCs/>
          <w:color w:val="000000"/>
          <w:sz w:val="24"/>
          <w:szCs w:val="24"/>
          <w:lang w:eastAsia="es-ES"/>
        </w:rPr>
        <w:t xml:space="preserve">Después de revisar </w:t>
      </w:r>
      <w:r w:rsidR="009D188E" w:rsidRPr="00AC2C48">
        <w:rPr>
          <w:rFonts w:ascii="Times New Roman" w:hAnsi="Times New Roman" w:cs="Times New Roman"/>
          <w:sz w:val="24"/>
          <w:szCs w:val="24"/>
        </w:rPr>
        <w:t>y siendo esta la Propuesta Técnica-Económica que más se apeg</w:t>
      </w:r>
      <w:r>
        <w:rPr>
          <w:rFonts w:ascii="Times New Roman" w:hAnsi="Times New Roman" w:cs="Times New Roman"/>
          <w:sz w:val="24"/>
          <w:szCs w:val="24"/>
        </w:rPr>
        <w:t xml:space="preserve">a al presupuesto Vigente. </w:t>
      </w:r>
      <w:r w:rsidR="009D188E" w:rsidRPr="009D188E">
        <w:rPr>
          <w:rFonts w:ascii="Times New Roman" w:hAnsi="Times New Roman" w:cs="Times New Roman"/>
          <w:b/>
          <w:sz w:val="24"/>
          <w:szCs w:val="24"/>
        </w:rPr>
        <w:t>Por lo tanto</w:t>
      </w:r>
      <w:r w:rsidR="009D188E" w:rsidRPr="009D188E">
        <w:rPr>
          <w:rFonts w:ascii="Times New Roman" w:hAnsi="Times New Roman" w:cs="Times New Roman"/>
          <w:sz w:val="24"/>
          <w:szCs w:val="24"/>
        </w:rPr>
        <w:t xml:space="preserve"> </w:t>
      </w:r>
      <w:r w:rsidR="009D188E" w:rsidRPr="009D188E">
        <w:rPr>
          <w:rFonts w:ascii="Times New Roman" w:eastAsia="Calibri" w:hAnsi="Times New Roman" w:cs="Times New Roman"/>
          <w:sz w:val="24"/>
          <w:szCs w:val="24"/>
        </w:rPr>
        <w:t xml:space="preserve">El Concejo Municipal, en uso de las facultades que le confiere el  Código Municipal </w:t>
      </w:r>
      <w:r w:rsidR="009D188E" w:rsidRPr="009D188E">
        <w:rPr>
          <w:rFonts w:ascii="Times New Roman" w:eastAsia="Calibri" w:hAnsi="Times New Roman" w:cs="Times New Roman"/>
          <w:b/>
          <w:sz w:val="24"/>
          <w:szCs w:val="24"/>
        </w:rPr>
        <w:t>ACUERDA</w:t>
      </w:r>
      <w:r w:rsidR="009D188E" w:rsidRPr="009D188E">
        <w:rPr>
          <w:rFonts w:ascii="Times New Roman" w:hAnsi="Times New Roman" w:cs="Times New Roman"/>
          <w:sz w:val="24"/>
          <w:szCs w:val="24"/>
        </w:rPr>
        <w:t xml:space="preserve">: aprobar las carpetas técnicas de los proyectos.- </w:t>
      </w:r>
      <w:r w:rsidR="009D188E" w:rsidRPr="009D188E">
        <w:rPr>
          <w:rFonts w:ascii="Times New Roman" w:hAnsi="Times New Roman" w:cs="Times New Roman"/>
          <w:b/>
          <w:sz w:val="24"/>
          <w:szCs w:val="24"/>
        </w:rPr>
        <w:t xml:space="preserve">CERTIFIQUESE Y COMUNIQUESE. </w:t>
      </w:r>
      <w:r>
        <w:rPr>
          <w:rFonts w:ascii="Times New Roman" w:hAnsi="Times New Roman" w:cs="Times New Roman"/>
          <w:b/>
          <w:sz w:val="24"/>
          <w:szCs w:val="24"/>
        </w:rPr>
        <w:t>////////////////////////////////////////////////////////////////////////</w:t>
      </w:r>
    </w:p>
    <w:p w14:paraId="4F0D1F62" w14:textId="77777777" w:rsidR="009D188E" w:rsidRDefault="009D188E" w:rsidP="004A0785">
      <w:pPr>
        <w:jc w:val="both"/>
        <w:rPr>
          <w:rFonts w:ascii="Times New Roman" w:hAnsi="Times New Roman" w:cs="Times New Roman"/>
          <w:b/>
          <w:sz w:val="24"/>
          <w:szCs w:val="24"/>
        </w:rPr>
      </w:pPr>
    </w:p>
    <w:p w14:paraId="7319E217" w14:textId="77777777" w:rsidR="003E68C5" w:rsidRPr="000F5CF4" w:rsidRDefault="003E68C5" w:rsidP="003E68C5">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43038045" w14:textId="77777777" w:rsidR="003E68C5" w:rsidRPr="000F5CF4" w:rsidRDefault="003E68C5" w:rsidP="003E68C5">
      <w:pPr>
        <w:jc w:val="both"/>
        <w:rPr>
          <w:rFonts w:ascii="Times New Roman" w:hAnsi="Times New Roman" w:cs="Times New Roman"/>
          <w:sz w:val="24"/>
          <w:szCs w:val="24"/>
        </w:rPr>
      </w:pPr>
    </w:p>
    <w:p w14:paraId="785CB0E7" w14:textId="77777777" w:rsidR="003E68C5" w:rsidRDefault="003E68C5" w:rsidP="003E68C5">
      <w:pPr>
        <w:tabs>
          <w:tab w:val="center" w:pos="4320"/>
        </w:tabs>
        <w:spacing w:after="0"/>
        <w:jc w:val="center"/>
        <w:rPr>
          <w:rFonts w:ascii="Times New Roman" w:hAnsi="Times New Roman" w:cs="Times New Roman"/>
          <w:sz w:val="24"/>
          <w:szCs w:val="24"/>
        </w:rPr>
      </w:pPr>
    </w:p>
    <w:p w14:paraId="16FB85F5" w14:textId="77777777" w:rsidR="003E68C5" w:rsidRDefault="003E68C5" w:rsidP="003E68C5">
      <w:pPr>
        <w:tabs>
          <w:tab w:val="center" w:pos="4320"/>
        </w:tabs>
        <w:spacing w:after="0"/>
        <w:jc w:val="center"/>
        <w:rPr>
          <w:rFonts w:ascii="Times New Roman" w:hAnsi="Times New Roman" w:cs="Times New Roman"/>
          <w:sz w:val="24"/>
          <w:szCs w:val="24"/>
        </w:rPr>
      </w:pPr>
    </w:p>
    <w:p w14:paraId="4A4EBB2E"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96FAFD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CBAE7E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95EBC32"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12667DA5"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00EECE4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46B46A3"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281CFCF"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90DE90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5B2820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C33ED8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F2C7F2F"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3917DC75"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637138B0"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9989D05" w14:textId="77777777" w:rsidR="003E68C5" w:rsidRPr="000F5CF4" w:rsidRDefault="003E68C5" w:rsidP="003E68C5">
      <w:pPr>
        <w:tabs>
          <w:tab w:val="center" w:pos="4320"/>
        </w:tabs>
        <w:spacing w:after="0"/>
        <w:rPr>
          <w:rFonts w:ascii="Times New Roman" w:hAnsi="Times New Roman" w:cs="Times New Roman"/>
          <w:sz w:val="24"/>
          <w:szCs w:val="24"/>
        </w:rPr>
      </w:pPr>
    </w:p>
    <w:p w14:paraId="3ECC7D91" w14:textId="77777777" w:rsidR="003E68C5" w:rsidRPr="000F5CF4" w:rsidRDefault="003E68C5" w:rsidP="003E68C5">
      <w:pPr>
        <w:tabs>
          <w:tab w:val="center" w:pos="4320"/>
        </w:tabs>
        <w:spacing w:after="0"/>
        <w:rPr>
          <w:rFonts w:ascii="Times New Roman" w:hAnsi="Times New Roman" w:cs="Times New Roman"/>
          <w:sz w:val="24"/>
          <w:szCs w:val="24"/>
        </w:rPr>
      </w:pPr>
    </w:p>
    <w:p w14:paraId="45F9F8B8" w14:textId="77777777" w:rsidR="003E68C5" w:rsidRPr="000F5CF4" w:rsidRDefault="003E68C5" w:rsidP="003E68C5">
      <w:pPr>
        <w:tabs>
          <w:tab w:val="center" w:pos="4320"/>
        </w:tabs>
        <w:spacing w:after="0"/>
        <w:rPr>
          <w:rFonts w:ascii="Times New Roman" w:hAnsi="Times New Roman" w:cs="Times New Roman"/>
          <w:sz w:val="24"/>
          <w:szCs w:val="24"/>
        </w:rPr>
      </w:pPr>
    </w:p>
    <w:p w14:paraId="21C78AE7" w14:textId="77777777" w:rsidR="003E68C5" w:rsidRDefault="003E68C5" w:rsidP="003E68C5">
      <w:pPr>
        <w:tabs>
          <w:tab w:val="center" w:pos="4320"/>
        </w:tabs>
        <w:spacing w:after="0"/>
        <w:jc w:val="center"/>
        <w:rPr>
          <w:rFonts w:ascii="Times New Roman" w:hAnsi="Times New Roman" w:cs="Times New Roman"/>
          <w:sz w:val="24"/>
          <w:szCs w:val="24"/>
        </w:rPr>
      </w:pPr>
    </w:p>
    <w:p w14:paraId="166E5701" w14:textId="77777777" w:rsidR="00513C21" w:rsidRDefault="00513C21" w:rsidP="003E68C5">
      <w:pPr>
        <w:tabs>
          <w:tab w:val="center" w:pos="4320"/>
        </w:tabs>
        <w:spacing w:after="0"/>
        <w:jc w:val="center"/>
        <w:rPr>
          <w:rFonts w:ascii="Times New Roman" w:hAnsi="Times New Roman" w:cs="Times New Roman"/>
          <w:sz w:val="24"/>
          <w:szCs w:val="24"/>
        </w:rPr>
      </w:pPr>
    </w:p>
    <w:p w14:paraId="220C8EEB" w14:textId="77777777" w:rsidR="00513C21" w:rsidRDefault="00513C21" w:rsidP="003E68C5">
      <w:pPr>
        <w:tabs>
          <w:tab w:val="center" w:pos="4320"/>
        </w:tabs>
        <w:spacing w:after="0"/>
        <w:jc w:val="center"/>
        <w:rPr>
          <w:rFonts w:ascii="Times New Roman" w:hAnsi="Times New Roman" w:cs="Times New Roman"/>
          <w:sz w:val="24"/>
          <w:szCs w:val="24"/>
        </w:rPr>
      </w:pPr>
    </w:p>
    <w:p w14:paraId="56D380C5" w14:textId="77777777" w:rsidR="00513C21" w:rsidRDefault="00513C21" w:rsidP="003E68C5">
      <w:pPr>
        <w:tabs>
          <w:tab w:val="center" w:pos="4320"/>
        </w:tabs>
        <w:spacing w:after="0"/>
        <w:jc w:val="center"/>
        <w:rPr>
          <w:rFonts w:ascii="Times New Roman" w:hAnsi="Times New Roman" w:cs="Times New Roman"/>
          <w:sz w:val="24"/>
          <w:szCs w:val="24"/>
        </w:rPr>
      </w:pPr>
    </w:p>
    <w:p w14:paraId="0AFFF6A3" w14:textId="77777777" w:rsidR="00513C21" w:rsidRPr="000F5CF4" w:rsidRDefault="00513C21" w:rsidP="003E68C5">
      <w:pPr>
        <w:tabs>
          <w:tab w:val="center" w:pos="4320"/>
        </w:tabs>
        <w:spacing w:after="0"/>
        <w:jc w:val="center"/>
        <w:rPr>
          <w:rFonts w:ascii="Times New Roman" w:hAnsi="Times New Roman" w:cs="Times New Roman"/>
          <w:sz w:val="24"/>
          <w:szCs w:val="24"/>
        </w:rPr>
      </w:pPr>
    </w:p>
    <w:p w14:paraId="7F289482"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52D64233"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00B68BD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61FDE31" w14:textId="77777777" w:rsidR="003E68C5" w:rsidRDefault="003E68C5" w:rsidP="003E68C5">
      <w:pPr>
        <w:tabs>
          <w:tab w:val="center" w:pos="4320"/>
        </w:tabs>
        <w:spacing w:after="0"/>
        <w:jc w:val="center"/>
        <w:rPr>
          <w:rFonts w:ascii="Times New Roman" w:hAnsi="Times New Roman" w:cs="Times New Roman"/>
          <w:sz w:val="24"/>
          <w:szCs w:val="24"/>
        </w:rPr>
      </w:pPr>
    </w:p>
    <w:p w14:paraId="2086F7A3" w14:textId="77777777" w:rsidR="00513C21" w:rsidRPr="000F5CF4" w:rsidRDefault="00513C21" w:rsidP="003E68C5">
      <w:pPr>
        <w:tabs>
          <w:tab w:val="center" w:pos="4320"/>
        </w:tabs>
        <w:spacing w:after="0"/>
        <w:jc w:val="center"/>
        <w:rPr>
          <w:rFonts w:ascii="Times New Roman" w:hAnsi="Times New Roman" w:cs="Times New Roman"/>
          <w:sz w:val="24"/>
          <w:szCs w:val="24"/>
        </w:rPr>
      </w:pPr>
    </w:p>
    <w:p w14:paraId="3F9C004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EC285C5"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792AD55"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1107CC2"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708EE103" w14:textId="77777777" w:rsidR="003E68C5" w:rsidRPr="000F5CF4" w:rsidRDefault="003E68C5" w:rsidP="003E68C5">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345B155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54DB917" w14:textId="77777777" w:rsidR="003E68C5" w:rsidRDefault="003E68C5" w:rsidP="003E68C5">
      <w:pPr>
        <w:tabs>
          <w:tab w:val="center" w:pos="4320"/>
        </w:tabs>
        <w:spacing w:after="0"/>
        <w:jc w:val="center"/>
        <w:rPr>
          <w:rFonts w:ascii="Times New Roman" w:hAnsi="Times New Roman" w:cs="Times New Roman"/>
          <w:sz w:val="24"/>
          <w:szCs w:val="24"/>
        </w:rPr>
      </w:pPr>
    </w:p>
    <w:p w14:paraId="18A5825D" w14:textId="77777777" w:rsidR="00513C21" w:rsidRPr="000F5CF4" w:rsidRDefault="00513C21" w:rsidP="003E68C5">
      <w:pPr>
        <w:tabs>
          <w:tab w:val="center" w:pos="4320"/>
        </w:tabs>
        <w:spacing w:after="0"/>
        <w:jc w:val="center"/>
        <w:rPr>
          <w:rFonts w:ascii="Times New Roman" w:hAnsi="Times New Roman" w:cs="Times New Roman"/>
          <w:sz w:val="24"/>
          <w:szCs w:val="24"/>
        </w:rPr>
      </w:pPr>
    </w:p>
    <w:p w14:paraId="31C27A14"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CD21920"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31A9B84" w14:textId="77777777" w:rsidR="003E68C5" w:rsidRPr="000F5CF4" w:rsidRDefault="003E68C5" w:rsidP="003E68C5">
      <w:pPr>
        <w:tabs>
          <w:tab w:val="center" w:pos="4320"/>
        </w:tabs>
        <w:spacing w:after="0"/>
        <w:rPr>
          <w:rFonts w:ascii="Times New Roman" w:hAnsi="Times New Roman" w:cs="Times New Roman"/>
          <w:sz w:val="24"/>
          <w:szCs w:val="24"/>
        </w:rPr>
      </w:pPr>
    </w:p>
    <w:p w14:paraId="5ECD0E50" w14:textId="77777777" w:rsidR="003E68C5" w:rsidRPr="000F5CF4"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7BAAFA89"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695A540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957615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AE9C572" w14:textId="77777777" w:rsidR="003E68C5" w:rsidRDefault="003E68C5" w:rsidP="009E075C">
      <w:pPr>
        <w:tabs>
          <w:tab w:val="center" w:pos="4320"/>
        </w:tabs>
        <w:spacing w:after="0"/>
        <w:rPr>
          <w:rFonts w:ascii="Times New Roman" w:hAnsi="Times New Roman" w:cs="Times New Roman"/>
          <w:sz w:val="24"/>
          <w:szCs w:val="24"/>
        </w:rPr>
      </w:pPr>
    </w:p>
    <w:p w14:paraId="628E2130" w14:textId="77777777" w:rsidR="00BE3BF3" w:rsidRPr="000F5CF4" w:rsidRDefault="00BE3BF3" w:rsidP="009E075C">
      <w:pPr>
        <w:tabs>
          <w:tab w:val="center" w:pos="4320"/>
        </w:tabs>
        <w:spacing w:after="0"/>
        <w:rPr>
          <w:rFonts w:ascii="Times New Roman" w:hAnsi="Times New Roman" w:cs="Times New Roman"/>
          <w:sz w:val="24"/>
          <w:szCs w:val="24"/>
        </w:rPr>
      </w:pPr>
    </w:p>
    <w:p w14:paraId="05487BD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8C376EA"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0DB5D55D" w14:textId="77777777" w:rsidR="003E68C5"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019C0E46" w14:textId="77777777" w:rsidR="00BE3BF3" w:rsidRPr="006C4561" w:rsidRDefault="00BE3BF3" w:rsidP="003E68C5">
      <w:pPr>
        <w:spacing w:after="0"/>
        <w:jc w:val="center"/>
        <w:rPr>
          <w:rFonts w:ascii="Times New Roman" w:hAnsi="Times New Roman" w:cs="Times New Roman"/>
          <w:sz w:val="24"/>
          <w:szCs w:val="24"/>
        </w:rPr>
      </w:pPr>
    </w:p>
    <w:p w14:paraId="3536A206" w14:textId="21FB262C" w:rsidR="00C56176" w:rsidRDefault="00C56176" w:rsidP="00C56176">
      <w:pPr>
        <w:tabs>
          <w:tab w:val="left" w:pos="3750"/>
        </w:tabs>
        <w:jc w:val="both"/>
        <w:rPr>
          <w:rFonts w:ascii="Times New Roman" w:hAnsi="Times New Roman" w:cs="Times New Roman"/>
          <w:b/>
          <w:sz w:val="24"/>
          <w:szCs w:val="24"/>
          <w:highlight w:val="cyan"/>
        </w:rPr>
      </w:pPr>
      <w:r w:rsidRPr="00692CAA">
        <w:rPr>
          <w:rFonts w:ascii="Times New Roman" w:hAnsi="Times New Roman" w:cs="Times New Roman"/>
          <w:b/>
          <w:sz w:val="24"/>
          <w:szCs w:val="24"/>
          <w:highlight w:val="cyan"/>
        </w:rPr>
        <w:lastRenderedPageBreak/>
        <w:t>ACTA NÚMERO VEINTE:</w:t>
      </w:r>
      <w:r w:rsidRPr="005B3E3D">
        <w:rPr>
          <w:rFonts w:ascii="Times New Roman" w:hAnsi="Times New Roman" w:cs="Times New Roman"/>
          <w:b/>
          <w:sz w:val="24"/>
          <w:szCs w:val="24"/>
        </w:rPr>
        <w:t xml:space="preserve"> </w:t>
      </w:r>
      <w:r w:rsidRPr="005B3E3D">
        <w:rPr>
          <w:rFonts w:ascii="Times New Roman" w:hAnsi="Times New Roman" w:cs="Times New Roman"/>
          <w:sz w:val="24"/>
          <w:szCs w:val="24"/>
        </w:rPr>
        <w:t>En</w:t>
      </w:r>
      <w:r w:rsidRPr="000F5CF4">
        <w:rPr>
          <w:rFonts w:ascii="Times New Roman" w:hAnsi="Times New Roman" w:cs="Times New Roman"/>
          <w:sz w:val="24"/>
          <w:szCs w:val="24"/>
        </w:rPr>
        <w:t xml:space="preserve"> la sala de reuniones de la alcaldía municipal de la ciudad de Verapaz Departamento de San Vicente, a las trece horas del día </w:t>
      </w:r>
      <w:r>
        <w:rPr>
          <w:rFonts w:ascii="Times New Roman" w:hAnsi="Times New Roman" w:cs="Times New Roman"/>
          <w:sz w:val="24"/>
          <w:szCs w:val="24"/>
        </w:rPr>
        <w:t xml:space="preserve">veintidós de diciembre </w:t>
      </w:r>
      <w:r w:rsidRPr="000F5CF4">
        <w:rPr>
          <w:rFonts w:ascii="Times New Roman" w:hAnsi="Times New Roman" w:cs="Times New Roman"/>
          <w:sz w:val="24"/>
          <w:szCs w:val="24"/>
        </w:rPr>
        <w:t xml:space="preserve">del año dos mil veintiuno. Reunida la suscrita en sesión de carácter </w:t>
      </w:r>
      <w:r>
        <w:rPr>
          <w:rFonts w:ascii="Times New Roman" w:hAnsi="Times New Roman" w:cs="Times New Roman"/>
          <w:sz w:val="24"/>
          <w:szCs w:val="24"/>
        </w:rPr>
        <w:t>extrao</w:t>
      </w:r>
      <w:r w:rsidRPr="000F5CF4">
        <w:rPr>
          <w:rFonts w:ascii="Times New Roman" w:hAnsi="Times New Roman" w:cs="Times New Roman"/>
          <w:sz w:val="24"/>
          <w:szCs w:val="24"/>
        </w:rPr>
        <w:t xml:space="preserve">rdinario, presidida y convocada por el Señor Alcalde Municipal Santos Redamis Campos Rivas, </w:t>
      </w:r>
      <w:r w:rsidRPr="000F5CF4">
        <w:rPr>
          <w:rFonts w:ascii="Times New Roman" w:eastAsia="Times New Roman" w:hAnsi="Times New Roman" w:cs="Times New Roman"/>
          <w:color w:val="000000" w:themeColor="text1"/>
          <w:sz w:val="24"/>
          <w:szCs w:val="24"/>
          <w:lang w:val="es-PE"/>
        </w:rPr>
        <w:t xml:space="preserve">con la asistencia del señor Síndico Municipal </w:t>
      </w:r>
      <w:r w:rsidRPr="000F5CF4">
        <w:rPr>
          <w:rFonts w:ascii="Times New Roman" w:hAnsi="Times New Roman" w:cs="Times New Roman"/>
          <w:sz w:val="24"/>
          <w:szCs w:val="24"/>
        </w:rPr>
        <w:t xml:space="preserve">Profesor Fredy Geovany Sandoval </w:t>
      </w:r>
      <w:r w:rsidRPr="000F5CF4">
        <w:rPr>
          <w:rFonts w:ascii="Times New Roman" w:eastAsia="Times New Roman" w:hAnsi="Times New Roman" w:cs="Times New Roman"/>
          <w:color w:val="000000" w:themeColor="text1"/>
          <w:sz w:val="24"/>
          <w:szCs w:val="24"/>
          <w:lang w:val="es-PE"/>
        </w:rPr>
        <w:t>y Regidores Propietarios del Primero al cuarto en su orden:</w:t>
      </w:r>
      <w:r w:rsidRPr="000F5CF4">
        <w:rPr>
          <w:rFonts w:ascii="Times New Roman" w:eastAsia="Times New Roman" w:hAnsi="Times New Roman" w:cs="Times New Roman"/>
          <w:bCs/>
          <w:color w:val="000000" w:themeColor="text1"/>
          <w:sz w:val="24"/>
          <w:szCs w:val="24"/>
        </w:rPr>
        <w:t xml:space="preserve"> </w:t>
      </w:r>
      <w:r w:rsidRPr="000F5CF4">
        <w:rPr>
          <w:rFonts w:ascii="Times New Roman" w:hAnsi="Times New Roman" w:cs="Times New Roman"/>
          <w:sz w:val="24"/>
          <w:szCs w:val="24"/>
        </w:rPr>
        <w:t xml:space="preserve">Francisco Javier Hernández López, Cristian Alexander Cárcamo Rivas, José Francisco Domínguez Reyes, Guillermo Antonio Castro Ramírez, y </w:t>
      </w:r>
      <w:r w:rsidRPr="000F5CF4">
        <w:rPr>
          <w:rFonts w:ascii="Times New Roman" w:eastAsia="Times New Roman" w:hAnsi="Times New Roman" w:cs="Times New Roman"/>
          <w:bCs/>
          <w:color w:val="000000" w:themeColor="text1"/>
          <w:sz w:val="24"/>
          <w:szCs w:val="24"/>
        </w:rPr>
        <w:t>los Regidores Suplentes en su orden</w:t>
      </w:r>
      <w:r w:rsidRPr="000F5CF4">
        <w:rPr>
          <w:rFonts w:ascii="Times New Roman" w:hAnsi="Times New Roman" w:cs="Times New Roman"/>
          <w:sz w:val="24"/>
          <w:szCs w:val="24"/>
        </w:rPr>
        <w:t xml:space="preserve">: Maritza Yamileth Rodríguez Montano, Ing. Mirian Maricela Ramos Cárcamo, Wilber José López Marroquín, y Henry Edilberto Gavidia Vallejos, </w:t>
      </w:r>
      <w:r w:rsidRPr="000F5CF4">
        <w:rPr>
          <w:rFonts w:ascii="Times New Roman" w:eastAsia="Times New Roman" w:hAnsi="Times New Roman" w:cs="Times New Roman"/>
          <w:color w:val="000000" w:themeColor="text1"/>
          <w:sz w:val="24"/>
          <w:szCs w:val="24"/>
          <w:lang w:val="es-PE"/>
        </w:rPr>
        <w:t xml:space="preserve">con la actuación de la Secretaria Municipal </w:t>
      </w:r>
      <w:r w:rsidRPr="000F5CF4">
        <w:rPr>
          <w:rFonts w:ascii="Times New Roman" w:hAnsi="Times New Roman" w:cs="Times New Roman"/>
          <w:sz w:val="24"/>
          <w:szCs w:val="24"/>
        </w:rPr>
        <w:t xml:space="preserve">Licenciada Rosario de María Meléndez Villalobos, se procede para tratar la siguiente Agenda: PUNTO UNO: La sesión inicio cuando el señor Alcalde la declaró abierta al comprobar la asistencia de todos los miembros propietarios y suplentes del concejo municipal, por tanto existe el quórum establecido en la ley. PUNTO DOS: El secretario procede a dar lectura al acta de la sesión anterior de fecha </w:t>
      </w:r>
      <w:r>
        <w:rPr>
          <w:rFonts w:ascii="Times New Roman" w:hAnsi="Times New Roman" w:cs="Times New Roman"/>
          <w:sz w:val="24"/>
          <w:szCs w:val="24"/>
        </w:rPr>
        <w:t xml:space="preserve">quince de diciembre </w:t>
      </w:r>
      <w:r w:rsidRPr="000F5CF4">
        <w:rPr>
          <w:rFonts w:ascii="Times New Roman" w:eastAsia="Calibri" w:hAnsi="Times New Roman" w:cs="Times New Roman"/>
          <w:sz w:val="24"/>
          <w:szCs w:val="24"/>
        </w:rPr>
        <w:t>del año dos mil veintiuno</w:t>
      </w:r>
      <w:r w:rsidRPr="000F5CF4">
        <w:rPr>
          <w:rFonts w:ascii="Times New Roman" w:hAnsi="Times New Roman" w:cs="Times New Roman"/>
          <w:sz w:val="24"/>
          <w:szCs w:val="24"/>
        </w:rPr>
        <w:t>, la cual fue aprobada en todas sus partes. PUNTO TRES: El secretario procedió a leer la correspondencia recibida y enviada, la cual fue entregada al mismo para posteriormente ser archivada. PUNTO CUATRO: El alcalde municipal informó sobre la situación administrativa y financiera de la Alcaldía. PUNTO CINCO: El concejo Municipal, enterado de lo anterior y en uso de sus facultades legales que le confiere el Código Municipal procede a tomar los siguientes Acue</w:t>
      </w:r>
      <w:r>
        <w:rPr>
          <w:rFonts w:ascii="Times New Roman" w:hAnsi="Times New Roman" w:cs="Times New Roman"/>
          <w:sz w:val="24"/>
          <w:szCs w:val="24"/>
        </w:rPr>
        <w:t>rdos: ///////////////////////////</w:t>
      </w:r>
    </w:p>
    <w:p w14:paraId="539E3E2D" w14:textId="4D1CBB07" w:rsidR="00C56176" w:rsidRPr="00C56176" w:rsidRDefault="00C56176" w:rsidP="00C56176">
      <w:pPr>
        <w:jc w:val="both"/>
        <w:rPr>
          <w:rFonts w:ascii="Times New Roman" w:hAnsi="Times New Roman" w:cs="Times New Roman"/>
          <w:sz w:val="24"/>
          <w:szCs w:val="24"/>
        </w:rPr>
      </w:pPr>
      <w:r w:rsidRPr="00C56176">
        <w:rPr>
          <w:rFonts w:ascii="Times New Roman" w:hAnsi="Times New Roman" w:cs="Times New Roman"/>
          <w:b/>
          <w:sz w:val="24"/>
          <w:szCs w:val="24"/>
        </w:rPr>
        <w:t>ACUERDO NÚMERO UNO</w:t>
      </w:r>
      <w:r w:rsidRPr="00C56176">
        <w:rPr>
          <w:rFonts w:ascii="Times New Roman" w:hAnsi="Times New Roman" w:cs="Times New Roman"/>
          <w:sz w:val="24"/>
          <w:szCs w:val="24"/>
        </w:rPr>
        <w:t>: El Concejo Municipal de Verapaz, tomando en consideración:</w:t>
      </w:r>
      <w:r w:rsidR="00513C21">
        <w:rPr>
          <w:rFonts w:ascii="Times New Roman" w:hAnsi="Times New Roman" w:cs="Times New Roman"/>
          <w:sz w:val="24"/>
          <w:szCs w:val="24"/>
        </w:rPr>
        <w:t xml:space="preserve"> //////////////////////////////////////////////////////////////////////////////////////////////////////////////</w:t>
      </w:r>
    </w:p>
    <w:p w14:paraId="78C4212E" w14:textId="77777777" w:rsidR="00C56176" w:rsidRPr="00C56176" w:rsidRDefault="00C56176" w:rsidP="00C56176">
      <w:pPr>
        <w:pStyle w:val="Prrafodelista"/>
        <w:numPr>
          <w:ilvl w:val="0"/>
          <w:numId w:val="48"/>
        </w:numPr>
        <w:jc w:val="both"/>
        <w:rPr>
          <w:rFonts w:ascii="Times New Roman" w:hAnsi="Times New Roman" w:cs="Times New Roman"/>
          <w:sz w:val="24"/>
          <w:szCs w:val="24"/>
        </w:rPr>
      </w:pPr>
      <w:r w:rsidRPr="00C56176">
        <w:rPr>
          <w:rFonts w:ascii="Times New Roman" w:hAnsi="Times New Roman" w:cs="Times New Roman"/>
          <w:sz w:val="24"/>
          <w:szCs w:val="24"/>
        </w:rPr>
        <w:t>El Decreto Legislativo No. 204 de fecha 9 de noviembre del corriente año “LEY DE CREACION DEL FONDO PARA EL DESARROLLO ECONOMICO Y SOCIAL DE LOS MUNICIPIOS”.</w:t>
      </w:r>
    </w:p>
    <w:p w14:paraId="22EA3C57" w14:textId="77777777" w:rsidR="00C56176" w:rsidRPr="00C56176" w:rsidRDefault="00C56176" w:rsidP="00C56176">
      <w:pPr>
        <w:pStyle w:val="Prrafodelista"/>
        <w:numPr>
          <w:ilvl w:val="0"/>
          <w:numId w:val="48"/>
        </w:numPr>
        <w:jc w:val="both"/>
        <w:rPr>
          <w:rFonts w:ascii="Times New Roman" w:hAnsi="Times New Roman" w:cs="Times New Roman"/>
          <w:sz w:val="24"/>
          <w:szCs w:val="24"/>
        </w:rPr>
      </w:pPr>
      <w:r w:rsidRPr="00C56176">
        <w:rPr>
          <w:rFonts w:ascii="Times New Roman" w:hAnsi="Times New Roman" w:cs="Times New Roman"/>
          <w:sz w:val="24"/>
          <w:szCs w:val="24"/>
        </w:rPr>
        <w:t>Que dicha ley establece que  se crea un fondo para el Desarrollo Económico y Social de los Municipios, el cual estará constituido por un aporte anual del Estado, igual al 1.5% de los ingresos corrientes netos del Presupuesto General del Estado, que será de libre disponibilidad.</w:t>
      </w:r>
    </w:p>
    <w:p w14:paraId="6444BE6D" w14:textId="77777777" w:rsidR="00C56176" w:rsidRDefault="00C56176" w:rsidP="00C56176">
      <w:pPr>
        <w:pStyle w:val="Prrafodelista"/>
        <w:numPr>
          <w:ilvl w:val="0"/>
          <w:numId w:val="48"/>
        </w:numPr>
        <w:jc w:val="both"/>
        <w:rPr>
          <w:rFonts w:ascii="Times New Roman" w:hAnsi="Times New Roman" w:cs="Times New Roman"/>
          <w:sz w:val="24"/>
          <w:szCs w:val="24"/>
        </w:rPr>
      </w:pPr>
      <w:r w:rsidRPr="00C56176">
        <w:rPr>
          <w:rFonts w:ascii="Times New Roman" w:hAnsi="Times New Roman" w:cs="Times New Roman"/>
          <w:sz w:val="24"/>
          <w:szCs w:val="24"/>
        </w:rPr>
        <w:t>Que a la fecha ya se recibió las transferencias del FODES 1.5% correspondiente a la proporcionalidad de la cuota del mes de noviembre de 2021 y la de diciembre de 2021.</w:t>
      </w:r>
    </w:p>
    <w:p w14:paraId="36832F90" w14:textId="08FF88CC" w:rsidR="003217D9" w:rsidRPr="003217D9" w:rsidRDefault="003217D9" w:rsidP="003217D9">
      <w:pPr>
        <w:jc w:val="both"/>
        <w:rPr>
          <w:rFonts w:ascii="Times New Roman" w:hAnsi="Times New Roman" w:cs="Times New Roman"/>
          <w:sz w:val="24"/>
          <w:szCs w:val="24"/>
        </w:rPr>
      </w:pPr>
      <w:r>
        <w:rPr>
          <w:rFonts w:ascii="Times New Roman" w:hAnsi="Times New Roman" w:cs="Times New Roman"/>
          <w:sz w:val="24"/>
          <w:szCs w:val="24"/>
        </w:rPr>
        <w:t>////////////////////////////////////////////////////////////////////////////////////////////////////////////////////////////////////</w:t>
      </w:r>
    </w:p>
    <w:p w14:paraId="3C4A3C1B" w14:textId="5A970214" w:rsidR="00C56176" w:rsidRDefault="00C56176" w:rsidP="00513C21">
      <w:pPr>
        <w:spacing w:after="0"/>
        <w:jc w:val="both"/>
        <w:rPr>
          <w:rFonts w:ascii="Times New Roman" w:hAnsi="Times New Roman" w:cs="Times New Roman"/>
          <w:sz w:val="24"/>
          <w:szCs w:val="24"/>
        </w:rPr>
      </w:pPr>
      <w:r w:rsidRPr="00C56176">
        <w:rPr>
          <w:rFonts w:ascii="Times New Roman" w:hAnsi="Times New Roman" w:cs="Times New Roman"/>
          <w:sz w:val="24"/>
          <w:szCs w:val="24"/>
        </w:rPr>
        <w:t xml:space="preserve">POR TANTO: En uso de las facultades legales que le confiere el Artículo 3 numeral 2, Artículo 30 numeral 7 y los Artículos 72, 75, 76 y 77 del Código Municipal, acuerda: Autorizar la </w:t>
      </w:r>
      <w:r w:rsidRPr="00C56176">
        <w:rPr>
          <w:rFonts w:ascii="Times New Roman" w:hAnsi="Times New Roman" w:cs="Times New Roman"/>
          <w:b/>
          <w:sz w:val="24"/>
          <w:szCs w:val="24"/>
        </w:rPr>
        <w:t>SEPTIMA REFORMA AL PRESUPUESTO MUNICIPAL DE VERAPAZ AÑO 2021,</w:t>
      </w:r>
      <w:r w:rsidRPr="00C56176">
        <w:rPr>
          <w:rFonts w:ascii="Times New Roman" w:hAnsi="Times New Roman" w:cs="Times New Roman"/>
          <w:sz w:val="24"/>
          <w:szCs w:val="24"/>
        </w:rPr>
        <w:t xml:space="preserve"> según se detalla:</w:t>
      </w:r>
      <w:r>
        <w:rPr>
          <w:rFonts w:ascii="Times New Roman" w:hAnsi="Times New Roman" w:cs="Times New Roman"/>
          <w:sz w:val="24"/>
          <w:szCs w:val="24"/>
        </w:rPr>
        <w:t xml:space="preserve"> ///////////////////////////////////////////////////////////////////////////////////////////</w:t>
      </w:r>
    </w:p>
    <w:p w14:paraId="72AF0440" w14:textId="3F42ED68" w:rsidR="00513C21" w:rsidRDefault="00513C21" w:rsidP="00513C21">
      <w:pPr>
        <w:spacing w:after="0"/>
        <w:jc w:val="both"/>
        <w:rPr>
          <w:rFonts w:ascii="Times New Roman" w:hAnsi="Times New Roman" w:cs="Times New Roman"/>
          <w:sz w:val="24"/>
          <w:szCs w:val="24"/>
        </w:rPr>
      </w:pPr>
      <w:r>
        <w:rPr>
          <w:rFonts w:ascii="Times New Roman" w:hAnsi="Times New Roman" w:cs="Times New Roman"/>
          <w:sz w:val="24"/>
          <w:szCs w:val="24"/>
        </w:rPr>
        <w:t>////////////////////////////////////////////////////////////////////////////////////////////////////////////////////////////////////</w:t>
      </w:r>
    </w:p>
    <w:tbl>
      <w:tblPr>
        <w:tblW w:w="9072" w:type="dxa"/>
        <w:tblInd w:w="5" w:type="dxa"/>
        <w:tblCellMar>
          <w:left w:w="70" w:type="dxa"/>
          <w:right w:w="70" w:type="dxa"/>
        </w:tblCellMar>
        <w:tblLook w:val="04A0" w:firstRow="1" w:lastRow="0" w:firstColumn="1" w:lastColumn="0" w:noHBand="0" w:noVBand="1"/>
      </w:tblPr>
      <w:tblGrid>
        <w:gridCol w:w="871"/>
        <w:gridCol w:w="3940"/>
        <w:gridCol w:w="2135"/>
        <w:gridCol w:w="2126"/>
      </w:tblGrid>
      <w:tr w:rsidR="00C56176" w:rsidRPr="00DD6298" w14:paraId="0B5C610A" w14:textId="77777777" w:rsidTr="00BE3BF3">
        <w:trPr>
          <w:trHeight w:val="300"/>
        </w:trPr>
        <w:tc>
          <w:tcPr>
            <w:tcW w:w="9072" w:type="dxa"/>
            <w:gridSpan w:val="4"/>
            <w:tcBorders>
              <w:top w:val="nil"/>
              <w:left w:val="nil"/>
              <w:bottom w:val="single" w:sz="4" w:space="0" w:color="auto"/>
              <w:right w:val="nil"/>
            </w:tcBorders>
            <w:shd w:val="clear" w:color="auto" w:fill="auto"/>
            <w:noWrap/>
            <w:vAlign w:val="center"/>
            <w:hideMark/>
          </w:tcPr>
          <w:p w14:paraId="32EFA015" w14:textId="77777777" w:rsidR="00C56176" w:rsidRDefault="00C56176" w:rsidP="00862AB8">
            <w:pPr>
              <w:spacing w:after="0" w:line="240" w:lineRule="auto"/>
              <w:jc w:val="center"/>
              <w:rPr>
                <w:rFonts w:ascii="Arial" w:eastAsia="Times New Roman" w:hAnsi="Arial" w:cs="Arial"/>
                <w:b/>
                <w:bCs/>
                <w:color w:val="000000"/>
                <w:lang w:eastAsia="es-ES"/>
              </w:rPr>
            </w:pPr>
          </w:p>
          <w:p w14:paraId="2DDD1C8C" w14:textId="77777777" w:rsidR="00C56176" w:rsidRDefault="00C56176" w:rsidP="00862AB8">
            <w:pPr>
              <w:spacing w:after="0" w:line="240" w:lineRule="auto"/>
              <w:jc w:val="center"/>
              <w:rPr>
                <w:rFonts w:ascii="Arial" w:eastAsia="Times New Roman" w:hAnsi="Arial" w:cs="Arial"/>
                <w:b/>
                <w:bCs/>
                <w:color w:val="000000"/>
                <w:lang w:eastAsia="es-ES"/>
              </w:rPr>
            </w:pPr>
            <w:r w:rsidRPr="00DD6298">
              <w:rPr>
                <w:rFonts w:ascii="Arial" w:eastAsia="Times New Roman" w:hAnsi="Arial" w:cs="Arial"/>
                <w:b/>
                <w:bCs/>
                <w:color w:val="000000"/>
                <w:lang w:eastAsia="es-ES"/>
              </w:rPr>
              <w:t>PRESUPUESTO DE INGRESOS</w:t>
            </w:r>
          </w:p>
          <w:p w14:paraId="169CF550" w14:textId="77777777" w:rsidR="00C56176" w:rsidRDefault="00C56176" w:rsidP="00862AB8">
            <w:pPr>
              <w:spacing w:after="0" w:line="240" w:lineRule="auto"/>
              <w:jc w:val="center"/>
              <w:rPr>
                <w:rFonts w:ascii="Arial" w:eastAsia="Times New Roman" w:hAnsi="Arial" w:cs="Arial"/>
                <w:bCs/>
                <w:color w:val="000000"/>
                <w:lang w:eastAsia="es-ES"/>
              </w:rPr>
            </w:pPr>
          </w:p>
          <w:p w14:paraId="1E7BB85C" w14:textId="77777777" w:rsidR="00C56176" w:rsidRPr="00DD6298" w:rsidRDefault="00C56176" w:rsidP="00862AB8">
            <w:pPr>
              <w:spacing w:after="0" w:line="240" w:lineRule="auto"/>
              <w:jc w:val="center"/>
              <w:rPr>
                <w:rFonts w:ascii="Arial" w:eastAsia="Times New Roman" w:hAnsi="Arial" w:cs="Arial"/>
                <w:bCs/>
                <w:color w:val="000000"/>
                <w:lang w:eastAsia="es-ES"/>
              </w:rPr>
            </w:pPr>
            <w:r w:rsidRPr="004556D1">
              <w:rPr>
                <w:rFonts w:ascii="Arial" w:eastAsia="Times New Roman" w:hAnsi="Arial" w:cs="Arial"/>
                <w:bCs/>
                <w:color w:val="000000"/>
                <w:lang w:eastAsia="es-ES"/>
              </w:rPr>
              <w:t>Expresado en dólares de los Estados Unidos de Norte América</w:t>
            </w:r>
          </w:p>
        </w:tc>
      </w:tr>
      <w:tr w:rsidR="00C56176" w:rsidRPr="00DD6298" w14:paraId="098036AC" w14:textId="77777777" w:rsidTr="00BE3BF3">
        <w:trPr>
          <w:trHeight w:val="510"/>
        </w:trPr>
        <w:tc>
          <w:tcPr>
            <w:tcW w:w="871"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72037846"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lastRenderedPageBreak/>
              <w:t>CODIGO</w:t>
            </w:r>
          </w:p>
        </w:tc>
        <w:tc>
          <w:tcPr>
            <w:tcW w:w="3940" w:type="dxa"/>
            <w:vMerge w:val="restart"/>
            <w:tcBorders>
              <w:top w:val="nil"/>
              <w:left w:val="single" w:sz="4" w:space="0" w:color="auto"/>
              <w:bottom w:val="single" w:sz="4" w:space="0" w:color="000000"/>
              <w:right w:val="single" w:sz="4" w:space="0" w:color="auto"/>
            </w:tcBorders>
            <w:shd w:val="clear" w:color="000000" w:fill="FCE4D6"/>
            <w:vAlign w:val="center"/>
            <w:hideMark/>
          </w:tcPr>
          <w:p w14:paraId="0A2A05C0"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CLASIFICACIÓN PRESUPUESTARIA DE INGRESOS</w:t>
            </w:r>
          </w:p>
        </w:tc>
        <w:tc>
          <w:tcPr>
            <w:tcW w:w="2135" w:type="dxa"/>
            <w:tcBorders>
              <w:top w:val="nil"/>
              <w:left w:val="nil"/>
              <w:bottom w:val="single" w:sz="4" w:space="0" w:color="auto"/>
              <w:right w:val="single" w:sz="4" w:space="0" w:color="auto"/>
            </w:tcBorders>
            <w:shd w:val="clear" w:color="000000" w:fill="FCE4D6"/>
            <w:vAlign w:val="center"/>
            <w:hideMark/>
          </w:tcPr>
          <w:p w14:paraId="092B5505"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DISMINUCION </w:t>
            </w:r>
          </w:p>
        </w:tc>
        <w:tc>
          <w:tcPr>
            <w:tcW w:w="2126" w:type="dxa"/>
            <w:tcBorders>
              <w:top w:val="nil"/>
              <w:left w:val="nil"/>
              <w:bottom w:val="single" w:sz="4" w:space="0" w:color="auto"/>
              <w:right w:val="single" w:sz="4" w:space="0" w:color="auto"/>
            </w:tcBorders>
            <w:shd w:val="clear" w:color="000000" w:fill="FCE4D6"/>
            <w:vAlign w:val="center"/>
            <w:hideMark/>
          </w:tcPr>
          <w:p w14:paraId="5E69521E"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AUMENTO </w:t>
            </w:r>
          </w:p>
        </w:tc>
      </w:tr>
      <w:tr w:rsidR="00C56176" w:rsidRPr="00DD6298" w14:paraId="16366F18" w14:textId="77777777" w:rsidTr="00BE3BF3">
        <w:trPr>
          <w:trHeight w:val="485"/>
        </w:trPr>
        <w:tc>
          <w:tcPr>
            <w:tcW w:w="871" w:type="dxa"/>
            <w:vMerge/>
            <w:tcBorders>
              <w:top w:val="nil"/>
              <w:left w:val="single" w:sz="4" w:space="0" w:color="auto"/>
              <w:bottom w:val="single" w:sz="4" w:space="0" w:color="000000"/>
              <w:right w:val="single" w:sz="4" w:space="0" w:color="auto"/>
            </w:tcBorders>
            <w:vAlign w:val="center"/>
            <w:hideMark/>
          </w:tcPr>
          <w:p w14:paraId="16BE1BEF"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3940" w:type="dxa"/>
            <w:vMerge/>
            <w:tcBorders>
              <w:top w:val="nil"/>
              <w:left w:val="single" w:sz="4" w:space="0" w:color="auto"/>
              <w:bottom w:val="single" w:sz="4" w:space="0" w:color="000000"/>
              <w:right w:val="single" w:sz="4" w:space="0" w:color="auto"/>
            </w:tcBorders>
            <w:vAlign w:val="center"/>
            <w:hideMark/>
          </w:tcPr>
          <w:p w14:paraId="16426330"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2135" w:type="dxa"/>
            <w:tcBorders>
              <w:top w:val="nil"/>
              <w:left w:val="nil"/>
              <w:bottom w:val="single" w:sz="4" w:space="0" w:color="auto"/>
              <w:right w:val="single" w:sz="4" w:space="0" w:color="auto"/>
            </w:tcBorders>
            <w:shd w:val="clear" w:color="000000" w:fill="FCE4D6"/>
            <w:vAlign w:val="center"/>
            <w:hideMark/>
          </w:tcPr>
          <w:p w14:paraId="0BE3E73B"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FODES 25% </w:t>
            </w:r>
          </w:p>
        </w:tc>
        <w:tc>
          <w:tcPr>
            <w:tcW w:w="2126" w:type="dxa"/>
            <w:tcBorders>
              <w:top w:val="nil"/>
              <w:left w:val="nil"/>
              <w:bottom w:val="single" w:sz="4" w:space="0" w:color="auto"/>
              <w:right w:val="single" w:sz="4" w:space="0" w:color="auto"/>
            </w:tcBorders>
            <w:shd w:val="clear" w:color="000000" w:fill="FCE4D6"/>
            <w:vAlign w:val="center"/>
            <w:hideMark/>
          </w:tcPr>
          <w:p w14:paraId="412A7E27"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FODES 1.5%                   LIBRE DISPONIBILIDAD </w:t>
            </w:r>
          </w:p>
        </w:tc>
      </w:tr>
      <w:tr w:rsidR="00C56176" w:rsidRPr="00DD6298" w14:paraId="59BD6CFD" w14:textId="77777777" w:rsidTr="00BE3BF3">
        <w:trPr>
          <w:trHeight w:val="279"/>
        </w:trPr>
        <w:tc>
          <w:tcPr>
            <w:tcW w:w="871" w:type="dxa"/>
            <w:vMerge/>
            <w:tcBorders>
              <w:top w:val="nil"/>
              <w:left w:val="single" w:sz="4" w:space="0" w:color="auto"/>
              <w:bottom w:val="single" w:sz="4" w:space="0" w:color="000000"/>
              <w:right w:val="single" w:sz="4" w:space="0" w:color="auto"/>
            </w:tcBorders>
            <w:vAlign w:val="center"/>
            <w:hideMark/>
          </w:tcPr>
          <w:p w14:paraId="4150A5CA"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3940" w:type="dxa"/>
            <w:vMerge/>
            <w:tcBorders>
              <w:top w:val="nil"/>
              <w:left w:val="single" w:sz="4" w:space="0" w:color="auto"/>
              <w:bottom w:val="single" w:sz="4" w:space="0" w:color="000000"/>
              <w:right w:val="single" w:sz="4" w:space="0" w:color="auto"/>
            </w:tcBorders>
            <w:vAlign w:val="center"/>
            <w:hideMark/>
          </w:tcPr>
          <w:p w14:paraId="4DF50774"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2135" w:type="dxa"/>
            <w:tcBorders>
              <w:top w:val="nil"/>
              <w:left w:val="nil"/>
              <w:bottom w:val="single" w:sz="4" w:space="0" w:color="auto"/>
              <w:right w:val="single" w:sz="4" w:space="0" w:color="auto"/>
            </w:tcBorders>
            <w:shd w:val="clear" w:color="000000" w:fill="FCE4D6"/>
            <w:vAlign w:val="center"/>
            <w:hideMark/>
          </w:tcPr>
          <w:p w14:paraId="4C2BDB82"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F.R. 110 </w:t>
            </w:r>
          </w:p>
        </w:tc>
        <w:tc>
          <w:tcPr>
            <w:tcW w:w="2126" w:type="dxa"/>
            <w:tcBorders>
              <w:top w:val="nil"/>
              <w:left w:val="nil"/>
              <w:bottom w:val="single" w:sz="4" w:space="0" w:color="auto"/>
              <w:right w:val="single" w:sz="4" w:space="0" w:color="auto"/>
            </w:tcBorders>
            <w:shd w:val="clear" w:color="000000" w:fill="FCE4D6"/>
            <w:vAlign w:val="center"/>
            <w:hideMark/>
          </w:tcPr>
          <w:p w14:paraId="4990F96B"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F.R. 120 </w:t>
            </w:r>
          </w:p>
        </w:tc>
      </w:tr>
      <w:tr w:rsidR="00C56176" w:rsidRPr="00DD6298" w14:paraId="23360A01" w14:textId="77777777" w:rsidTr="00BE3BF3">
        <w:trPr>
          <w:trHeight w:val="397"/>
        </w:trPr>
        <w:tc>
          <w:tcPr>
            <w:tcW w:w="871" w:type="dxa"/>
            <w:vMerge/>
            <w:tcBorders>
              <w:top w:val="nil"/>
              <w:left w:val="single" w:sz="4" w:space="0" w:color="auto"/>
              <w:bottom w:val="single" w:sz="4" w:space="0" w:color="000000"/>
              <w:right w:val="single" w:sz="4" w:space="0" w:color="auto"/>
            </w:tcBorders>
            <w:vAlign w:val="center"/>
            <w:hideMark/>
          </w:tcPr>
          <w:p w14:paraId="530B0E0F"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3940" w:type="dxa"/>
            <w:vMerge/>
            <w:tcBorders>
              <w:top w:val="nil"/>
              <w:left w:val="single" w:sz="4" w:space="0" w:color="auto"/>
              <w:bottom w:val="single" w:sz="4" w:space="0" w:color="000000"/>
              <w:right w:val="single" w:sz="4" w:space="0" w:color="auto"/>
            </w:tcBorders>
            <w:vAlign w:val="center"/>
            <w:hideMark/>
          </w:tcPr>
          <w:p w14:paraId="6A2741B8"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2135" w:type="dxa"/>
            <w:tcBorders>
              <w:top w:val="nil"/>
              <w:left w:val="nil"/>
              <w:bottom w:val="single" w:sz="4" w:space="0" w:color="auto"/>
              <w:right w:val="single" w:sz="4" w:space="0" w:color="auto"/>
            </w:tcBorders>
            <w:shd w:val="clear" w:color="000000" w:fill="FCE4D6"/>
            <w:vAlign w:val="center"/>
            <w:hideMark/>
          </w:tcPr>
          <w:p w14:paraId="7F111BBD"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FUNCIONAMIENTO </w:t>
            </w:r>
          </w:p>
        </w:tc>
        <w:tc>
          <w:tcPr>
            <w:tcW w:w="2126" w:type="dxa"/>
            <w:tcBorders>
              <w:top w:val="nil"/>
              <w:left w:val="nil"/>
              <w:bottom w:val="single" w:sz="4" w:space="0" w:color="auto"/>
              <w:right w:val="single" w:sz="4" w:space="0" w:color="auto"/>
            </w:tcBorders>
            <w:shd w:val="clear" w:color="000000" w:fill="FCE4D6"/>
            <w:vAlign w:val="center"/>
            <w:hideMark/>
          </w:tcPr>
          <w:p w14:paraId="4E621114"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FUNCIONAMIENTO </w:t>
            </w:r>
          </w:p>
        </w:tc>
      </w:tr>
      <w:tr w:rsidR="00C56176" w:rsidRPr="00DD6298" w14:paraId="47417107"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6B2A84C1"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16</w:t>
            </w:r>
          </w:p>
        </w:tc>
        <w:tc>
          <w:tcPr>
            <w:tcW w:w="3940" w:type="dxa"/>
            <w:tcBorders>
              <w:top w:val="nil"/>
              <w:left w:val="nil"/>
              <w:bottom w:val="single" w:sz="4" w:space="0" w:color="auto"/>
              <w:right w:val="single" w:sz="4" w:space="0" w:color="auto"/>
            </w:tcBorders>
            <w:shd w:val="clear" w:color="auto" w:fill="auto"/>
            <w:vAlign w:val="bottom"/>
            <w:hideMark/>
          </w:tcPr>
          <w:p w14:paraId="5933C963"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 xml:space="preserve">TRANSFERENCIAS CORRIENTES  </w:t>
            </w:r>
          </w:p>
        </w:tc>
        <w:tc>
          <w:tcPr>
            <w:tcW w:w="2135" w:type="dxa"/>
            <w:tcBorders>
              <w:top w:val="nil"/>
              <w:left w:val="nil"/>
              <w:bottom w:val="single" w:sz="4" w:space="0" w:color="auto"/>
              <w:right w:val="single" w:sz="4" w:space="0" w:color="auto"/>
            </w:tcBorders>
            <w:shd w:val="clear" w:color="auto" w:fill="auto"/>
            <w:noWrap/>
            <w:vAlign w:val="bottom"/>
            <w:hideMark/>
          </w:tcPr>
          <w:p w14:paraId="32C1BCBF" w14:textId="3BF9CF54"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 xml:space="preserve">24,897.18 </w:t>
            </w:r>
          </w:p>
        </w:tc>
        <w:tc>
          <w:tcPr>
            <w:tcW w:w="2126" w:type="dxa"/>
            <w:tcBorders>
              <w:top w:val="nil"/>
              <w:left w:val="nil"/>
              <w:bottom w:val="single" w:sz="4" w:space="0" w:color="auto"/>
              <w:right w:val="single" w:sz="4" w:space="0" w:color="auto"/>
            </w:tcBorders>
            <w:shd w:val="clear" w:color="auto" w:fill="auto"/>
            <w:noWrap/>
            <w:vAlign w:val="bottom"/>
            <w:hideMark/>
          </w:tcPr>
          <w:p w14:paraId="4D72C6CC" w14:textId="77777777"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0.00 </w:t>
            </w:r>
          </w:p>
        </w:tc>
      </w:tr>
      <w:tr w:rsidR="00C56176" w:rsidRPr="00DD6298" w14:paraId="441D2E27"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3499E91E"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162</w:t>
            </w:r>
          </w:p>
        </w:tc>
        <w:tc>
          <w:tcPr>
            <w:tcW w:w="3940" w:type="dxa"/>
            <w:tcBorders>
              <w:top w:val="nil"/>
              <w:left w:val="nil"/>
              <w:bottom w:val="single" w:sz="4" w:space="0" w:color="auto"/>
              <w:right w:val="single" w:sz="4" w:space="0" w:color="auto"/>
            </w:tcBorders>
            <w:shd w:val="clear" w:color="auto" w:fill="auto"/>
            <w:vAlign w:val="bottom"/>
            <w:hideMark/>
          </w:tcPr>
          <w:p w14:paraId="0F90F9FF"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TRANSF. CTES. DEL SECTOR PUBLICO</w:t>
            </w:r>
          </w:p>
        </w:tc>
        <w:tc>
          <w:tcPr>
            <w:tcW w:w="2135" w:type="dxa"/>
            <w:tcBorders>
              <w:top w:val="nil"/>
              <w:left w:val="nil"/>
              <w:bottom w:val="single" w:sz="4" w:space="0" w:color="auto"/>
              <w:right w:val="single" w:sz="4" w:space="0" w:color="auto"/>
            </w:tcBorders>
            <w:shd w:val="clear" w:color="auto" w:fill="auto"/>
            <w:noWrap/>
            <w:vAlign w:val="bottom"/>
            <w:hideMark/>
          </w:tcPr>
          <w:p w14:paraId="47D353CC" w14:textId="79939411" w:rsidR="00C56176" w:rsidRPr="00DD6298" w:rsidRDefault="00984FFF" w:rsidP="00862AB8">
            <w:pPr>
              <w:spacing w:after="0" w:line="240" w:lineRule="auto"/>
              <w:jc w:val="right"/>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C56176" w:rsidRPr="00DD6298">
              <w:rPr>
                <w:rFonts w:ascii="Arial" w:eastAsia="Times New Roman" w:hAnsi="Arial" w:cs="Arial"/>
                <w:color w:val="000000"/>
                <w:sz w:val="18"/>
                <w:szCs w:val="18"/>
                <w:lang w:eastAsia="es-ES"/>
              </w:rPr>
              <w:t xml:space="preserve">24,897.18 </w:t>
            </w:r>
          </w:p>
        </w:tc>
        <w:tc>
          <w:tcPr>
            <w:tcW w:w="2126" w:type="dxa"/>
            <w:tcBorders>
              <w:top w:val="nil"/>
              <w:left w:val="nil"/>
              <w:bottom w:val="single" w:sz="4" w:space="0" w:color="auto"/>
              <w:right w:val="single" w:sz="4" w:space="0" w:color="auto"/>
            </w:tcBorders>
            <w:shd w:val="clear" w:color="auto" w:fill="auto"/>
            <w:noWrap/>
            <w:vAlign w:val="bottom"/>
            <w:hideMark/>
          </w:tcPr>
          <w:p w14:paraId="1142A0BD" w14:textId="77777777" w:rsidR="00C56176" w:rsidRPr="00DD6298" w:rsidRDefault="00C56176" w:rsidP="00862AB8">
            <w:pPr>
              <w:spacing w:after="0" w:line="240" w:lineRule="auto"/>
              <w:jc w:val="right"/>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 xml:space="preserve">0.00 </w:t>
            </w:r>
          </w:p>
        </w:tc>
      </w:tr>
      <w:tr w:rsidR="00C56176" w:rsidRPr="00DD6298" w14:paraId="65E1EE65"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E80708D"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22</w:t>
            </w:r>
          </w:p>
        </w:tc>
        <w:tc>
          <w:tcPr>
            <w:tcW w:w="3940" w:type="dxa"/>
            <w:tcBorders>
              <w:top w:val="nil"/>
              <w:left w:val="nil"/>
              <w:bottom w:val="single" w:sz="4" w:space="0" w:color="auto"/>
              <w:right w:val="single" w:sz="4" w:space="0" w:color="auto"/>
            </w:tcBorders>
            <w:shd w:val="clear" w:color="auto" w:fill="auto"/>
            <w:vAlign w:val="bottom"/>
            <w:hideMark/>
          </w:tcPr>
          <w:p w14:paraId="106A97A9"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TRANSFERENCIAS DE CAPITAL</w:t>
            </w:r>
          </w:p>
        </w:tc>
        <w:tc>
          <w:tcPr>
            <w:tcW w:w="2135" w:type="dxa"/>
            <w:tcBorders>
              <w:top w:val="nil"/>
              <w:left w:val="nil"/>
              <w:bottom w:val="single" w:sz="4" w:space="0" w:color="auto"/>
              <w:right w:val="single" w:sz="4" w:space="0" w:color="auto"/>
            </w:tcBorders>
            <w:shd w:val="clear" w:color="auto" w:fill="auto"/>
            <w:noWrap/>
            <w:vAlign w:val="bottom"/>
            <w:hideMark/>
          </w:tcPr>
          <w:p w14:paraId="6448D7FA" w14:textId="77777777"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0.00 </w:t>
            </w:r>
          </w:p>
        </w:tc>
        <w:tc>
          <w:tcPr>
            <w:tcW w:w="2126" w:type="dxa"/>
            <w:tcBorders>
              <w:top w:val="nil"/>
              <w:left w:val="nil"/>
              <w:bottom w:val="single" w:sz="4" w:space="0" w:color="auto"/>
              <w:right w:val="single" w:sz="4" w:space="0" w:color="auto"/>
            </w:tcBorders>
            <w:shd w:val="clear" w:color="auto" w:fill="auto"/>
            <w:noWrap/>
            <w:vAlign w:val="bottom"/>
            <w:hideMark/>
          </w:tcPr>
          <w:p w14:paraId="59928AC1" w14:textId="61952235"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Pr="00DD6298">
              <w:rPr>
                <w:rFonts w:ascii="Arial" w:eastAsia="Times New Roman" w:hAnsi="Arial" w:cs="Arial"/>
                <w:b/>
                <w:bCs/>
                <w:color w:val="000000"/>
                <w:sz w:val="18"/>
                <w:szCs w:val="18"/>
                <w:lang w:eastAsia="es-ES"/>
              </w:rPr>
              <w:t xml:space="preserve">24,897.18 </w:t>
            </w:r>
          </w:p>
        </w:tc>
      </w:tr>
      <w:tr w:rsidR="00C56176" w:rsidRPr="00DD6298" w14:paraId="040F1B98"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7838231"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222</w:t>
            </w:r>
          </w:p>
        </w:tc>
        <w:tc>
          <w:tcPr>
            <w:tcW w:w="3940" w:type="dxa"/>
            <w:tcBorders>
              <w:top w:val="nil"/>
              <w:left w:val="nil"/>
              <w:bottom w:val="single" w:sz="4" w:space="0" w:color="auto"/>
              <w:right w:val="single" w:sz="4" w:space="0" w:color="auto"/>
            </w:tcBorders>
            <w:shd w:val="clear" w:color="auto" w:fill="auto"/>
            <w:vAlign w:val="bottom"/>
            <w:hideMark/>
          </w:tcPr>
          <w:p w14:paraId="7B26620C"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TRANSF. DE CAPITAL DEL SECTOR PUBLICO</w:t>
            </w:r>
          </w:p>
        </w:tc>
        <w:tc>
          <w:tcPr>
            <w:tcW w:w="2135" w:type="dxa"/>
            <w:tcBorders>
              <w:top w:val="nil"/>
              <w:left w:val="nil"/>
              <w:bottom w:val="single" w:sz="4" w:space="0" w:color="auto"/>
              <w:right w:val="single" w:sz="4" w:space="0" w:color="auto"/>
            </w:tcBorders>
            <w:shd w:val="clear" w:color="auto" w:fill="auto"/>
            <w:noWrap/>
            <w:vAlign w:val="bottom"/>
            <w:hideMark/>
          </w:tcPr>
          <w:p w14:paraId="0A8C54CF" w14:textId="77777777" w:rsidR="00C56176" w:rsidRPr="00DD6298" w:rsidRDefault="00C56176" w:rsidP="00862AB8">
            <w:pPr>
              <w:spacing w:after="0" w:line="240" w:lineRule="auto"/>
              <w:jc w:val="right"/>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 xml:space="preserve">0.00 </w:t>
            </w:r>
          </w:p>
        </w:tc>
        <w:tc>
          <w:tcPr>
            <w:tcW w:w="2126" w:type="dxa"/>
            <w:tcBorders>
              <w:top w:val="nil"/>
              <w:left w:val="nil"/>
              <w:bottom w:val="single" w:sz="4" w:space="0" w:color="auto"/>
              <w:right w:val="single" w:sz="4" w:space="0" w:color="auto"/>
            </w:tcBorders>
            <w:shd w:val="clear" w:color="auto" w:fill="auto"/>
            <w:noWrap/>
            <w:vAlign w:val="bottom"/>
            <w:hideMark/>
          </w:tcPr>
          <w:p w14:paraId="449E32C9" w14:textId="314E405E" w:rsidR="00C56176" w:rsidRPr="00DD6298" w:rsidRDefault="00C56176" w:rsidP="00862AB8">
            <w:pPr>
              <w:spacing w:after="0" w:line="240" w:lineRule="auto"/>
              <w:jc w:val="right"/>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Pr="00DD6298">
              <w:rPr>
                <w:rFonts w:ascii="Arial" w:eastAsia="Times New Roman" w:hAnsi="Arial" w:cs="Arial"/>
                <w:color w:val="000000"/>
                <w:sz w:val="18"/>
                <w:szCs w:val="18"/>
                <w:lang w:eastAsia="es-ES"/>
              </w:rPr>
              <w:t xml:space="preserve">24,897.18 </w:t>
            </w:r>
          </w:p>
        </w:tc>
      </w:tr>
      <w:tr w:rsidR="00C56176" w:rsidRPr="00DD6298" w14:paraId="5BC170C0" w14:textId="77777777" w:rsidTr="00BE3BF3">
        <w:trPr>
          <w:trHeight w:val="315"/>
        </w:trPr>
        <w:tc>
          <w:tcPr>
            <w:tcW w:w="871" w:type="dxa"/>
            <w:tcBorders>
              <w:top w:val="nil"/>
              <w:left w:val="single" w:sz="4" w:space="0" w:color="auto"/>
              <w:bottom w:val="single" w:sz="4" w:space="0" w:color="auto"/>
              <w:right w:val="single" w:sz="4" w:space="0" w:color="auto"/>
            </w:tcBorders>
            <w:shd w:val="clear" w:color="000000" w:fill="FCE4D6"/>
            <w:noWrap/>
            <w:vAlign w:val="bottom"/>
            <w:hideMark/>
          </w:tcPr>
          <w:p w14:paraId="52A25023"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w:t>
            </w:r>
          </w:p>
        </w:tc>
        <w:tc>
          <w:tcPr>
            <w:tcW w:w="3940" w:type="dxa"/>
            <w:tcBorders>
              <w:top w:val="nil"/>
              <w:left w:val="nil"/>
              <w:bottom w:val="single" w:sz="4" w:space="0" w:color="auto"/>
              <w:right w:val="single" w:sz="4" w:space="0" w:color="auto"/>
            </w:tcBorders>
            <w:shd w:val="clear" w:color="000000" w:fill="FCE4D6"/>
            <w:noWrap/>
            <w:vAlign w:val="bottom"/>
            <w:hideMark/>
          </w:tcPr>
          <w:p w14:paraId="37E93837"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TOTALES</w:t>
            </w:r>
          </w:p>
        </w:tc>
        <w:tc>
          <w:tcPr>
            <w:tcW w:w="2135" w:type="dxa"/>
            <w:tcBorders>
              <w:top w:val="nil"/>
              <w:left w:val="nil"/>
              <w:bottom w:val="single" w:sz="4" w:space="0" w:color="auto"/>
              <w:right w:val="single" w:sz="4" w:space="0" w:color="auto"/>
            </w:tcBorders>
            <w:shd w:val="clear" w:color="000000" w:fill="FCE4D6"/>
            <w:noWrap/>
            <w:vAlign w:val="bottom"/>
            <w:hideMark/>
          </w:tcPr>
          <w:p w14:paraId="091E663B" w14:textId="2DA4461D"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 xml:space="preserve">24,897.18 </w:t>
            </w:r>
          </w:p>
        </w:tc>
        <w:tc>
          <w:tcPr>
            <w:tcW w:w="2126" w:type="dxa"/>
            <w:tcBorders>
              <w:top w:val="nil"/>
              <w:left w:val="nil"/>
              <w:bottom w:val="single" w:sz="4" w:space="0" w:color="auto"/>
              <w:right w:val="single" w:sz="4" w:space="0" w:color="auto"/>
            </w:tcBorders>
            <w:shd w:val="clear" w:color="000000" w:fill="FCE4D6"/>
            <w:noWrap/>
            <w:vAlign w:val="bottom"/>
            <w:hideMark/>
          </w:tcPr>
          <w:p w14:paraId="6E44AD83" w14:textId="22082C51"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Pr="00DD6298">
              <w:rPr>
                <w:rFonts w:ascii="Arial" w:eastAsia="Times New Roman" w:hAnsi="Arial" w:cs="Arial"/>
                <w:b/>
                <w:bCs/>
                <w:color w:val="000000"/>
                <w:sz w:val="18"/>
                <w:szCs w:val="18"/>
                <w:lang w:eastAsia="es-ES"/>
              </w:rPr>
              <w:t xml:space="preserve">24,897.18 </w:t>
            </w:r>
          </w:p>
        </w:tc>
      </w:tr>
      <w:tr w:rsidR="00C56176" w:rsidRPr="00DD6298" w14:paraId="07BB88D9" w14:textId="77777777" w:rsidTr="00BE3BF3">
        <w:trPr>
          <w:trHeight w:val="240"/>
        </w:trPr>
        <w:tc>
          <w:tcPr>
            <w:tcW w:w="871" w:type="dxa"/>
            <w:tcBorders>
              <w:top w:val="nil"/>
              <w:left w:val="nil"/>
              <w:bottom w:val="nil"/>
              <w:right w:val="nil"/>
            </w:tcBorders>
            <w:shd w:val="clear" w:color="auto" w:fill="auto"/>
            <w:noWrap/>
            <w:vAlign w:val="bottom"/>
            <w:hideMark/>
          </w:tcPr>
          <w:p w14:paraId="270F60D3" w14:textId="77777777"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p>
        </w:tc>
        <w:tc>
          <w:tcPr>
            <w:tcW w:w="3940" w:type="dxa"/>
            <w:tcBorders>
              <w:top w:val="nil"/>
              <w:left w:val="nil"/>
              <w:bottom w:val="nil"/>
              <w:right w:val="nil"/>
            </w:tcBorders>
            <w:shd w:val="clear" w:color="auto" w:fill="auto"/>
            <w:noWrap/>
            <w:vAlign w:val="bottom"/>
            <w:hideMark/>
          </w:tcPr>
          <w:p w14:paraId="140247C9" w14:textId="77777777" w:rsidR="00C56176" w:rsidRPr="00DD6298" w:rsidRDefault="00C56176" w:rsidP="00862AB8">
            <w:pPr>
              <w:spacing w:after="0" w:line="240" w:lineRule="auto"/>
              <w:rPr>
                <w:rFonts w:ascii="Times New Roman" w:eastAsia="Times New Roman" w:hAnsi="Times New Roman" w:cs="Times New Roman"/>
                <w:sz w:val="20"/>
                <w:szCs w:val="20"/>
                <w:lang w:eastAsia="es-ES"/>
              </w:rPr>
            </w:pPr>
          </w:p>
        </w:tc>
        <w:tc>
          <w:tcPr>
            <w:tcW w:w="2135" w:type="dxa"/>
            <w:tcBorders>
              <w:top w:val="nil"/>
              <w:left w:val="nil"/>
              <w:bottom w:val="nil"/>
              <w:right w:val="nil"/>
            </w:tcBorders>
            <w:shd w:val="clear" w:color="auto" w:fill="auto"/>
            <w:noWrap/>
            <w:vAlign w:val="bottom"/>
            <w:hideMark/>
          </w:tcPr>
          <w:p w14:paraId="3688A849" w14:textId="77777777" w:rsidR="00C56176" w:rsidRPr="00DD6298" w:rsidRDefault="00C56176" w:rsidP="00862AB8">
            <w:pPr>
              <w:spacing w:after="0" w:line="240" w:lineRule="auto"/>
              <w:rPr>
                <w:rFonts w:ascii="Times New Roman" w:eastAsia="Times New Roman" w:hAnsi="Times New Roman" w:cs="Times New Roman"/>
                <w:sz w:val="20"/>
                <w:szCs w:val="20"/>
                <w:lang w:eastAsia="es-ES"/>
              </w:rPr>
            </w:pPr>
          </w:p>
        </w:tc>
        <w:tc>
          <w:tcPr>
            <w:tcW w:w="2126" w:type="dxa"/>
            <w:tcBorders>
              <w:top w:val="nil"/>
              <w:left w:val="nil"/>
              <w:bottom w:val="nil"/>
              <w:right w:val="nil"/>
            </w:tcBorders>
            <w:shd w:val="clear" w:color="auto" w:fill="auto"/>
            <w:noWrap/>
            <w:vAlign w:val="bottom"/>
            <w:hideMark/>
          </w:tcPr>
          <w:p w14:paraId="33ACD030" w14:textId="77777777" w:rsidR="00C56176" w:rsidRPr="00DD6298" w:rsidRDefault="00C56176" w:rsidP="00862AB8">
            <w:pPr>
              <w:spacing w:after="0" w:line="240" w:lineRule="auto"/>
              <w:rPr>
                <w:rFonts w:ascii="Times New Roman" w:eastAsia="Times New Roman" w:hAnsi="Times New Roman" w:cs="Times New Roman"/>
                <w:sz w:val="20"/>
                <w:szCs w:val="20"/>
                <w:lang w:eastAsia="es-ES"/>
              </w:rPr>
            </w:pPr>
          </w:p>
        </w:tc>
      </w:tr>
      <w:tr w:rsidR="00C56176" w:rsidRPr="00DD6298" w14:paraId="3256AA1C" w14:textId="77777777" w:rsidTr="00BE3BF3">
        <w:trPr>
          <w:trHeight w:val="290"/>
        </w:trPr>
        <w:tc>
          <w:tcPr>
            <w:tcW w:w="9072" w:type="dxa"/>
            <w:gridSpan w:val="4"/>
            <w:tcBorders>
              <w:top w:val="nil"/>
              <w:left w:val="nil"/>
              <w:bottom w:val="single" w:sz="4" w:space="0" w:color="auto"/>
              <w:right w:val="nil"/>
            </w:tcBorders>
            <w:shd w:val="clear" w:color="auto" w:fill="auto"/>
            <w:noWrap/>
            <w:vAlign w:val="center"/>
            <w:hideMark/>
          </w:tcPr>
          <w:p w14:paraId="3CF8BEE0" w14:textId="77777777" w:rsidR="00C56176" w:rsidRDefault="00C56176" w:rsidP="00862AB8">
            <w:pPr>
              <w:spacing w:after="0" w:line="240" w:lineRule="auto"/>
              <w:jc w:val="center"/>
              <w:rPr>
                <w:rFonts w:ascii="Arial" w:eastAsia="Times New Roman" w:hAnsi="Arial" w:cs="Arial"/>
                <w:b/>
                <w:bCs/>
                <w:color w:val="000000"/>
                <w:sz w:val="18"/>
                <w:szCs w:val="18"/>
                <w:lang w:eastAsia="es-ES"/>
              </w:rPr>
            </w:pPr>
          </w:p>
          <w:p w14:paraId="5ADC531E" w14:textId="77777777" w:rsidR="00BE3BF3" w:rsidRDefault="00BE3BF3" w:rsidP="00862AB8">
            <w:pPr>
              <w:spacing w:after="0" w:line="240" w:lineRule="auto"/>
              <w:jc w:val="center"/>
              <w:rPr>
                <w:rFonts w:ascii="Arial" w:eastAsia="Times New Roman" w:hAnsi="Arial" w:cs="Arial"/>
                <w:b/>
                <w:bCs/>
                <w:color w:val="000000"/>
                <w:sz w:val="18"/>
                <w:szCs w:val="18"/>
                <w:lang w:eastAsia="es-ES"/>
              </w:rPr>
            </w:pPr>
          </w:p>
          <w:p w14:paraId="2A4178A8" w14:textId="77777777" w:rsidR="00BE3BF3" w:rsidRDefault="00BE3BF3" w:rsidP="00862AB8">
            <w:pPr>
              <w:spacing w:after="0" w:line="240" w:lineRule="auto"/>
              <w:jc w:val="center"/>
              <w:rPr>
                <w:rFonts w:ascii="Arial" w:eastAsia="Times New Roman" w:hAnsi="Arial" w:cs="Arial"/>
                <w:b/>
                <w:bCs/>
                <w:color w:val="000000"/>
                <w:sz w:val="18"/>
                <w:szCs w:val="18"/>
                <w:lang w:eastAsia="es-ES"/>
              </w:rPr>
            </w:pPr>
          </w:p>
          <w:p w14:paraId="407DA447" w14:textId="77777777" w:rsidR="00C56176"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PRESUPUESTO DE EGRESOS</w:t>
            </w:r>
          </w:p>
          <w:p w14:paraId="2E98F4EC" w14:textId="77777777" w:rsidR="00C56176" w:rsidRDefault="00C56176" w:rsidP="00862AB8">
            <w:pPr>
              <w:spacing w:after="0" w:line="240" w:lineRule="auto"/>
              <w:jc w:val="center"/>
              <w:rPr>
                <w:rFonts w:ascii="Arial" w:eastAsia="Times New Roman" w:hAnsi="Arial" w:cs="Arial"/>
                <w:b/>
                <w:bCs/>
                <w:color w:val="000000"/>
                <w:sz w:val="18"/>
                <w:szCs w:val="18"/>
                <w:lang w:eastAsia="es-ES"/>
              </w:rPr>
            </w:pPr>
          </w:p>
          <w:p w14:paraId="2F142185"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4556D1">
              <w:rPr>
                <w:rFonts w:ascii="Arial" w:eastAsia="Times New Roman" w:hAnsi="Arial" w:cs="Arial"/>
                <w:bCs/>
                <w:color w:val="000000"/>
                <w:lang w:eastAsia="es-ES"/>
              </w:rPr>
              <w:t>Expresado en dólares de los Estados Unidos de Norte América</w:t>
            </w:r>
          </w:p>
        </w:tc>
      </w:tr>
      <w:tr w:rsidR="00C56176" w:rsidRPr="00DD6298" w14:paraId="417581D0" w14:textId="77777777" w:rsidTr="00BE3BF3">
        <w:trPr>
          <w:trHeight w:val="435"/>
        </w:trPr>
        <w:tc>
          <w:tcPr>
            <w:tcW w:w="871" w:type="dxa"/>
            <w:vMerge w:val="restart"/>
            <w:tcBorders>
              <w:top w:val="nil"/>
              <w:left w:val="single" w:sz="4" w:space="0" w:color="auto"/>
              <w:bottom w:val="single" w:sz="4" w:space="0" w:color="auto"/>
              <w:right w:val="single" w:sz="4" w:space="0" w:color="auto"/>
            </w:tcBorders>
            <w:shd w:val="clear" w:color="000000" w:fill="FCE4D6"/>
            <w:noWrap/>
            <w:vAlign w:val="center"/>
            <w:hideMark/>
          </w:tcPr>
          <w:p w14:paraId="41C8AFE4"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CODIGO</w:t>
            </w:r>
          </w:p>
        </w:tc>
        <w:tc>
          <w:tcPr>
            <w:tcW w:w="3940" w:type="dxa"/>
            <w:vMerge w:val="restart"/>
            <w:tcBorders>
              <w:top w:val="nil"/>
              <w:left w:val="single" w:sz="4" w:space="0" w:color="auto"/>
              <w:bottom w:val="single" w:sz="4" w:space="0" w:color="auto"/>
              <w:right w:val="single" w:sz="4" w:space="0" w:color="auto"/>
            </w:tcBorders>
            <w:shd w:val="clear" w:color="000000" w:fill="FCE4D6"/>
            <w:vAlign w:val="center"/>
            <w:hideMark/>
          </w:tcPr>
          <w:p w14:paraId="4B108EC0"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CLASIFICACIÓN PRESUPUESTARIA DE EGRESOS</w:t>
            </w:r>
          </w:p>
        </w:tc>
        <w:tc>
          <w:tcPr>
            <w:tcW w:w="2135" w:type="dxa"/>
            <w:tcBorders>
              <w:top w:val="nil"/>
              <w:left w:val="nil"/>
              <w:bottom w:val="single" w:sz="4" w:space="0" w:color="auto"/>
              <w:right w:val="single" w:sz="4" w:space="0" w:color="auto"/>
            </w:tcBorders>
            <w:shd w:val="clear" w:color="000000" w:fill="FCE4D6"/>
            <w:vAlign w:val="center"/>
            <w:hideMark/>
          </w:tcPr>
          <w:p w14:paraId="55413C2F"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DISMINUCION </w:t>
            </w:r>
          </w:p>
        </w:tc>
        <w:tc>
          <w:tcPr>
            <w:tcW w:w="2126" w:type="dxa"/>
            <w:tcBorders>
              <w:top w:val="nil"/>
              <w:left w:val="nil"/>
              <w:bottom w:val="single" w:sz="4" w:space="0" w:color="auto"/>
              <w:right w:val="single" w:sz="4" w:space="0" w:color="auto"/>
            </w:tcBorders>
            <w:shd w:val="clear" w:color="000000" w:fill="FCE4D6"/>
            <w:vAlign w:val="center"/>
            <w:hideMark/>
          </w:tcPr>
          <w:p w14:paraId="42AEA826"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AUMENTO </w:t>
            </w:r>
          </w:p>
        </w:tc>
      </w:tr>
      <w:tr w:rsidR="00C56176" w:rsidRPr="00DD6298" w14:paraId="3FB69D07" w14:textId="77777777" w:rsidTr="00BE3BF3">
        <w:trPr>
          <w:trHeight w:val="506"/>
        </w:trPr>
        <w:tc>
          <w:tcPr>
            <w:tcW w:w="871" w:type="dxa"/>
            <w:vMerge/>
            <w:tcBorders>
              <w:top w:val="nil"/>
              <w:left w:val="single" w:sz="4" w:space="0" w:color="auto"/>
              <w:bottom w:val="single" w:sz="4" w:space="0" w:color="auto"/>
              <w:right w:val="single" w:sz="4" w:space="0" w:color="auto"/>
            </w:tcBorders>
            <w:vAlign w:val="center"/>
            <w:hideMark/>
          </w:tcPr>
          <w:p w14:paraId="5401D164"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3940" w:type="dxa"/>
            <w:vMerge/>
            <w:tcBorders>
              <w:top w:val="nil"/>
              <w:left w:val="single" w:sz="4" w:space="0" w:color="auto"/>
              <w:bottom w:val="single" w:sz="4" w:space="0" w:color="auto"/>
              <w:right w:val="single" w:sz="4" w:space="0" w:color="auto"/>
            </w:tcBorders>
            <w:vAlign w:val="center"/>
            <w:hideMark/>
          </w:tcPr>
          <w:p w14:paraId="64CAD872"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2135" w:type="dxa"/>
            <w:tcBorders>
              <w:top w:val="nil"/>
              <w:left w:val="nil"/>
              <w:bottom w:val="single" w:sz="4" w:space="0" w:color="auto"/>
              <w:right w:val="single" w:sz="4" w:space="0" w:color="auto"/>
            </w:tcBorders>
            <w:shd w:val="clear" w:color="000000" w:fill="FCE4D6"/>
            <w:vAlign w:val="center"/>
            <w:hideMark/>
          </w:tcPr>
          <w:p w14:paraId="54DE7590"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FODES 25% </w:t>
            </w:r>
          </w:p>
        </w:tc>
        <w:tc>
          <w:tcPr>
            <w:tcW w:w="2126" w:type="dxa"/>
            <w:tcBorders>
              <w:top w:val="nil"/>
              <w:left w:val="nil"/>
              <w:bottom w:val="single" w:sz="4" w:space="0" w:color="auto"/>
              <w:right w:val="single" w:sz="4" w:space="0" w:color="auto"/>
            </w:tcBorders>
            <w:shd w:val="clear" w:color="000000" w:fill="FCE4D6"/>
            <w:vAlign w:val="center"/>
            <w:hideMark/>
          </w:tcPr>
          <w:p w14:paraId="75510195"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FODES 1.5%                   LIBRE DISPONIBILIDAD </w:t>
            </w:r>
          </w:p>
        </w:tc>
      </w:tr>
      <w:tr w:rsidR="00C56176" w:rsidRPr="00DD6298" w14:paraId="7C4098FE" w14:textId="77777777" w:rsidTr="00BE3BF3">
        <w:trPr>
          <w:trHeight w:val="480"/>
        </w:trPr>
        <w:tc>
          <w:tcPr>
            <w:tcW w:w="871" w:type="dxa"/>
            <w:vMerge/>
            <w:tcBorders>
              <w:top w:val="nil"/>
              <w:left w:val="single" w:sz="4" w:space="0" w:color="auto"/>
              <w:bottom w:val="single" w:sz="4" w:space="0" w:color="auto"/>
              <w:right w:val="single" w:sz="4" w:space="0" w:color="auto"/>
            </w:tcBorders>
            <w:vAlign w:val="center"/>
            <w:hideMark/>
          </w:tcPr>
          <w:p w14:paraId="5BB2DE99"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3940" w:type="dxa"/>
            <w:vMerge/>
            <w:tcBorders>
              <w:top w:val="nil"/>
              <w:left w:val="single" w:sz="4" w:space="0" w:color="auto"/>
              <w:bottom w:val="single" w:sz="4" w:space="0" w:color="auto"/>
              <w:right w:val="single" w:sz="4" w:space="0" w:color="auto"/>
            </w:tcBorders>
            <w:vAlign w:val="center"/>
            <w:hideMark/>
          </w:tcPr>
          <w:p w14:paraId="7812713D"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2135" w:type="dxa"/>
            <w:tcBorders>
              <w:top w:val="nil"/>
              <w:left w:val="nil"/>
              <w:bottom w:val="single" w:sz="4" w:space="0" w:color="auto"/>
              <w:right w:val="single" w:sz="4" w:space="0" w:color="auto"/>
            </w:tcBorders>
            <w:shd w:val="clear" w:color="000000" w:fill="FCE4D6"/>
            <w:vAlign w:val="center"/>
            <w:hideMark/>
          </w:tcPr>
          <w:p w14:paraId="768F334F"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F.R. 110 </w:t>
            </w:r>
          </w:p>
        </w:tc>
        <w:tc>
          <w:tcPr>
            <w:tcW w:w="2126" w:type="dxa"/>
            <w:tcBorders>
              <w:top w:val="nil"/>
              <w:left w:val="nil"/>
              <w:bottom w:val="single" w:sz="4" w:space="0" w:color="auto"/>
              <w:right w:val="single" w:sz="4" w:space="0" w:color="auto"/>
            </w:tcBorders>
            <w:shd w:val="clear" w:color="000000" w:fill="FCE4D6"/>
            <w:vAlign w:val="center"/>
            <w:hideMark/>
          </w:tcPr>
          <w:p w14:paraId="6EB04B2B" w14:textId="77777777" w:rsidR="00C56176" w:rsidRPr="00DD6298" w:rsidRDefault="00C56176" w:rsidP="00862AB8">
            <w:pPr>
              <w:spacing w:after="0" w:line="240" w:lineRule="auto"/>
              <w:jc w:val="center"/>
              <w:rPr>
                <w:rFonts w:ascii="Arial" w:eastAsia="Times New Roman" w:hAnsi="Arial" w:cs="Arial"/>
                <w:b/>
                <w:bCs/>
                <w:color w:val="000000"/>
                <w:sz w:val="16"/>
                <w:szCs w:val="18"/>
                <w:lang w:eastAsia="es-ES"/>
              </w:rPr>
            </w:pPr>
            <w:r w:rsidRPr="00DD6298">
              <w:rPr>
                <w:rFonts w:ascii="Arial" w:eastAsia="Times New Roman" w:hAnsi="Arial" w:cs="Arial"/>
                <w:b/>
                <w:bCs/>
                <w:color w:val="000000"/>
                <w:sz w:val="16"/>
                <w:szCs w:val="18"/>
                <w:lang w:eastAsia="es-ES"/>
              </w:rPr>
              <w:t xml:space="preserve"> F.R. 120 </w:t>
            </w:r>
          </w:p>
        </w:tc>
      </w:tr>
      <w:tr w:rsidR="00C56176" w:rsidRPr="00DD6298" w14:paraId="446AA7AB" w14:textId="77777777" w:rsidTr="00BE3BF3">
        <w:trPr>
          <w:trHeight w:val="493"/>
        </w:trPr>
        <w:tc>
          <w:tcPr>
            <w:tcW w:w="871" w:type="dxa"/>
            <w:vMerge/>
            <w:tcBorders>
              <w:top w:val="nil"/>
              <w:left w:val="single" w:sz="4" w:space="0" w:color="auto"/>
              <w:bottom w:val="single" w:sz="4" w:space="0" w:color="auto"/>
              <w:right w:val="single" w:sz="4" w:space="0" w:color="auto"/>
            </w:tcBorders>
            <w:vAlign w:val="center"/>
            <w:hideMark/>
          </w:tcPr>
          <w:p w14:paraId="553A4986"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3940" w:type="dxa"/>
            <w:vMerge/>
            <w:tcBorders>
              <w:top w:val="nil"/>
              <w:left w:val="single" w:sz="4" w:space="0" w:color="auto"/>
              <w:bottom w:val="single" w:sz="4" w:space="0" w:color="auto"/>
              <w:right w:val="single" w:sz="4" w:space="0" w:color="auto"/>
            </w:tcBorders>
            <w:vAlign w:val="center"/>
            <w:hideMark/>
          </w:tcPr>
          <w:p w14:paraId="38238042"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p>
        </w:tc>
        <w:tc>
          <w:tcPr>
            <w:tcW w:w="2135" w:type="dxa"/>
            <w:tcBorders>
              <w:top w:val="nil"/>
              <w:left w:val="nil"/>
              <w:bottom w:val="single" w:sz="4" w:space="0" w:color="auto"/>
              <w:right w:val="single" w:sz="4" w:space="0" w:color="auto"/>
            </w:tcBorders>
            <w:shd w:val="clear" w:color="000000" w:fill="FCE4D6"/>
            <w:vAlign w:val="center"/>
            <w:hideMark/>
          </w:tcPr>
          <w:p w14:paraId="44FC3101"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FUNCIONAMIENTO </w:t>
            </w:r>
          </w:p>
        </w:tc>
        <w:tc>
          <w:tcPr>
            <w:tcW w:w="2126" w:type="dxa"/>
            <w:tcBorders>
              <w:top w:val="nil"/>
              <w:left w:val="nil"/>
              <w:bottom w:val="single" w:sz="4" w:space="0" w:color="auto"/>
              <w:right w:val="single" w:sz="4" w:space="0" w:color="auto"/>
            </w:tcBorders>
            <w:shd w:val="clear" w:color="000000" w:fill="FCE4D6"/>
            <w:vAlign w:val="center"/>
            <w:hideMark/>
          </w:tcPr>
          <w:p w14:paraId="19F0C2B7" w14:textId="77777777" w:rsidR="00C56176" w:rsidRPr="00DD6298" w:rsidRDefault="00C56176" w:rsidP="00862AB8">
            <w:pPr>
              <w:spacing w:after="0" w:line="240" w:lineRule="auto"/>
              <w:jc w:val="center"/>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xml:space="preserve"> FUNCIONAMIENTO </w:t>
            </w:r>
          </w:p>
        </w:tc>
      </w:tr>
      <w:tr w:rsidR="00C56176" w:rsidRPr="00DD6298" w14:paraId="17BC3CB4" w14:textId="77777777" w:rsidTr="00BE3BF3">
        <w:trPr>
          <w:trHeight w:val="377"/>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4AAF2602"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51</w:t>
            </w:r>
          </w:p>
        </w:tc>
        <w:tc>
          <w:tcPr>
            <w:tcW w:w="3940" w:type="dxa"/>
            <w:tcBorders>
              <w:top w:val="nil"/>
              <w:left w:val="nil"/>
              <w:bottom w:val="single" w:sz="4" w:space="0" w:color="auto"/>
              <w:right w:val="single" w:sz="4" w:space="0" w:color="auto"/>
            </w:tcBorders>
            <w:shd w:val="clear" w:color="auto" w:fill="auto"/>
            <w:noWrap/>
            <w:vAlign w:val="bottom"/>
            <w:hideMark/>
          </w:tcPr>
          <w:p w14:paraId="3C52013B"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REMUNERACIONES</w:t>
            </w:r>
          </w:p>
        </w:tc>
        <w:tc>
          <w:tcPr>
            <w:tcW w:w="2135" w:type="dxa"/>
            <w:tcBorders>
              <w:top w:val="nil"/>
              <w:left w:val="nil"/>
              <w:bottom w:val="single" w:sz="4" w:space="0" w:color="auto"/>
              <w:right w:val="single" w:sz="4" w:space="0" w:color="auto"/>
            </w:tcBorders>
            <w:shd w:val="clear" w:color="auto" w:fill="auto"/>
            <w:noWrap/>
            <w:vAlign w:val="bottom"/>
            <w:hideMark/>
          </w:tcPr>
          <w:p w14:paraId="3105FA7E" w14:textId="12229CC8"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14,603.52</w:t>
            </w:r>
          </w:p>
        </w:tc>
        <w:tc>
          <w:tcPr>
            <w:tcW w:w="2126" w:type="dxa"/>
            <w:tcBorders>
              <w:top w:val="nil"/>
              <w:left w:val="nil"/>
              <w:bottom w:val="single" w:sz="4" w:space="0" w:color="auto"/>
              <w:right w:val="single" w:sz="4" w:space="0" w:color="auto"/>
            </w:tcBorders>
            <w:shd w:val="clear" w:color="auto" w:fill="auto"/>
            <w:noWrap/>
            <w:vAlign w:val="bottom"/>
            <w:hideMark/>
          </w:tcPr>
          <w:p w14:paraId="4D67873E" w14:textId="77777777"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0.00</w:t>
            </w:r>
          </w:p>
        </w:tc>
      </w:tr>
      <w:tr w:rsidR="00C56176" w:rsidRPr="00DD6298" w14:paraId="2EAC9F74"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B717D70"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511</w:t>
            </w:r>
          </w:p>
        </w:tc>
        <w:tc>
          <w:tcPr>
            <w:tcW w:w="3940" w:type="dxa"/>
            <w:tcBorders>
              <w:top w:val="nil"/>
              <w:left w:val="nil"/>
              <w:bottom w:val="single" w:sz="4" w:space="0" w:color="auto"/>
              <w:right w:val="single" w:sz="4" w:space="0" w:color="auto"/>
            </w:tcBorders>
            <w:shd w:val="clear" w:color="auto" w:fill="auto"/>
            <w:vAlign w:val="bottom"/>
            <w:hideMark/>
          </w:tcPr>
          <w:p w14:paraId="3BE6066F"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REMUNERACIONES PERMANENTES</w:t>
            </w:r>
          </w:p>
        </w:tc>
        <w:tc>
          <w:tcPr>
            <w:tcW w:w="2135" w:type="dxa"/>
            <w:tcBorders>
              <w:top w:val="nil"/>
              <w:left w:val="nil"/>
              <w:bottom w:val="single" w:sz="4" w:space="0" w:color="auto"/>
              <w:right w:val="single" w:sz="4" w:space="0" w:color="auto"/>
            </w:tcBorders>
            <w:shd w:val="clear" w:color="auto" w:fill="auto"/>
            <w:noWrap/>
            <w:vAlign w:val="bottom"/>
            <w:hideMark/>
          </w:tcPr>
          <w:p w14:paraId="02919483" w14:textId="54E55AC1" w:rsidR="00C56176" w:rsidRPr="00DD6298" w:rsidRDefault="00984FFF" w:rsidP="00862AB8">
            <w:pPr>
              <w:spacing w:after="0" w:line="240" w:lineRule="auto"/>
              <w:jc w:val="right"/>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C56176" w:rsidRPr="00DD6298">
              <w:rPr>
                <w:rFonts w:ascii="Arial" w:eastAsia="Times New Roman" w:hAnsi="Arial" w:cs="Arial"/>
                <w:color w:val="000000"/>
                <w:sz w:val="18"/>
                <w:szCs w:val="18"/>
                <w:lang w:eastAsia="es-ES"/>
              </w:rPr>
              <w:t>14,603.52</w:t>
            </w:r>
          </w:p>
        </w:tc>
        <w:tc>
          <w:tcPr>
            <w:tcW w:w="2126" w:type="dxa"/>
            <w:tcBorders>
              <w:top w:val="nil"/>
              <w:left w:val="nil"/>
              <w:bottom w:val="single" w:sz="4" w:space="0" w:color="auto"/>
              <w:right w:val="single" w:sz="4" w:space="0" w:color="auto"/>
            </w:tcBorders>
            <w:shd w:val="clear" w:color="auto" w:fill="auto"/>
            <w:noWrap/>
            <w:vAlign w:val="bottom"/>
            <w:hideMark/>
          </w:tcPr>
          <w:p w14:paraId="25FB244F" w14:textId="77777777" w:rsidR="00C56176" w:rsidRPr="00DD6298" w:rsidRDefault="00C56176" w:rsidP="00862AB8">
            <w:pPr>
              <w:spacing w:after="0" w:line="240" w:lineRule="auto"/>
              <w:jc w:val="right"/>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0.00</w:t>
            </w:r>
          </w:p>
        </w:tc>
      </w:tr>
      <w:tr w:rsidR="00C56176" w:rsidRPr="00DD6298" w14:paraId="0896285C" w14:textId="77777777" w:rsidTr="00BE3BF3">
        <w:trPr>
          <w:trHeight w:val="104"/>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2F6DEAD3"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 </w:t>
            </w:r>
          </w:p>
        </w:tc>
        <w:tc>
          <w:tcPr>
            <w:tcW w:w="3940" w:type="dxa"/>
            <w:tcBorders>
              <w:top w:val="nil"/>
              <w:left w:val="nil"/>
              <w:bottom w:val="single" w:sz="4" w:space="0" w:color="auto"/>
              <w:right w:val="single" w:sz="4" w:space="0" w:color="auto"/>
            </w:tcBorders>
            <w:shd w:val="clear" w:color="auto" w:fill="auto"/>
            <w:vAlign w:val="bottom"/>
            <w:hideMark/>
          </w:tcPr>
          <w:p w14:paraId="26D677A5"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 </w:t>
            </w:r>
          </w:p>
        </w:tc>
        <w:tc>
          <w:tcPr>
            <w:tcW w:w="2135" w:type="dxa"/>
            <w:tcBorders>
              <w:top w:val="nil"/>
              <w:left w:val="nil"/>
              <w:bottom w:val="single" w:sz="4" w:space="0" w:color="auto"/>
              <w:right w:val="single" w:sz="4" w:space="0" w:color="auto"/>
            </w:tcBorders>
            <w:shd w:val="clear" w:color="auto" w:fill="auto"/>
            <w:noWrap/>
            <w:vAlign w:val="bottom"/>
            <w:hideMark/>
          </w:tcPr>
          <w:p w14:paraId="0CB8CA5D" w14:textId="77777777" w:rsidR="00C56176" w:rsidRPr="00DD6298" w:rsidRDefault="00C56176" w:rsidP="00862AB8">
            <w:pPr>
              <w:spacing w:after="0" w:line="240" w:lineRule="auto"/>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 </w:t>
            </w:r>
          </w:p>
        </w:tc>
        <w:tc>
          <w:tcPr>
            <w:tcW w:w="2126" w:type="dxa"/>
            <w:tcBorders>
              <w:top w:val="nil"/>
              <w:left w:val="nil"/>
              <w:bottom w:val="single" w:sz="4" w:space="0" w:color="auto"/>
              <w:right w:val="single" w:sz="4" w:space="0" w:color="auto"/>
            </w:tcBorders>
            <w:shd w:val="clear" w:color="auto" w:fill="auto"/>
            <w:noWrap/>
            <w:vAlign w:val="bottom"/>
            <w:hideMark/>
          </w:tcPr>
          <w:p w14:paraId="283807F6" w14:textId="77777777" w:rsidR="00C56176" w:rsidRPr="00DD6298" w:rsidRDefault="00C56176" w:rsidP="00862AB8">
            <w:pPr>
              <w:spacing w:after="0" w:line="240" w:lineRule="auto"/>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 </w:t>
            </w:r>
          </w:p>
        </w:tc>
      </w:tr>
      <w:tr w:rsidR="00C56176" w:rsidRPr="00DD6298" w14:paraId="0C4C015B"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397098C"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54</w:t>
            </w:r>
          </w:p>
        </w:tc>
        <w:tc>
          <w:tcPr>
            <w:tcW w:w="3940" w:type="dxa"/>
            <w:tcBorders>
              <w:top w:val="nil"/>
              <w:left w:val="nil"/>
              <w:bottom w:val="single" w:sz="4" w:space="0" w:color="auto"/>
              <w:right w:val="single" w:sz="4" w:space="0" w:color="auto"/>
            </w:tcBorders>
            <w:shd w:val="clear" w:color="auto" w:fill="auto"/>
            <w:vAlign w:val="bottom"/>
            <w:hideMark/>
          </w:tcPr>
          <w:p w14:paraId="5455F535"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ADQUISICIONES DE BIENES Y SERVICIOS</w:t>
            </w:r>
          </w:p>
        </w:tc>
        <w:tc>
          <w:tcPr>
            <w:tcW w:w="2135" w:type="dxa"/>
            <w:tcBorders>
              <w:top w:val="nil"/>
              <w:left w:val="nil"/>
              <w:bottom w:val="single" w:sz="4" w:space="0" w:color="auto"/>
              <w:right w:val="single" w:sz="4" w:space="0" w:color="auto"/>
            </w:tcBorders>
            <w:shd w:val="clear" w:color="auto" w:fill="auto"/>
            <w:noWrap/>
            <w:vAlign w:val="bottom"/>
            <w:hideMark/>
          </w:tcPr>
          <w:p w14:paraId="00ACD8AF" w14:textId="77777777"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020170AB" w14:textId="7DD77D7E"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24,897.18</w:t>
            </w:r>
          </w:p>
        </w:tc>
      </w:tr>
      <w:tr w:rsidR="00C56176" w:rsidRPr="00DD6298" w14:paraId="28EF8023"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5ADCA5A2"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541</w:t>
            </w:r>
          </w:p>
        </w:tc>
        <w:tc>
          <w:tcPr>
            <w:tcW w:w="3940" w:type="dxa"/>
            <w:tcBorders>
              <w:top w:val="nil"/>
              <w:left w:val="nil"/>
              <w:bottom w:val="single" w:sz="4" w:space="0" w:color="auto"/>
              <w:right w:val="single" w:sz="4" w:space="0" w:color="auto"/>
            </w:tcBorders>
            <w:shd w:val="clear" w:color="auto" w:fill="auto"/>
            <w:vAlign w:val="bottom"/>
            <w:hideMark/>
          </w:tcPr>
          <w:p w14:paraId="5DCB1170"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BIENES DE USO Y CONSUMO</w:t>
            </w:r>
          </w:p>
        </w:tc>
        <w:tc>
          <w:tcPr>
            <w:tcW w:w="2135" w:type="dxa"/>
            <w:tcBorders>
              <w:top w:val="nil"/>
              <w:left w:val="nil"/>
              <w:bottom w:val="single" w:sz="4" w:space="0" w:color="auto"/>
              <w:right w:val="single" w:sz="4" w:space="0" w:color="auto"/>
            </w:tcBorders>
            <w:shd w:val="clear" w:color="auto" w:fill="auto"/>
            <w:noWrap/>
            <w:vAlign w:val="bottom"/>
            <w:hideMark/>
          </w:tcPr>
          <w:p w14:paraId="5268D166" w14:textId="77777777" w:rsidR="00C56176" w:rsidRPr="00DD6298" w:rsidRDefault="00C56176" w:rsidP="00862AB8">
            <w:pPr>
              <w:spacing w:after="0" w:line="240" w:lineRule="auto"/>
              <w:jc w:val="right"/>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1A361C7C" w14:textId="4EF653BE" w:rsidR="00C56176" w:rsidRPr="00DD6298" w:rsidRDefault="00984FFF" w:rsidP="00862AB8">
            <w:pPr>
              <w:spacing w:after="0" w:line="240" w:lineRule="auto"/>
              <w:jc w:val="right"/>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C56176" w:rsidRPr="00DD6298">
              <w:rPr>
                <w:rFonts w:ascii="Arial" w:eastAsia="Times New Roman" w:hAnsi="Arial" w:cs="Arial"/>
                <w:color w:val="000000"/>
                <w:sz w:val="18"/>
                <w:szCs w:val="18"/>
                <w:lang w:eastAsia="es-ES"/>
              </w:rPr>
              <w:t>24,897.18</w:t>
            </w:r>
          </w:p>
        </w:tc>
      </w:tr>
      <w:tr w:rsidR="00C56176" w:rsidRPr="00DD6298" w14:paraId="2B9BBF8F" w14:textId="77777777" w:rsidTr="00BE3BF3">
        <w:trPr>
          <w:trHeight w:val="7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713964F"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 </w:t>
            </w:r>
          </w:p>
        </w:tc>
        <w:tc>
          <w:tcPr>
            <w:tcW w:w="3940" w:type="dxa"/>
            <w:tcBorders>
              <w:top w:val="nil"/>
              <w:left w:val="nil"/>
              <w:bottom w:val="single" w:sz="4" w:space="0" w:color="auto"/>
              <w:right w:val="single" w:sz="4" w:space="0" w:color="auto"/>
            </w:tcBorders>
            <w:shd w:val="clear" w:color="auto" w:fill="auto"/>
            <w:vAlign w:val="bottom"/>
            <w:hideMark/>
          </w:tcPr>
          <w:p w14:paraId="157A1524"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 </w:t>
            </w:r>
          </w:p>
        </w:tc>
        <w:tc>
          <w:tcPr>
            <w:tcW w:w="2135" w:type="dxa"/>
            <w:tcBorders>
              <w:top w:val="nil"/>
              <w:left w:val="nil"/>
              <w:bottom w:val="single" w:sz="4" w:space="0" w:color="auto"/>
              <w:right w:val="single" w:sz="4" w:space="0" w:color="auto"/>
            </w:tcBorders>
            <w:shd w:val="clear" w:color="auto" w:fill="auto"/>
            <w:noWrap/>
            <w:vAlign w:val="bottom"/>
            <w:hideMark/>
          </w:tcPr>
          <w:p w14:paraId="0789C1A6" w14:textId="77777777" w:rsidR="00C56176" w:rsidRPr="00DD6298" w:rsidRDefault="00C56176" w:rsidP="00862AB8">
            <w:pPr>
              <w:spacing w:after="0" w:line="240" w:lineRule="auto"/>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 </w:t>
            </w:r>
          </w:p>
        </w:tc>
        <w:tc>
          <w:tcPr>
            <w:tcW w:w="2126" w:type="dxa"/>
            <w:tcBorders>
              <w:top w:val="nil"/>
              <w:left w:val="nil"/>
              <w:bottom w:val="single" w:sz="4" w:space="0" w:color="auto"/>
              <w:right w:val="single" w:sz="4" w:space="0" w:color="auto"/>
            </w:tcBorders>
            <w:shd w:val="clear" w:color="auto" w:fill="auto"/>
            <w:noWrap/>
            <w:vAlign w:val="bottom"/>
            <w:hideMark/>
          </w:tcPr>
          <w:p w14:paraId="4AD6C04A" w14:textId="77777777" w:rsidR="00C56176" w:rsidRPr="00DD6298" w:rsidRDefault="00C56176" w:rsidP="00862AB8">
            <w:pPr>
              <w:spacing w:after="0" w:line="240" w:lineRule="auto"/>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 </w:t>
            </w:r>
          </w:p>
        </w:tc>
      </w:tr>
      <w:tr w:rsidR="00C56176" w:rsidRPr="00DD6298" w14:paraId="281C2BC0"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1110A147"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55</w:t>
            </w:r>
          </w:p>
        </w:tc>
        <w:tc>
          <w:tcPr>
            <w:tcW w:w="3940" w:type="dxa"/>
            <w:tcBorders>
              <w:top w:val="nil"/>
              <w:left w:val="nil"/>
              <w:bottom w:val="single" w:sz="4" w:space="0" w:color="auto"/>
              <w:right w:val="single" w:sz="4" w:space="0" w:color="auto"/>
            </w:tcBorders>
            <w:shd w:val="clear" w:color="auto" w:fill="auto"/>
            <w:vAlign w:val="bottom"/>
            <w:hideMark/>
          </w:tcPr>
          <w:p w14:paraId="4607C97B" w14:textId="77777777" w:rsidR="00C56176" w:rsidRPr="00DD6298" w:rsidRDefault="00C56176" w:rsidP="00862AB8">
            <w:pPr>
              <w:spacing w:after="0" w:line="240" w:lineRule="auto"/>
              <w:rPr>
                <w:rFonts w:ascii="Arial" w:eastAsia="Times New Roman" w:hAnsi="Arial" w:cs="Arial"/>
                <w:b/>
                <w:bCs/>
                <w:sz w:val="18"/>
                <w:szCs w:val="18"/>
                <w:lang w:eastAsia="es-ES"/>
              </w:rPr>
            </w:pPr>
            <w:r w:rsidRPr="00DD6298">
              <w:rPr>
                <w:rFonts w:ascii="Arial" w:eastAsia="Times New Roman" w:hAnsi="Arial" w:cs="Arial"/>
                <w:b/>
                <w:bCs/>
                <w:sz w:val="18"/>
                <w:szCs w:val="18"/>
                <w:lang w:eastAsia="es-ES"/>
              </w:rPr>
              <w:t>GASTOS FINANCIEROS Y OTROS</w:t>
            </w:r>
          </w:p>
        </w:tc>
        <w:tc>
          <w:tcPr>
            <w:tcW w:w="2135" w:type="dxa"/>
            <w:tcBorders>
              <w:top w:val="nil"/>
              <w:left w:val="nil"/>
              <w:bottom w:val="single" w:sz="4" w:space="0" w:color="auto"/>
              <w:right w:val="single" w:sz="4" w:space="0" w:color="auto"/>
            </w:tcBorders>
            <w:shd w:val="clear" w:color="auto" w:fill="auto"/>
            <w:noWrap/>
            <w:vAlign w:val="bottom"/>
            <w:hideMark/>
          </w:tcPr>
          <w:p w14:paraId="33C93F5D" w14:textId="5AF77B5C"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10,293.66</w:t>
            </w:r>
          </w:p>
        </w:tc>
        <w:tc>
          <w:tcPr>
            <w:tcW w:w="2126" w:type="dxa"/>
            <w:tcBorders>
              <w:top w:val="nil"/>
              <w:left w:val="nil"/>
              <w:bottom w:val="single" w:sz="4" w:space="0" w:color="auto"/>
              <w:right w:val="single" w:sz="4" w:space="0" w:color="auto"/>
            </w:tcBorders>
            <w:shd w:val="clear" w:color="auto" w:fill="auto"/>
            <w:noWrap/>
            <w:vAlign w:val="bottom"/>
            <w:hideMark/>
          </w:tcPr>
          <w:p w14:paraId="4A9097CB" w14:textId="77777777" w:rsidR="00C56176" w:rsidRPr="00DD6298" w:rsidRDefault="00C56176" w:rsidP="00862AB8">
            <w:pPr>
              <w:spacing w:after="0" w:line="240" w:lineRule="auto"/>
              <w:jc w:val="right"/>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0.00</w:t>
            </w:r>
          </w:p>
        </w:tc>
      </w:tr>
      <w:tr w:rsidR="00C56176" w:rsidRPr="00DD6298" w14:paraId="06CD38EF" w14:textId="77777777" w:rsidTr="00BE3BF3">
        <w:trPr>
          <w:trHeight w:val="24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5BC738E5"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557</w:t>
            </w:r>
          </w:p>
        </w:tc>
        <w:tc>
          <w:tcPr>
            <w:tcW w:w="3940" w:type="dxa"/>
            <w:tcBorders>
              <w:top w:val="nil"/>
              <w:left w:val="nil"/>
              <w:bottom w:val="single" w:sz="4" w:space="0" w:color="auto"/>
              <w:right w:val="single" w:sz="4" w:space="0" w:color="auto"/>
            </w:tcBorders>
            <w:shd w:val="clear" w:color="auto" w:fill="auto"/>
            <w:vAlign w:val="bottom"/>
            <w:hideMark/>
          </w:tcPr>
          <w:p w14:paraId="04DE825C" w14:textId="77777777" w:rsidR="00C56176" w:rsidRPr="00DD6298" w:rsidRDefault="00C56176" w:rsidP="00862AB8">
            <w:pPr>
              <w:spacing w:after="0" w:line="240" w:lineRule="auto"/>
              <w:rPr>
                <w:rFonts w:ascii="Arial" w:eastAsia="Times New Roman" w:hAnsi="Arial" w:cs="Arial"/>
                <w:sz w:val="18"/>
                <w:szCs w:val="18"/>
                <w:lang w:eastAsia="es-ES"/>
              </w:rPr>
            </w:pPr>
            <w:r w:rsidRPr="00DD6298">
              <w:rPr>
                <w:rFonts w:ascii="Arial" w:eastAsia="Times New Roman" w:hAnsi="Arial" w:cs="Arial"/>
                <w:sz w:val="18"/>
                <w:szCs w:val="18"/>
                <w:lang w:eastAsia="es-ES"/>
              </w:rPr>
              <w:t>OTROS GASTOS NO CLASIFICADOS</w:t>
            </w:r>
          </w:p>
        </w:tc>
        <w:tc>
          <w:tcPr>
            <w:tcW w:w="2135" w:type="dxa"/>
            <w:tcBorders>
              <w:top w:val="nil"/>
              <w:left w:val="nil"/>
              <w:bottom w:val="single" w:sz="4" w:space="0" w:color="auto"/>
              <w:right w:val="single" w:sz="4" w:space="0" w:color="auto"/>
            </w:tcBorders>
            <w:shd w:val="clear" w:color="auto" w:fill="auto"/>
            <w:noWrap/>
            <w:vAlign w:val="bottom"/>
            <w:hideMark/>
          </w:tcPr>
          <w:p w14:paraId="673BBCBD" w14:textId="6344625E" w:rsidR="00C56176" w:rsidRPr="00DD6298" w:rsidRDefault="00984FFF" w:rsidP="00862AB8">
            <w:pPr>
              <w:spacing w:after="0" w:line="240" w:lineRule="auto"/>
              <w:jc w:val="right"/>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w:t>
            </w:r>
            <w:r w:rsidR="00C56176" w:rsidRPr="00DD6298">
              <w:rPr>
                <w:rFonts w:ascii="Arial" w:eastAsia="Times New Roman" w:hAnsi="Arial" w:cs="Arial"/>
                <w:color w:val="000000"/>
                <w:sz w:val="18"/>
                <w:szCs w:val="18"/>
                <w:lang w:eastAsia="es-ES"/>
              </w:rPr>
              <w:t>10,293.66</w:t>
            </w:r>
          </w:p>
        </w:tc>
        <w:tc>
          <w:tcPr>
            <w:tcW w:w="2126" w:type="dxa"/>
            <w:tcBorders>
              <w:top w:val="nil"/>
              <w:left w:val="nil"/>
              <w:bottom w:val="single" w:sz="4" w:space="0" w:color="auto"/>
              <w:right w:val="single" w:sz="4" w:space="0" w:color="auto"/>
            </w:tcBorders>
            <w:shd w:val="clear" w:color="auto" w:fill="auto"/>
            <w:noWrap/>
            <w:vAlign w:val="bottom"/>
            <w:hideMark/>
          </w:tcPr>
          <w:p w14:paraId="79C49D23" w14:textId="77777777" w:rsidR="00C56176" w:rsidRPr="00DD6298" w:rsidRDefault="00C56176" w:rsidP="00862AB8">
            <w:pPr>
              <w:spacing w:after="0" w:line="240" w:lineRule="auto"/>
              <w:jc w:val="right"/>
              <w:rPr>
                <w:rFonts w:ascii="Arial" w:eastAsia="Times New Roman" w:hAnsi="Arial" w:cs="Arial"/>
                <w:color w:val="000000"/>
                <w:sz w:val="18"/>
                <w:szCs w:val="18"/>
                <w:lang w:eastAsia="es-ES"/>
              </w:rPr>
            </w:pPr>
            <w:r w:rsidRPr="00DD6298">
              <w:rPr>
                <w:rFonts w:ascii="Arial" w:eastAsia="Times New Roman" w:hAnsi="Arial" w:cs="Arial"/>
                <w:color w:val="000000"/>
                <w:sz w:val="18"/>
                <w:szCs w:val="18"/>
                <w:lang w:eastAsia="es-ES"/>
              </w:rPr>
              <w:t>0.00</w:t>
            </w:r>
          </w:p>
        </w:tc>
      </w:tr>
      <w:tr w:rsidR="00C56176" w:rsidRPr="00DD6298" w14:paraId="6DAEAFA4" w14:textId="77777777" w:rsidTr="00BE3BF3">
        <w:trPr>
          <w:trHeight w:val="268"/>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14:paraId="0A0DEDFD"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 </w:t>
            </w:r>
          </w:p>
        </w:tc>
        <w:tc>
          <w:tcPr>
            <w:tcW w:w="3940" w:type="dxa"/>
            <w:tcBorders>
              <w:top w:val="nil"/>
              <w:left w:val="nil"/>
              <w:bottom w:val="single" w:sz="4" w:space="0" w:color="auto"/>
              <w:right w:val="single" w:sz="4" w:space="0" w:color="auto"/>
            </w:tcBorders>
            <w:shd w:val="clear" w:color="000000" w:fill="FCE4D6"/>
            <w:noWrap/>
            <w:vAlign w:val="bottom"/>
            <w:hideMark/>
          </w:tcPr>
          <w:p w14:paraId="536FA91F" w14:textId="77777777" w:rsidR="00C56176" w:rsidRPr="00DD6298" w:rsidRDefault="00C56176" w:rsidP="00862AB8">
            <w:pPr>
              <w:spacing w:after="0" w:line="240" w:lineRule="auto"/>
              <w:rPr>
                <w:rFonts w:ascii="Arial" w:eastAsia="Times New Roman" w:hAnsi="Arial" w:cs="Arial"/>
                <w:b/>
                <w:bCs/>
                <w:color w:val="000000"/>
                <w:sz w:val="18"/>
                <w:szCs w:val="18"/>
                <w:lang w:eastAsia="es-ES"/>
              </w:rPr>
            </w:pPr>
            <w:r w:rsidRPr="00DD6298">
              <w:rPr>
                <w:rFonts w:ascii="Arial" w:eastAsia="Times New Roman" w:hAnsi="Arial" w:cs="Arial"/>
                <w:b/>
                <w:bCs/>
                <w:color w:val="000000"/>
                <w:sz w:val="18"/>
                <w:szCs w:val="18"/>
                <w:lang w:eastAsia="es-ES"/>
              </w:rPr>
              <w:t>TOTALES</w:t>
            </w:r>
          </w:p>
        </w:tc>
        <w:tc>
          <w:tcPr>
            <w:tcW w:w="2135" w:type="dxa"/>
            <w:tcBorders>
              <w:top w:val="nil"/>
              <w:left w:val="nil"/>
              <w:bottom w:val="single" w:sz="4" w:space="0" w:color="auto"/>
              <w:right w:val="single" w:sz="4" w:space="0" w:color="auto"/>
            </w:tcBorders>
            <w:shd w:val="clear" w:color="000000" w:fill="FCE4D6"/>
            <w:noWrap/>
            <w:vAlign w:val="bottom"/>
            <w:hideMark/>
          </w:tcPr>
          <w:p w14:paraId="7DB7FC86" w14:textId="517EAA35"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24,897.18</w:t>
            </w:r>
          </w:p>
        </w:tc>
        <w:tc>
          <w:tcPr>
            <w:tcW w:w="2126" w:type="dxa"/>
            <w:tcBorders>
              <w:top w:val="nil"/>
              <w:left w:val="nil"/>
              <w:bottom w:val="single" w:sz="4" w:space="0" w:color="auto"/>
              <w:right w:val="single" w:sz="4" w:space="0" w:color="auto"/>
            </w:tcBorders>
            <w:shd w:val="clear" w:color="000000" w:fill="FCE4D6"/>
            <w:noWrap/>
            <w:vAlign w:val="bottom"/>
            <w:hideMark/>
          </w:tcPr>
          <w:p w14:paraId="165FA0F6" w14:textId="035488FA" w:rsidR="00C56176" w:rsidRPr="00DD6298" w:rsidRDefault="00984FFF" w:rsidP="00862AB8">
            <w:pPr>
              <w:spacing w:after="0" w:line="240" w:lineRule="auto"/>
              <w:jc w:val="right"/>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w:t>
            </w:r>
            <w:r w:rsidR="00C56176" w:rsidRPr="00DD6298">
              <w:rPr>
                <w:rFonts w:ascii="Arial" w:eastAsia="Times New Roman" w:hAnsi="Arial" w:cs="Arial"/>
                <w:b/>
                <w:bCs/>
                <w:color w:val="000000"/>
                <w:sz w:val="18"/>
                <w:szCs w:val="18"/>
                <w:lang w:eastAsia="es-ES"/>
              </w:rPr>
              <w:t>24,897.18</w:t>
            </w:r>
          </w:p>
        </w:tc>
      </w:tr>
    </w:tbl>
    <w:p w14:paraId="2A7198EC" w14:textId="3908D0CE" w:rsidR="00984FFF" w:rsidRDefault="00984FFF" w:rsidP="00984FFF">
      <w:pPr>
        <w:spacing w:after="0"/>
        <w:jc w:val="both"/>
        <w:rPr>
          <w:rFonts w:ascii="Arial" w:hAnsi="Arial" w:cs="Arial"/>
        </w:rPr>
      </w:pPr>
      <w:r w:rsidRPr="00984FFF">
        <w:rPr>
          <w:rFonts w:ascii="Times New Roman" w:hAnsi="Times New Roman" w:cs="Times New Roman"/>
          <w:b/>
          <w:sz w:val="24"/>
          <w:szCs w:val="24"/>
        </w:rPr>
        <w:t>CERTIFIQUESE Y COMUNIQUESE.</w:t>
      </w:r>
      <w:r>
        <w:rPr>
          <w:rFonts w:ascii="Arial" w:hAnsi="Arial" w:cs="Arial"/>
        </w:rPr>
        <w:t xml:space="preserve"> </w:t>
      </w:r>
      <w:r w:rsidRPr="003363C5">
        <w:rPr>
          <w:rFonts w:ascii="Arial" w:hAnsi="Arial" w:cs="Arial"/>
        </w:rPr>
        <w:t>///////////////////////////////////////////</w:t>
      </w:r>
      <w:r>
        <w:rPr>
          <w:rFonts w:ascii="Arial" w:hAnsi="Arial" w:cs="Arial"/>
        </w:rPr>
        <w:t>///////////////////////////////////</w:t>
      </w:r>
    </w:p>
    <w:p w14:paraId="21E0FC71" w14:textId="4F4147DA" w:rsidR="00513C21" w:rsidRDefault="00513C21" w:rsidP="00984FFF">
      <w:pPr>
        <w:spacing w:after="0"/>
        <w:jc w:val="both"/>
        <w:rPr>
          <w:rFonts w:ascii="Arial" w:hAnsi="Arial" w:cs="Arial"/>
        </w:rPr>
      </w:pPr>
      <w:r>
        <w:rPr>
          <w:rFonts w:ascii="Arial" w:hAnsi="Arial" w:cs="Arial"/>
        </w:rPr>
        <w:t>////////////////////////////////////////////////////////////////////////////////////////////////////////////////////////////////////////////////////////////////////////////////////////////////////////////////////////////////////////////////////////////////////////////////////////////////</w:t>
      </w:r>
    </w:p>
    <w:p w14:paraId="6B294CBB" w14:textId="77777777" w:rsidR="00984FFF" w:rsidRPr="00C56176" w:rsidRDefault="00984FFF" w:rsidP="00C56176">
      <w:pPr>
        <w:jc w:val="both"/>
        <w:rPr>
          <w:rFonts w:ascii="Times New Roman" w:hAnsi="Times New Roman" w:cs="Times New Roman"/>
          <w:sz w:val="24"/>
          <w:szCs w:val="24"/>
        </w:rPr>
      </w:pPr>
    </w:p>
    <w:p w14:paraId="13C708E9" w14:textId="77777777" w:rsidR="003E68C5" w:rsidRPr="000F5CF4" w:rsidRDefault="003E68C5" w:rsidP="003E68C5">
      <w:pPr>
        <w:spacing w:after="0"/>
        <w:jc w:val="both"/>
        <w:rPr>
          <w:rFonts w:ascii="Times New Roman" w:eastAsia="Times New Roman" w:hAnsi="Times New Roman" w:cs="Times New Roman"/>
          <w:color w:val="000000"/>
          <w:sz w:val="24"/>
          <w:szCs w:val="24"/>
          <w:lang w:eastAsia="es-ES"/>
        </w:rPr>
      </w:pPr>
      <w:r w:rsidRPr="000F5CF4">
        <w:rPr>
          <w:rFonts w:ascii="Times New Roman" w:eastAsia="Times New Roman" w:hAnsi="Times New Roman" w:cs="Times New Roman"/>
          <w:color w:val="000000"/>
          <w:sz w:val="24"/>
          <w:szCs w:val="24"/>
          <w:lang w:eastAsia="es-ES"/>
        </w:rPr>
        <w:t>Y no habiendo más que hacer constar, se termina la presente acta, la cual firmamos. </w:t>
      </w:r>
    </w:p>
    <w:p w14:paraId="55AD87FE" w14:textId="77777777" w:rsidR="003E68C5" w:rsidRPr="000F5CF4" w:rsidRDefault="003E68C5" w:rsidP="003E68C5">
      <w:pPr>
        <w:jc w:val="both"/>
        <w:rPr>
          <w:rFonts w:ascii="Times New Roman" w:hAnsi="Times New Roman" w:cs="Times New Roman"/>
          <w:sz w:val="24"/>
          <w:szCs w:val="24"/>
        </w:rPr>
      </w:pPr>
    </w:p>
    <w:p w14:paraId="7D4701B2" w14:textId="77777777" w:rsidR="003E68C5" w:rsidRDefault="003E68C5" w:rsidP="003E68C5">
      <w:pPr>
        <w:tabs>
          <w:tab w:val="center" w:pos="4320"/>
        </w:tabs>
        <w:spacing w:after="0"/>
        <w:jc w:val="center"/>
        <w:rPr>
          <w:rFonts w:ascii="Times New Roman" w:hAnsi="Times New Roman" w:cs="Times New Roman"/>
          <w:sz w:val="24"/>
          <w:szCs w:val="24"/>
        </w:rPr>
      </w:pPr>
    </w:p>
    <w:p w14:paraId="6559E76C"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5100EF9"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41B4026"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7478B589"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Santos Redamis Campos Rivas                      Prof. Fredy Geovany Sandoval</w:t>
      </w:r>
    </w:p>
    <w:p w14:paraId="55D950C3"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lastRenderedPageBreak/>
        <w:t>Alcalde Municipal</w:t>
      </w:r>
      <w:r w:rsidRPr="000F5CF4">
        <w:rPr>
          <w:rFonts w:ascii="Times New Roman" w:hAnsi="Times New Roman" w:cs="Times New Roman"/>
          <w:sz w:val="24"/>
          <w:szCs w:val="24"/>
        </w:rPr>
        <w:tab/>
      </w:r>
      <w:r w:rsidRPr="000F5CF4">
        <w:rPr>
          <w:rFonts w:ascii="Times New Roman" w:hAnsi="Times New Roman" w:cs="Times New Roman"/>
          <w:sz w:val="24"/>
          <w:szCs w:val="24"/>
        </w:rPr>
        <w:tab/>
        <w:t>Síndico Municipal</w:t>
      </w:r>
    </w:p>
    <w:p w14:paraId="0CFC3CC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3B391E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AF02F7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B85652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786CB88"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93B00FD"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 Francisco Javier Hernández López</w:t>
      </w:r>
      <w:r w:rsidRPr="000F5CF4">
        <w:rPr>
          <w:rFonts w:ascii="Times New Roman" w:eastAsia="Calibri" w:hAnsi="Times New Roman" w:cs="Times New Roman"/>
          <w:sz w:val="24"/>
          <w:szCs w:val="24"/>
        </w:rPr>
        <w:tab/>
        <w:t xml:space="preserve">                  </w:t>
      </w:r>
      <w:r w:rsidRPr="000F5CF4">
        <w:rPr>
          <w:rFonts w:ascii="Times New Roman" w:hAnsi="Times New Roman" w:cs="Times New Roman"/>
          <w:snapToGrid w:val="0"/>
          <w:sz w:val="24"/>
          <w:szCs w:val="24"/>
        </w:rPr>
        <w:t xml:space="preserve"> Sr. </w:t>
      </w:r>
      <w:r w:rsidRPr="000F5CF4">
        <w:rPr>
          <w:rFonts w:ascii="Times New Roman" w:hAnsi="Times New Roman" w:cs="Times New Roman"/>
          <w:sz w:val="24"/>
          <w:szCs w:val="24"/>
        </w:rPr>
        <w:t>Cristian Alexander Cárcamo Rivas</w:t>
      </w:r>
    </w:p>
    <w:p w14:paraId="77A1C8EB"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Segundo regidor propietario</w:t>
      </w:r>
    </w:p>
    <w:p w14:paraId="14A5C580"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36968928" w14:textId="77777777" w:rsidR="003E68C5" w:rsidRPr="000F5CF4" w:rsidRDefault="003E68C5" w:rsidP="003E68C5">
      <w:pPr>
        <w:tabs>
          <w:tab w:val="center" w:pos="4320"/>
        </w:tabs>
        <w:spacing w:after="0"/>
        <w:rPr>
          <w:rFonts w:ascii="Times New Roman" w:hAnsi="Times New Roman" w:cs="Times New Roman"/>
          <w:sz w:val="24"/>
          <w:szCs w:val="24"/>
        </w:rPr>
      </w:pPr>
    </w:p>
    <w:p w14:paraId="48188C36" w14:textId="77777777" w:rsidR="003E68C5" w:rsidRPr="000F5CF4" w:rsidRDefault="003E68C5" w:rsidP="003E68C5">
      <w:pPr>
        <w:tabs>
          <w:tab w:val="center" w:pos="4320"/>
        </w:tabs>
        <w:spacing w:after="0"/>
        <w:rPr>
          <w:rFonts w:ascii="Times New Roman" w:hAnsi="Times New Roman" w:cs="Times New Roman"/>
          <w:sz w:val="24"/>
          <w:szCs w:val="24"/>
        </w:rPr>
      </w:pPr>
    </w:p>
    <w:p w14:paraId="70C7D4CC" w14:textId="77777777" w:rsidR="003E68C5" w:rsidRDefault="003E68C5" w:rsidP="003E68C5">
      <w:pPr>
        <w:tabs>
          <w:tab w:val="center" w:pos="4320"/>
        </w:tabs>
        <w:spacing w:after="0"/>
        <w:rPr>
          <w:rFonts w:ascii="Times New Roman" w:hAnsi="Times New Roman" w:cs="Times New Roman"/>
          <w:sz w:val="24"/>
          <w:szCs w:val="24"/>
        </w:rPr>
      </w:pPr>
    </w:p>
    <w:p w14:paraId="6AC4828F" w14:textId="77777777" w:rsidR="00BE3BF3" w:rsidRDefault="00BE3BF3" w:rsidP="003E68C5">
      <w:pPr>
        <w:tabs>
          <w:tab w:val="center" w:pos="4320"/>
        </w:tabs>
        <w:spacing w:after="0"/>
        <w:rPr>
          <w:rFonts w:ascii="Times New Roman" w:hAnsi="Times New Roman" w:cs="Times New Roman"/>
          <w:sz w:val="24"/>
          <w:szCs w:val="24"/>
        </w:rPr>
      </w:pPr>
    </w:p>
    <w:p w14:paraId="0FD1858A" w14:textId="77777777" w:rsidR="00BE3BF3" w:rsidRDefault="00BE3BF3" w:rsidP="003E68C5">
      <w:pPr>
        <w:tabs>
          <w:tab w:val="center" w:pos="4320"/>
        </w:tabs>
        <w:spacing w:after="0"/>
        <w:rPr>
          <w:rFonts w:ascii="Times New Roman" w:hAnsi="Times New Roman" w:cs="Times New Roman"/>
          <w:sz w:val="24"/>
          <w:szCs w:val="24"/>
        </w:rPr>
      </w:pPr>
    </w:p>
    <w:p w14:paraId="20710109" w14:textId="77777777" w:rsidR="00BE3BF3" w:rsidRDefault="00BE3BF3" w:rsidP="003E68C5">
      <w:pPr>
        <w:tabs>
          <w:tab w:val="center" w:pos="4320"/>
        </w:tabs>
        <w:spacing w:after="0"/>
        <w:rPr>
          <w:rFonts w:ascii="Times New Roman" w:hAnsi="Times New Roman" w:cs="Times New Roman"/>
          <w:sz w:val="24"/>
          <w:szCs w:val="24"/>
        </w:rPr>
      </w:pPr>
    </w:p>
    <w:p w14:paraId="14673D81" w14:textId="77777777" w:rsidR="00FE6F97" w:rsidRDefault="00FE6F97" w:rsidP="003E68C5">
      <w:pPr>
        <w:tabs>
          <w:tab w:val="center" w:pos="4320"/>
        </w:tabs>
        <w:spacing w:after="0"/>
        <w:rPr>
          <w:rFonts w:ascii="Times New Roman" w:hAnsi="Times New Roman" w:cs="Times New Roman"/>
          <w:sz w:val="24"/>
          <w:szCs w:val="24"/>
        </w:rPr>
      </w:pPr>
    </w:p>
    <w:p w14:paraId="73FCADA9" w14:textId="77777777" w:rsidR="00BE3BF3" w:rsidRDefault="00BE3BF3" w:rsidP="003E68C5">
      <w:pPr>
        <w:tabs>
          <w:tab w:val="center" w:pos="4320"/>
        </w:tabs>
        <w:spacing w:after="0"/>
        <w:rPr>
          <w:rFonts w:ascii="Times New Roman" w:hAnsi="Times New Roman" w:cs="Times New Roman"/>
          <w:sz w:val="24"/>
          <w:szCs w:val="24"/>
        </w:rPr>
      </w:pPr>
    </w:p>
    <w:p w14:paraId="3F9F24E1" w14:textId="77777777" w:rsidR="00BE3BF3" w:rsidRPr="000F5CF4" w:rsidRDefault="00BE3BF3" w:rsidP="003E68C5">
      <w:pPr>
        <w:tabs>
          <w:tab w:val="center" w:pos="4320"/>
        </w:tabs>
        <w:spacing w:after="0"/>
        <w:rPr>
          <w:rFonts w:ascii="Times New Roman" w:hAnsi="Times New Roman" w:cs="Times New Roman"/>
          <w:sz w:val="24"/>
          <w:szCs w:val="24"/>
        </w:rPr>
      </w:pPr>
    </w:p>
    <w:p w14:paraId="3D3B8681"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2FA3C806"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 xml:space="preserve">Sr. </w:t>
      </w:r>
      <w:r w:rsidRPr="000F5CF4">
        <w:rPr>
          <w:rFonts w:ascii="Times New Roman" w:hAnsi="Times New Roman" w:cs="Times New Roman"/>
          <w:snapToGrid w:val="0"/>
          <w:sz w:val="24"/>
          <w:szCs w:val="24"/>
        </w:rPr>
        <w:t>José Francisco Domínguez Reyes</w:t>
      </w:r>
      <w:r w:rsidRPr="000F5CF4">
        <w:rPr>
          <w:rFonts w:ascii="Times New Roman" w:eastAsia="Calibri" w:hAnsi="Times New Roman" w:cs="Times New Roman"/>
          <w:color w:val="000000"/>
          <w:sz w:val="24"/>
          <w:szCs w:val="24"/>
        </w:rPr>
        <w:t xml:space="preserve">            </w:t>
      </w:r>
      <w:r w:rsidRPr="000F5CF4">
        <w:rPr>
          <w:rFonts w:ascii="Times New Roman" w:hAnsi="Times New Roman" w:cs="Times New Roman"/>
          <w:sz w:val="24"/>
          <w:szCs w:val="24"/>
        </w:rPr>
        <w:tab/>
        <w:t>Sr. Guillermo Antonio Castro Ramírez</w:t>
      </w:r>
    </w:p>
    <w:p w14:paraId="393D5AC2"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propietario</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propietario</w:t>
      </w:r>
    </w:p>
    <w:p w14:paraId="01CF9062"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DFFB7D0" w14:textId="77777777" w:rsidR="003E68C5" w:rsidRDefault="003E68C5" w:rsidP="003E68C5">
      <w:pPr>
        <w:tabs>
          <w:tab w:val="center" w:pos="4320"/>
        </w:tabs>
        <w:spacing w:after="0"/>
        <w:jc w:val="center"/>
        <w:rPr>
          <w:rFonts w:ascii="Times New Roman" w:hAnsi="Times New Roman" w:cs="Times New Roman"/>
          <w:sz w:val="24"/>
          <w:szCs w:val="24"/>
        </w:rPr>
      </w:pPr>
    </w:p>
    <w:p w14:paraId="5756A893" w14:textId="77777777" w:rsidR="00BE3BF3" w:rsidRDefault="00BE3BF3" w:rsidP="003E68C5">
      <w:pPr>
        <w:tabs>
          <w:tab w:val="center" w:pos="4320"/>
        </w:tabs>
        <w:spacing w:after="0"/>
        <w:jc w:val="center"/>
        <w:rPr>
          <w:rFonts w:ascii="Times New Roman" w:hAnsi="Times New Roman" w:cs="Times New Roman"/>
          <w:sz w:val="24"/>
          <w:szCs w:val="24"/>
        </w:rPr>
      </w:pPr>
    </w:p>
    <w:p w14:paraId="328DEB44" w14:textId="77777777" w:rsidR="00BE3BF3" w:rsidRPr="000F5CF4" w:rsidRDefault="00BE3BF3" w:rsidP="003E68C5">
      <w:pPr>
        <w:tabs>
          <w:tab w:val="center" w:pos="4320"/>
        </w:tabs>
        <w:spacing w:after="0"/>
        <w:jc w:val="center"/>
        <w:rPr>
          <w:rFonts w:ascii="Times New Roman" w:hAnsi="Times New Roman" w:cs="Times New Roman"/>
          <w:sz w:val="24"/>
          <w:szCs w:val="24"/>
        </w:rPr>
      </w:pPr>
    </w:p>
    <w:p w14:paraId="763B6C78" w14:textId="77777777" w:rsidR="003E68C5" w:rsidRDefault="003E68C5" w:rsidP="003E68C5">
      <w:pPr>
        <w:tabs>
          <w:tab w:val="center" w:pos="4320"/>
        </w:tabs>
        <w:spacing w:after="0"/>
        <w:jc w:val="center"/>
        <w:rPr>
          <w:rFonts w:ascii="Times New Roman" w:hAnsi="Times New Roman" w:cs="Times New Roman"/>
          <w:sz w:val="24"/>
          <w:szCs w:val="24"/>
        </w:rPr>
      </w:pPr>
    </w:p>
    <w:p w14:paraId="2BE3215D" w14:textId="77777777" w:rsidR="00BE3BF3" w:rsidRPr="000F5CF4" w:rsidRDefault="00BE3BF3" w:rsidP="003E68C5">
      <w:pPr>
        <w:tabs>
          <w:tab w:val="center" w:pos="4320"/>
        </w:tabs>
        <w:spacing w:after="0"/>
        <w:jc w:val="center"/>
        <w:rPr>
          <w:rFonts w:ascii="Times New Roman" w:hAnsi="Times New Roman" w:cs="Times New Roman"/>
          <w:sz w:val="24"/>
          <w:szCs w:val="24"/>
        </w:rPr>
      </w:pPr>
    </w:p>
    <w:p w14:paraId="60BD237D"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530761D4"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Srta. Maritza Yamileth Rodríguez Montano</w:t>
      </w:r>
      <w:r w:rsidRPr="000F5CF4">
        <w:rPr>
          <w:rFonts w:ascii="Times New Roman" w:eastAsia="Calibri" w:hAnsi="Times New Roman" w:cs="Times New Roman"/>
          <w:color w:val="000000"/>
          <w:sz w:val="24"/>
          <w:szCs w:val="24"/>
        </w:rPr>
        <w:tab/>
        <w:t xml:space="preserve">          Ing. </w:t>
      </w:r>
      <w:r w:rsidRPr="000F5CF4">
        <w:rPr>
          <w:rFonts w:ascii="Times New Roman" w:hAnsi="Times New Roman" w:cs="Times New Roman"/>
          <w:sz w:val="24"/>
          <w:szCs w:val="24"/>
        </w:rPr>
        <w:t>Mirian Maricela Ramos Cárcamo</w:t>
      </w:r>
    </w:p>
    <w:p w14:paraId="5D40DFAD" w14:textId="77777777" w:rsidR="003E68C5" w:rsidRPr="000F5CF4" w:rsidRDefault="003E68C5" w:rsidP="003E68C5">
      <w:pPr>
        <w:tabs>
          <w:tab w:val="left" w:pos="3105"/>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Primera regidora suplente</w:t>
      </w:r>
      <w:r w:rsidRPr="000F5CF4">
        <w:rPr>
          <w:rFonts w:ascii="Times New Roman" w:hAnsi="Times New Roman" w:cs="Times New Roman"/>
          <w:sz w:val="24"/>
          <w:szCs w:val="24"/>
        </w:rPr>
        <w:tab/>
      </w:r>
      <w:r w:rsidRPr="000F5CF4">
        <w:rPr>
          <w:rFonts w:ascii="Times New Roman" w:hAnsi="Times New Roman" w:cs="Times New Roman"/>
          <w:sz w:val="24"/>
          <w:szCs w:val="24"/>
        </w:rPr>
        <w:tab/>
      </w:r>
      <w:r w:rsidRPr="000F5CF4">
        <w:rPr>
          <w:rFonts w:ascii="Times New Roman" w:hAnsi="Times New Roman" w:cs="Times New Roman"/>
          <w:sz w:val="24"/>
          <w:szCs w:val="24"/>
        </w:rPr>
        <w:tab/>
        <w:t>Segunda regidora suplente</w:t>
      </w:r>
    </w:p>
    <w:p w14:paraId="1CD1CBA3" w14:textId="77777777" w:rsidR="003E68C5" w:rsidRDefault="003E68C5" w:rsidP="003E68C5">
      <w:pPr>
        <w:tabs>
          <w:tab w:val="center" w:pos="4320"/>
        </w:tabs>
        <w:spacing w:after="0"/>
        <w:jc w:val="center"/>
        <w:rPr>
          <w:rFonts w:ascii="Times New Roman" w:hAnsi="Times New Roman" w:cs="Times New Roman"/>
          <w:sz w:val="24"/>
          <w:szCs w:val="24"/>
        </w:rPr>
      </w:pPr>
    </w:p>
    <w:p w14:paraId="09875DB5" w14:textId="77777777" w:rsidR="00BE3BF3" w:rsidRDefault="00BE3BF3" w:rsidP="003E68C5">
      <w:pPr>
        <w:tabs>
          <w:tab w:val="center" w:pos="4320"/>
        </w:tabs>
        <w:spacing w:after="0"/>
        <w:jc w:val="center"/>
        <w:rPr>
          <w:rFonts w:ascii="Times New Roman" w:hAnsi="Times New Roman" w:cs="Times New Roman"/>
          <w:sz w:val="24"/>
          <w:szCs w:val="24"/>
        </w:rPr>
      </w:pPr>
    </w:p>
    <w:p w14:paraId="29229F9A" w14:textId="77777777" w:rsidR="00BE3BF3" w:rsidRDefault="00BE3BF3" w:rsidP="003E68C5">
      <w:pPr>
        <w:tabs>
          <w:tab w:val="center" w:pos="4320"/>
        </w:tabs>
        <w:spacing w:after="0"/>
        <w:jc w:val="center"/>
        <w:rPr>
          <w:rFonts w:ascii="Times New Roman" w:hAnsi="Times New Roman" w:cs="Times New Roman"/>
          <w:sz w:val="24"/>
          <w:szCs w:val="24"/>
        </w:rPr>
      </w:pPr>
    </w:p>
    <w:p w14:paraId="17AEE710" w14:textId="77777777" w:rsidR="00BE3BF3" w:rsidRDefault="00BE3BF3" w:rsidP="003E68C5">
      <w:pPr>
        <w:tabs>
          <w:tab w:val="center" w:pos="4320"/>
        </w:tabs>
        <w:spacing w:after="0"/>
        <w:jc w:val="center"/>
        <w:rPr>
          <w:rFonts w:ascii="Times New Roman" w:hAnsi="Times New Roman" w:cs="Times New Roman"/>
          <w:sz w:val="24"/>
          <w:szCs w:val="24"/>
        </w:rPr>
      </w:pPr>
    </w:p>
    <w:p w14:paraId="75E99937"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1DA7D150"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4A15A721" w14:textId="77777777" w:rsidR="003E68C5" w:rsidRPr="000F5CF4" w:rsidRDefault="003E68C5" w:rsidP="003E68C5">
      <w:pPr>
        <w:tabs>
          <w:tab w:val="center" w:pos="4320"/>
        </w:tabs>
        <w:spacing w:after="0"/>
        <w:rPr>
          <w:rFonts w:ascii="Times New Roman" w:hAnsi="Times New Roman" w:cs="Times New Roman"/>
          <w:sz w:val="24"/>
          <w:szCs w:val="24"/>
        </w:rPr>
      </w:pPr>
    </w:p>
    <w:p w14:paraId="3BB97840" w14:textId="77777777" w:rsidR="003E68C5" w:rsidRPr="000F5CF4" w:rsidRDefault="003E68C5" w:rsidP="003E68C5">
      <w:pPr>
        <w:spacing w:after="0"/>
        <w:jc w:val="center"/>
        <w:rPr>
          <w:rFonts w:ascii="Times New Roman" w:hAnsi="Times New Roman" w:cs="Times New Roman"/>
          <w:sz w:val="24"/>
          <w:szCs w:val="24"/>
        </w:rPr>
      </w:pPr>
      <w:r w:rsidRPr="000F5CF4">
        <w:rPr>
          <w:rFonts w:ascii="Times New Roman" w:hAnsi="Times New Roman" w:cs="Times New Roman"/>
          <w:sz w:val="24"/>
          <w:szCs w:val="24"/>
        </w:rPr>
        <w:t>Sr. Wilber José López Marroquín</w:t>
      </w:r>
      <w:r w:rsidRPr="000F5CF4">
        <w:rPr>
          <w:rFonts w:ascii="Times New Roman" w:eastAsia="Calibri" w:hAnsi="Times New Roman" w:cs="Times New Roman"/>
          <w:color w:val="000000"/>
          <w:sz w:val="24"/>
          <w:szCs w:val="24"/>
        </w:rPr>
        <w:tab/>
      </w:r>
      <w:r w:rsidRPr="000F5CF4">
        <w:rPr>
          <w:rFonts w:ascii="Times New Roman" w:hAnsi="Times New Roman" w:cs="Times New Roman"/>
          <w:sz w:val="24"/>
          <w:szCs w:val="24"/>
        </w:rPr>
        <w:tab/>
        <w:t>Sr. Henry Edilberto Gavidia Vallejos</w:t>
      </w:r>
    </w:p>
    <w:p w14:paraId="5547123B"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Tercer regidor suplente</w:t>
      </w:r>
      <w:r w:rsidRPr="000F5CF4">
        <w:rPr>
          <w:rFonts w:ascii="Times New Roman" w:hAnsi="Times New Roman" w:cs="Times New Roman"/>
          <w:sz w:val="24"/>
          <w:szCs w:val="24"/>
        </w:rPr>
        <w:tab/>
      </w:r>
      <w:r w:rsidRPr="000F5CF4">
        <w:rPr>
          <w:rFonts w:ascii="Times New Roman" w:hAnsi="Times New Roman" w:cs="Times New Roman"/>
          <w:sz w:val="24"/>
          <w:szCs w:val="24"/>
        </w:rPr>
        <w:tab/>
        <w:t>Cuarto regidor suplente</w:t>
      </w:r>
    </w:p>
    <w:p w14:paraId="22933940"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05082199" w14:textId="77777777" w:rsidR="003E68C5" w:rsidRDefault="003E68C5" w:rsidP="003E68C5">
      <w:pPr>
        <w:tabs>
          <w:tab w:val="center" w:pos="4320"/>
        </w:tabs>
        <w:spacing w:after="0"/>
        <w:jc w:val="center"/>
        <w:rPr>
          <w:rFonts w:ascii="Times New Roman" w:hAnsi="Times New Roman" w:cs="Times New Roman"/>
          <w:sz w:val="24"/>
          <w:szCs w:val="24"/>
        </w:rPr>
      </w:pPr>
    </w:p>
    <w:p w14:paraId="48BE6347" w14:textId="77777777" w:rsidR="00BE3BF3" w:rsidRDefault="00BE3BF3" w:rsidP="003E68C5">
      <w:pPr>
        <w:tabs>
          <w:tab w:val="center" w:pos="4320"/>
        </w:tabs>
        <w:spacing w:after="0"/>
        <w:jc w:val="center"/>
        <w:rPr>
          <w:rFonts w:ascii="Times New Roman" w:hAnsi="Times New Roman" w:cs="Times New Roman"/>
          <w:sz w:val="24"/>
          <w:szCs w:val="24"/>
        </w:rPr>
      </w:pPr>
    </w:p>
    <w:p w14:paraId="4AF379E0" w14:textId="77777777" w:rsidR="00BE3BF3" w:rsidRDefault="00BE3BF3" w:rsidP="003E68C5">
      <w:pPr>
        <w:tabs>
          <w:tab w:val="center" w:pos="4320"/>
        </w:tabs>
        <w:spacing w:after="0"/>
        <w:jc w:val="center"/>
        <w:rPr>
          <w:rFonts w:ascii="Times New Roman" w:hAnsi="Times New Roman" w:cs="Times New Roman"/>
          <w:sz w:val="24"/>
          <w:szCs w:val="24"/>
        </w:rPr>
      </w:pPr>
    </w:p>
    <w:p w14:paraId="79977378" w14:textId="77777777" w:rsidR="00BE3BF3" w:rsidRDefault="00BE3BF3" w:rsidP="003E68C5">
      <w:pPr>
        <w:tabs>
          <w:tab w:val="center" w:pos="4320"/>
        </w:tabs>
        <w:spacing w:after="0"/>
        <w:jc w:val="center"/>
        <w:rPr>
          <w:rFonts w:ascii="Times New Roman" w:hAnsi="Times New Roman" w:cs="Times New Roman"/>
          <w:sz w:val="24"/>
          <w:szCs w:val="24"/>
        </w:rPr>
      </w:pPr>
    </w:p>
    <w:p w14:paraId="4235AE6A" w14:textId="77777777" w:rsidR="00BE3BF3" w:rsidRDefault="00BE3BF3" w:rsidP="003E68C5">
      <w:pPr>
        <w:tabs>
          <w:tab w:val="center" w:pos="4320"/>
        </w:tabs>
        <w:spacing w:after="0"/>
        <w:jc w:val="center"/>
        <w:rPr>
          <w:rFonts w:ascii="Times New Roman" w:hAnsi="Times New Roman" w:cs="Times New Roman"/>
          <w:sz w:val="24"/>
          <w:szCs w:val="24"/>
        </w:rPr>
      </w:pPr>
    </w:p>
    <w:p w14:paraId="70D0DCAE" w14:textId="77777777" w:rsidR="00BE3BF3" w:rsidRPr="000F5CF4" w:rsidRDefault="00BE3BF3" w:rsidP="003E68C5">
      <w:pPr>
        <w:tabs>
          <w:tab w:val="center" w:pos="4320"/>
        </w:tabs>
        <w:spacing w:after="0"/>
        <w:jc w:val="center"/>
        <w:rPr>
          <w:rFonts w:ascii="Times New Roman" w:hAnsi="Times New Roman" w:cs="Times New Roman"/>
          <w:sz w:val="24"/>
          <w:szCs w:val="24"/>
        </w:rPr>
      </w:pPr>
    </w:p>
    <w:p w14:paraId="23FD99CA" w14:textId="77777777" w:rsidR="003E68C5" w:rsidRPr="000F5CF4" w:rsidRDefault="003E68C5" w:rsidP="003E68C5">
      <w:pPr>
        <w:tabs>
          <w:tab w:val="center" w:pos="4320"/>
        </w:tabs>
        <w:spacing w:after="0"/>
        <w:jc w:val="center"/>
        <w:rPr>
          <w:rFonts w:ascii="Times New Roman" w:hAnsi="Times New Roman" w:cs="Times New Roman"/>
          <w:sz w:val="24"/>
          <w:szCs w:val="24"/>
        </w:rPr>
      </w:pPr>
    </w:p>
    <w:p w14:paraId="6BFC2E55" w14:textId="77777777" w:rsidR="003E68C5" w:rsidRPr="000F5CF4" w:rsidRDefault="003E68C5" w:rsidP="003E68C5">
      <w:pPr>
        <w:tabs>
          <w:tab w:val="center" w:pos="4320"/>
        </w:tabs>
        <w:spacing w:after="0"/>
        <w:jc w:val="center"/>
        <w:rPr>
          <w:rFonts w:ascii="Times New Roman" w:hAnsi="Times New Roman" w:cs="Times New Roman"/>
          <w:sz w:val="24"/>
          <w:szCs w:val="24"/>
        </w:rPr>
      </w:pPr>
      <w:r w:rsidRPr="000F5CF4">
        <w:rPr>
          <w:rFonts w:ascii="Times New Roman" w:hAnsi="Times New Roman" w:cs="Times New Roman"/>
          <w:sz w:val="24"/>
          <w:szCs w:val="24"/>
        </w:rPr>
        <w:t>Licda. Rosario de María Meléndez Villalobos</w:t>
      </w:r>
    </w:p>
    <w:p w14:paraId="3CCE0068" w14:textId="0D9DAFB9" w:rsidR="00D55E03" w:rsidRPr="00BE3BF3" w:rsidRDefault="003E68C5" w:rsidP="00BE3BF3">
      <w:pPr>
        <w:spacing w:after="0"/>
        <w:jc w:val="center"/>
        <w:rPr>
          <w:rFonts w:ascii="Times New Roman" w:hAnsi="Times New Roman" w:cs="Times New Roman"/>
          <w:sz w:val="24"/>
          <w:szCs w:val="24"/>
        </w:rPr>
      </w:pPr>
      <w:r w:rsidRPr="000F5CF4">
        <w:rPr>
          <w:rFonts w:ascii="Times New Roman" w:hAnsi="Times New Roman" w:cs="Times New Roman"/>
          <w:sz w:val="24"/>
          <w:szCs w:val="24"/>
        </w:rPr>
        <w:t>Secretaria Municipal</w:t>
      </w:r>
    </w:p>
    <w:p w14:paraId="45F26C8C" w14:textId="77777777" w:rsidR="00D55E03" w:rsidRDefault="00D55E03" w:rsidP="00096AA9">
      <w:pPr>
        <w:rPr>
          <w:rFonts w:ascii="Times New Roman" w:hAnsi="Times New Roman" w:cs="Times New Roman"/>
          <w:b/>
          <w:sz w:val="24"/>
          <w:szCs w:val="24"/>
          <w:highlight w:val="cyan"/>
        </w:rPr>
      </w:pPr>
    </w:p>
    <w:p w14:paraId="2CEB47EA" w14:textId="77777777" w:rsidR="00DB0EE4" w:rsidRPr="00DB0EE4" w:rsidRDefault="00DB0EE4" w:rsidP="00096AA9">
      <w:pPr>
        <w:rPr>
          <w:rFonts w:ascii="Times New Roman" w:eastAsia="Times New Roman" w:hAnsi="Times New Roman" w:cs="Times New Roman"/>
          <w:color w:val="000000"/>
          <w:sz w:val="24"/>
          <w:szCs w:val="24"/>
          <w:lang w:eastAsia="es-ES"/>
        </w:rPr>
      </w:pPr>
    </w:p>
    <w:p w14:paraId="67F726AF" w14:textId="77777777" w:rsidR="00722A2F" w:rsidRDefault="00722A2F" w:rsidP="00096AA9">
      <w:pPr>
        <w:rPr>
          <w:rFonts w:ascii="Times New Roman" w:eastAsia="Times New Roman" w:hAnsi="Times New Roman" w:cs="Times New Roman"/>
          <w:color w:val="000000"/>
          <w:sz w:val="24"/>
          <w:szCs w:val="24"/>
          <w:lang w:eastAsia="es-ES"/>
        </w:rPr>
      </w:pPr>
    </w:p>
    <w:p w14:paraId="6F0EBC4A" w14:textId="3F55AB16" w:rsidR="00785DC6" w:rsidRDefault="00785DC6" w:rsidP="00096AA9">
      <w:pPr>
        <w:rPr>
          <w:rFonts w:ascii="Times New Roman" w:eastAsia="Times New Roman" w:hAnsi="Times New Roman" w:cs="Times New Roman"/>
          <w:color w:val="000000"/>
          <w:sz w:val="24"/>
          <w:szCs w:val="24"/>
          <w:lang w:eastAsia="es-ES"/>
        </w:rPr>
      </w:pPr>
    </w:p>
    <w:p w14:paraId="277C5EFF" w14:textId="7EAA89C8" w:rsidR="008F37F9" w:rsidRPr="00785DC6" w:rsidRDefault="008F37F9" w:rsidP="00785DC6">
      <w:pPr>
        <w:tabs>
          <w:tab w:val="left" w:pos="1920"/>
        </w:tabs>
        <w:rPr>
          <w:rFonts w:ascii="Times New Roman" w:eastAsia="Times New Roman" w:hAnsi="Times New Roman" w:cs="Times New Roman"/>
          <w:sz w:val="24"/>
          <w:szCs w:val="24"/>
          <w:lang w:eastAsia="es-ES"/>
        </w:rPr>
      </w:pPr>
    </w:p>
    <w:sectPr w:rsidR="008F37F9" w:rsidRPr="00785DC6" w:rsidSect="00C824B0">
      <w:headerReference w:type="default" r:id="rId9"/>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FD650" w14:textId="77777777" w:rsidR="006D6F8A" w:rsidRDefault="006D6F8A" w:rsidP="009612CE">
      <w:pPr>
        <w:spacing w:after="0" w:line="240" w:lineRule="auto"/>
      </w:pPr>
      <w:r>
        <w:separator/>
      </w:r>
    </w:p>
  </w:endnote>
  <w:endnote w:type="continuationSeparator" w:id="0">
    <w:p w14:paraId="1CA70B51" w14:textId="77777777" w:rsidR="006D6F8A" w:rsidRDefault="006D6F8A" w:rsidP="0096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05A5C" w14:textId="77777777" w:rsidR="006D6F8A" w:rsidRDefault="006D6F8A" w:rsidP="009612CE">
      <w:pPr>
        <w:spacing w:after="0" w:line="240" w:lineRule="auto"/>
      </w:pPr>
      <w:r>
        <w:separator/>
      </w:r>
    </w:p>
  </w:footnote>
  <w:footnote w:type="continuationSeparator" w:id="0">
    <w:p w14:paraId="337404A0" w14:textId="77777777" w:rsidR="006D6F8A" w:rsidRDefault="006D6F8A" w:rsidP="009612CE">
      <w:pPr>
        <w:spacing w:after="0" w:line="240" w:lineRule="auto"/>
      </w:pPr>
      <w:r>
        <w:continuationSeparator/>
      </w:r>
    </w:p>
  </w:footnote>
  <w:footnote w:id="1">
    <w:p w14:paraId="4DCD55F0" w14:textId="77777777" w:rsidR="00CE6873" w:rsidRPr="009C2B20" w:rsidRDefault="00CE6873" w:rsidP="00C91369">
      <w:pPr>
        <w:pStyle w:val="Textonotapie"/>
        <w:rPr>
          <w:lang w:val="es-ES"/>
        </w:rPr>
      </w:pPr>
      <w:r>
        <w:rPr>
          <w:rStyle w:val="Refdenotaalpie"/>
        </w:rPr>
        <w:footnoteRef/>
      </w:r>
      <w:r>
        <w:t xml:space="preserve"> </w:t>
      </w:r>
      <w:r>
        <w:rPr>
          <w:lang w:val="es-ES"/>
        </w:rPr>
        <w:t xml:space="preserve">Art. 30 numeral 2 del Código Municipal: Nombrar al Tesorero, Gerentes, Directores o Jefes de las distintas dependencias de la Administración Municipal, de una terna propuesta por el Alcalde en cada caso.   </w:t>
      </w:r>
    </w:p>
    <w:p w14:paraId="5966C5BC" w14:textId="77777777" w:rsidR="00CE6873" w:rsidRPr="0079329C" w:rsidRDefault="00CE6873" w:rsidP="00C91369">
      <w:pPr>
        <w:pStyle w:val="Textonotapie"/>
        <w:rPr>
          <w:lang w:val="es-ES"/>
        </w:rPr>
      </w:pPr>
    </w:p>
  </w:footnote>
  <w:footnote w:id="2">
    <w:p w14:paraId="56BC9D34" w14:textId="77777777" w:rsidR="00CE6873" w:rsidRPr="00006E3D" w:rsidRDefault="00CE6873" w:rsidP="00C91369">
      <w:pPr>
        <w:pStyle w:val="Textonotapie"/>
        <w:rPr>
          <w:lang w:val="es-ES"/>
        </w:rPr>
      </w:pPr>
      <w:r>
        <w:rPr>
          <w:rStyle w:val="Refdenotaalpie"/>
        </w:rPr>
        <w:footnoteRef/>
      </w:r>
      <w:r>
        <w:t xml:space="preserve"> </w:t>
      </w:r>
      <w:r>
        <w:rPr>
          <w:lang w:val="es-ES"/>
        </w:rPr>
        <w:t xml:space="preserve">Art. 30 numeral 2 del Código Municipal: Nombrar al Tesorero, Gerentes, Directores o Jefes de las distintas dependencias de la Administración Municipal, de una terna propuesta por el Alcalde en cada caso.   </w:t>
      </w:r>
    </w:p>
  </w:footnote>
  <w:footnote w:id="3">
    <w:p w14:paraId="1CE7C0EA" w14:textId="77777777" w:rsidR="00CE6873" w:rsidRPr="003442B9" w:rsidRDefault="00CE6873" w:rsidP="00C91369">
      <w:pPr>
        <w:pStyle w:val="Textonotapie"/>
        <w:rPr>
          <w:lang w:val="es-ES"/>
        </w:rPr>
      </w:pPr>
      <w:r>
        <w:rPr>
          <w:rStyle w:val="Refdenotaalpie"/>
        </w:rPr>
        <w:footnoteRef/>
      </w:r>
      <w:r>
        <w:t xml:space="preserve"> </w:t>
      </w:r>
      <w:r>
        <w:rPr>
          <w:lang w:val="es-ES"/>
        </w:rPr>
        <w:t>Art. 46 Código Municipal: Los regidores, propietarios y suplentes, podrán devengar por cada sesión a la que asistan previa convocatoria, una dieta que fijará el Concejo, de acuerdo a la capacidad económica del Municipio; éstas no excederán de cuatro en el mes.</w:t>
      </w:r>
    </w:p>
  </w:footnote>
  <w:footnote w:id="4">
    <w:p w14:paraId="01E08F81" w14:textId="77777777" w:rsidR="00CE6873" w:rsidRDefault="00CE6873" w:rsidP="00673873">
      <w:pPr>
        <w:pStyle w:val="Textonotapie"/>
      </w:pPr>
      <w:r>
        <w:rPr>
          <w:rStyle w:val="Refdenotaalpie"/>
        </w:rPr>
        <w:footnoteRef/>
      </w:r>
      <w:r>
        <w:t xml:space="preserve"> Nombrar las comisiones que fueren necesarias y convenientes para el mejor cumplimiento de sus facultades y obligaciones que podrán integrarse con miembros de su seno o particulares.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922368"/>
      <w:docPartObj>
        <w:docPartGallery w:val="Page Numbers (Top of Page)"/>
        <w:docPartUnique/>
      </w:docPartObj>
    </w:sdtPr>
    <w:sdtContent>
      <w:p w14:paraId="70DE7314" w14:textId="77777777" w:rsidR="00CE6873" w:rsidRDefault="00CE6873">
        <w:pPr>
          <w:pStyle w:val="Encabezado"/>
          <w:jc w:val="right"/>
        </w:pPr>
        <w:r>
          <w:fldChar w:fldCharType="begin"/>
        </w:r>
        <w:r>
          <w:instrText>PAGE   \* MERGEFORMAT</w:instrText>
        </w:r>
        <w:r>
          <w:fldChar w:fldCharType="separate"/>
        </w:r>
        <w:r w:rsidR="00EE5FFB" w:rsidRPr="00EE5FFB">
          <w:rPr>
            <w:noProof/>
            <w:lang w:val="es-ES"/>
          </w:rPr>
          <w:t>18</w:t>
        </w:r>
        <w:r>
          <w:fldChar w:fldCharType="end"/>
        </w:r>
      </w:p>
    </w:sdtContent>
  </w:sdt>
  <w:p w14:paraId="20F1C2CC" w14:textId="77777777" w:rsidR="00CE6873" w:rsidRDefault="00CE68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6C5"/>
    <w:multiLevelType w:val="hybridMultilevel"/>
    <w:tmpl w:val="FDDC7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7D016F"/>
    <w:multiLevelType w:val="hybridMultilevel"/>
    <w:tmpl w:val="4C70D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D92E54"/>
    <w:multiLevelType w:val="hybridMultilevel"/>
    <w:tmpl w:val="2A72B946"/>
    <w:styleLink w:val="Estiloimportado1"/>
    <w:lvl w:ilvl="0" w:tplc="2774F4E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6DD6441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381F66">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298BBF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2C1E8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F8D70E">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2F249C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32006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60EE44">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52C1BF8"/>
    <w:multiLevelType w:val="hybridMultilevel"/>
    <w:tmpl w:val="C354E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2F64BC"/>
    <w:multiLevelType w:val="hybridMultilevel"/>
    <w:tmpl w:val="8CCA9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4D207A"/>
    <w:multiLevelType w:val="hybridMultilevel"/>
    <w:tmpl w:val="5D423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D06491A"/>
    <w:multiLevelType w:val="hybridMultilevel"/>
    <w:tmpl w:val="450A0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FD50207"/>
    <w:multiLevelType w:val="hybridMultilevel"/>
    <w:tmpl w:val="E4B6BE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E95F75"/>
    <w:multiLevelType w:val="hybridMultilevel"/>
    <w:tmpl w:val="163C3AD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9">
    <w:nsid w:val="17863634"/>
    <w:multiLevelType w:val="hybridMultilevel"/>
    <w:tmpl w:val="A87AE3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DE1B5C"/>
    <w:multiLevelType w:val="hybridMultilevel"/>
    <w:tmpl w:val="BA46AA3A"/>
    <w:lvl w:ilvl="0" w:tplc="0C0A0013">
      <w:start w:val="1"/>
      <w:numFmt w:val="upperRoman"/>
      <w:lvlText w:val="%1."/>
      <w:lvlJc w:val="righ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1">
    <w:nsid w:val="1AF67C4B"/>
    <w:multiLevelType w:val="hybridMultilevel"/>
    <w:tmpl w:val="36640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951595"/>
    <w:multiLevelType w:val="hybridMultilevel"/>
    <w:tmpl w:val="67B86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EAF6404"/>
    <w:multiLevelType w:val="hybridMultilevel"/>
    <w:tmpl w:val="865E5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22B7B89"/>
    <w:multiLevelType w:val="hybridMultilevel"/>
    <w:tmpl w:val="0B08A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43E1BB5"/>
    <w:multiLevelType w:val="hybridMultilevel"/>
    <w:tmpl w:val="D8B664D0"/>
    <w:numStyleLink w:val="Estiloimportado2"/>
  </w:abstractNum>
  <w:abstractNum w:abstractNumId="16">
    <w:nsid w:val="247C5242"/>
    <w:multiLevelType w:val="hybridMultilevel"/>
    <w:tmpl w:val="C7825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96B1C07"/>
    <w:multiLevelType w:val="hybridMultilevel"/>
    <w:tmpl w:val="F0360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15F466C"/>
    <w:multiLevelType w:val="hybridMultilevel"/>
    <w:tmpl w:val="D8B664D0"/>
    <w:styleLink w:val="Estiloimportado2"/>
    <w:lvl w:ilvl="0" w:tplc="F3FC9088">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5E80EB38">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5D88B510">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BBA88E4A">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553E7EAA">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17E1B38">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AC06F872">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B1929A44">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B6E05C78">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377E12C6"/>
    <w:multiLevelType w:val="hybridMultilevel"/>
    <w:tmpl w:val="AED6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7963E0B"/>
    <w:multiLevelType w:val="hybridMultilevel"/>
    <w:tmpl w:val="E8EA1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9F23B08"/>
    <w:multiLevelType w:val="hybridMultilevel"/>
    <w:tmpl w:val="C650A4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B667854"/>
    <w:multiLevelType w:val="hybridMultilevel"/>
    <w:tmpl w:val="0F92A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F2938D1"/>
    <w:multiLevelType w:val="hybridMultilevel"/>
    <w:tmpl w:val="87287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0A82650"/>
    <w:multiLevelType w:val="hybridMultilevel"/>
    <w:tmpl w:val="9CBAF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4720943"/>
    <w:multiLevelType w:val="hybridMultilevel"/>
    <w:tmpl w:val="47607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D155A5D"/>
    <w:multiLevelType w:val="hybridMultilevel"/>
    <w:tmpl w:val="E8580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FE4416"/>
    <w:multiLevelType w:val="hybridMultilevel"/>
    <w:tmpl w:val="8E223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E387435"/>
    <w:multiLevelType w:val="hybridMultilevel"/>
    <w:tmpl w:val="56FA1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E501E55"/>
    <w:multiLevelType w:val="hybridMultilevel"/>
    <w:tmpl w:val="DB54D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2F302BC"/>
    <w:multiLevelType w:val="hybridMultilevel"/>
    <w:tmpl w:val="2BA81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32E64B6"/>
    <w:multiLevelType w:val="hybridMultilevel"/>
    <w:tmpl w:val="CB004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81C68D2"/>
    <w:multiLevelType w:val="hybridMultilevel"/>
    <w:tmpl w:val="0F6605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96B23EB"/>
    <w:multiLevelType w:val="hybridMultilevel"/>
    <w:tmpl w:val="29B2D66C"/>
    <w:lvl w:ilvl="0" w:tplc="FAC6191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C492536"/>
    <w:multiLevelType w:val="hybridMultilevel"/>
    <w:tmpl w:val="644E6EB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CFB5303"/>
    <w:multiLevelType w:val="hybridMultilevel"/>
    <w:tmpl w:val="C86C91CA"/>
    <w:lvl w:ilvl="0" w:tplc="04CEBD8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D4914BB"/>
    <w:multiLevelType w:val="hybridMultilevel"/>
    <w:tmpl w:val="2A72B946"/>
    <w:numStyleLink w:val="Estiloimportado1"/>
  </w:abstractNum>
  <w:abstractNum w:abstractNumId="37">
    <w:nsid w:val="621D2F25"/>
    <w:multiLevelType w:val="hybridMultilevel"/>
    <w:tmpl w:val="6B60B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5B35A8A"/>
    <w:multiLevelType w:val="hybridMultilevel"/>
    <w:tmpl w:val="049A0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783604C"/>
    <w:multiLevelType w:val="hybridMultilevel"/>
    <w:tmpl w:val="2E2EF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9B8024E"/>
    <w:multiLevelType w:val="hybridMultilevel"/>
    <w:tmpl w:val="F1002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3037F53"/>
    <w:multiLevelType w:val="hybridMultilevel"/>
    <w:tmpl w:val="320EC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3793DEC"/>
    <w:multiLevelType w:val="hybridMultilevel"/>
    <w:tmpl w:val="6DD4B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44F45DC"/>
    <w:multiLevelType w:val="hybridMultilevel"/>
    <w:tmpl w:val="85D2718E"/>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44">
    <w:nsid w:val="770251DE"/>
    <w:multiLevelType w:val="hybridMultilevel"/>
    <w:tmpl w:val="0DF4C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75265F3"/>
    <w:multiLevelType w:val="hybridMultilevel"/>
    <w:tmpl w:val="3D901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9371546"/>
    <w:multiLevelType w:val="hybridMultilevel"/>
    <w:tmpl w:val="AC5824C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BCB79C0"/>
    <w:multiLevelType w:val="hybridMultilevel"/>
    <w:tmpl w:val="18CE0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E2A5B10"/>
    <w:multiLevelType w:val="hybridMultilevel"/>
    <w:tmpl w:val="94F87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9"/>
  </w:num>
  <w:num w:numId="4">
    <w:abstractNumId w:val="16"/>
  </w:num>
  <w:num w:numId="5">
    <w:abstractNumId w:val="28"/>
  </w:num>
  <w:num w:numId="6">
    <w:abstractNumId w:val="37"/>
  </w:num>
  <w:num w:numId="7">
    <w:abstractNumId w:val="0"/>
  </w:num>
  <w:num w:numId="8">
    <w:abstractNumId w:val="27"/>
  </w:num>
  <w:num w:numId="9">
    <w:abstractNumId w:val="4"/>
  </w:num>
  <w:num w:numId="10">
    <w:abstractNumId w:val="22"/>
  </w:num>
  <w:num w:numId="11">
    <w:abstractNumId w:val="8"/>
  </w:num>
  <w:num w:numId="12">
    <w:abstractNumId w:val="2"/>
  </w:num>
  <w:num w:numId="13">
    <w:abstractNumId w:val="36"/>
  </w:num>
  <w:num w:numId="14">
    <w:abstractNumId w:val="18"/>
  </w:num>
  <w:num w:numId="15">
    <w:abstractNumId w:val="15"/>
  </w:num>
  <w:num w:numId="16">
    <w:abstractNumId w:val="15"/>
    <w:lvlOverride w:ilvl="0">
      <w:lvl w:ilvl="0" w:tplc="077EBCC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96FCD334">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2416E35A">
        <w:start w:val="1"/>
        <w:numFmt w:val="lowerRoman"/>
        <w:lvlText w:val="%3."/>
        <w:lvlJc w:val="left"/>
        <w:pPr>
          <w:ind w:left="2007" w:hanging="5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965EFE3E">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954CFD0">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4AA1002">
        <w:start w:val="1"/>
        <w:numFmt w:val="lowerRoman"/>
        <w:lvlText w:val="%6."/>
        <w:lvlJc w:val="left"/>
        <w:pPr>
          <w:ind w:left="4167" w:hanging="5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11089F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4C26A9C">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E9EF6C6">
        <w:start w:val="1"/>
        <w:numFmt w:val="lowerRoman"/>
        <w:lvlText w:val="%9."/>
        <w:lvlJc w:val="left"/>
        <w:pPr>
          <w:ind w:left="6327" w:hanging="5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17">
    <w:abstractNumId w:val="10"/>
  </w:num>
  <w:num w:numId="18">
    <w:abstractNumId w:val="6"/>
  </w:num>
  <w:num w:numId="19">
    <w:abstractNumId w:val="5"/>
  </w:num>
  <w:num w:numId="20">
    <w:abstractNumId w:val="12"/>
  </w:num>
  <w:num w:numId="21">
    <w:abstractNumId w:val="39"/>
  </w:num>
  <w:num w:numId="22">
    <w:abstractNumId w:val="45"/>
  </w:num>
  <w:num w:numId="23">
    <w:abstractNumId w:val="3"/>
  </w:num>
  <w:num w:numId="24">
    <w:abstractNumId w:val="25"/>
  </w:num>
  <w:num w:numId="25">
    <w:abstractNumId w:val="44"/>
  </w:num>
  <w:num w:numId="26">
    <w:abstractNumId w:val="30"/>
  </w:num>
  <w:num w:numId="27">
    <w:abstractNumId w:val="1"/>
  </w:num>
  <w:num w:numId="28">
    <w:abstractNumId w:val="17"/>
  </w:num>
  <w:num w:numId="29">
    <w:abstractNumId w:val="14"/>
  </w:num>
  <w:num w:numId="30">
    <w:abstractNumId w:val="40"/>
  </w:num>
  <w:num w:numId="31">
    <w:abstractNumId w:val="26"/>
  </w:num>
  <w:num w:numId="32">
    <w:abstractNumId w:val="11"/>
  </w:num>
  <w:num w:numId="33">
    <w:abstractNumId w:val="46"/>
  </w:num>
  <w:num w:numId="34">
    <w:abstractNumId w:val="33"/>
  </w:num>
  <w:num w:numId="35">
    <w:abstractNumId w:val="19"/>
  </w:num>
  <w:num w:numId="36">
    <w:abstractNumId w:val="34"/>
  </w:num>
  <w:num w:numId="37">
    <w:abstractNumId w:val="31"/>
  </w:num>
  <w:num w:numId="38">
    <w:abstractNumId w:val="20"/>
  </w:num>
  <w:num w:numId="39">
    <w:abstractNumId w:val="35"/>
  </w:num>
  <w:num w:numId="40">
    <w:abstractNumId w:val="13"/>
  </w:num>
  <w:num w:numId="41">
    <w:abstractNumId w:val="41"/>
  </w:num>
  <w:num w:numId="42">
    <w:abstractNumId w:val="48"/>
  </w:num>
  <w:num w:numId="43">
    <w:abstractNumId w:val="42"/>
  </w:num>
  <w:num w:numId="44">
    <w:abstractNumId w:val="47"/>
  </w:num>
  <w:num w:numId="45">
    <w:abstractNumId w:val="38"/>
  </w:num>
  <w:num w:numId="46">
    <w:abstractNumId w:val="23"/>
  </w:num>
  <w:num w:numId="47">
    <w:abstractNumId w:val="32"/>
  </w:num>
  <w:num w:numId="48">
    <w:abstractNumId w:val="21"/>
  </w:num>
  <w:num w:numId="49">
    <w:abstractNumId w:val="7"/>
  </w:num>
  <w:num w:numId="50">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90"/>
    <w:rsid w:val="000002A7"/>
    <w:rsid w:val="00002F8E"/>
    <w:rsid w:val="00005842"/>
    <w:rsid w:val="000058ED"/>
    <w:rsid w:val="000078FF"/>
    <w:rsid w:val="00013438"/>
    <w:rsid w:val="000164BE"/>
    <w:rsid w:val="000207A7"/>
    <w:rsid w:val="000210F4"/>
    <w:rsid w:val="000224E3"/>
    <w:rsid w:val="0002671A"/>
    <w:rsid w:val="00026779"/>
    <w:rsid w:val="00026A67"/>
    <w:rsid w:val="00027276"/>
    <w:rsid w:val="0003123B"/>
    <w:rsid w:val="000313A5"/>
    <w:rsid w:val="0003158B"/>
    <w:rsid w:val="000346C5"/>
    <w:rsid w:val="0003572C"/>
    <w:rsid w:val="00036719"/>
    <w:rsid w:val="000406D7"/>
    <w:rsid w:val="000437FE"/>
    <w:rsid w:val="00046431"/>
    <w:rsid w:val="000469B6"/>
    <w:rsid w:val="00046DFF"/>
    <w:rsid w:val="00050881"/>
    <w:rsid w:val="00055199"/>
    <w:rsid w:val="00057DE1"/>
    <w:rsid w:val="00061D25"/>
    <w:rsid w:val="00067EC2"/>
    <w:rsid w:val="0007481F"/>
    <w:rsid w:val="00084679"/>
    <w:rsid w:val="00087769"/>
    <w:rsid w:val="00092E46"/>
    <w:rsid w:val="00093DD6"/>
    <w:rsid w:val="000947E7"/>
    <w:rsid w:val="00095427"/>
    <w:rsid w:val="00096AA9"/>
    <w:rsid w:val="00096EF8"/>
    <w:rsid w:val="000A1E77"/>
    <w:rsid w:val="000A225A"/>
    <w:rsid w:val="000A2A19"/>
    <w:rsid w:val="000A3DC8"/>
    <w:rsid w:val="000B0868"/>
    <w:rsid w:val="000B1273"/>
    <w:rsid w:val="000B6AC0"/>
    <w:rsid w:val="000B6C8E"/>
    <w:rsid w:val="000C2D70"/>
    <w:rsid w:val="000C4EF9"/>
    <w:rsid w:val="000C78B3"/>
    <w:rsid w:val="000D29CB"/>
    <w:rsid w:val="000D372F"/>
    <w:rsid w:val="000D53C2"/>
    <w:rsid w:val="000D707E"/>
    <w:rsid w:val="000E0AE9"/>
    <w:rsid w:val="000E64D3"/>
    <w:rsid w:val="000F0741"/>
    <w:rsid w:val="000F097E"/>
    <w:rsid w:val="000F0B4B"/>
    <w:rsid w:val="000F292D"/>
    <w:rsid w:val="000F5920"/>
    <w:rsid w:val="000F5CF4"/>
    <w:rsid w:val="000F7729"/>
    <w:rsid w:val="001050F4"/>
    <w:rsid w:val="0010588A"/>
    <w:rsid w:val="0010693B"/>
    <w:rsid w:val="00107E84"/>
    <w:rsid w:val="001115F9"/>
    <w:rsid w:val="00113E7B"/>
    <w:rsid w:val="00117ACE"/>
    <w:rsid w:val="00117C6B"/>
    <w:rsid w:val="00117C7E"/>
    <w:rsid w:val="00121B28"/>
    <w:rsid w:val="00122EBD"/>
    <w:rsid w:val="0013363F"/>
    <w:rsid w:val="00134A44"/>
    <w:rsid w:val="00135ACE"/>
    <w:rsid w:val="00144D7B"/>
    <w:rsid w:val="00145D06"/>
    <w:rsid w:val="00146399"/>
    <w:rsid w:val="00147705"/>
    <w:rsid w:val="001509B1"/>
    <w:rsid w:val="00152C33"/>
    <w:rsid w:val="00152F8B"/>
    <w:rsid w:val="0015381E"/>
    <w:rsid w:val="00154174"/>
    <w:rsid w:val="00160180"/>
    <w:rsid w:val="001607D7"/>
    <w:rsid w:val="001620B6"/>
    <w:rsid w:val="001648C7"/>
    <w:rsid w:val="001744E3"/>
    <w:rsid w:val="0017517B"/>
    <w:rsid w:val="0017628B"/>
    <w:rsid w:val="001771E3"/>
    <w:rsid w:val="00177B06"/>
    <w:rsid w:val="001815A5"/>
    <w:rsid w:val="001819AA"/>
    <w:rsid w:val="00181E1C"/>
    <w:rsid w:val="0018559F"/>
    <w:rsid w:val="00185743"/>
    <w:rsid w:val="00185A8B"/>
    <w:rsid w:val="00190B97"/>
    <w:rsid w:val="0019206A"/>
    <w:rsid w:val="001934A6"/>
    <w:rsid w:val="001949E0"/>
    <w:rsid w:val="00195620"/>
    <w:rsid w:val="00195B4C"/>
    <w:rsid w:val="00195C74"/>
    <w:rsid w:val="001A1340"/>
    <w:rsid w:val="001A1F54"/>
    <w:rsid w:val="001A3DAA"/>
    <w:rsid w:val="001A59A0"/>
    <w:rsid w:val="001A5DEA"/>
    <w:rsid w:val="001B195F"/>
    <w:rsid w:val="001B457D"/>
    <w:rsid w:val="001B5BB5"/>
    <w:rsid w:val="001B6FC4"/>
    <w:rsid w:val="001B7813"/>
    <w:rsid w:val="001B7CDB"/>
    <w:rsid w:val="001C16D5"/>
    <w:rsid w:val="001C3333"/>
    <w:rsid w:val="001C6184"/>
    <w:rsid w:val="001C6219"/>
    <w:rsid w:val="001C6D6D"/>
    <w:rsid w:val="001C7E48"/>
    <w:rsid w:val="001D08E1"/>
    <w:rsid w:val="001D2E1B"/>
    <w:rsid w:val="001D52F0"/>
    <w:rsid w:val="001E0621"/>
    <w:rsid w:val="001E0732"/>
    <w:rsid w:val="001E22C1"/>
    <w:rsid w:val="001E28D0"/>
    <w:rsid w:val="001E42F4"/>
    <w:rsid w:val="001E4D10"/>
    <w:rsid w:val="001E4D45"/>
    <w:rsid w:val="001E7A10"/>
    <w:rsid w:val="001E7D94"/>
    <w:rsid w:val="001F0CD8"/>
    <w:rsid w:val="001F6694"/>
    <w:rsid w:val="00202673"/>
    <w:rsid w:val="00203E4A"/>
    <w:rsid w:val="002060E5"/>
    <w:rsid w:val="002073CD"/>
    <w:rsid w:val="002077E5"/>
    <w:rsid w:val="00207C23"/>
    <w:rsid w:val="00207E4F"/>
    <w:rsid w:val="00214DA8"/>
    <w:rsid w:val="00216318"/>
    <w:rsid w:val="00217CB8"/>
    <w:rsid w:val="002235B2"/>
    <w:rsid w:val="00224CA3"/>
    <w:rsid w:val="002253F6"/>
    <w:rsid w:val="00225D20"/>
    <w:rsid w:val="002312F0"/>
    <w:rsid w:val="0023438D"/>
    <w:rsid w:val="00235BD4"/>
    <w:rsid w:val="002368A4"/>
    <w:rsid w:val="0024004F"/>
    <w:rsid w:val="00241949"/>
    <w:rsid w:val="00241A4E"/>
    <w:rsid w:val="00241A57"/>
    <w:rsid w:val="00242675"/>
    <w:rsid w:val="00242859"/>
    <w:rsid w:val="00242C5E"/>
    <w:rsid w:val="00251480"/>
    <w:rsid w:val="002528BE"/>
    <w:rsid w:val="002543C9"/>
    <w:rsid w:val="0026026C"/>
    <w:rsid w:val="00261AC0"/>
    <w:rsid w:val="00263CA6"/>
    <w:rsid w:val="00264192"/>
    <w:rsid w:val="002666F8"/>
    <w:rsid w:val="00272F88"/>
    <w:rsid w:val="002735C9"/>
    <w:rsid w:val="00273E62"/>
    <w:rsid w:val="00274D3F"/>
    <w:rsid w:val="002766C2"/>
    <w:rsid w:val="00277C78"/>
    <w:rsid w:val="00280B0F"/>
    <w:rsid w:val="002815AC"/>
    <w:rsid w:val="00281835"/>
    <w:rsid w:val="0028261D"/>
    <w:rsid w:val="00283710"/>
    <w:rsid w:val="0028429B"/>
    <w:rsid w:val="00287196"/>
    <w:rsid w:val="0028793C"/>
    <w:rsid w:val="00290AFA"/>
    <w:rsid w:val="00291979"/>
    <w:rsid w:val="002923B4"/>
    <w:rsid w:val="002939A1"/>
    <w:rsid w:val="00297A63"/>
    <w:rsid w:val="002A0008"/>
    <w:rsid w:val="002A3781"/>
    <w:rsid w:val="002A7D60"/>
    <w:rsid w:val="002B0CC2"/>
    <w:rsid w:val="002B1641"/>
    <w:rsid w:val="002B3B6A"/>
    <w:rsid w:val="002B4C25"/>
    <w:rsid w:val="002B4C59"/>
    <w:rsid w:val="002B6C76"/>
    <w:rsid w:val="002C0FEB"/>
    <w:rsid w:val="002C3726"/>
    <w:rsid w:val="002C48E4"/>
    <w:rsid w:val="002C673A"/>
    <w:rsid w:val="002D0165"/>
    <w:rsid w:val="002E0428"/>
    <w:rsid w:val="002E280C"/>
    <w:rsid w:val="002E5C41"/>
    <w:rsid w:val="002F0F87"/>
    <w:rsid w:val="002F3303"/>
    <w:rsid w:val="00304F90"/>
    <w:rsid w:val="0030603F"/>
    <w:rsid w:val="0031395D"/>
    <w:rsid w:val="00314043"/>
    <w:rsid w:val="00316B7E"/>
    <w:rsid w:val="00317A7F"/>
    <w:rsid w:val="00317D26"/>
    <w:rsid w:val="00317E02"/>
    <w:rsid w:val="003217D9"/>
    <w:rsid w:val="00322B44"/>
    <w:rsid w:val="00324C77"/>
    <w:rsid w:val="00325996"/>
    <w:rsid w:val="003263DA"/>
    <w:rsid w:val="00330B57"/>
    <w:rsid w:val="00330C75"/>
    <w:rsid w:val="003314BC"/>
    <w:rsid w:val="00331FBE"/>
    <w:rsid w:val="003402FF"/>
    <w:rsid w:val="0034185F"/>
    <w:rsid w:val="00341DCF"/>
    <w:rsid w:val="00343E09"/>
    <w:rsid w:val="00345383"/>
    <w:rsid w:val="00346F62"/>
    <w:rsid w:val="003500EE"/>
    <w:rsid w:val="003503FE"/>
    <w:rsid w:val="003512C1"/>
    <w:rsid w:val="0035443D"/>
    <w:rsid w:val="00356F1C"/>
    <w:rsid w:val="0035764E"/>
    <w:rsid w:val="0036468F"/>
    <w:rsid w:val="00364BE6"/>
    <w:rsid w:val="003707D2"/>
    <w:rsid w:val="003709FF"/>
    <w:rsid w:val="003721E0"/>
    <w:rsid w:val="003728CC"/>
    <w:rsid w:val="00373742"/>
    <w:rsid w:val="00386E78"/>
    <w:rsid w:val="0038756A"/>
    <w:rsid w:val="00390880"/>
    <w:rsid w:val="00392BB6"/>
    <w:rsid w:val="00393320"/>
    <w:rsid w:val="003A03F7"/>
    <w:rsid w:val="003A0663"/>
    <w:rsid w:val="003A1136"/>
    <w:rsid w:val="003A34B7"/>
    <w:rsid w:val="003B2795"/>
    <w:rsid w:val="003B3357"/>
    <w:rsid w:val="003B4C64"/>
    <w:rsid w:val="003C2043"/>
    <w:rsid w:val="003C30E3"/>
    <w:rsid w:val="003C3D83"/>
    <w:rsid w:val="003C51C7"/>
    <w:rsid w:val="003C6032"/>
    <w:rsid w:val="003C6832"/>
    <w:rsid w:val="003D17D0"/>
    <w:rsid w:val="003D1ED3"/>
    <w:rsid w:val="003D414A"/>
    <w:rsid w:val="003D46B2"/>
    <w:rsid w:val="003D508F"/>
    <w:rsid w:val="003D733B"/>
    <w:rsid w:val="003D7573"/>
    <w:rsid w:val="003D7F87"/>
    <w:rsid w:val="003E0BF7"/>
    <w:rsid w:val="003E0DFA"/>
    <w:rsid w:val="003E395A"/>
    <w:rsid w:val="003E468B"/>
    <w:rsid w:val="003E5000"/>
    <w:rsid w:val="003E68C5"/>
    <w:rsid w:val="003E6AFC"/>
    <w:rsid w:val="003F0567"/>
    <w:rsid w:val="003F6A67"/>
    <w:rsid w:val="004018B9"/>
    <w:rsid w:val="00401B9B"/>
    <w:rsid w:val="00402598"/>
    <w:rsid w:val="0040275A"/>
    <w:rsid w:val="004040A6"/>
    <w:rsid w:val="004044C9"/>
    <w:rsid w:val="00407413"/>
    <w:rsid w:val="00411152"/>
    <w:rsid w:val="0041122F"/>
    <w:rsid w:val="00411719"/>
    <w:rsid w:val="0041508A"/>
    <w:rsid w:val="004179A3"/>
    <w:rsid w:val="00422465"/>
    <w:rsid w:val="00426FA5"/>
    <w:rsid w:val="00427740"/>
    <w:rsid w:val="00440DC0"/>
    <w:rsid w:val="00442FC9"/>
    <w:rsid w:val="004450B8"/>
    <w:rsid w:val="00453397"/>
    <w:rsid w:val="00456E41"/>
    <w:rsid w:val="00456E86"/>
    <w:rsid w:val="004614AC"/>
    <w:rsid w:val="004623B3"/>
    <w:rsid w:val="004626EB"/>
    <w:rsid w:val="004633D3"/>
    <w:rsid w:val="0046485D"/>
    <w:rsid w:val="004649CA"/>
    <w:rsid w:val="00464C40"/>
    <w:rsid w:val="00465482"/>
    <w:rsid w:val="0047016A"/>
    <w:rsid w:val="00473BBC"/>
    <w:rsid w:val="00474D80"/>
    <w:rsid w:val="00475BF9"/>
    <w:rsid w:val="00477A54"/>
    <w:rsid w:val="00477AC1"/>
    <w:rsid w:val="00480075"/>
    <w:rsid w:val="0048712E"/>
    <w:rsid w:val="00487999"/>
    <w:rsid w:val="00487AC0"/>
    <w:rsid w:val="00490C2A"/>
    <w:rsid w:val="00495422"/>
    <w:rsid w:val="00497374"/>
    <w:rsid w:val="004A0785"/>
    <w:rsid w:val="004A1156"/>
    <w:rsid w:val="004A2609"/>
    <w:rsid w:val="004A5D13"/>
    <w:rsid w:val="004B2518"/>
    <w:rsid w:val="004B5B85"/>
    <w:rsid w:val="004B5BAA"/>
    <w:rsid w:val="004B5CA0"/>
    <w:rsid w:val="004B62C0"/>
    <w:rsid w:val="004C090B"/>
    <w:rsid w:val="004C0A2A"/>
    <w:rsid w:val="004C49C8"/>
    <w:rsid w:val="004D1AEF"/>
    <w:rsid w:val="004D6F0F"/>
    <w:rsid w:val="004E2639"/>
    <w:rsid w:val="004E480A"/>
    <w:rsid w:val="004E7037"/>
    <w:rsid w:val="004E7653"/>
    <w:rsid w:val="004F11B3"/>
    <w:rsid w:val="004F1BD8"/>
    <w:rsid w:val="004F278F"/>
    <w:rsid w:val="004F6B44"/>
    <w:rsid w:val="00500492"/>
    <w:rsid w:val="005020F3"/>
    <w:rsid w:val="00502A03"/>
    <w:rsid w:val="00512505"/>
    <w:rsid w:val="00512E64"/>
    <w:rsid w:val="005137C7"/>
    <w:rsid w:val="00513C21"/>
    <w:rsid w:val="00515C2E"/>
    <w:rsid w:val="00517B6A"/>
    <w:rsid w:val="00520784"/>
    <w:rsid w:val="00520F9A"/>
    <w:rsid w:val="005227F4"/>
    <w:rsid w:val="0052290C"/>
    <w:rsid w:val="0052590E"/>
    <w:rsid w:val="005259E3"/>
    <w:rsid w:val="005319C9"/>
    <w:rsid w:val="00534539"/>
    <w:rsid w:val="00540476"/>
    <w:rsid w:val="00540E6D"/>
    <w:rsid w:val="00541298"/>
    <w:rsid w:val="0054469D"/>
    <w:rsid w:val="0055134D"/>
    <w:rsid w:val="0055232E"/>
    <w:rsid w:val="00556748"/>
    <w:rsid w:val="005571D8"/>
    <w:rsid w:val="00560F1D"/>
    <w:rsid w:val="0056137F"/>
    <w:rsid w:val="00562368"/>
    <w:rsid w:val="00564426"/>
    <w:rsid w:val="0057091F"/>
    <w:rsid w:val="00571FDA"/>
    <w:rsid w:val="00573F28"/>
    <w:rsid w:val="00581AF6"/>
    <w:rsid w:val="00581CD9"/>
    <w:rsid w:val="005832F9"/>
    <w:rsid w:val="0059197C"/>
    <w:rsid w:val="00591BC9"/>
    <w:rsid w:val="00596559"/>
    <w:rsid w:val="005A0814"/>
    <w:rsid w:val="005A12CD"/>
    <w:rsid w:val="005A381E"/>
    <w:rsid w:val="005A4A4D"/>
    <w:rsid w:val="005A4FEE"/>
    <w:rsid w:val="005A5B83"/>
    <w:rsid w:val="005B031C"/>
    <w:rsid w:val="005B277B"/>
    <w:rsid w:val="005B3AEE"/>
    <w:rsid w:val="005B3E3D"/>
    <w:rsid w:val="005B5670"/>
    <w:rsid w:val="005B598F"/>
    <w:rsid w:val="005B677E"/>
    <w:rsid w:val="005C0A87"/>
    <w:rsid w:val="005C3379"/>
    <w:rsid w:val="005C36D7"/>
    <w:rsid w:val="005C3BEA"/>
    <w:rsid w:val="005C54ED"/>
    <w:rsid w:val="005C6330"/>
    <w:rsid w:val="005C783D"/>
    <w:rsid w:val="005D197F"/>
    <w:rsid w:val="005D4577"/>
    <w:rsid w:val="005D544D"/>
    <w:rsid w:val="005E04D4"/>
    <w:rsid w:val="005E1039"/>
    <w:rsid w:val="005E18AE"/>
    <w:rsid w:val="005E472E"/>
    <w:rsid w:val="005F0260"/>
    <w:rsid w:val="005F08AF"/>
    <w:rsid w:val="005F46B7"/>
    <w:rsid w:val="005F50A4"/>
    <w:rsid w:val="005F7A00"/>
    <w:rsid w:val="00600B2F"/>
    <w:rsid w:val="00601F87"/>
    <w:rsid w:val="006022C3"/>
    <w:rsid w:val="0060370B"/>
    <w:rsid w:val="0060546C"/>
    <w:rsid w:val="00610674"/>
    <w:rsid w:val="00616769"/>
    <w:rsid w:val="00624AF5"/>
    <w:rsid w:val="00625EF2"/>
    <w:rsid w:val="00630645"/>
    <w:rsid w:val="00631AD8"/>
    <w:rsid w:val="00631E16"/>
    <w:rsid w:val="00632773"/>
    <w:rsid w:val="006329A4"/>
    <w:rsid w:val="0063491E"/>
    <w:rsid w:val="006356F1"/>
    <w:rsid w:val="0063590B"/>
    <w:rsid w:val="00636504"/>
    <w:rsid w:val="00651C5A"/>
    <w:rsid w:val="006522B2"/>
    <w:rsid w:val="00652901"/>
    <w:rsid w:val="006538BE"/>
    <w:rsid w:val="0065515A"/>
    <w:rsid w:val="0065633B"/>
    <w:rsid w:val="00656762"/>
    <w:rsid w:val="00656DC9"/>
    <w:rsid w:val="00661BDE"/>
    <w:rsid w:val="00663DC6"/>
    <w:rsid w:val="00664358"/>
    <w:rsid w:val="00665C59"/>
    <w:rsid w:val="00666F25"/>
    <w:rsid w:val="00671B06"/>
    <w:rsid w:val="00673873"/>
    <w:rsid w:val="00673F73"/>
    <w:rsid w:val="00675461"/>
    <w:rsid w:val="00677D33"/>
    <w:rsid w:val="006816FB"/>
    <w:rsid w:val="00682916"/>
    <w:rsid w:val="0068594E"/>
    <w:rsid w:val="006875DF"/>
    <w:rsid w:val="00692628"/>
    <w:rsid w:val="00692CAA"/>
    <w:rsid w:val="00696836"/>
    <w:rsid w:val="006972C0"/>
    <w:rsid w:val="006A0FC7"/>
    <w:rsid w:val="006A700D"/>
    <w:rsid w:val="006A779E"/>
    <w:rsid w:val="006B12A7"/>
    <w:rsid w:val="006B1820"/>
    <w:rsid w:val="006B31E1"/>
    <w:rsid w:val="006B3805"/>
    <w:rsid w:val="006B3920"/>
    <w:rsid w:val="006C19B9"/>
    <w:rsid w:val="006D08D9"/>
    <w:rsid w:val="006D0A57"/>
    <w:rsid w:val="006D1468"/>
    <w:rsid w:val="006D498F"/>
    <w:rsid w:val="006D62C7"/>
    <w:rsid w:val="006D6F8A"/>
    <w:rsid w:val="006D7DA9"/>
    <w:rsid w:val="006E0602"/>
    <w:rsid w:val="006E08C4"/>
    <w:rsid w:val="006E2933"/>
    <w:rsid w:val="006E2CDD"/>
    <w:rsid w:val="006E359F"/>
    <w:rsid w:val="006E3978"/>
    <w:rsid w:val="006F00B3"/>
    <w:rsid w:val="006F3C4B"/>
    <w:rsid w:val="006F74F2"/>
    <w:rsid w:val="006F7898"/>
    <w:rsid w:val="00700BED"/>
    <w:rsid w:val="0071029B"/>
    <w:rsid w:val="00712D0A"/>
    <w:rsid w:val="007168D7"/>
    <w:rsid w:val="00720480"/>
    <w:rsid w:val="007226C9"/>
    <w:rsid w:val="00722A2F"/>
    <w:rsid w:val="00722C87"/>
    <w:rsid w:val="007256D0"/>
    <w:rsid w:val="007272C1"/>
    <w:rsid w:val="00727FE0"/>
    <w:rsid w:val="00732390"/>
    <w:rsid w:val="00735CDA"/>
    <w:rsid w:val="0073651B"/>
    <w:rsid w:val="007408E7"/>
    <w:rsid w:val="0074196D"/>
    <w:rsid w:val="00742029"/>
    <w:rsid w:val="007451B4"/>
    <w:rsid w:val="0074643C"/>
    <w:rsid w:val="0074724E"/>
    <w:rsid w:val="00751A3B"/>
    <w:rsid w:val="007545B0"/>
    <w:rsid w:val="007556FB"/>
    <w:rsid w:val="007564C3"/>
    <w:rsid w:val="00760ACC"/>
    <w:rsid w:val="00761AF6"/>
    <w:rsid w:val="00761EEC"/>
    <w:rsid w:val="0076416C"/>
    <w:rsid w:val="00764F1E"/>
    <w:rsid w:val="00765657"/>
    <w:rsid w:val="00773917"/>
    <w:rsid w:val="00773A45"/>
    <w:rsid w:val="00773FC5"/>
    <w:rsid w:val="00775D11"/>
    <w:rsid w:val="0077674F"/>
    <w:rsid w:val="0077769A"/>
    <w:rsid w:val="00777C3F"/>
    <w:rsid w:val="00782709"/>
    <w:rsid w:val="00783757"/>
    <w:rsid w:val="0078575D"/>
    <w:rsid w:val="00785DC6"/>
    <w:rsid w:val="007864DA"/>
    <w:rsid w:val="00790093"/>
    <w:rsid w:val="0079094A"/>
    <w:rsid w:val="0079095E"/>
    <w:rsid w:val="00791E6D"/>
    <w:rsid w:val="00796B22"/>
    <w:rsid w:val="00797C0B"/>
    <w:rsid w:val="007A56E7"/>
    <w:rsid w:val="007A6CDF"/>
    <w:rsid w:val="007A7AF4"/>
    <w:rsid w:val="007B1C0B"/>
    <w:rsid w:val="007B26C5"/>
    <w:rsid w:val="007B27F9"/>
    <w:rsid w:val="007B47DC"/>
    <w:rsid w:val="007B7802"/>
    <w:rsid w:val="007C163C"/>
    <w:rsid w:val="007C18D0"/>
    <w:rsid w:val="007C1B81"/>
    <w:rsid w:val="007C2443"/>
    <w:rsid w:val="007C3353"/>
    <w:rsid w:val="007D3805"/>
    <w:rsid w:val="007D56D8"/>
    <w:rsid w:val="007D65DC"/>
    <w:rsid w:val="007E090F"/>
    <w:rsid w:val="007E343D"/>
    <w:rsid w:val="007E3ED8"/>
    <w:rsid w:val="007E51A5"/>
    <w:rsid w:val="007E66B8"/>
    <w:rsid w:val="007E7F39"/>
    <w:rsid w:val="007F07D2"/>
    <w:rsid w:val="007F220C"/>
    <w:rsid w:val="007F2BF8"/>
    <w:rsid w:val="007F3671"/>
    <w:rsid w:val="00800722"/>
    <w:rsid w:val="00801BE7"/>
    <w:rsid w:val="0080259F"/>
    <w:rsid w:val="00806E15"/>
    <w:rsid w:val="00807B1E"/>
    <w:rsid w:val="00811AC4"/>
    <w:rsid w:val="00812193"/>
    <w:rsid w:val="008126EB"/>
    <w:rsid w:val="00815060"/>
    <w:rsid w:val="00815C2E"/>
    <w:rsid w:val="00815E91"/>
    <w:rsid w:val="0082324F"/>
    <w:rsid w:val="00823947"/>
    <w:rsid w:val="0083195E"/>
    <w:rsid w:val="00832CC4"/>
    <w:rsid w:val="0083456E"/>
    <w:rsid w:val="00835825"/>
    <w:rsid w:val="0083770C"/>
    <w:rsid w:val="00840602"/>
    <w:rsid w:val="008420A6"/>
    <w:rsid w:val="0084265B"/>
    <w:rsid w:val="00844D63"/>
    <w:rsid w:val="0085070C"/>
    <w:rsid w:val="00852D4D"/>
    <w:rsid w:val="00854868"/>
    <w:rsid w:val="00854903"/>
    <w:rsid w:val="00854FCA"/>
    <w:rsid w:val="008550CE"/>
    <w:rsid w:val="00855BBC"/>
    <w:rsid w:val="00862379"/>
    <w:rsid w:val="00862AB8"/>
    <w:rsid w:val="00862F4D"/>
    <w:rsid w:val="008634EC"/>
    <w:rsid w:val="0086675B"/>
    <w:rsid w:val="00874C2E"/>
    <w:rsid w:val="008754B6"/>
    <w:rsid w:val="008763CE"/>
    <w:rsid w:val="008774F3"/>
    <w:rsid w:val="00877709"/>
    <w:rsid w:val="00881F27"/>
    <w:rsid w:val="0088278D"/>
    <w:rsid w:val="00883359"/>
    <w:rsid w:val="008834CE"/>
    <w:rsid w:val="00884D49"/>
    <w:rsid w:val="00885C98"/>
    <w:rsid w:val="0088652C"/>
    <w:rsid w:val="00887AD9"/>
    <w:rsid w:val="00887FAE"/>
    <w:rsid w:val="0089565A"/>
    <w:rsid w:val="008A033B"/>
    <w:rsid w:val="008A1F62"/>
    <w:rsid w:val="008A2403"/>
    <w:rsid w:val="008A2910"/>
    <w:rsid w:val="008A6EF9"/>
    <w:rsid w:val="008A7E20"/>
    <w:rsid w:val="008B15BA"/>
    <w:rsid w:val="008B7408"/>
    <w:rsid w:val="008C0B32"/>
    <w:rsid w:val="008C2541"/>
    <w:rsid w:val="008C412E"/>
    <w:rsid w:val="008C6966"/>
    <w:rsid w:val="008C7F32"/>
    <w:rsid w:val="008D1B88"/>
    <w:rsid w:val="008D4F1B"/>
    <w:rsid w:val="008E35D1"/>
    <w:rsid w:val="008E7032"/>
    <w:rsid w:val="008E76DF"/>
    <w:rsid w:val="008E7DD0"/>
    <w:rsid w:val="008F27B7"/>
    <w:rsid w:val="008F37F9"/>
    <w:rsid w:val="009002D5"/>
    <w:rsid w:val="009019ED"/>
    <w:rsid w:val="00911C76"/>
    <w:rsid w:val="0091258A"/>
    <w:rsid w:val="0091338B"/>
    <w:rsid w:val="00913958"/>
    <w:rsid w:val="00915817"/>
    <w:rsid w:val="00916F5F"/>
    <w:rsid w:val="00917821"/>
    <w:rsid w:val="009202B5"/>
    <w:rsid w:val="0092173E"/>
    <w:rsid w:val="00923265"/>
    <w:rsid w:val="00923D72"/>
    <w:rsid w:val="00924F0C"/>
    <w:rsid w:val="00925C62"/>
    <w:rsid w:val="00925F6F"/>
    <w:rsid w:val="009306F2"/>
    <w:rsid w:val="00932A15"/>
    <w:rsid w:val="00932CDE"/>
    <w:rsid w:val="009335B9"/>
    <w:rsid w:val="00933A25"/>
    <w:rsid w:val="00940B99"/>
    <w:rsid w:val="00944674"/>
    <w:rsid w:val="0094526F"/>
    <w:rsid w:val="00946688"/>
    <w:rsid w:val="0094668A"/>
    <w:rsid w:val="00946F3D"/>
    <w:rsid w:val="0096096F"/>
    <w:rsid w:val="009612CE"/>
    <w:rsid w:val="009623AE"/>
    <w:rsid w:val="009639B5"/>
    <w:rsid w:val="009704C0"/>
    <w:rsid w:val="00975610"/>
    <w:rsid w:val="00975DF3"/>
    <w:rsid w:val="009766BD"/>
    <w:rsid w:val="009766FA"/>
    <w:rsid w:val="00976B2C"/>
    <w:rsid w:val="009771FC"/>
    <w:rsid w:val="009778DE"/>
    <w:rsid w:val="0097791A"/>
    <w:rsid w:val="0098291E"/>
    <w:rsid w:val="00984FFF"/>
    <w:rsid w:val="00985E49"/>
    <w:rsid w:val="00986477"/>
    <w:rsid w:val="00986F45"/>
    <w:rsid w:val="0099327A"/>
    <w:rsid w:val="009943F4"/>
    <w:rsid w:val="00994966"/>
    <w:rsid w:val="009976A8"/>
    <w:rsid w:val="009A2A44"/>
    <w:rsid w:val="009A2DCE"/>
    <w:rsid w:val="009A4016"/>
    <w:rsid w:val="009A569C"/>
    <w:rsid w:val="009B01E1"/>
    <w:rsid w:val="009B0A23"/>
    <w:rsid w:val="009B3819"/>
    <w:rsid w:val="009B60B3"/>
    <w:rsid w:val="009B62F3"/>
    <w:rsid w:val="009B68B0"/>
    <w:rsid w:val="009C057D"/>
    <w:rsid w:val="009C2968"/>
    <w:rsid w:val="009C5D3C"/>
    <w:rsid w:val="009C6394"/>
    <w:rsid w:val="009C794E"/>
    <w:rsid w:val="009D188E"/>
    <w:rsid w:val="009D373E"/>
    <w:rsid w:val="009D4E9E"/>
    <w:rsid w:val="009D6297"/>
    <w:rsid w:val="009E075C"/>
    <w:rsid w:val="009E43E8"/>
    <w:rsid w:val="009E68FB"/>
    <w:rsid w:val="009E73E4"/>
    <w:rsid w:val="009E7413"/>
    <w:rsid w:val="009F38B0"/>
    <w:rsid w:val="00A0017F"/>
    <w:rsid w:val="00A03855"/>
    <w:rsid w:val="00A05E96"/>
    <w:rsid w:val="00A13B10"/>
    <w:rsid w:val="00A16077"/>
    <w:rsid w:val="00A16A3E"/>
    <w:rsid w:val="00A209EE"/>
    <w:rsid w:val="00A217D9"/>
    <w:rsid w:val="00A24EE3"/>
    <w:rsid w:val="00A25534"/>
    <w:rsid w:val="00A26000"/>
    <w:rsid w:val="00A26E78"/>
    <w:rsid w:val="00A328C1"/>
    <w:rsid w:val="00A32AFD"/>
    <w:rsid w:val="00A345D2"/>
    <w:rsid w:val="00A35A7E"/>
    <w:rsid w:val="00A362C7"/>
    <w:rsid w:val="00A36BD4"/>
    <w:rsid w:val="00A36CA5"/>
    <w:rsid w:val="00A42E98"/>
    <w:rsid w:val="00A4704E"/>
    <w:rsid w:val="00A4765C"/>
    <w:rsid w:val="00A5076F"/>
    <w:rsid w:val="00A51D65"/>
    <w:rsid w:val="00A52489"/>
    <w:rsid w:val="00A535B3"/>
    <w:rsid w:val="00A555BE"/>
    <w:rsid w:val="00A57484"/>
    <w:rsid w:val="00A57FD1"/>
    <w:rsid w:val="00A65819"/>
    <w:rsid w:val="00A667B3"/>
    <w:rsid w:val="00A677CC"/>
    <w:rsid w:val="00A67C23"/>
    <w:rsid w:val="00A67E97"/>
    <w:rsid w:val="00A70597"/>
    <w:rsid w:val="00A70D31"/>
    <w:rsid w:val="00A71094"/>
    <w:rsid w:val="00A731B8"/>
    <w:rsid w:val="00A73EF5"/>
    <w:rsid w:val="00A741AD"/>
    <w:rsid w:val="00A81D88"/>
    <w:rsid w:val="00A8388D"/>
    <w:rsid w:val="00A86311"/>
    <w:rsid w:val="00A87603"/>
    <w:rsid w:val="00A92BB2"/>
    <w:rsid w:val="00AA18C6"/>
    <w:rsid w:val="00AA271E"/>
    <w:rsid w:val="00AA5CD1"/>
    <w:rsid w:val="00AA5CD9"/>
    <w:rsid w:val="00AA7FD9"/>
    <w:rsid w:val="00AB0B71"/>
    <w:rsid w:val="00AB1694"/>
    <w:rsid w:val="00AB2726"/>
    <w:rsid w:val="00AB3296"/>
    <w:rsid w:val="00AB6B3F"/>
    <w:rsid w:val="00AC2C48"/>
    <w:rsid w:val="00AC37AA"/>
    <w:rsid w:val="00AC6806"/>
    <w:rsid w:val="00AC7566"/>
    <w:rsid w:val="00AD065C"/>
    <w:rsid w:val="00AD1C63"/>
    <w:rsid w:val="00AD233F"/>
    <w:rsid w:val="00AD52C4"/>
    <w:rsid w:val="00AD5A6C"/>
    <w:rsid w:val="00AE0676"/>
    <w:rsid w:val="00AE5080"/>
    <w:rsid w:val="00AE6660"/>
    <w:rsid w:val="00AF07A0"/>
    <w:rsid w:val="00AF0AE7"/>
    <w:rsid w:val="00AF418B"/>
    <w:rsid w:val="00B00E30"/>
    <w:rsid w:val="00B013FA"/>
    <w:rsid w:val="00B01656"/>
    <w:rsid w:val="00B01B1C"/>
    <w:rsid w:val="00B157D1"/>
    <w:rsid w:val="00B1701E"/>
    <w:rsid w:val="00B21217"/>
    <w:rsid w:val="00B23B8E"/>
    <w:rsid w:val="00B25708"/>
    <w:rsid w:val="00B30DEF"/>
    <w:rsid w:val="00B317BF"/>
    <w:rsid w:val="00B320FE"/>
    <w:rsid w:val="00B327FD"/>
    <w:rsid w:val="00B335D7"/>
    <w:rsid w:val="00B35FB1"/>
    <w:rsid w:val="00B36D1B"/>
    <w:rsid w:val="00B419EF"/>
    <w:rsid w:val="00B466A1"/>
    <w:rsid w:val="00B4677D"/>
    <w:rsid w:val="00B47080"/>
    <w:rsid w:val="00B611A4"/>
    <w:rsid w:val="00B62A96"/>
    <w:rsid w:val="00B6400D"/>
    <w:rsid w:val="00B66BAA"/>
    <w:rsid w:val="00B66F0D"/>
    <w:rsid w:val="00B6734C"/>
    <w:rsid w:val="00B676B8"/>
    <w:rsid w:val="00B703CB"/>
    <w:rsid w:val="00B713A4"/>
    <w:rsid w:val="00B7228A"/>
    <w:rsid w:val="00B72BD0"/>
    <w:rsid w:val="00B72DF2"/>
    <w:rsid w:val="00B73532"/>
    <w:rsid w:val="00B77EFA"/>
    <w:rsid w:val="00B83666"/>
    <w:rsid w:val="00B87933"/>
    <w:rsid w:val="00B90CD8"/>
    <w:rsid w:val="00B933A1"/>
    <w:rsid w:val="00B93D58"/>
    <w:rsid w:val="00B953A8"/>
    <w:rsid w:val="00BA0DED"/>
    <w:rsid w:val="00BA4381"/>
    <w:rsid w:val="00BA6044"/>
    <w:rsid w:val="00BA6806"/>
    <w:rsid w:val="00BB1847"/>
    <w:rsid w:val="00BB34B6"/>
    <w:rsid w:val="00BB4CC5"/>
    <w:rsid w:val="00BB7764"/>
    <w:rsid w:val="00BB785C"/>
    <w:rsid w:val="00BC0A9E"/>
    <w:rsid w:val="00BC27C1"/>
    <w:rsid w:val="00BC3362"/>
    <w:rsid w:val="00BC3CD3"/>
    <w:rsid w:val="00BC6EA8"/>
    <w:rsid w:val="00BD176A"/>
    <w:rsid w:val="00BD2282"/>
    <w:rsid w:val="00BD6DE0"/>
    <w:rsid w:val="00BE092D"/>
    <w:rsid w:val="00BE1515"/>
    <w:rsid w:val="00BE174F"/>
    <w:rsid w:val="00BE1CDE"/>
    <w:rsid w:val="00BE2624"/>
    <w:rsid w:val="00BE3BF3"/>
    <w:rsid w:val="00BE3DBE"/>
    <w:rsid w:val="00BE4EDC"/>
    <w:rsid w:val="00BE74C0"/>
    <w:rsid w:val="00BF057E"/>
    <w:rsid w:val="00BF0CF3"/>
    <w:rsid w:val="00BF2C9D"/>
    <w:rsid w:val="00BF47FC"/>
    <w:rsid w:val="00BF6259"/>
    <w:rsid w:val="00C0000E"/>
    <w:rsid w:val="00C035BC"/>
    <w:rsid w:val="00C042BD"/>
    <w:rsid w:val="00C045DF"/>
    <w:rsid w:val="00C04807"/>
    <w:rsid w:val="00C0671D"/>
    <w:rsid w:val="00C13677"/>
    <w:rsid w:val="00C1489A"/>
    <w:rsid w:val="00C17D9C"/>
    <w:rsid w:val="00C22B1F"/>
    <w:rsid w:val="00C25E76"/>
    <w:rsid w:val="00C27106"/>
    <w:rsid w:val="00C3093E"/>
    <w:rsid w:val="00C42FC3"/>
    <w:rsid w:val="00C441A8"/>
    <w:rsid w:val="00C45049"/>
    <w:rsid w:val="00C459BA"/>
    <w:rsid w:val="00C46F58"/>
    <w:rsid w:val="00C47778"/>
    <w:rsid w:val="00C50C49"/>
    <w:rsid w:val="00C52981"/>
    <w:rsid w:val="00C54394"/>
    <w:rsid w:val="00C56176"/>
    <w:rsid w:val="00C608BF"/>
    <w:rsid w:val="00C646DC"/>
    <w:rsid w:val="00C65640"/>
    <w:rsid w:val="00C7208E"/>
    <w:rsid w:val="00C73664"/>
    <w:rsid w:val="00C73A12"/>
    <w:rsid w:val="00C76D3B"/>
    <w:rsid w:val="00C824B0"/>
    <w:rsid w:val="00C878D0"/>
    <w:rsid w:val="00C90073"/>
    <w:rsid w:val="00C91369"/>
    <w:rsid w:val="00C96176"/>
    <w:rsid w:val="00C97240"/>
    <w:rsid w:val="00CA5CE2"/>
    <w:rsid w:val="00CA64AC"/>
    <w:rsid w:val="00CB2530"/>
    <w:rsid w:val="00CB2972"/>
    <w:rsid w:val="00CB454A"/>
    <w:rsid w:val="00CB545F"/>
    <w:rsid w:val="00CB5AB3"/>
    <w:rsid w:val="00CB6F38"/>
    <w:rsid w:val="00CC1206"/>
    <w:rsid w:val="00CC1620"/>
    <w:rsid w:val="00CC23D8"/>
    <w:rsid w:val="00CC2685"/>
    <w:rsid w:val="00CC31FF"/>
    <w:rsid w:val="00CD5F2D"/>
    <w:rsid w:val="00CD79CB"/>
    <w:rsid w:val="00CE43B1"/>
    <w:rsid w:val="00CE46D2"/>
    <w:rsid w:val="00CE6873"/>
    <w:rsid w:val="00CE69B3"/>
    <w:rsid w:val="00CF0985"/>
    <w:rsid w:val="00CF0EFE"/>
    <w:rsid w:val="00D01C4F"/>
    <w:rsid w:val="00D0212F"/>
    <w:rsid w:val="00D027E0"/>
    <w:rsid w:val="00D02F09"/>
    <w:rsid w:val="00D03546"/>
    <w:rsid w:val="00D040AB"/>
    <w:rsid w:val="00D06707"/>
    <w:rsid w:val="00D06903"/>
    <w:rsid w:val="00D1200B"/>
    <w:rsid w:val="00D12641"/>
    <w:rsid w:val="00D12F66"/>
    <w:rsid w:val="00D2342D"/>
    <w:rsid w:val="00D26211"/>
    <w:rsid w:val="00D34000"/>
    <w:rsid w:val="00D3411F"/>
    <w:rsid w:val="00D3432C"/>
    <w:rsid w:val="00D3717A"/>
    <w:rsid w:val="00D433A0"/>
    <w:rsid w:val="00D51F5A"/>
    <w:rsid w:val="00D52870"/>
    <w:rsid w:val="00D52F00"/>
    <w:rsid w:val="00D54D9B"/>
    <w:rsid w:val="00D55947"/>
    <w:rsid w:val="00D55DDC"/>
    <w:rsid w:val="00D55E03"/>
    <w:rsid w:val="00D5654D"/>
    <w:rsid w:val="00D61662"/>
    <w:rsid w:val="00D61665"/>
    <w:rsid w:val="00D61BE3"/>
    <w:rsid w:val="00D65B95"/>
    <w:rsid w:val="00D662A5"/>
    <w:rsid w:val="00D71825"/>
    <w:rsid w:val="00D722CF"/>
    <w:rsid w:val="00D73D26"/>
    <w:rsid w:val="00D8093F"/>
    <w:rsid w:val="00D834C4"/>
    <w:rsid w:val="00D8450C"/>
    <w:rsid w:val="00D848C9"/>
    <w:rsid w:val="00D8770E"/>
    <w:rsid w:val="00D87D24"/>
    <w:rsid w:val="00D90E2D"/>
    <w:rsid w:val="00D92A9D"/>
    <w:rsid w:val="00D93111"/>
    <w:rsid w:val="00D93AE2"/>
    <w:rsid w:val="00D94006"/>
    <w:rsid w:val="00D954A0"/>
    <w:rsid w:val="00D9653B"/>
    <w:rsid w:val="00D9670B"/>
    <w:rsid w:val="00DA1257"/>
    <w:rsid w:val="00DA1808"/>
    <w:rsid w:val="00DA1A3B"/>
    <w:rsid w:val="00DA1B68"/>
    <w:rsid w:val="00DA3657"/>
    <w:rsid w:val="00DA4801"/>
    <w:rsid w:val="00DA6F74"/>
    <w:rsid w:val="00DA7A71"/>
    <w:rsid w:val="00DB0EE4"/>
    <w:rsid w:val="00DB4902"/>
    <w:rsid w:val="00DC0AFA"/>
    <w:rsid w:val="00DD1E93"/>
    <w:rsid w:val="00DD2B1E"/>
    <w:rsid w:val="00DD3D35"/>
    <w:rsid w:val="00DD6185"/>
    <w:rsid w:val="00DE0433"/>
    <w:rsid w:val="00DE2DB8"/>
    <w:rsid w:val="00DE75D0"/>
    <w:rsid w:val="00DF1EE9"/>
    <w:rsid w:val="00DF43A1"/>
    <w:rsid w:val="00DF5B01"/>
    <w:rsid w:val="00E046A9"/>
    <w:rsid w:val="00E04724"/>
    <w:rsid w:val="00E10C30"/>
    <w:rsid w:val="00E12776"/>
    <w:rsid w:val="00E16A44"/>
    <w:rsid w:val="00E16B3F"/>
    <w:rsid w:val="00E270E4"/>
    <w:rsid w:val="00E30A0E"/>
    <w:rsid w:val="00E30AA6"/>
    <w:rsid w:val="00E314BD"/>
    <w:rsid w:val="00E33470"/>
    <w:rsid w:val="00E33EC6"/>
    <w:rsid w:val="00E42FBA"/>
    <w:rsid w:val="00E430FB"/>
    <w:rsid w:val="00E5137F"/>
    <w:rsid w:val="00E51F78"/>
    <w:rsid w:val="00E52C11"/>
    <w:rsid w:val="00E573DF"/>
    <w:rsid w:val="00E6088F"/>
    <w:rsid w:val="00E60D2A"/>
    <w:rsid w:val="00E60FC3"/>
    <w:rsid w:val="00E64943"/>
    <w:rsid w:val="00E65775"/>
    <w:rsid w:val="00E66C88"/>
    <w:rsid w:val="00E7079D"/>
    <w:rsid w:val="00E814CD"/>
    <w:rsid w:val="00E834D7"/>
    <w:rsid w:val="00E83DA0"/>
    <w:rsid w:val="00E85DCA"/>
    <w:rsid w:val="00E917F8"/>
    <w:rsid w:val="00E97164"/>
    <w:rsid w:val="00EA310D"/>
    <w:rsid w:val="00EA36F5"/>
    <w:rsid w:val="00EB14D3"/>
    <w:rsid w:val="00EB4C25"/>
    <w:rsid w:val="00EC01BE"/>
    <w:rsid w:val="00EC1A1D"/>
    <w:rsid w:val="00EC22B1"/>
    <w:rsid w:val="00EC2A5F"/>
    <w:rsid w:val="00EC2F9F"/>
    <w:rsid w:val="00EC487C"/>
    <w:rsid w:val="00EC5DD1"/>
    <w:rsid w:val="00EC757D"/>
    <w:rsid w:val="00ED47FC"/>
    <w:rsid w:val="00ED5438"/>
    <w:rsid w:val="00ED5BAC"/>
    <w:rsid w:val="00ED60D0"/>
    <w:rsid w:val="00ED6ED5"/>
    <w:rsid w:val="00ED6FE7"/>
    <w:rsid w:val="00ED7114"/>
    <w:rsid w:val="00EE28D1"/>
    <w:rsid w:val="00EE34C3"/>
    <w:rsid w:val="00EE5FFB"/>
    <w:rsid w:val="00EF08FE"/>
    <w:rsid w:val="00EF12E1"/>
    <w:rsid w:val="00EF1C18"/>
    <w:rsid w:val="00EF5038"/>
    <w:rsid w:val="00EF6290"/>
    <w:rsid w:val="00EF70C9"/>
    <w:rsid w:val="00F00547"/>
    <w:rsid w:val="00F00DC2"/>
    <w:rsid w:val="00F01575"/>
    <w:rsid w:val="00F05EE6"/>
    <w:rsid w:val="00F0781B"/>
    <w:rsid w:val="00F11F4B"/>
    <w:rsid w:val="00F12D66"/>
    <w:rsid w:val="00F13BBF"/>
    <w:rsid w:val="00F16276"/>
    <w:rsid w:val="00F16843"/>
    <w:rsid w:val="00F16CC0"/>
    <w:rsid w:val="00F173D8"/>
    <w:rsid w:val="00F20F79"/>
    <w:rsid w:val="00F27EA0"/>
    <w:rsid w:val="00F31BCA"/>
    <w:rsid w:val="00F32755"/>
    <w:rsid w:val="00F32B56"/>
    <w:rsid w:val="00F33E12"/>
    <w:rsid w:val="00F348F0"/>
    <w:rsid w:val="00F364AF"/>
    <w:rsid w:val="00F40C76"/>
    <w:rsid w:val="00F41FE9"/>
    <w:rsid w:val="00F42776"/>
    <w:rsid w:val="00F4283A"/>
    <w:rsid w:val="00F4421E"/>
    <w:rsid w:val="00F44A5E"/>
    <w:rsid w:val="00F4599F"/>
    <w:rsid w:val="00F45C1B"/>
    <w:rsid w:val="00F52F25"/>
    <w:rsid w:val="00F54A13"/>
    <w:rsid w:val="00F63180"/>
    <w:rsid w:val="00F637A9"/>
    <w:rsid w:val="00F64C55"/>
    <w:rsid w:val="00F67640"/>
    <w:rsid w:val="00F677A4"/>
    <w:rsid w:val="00F76303"/>
    <w:rsid w:val="00F76A51"/>
    <w:rsid w:val="00F77E35"/>
    <w:rsid w:val="00F81CB3"/>
    <w:rsid w:val="00F82C58"/>
    <w:rsid w:val="00F85FE4"/>
    <w:rsid w:val="00F86C88"/>
    <w:rsid w:val="00F945B3"/>
    <w:rsid w:val="00F94D2D"/>
    <w:rsid w:val="00F9500F"/>
    <w:rsid w:val="00F96BB3"/>
    <w:rsid w:val="00F97FB9"/>
    <w:rsid w:val="00FA49D6"/>
    <w:rsid w:val="00FA58F3"/>
    <w:rsid w:val="00FA5AD0"/>
    <w:rsid w:val="00FA5B39"/>
    <w:rsid w:val="00FA7D60"/>
    <w:rsid w:val="00FA7E6F"/>
    <w:rsid w:val="00FB118F"/>
    <w:rsid w:val="00FB1E3F"/>
    <w:rsid w:val="00FB4DD4"/>
    <w:rsid w:val="00FB6254"/>
    <w:rsid w:val="00FB6267"/>
    <w:rsid w:val="00FC0C40"/>
    <w:rsid w:val="00FC313F"/>
    <w:rsid w:val="00FC4098"/>
    <w:rsid w:val="00FC5808"/>
    <w:rsid w:val="00FC65BE"/>
    <w:rsid w:val="00FD036D"/>
    <w:rsid w:val="00FE1739"/>
    <w:rsid w:val="00FE6F97"/>
    <w:rsid w:val="00FF1713"/>
    <w:rsid w:val="00FF28B0"/>
    <w:rsid w:val="00FF6066"/>
    <w:rsid w:val="00FF69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36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9612CE"/>
    <w:rPr>
      <w:rFonts w:ascii="Verdana" w:hAnsi="Verdana" w:hint="default"/>
      <w:b w:val="0"/>
      <w:bCs w:val="0"/>
      <w:i w:val="0"/>
      <w:iCs w:val="0"/>
      <w:color w:val="000000"/>
      <w:sz w:val="22"/>
      <w:szCs w:val="22"/>
    </w:rPr>
  </w:style>
  <w:style w:type="paragraph" w:styleId="Prrafodelista">
    <w:name w:val="List Paragraph"/>
    <w:basedOn w:val="Normal"/>
    <w:uiPriority w:val="34"/>
    <w:qFormat/>
    <w:rsid w:val="009612CE"/>
    <w:pPr>
      <w:ind w:left="720"/>
      <w:contextualSpacing/>
    </w:pPr>
  </w:style>
  <w:style w:type="table" w:styleId="Tablaconcuadrcula">
    <w:name w:val="Table Grid"/>
    <w:basedOn w:val="Tablanormal"/>
    <w:uiPriority w:val="39"/>
    <w:rsid w:val="009612C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12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12CE"/>
    <w:rPr>
      <w:lang w:val="es-SV"/>
    </w:rPr>
  </w:style>
  <w:style w:type="paragraph" w:styleId="Textonotapie">
    <w:name w:val="footnote text"/>
    <w:basedOn w:val="Normal"/>
    <w:link w:val="TextonotapieCar"/>
    <w:uiPriority w:val="99"/>
    <w:semiHidden/>
    <w:unhideWhenUsed/>
    <w:rsid w:val="009612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12CE"/>
    <w:rPr>
      <w:sz w:val="20"/>
      <w:szCs w:val="20"/>
      <w:lang w:val="es-SV"/>
    </w:rPr>
  </w:style>
  <w:style w:type="character" w:styleId="Refdenotaalpie">
    <w:name w:val="footnote reference"/>
    <w:basedOn w:val="Fuentedeprrafopredeter"/>
    <w:uiPriority w:val="99"/>
    <w:semiHidden/>
    <w:unhideWhenUsed/>
    <w:rsid w:val="009612CE"/>
    <w:rPr>
      <w:vertAlign w:val="superscript"/>
    </w:rPr>
  </w:style>
  <w:style w:type="paragraph" w:styleId="Textoindependiente2">
    <w:name w:val="Body Text 2"/>
    <w:basedOn w:val="Normal"/>
    <w:link w:val="Textoindependiente2Car1"/>
    <w:uiPriority w:val="99"/>
    <w:rsid w:val="009612CE"/>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uiPriority w:val="99"/>
    <w:semiHidden/>
    <w:rsid w:val="009612CE"/>
    <w:rPr>
      <w:lang w:val="es-SV"/>
    </w:rPr>
  </w:style>
  <w:style w:type="character" w:customStyle="1" w:styleId="Textoindependiente2Car1">
    <w:name w:val="Texto independiente 2 Car1"/>
    <w:basedOn w:val="Fuentedeprrafopredeter"/>
    <w:link w:val="Textoindependiente2"/>
    <w:uiPriority w:val="99"/>
    <w:rsid w:val="009612CE"/>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9612CE"/>
    <w:rPr>
      <w:sz w:val="16"/>
      <w:szCs w:val="16"/>
    </w:rPr>
  </w:style>
  <w:style w:type="paragraph" w:styleId="Textocomentario">
    <w:name w:val="annotation text"/>
    <w:basedOn w:val="Normal"/>
    <w:link w:val="TextocomentarioCar"/>
    <w:uiPriority w:val="99"/>
    <w:semiHidden/>
    <w:unhideWhenUsed/>
    <w:rsid w:val="009612CE"/>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9612CE"/>
    <w:rPr>
      <w:sz w:val="20"/>
      <w:szCs w:val="20"/>
    </w:rPr>
  </w:style>
  <w:style w:type="paragraph" w:styleId="Asuntodelcomentario">
    <w:name w:val="annotation subject"/>
    <w:basedOn w:val="Textocomentario"/>
    <w:next w:val="Textocomentario"/>
    <w:link w:val="AsuntodelcomentarioCar"/>
    <w:uiPriority w:val="99"/>
    <w:semiHidden/>
    <w:unhideWhenUsed/>
    <w:rsid w:val="009612CE"/>
    <w:rPr>
      <w:b/>
      <w:bCs/>
    </w:rPr>
  </w:style>
  <w:style w:type="character" w:customStyle="1" w:styleId="AsuntodelcomentarioCar">
    <w:name w:val="Asunto del comentario Car"/>
    <w:basedOn w:val="TextocomentarioCar"/>
    <w:link w:val="Asuntodelcomentario"/>
    <w:uiPriority w:val="99"/>
    <w:semiHidden/>
    <w:rsid w:val="009612CE"/>
    <w:rPr>
      <w:b/>
      <w:bCs/>
      <w:sz w:val="20"/>
      <w:szCs w:val="20"/>
    </w:rPr>
  </w:style>
  <w:style w:type="paragraph" w:styleId="Textodeglobo">
    <w:name w:val="Balloon Text"/>
    <w:basedOn w:val="Normal"/>
    <w:link w:val="TextodegloboCar"/>
    <w:uiPriority w:val="99"/>
    <w:semiHidden/>
    <w:unhideWhenUsed/>
    <w:rsid w:val="009612CE"/>
    <w:pPr>
      <w:spacing w:after="0" w:line="240" w:lineRule="auto"/>
    </w:pPr>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9612CE"/>
    <w:rPr>
      <w:rFonts w:ascii="Segoe UI" w:hAnsi="Segoe UI" w:cs="Segoe UI"/>
      <w:sz w:val="18"/>
      <w:szCs w:val="18"/>
    </w:rPr>
  </w:style>
  <w:style w:type="character" w:customStyle="1" w:styleId="Ninguno">
    <w:name w:val="Ninguno"/>
    <w:rsid w:val="00214DA8"/>
  </w:style>
  <w:style w:type="paragraph" w:customStyle="1" w:styleId="Cuerpo">
    <w:name w:val="Cuerpo"/>
    <w:rsid w:val="00214DA8"/>
    <w:pPr>
      <w:pBdr>
        <w:top w:val="nil"/>
        <w:left w:val="nil"/>
        <w:bottom w:val="nil"/>
        <w:right w:val="nil"/>
        <w:between w:val="nil"/>
        <w:bar w:val="nil"/>
      </w:pBdr>
    </w:pPr>
    <w:rPr>
      <w:rFonts w:ascii="Calibri" w:eastAsia="Arial Unicode MS" w:hAnsi="Calibri" w:cs="Arial Unicode MS"/>
      <w:color w:val="000000"/>
      <w:u w:color="000000"/>
      <w:bdr w:val="nil"/>
      <w:lang w:val="es-ES_tradnl" w:eastAsia="es-ES"/>
      <w14:textOutline w14:w="0" w14:cap="flat" w14:cmpd="sng" w14:algn="ctr">
        <w14:noFill/>
        <w14:prstDash w14:val="solid"/>
        <w14:bevel/>
      </w14:textOutline>
    </w:rPr>
  </w:style>
  <w:style w:type="paragraph" w:customStyle="1" w:styleId="Default">
    <w:name w:val="Default"/>
    <w:rsid w:val="00214DA8"/>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ES"/>
    </w:rPr>
  </w:style>
  <w:style w:type="numbering" w:customStyle="1" w:styleId="Estiloimportado1">
    <w:name w:val="Estilo importado 1"/>
    <w:rsid w:val="00214DA8"/>
    <w:pPr>
      <w:numPr>
        <w:numId w:val="12"/>
      </w:numPr>
    </w:pPr>
  </w:style>
  <w:style w:type="numbering" w:customStyle="1" w:styleId="Estiloimportado2">
    <w:name w:val="Estilo importado 2"/>
    <w:rsid w:val="00214DA8"/>
    <w:pPr>
      <w:numPr>
        <w:numId w:val="14"/>
      </w:numPr>
    </w:pPr>
  </w:style>
  <w:style w:type="paragraph" w:styleId="Textoindependiente">
    <w:name w:val="Body Text"/>
    <w:basedOn w:val="Normal"/>
    <w:link w:val="TextoindependienteCar"/>
    <w:uiPriority w:val="99"/>
    <w:semiHidden/>
    <w:unhideWhenUsed/>
    <w:rsid w:val="00B62A96"/>
    <w:pPr>
      <w:spacing w:after="120"/>
    </w:pPr>
  </w:style>
  <w:style w:type="character" w:customStyle="1" w:styleId="TextoindependienteCar">
    <w:name w:val="Texto independiente Car"/>
    <w:basedOn w:val="Fuentedeprrafopredeter"/>
    <w:link w:val="Textoindependiente"/>
    <w:uiPriority w:val="99"/>
    <w:semiHidden/>
    <w:rsid w:val="00B62A96"/>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36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9612CE"/>
    <w:rPr>
      <w:rFonts w:ascii="Verdana" w:hAnsi="Verdana" w:hint="default"/>
      <w:b w:val="0"/>
      <w:bCs w:val="0"/>
      <w:i w:val="0"/>
      <w:iCs w:val="0"/>
      <w:color w:val="000000"/>
      <w:sz w:val="22"/>
      <w:szCs w:val="22"/>
    </w:rPr>
  </w:style>
  <w:style w:type="paragraph" w:styleId="Prrafodelista">
    <w:name w:val="List Paragraph"/>
    <w:basedOn w:val="Normal"/>
    <w:uiPriority w:val="34"/>
    <w:qFormat/>
    <w:rsid w:val="009612CE"/>
    <w:pPr>
      <w:ind w:left="720"/>
      <w:contextualSpacing/>
    </w:pPr>
  </w:style>
  <w:style w:type="table" w:styleId="Tablaconcuadrcula">
    <w:name w:val="Table Grid"/>
    <w:basedOn w:val="Tablanormal"/>
    <w:uiPriority w:val="39"/>
    <w:rsid w:val="009612C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12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12CE"/>
    <w:rPr>
      <w:lang w:val="es-SV"/>
    </w:rPr>
  </w:style>
  <w:style w:type="paragraph" w:styleId="Textonotapie">
    <w:name w:val="footnote text"/>
    <w:basedOn w:val="Normal"/>
    <w:link w:val="TextonotapieCar"/>
    <w:uiPriority w:val="99"/>
    <w:semiHidden/>
    <w:unhideWhenUsed/>
    <w:rsid w:val="009612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12CE"/>
    <w:rPr>
      <w:sz w:val="20"/>
      <w:szCs w:val="20"/>
      <w:lang w:val="es-SV"/>
    </w:rPr>
  </w:style>
  <w:style w:type="character" w:styleId="Refdenotaalpie">
    <w:name w:val="footnote reference"/>
    <w:basedOn w:val="Fuentedeprrafopredeter"/>
    <w:uiPriority w:val="99"/>
    <w:semiHidden/>
    <w:unhideWhenUsed/>
    <w:rsid w:val="009612CE"/>
    <w:rPr>
      <w:vertAlign w:val="superscript"/>
    </w:rPr>
  </w:style>
  <w:style w:type="paragraph" w:styleId="Textoindependiente2">
    <w:name w:val="Body Text 2"/>
    <w:basedOn w:val="Normal"/>
    <w:link w:val="Textoindependiente2Car1"/>
    <w:uiPriority w:val="99"/>
    <w:rsid w:val="009612CE"/>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uiPriority w:val="99"/>
    <w:semiHidden/>
    <w:rsid w:val="009612CE"/>
    <w:rPr>
      <w:lang w:val="es-SV"/>
    </w:rPr>
  </w:style>
  <w:style w:type="character" w:customStyle="1" w:styleId="Textoindependiente2Car1">
    <w:name w:val="Texto independiente 2 Car1"/>
    <w:basedOn w:val="Fuentedeprrafopredeter"/>
    <w:link w:val="Textoindependiente2"/>
    <w:uiPriority w:val="99"/>
    <w:rsid w:val="009612CE"/>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9612CE"/>
    <w:rPr>
      <w:sz w:val="16"/>
      <w:szCs w:val="16"/>
    </w:rPr>
  </w:style>
  <w:style w:type="paragraph" w:styleId="Textocomentario">
    <w:name w:val="annotation text"/>
    <w:basedOn w:val="Normal"/>
    <w:link w:val="TextocomentarioCar"/>
    <w:uiPriority w:val="99"/>
    <w:semiHidden/>
    <w:unhideWhenUsed/>
    <w:rsid w:val="009612CE"/>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9612CE"/>
    <w:rPr>
      <w:sz w:val="20"/>
      <w:szCs w:val="20"/>
    </w:rPr>
  </w:style>
  <w:style w:type="paragraph" w:styleId="Asuntodelcomentario">
    <w:name w:val="annotation subject"/>
    <w:basedOn w:val="Textocomentario"/>
    <w:next w:val="Textocomentario"/>
    <w:link w:val="AsuntodelcomentarioCar"/>
    <w:uiPriority w:val="99"/>
    <w:semiHidden/>
    <w:unhideWhenUsed/>
    <w:rsid w:val="009612CE"/>
    <w:rPr>
      <w:b/>
      <w:bCs/>
    </w:rPr>
  </w:style>
  <w:style w:type="character" w:customStyle="1" w:styleId="AsuntodelcomentarioCar">
    <w:name w:val="Asunto del comentario Car"/>
    <w:basedOn w:val="TextocomentarioCar"/>
    <w:link w:val="Asuntodelcomentario"/>
    <w:uiPriority w:val="99"/>
    <w:semiHidden/>
    <w:rsid w:val="009612CE"/>
    <w:rPr>
      <w:b/>
      <w:bCs/>
      <w:sz w:val="20"/>
      <w:szCs w:val="20"/>
    </w:rPr>
  </w:style>
  <w:style w:type="paragraph" w:styleId="Textodeglobo">
    <w:name w:val="Balloon Text"/>
    <w:basedOn w:val="Normal"/>
    <w:link w:val="TextodegloboCar"/>
    <w:uiPriority w:val="99"/>
    <w:semiHidden/>
    <w:unhideWhenUsed/>
    <w:rsid w:val="009612CE"/>
    <w:pPr>
      <w:spacing w:after="0" w:line="240" w:lineRule="auto"/>
    </w:pPr>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9612CE"/>
    <w:rPr>
      <w:rFonts w:ascii="Segoe UI" w:hAnsi="Segoe UI" w:cs="Segoe UI"/>
      <w:sz w:val="18"/>
      <w:szCs w:val="18"/>
    </w:rPr>
  </w:style>
  <w:style w:type="character" w:customStyle="1" w:styleId="Ninguno">
    <w:name w:val="Ninguno"/>
    <w:rsid w:val="00214DA8"/>
  </w:style>
  <w:style w:type="paragraph" w:customStyle="1" w:styleId="Cuerpo">
    <w:name w:val="Cuerpo"/>
    <w:rsid w:val="00214DA8"/>
    <w:pPr>
      <w:pBdr>
        <w:top w:val="nil"/>
        <w:left w:val="nil"/>
        <w:bottom w:val="nil"/>
        <w:right w:val="nil"/>
        <w:between w:val="nil"/>
        <w:bar w:val="nil"/>
      </w:pBdr>
    </w:pPr>
    <w:rPr>
      <w:rFonts w:ascii="Calibri" w:eastAsia="Arial Unicode MS" w:hAnsi="Calibri" w:cs="Arial Unicode MS"/>
      <w:color w:val="000000"/>
      <w:u w:color="000000"/>
      <w:bdr w:val="nil"/>
      <w:lang w:val="es-ES_tradnl" w:eastAsia="es-ES"/>
      <w14:textOutline w14:w="0" w14:cap="flat" w14:cmpd="sng" w14:algn="ctr">
        <w14:noFill/>
        <w14:prstDash w14:val="solid"/>
        <w14:bevel/>
      </w14:textOutline>
    </w:rPr>
  </w:style>
  <w:style w:type="paragraph" w:customStyle="1" w:styleId="Default">
    <w:name w:val="Default"/>
    <w:rsid w:val="00214DA8"/>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ES"/>
    </w:rPr>
  </w:style>
  <w:style w:type="numbering" w:customStyle="1" w:styleId="Estiloimportado1">
    <w:name w:val="Estilo importado 1"/>
    <w:rsid w:val="00214DA8"/>
    <w:pPr>
      <w:numPr>
        <w:numId w:val="12"/>
      </w:numPr>
    </w:pPr>
  </w:style>
  <w:style w:type="numbering" w:customStyle="1" w:styleId="Estiloimportado2">
    <w:name w:val="Estilo importado 2"/>
    <w:rsid w:val="00214DA8"/>
    <w:pPr>
      <w:numPr>
        <w:numId w:val="14"/>
      </w:numPr>
    </w:pPr>
  </w:style>
  <w:style w:type="paragraph" w:styleId="Textoindependiente">
    <w:name w:val="Body Text"/>
    <w:basedOn w:val="Normal"/>
    <w:link w:val="TextoindependienteCar"/>
    <w:uiPriority w:val="99"/>
    <w:semiHidden/>
    <w:unhideWhenUsed/>
    <w:rsid w:val="00B62A96"/>
    <w:pPr>
      <w:spacing w:after="120"/>
    </w:pPr>
  </w:style>
  <w:style w:type="character" w:customStyle="1" w:styleId="TextoindependienteCar">
    <w:name w:val="Texto independiente Car"/>
    <w:basedOn w:val="Fuentedeprrafopredeter"/>
    <w:link w:val="Textoindependiente"/>
    <w:uiPriority w:val="99"/>
    <w:semiHidden/>
    <w:rsid w:val="00B62A96"/>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788">
      <w:bodyDiv w:val="1"/>
      <w:marLeft w:val="0"/>
      <w:marRight w:val="0"/>
      <w:marTop w:val="0"/>
      <w:marBottom w:val="0"/>
      <w:divBdr>
        <w:top w:val="none" w:sz="0" w:space="0" w:color="auto"/>
        <w:left w:val="none" w:sz="0" w:space="0" w:color="auto"/>
        <w:bottom w:val="none" w:sz="0" w:space="0" w:color="auto"/>
        <w:right w:val="none" w:sz="0" w:space="0" w:color="auto"/>
      </w:divBdr>
    </w:div>
    <w:div w:id="54743278">
      <w:bodyDiv w:val="1"/>
      <w:marLeft w:val="0"/>
      <w:marRight w:val="0"/>
      <w:marTop w:val="0"/>
      <w:marBottom w:val="0"/>
      <w:divBdr>
        <w:top w:val="none" w:sz="0" w:space="0" w:color="auto"/>
        <w:left w:val="none" w:sz="0" w:space="0" w:color="auto"/>
        <w:bottom w:val="none" w:sz="0" w:space="0" w:color="auto"/>
        <w:right w:val="none" w:sz="0" w:space="0" w:color="auto"/>
      </w:divBdr>
    </w:div>
    <w:div w:id="56176451">
      <w:bodyDiv w:val="1"/>
      <w:marLeft w:val="0"/>
      <w:marRight w:val="0"/>
      <w:marTop w:val="0"/>
      <w:marBottom w:val="0"/>
      <w:divBdr>
        <w:top w:val="none" w:sz="0" w:space="0" w:color="auto"/>
        <w:left w:val="none" w:sz="0" w:space="0" w:color="auto"/>
        <w:bottom w:val="none" w:sz="0" w:space="0" w:color="auto"/>
        <w:right w:val="none" w:sz="0" w:space="0" w:color="auto"/>
      </w:divBdr>
    </w:div>
    <w:div w:id="63072229">
      <w:bodyDiv w:val="1"/>
      <w:marLeft w:val="0"/>
      <w:marRight w:val="0"/>
      <w:marTop w:val="0"/>
      <w:marBottom w:val="0"/>
      <w:divBdr>
        <w:top w:val="none" w:sz="0" w:space="0" w:color="auto"/>
        <w:left w:val="none" w:sz="0" w:space="0" w:color="auto"/>
        <w:bottom w:val="none" w:sz="0" w:space="0" w:color="auto"/>
        <w:right w:val="none" w:sz="0" w:space="0" w:color="auto"/>
      </w:divBdr>
    </w:div>
    <w:div w:id="86074424">
      <w:bodyDiv w:val="1"/>
      <w:marLeft w:val="0"/>
      <w:marRight w:val="0"/>
      <w:marTop w:val="0"/>
      <w:marBottom w:val="0"/>
      <w:divBdr>
        <w:top w:val="none" w:sz="0" w:space="0" w:color="auto"/>
        <w:left w:val="none" w:sz="0" w:space="0" w:color="auto"/>
        <w:bottom w:val="none" w:sz="0" w:space="0" w:color="auto"/>
        <w:right w:val="none" w:sz="0" w:space="0" w:color="auto"/>
      </w:divBdr>
    </w:div>
    <w:div w:id="89280224">
      <w:bodyDiv w:val="1"/>
      <w:marLeft w:val="0"/>
      <w:marRight w:val="0"/>
      <w:marTop w:val="0"/>
      <w:marBottom w:val="0"/>
      <w:divBdr>
        <w:top w:val="none" w:sz="0" w:space="0" w:color="auto"/>
        <w:left w:val="none" w:sz="0" w:space="0" w:color="auto"/>
        <w:bottom w:val="none" w:sz="0" w:space="0" w:color="auto"/>
        <w:right w:val="none" w:sz="0" w:space="0" w:color="auto"/>
      </w:divBdr>
    </w:div>
    <w:div w:id="130949778">
      <w:bodyDiv w:val="1"/>
      <w:marLeft w:val="0"/>
      <w:marRight w:val="0"/>
      <w:marTop w:val="0"/>
      <w:marBottom w:val="0"/>
      <w:divBdr>
        <w:top w:val="none" w:sz="0" w:space="0" w:color="auto"/>
        <w:left w:val="none" w:sz="0" w:space="0" w:color="auto"/>
        <w:bottom w:val="none" w:sz="0" w:space="0" w:color="auto"/>
        <w:right w:val="none" w:sz="0" w:space="0" w:color="auto"/>
      </w:divBdr>
    </w:div>
    <w:div w:id="137848050">
      <w:bodyDiv w:val="1"/>
      <w:marLeft w:val="0"/>
      <w:marRight w:val="0"/>
      <w:marTop w:val="0"/>
      <w:marBottom w:val="0"/>
      <w:divBdr>
        <w:top w:val="none" w:sz="0" w:space="0" w:color="auto"/>
        <w:left w:val="none" w:sz="0" w:space="0" w:color="auto"/>
        <w:bottom w:val="none" w:sz="0" w:space="0" w:color="auto"/>
        <w:right w:val="none" w:sz="0" w:space="0" w:color="auto"/>
      </w:divBdr>
    </w:div>
    <w:div w:id="154805986">
      <w:bodyDiv w:val="1"/>
      <w:marLeft w:val="0"/>
      <w:marRight w:val="0"/>
      <w:marTop w:val="0"/>
      <w:marBottom w:val="0"/>
      <w:divBdr>
        <w:top w:val="none" w:sz="0" w:space="0" w:color="auto"/>
        <w:left w:val="none" w:sz="0" w:space="0" w:color="auto"/>
        <w:bottom w:val="none" w:sz="0" w:space="0" w:color="auto"/>
        <w:right w:val="none" w:sz="0" w:space="0" w:color="auto"/>
      </w:divBdr>
    </w:div>
    <w:div w:id="162164437">
      <w:bodyDiv w:val="1"/>
      <w:marLeft w:val="0"/>
      <w:marRight w:val="0"/>
      <w:marTop w:val="0"/>
      <w:marBottom w:val="0"/>
      <w:divBdr>
        <w:top w:val="none" w:sz="0" w:space="0" w:color="auto"/>
        <w:left w:val="none" w:sz="0" w:space="0" w:color="auto"/>
        <w:bottom w:val="none" w:sz="0" w:space="0" w:color="auto"/>
        <w:right w:val="none" w:sz="0" w:space="0" w:color="auto"/>
      </w:divBdr>
    </w:div>
    <w:div w:id="199324392">
      <w:bodyDiv w:val="1"/>
      <w:marLeft w:val="0"/>
      <w:marRight w:val="0"/>
      <w:marTop w:val="0"/>
      <w:marBottom w:val="0"/>
      <w:divBdr>
        <w:top w:val="none" w:sz="0" w:space="0" w:color="auto"/>
        <w:left w:val="none" w:sz="0" w:space="0" w:color="auto"/>
        <w:bottom w:val="none" w:sz="0" w:space="0" w:color="auto"/>
        <w:right w:val="none" w:sz="0" w:space="0" w:color="auto"/>
      </w:divBdr>
    </w:div>
    <w:div w:id="241793287">
      <w:bodyDiv w:val="1"/>
      <w:marLeft w:val="0"/>
      <w:marRight w:val="0"/>
      <w:marTop w:val="0"/>
      <w:marBottom w:val="0"/>
      <w:divBdr>
        <w:top w:val="none" w:sz="0" w:space="0" w:color="auto"/>
        <w:left w:val="none" w:sz="0" w:space="0" w:color="auto"/>
        <w:bottom w:val="none" w:sz="0" w:space="0" w:color="auto"/>
        <w:right w:val="none" w:sz="0" w:space="0" w:color="auto"/>
      </w:divBdr>
    </w:div>
    <w:div w:id="319581463">
      <w:bodyDiv w:val="1"/>
      <w:marLeft w:val="0"/>
      <w:marRight w:val="0"/>
      <w:marTop w:val="0"/>
      <w:marBottom w:val="0"/>
      <w:divBdr>
        <w:top w:val="none" w:sz="0" w:space="0" w:color="auto"/>
        <w:left w:val="none" w:sz="0" w:space="0" w:color="auto"/>
        <w:bottom w:val="none" w:sz="0" w:space="0" w:color="auto"/>
        <w:right w:val="none" w:sz="0" w:space="0" w:color="auto"/>
      </w:divBdr>
    </w:div>
    <w:div w:id="333268436">
      <w:bodyDiv w:val="1"/>
      <w:marLeft w:val="0"/>
      <w:marRight w:val="0"/>
      <w:marTop w:val="0"/>
      <w:marBottom w:val="0"/>
      <w:divBdr>
        <w:top w:val="none" w:sz="0" w:space="0" w:color="auto"/>
        <w:left w:val="none" w:sz="0" w:space="0" w:color="auto"/>
        <w:bottom w:val="none" w:sz="0" w:space="0" w:color="auto"/>
        <w:right w:val="none" w:sz="0" w:space="0" w:color="auto"/>
      </w:divBdr>
    </w:div>
    <w:div w:id="356808243">
      <w:bodyDiv w:val="1"/>
      <w:marLeft w:val="0"/>
      <w:marRight w:val="0"/>
      <w:marTop w:val="0"/>
      <w:marBottom w:val="0"/>
      <w:divBdr>
        <w:top w:val="none" w:sz="0" w:space="0" w:color="auto"/>
        <w:left w:val="none" w:sz="0" w:space="0" w:color="auto"/>
        <w:bottom w:val="none" w:sz="0" w:space="0" w:color="auto"/>
        <w:right w:val="none" w:sz="0" w:space="0" w:color="auto"/>
      </w:divBdr>
    </w:div>
    <w:div w:id="372459455">
      <w:bodyDiv w:val="1"/>
      <w:marLeft w:val="0"/>
      <w:marRight w:val="0"/>
      <w:marTop w:val="0"/>
      <w:marBottom w:val="0"/>
      <w:divBdr>
        <w:top w:val="none" w:sz="0" w:space="0" w:color="auto"/>
        <w:left w:val="none" w:sz="0" w:space="0" w:color="auto"/>
        <w:bottom w:val="none" w:sz="0" w:space="0" w:color="auto"/>
        <w:right w:val="none" w:sz="0" w:space="0" w:color="auto"/>
      </w:divBdr>
    </w:div>
    <w:div w:id="387194141">
      <w:bodyDiv w:val="1"/>
      <w:marLeft w:val="0"/>
      <w:marRight w:val="0"/>
      <w:marTop w:val="0"/>
      <w:marBottom w:val="0"/>
      <w:divBdr>
        <w:top w:val="none" w:sz="0" w:space="0" w:color="auto"/>
        <w:left w:val="none" w:sz="0" w:space="0" w:color="auto"/>
        <w:bottom w:val="none" w:sz="0" w:space="0" w:color="auto"/>
        <w:right w:val="none" w:sz="0" w:space="0" w:color="auto"/>
      </w:divBdr>
    </w:div>
    <w:div w:id="402146744">
      <w:bodyDiv w:val="1"/>
      <w:marLeft w:val="0"/>
      <w:marRight w:val="0"/>
      <w:marTop w:val="0"/>
      <w:marBottom w:val="0"/>
      <w:divBdr>
        <w:top w:val="none" w:sz="0" w:space="0" w:color="auto"/>
        <w:left w:val="none" w:sz="0" w:space="0" w:color="auto"/>
        <w:bottom w:val="none" w:sz="0" w:space="0" w:color="auto"/>
        <w:right w:val="none" w:sz="0" w:space="0" w:color="auto"/>
      </w:divBdr>
    </w:div>
    <w:div w:id="411512988">
      <w:bodyDiv w:val="1"/>
      <w:marLeft w:val="0"/>
      <w:marRight w:val="0"/>
      <w:marTop w:val="0"/>
      <w:marBottom w:val="0"/>
      <w:divBdr>
        <w:top w:val="none" w:sz="0" w:space="0" w:color="auto"/>
        <w:left w:val="none" w:sz="0" w:space="0" w:color="auto"/>
        <w:bottom w:val="none" w:sz="0" w:space="0" w:color="auto"/>
        <w:right w:val="none" w:sz="0" w:space="0" w:color="auto"/>
      </w:divBdr>
    </w:div>
    <w:div w:id="425002285">
      <w:bodyDiv w:val="1"/>
      <w:marLeft w:val="0"/>
      <w:marRight w:val="0"/>
      <w:marTop w:val="0"/>
      <w:marBottom w:val="0"/>
      <w:divBdr>
        <w:top w:val="none" w:sz="0" w:space="0" w:color="auto"/>
        <w:left w:val="none" w:sz="0" w:space="0" w:color="auto"/>
        <w:bottom w:val="none" w:sz="0" w:space="0" w:color="auto"/>
        <w:right w:val="none" w:sz="0" w:space="0" w:color="auto"/>
      </w:divBdr>
    </w:div>
    <w:div w:id="425732212">
      <w:bodyDiv w:val="1"/>
      <w:marLeft w:val="0"/>
      <w:marRight w:val="0"/>
      <w:marTop w:val="0"/>
      <w:marBottom w:val="0"/>
      <w:divBdr>
        <w:top w:val="none" w:sz="0" w:space="0" w:color="auto"/>
        <w:left w:val="none" w:sz="0" w:space="0" w:color="auto"/>
        <w:bottom w:val="none" w:sz="0" w:space="0" w:color="auto"/>
        <w:right w:val="none" w:sz="0" w:space="0" w:color="auto"/>
      </w:divBdr>
    </w:div>
    <w:div w:id="430468973">
      <w:bodyDiv w:val="1"/>
      <w:marLeft w:val="0"/>
      <w:marRight w:val="0"/>
      <w:marTop w:val="0"/>
      <w:marBottom w:val="0"/>
      <w:divBdr>
        <w:top w:val="none" w:sz="0" w:space="0" w:color="auto"/>
        <w:left w:val="none" w:sz="0" w:space="0" w:color="auto"/>
        <w:bottom w:val="none" w:sz="0" w:space="0" w:color="auto"/>
        <w:right w:val="none" w:sz="0" w:space="0" w:color="auto"/>
      </w:divBdr>
    </w:div>
    <w:div w:id="431322346">
      <w:bodyDiv w:val="1"/>
      <w:marLeft w:val="0"/>
      <w:marRight w:val="0"/>
      <w:marTop w:val="0"/>
      <w:marBottom w:val="0"/>
      <w:divBdr>
        <w:top w:val="none" w:sz="0" w:space="0" w:color="auto"/>
        <w:left w:val="none" w:sz="0" w:space="0" w:color="auto"/>
        <w:bottom w:val="none" w:sz="0" w:space="0" w:color="auto"/>
        <w:right w:val="none" w:sz="0" w:space="0" w:color="auto"/>
      </w:divBdr>
    </w:div>
    <w:div w:id="452019355">
      <w:bodyDiv w:val="1"/>
      <w:marLeft w:val="0"/>
      <w:marRight w:val="0"/>
      <w:marTop w:val="0"/>
      <w:marBottom w:val="0"/>
      <w:divBdr>
        <w:top w:val="none" w:sz="0" w:space="0" w:color="auto"/>
        <w:left w:val="none" w:sz="0" w:space="0" w:color="auto"/>
        <w:bottom w:val="none" w:sz="0" w:space="0" w:color="auto"/>
        <w:right w:val="none" w:sz="0" w:space="0" w:color="auto"/>
      </w:divBdr>
    </w:div>
    <w:div w:id="579020065">
      <w:bodyDiv w:val="1"/>
      <w:marLeft w:val="0"/>
      <w:marRight w:val="0"/>
      <w:marTop w:val="0"/>
      <w:marBottom w:val="0"/>
      <w:divBdr>
        <w:top w:val="none" w:sz="0" w:space="0" w:color="auto"/>
        <w:left w:val="none" w:sz="0" w:space="0" w:color="auto"/>
        <w:bottom w:val="none" w:sz="0" w:space="0" w:color="auto"/>
        <w:right w:val="none" w:sz="0" w:space="0" w:color="auto"/>
      </w:divBdr>
    </w:div>
    <w:div w:id="588393545">
      <w:bodyDiv w:val="1"/>
      <w:marLeft w:val="0"/>
      <w:marRight w:val="0"/>
      <w:marTop w:val="0"/>
      <w:marBottom w:val="0"/>
      <w:divBdr>
        <w:top w:val="none" w:sz="0" w:space="0" w:color="auto"/>
        <w:left w:val="none" w:sz="0" w:space="0" w:color="auto"/>
        <w:bottom w:val="none" w:sz="0" w:space="0" w:color="auto"/>
        <w:right w:val="none" w:sz="0" w:space="0" w:color="auto"/>
      </w:divBdr>
    </w:div>
    <w:div w:id="618491870">
      <w:bodyDiv w:val="1"/>
      <w:marLeft w:val="0"/>
      <w:marRight w:val="0"/>
      <w:marTop w:val="0"/>
      <w:marBottom w:val="0"/>
      <w:divBdr>
        <w:top w:val="none" w:sz="0" w:space="0" w:color="auto"/>
        <w:left w:val="none" w:sz="0" w:space="0" w:color="auto"/>
        <w:bottom w:val="none" w:sz="0" w:space="0" w:color="auto"/>
        <w:right w:val="none" w:sz="0" w:space="0" w:color="auto"/>
      </w:divBdr>
    </w:div>
    <w:div w:id="643048544">
      <w:bodyDiv w:val="1"/>
      <w:marLeft w:val="0"/>
      <w:marRight w:val="0"/>
      <w:marTop w:val="0"/>
      <w:marBottom w:val="0"/>
      <w:divBdr>
        <w:top w:val="none" w:sz="0" w:space="0" w:color="auto"/>
        <w:left w:val="none" w:sz="0" w:space="0" w:color="auto"/>
        <w:bottom w:val="none" w:sz="0" w:space="0" w:color="auto"/>
        <w:right w:val="none" w:sz="0" w:space="0" w:color="auto"/>
      </w:divBdr>
    </w:div>
    <w:div w:id="682242463">
      <w:bodyDiv w:val="1"/>
      <w:marLeft w:val="0"/>
      <w:marRight w:val="0"/>
      <w:marTop w:val="0"/>
      <w:marBottom w:val="0"/>
      <w:divBdr>
        <w:top w:val="none" w:sz="0" w:space="0" w:color="auto"/>
        <w:left w:val="none" w:sz="0" w:space="0" w:color="auto"/>
        <w:bottom w:val="none" w:sz="0" w:space="0" w:color="auto"/>
        <w:right w:val="none" w:sz="0" w:space="0" w:color="auto"/>
      </w:divBdr>
    </w:div>
    <w:div w:id="690033723">
      <w:bodyDiv w:val="1"/>
      <w:marLeft w:val="0"/>
      <w:marRight w:val="0"/>
      <w:marTop w:val="0"/>
      <w:marBottom w:val="0"/>
      <w:divBdr>
        <w:top w:val="none" w:sz="0" w:space="0" w:color="auto"/>
        <w:left w:val="none" w:sz="0" w:space="0" w:color="auto"/>
        <w:bottom w:val="none" w:sz="0" w:space="0" w:color="auto"/>
        <w:right w:val="none" w:sz="0" w:space="0" w:color="auto"/>
      </w:divBdr>
    </w:div>
    <w:div w:id="690111647">
      <w:bodyDiv w:val="1"/>
      <w:marLeft w:val="0"/>
      <w:marRight w:val="0"/>
      <w:marTop w:val="0"/>
      <w:marBottom w:val="0"/>
      <w:divBdr>
        <w:top w:val="none" w:sz="0" w:space="0" w:color="auto"/>
        <w:left w:val="none" w:sz="0" w:space="0" w:color="auto"/>
        <w:bottom w:val="none" w:sz="0" w:space="0" w:color="auto"/>
        <w:right w:val="none" w:sz="0" w:space="0" w:color="auto"/>
      </w:divBdr>
    </w:div>
    <w:div w:id="692264360">
      <w:bodyDiv w:val="1"/>
      <w:marLeft w:val="0"/>
      <w:marRight w:val="0"/>
      <w:marTop w:val="0"/>
      <w:marBottom w:val="0"/>
      <w:divBdr>
        <w:top w:val="none" w:sz="0" w:space="0" w:color="auto"/>
        <w:left w:val="none" w:sz="0" w:space="0" w:color="auto"/>
        <w:bottom w:val="none" w:sz="0" w:space="0" w:color="auto"/>
        <w:right w:val="none" w:sz="0" w:space="0" w:color="auto"/>
      </w:divBdr>
    </w:div>
    <w:div w:id="710307062">
      <w:bodyDiv w:val="1"/>
      <w:marLeft w:val="0"/>
      <w:marRight w:val="0"/>
      <w:marTop w:val="0"/>
      <w:marBottom w:val="0"/>
      <w:divBdr>
        <w:top w:val="none" w:sz="0" w:space="0" w:color="auto"/>
        <w:left w:val="none" w:sz="0" w:space="0" w:color="auto"/>
        <w:bottom w:val="none" w:sz="0" w:space="0" w:color="auto"/>
        <w:right w:val="none" w:sz="0" w:space="0" w:color="auto"/>
      </w:divBdr>
    </w:div>
    <w:div w:id="737631782">
      <w:bodyDiv w:val="1"/>
      <w:marLeft w:val="0"/>
      <w:marRight w:val="0"/>
      <w:marTop w:val="0"/>
      <w:marBottom w:val="0"/>
      <w:divBdr>
        <w:top w:val="none" w:sz="0" w:space="0" w:color="auto"/>
        <w:left w:val="none" w:sz="0" w:space="0" w:color="auto"/>
        <w:bottom w:val="none" w:sz="0" w:space="0" w:color="auto"/>
        <w:right w:val="none" w:sz="0" w:space="0" w:color="auto"/>
      </w:divBdr>
    </w:div>
    <w:div w:id="754546238">
      <w:bodyDiv w:val="1"/>
      <w:marLeft w:val="0"/>
      <w:marRight w:val="0"/>
      <w:marTop w:val="0"/>
      <w:marBottom w:val="0"/>
      <w:divBdr>
        <w:top w:val="none" w:sz="0" w:space="0" w:color="auto"/>
        <w:left w:val="none" w:sz="0" w:space="0" w:color="auto"/>
        <w:bottom w:val="none" w:sz="0" w:space="0" w:color="auto"/>
        <w:right w:val="none" w:sz="0" w:space="0" w:color="auto"/>
      </w:divBdr>
    </w:div>
    <w:div w:id="768742263">
      <w:bodyDiv w:val="1"/>
      <w:marLeft w:val="0"/>
      <w:marRight w:val="0"/>
      <w:marTop w:val="0"/>
      <w:marBottom w:val="0"/>
      <w:divBdr>
        <w:top w:val="none" w:sz="0" w:space="0" w:color="auto"/>
        <w:left w:val="none" w:sz="0" w:space="0" w:color="auto"/>
        <w:bottom w:val="none" w:sz="0" w:space="0" w:color="auto"/>
        <w:right w:val="none" w:sz="0" w:space="0" w:color="auto"/>
      </w:divBdr>
    </w:div>
    <w:div w:id="775446096">
      <w:bodyDiv w:val="1"/>
      <w:marLeft w:val="0"/>
      <w:marRight w:val="0"/>
      <w:marTop w:val="0"/>
      <w:marBottom w:val="0"/>
      <w:divBdr>
        <w:top w:val="none" w:sz="0" w:space="0" w:color="auto"/>
        <w:left w:val="none" w:sz="0" w:space="0" w:color="auto"/>
        <w:bottom w:val="none" w:sz="0" w:space="0" w:color="auto"/>
        <w:right w:val="none" w:sz="0" w:space="0" w:color="auto"/>
      </w:divBdr>
    </w:div>
    <w:div w:id="808330320">
      <w:bodyDiv w:val="1"/>
      <w:marLeft w:val="0"/>
      <w:marRight w:val="0"/>
      <w:marTop w:val="0"/>
      <w:marBottom w:val="0"/>
      <w:divBdr>
        <w:top w:val="none" w:sz="0" w:space="0" w:color="auto"/>
        <w:left w:val="none" w:sz="0" w:space="0" w:color="auto"/>
        <w:bottom w:val="none" w:sz="0" w:space="0" w:color="auto"/>
        <w:right w:val="none" w:sz="0" w:space="0" w:color="auto"/>
      </w:divBdr>
    </w:div>
    <w:div w:id="813062840">
      <w:bodyDiv w:val="1"/>
      <w:marLeft w:val="0"/>
      <w:marRight w:val="0"/>
      <w:marTop w:val="0"/>
      <w:marBottom w:val="0"/>
      <w:divBdr>
        <w:top w:val="none" w:sz="0" w:space="0" w:color="auto"/>
        <w:left w:val="none" w:sz="0" w:space="0" w:color="auto"/>
        <w:bottom w:val="none" w:sz="0" w:space="0" w:color="auto"/>
        <w:right w:val="none" w:sz="0" w:space="0" w:color="auto"/>
      </w:divBdr>
    </w:div>
    <w:div w:id="887565821">
      <w:bodyDiv w:val="1"/>
      <w:marLeft w:val="0"/>
      <w:marRight w:val="0"/>
      <w:marTop w:val="0"/>
      <w:marBottom w:val="0"/>
      <w:divBdr>
        <w:top w:val="none" w:sz="0" w:space="0" w:color="auto"/>
        <w:left w:val="none" w:sz="0" w:space="0" w:color="auto"/>
        <w:bottom w:val="none" w:sz="0" w:space="0" w:color="auto"/>
        <w:right w:val="none" w:sz="0" w:space="0" w:color="auto"/>
      </w:divBdr>
    </w:div>
    <w:div w:id="973172120">
      <w:bodyDiv w:val="1"/>
      <w:marLeft w:val="0"/>
      <w:marRight w:val="0"/>
      <w:marTop w:val="0"/>
      <w:marBottom w:val="0"/>
      <w:divBdr>
        <w:top w:val="none" w:sz="0" w:space="0" w:color="auto"/>
        <w:left w:val="none" w:sz="0" w:space="0" w:color="auto"/>
        <w:bottom w:val="none" w:sz="0" w:space="0" w:color="auto"/>
        <w:right w:val="none" w:sz="0" w:space="0" w:color="auto"/>
      </w:divBdr>
    </w:div>
    <w:div w:id="975648614">
      <w:bodyDiv w:val="1"/>
      <w:marLeft w:val="0"/>
      <w:marRight w:val="0"/>
      <w:marTop w:val="0"/>
      <w:marBottom w:val="0"/>
      <w:divBdr>
        <w:top w:val="none" w:sz="0" w:space="0" w:color="auto"/>
        <w:left w:val="none" w:sz="0" w:space="0" w:color="auto"/>
        <w:bottom w:val="none" w:sz="0" w:space="0" w:color="auto"/>
        <w:right w:val="none" w:sz="0" w:space="0" w:color="auto"/>
      </w:divBdr>
    </w:div>
    <w:div w:id="1011225948">
      <w:bodyDiv w:val="1"/>
      <w:marLeft w:val="0"/>
      <w:marRight w:val="0"/>
      <w:marTop w:val="0"/>
      <w:marBottom w:val="0"/>
      <w:divBdr>
        <w:top w:val="none" w:sz="0" w:space="0" w:color="auto"/>
        <w:left w:val="none" w:sz="0" w:space="0" w:color="auto"/>
        <w:bottom w:val="none" w:sz="0" w:space="0" w:color="auto"/>
        <w:right w:val="none" w:sz="0" w:space="0" w:color="auto"/>
      </w:divBdr>
    </w:div>
    <w:div w:id="1012685933">
      <w:bodyDiv w:val="1"/>
      <w:marLeft w:val="0"/>
      <w:marRight w:val="0"/>
      <w:marTop w:val="0"/>
      <w:marBottom w:val="0"/>
      <w:divBdr>
        <w:top w:val="none" w:sz="0" w:space="0" w:color="auto"/>
        <w:left w:val="none" w:sz="0" w:space="0" w:color="auto"/>
        <w:bottom w:val="none" w:sz="0" w:space="0" w:color="auto"/>
        <w:right w:val="none" w:sz="0" w:space="0" w:color="auto"/>
      </w:divBdr>
    </w:div>
    <w:div w:id="1031371411">
      <w:bodyDiv w:val="1"/>
      <w:marLeft w:val="0"/>
      <w:marRight w:val="0"/>
      <w:marTop w:val="0"/>
      <w:marBottom w:val="0"/>
      <w:divBdr>
        <w:top w:val="none" w:sz="0" w:space="0" w:color="auto"/>
        <w:left w:val="none" w:sz="0" w:space="0" w:color="auto"/>
        <w:bottom w:val="none" w:sz="0" w:space="0" w:color="auto"/>
        <w:right w:val="none" w:sz="0" w:space="0" w:color="auto"/>
      </w:divBdr>
    </w:div>
    <w:div w:id="1045909079">
      <w:bodyDiv w:val="1"/>
      <w:marLeft w:val="0"/>
      <w:marRight w:val="0"/>
      <w:marTop w:val="0"/>
      <w:marBottom w:val="0"/>
      <w:divBdr>
        <w:top w:val="none" w:sz="0" w:space="0" w:color="auto"/>
        <w:left w:val="none" w:sz="0" w:space="0" w:color="auto"/>
        <w:bottom w:val="none" w:sz="0" w:space="0" w:color="auto"/>
        <w:right w:val="none" w:sz="0" w:space="0" w:color="auto"/>
      </w:divBdr>
    </w:div>
    <w:div w:id="1087187135">
      <w:bodyDiv w:val="1"/>
      <w:marLeft w:val="0"/>
      <w:marRight w:val="0"/>
      <w:marTop w:val="0"/>
      <w:marBottom w:val="0"/>
      <w:divBdr>
        <w:top w:val="none" w:sz="0" w:space="0" w:color="auto"/>
        <w:left w:val="none" w:sz="0" w:space="0" w:color="auto"/>
        <w:bottom w:val="none" w:sz="0" w:space="0" w:color="auto"/>
        <w:right w:val="none" w:sz="0" w:space="0" w:color="auto"/>
      </w:divBdr>
    </w:div>
    <w:div w:id="1088885269">
      <w:bodyDiv w:val="1"/>
      <w:marLeft w:val="0"/>
      <w:marRight w:val="0"/>
      <w:marTop w:val="0"/>
      <w:marBottom w:val="0"/>
      <w:divBdr>
        <w:top w:val="none" w:sz="0" w:space="0" w:color="auto"/>
        <w:left w:val="none" w:sz="0" w:space="0" w:color="auto"/>
        <w:bottom w:val="none" w:sz="0" w:space="0" w:color="auto"/>
        <w:right w:val="none" w:sz="0" w:space="0" w:color="auto"/>
      </w:divBdr>
    </w:div>
    <w:div w:id="1137606495">
      <w:bodyDiv w:val="1"/>
      <w:marLeft w:val="0"/>
      <w:marRight w:val="0"/>
      <w:marTop w:val="0"/>
      <w:marBottom w:val="0"/>
      <w:divBdr>
        <w:top w:val="none" w:sz="0" w:space="0" w:color="auto"/>
        <w:left w:val="none" w:sz="0" w:space="0" w:color="auto"/>
        <w:bottom w:val="none" w:sz="0" w:space="0" w:color="auto"/>
        <w:right w:val="none" w:sz="0" w:space="0" w:color="auto"/>
      </w:divBdr>
    </w:div>
    <w:div w:id="1160926478">
      <w:bodyDiv w:val="1"/>
      <w:marLeft w:val="0"/>
      <w:marRight w:val="0"/>
      <w:marTop w:val="0"/>
      <w:marBottom w:val="0"/>
      <w:divBdr>
        <w:top w:val="none" w:sz="0" w:space="0" w:color="auto"/>
        <w:left w:val="none" w:sz="0" w:space="0" w:color="auto"/>
        <w:bottom w:val="none" w:sz="0" w:space="0" w:color="auto"/>
        <w:right w:val="none" w:sz="0" w:space="0" w:color="auto"/>
      </w:divBdr>
    </w:div>
    <w:div w:id="1208957015">
      <w:bodyDiv w:val="1"/>
      <w:marLeft w:val="0"/>
      <w:marRight w:val="0"/>
      <w:marTop w:val="0"/>
      <w:marBottom w:val="0"/>
      <w:divBdr>
        <w:top w:val="none" w:sz="0" w:space="0" w:color="auto"/>
        <w:left w:val="none" w:sz="0" w:space="0" w:color="auto"/>
        <w:bottom w:val="none" w:sz="0" w:space="0" w:color="auto"/>
        <w:right w:val="none" w:sz="0" w:space="0" w:color="auto"/>
      </w:divBdr>
    </w:div>
    <w:div w:id="1222248997">
      <w:bodyDiv w:val="1"/>
      <w:marLeft w:val="0"/>
      <w:marRight w:val="0"/>
      <w:marTop w:val="0"/>
      <w:marBottom w:val="0"/>
      <w:divBdr>
        <w:top w:val="none" w:sz="0" w:space="0" w:color="auto"/>
        <w:left w:val="none" w:sz="0" w:space="0" w:color="auto"/>
        <w:bottom w:val="none" w:sz="0" w:space="0" w:color="auto"/>
        <w:right w:val="none" w:sz="0" w:space="0" w:color="auto"/>
      </w:divBdr>
    </w:div>
    <w:div w:id="1239636346">
      <w:bodyDiv w:val="1"/>
      <w:marLeft w:val="0"/>
      <w:marRight w:val="0"/>
      <w:marTop w:val="0"/>
      <w:marBottom w:val="0"/>
      <w:divBdr>
        <w:top w:val="none" w:sz="0" w:space="0" w:color="auto"/>
        <w:left w:val="none" w:sz="0" w:space="0" w:color="auto"/>
        <w:bottom w:val="none" w:sz="0" w:space="0" w:color="auto"/>
        <w:right w:val="none" w:sz="0" w:space="0" w:color="auto"/>
      </w:divBdr>
    </w:div>
    <w:div w:id="1251892481">
      <w:bodyDiv w:val="1"/>
      <w:marLeft w:val="0"/>
      <w:marRight w:val="0"/>
      <w:marTop w:val="0"/>
      <w:marBottom w:val="0"/>
      <w:divBdr>
        <w:top w:val="none" w:sz="0" w:space="0" w:color="auto"/>
        <w:left w:val="none" w:sz="0" w:space="0" w:color="auto"/>
        <w:bottom w:val="none" w:sz="0" w:space="0" w:color="auto"/>
        <w:right w:val="none" w:sz="0" w:space="0" w:color="auto"/>
      </w:divBdr>
    </w:div>
    <w:div w:id="1258291893">
      <w:bodyDiv w:val="1"/>
      <w:marLeft w:val="0"/>
      <w:marRight w:val="0"/>
      <w:marTop w:val="0"/>
      <w:marBottom w:val="0"/>
      <w:divBdr>
        <w:top w:val="none" w:sz="0" w:space="0" w:color="auto"/>
        <w:left w:val="none" w:sz="0" w:space="0" w:color="auto"/>
        <w:bottom w:val="none" w:sz="0" w:space="0" w:color="auto"/>
        <w:right w:val="none" w:sz="0" w:space="0" w:color="auto"/>
      </w:divBdr>
    </w:div>
    <w:div w:id="1289704508">
      <w:bodyDiv w:val="1"/>
      <w:marLeft w:val="0"/>
      <w:marRight w:val="0"/>
      <w:marTop w:val="0"/>
      <w:marBottom w:val="0"/>
      <w:divBdr>
        <w:top w:val="none" w:sz="0" w:space="0" w:color="auto"/>
        <w:left w:val="none" w:sz="0" w:space="0" w:color="auto"/>
        <w:bottom w:val="none" w:sz="0" w:space="0" w:color="auto"/>
        <w:right w:val="none" w:sz="0" w:space="0" w:color="auto"/>
      </w:divBdr>
    </w:div>
    <w:div w:id="1316034456">
      <w:bodyDiv w:val="1"/>
      <w:marLeft w:val="0"/>
      <w:marRight w:val="0"/>
      <w:marTop w:val="0"/>
      <w:marBottom w:val="0"/>
      <w:divBdr>
        <w:top w:val="none" w:sz="0" w:space="0" w:color="auto"/>
        <w:left w:val="none" w:sz="0" w:space="0" w:color="auto"/>
        <w:bottom w:val="none" w:sz="0" w:space="0" w:color="auto"/>
        <w:right w:val="none" w:sz="0" w:space="0" w:color="auto"/>
      </w:divBdr>
    </w:div>
    <w:div w:id="1328250044">
      <w:bodyDiv w:val="1"/>
      <w:marLeft w:val="0"/>
      <w:marRight w:val="0"/>
      <w:marTop w:val="0"/>
      <w:marBottom w:val="0"/>
      <w:divBdr>
        <w:top w:val="none" w:sz="0" w:space="0" w:color="auto"/>
        <w:left w:val="none" w:sz="0" w:space="0" w:color="auto"/>
        <w:bottom w:val="none" w:sz="0" w:space="0" w:color="auto"/>
        <w:right w:val="none" w:sz="0" w:space="0" w:color="auto"/>
      </w:divBdr>
    </w:div>
    <w:div w:id="1358193496">
      <w:bodyDiv w:val="1"/>
      <w:marLeft w:val="0"/>
      <w:marRight w:val="0"/>
      <w:marTop w:val="0"/>
      <w:marBottom w:val="0"/>
      <w:divBdr>
        <w:top w:val="none" w:sz="0" w:space="0" w:color="auto"/>
        <w:left w:val="none" w:sz="0" w:space="0" w:color="auto"/>
        <w:bottom w:val="none" w:sz="0" w:space="0" w:color="auto"/>
        <w:right w:val="none" w:sz="0" w:space="0" w:color="auto"/>
      </w:divBdr>
    </w:div>
    <w:div w:id="1383675204">
      <w:bodyDiv w:val="1"/>
      <w:marLeft w:val="0"/>
      <w:marRight w:val="0"/>
      <w:marTop w:val="0"/>
      <w:marBottom w:val="0"/>
      <w:divBdr>
        <w:top w:val="none" w:sz="0" w:space="0" w:color="auto"/>
        <w:left w:val="none" w:sz="0" w:space="0" w:color="auto"/>
        <w:bottom w:val="none" w:sz="0" w:space="0" w:color="auto"/>
        <w:right w:val="none" w:sz="0" w:space="0" w:color="auto"/>
      </w:divBdr>
    </w:div>
    <w:div w:id="1399475753">
      <w:bodyDiv w:val="1"/>
      <w:marLeft w:val="0"/>
      <w:marRight w:val="0"/>
      <w:marTop w:val="0"/>
      <w:marBottom w:val="0"/>
      <w:divBdr>
        <w:top w:val="none" w:sz="0" w:space="0" w:color="auto"/>
        <w:left w:val="none" w:sz="0" w:space="0" w:color="auto"/>
        <w:bottom w:val="none" w:sz="0" w:space="0" w:color="auto"/>
        <w:right w:val="none" w:sz="0" w:space="0" w:color="auto"/>
      </w:divBdr>
    </w:div>
    <w:div w:id="1399476697">
      <w:bodyDiv w:val="1"/>
      <w:marLeft w:val="0"/>
      <w:marRight w:val="0"/>
      <w:marTop w:val="0"/>
      <w:marBottom w:val="0"/>
      <w:divBdr>
        <w:top w:val="none" w:sz="0" w:space="0" w:color="auto"/>
        <w:left w:val="none" w:sz="0" w:space="0" w:color="auto"/>
        <w:bottom w:val="none" w:sz="0" w:space="0" w:color="auto"/>
        <w:right w:val="none" w:sz="0" w:space="0" w:color="auto"/>
      </w:divBdr>
    </w:div>
    <w:div w:id="1479684869">
      <w:bodyDiv w:val="1"/>
      <w:marLeft w:val="0"/>
      <w:marRight w:val="0"/>
      <w:marTop w:val="0"/>
      <w:marBottom w:val="0"/>
      <w:divBdr>
        <w:top w:val="none" w:sz="0" w:space="0" w:color="auto"/>
        <w:left w:val="none" w:sz="0" w:space="0" w:color="auto"/>
        <w:bottom w:val="none" w:sz="0" w:space="0" w:color="auto"/>
        <w:right w:val="none" w:sz="0" w:space="0" w:color="auto"/>
      </w:divBdr>
    </w:div>
    <w:div w:id="1483111060">
      <w:bodyDiv w:val="1"/>
      <w:marLeft w:val="0"/>
      <w:marRight w:val="0"/>
      <w:marTop w:val="0"/>
      <w:marBottom w:val="0"/>
      <w:divBdr>
        <w:top w:val="none" w:sz="0" w:space="0" w:color="auto"/>
        <w:left w:val="none" w:sz="0" w:space="0" w:color="auto"/>
        <w:bottom w:val="none" w:sz="0" w:space="0" w:color="auto"/>
        <w:right w:val="none" w:sz="0" w:space="0" w:color="auto"/>
      </w:divBdr>
    </w:div>
    <w:div w:id="1491481887">
      <w:bodyDiv w:val="1"/>
      <w:marLeft w:val="0"/>
      <w:marRight w:val="0"/>
      <w:marTop w:val="0"/>
      <w:marBottom w:val="0"/>
      <w:divBdr>
        <w:top w:val="none" w:sz="0" w:space="0" w:color="auto"/>
        <w:left w:val="none" w:sz="0" w:space="0" w:color="auto"/>
        <w:bottom w:val="none" w:sz="0" w:space="0" w:color="auto"/>
        <w:right w:val="none" w:sz="0" w:space="0" w:color="auto"/>
      </w:divBdr>
    </w:div>
    <w:div w:id="1523319349">
      <w:bodyDiv w:val="1"/>
      <w:marLeft w:val="0"/>
      <w:marRight w:val="0"/>
      <w:marTop w:val="0"/>
      <w:marBottom w:val="0"/>
      <w:divBdr>
        <w:top w:val="none" w:sz="0" w:space="0" w:color="auto"/>
        <w:left w:val="none" w:sz="0" w:space="0" w:color="auto"/>
        <w:bottom w:val="none" w:sz="0" w:space="0" w:color="auto"/>
        <w:right w:val="none" w:sz="0" w:space="0" w:color="auto"/>
      </w:divBdr>
    </w:div>
    <w:div w:id="1534419248">
      <w:bodyDiv w:val="1"/>
      <w:marLeft w:val="0"/>
      <w:marRight w:val="0"/>
      <w:marTop w:val="0"/>
      <w:marBottom w:val="0"/>
      <w:divBdr>
        <w:top w:val="none" w:sz="0" w:space="0" w:color="auto"/>
        <w:left w:val="none" w:sz="0" w:space="0" w:color="auto"/>
        <w:bottom w:val="none" w:sz="0" w:space="0" w:color="auto"/>
        <w:right w:val="none" w:sz="0" w:space="0" w:color="auto"/>
      </w:divBdr>
    </w:div>
    <w:div w:id="1538466581">
      <w:bodyDiv w:val="1"/>
      <w:marLeft w:val="0"/>
      <w:marRight w:val="0"/>
      <w:marTop w:val="0"/>
      <w:marBottom w:val="0"/>
      <w:divBdr>
        <w:top w:val="none" w:sz="0" w:space="0" w:color="auto"/>
        <w:left w:val="none" w:sz="0" w:space="0" w:color="auto"/>
        <w:bottom w:val="none" w:sz="0" w:space="0" w:color="auto"/>
        <w:right w:val="none" w:sz="0" w:space="0" w:color="auto"/>
      </w:divBdr>
    </w:div>
    <w:div w:id="1547598459">
      <w:bodyDiv w:val="1"/>
      <w:marLeft w:val="0"/>
      <w:marRight w:val="0"/>
      <w:marTop w:val="0"/>
      <w:marBottom w:val="0"/>
      <w:divBdr>
        <w:top w:val="none" w:sz="0" w:space="0" w:color="auto"/>
        <w:left w:val="none" w:sz="0" w:space="0" w:color="auto"/>
        <w:bottom w:val="none" w:sz="0" w:space="0" w:color="auto"/>
        <w:right w:val="none" w:sz="0" w:space="0" w:color="auto"/>
      </w:divBdr>
    </w:div>
    <w:div w:id="1548295852">
      <w:bodyDiv w:val="1"/>
      <w:marLeft w:val="0"/>
      <w:marRight w:val="0"/>
      <w:marTop w:val="0"/>
      <w:marBottom w:val="0"/>
      <w:divBdr>
        <w:top w:val="none" w:sz="0" w:space="0" w:color="auto"/>
        <w:left w:val="none" w:sz="0" w:space="0" w:color="auto"/>
        <w:bottom w:val="none" w:sz="0" w:space="0" w:color="auto"/>
        <w:right w:val="none" w:sz="0" w:space="0" w:color="auto"/>
      </w:divBdr>
    </w:div>
    <w:div w:id="1596864421">
      <w:bodyDiv w:val="1"/>
      <w:marLeft w:val="0"/>
      <w:marRight w:val="0"/>
      <w:marTop w:val="0"/>
      <w:marBottom w:val="0"/>
      <w:divBdr>
        <w:top w:val="none" w:sz="0" w:space="0" w:color="auto"/>
        <w:left w:val="none" w:sz="0" w:space="0" w:color="auto"/>
        <w:bottom w:val="none" w:sz="0" w:space="0" w:color="auto"/>
        <w:right w:val="none" w:sz="0" w:space="0" w:color="auto"/>
      </w:divBdr>
    </w:div>
    <w:div w:id="1600020250">
      <w:bodyDiv w:val="1"/>
      <w:marLeft w:val="0"/>
      <w:marRight w:val="0"/>
      <w:marTop w:val="0"/>
      <w:marBottom w:val="0"/>
      <w:divBdr>
        <w:top w:val="none" w:sz="0" w:space="0" w:color="auto"/>
        <w:left w:val="none" w:sz="0" w:space="0" w:color="auto"/>
        <w:bottom w:val="none" w:sz="0" w:space="0" w:color="auto"/>
        <w:right w:val="none" w:sz="0" w:space="0" w:color="auto"/>
      </w:divBdr>
    </w:div>
    <w:div w:id="1612129890">
      <w:bodyDiv w:val="1"/>
      <w:marLeft w:val="0"/>
      <w:marRight w:val="0"/>
      <w:marTop w:val="0"/>
      <w:marBottom w:val="0"/>
      <w:divBdr>
        <w:top w:val="none" w:sz="0" w:space="0" w:color="auto"/>
        <w:left w:val="none" w:sz="0" w:space="0" w:color="auto"/>
        <w:bottom w:val="none" w:sz="0" w:space="0" w:color="auto"/>
        <w:right w:val="none" w:sz="0" w:space="0" w:color="auto"/>
      </w:divBdr>
    </w:div>
    <w:div w:id="1619099092">
      <w:bodyDiv w:val="1"/>
      <w:marLeft w:val="0"/>
      <w:marRight w:val="0"/>
      <w:marTop w:val="0"/>
      <w:marBottom w:val="0"/>
      <w:divBdr>
        <w:top w:val="none" w:sz="0" w:space="0" w:color="auto"/>
        <w:left w:val="none" w:sz="0" w:space="0" w:color="auto"/>
        <w:bottom w:val="none" w:sz="0" w:space="0" w:color="auto"/>
        <w:right w:val="none" w:sz="0" w:space="0" w:color="auto"/>
      </w:divBdr>
    </w:div>
    <w:div w:id="1632131672">
      <w:bodyDiv w:val="1"/>
      <w:marLeft w:val="0"/>
      <w:marRight w:val="0"/>
      <w:marTop w:val="0"/>
      <w:marBottom w:val="0"/>
      <w:divBdr>
        <w:top w:val="none" w:sz="0" w:space="0" w:color="auto"/>
        <w:left w:val="none" w:sz="0" w:space="0" w:color="auto"/>
        <w:bottom w:val="none" w:sz="0" w:space="0" w:color="auto"/>
        <w:right w:val="none" w:sz="0" w:space="0" w:color="auto"/>
      </w:divBdr>
    </w:div>
    <w:div w:id="1658412595">
      <w:bodyDiv w:val="1"/>
      <w:marLeft w:val="0"/>
      <w:marRight w:val="0"/>
      <w:marTop w:val="0"/>
      <w:marBottom w:val="0"/>
      <w:divBdr>
        <w:top w:val="none" w:sz="0" w:space="0" w:color="auto"/>
        <w:left w:val="none" w:sz="0" w:space="0" w:color="auto"/>
        <w:bottom w:val="none" w:sz="0" w:space="0" w:color="auto"/>
        <w:right w:val="none" w:sz="0" w:space="0" w:color="auto"/>
      </w:divBdr>
    </w:div>
    <w:div w:id="1661885748">
      <w:bodyDiv w:val="1"/>
      <w:marLeft w:val="0"/>
      <w:marRight w:val="0"/>
      <w:marTop w:val="0"/>
      <w:marBottom w:val="0"/>
      <w:divBdr>
        <w:top w:val="none" w:sz="0" w:space="0" w:color="auto"/>
        <w:left w:val="none" w:sz="0" w:space="0" w:color="auto"/>
        <w:bottom w:val="none" w:sz="0" w:space="0" w:color="auto"/>
        <w:right w:val="none" w:sz="0" w:space="0" w:color="auto"/>
      </w:divBdr>
    </w:div>
    <w:div w:id="1696807581">
      <w:bodyDiv w:val="1"/>
      <w:marLeft w:val="0"/>
      <w:marRight w:val="0"/>
      <w:marTop w:val="0"/>
      <w:marBottom w:val="0"/>
      <w:divBdr>
        <w:top w:val="none" w:sz="0" w:space="0" w:color="auto"/>
        <w:left w:val="none" w:sz="0" w:space="0" w:color="auto"/>
        <w:bottom w:val="none" w:sz="0" w:space="0" w:color="auto"/>
        <w:right w:val="none" w:sz="0" w:space="0" w:color="auto"/>
      </w:divBdr>
    </w:div>
    <w:div w:id="1747919877">
      <w:bodyDiv w:val="1"/>
      <w:marLeft w:val="0"/>
      <w:marRight w:val="0"/>
      <w:marTop w:val="0"/>
      <w:marBottom w:val="0"/>
      <w:divBdr>
        <w:top w:val="none" w:sz="0" w:space="0" w:color="auto"/>
        <w:left w:val="none" w:sz="0" w:space="0" w:color="auto"/>
        <w:bottom w:val="none" w:sz="0" w:space="0" w:color="auto"/>
        <w:right w:val="none" w:sz="0" w:space="0" w:color="auto"/>
      </w:divBdr>
    </w:div>
    <w:div w:id="1754354746">
      <w:bodyDiv w:val="1"/>
      <w:marLeft w:val="0"/>
      <w:marRight w:val="0"/>
      <w:marTop w:val="0"/>
      <w:marBottom w:val="0"/>
      <w:divBdr>
        <w:top w:val="none" w:sz="0" w:space="0" w:color="auto"/>
        <w:left w:val="none" w:sz="0" w:space="0" w:color="auto"/>
        <w:bottom w:val="none" w:sz="0" w:space="0" w:color="auto"/>
        <w:right w:val="none" w:sz="0" w:space="0" w:color="auto"/>
      </w:divBdr>
    </w:div>
    <w:div w:id="1756121658">
      <w:bodyDiv w:val="1"/>
      <w:marLeft w:val="0"/>
      <w:marRight w:val="0"/>
      <w:marTop w:val="0"/>
      <w:marBottom w:val="0"/>
      <w:divBdr>
        <w:top w:val="none" w:sz="0" w:space="0" w:color="auto"/>
        <w:left w:val="none" w:sz="0" w:space="0" w:color="auto"/>
        <w:bottom w:val="none" w:sz="0" w:space="0" w:color="auto"/>
        <w:right w:val="none" w:sz="0" w:space="0" w:color="auto"/>
      </w:divBdr>
    </w:div>
    <w:div w:id="1786774062">
      <w:bodyDiv w:val="1"/>
      <w:marLeft w:val="0"/>
      <w:marRight w:val="0"/>
      <w:marTop w:val="0"/>
      <w:marBottom w:val="0"/>
      <w:divBdr>
        <w:top w:val="none" w:sz="0" w:space="0" w:color="auto"/>
        <w:left w:val="none" w:sz="0" w:space="0" w:color="auto"/>
        <w:bottom w:val="none" w:sz="0" w:space="0" w:color="auto"/>
        <w:right w:val="none" w:sz="0" w:space="0" w:color="auto"/>
      </w:divBdr>
    </w:div>
    <w:div w:id="1836069406">
      <w:bodyDiv w:val="1"/>
      <w:marLeft w:val="0"/>
      <w:marRight w:val="0"/>
      <w:marTop w:val="0"/>
      <w:marBottom w:val="0"/>
      <w:divBdr>
        <w:top w:val="none" w:sz="0" w:space="0" w:color="auto"/>
        <w:left w:val="none" w:sz="0" w:space="0" w:color="auto"/>
        <w:bottom w:val="none" w:sz="0" w:space="0" w:color="auto"/>
        <w:right w:val="none" w:sz="0" w:space="0" w:color="auto"/>
      </w:divBdr>
    </w:div>
    <w:div w:id="1858687377">
      <w:bodyDiv w:val="1"/>
      <w:marLeft w:val="0"/>
      <w:marRight w:val="0"/>
      <w:marTop w:val="0"/>
      <w:marBottom w:val="0"/>
      <w:divBdr>
        <w:top w:val="none" w:sz="0" w:space="0" w:color="auto"/>
        <w:left w:val="none" w:sz="0" w:space="0" w:color="auto"/>
        <w:bottom w:val="none" w:sz="0" w:space="0" w:color="auto"/>
        <w:right w:val="none" w:sz="0" w:space="0" w:color="auto"/>
      </w:divBdr>
    </w:div>
    <w:div w:id="1858738536">
      <w:bodyDiv w:val="1"/>
      <w:marLeft w:val="0"/>
      <w:marRight w:val="0"/>
      <w:marTop w:val="0"/>
      <w:marBottom w:val="0"/>
      <w:divBdr>
        <w:top w:val="none" w:sz="0" w:space="0" w:color="auto"/>
        <w:left w:val="none" w:sz="0" w:space="0" w:color="auto"/>
        <w:bottom w:val="none" w:sz="0" w:space="0" w:color="auto"/>
        <w:right w:val="none" w:sz="0" w:space="0" w:color="auto"/>
      </w:divBdr>
    </w:div>
    <w:div w:id="1889612179">
      <w:bodyDiv w:val="1"/>
      <w:marLeft w:val="0"/>
      <w:marRight w:val="0"/>
      <w:marTop w:val="0"/>
      <w:marBottom w:val="0"/>
      <w:divBdr>
        <w:top w:val="none" w:sz="0" w:space="0" w:color="auto"/>
        <w:left w:val="none" w:sz="0" w:space="0" w:color="auto"/>
        <w:bottom w:val="none" w:sz="0" w:space="0" w:color="auto"/>
        <w:right w:val="none" w:sz="0" w:space="0" w:color="auto"/>
      </w:divBdr>
    </w:div>
    <w:div w:id="1898008267">
      <w:bodyDiv w:val="1"/>
      <w:marLeft w:val="0"/>
      <w:marRight w:val="0"/>
      <w:marTop w:val="0"/>
      <w:marBottom w:val="0"/>
      <w:divBdr>
        <w:top w:val="none" w:sz="0" w:space="0" w:color="auto"/>
        <w:left w:val="none" w:sz="0" w:space="0" w:color="auto"/>
        <w:bottom w:val="none" w:sz="0" w:space="0" w:color="auto"/>
        <w:right w:val="none" w:sz="0" w:space="0" w:color="auto"/>
      </w:divBdr>
    </w:div>
    <w:div w:id="1924216986">
      <w:bodyDiv w:val="1"/>
      <w:marLeft w:val="0"/>
      <w:marRight w:val="0"/>
      <w:marTop w:val="0"/>
      <w:marBottom w:val="0"/>
      <w:divBdr>
        <w:top w:val="none" w:sz="0" w:space="0" w:color="auto"/>
        <w:left w:val="none" w:sz="0" w:space="0" w:color="auto"/>
        <w:bottom w:val="none" w:sz="0" w:space="0" w:color="auto"/>
        <w:right w:val="none" w:sz="0" w:space="0" w:color="auto"/>
      </w:divBdr>
    </w:div>
    <w:div w:id="1929532082">
      <w:bodyDiv w:val="1"/>
      <w:marLeft w:val="0"/>
      <w:marRight w:val="0"/>
      <w:marTop w:val="0"/>
      <w:marBottom w:val="0"/>
      <w:divBdr>
        <w:top w:val="none" w:sz="0" w:space="0" w:color="auto"/>
        <w:left w:val="none" w:sz="0" w:space="0" w:color="auto"/>
        <w:bottom w:val="none" w:sz="0" w:space="0" w:color="auto"/>
        <w:right w:val="none" w:sz="0" w:space="0" w:color="auto"/>
      </w:divBdr>
    </w:div>
    <w:div w:id="1937513178">
      <w:bodyDiv w:val="1"/>
      <w:marLeft w:val="0"/>
      <w:marRight w:val="0"/>
      <w:marTop w:val="0"/>
      <w:marBottom w:val="0"/>
      <w:divBdr>
        <w:top w:val="none" w:sz="0" w:space="0" w:color="auto"/>
        <w:left w:val="none" w:sz="0" w:space="0" w:color="auto"/>
        <w:bottom w:val="none" w:sz="0" w:space="0" w:color="auto"/>
        <w:right w:val="none" w:sz="0" w:space="0" w:color="auto"/>
      </w:divBdr>
    </w:div>
    <w:div w:id="1938975791">
      <w:bodyDiv w:val="1"/>
      <w:marLeft w:val="0"/>
      <w:marRight w:val="0"/>
      <w:marTop w:val="0"/>
      <w:marBottom w:val="0"/>
      <w:divBdr>
        <w:top w:val="none" w:sz="0" w:space="0" w:color="auto"/>
        <w:left w:val="none" w:sz="0" w:space="0" w:color="auto"/>
        <w:bottom w:val="none" w:sz="0" w:space="0" w:color="auto"/>
        <w:right w:val="none" w:sz="0" w:space="0" w:color="auto"/>
      </w:divBdr>
    </w:div>
    <w:div w:id="1942369648">
      <w:bodyDiv w:val="1"/>
      <w:marLeft w:val="0"/>
      <w:marRight w:val="0"/>
      <w:marTop w:val="0"/>
      <w:marBottom w:val="0"/>
      <w:divBdr>
        <w:top w:val="none" w:sz="0" w:space="0" w:color="auto"/>
        <w:left w:val="none" w:sz="0" w:space="0" w:color="auto"/>
        <w:bottom w:val="none" w:sz="0" w:space="0" w:color="auto"/>
        <w:right w:val="none" w:sz="0" w:space="0" w:color="auto"/>
      </w:divBdr>
    </w:div>
    <w:div w:id="1942761568">
      <w:bodyDiv w:val="1"/>
      <w:marLeft w:val="0"/>
      <w:marRight w:val="0"/>
      <w:marTop w:val="0"/>
      <w:marBottom w:val="0"/>
      <w:divBdr>
        <w:top w:val="none" w:sz="0" w:space="0" w:color="auto"/>
        <w:left w:val="none" w:sz="0" w:space="0" w:color="auto"/>
        <w:bottom w:val="none" w:sz="0" w:space="0" w:color="auto"/>
        <w:right w:val="none" w:sz="0" w:space="0" w:color="auto"/>
      </w:divBdr>
    </w:div>
    <w:div w:id="1951012657">
      <w:bodyDiv w:val="1"/>
      <w:marLeft w:val="0"/>
      <w:marRight w:val="0"/>
      <w:marTop w:val="0"/>
      <w:marBottom w:val="0"/>
      <w:divBdr>
        <w:top w:val="none" w:sz="0" w:space="0" w:color="auto"/>
        <w:left w:val="none" w:sz="0" w:space="0" w:color="auto"/>
        <w:bottom w:val="none" w:sz="0" w:space="0" w:color="auto"/>
        <w:right w:val="none" w:sz="0" w:space="0" w:color="auto"/>
      </w:divBdr>
    </w:div>
    <w:div w:id="1962497160">
      <w:bodyDiv w:val="1"/>
      <w:marLeft w:val="0"/>
      <w:marRight w:val="0"/>
      <w:marTop w:val="0"/>
      <w:marBottom w:val="0"/>
      <w:divBdr>
        <w:top w:val="none" w:sz="0" w:space="0" w:color="auto"/>
        <w:left w:val="none" w:sz="0" w:space="0" w:color="auto"/>
        <w:bottom w:val="none" w:sz="0" w:space="0" w:color="auto"/>
        <w:right w:val="none" w:sz="0" w:space="0" w:color="auto"/>
      </w:divBdr>
    </w:div>
    <w:div w:id="1966308484">
      <w:bodyDiv w:val="1"/>
      <w:marLeft w:val="0"/>
      <w:marRight w:val="0"/>
      <w:marTop w:val="0"/>
      <w:marBottom w:val="0"/>
      <w:divBdr>
        <w:top w:val="none" w:sz="0" w:space="0" w:color="auto"/>
        <w:left w:val="none" w:sz="0" w:space="0" w:color="auto"/>
        <w:bottom w:val="none" w:sz="0" w:space="0" w:color="auto"/>
        <w:right w:val="none" w:sz="0" w:space="0" w:color="auto"/>
      </w:divBdr>
    </w:div>
    <w:div w:id="1997414232">
      <w:bodyDiv w:val="1"/>
      <w:marLeft w:val="0"/>
      <w:marRight w:val="0"/>
      <w:marTop w:val="0"/>
      <w:marBottom w:val="0"/>
      <w:divBdr>
        <w:top w:val="none" w:sz="0" w:space="0" w:color="auto"/>
        <w:left w:val="none" w:sz="0" w:space="0" w:color="auto"/>
        <w:bottom w:val="none" w:sz="0" w:space="0" w:color="auto"/>
        <w:right w:val="none" w:sz="0" w:space="0" w:color="auto"/>
      </w:divBdr>
    </w:div>
    <w:div w:id="2019967644">
      <w:bodyDiv w:val="1"/>
      <w:marLeft w:val="0"/>
      <w:marRight w:val="0"/>
      <w:marTop w:val="0"/>
      <w:marBottom w:val="0"/>
      <w:divBdr>
        <w:top w:val="none" w:sz="0" w:space="0" w:color="auto"/>
        <w:left w:val="none" w:sz="0" w:space="0" w:color="auto"/>
        <w:bottom w:val="none" w:sz="0" w:space="0" w:color="auto"/>
        <w:right w:val="none" w:sz="0" w:space="0" w:color="auto"/>
      </w:divBdr>
    </w:div>
    <w:div w:id="2021352923">
      <w:bodyDiv w:val="1"/>
      <w:marLeft w:val="0"/>
      <w:marRight w:val="0"/>
      <w:marTop w:val="0"/>
      <w:marBottom w:val="0"/>
      <w:divBdr>
        <w:top w:val="none" w:sz="0" w:space="0" w:color="auto"/>
        <w:left w:val="none" w:sz="0" w:space="0" w:color="auto"/>
        <w:bottom w:val="none" w:sz="0" w:space="0" w:color="auto"/>
        <w:right w:val="none" w:sz="0" w:space="0" w:color="auto"/>
      </w:divBdr>
    </w:div>
    <w:div w:id="2061900582">
      <w:bodyDiv w:val="1"/>
      <w:marLeft w:val="0"/>
      <w:marRight w:val="0"/>
      <w:marTop w:val="0"/>
      <w:marBottom w:val="0"/>
      <w:divBdr>
        <w:top w:val="none" w:sz="0" w:space="0" w:color="auto"/>
        <w:left w:val="none" w:sz="0" w:space="0" w:color="auto"/>
        <w:bottom w:val="none" w:sz="0" w:space="0" w:color="auto"/>
        <w:right w:val="none" w:sz="0" w:space="0" w:color="auto"/>
      </w:divBdr>
    </w:div>
    <w:div w:id="2065717728">
      <w:bodyDiv w:val="1"/>
      <w:marLeft w:val="0"/>
      <w:marRight w:val="0"/>
      <w:marTop w:val="0"/>
      <w:marBottom w:val="0"/>
      <w:divBdr>
        <w:top w:val="none" w:sz="0" w:space="0" w:color="auto"/>
        <w:left w:val="none" w:sz="0" w:space="0" w:color="auto"/>
        <w:bottom w:val="none" w:sz="0" w:space="0" w:color="auto"/>
        <w:right w:val="none" w:sz="0" w:space="0" w:color="auto"/>
      </w:divBdr>
    </w:div>
    <w:div w:id="20908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8F36-9617-4088-99E2-FCFDB72D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15130</TotalTime>
  <Pages>1</Pages>
  <Words>70034</Words>
  <Characters>385192</Characters>
  <Application>Microsoft Office Word</Application>
  <DocSecurity>0</DocSecurity>
  <Lines>3209</Lines>
  <Paragraphs>908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sandoovalfredygeovany@gmail.com</cp:lastModifiedBy>
  <cp:revision>577</cp:revision>
  <cp:lastPrinted>2023-07-17T14:29:00Z</cp:lastPrinted>
  <dcterms:created xsi:type="dcterms:W3CDTF">2021-07-15T19:16:00Z</dcterms:created>
  <dcterms:modified xsi:type="dcterms:W3CDTF">2023-07-19T19:38:00Z</dcterms:modified>
</cp:coreProperties>
</file>