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3D2" w:rsidRPr="00A113D2" w:rsidRDefault="00A113D2" w:rsidP="00A113D2">
      <w:pPr>
        <w:spacing w:after="0"/>
        <w:jc w:val="right"/>
        <w:rPr>
          <w:rFonts w:ascii="Century Gothic" w:hAnsi="Century Gothic"/>
          <w:lang w:val="es-ES"/>
        </w:rPr>
      </w:pPr>
      <w:r w:rsidRPr="00A113D2">
        <w:rPr>
          <w:rFonts w:ascii="Century Gothic" w:hAnsi="Century Gothic"/>
          <w:lang w:val="es-ES"/>
        </w:rPr>
        <w:t xml:space="preserve">Verapaz, </w:t>
      </w:r>
      <w:r>
        <w:rPr>
          <w:rFonts w:ascii="Century Gothic" w:hAnsi="Century Gothic"/>
          <w:lang w:val="es-ES"/>
        </w:rPr>
        <w:t>30</w:t>
      </w:r>
      <w:r w:rsidRPr="00A113D2">
        <w:rPr>
          <w:rFonts w:ascii="Century Gothic" w:hAnsi="Century Gothic"/>
          <w:lang w:val="es-ES"/>
        </w:rPr>
        <w:t xml:space="preserve"> de </w:t>
      </w:r>
      <w:proofErr w:type="gramStart"/>
      <w:r w:rsidRPr="00A113D2">
        <w:rPr>
          <w:rFonts w:ascii="Century Gothic" w:hAnsi="Century Gothic"/>
          <w:lang w:val="es-ES"/>
        </w:rPr>
        <w:t>Abril</w:t>
      </w:r>
      <w:proofErr w:type="gramEnd"/>
      <w:r w:rsidRPr="00A113D2">
        <w:rPr>
          <w:rFonts w:ascii="Century Gothic" w:hAnsi="Century Gothic"/>
          <w:lang w:val="es-ES"/>
        </w:rPr>
        <w:t xml:space="preserve"> de 20</w:t>
      </w:r>
      <w:r>
        <w:rPr>
          <w:rFonts w:ascii="Century Gothic" w:hAnsi="Century Gothic"/>
          <w:lang w:val="es-ES"/>
        </w:rPr>
        <w:t>21</w:t>
      </w:r>
    </w:p>
    <w:p w:rsidR="00A113D2" w:rsidRPr="00A113D2" w:rsidRDefault="00A113D2" w:rsidP="00A113D2">
      <w:pPr>
        <w:spacing w:after="0"/>
        <w:jc w:val="right"/>
        <w:rPr>
          <w:rFonts w:ascii="Century Gothic" w:hAnsi="Century Gothic"/>
          <w:lang w:val="es-ES"/>
        </w:rPr>
      </w:pPr>
    </w:p>
    <w:p w:rsidR="00A113D2" w:rsidRPr="00A113D2" w:rsidRDefault="00A113D2" w:rsidP="00A113D2">
      <w:pPr>
        <w:spacing w:after="0"/>
        <w:jc w:val="right"/>
        <w:rPr>
          <w:rFonts w:ascii="Century Gothic" w:hAnsi="Century Gothic"/>
          <w:lang w:val="es-ES"/>
        </w:rPr>
      </w:pPr>
    </w:p>
    <w:p w:rsidR="00A113D2" w:rsidRPr="00A113D2" w:rsidRDefault="00A113D2" w:rsidP="00A113D2">
      <w:pPr>
        <w:spacing w:after="0"/>
        <w:jc w:val="both"/>
        <w:rPr>
          <w:rFonts w:ascii="Century Gothic" w:hAnsi="Century Gothic"/>
          <w:b/>
          <w:lang w:val="es-ES"/>
        </w:rPr>
      </w:pPr>
      <w:r w:rsidRPr="00A113D2">
        <w:rPr>
          <w:rFonts w:ascii="Century Gothic" w:hAnsi="Century Gothic"/>
          <w:b/>
          <w:lang w:val="es-ES"/>
        </w:rPr>
        <w:t xml:space="preserve">Para: </w:t>
      </w:r>
      <w:r w:rsidRPr="00A113D2">
        <w:rPr>
          <w:rFonts w:ascii="Century Gothic" w:hAnsi="Century Gothic"/>
          <w:b/>
          <w:lang w:val="es-ES"/>
        </w:rPr>
        <w:tab/>
        <w:t xml:space="preserve">Señores Comisión de Transición - Gobierno Municipal Entrante </w:t>
      </w:r>
    </w:p>
    <w:p w:rsidR="00A113D2" w:rsidRPr="00A113D2" w:rsidRDefault="00A113D2" w:rsidP="00A113D2">
      <w:pPr>
        <w:spacing w:after="0"/>
        <w:jc w:val="both"/>
        <w:rPr>
          <w:rFonts w:ascii="Century Gothic" w:hAnsi="Century Gothic"/>
          <w:b/>
          <w:lang w:val="es-ES"/>
        </w:rPr>
      </w:pPr>
      <w:r w:rsidRPr="00A113D2">
        <w:rPr>
          <w:rFonts w:ascii="Century Gothic" w:hAnsi="Century Gothic"/>
          <w:b/>
          <w:lang w:val="es-ES"/>
        </w:rPr>
        <w:tab/>
        <w:t>Presente</w:t>
      </w:r>
    </w:p>
    <w:p w:rsidR="00A113D2" w:rsidRPr="00A113D2" w:rsidRDefault="00A113D2" w:rsidP="00A113D2">
      <w:pPr>
        <w:spacing w:after="0"/>
        <w:jc w:val="both"/>
        <w:rPr>
          <w:rFonts w:ascii="Century Gothic" w:hAnsi="Century Gothic"/>
          <w:b/>
          <w:lang w:val="es-ES"/>
        </w:rPr>
      </w:pPr>
    </w:p>
    <w:p w:rsidR="00A113D2" w:rsidRPr="00A113D2" w:rsidRDefault="00A113D2" w:rsidP="00A113D2">
      <w:pPr>
        <w:spacing w:after="0"/>
        <w:jc w:val="both"/>
        <w:rPr>
          <w:rFonts w:ascii="Century Gothic" w:hAnsi="Century Gothic"/>
          <w:b/>
          <w:lang w:val="es-ES"/>
        </w:rPr>
      </w:pPr>
      <w:r w:rsidRPr="00A113D2">
        <w:rPr>
          <w:rFonts w:ascii="Century Gothic" w:hAnsi="Century Gothic"/>
          <w:b/>
          <w:lang w:val="es-ES"/>
        </w:rPr>
        <w:t xml:space="preserve">De: </w:t>
      </w:r>
      <w:r w:rsidRPr="00A113D2">
        <w:rPr>
          <w:rFonts w:ascii="Century Gothic" w:hAnsi="Century Gothic"/>
          <w:b/>
          <w:lang w:val="es-ES"/>
        </w:rPr>
        <w:tab/>
      </w:r>
      <w:r>
        <w:rPr>
          <w:rFonts w:ascii="Century Gothic" w:hAnsi="Century Gothic"/>
          <w:b/>
          <w:lang w:val="es-ES"/>
        </w:rPr>
        <w:t>Francisca Evelia García Villalta</w:t>
      </w:r>
    </w:p>
    <w:p w:rsidR="00A113D2" w:rsidRDefault="00A113D2" w:rsidP="00A113D2">
      <w:pPr>
        <w:spacing w:after="0"/>
        <w:jc w:val="both"/>
        <w:rPr>
          <w:rFonts w:ascii="Century Gothic" w:hAnsi="Century Gothic"/>
          <w:b/>
          <w:lang w:val="es-ES"/>
        </w:rPr>
      </w:pPr>
      <w:r w:rsidRPr="00A113D2">
        <w:rPr>
          <w:rFonts w:ascii="Century Gothic" w:hAnsi="Century Gothic"/>
          <w:b/>
          <w:lang w:val="es-ES"/>
        </w:rPr>
        <w:tab/>
        <w:t>Jefe de</w:t>
      </w:r>
      <w:r w:rsidR="00892F1F">
        <w:rPr>
          <w:rFonts w:ascii="Century Gothic" w:hAnsi="Century Gothic"/>
          <w:b/>
          <w:lang w:val="es-ES"/>
        </w:rPr>
        <w:t xml:space="preserve"> la</w:t>
      </w:r>
      <w:r w:rsidRPr="00A113D2">
        <w:rPr>
          <w:rFonts w:ascii="Century Gothic" w:hAnsi="Century Gothic"/>
          <w:b/>
          <w:lang w:val="es-ES"/>
        </w:rPr>
        <w:t xml:space="preserve"> Unidad de Adquisiciones y Contrataciones Institucional</w:t>
      </w:r>
    </w:p>
    <w:p w:rsidR="00892F1F" w:rsidRDefault="00892F1F" w:rsidP="00A113D2">
      <w:pPr>
        <w:spacing w:after="0"/>
        <w:jc w:val="both"/>
        <w:rPr>
          <w:rFonts w:ascii="Century Gothic" w:hAnsi="Century Gothic"/>
          <w:b/>
          <w:lang w:val="es-ES"/>
        </w:rPr>
      </w:pPr>
    </w:p>
    <w:p w:rsidR="00892F1F" w:rsidRDefault="00892F1F" w:rsidP="00A113D2">
      <w:pPr>
        <w:spacing w:after="0"/>
        <w:jc w:val="both"/>
        <w:rPr>
          <w:rFonts w:ascii="Century Gothic" w:hAnsi="Century Gothic"/>
          <w:b/>
          <w:lang w:val="es-ES"/>
        </w:rPr>
      </w:pPr>
    </w:p>
    <w:p w:rsidR="00E931B6" w:rsidRDefault="00E931B6" w:rsidP="00A113D2">
      <w:pPr>
        <w:spacing w:after="0"/>
        <w:jc w:val="both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A través de la presente, les saludo cordialmente, y aprovecho la ocasión para hacer entrega de documentos, impresos y digitales, según se detalla a continuación:</w:t>
      </w:r>
    </w:p>
    <w:p w:rsidR="00E931B6" w:rsidRDefault="00E931B6" w:rsidP="00A113D2">
      <w:pPr>
        <w:spacing w:after="0"/>
        <w:jc w:val="both"/>
        <w:rPr>
          <w:rFonts w:ascii="Century Gothic" w:hAnsi="Century Gothic"/>
          <w:b/>
          <w:lang w:val="es-ES"/>
        </w:rPr>
      </w:pPr>
    </w:p>
    <w:p w:rsidR="00E931B6" w:rsidRDefault="00E931B6" w:rsidP="00A113D2">
      <w:pPr>
        <w:spacing w:after="0"/>
        <w:jc w:val="both"/>
        <w:rPr>
          <w:rFonts w:ascii="Century Gothic" w:hAnsi="Century Gothic"/>
          <w:b/>
          <w:lang w:val="es-ES"/>
        </w:rPr>
      </w:pPr>
    </w:p>
    <w:p w:rsidR="00E931B6" w:rsidRPr="002573BF" w:rsidRDefault="00E931B6" w:rsidP="00E931B6">
      <w:pPr>
        <w:tabs>
          <w:tab w:val="left" w:pos="2685"/>
        </w:tabs>
        <w:jc w:val="center"/>
        <w:rPr>
          <w:rFonts w:ascii="Century Gothic" w:hAnsi="Century Gothic"/>
          <w:b/>
          <w:sz w:val="28"/>
          <w:szCs w:val="27"/>
          <w:u w:val="single"/>
        </w:rPr>
      </w:pPr>
      <w:r w:rsidRPr="002573BF">
        <w:rPr>
          <w:rFonts w:ascii="Century Gothic" w:hAnsi="Century Gothic"/>
          <w:b/>
          <w:sz w:val="28"/>
          <w:szCs w:val="27"/>
          <w:u w:val="single"/>
        </w:rPr>
        <w:t xml:space="preserve">INVENTARIO DE EQUIPO </w:t>
      </w:r>
      <w:r w:rsidR="002573BF" w:rsidRPr="002573BF">
        <w:rPr>
          <w:rFonts w:ascii="Century Gothic" w:hAnsi="Century Gothic"/>
          <w:b/>
          <w:sz w:val="28"/>
          <w:szCs w:val="27"/>
          <w:u w:val="single"/>
        </w:rPr>
        <w:t>QUE SE ENTREGA EN BUEN ESTADO</w:t>
      </w:r>
      <w:r w:rsidRPr="002573BF">
        <w:rPr>
          <w:rFonts w:ascii="Century Gothic" w:hAnsi="Century Gothic"/>
          <w:b/>
          <w:sz w:val="28"/>
          <w:szCs w:val="27"/>
          <w:u w:val="single"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726"/>
        <w:gridCol w:w="4749"/>
        <w:gridCol w:w="927"/>
        <w:gridCol w:w="3062"/>
      </w:tblGrid>
      <w:tr w:rsidR="00E931B6" w:rsidRPr="002573BF" w:rsidTr="002573BF">
        <w:trPr>
          <w:trHeight w:val="506"/>
        </w:trPr>
        <w:tc>
          <w:tcPr>
            <w:tcW w:w="726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b/>
                <w:i/>
                <w:sz w:val="24"/>
                <w:szCs w:val="27"/>
              </w:rPr>
            </w:pPr>
            <w:r w:rsidRPr="002573BF">
              <w:rPr>
                <w:rFonts w:ascii="Century Gothic" w:hAnsi="Century Gothic"/>
                <w:b/>
                <w:i/>
                <w:sz w:val="24"/>
                <w:szCs w:val="27"/>
              </w:rPr>
              <w:t>ITEM</w:t>
            </w:r>
          </w:p>
        </w:tc>
        <w:tc>
          <w:tcPr>
            <w:tcW w:w="4749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b/>
                <w:i/>
                <w:sz w:val="24"/>
                <w:szCs w:val="27"/>
              </w:rPr>
            </w:pPr>
            <w:r w:rsidRPr="002573BF">
              <w:rPr>
                <w:rFonts w:ascii="Century Gothic" w:hAnsi="Century Gothic"/>
                <w:b/>
                <w:i/>
                <w:sz w:val="24"/>
                <w:szCs w:val="27"/>
              </w:rPr>
              <w:t>DESCRIPCIÓN</w:t>
            </w:r>
          </w:p>
        </w:tc>
        <w:tc>
          <w:tcPr>
            <w:tcW w:w="927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b/>
                <w:i/>
                <w:sz w:val="24"/>
                <w:szCs w:val="27"/>
              </w:rPr>
            </w:pPr>
            <w:r w:rsidRPr="002573BF">
              <w:rPr>
                <w:rFonts w:ascii="Century Gothic" w:hAnsi="Century Gothic"/>
                <w:b/>
                <w:i/>
                <w:sz w:val="24"/>
                <w:szCs w:val="27"/>
              </w:rPr>
              <w:t>CANT.</w:t>
            </w:r>
          </w:p>
        </w:tc>
        <w:tc>
          <w:tcPr>
            <w:tcW w:w="3062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b/>
                <w:i/>
                <w:sz w:val="24"/>
                <w:szCs w:val="27"/>
              </w:rPr>
            </w:pPr>
            <w:r w:rsidRPr="002573BF">
              <w:rPr>
                <w:rFonts w:ascii="Century Gothic" w:hAnsi="Century Gothic"/>
                <w:b/>
                <w:i/>
                <w:sz w:val="24"/>
                <w:szCs w:val="27"/>
              </w:rPr>
              <w:t>CÓDIGO</w:t>
            </w:r>
          </w:p>
        </w:tc>
      </w:tr>
      <w:tr w:rsidR="00E931B6" w:rsidRPr="002573BF" w:rsidTr="002573BF">
        <w:trPr>
          <w:trHeight w:val="546"/>
        </w:trPr>
        <w:tc>
          <w:tcPr>
            <w:tcW w:w="726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1</w:t>
            </w:r>
          </w:p>
        </w:tc>
        <w:tc>
          <w:tcPr>
            <w:tcW w:w="4749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Impresor Marca Epson L 375, color negro</w:t>
            </w:r>
          </w:p>
        </w:tc>
        <w:tc>
          <w:tcPr>
            <w:tcW w:w="927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1</w:t>
            </w:r>
          </w:p>
        </w:tc>
        <w:tc>
          <w:tcPr>
            <w:tcW w:w="3062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9013 0102 02 A C 09 0010</w:t>
            </w:r>
          </w:p>
        </w:tc>
      </w:tr>
      <w:tr w:rsidR="00E931B6" w:rsidRPr="002573BF" w:rsidTr="002573BF">
        <w:trPr>
          <w:trHeight w:val="568"/>
        </w:trPr>
        <w:tc>
          <w:tcPr>
            <w:tcW w:w="726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2</w:t>
            </w:r>
          </w:p>
        </w:tc>
        <w:tc>
          <w:tcPr>
            <w:tcW w:w="4749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Teléfono inalámbrico con base, Marca Panasonic, color negro</w:t>
            </w:r>
          </w:p>
        </w:tc>
        <w:tc>
          <w:tcPr>
            <w:tcW w:w="927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1</w:t>
            </w:r>
          </w:p>
        </w:tc>
        <w:tc>
          <w:tcPr>
            <w:tcW w:w="3062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SIN CÓDIGO</w:t>
            </w:r>
          </w:p>
        </w:tc>
      </w:tr>
      <w:tr w:rsidR="00E931B6" w:rsidRPr="002573BF" w:rsidTr="002573BF">
        <w:trPr>
          <w:trHeight w:val="572"/>
        </w:trPr>
        <w:tc>
          <w:tcPr>
            <w:tcW w:w="726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3</w:t>
            </w:r>
          </w:p>
        </w:tc>
        <w:tc>
          <w:tcPr>
            <w:tcW w:w="4749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Par de bocinas Marca Dell, color negras</w:t>
            </w:r>
          </w:p>
        </w:tc>
        <w:tc>
          <w:tcPr>
            <w:tcW w:w="927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1</w:t>
            </w:r>
          </w:p>
        </w:tc>
        <w:tc>
          <w:tcPr>
            <w:tcW w:w="3062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SIN CÓDIGO</w:t>
            </w:r>
          </w:p>
        </w:tc>
      </w:tr>
      <w:tr w:rsidR="00E931B6" w:rsidRPr="002573BF" w:rsidTr="002573BF">
        <w:trPr>
          <w:trHeight w:val="528"/>
        </w:trPr>
        <w:tc>
          <w:tcPr>
            <w:tcW w:w="726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4</w:t>
            </w:r>
          </w:p>
        </w:tc>
        <w:tc>
          <w:tcPr>
            <w:tcW w:w="4749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 xml:space="preserve">Escritorio color café, sin gavetas </w:t>
            </w:r>
          </w:p>
        </w:tc>
        <w:tc>
          <w:tcPr>
            <w:tcW w:w="927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1</w:t>
            </w:r>
          </w:p>
        </w:tc>
        <w:tc>
          <w:tcPr>
            <w:tcW w:w="3062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 xml:space="preserve">9013 0102 01 A </w:t>
            </w:r>
            <w:proofErr w:type="spellStart"/>
            <w:r w:rsidRPr="002573BF">
              <w:rPr>
                <w:rFonts w:ascii="Century Gothic" w:hAnsi="Century Gothic"/>
                <w:szCs w:val="27"/>
              </w:rPr>
              <w:t>A</w:t>
            </w:r>
            <w:proofErr w:type="spellEnd"/>
            <w:r w:rsidRPr="002573BF">
              <w:rPr>
                <w:rFonts w:ascii="Century Gothic" w:hAnsi="Century Gothic"/>
                <w:szCs w:val="27"/>
              </w:rPr>
              <w:t xml:space="preserve"> 01</w:t>
            </w:r>
          </w:p>
        </w:tc>
      </w:tr>
      <w:tr w:rsidR="00E931B6" w:rsidRPr="002573BF" w:rsidTr="002573BF">
        <w:trPr>
          <w:trHeight w:val="570"/>
        </w:trPr>
        <w:tc>
          <w:tcPr>
            <w:tcW w:w="726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5</w:t>
            </w:r>
          </w:p>
        </w:tc>
        <w:tc>
          <w:tcPr>
            <w:tcW w:w="4749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Mueble metálico de 3 gavetas ( robot ), color negro, con rodos.</w:t>
            </w:r>
          </w:p>
        </w:tc>
        <w:tc>
          <w:tcPr>
            <w:tcW w:w="927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1</w:t>
            </w:r>
          </w:p>
        </w:tc>
        <w:tc>
          <w:tcPr>
            <w:tcW w:w="3062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 xml:space="preserve">9013 0102 03 A </w:t>
            </w:r>
            <w:proofErr w:type="spellStart"/>
            <w:r w:rsidRPr="002573BF">
              <w:rPr>
                <w:rFonts w:ascii="Century Gothic" w:hAnsi="Century Gothic"/>
                <w:szCs w:val="27"/>
              </w:rPr>
              <w:t>A</w:t>
            </w:r>
            <w:proofErr w:type="spellEnd"/>
            <w:r w:rsidRPr="002573BF">
              <w:rPr>
                <w:rFonts w:ascii="Century Gothic" w:hAnsi="Century Gothic"/>
                <w:szCs w:val="27"/>
              </w:rPr>
              <w:t xml:space="preserve"> 05 0003</w:t>
            </w:r>
          </w:p>
        </w:tc>
      </w:tr>
      <w:tr w:rsidR="00E931B6" w:rsidRPr="002573BF" w:rsidTr="002573BF">
        <w:trPr>
          <w:trHeight w:val="575"/>
        </w:trPr>
        <w:tc>
          <w:tcPr>
            <w:tcW w:w="726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6</w:t>
            </w:r>
          </w:p>
        </w:tc>
        <w:tc>
          <w:tcPr>
            <w:tcW w:w="4749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Archivo metálico de 4 gavetas, color negro</w:t>
            </w:r>
          </w:p>
        </w:tc>
        <w:tc>
          <w:tcPr>
            <w:tcW w:w="927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1</w:t>
            </w:r>
          </w:p>
        </w:tc>
        <w:tc>
          <w:tcPr>
            <w:tcW w:w="3062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 xml:space="preserve">9013 0102 03 A </w:t>
            </w:r>
            <w:proofErr w:type="spellStart"/>
            <w:r w:rsidRPr="002573BF">
              <w:rPr>
                <w:rFonts w:ascii="Century Gothic" w:hAnsi="Century Gothic"/>
                <w:szCs w:val="27"/>
              </w:rPr>
              <w:t>A</w:t>
            </w:r>
            <w:proofErr w:type="spellEnd"/>
            <w:r w:rsidRPr="002573BF">
              <w:rPr>
                <w:rFonts w:ascii="Century Gothic" w:hAnsi="Century Gothic"/>
                <w:szCs w:val="27"/>
              </w:rPr>
              <w:t xml:space="preserve"> 05 001</w:t>
            </w:r>
          </w:p>
        </w:tc>
      </w:tr>
      <w:tr w:rsidR="00E931B6" w:rsidRPr="002573BF" w:rsidTr="002573BF">
        <w:trPr>
          <w:trHeight w:val="534"/>
        </w:trPr>
        <w:tc>
          <w:tcPr>
            <w:tcW w:w="726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7</w:t>
            </w:r>
          </w:p>
        </w:tc>
        <w:tc>
          <w:tcPr>
            <w:tcW w:w="4749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CPU Marca Dell, color negro</w:t>
            </w:r>
          </w:p>
        </w:tc>
        <w:tc>
          <w:tcPr>
            <w:tcW w:w="927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1</w:t>
            </w:r>
          </w:p>
        </w:tc>
        <w:tc>
          <w:tcPr>
            <w:tcW w:w="3062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9013 0102 03 A C 01 0018</w:t>
            </w:r>
          </w:p>
        </w:tc>
      </w:tr>
      <w:tr w:rsidR="00E931B6" w:rsidRPr="002573BF" w:rsidTr="002573BF">
        <w:trPr>
          <w:trHeight w:val="574"/>
        </w:trPr>
        <w:tc>
          <w:tcPr>
            <w:tcW w:w="726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8</w:t>
            </w:r>
          </w:p>
        </w:tc>
        <w:tc>
          <w:tcPr>
            <w:tcW w:w="4749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PC , teclado y Mouse, color negros, marca Dell</w:t>
            </w:r>
          </w:p>
        </w:tc>
        <w:tc>
          <w:tcPr>
            <w:tcW w:w="927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1</w:t>
            </w:r>
          </w:p>
        </w:tc>
        <w:tc>
          <w:tcPr>
            <w:tcW w:w="3062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SIN CÓDIGO</w:t>
            </w:r>
          </w:p>
        </w:tc>
      </w:tr>
      <w:tr w:rsidR="00E931B6" w:rsidRPr="002573BF" w:rsidTr="002573BF">
        <w:trPr>
          <w:trHeight w:val="536"/>
        </w:trPr>
        <w:tc>
          <w:tcPr>
            <w:tcW w:w="726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9</w:t>
            </w:r>
          </w:p>
        </w:tc>
        <w:tc>
          <w:tcPr>
            <w:tcW w:w="4749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 xml:space="preserve">UPS Marca </w:t>
            </w:r>
            <w:proofErr w:type="spellStart"/>
            <w:r w:rsidRPr="002573BF">
              <w:rPr>
                <w:rFonts w:ascii="Century Gothic" w:hAnsi="Century Gothic"/>
                <w:szCs w:val="27"/>
              </w:rPr>
              <w:t>Forza</w:t>
            </w:r>
            <w:proofErr w:type="spellEnd"/>
            <w:r w:rsidRPr="002573BF">
              <w:rPr>
                <w:rFonts w:ascii="Century Gothic" w:hAnsi="Century Gothic"/>
                <w:szCs w:val="27"/>
              </w:rPr>
              <w:t>, color negro</w:t>
            </w:r>
          </w:p>
        </w:tc>
        <w:tc>
          <w:tcPr>
            <w:tcW w:w="927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1</w:t>
            </w:r>
          </w:p>
        </w:tc>
        <w:tc>
          <w:tcPr>
            <w:tcW w:w="3062" w:type="dxa"/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SIN CÓDIGO</w:t>
            </w:r>
          </w:p>
        </w:tc>
      </w:tr>
      <w:tr w:rsidR="00E931B6" w:rsidRPr="002573BF" w:rsidTr="002573BF">
        <w:trPr>
          <w:trHeight w:val="428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10</w:t>
            </w:r>
          </w:p>
        </w:tc>
        <w:tc>
          <w:tcPr>
            <w:tcW w:w="4749" w:type="dxa"/>
            <w:tcBorders>
              <w:bottom w:val="single" w:sz="4" w:space="0" w:color="auto"/>
            </w:tcBorders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Estante metálico de 4 peldaños, color gris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2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 xml:space="preserve">9013 0102 03 A </w:t>
            </w:r>
            <w:proofErr w:type="spellStart"/>
            <w:r w:rsidRPr="002573BF">
              <w:rPr>
                <w:rFonts w:ascii="Century Gothic" w:hAnsi="Century Gothic"/>
                <w:szCs w:val="27"/>
              </w:rPr>
              <w:t>A</w:t>
            </w:r>
            <w:proofErr w:type="spellEnd"/>
            <w:r w:rsidRPr="002573BF">
              <w:rPr>
                <w:rFonts w:ascii="Century Gothic" w:hAnsi="Century Gothic"/>
                <w:szCs w:val="27"/>
              </w:rPr>
              <w:t xml:space="preserve"> 03 0006 -  9013 0102 03 A </w:t>
            </w:r>
            <w:proofErr w:type="spellStart"/>
            <w:r w:rsidRPr="002573BF">
              <w:rPr>
                <w:rFonts w:ascii="Century Gothic" w:hAnsi="Century Gothic"/>
                <w:szCs w:val="27"/>
              </w:rPr>
              <w:t>A</w:t>
            </w:r>
            <w:proofErr w:type="spellEnd"/>
            <w:r w:rsidRPr="002573BF">
              <w:rPr>
                <w:rFonts w:ascii="Century Gothic" w:hAnsi="Century Gothic"/>
                <w:szCs w:val="27"/>
              </w:rPr>
              <w:t xml:space="preserve"> 03 0007</w:t>
            </w:r>
          </w:p>
        </w:tc>
      </w:tr>
      <w:tr w:rsidR="00E931B6" w:rsidRPr="002573BF" w:rsidTr="002573BF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lastRenderedPageBreak/>
              <w:t>11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Mesa color beige con gris, con rodos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SIN CÓDIGO</w:t>
            </w:r>
          </w:p>
        </w:tc>
      </w:tr>
      <w:tr w:rsidR="00E931B6" w:rsidRPr="002573BF" w:rsidTr="002573BF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12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 xml:space="preserve"> Silla ejecutiva, color negra con respaldo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 xml:space="preserve">9013 0102 03 A </w:t>
            </w:r>
            <w:proofErr w:type="spellStart"/>
            <w:r w:rsidRPr="002573BF">
              <w:rPr>
                <w:rFonts w:ascii="Century Gothic" w:hAnsi="Century Gothic"/>
                <w:szCs w:val="27"/>
              </w:rPr>
              <w:t>A</w:t>
            </w:r>
            <w:proofErr w:type="spellEnd"/>
            <w:r w:rsidRPr="002573BF">
              <w:rPr>
                <w:rFonts w:ascii="Century Gothic" w:hAnsi="Century Gothic"/>
                <w:szCs w:val="27"/>
              </w:rPr>
              <w:t xml:space="preserve"> 02 0019</w:t>
            </w:r>
          </w:p>
        </w:tc>
      </w:tr>
      <w:tr w:rsidR="00E931B6" w:rsidRPr="002573BF" w:rsidTr="002573BF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13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Foliador automático de 6 dígitos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SIN CÓDIGO</w:t>
            </w:r>
          </w:p>
        </w:tc>
      </w:tr>
      <w:tr w:rsidR="00E931B6" w:rsidRPr="002573BF" w:rsidTr="002573BF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14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Licencia Office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SIN CÓDIGO</w:t>
            </w:r>
          </w:p>
        </w:tc>
      </w:tr>
      <w:tr w:rsidR="00E931B6" w:rsidRPr="002573BF" w:rsidTr="002573BF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15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 xml:space="preserve">Sello de Jefe UACI </w:t>
            </w:r>
            <w:proofErr w:type="spellStart"/>
            <w:r w:rsidRPr="002573BF">
              <w:rPr>
                <w:rFonts w:ascii="Century Gothic" w:hAnsi="Century Gothic"/>
                <w:szCs w:val="27"/>
              </w:rPr>
              <w:t>Trodat</w:t>
            </w:r>
            <w:proofErr w:type="spellEnd"/>
            <w:r w:rsidRPr="002573BF">
              <w:rPr>
                <w:rFonts w:ascii="Century Gothic" w:hAnsi="Century Gothic"/>
                <w:szCs w:val="27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SIN CÓDIGO</w:t>
            </w:r>
          </w:p>
        </w:tc>
      </w:tr>
      <w:tr w:rsidR="00E931B6" w:rsidRPr="002573BF" w:rsidTr="002573BF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16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Perforador grande de dos orificios</w:t>
            </w:r>
            <w:r w:rsidR="002573BF" w:rsidRPr="002573BF">
              <w:rPr>
                <w:rFonts w:ascii="Century Gothic" w:hAnsi="Century Gothic"/>
                <w:szCs w:val="27"/>
              </w:rPr>
              <w:t>, color negro</w:t>
            </w:r>
            <w:r w:rsidRPr="002573BF">
              <w:rPr>
                <w:rFonts w:ascii="Century Gothic" w:hAnsi="Century Gothic"/>
                <w:szCs w:val="27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SIN CÓDIGO</w:t>
            </w:r>
          </w:p>
        </w:tc>
      </w:tr>
      <w:tr w:rsidR="00E931B6" w:rsidRPr="002573BF" w:rsidTr="002573BF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17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Engrapadora grande tipo industrial</w:t>
            </w:r>
            <w:r w:rsidR="002573BF" w:rsidRPr="002573BF">
              <w:rPr>
                <w:rFonts w:ascii="Century Gothic" w:hAnsi="Century Gothic"/>
                <w:szCs w:val="27"/>
              </w:rPr>
              <w:t>, color negra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SIN CÓDIGO</w:t>
            </w:r>
          </w:p>
        </w:tc>
      </w:tr>
      <w:tr w:rsidR="00E931B6" w:rsidRPr="002573BF" w:rsidTr="002573BF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18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Equipo a aire acondicionado y control LENNOX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B6" w:rsidRPr="002573BF" w:rsidRDefault="00E931B6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r w:rsidRPr="002573BF">
              <w:rPr>
                <w:rFonts w:ascii="Century Gothic" w:hAnsi="Century Gothic"/>
                <w:szCs w:val="27"/>
              </w:rPr>
              <w:t>SIN CÓDIGO</w:t>
            </w:r>
          </w:p>
        </w:tc>
      </w:tr>
      <w:tr w:rsidR="006C24E2" w:rsidRPr="002573BF" w:rsidTr="002573BF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E2" w:rsidRPr="002573BF" w:rsidRDefault="006C24E2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>
              <w:rPr>
                <w:rFonts w:ascii="Century Gothic" w:hAnsi="Century Gothic"/>
                <w:szCs w:val="27"/>
              </w:rPr>
              <w:t>19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E2" w:rsidRPr="002573BF" w:rsidRDefault="006C24E2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proofErr w:type="spellStart"/>
            <w:r>
              <w:rPr>
                <w:rFonts w:ascii="Century Gothic" w:hAnsi="Century Gothic"/>
                <w:szCs w:val="27"/>
              </w:rPr>
              <w:t>Contómetro</w:t>
            </w:r>
            <w:proofErr w:type="spellEnd"/>
            <w:r>
              <w:rPr>
                <w:rFonts w:ascii="Century Gothic" w:hAnsi="Century Gothic"/>
                <w:szCs w:val="27"/>
              </w:rPr>
              <w:t xml:space="preserve"> CASIO, color gris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E2" w:rsidRPr="002573BF" w:rsidRDefault="006C24E2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>
              <w:rPr>
                <w:rFonts w:ascii="Century Gothic" w:hAnsi="Century Gothic"/>
                <w:szCs w:val="27"/>
              </w:rPr>
              <w:t>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E2" w:rsidRPr="002573BF" w:rsidRDefault="006C24E2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r>
              <w:rPr>
                <w:rFonts w:ascii="Century Gothic" w:hAnsi="Century Gothic"/>
                <w:szCs w:val="27"/>
              </w:rPr>
              <w:t>SIN CÓDIGO</w:t>
            </w:r>
          </w:p>
        </w:tc>
      </w:tr>
      <w:tr w:rsidR="000E545A" w:rsidRPr="002573BF" w:rsidTr="002573BF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5A" w:rsidRDefault="000E545A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>
              <w:rPr>
                <w:rFonts w:ascii="Century Gothic" w:hAnsi="Century Gothic"/>
                <w:szCs w:val="27"/>
              </w:rPr>
              <w:t>20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5A" w:rsidRDefault="000E545A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r>
              <w:rPr>
                <w:rFonts w:ascii="Century Gothic" w:hAnsi="Century Gothic"/>
                <w:szCs w:val="27"/>
              </w:rPr>
              <w:t>Papelera acrílica de 3 peldaños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5A" w:rsidRDefault="000E545A" w:rsidP="00D70B4B">
            <w:pPr>
              <w:tabs>
                <w:tab w:val="left" w:pos="2685"/>
              </w:tabs>
              <w:jc w:val="center"/>
              <w:rPr>
                <w:rFonts w:ascii="Century Gothic" w:hAnsi="Century Gothic"/>
                <w:szCs w:val="27"/>
              </w:rPr>
            </w:pPr>
            <w:r>
              <w:rPr>
                <w:rFonts w:ascii="Century Gothic" w:hAnsi="Century Gothic"/>
                <w:szCs w:val="27"/>
              </w:rPr>
              <w:t>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5A" w:rsidRDefault="000E545A" w:rsidP="00D70B4B">
            <w:pPr>
              <w:tabs>
                <w:tab w:val="left" w:pos="2685"/>
              </w:tabs>
              <w:rPr>
                <w:rFonts w:ascii="Century Gothic" w:hAnsi="Century Gothic"/>
                <w:szCs w:val="27"/>
              </w:rPr>
            </w:pPr>
            <w:r>
              <w:rPr>
                <w:rFonts w:ascii="Century Gothic" w:hAnsi="Century Gothic"/>
                <w:szCs w:val="27"/>
              </w:rPr>
              <w:t>SIN CÓDIGO</w:t>
            </w:r>
          </w:p>
        </w:tc>
      </w:tr>
    </w:tbl>
    <w:p w:rsidR="00E931B6" w:rsidRPr="002573BF" w:rsidRDefault="00E931B6" w:rsidP="00A113D2">
      <w:pPr>
        <w:spacing w:after="0"/>
        <w:jc w:val="both"/>
        <w:rPr>
          <w:rFonts w:ascii="Century Gothic" w:hAnsi="Century Gothic"/>
          <w:b/>
          <w:lang w:val="es-ES"/>
        </w:rPr>
      </w:pPr>
    </w:p>
    <w:p w:rsidR="00851570" w:rsidRDefault="00851570" w:rsidP="00A113D2">
      <w:pPr>
        <w:spacing w:after="0"/>
        <w:jc w:val="both"/>
        <w:rPr>
          <w:rFonts w:ascii="Century Gothic" w:hAnsi="Century Gothic"/>
          <w:lang w:val="es-ES"/>
        </w:rPr>
      </w:pPr>
    </w:p>
    <w:p w:rsidR="00A113D2" w:rsidRDefault="00A113D2" w:rsidP="00A113D2">
      <w:pPr>
        <w:spacing w:after="0"/>
        <w:jc w:val="both"/>
        <w:rPr>
          <w:rFonts w:ascii="Century Gothic" w:hAnsi="Century Gothic"/>
          <w:lang w:val="es-ES"/>
        </w:rPr>
      </w:pPr>
      <w:r w:rsidRPr="002573BF">
        <w:rPr>
          <w:rFonts w:ascii="Century Gothic" w:hAnsi="Century Gothic"/>
          <w:lang w:val="es-ES"/>
        </w:rPr>
        <w:t xml:space="preserve">Adicionalmente entrego </w:t>
      </w:r>
      <w:r w:rsidR="00B84284">
        <w:rPr>
          <w:rFonts w:ascii="Century Gothic" w:hAnsi="Century Gothic"/>
          <w:lang w:val="es-ES"/>
        </w:rPr>
        <w:t xml:space="preserve">expedientes de </w:t>
      </w:r>
      <w:r w:rsidRPr="002573BF">
        <w:rPr>
          <w:rFonts w:ascii="Century Gothic" w:hAnsi="Century Gothic"/>
          <w:lang w:val="es-ES"/>
        </w:rPr>
        <w:t xml:space="preserve">procesos de </w:t>
      </w:r>
      <w:r w:rsidR="00B84284">
        <w:rPr>
          <w:rFonts w:ascii="Century Gothic" w:hAnsi="Century Gothic"/>
          <w:lang w:val="es-ES"/>
        </w:rPr>
        <w:t>adquisiciones y contrataciones</w:t>
      </w:r>
      <w:r w:rsidRPr="002573BF">
        <w:rPr>
          <w:rFonts w:ascii="Century Gothic" w:hAnsi="Century Gothic"/>
          <w:lang w:val="es-ES"/>
        </w:rPr>
        <w:t>, como se detalla a continuación:</w:t>
      </w:r>
    </w:p>
    <w:p w:rsidR="00B84284" w:rsidRDefault="00B84284" w:rsidP="00A113D2">
      <w:pPr>
        <w:spacing w:after="0"/>
        <w:jc w:val="both"/>
        <w:rPr>
          <w:rFonts w:ascii="Century Gothic" w:hAnsi="Century Gothic"/>
          <w:lang w:val="es-ES"/>
        </w:rPr>
      </w:pPr>
    </w:p>
    <w:p w:rsidR="00073974" w:rsidRPr="00851570" w:rsidRDefault="00073974" w:rsidP="00073974">
      <w:pPr>
        <w:jc w:val="center"/>
        <w:rPr>
          <w:b/>
          <w:sz w:val="24"/>
          <w:u w:val="single"/>
          <w:lang w:val="es-MX"/>
        </w:rPr>
      </w:pPr>
      <w:r w:rsidRPr="00851570">
        <w:rPr>
          <w:b/>
          <w:sz w:val="24"/>
          <w:u w:val="single"/>
          <w:lang w:val="es-MX"/>
        </w:rPr>
        <w:t>PROYECTOS EJECUTADOS</w:t>
      </w:r>
      <w:r w:rsidR="00851570" w:rsidRPr="00851570">
        <w:rPr>
          <w:b/>
          <w:sz w:val="24"/>
          <w:u w:val="single"/>
          <w:lang w:val="es-MX"/>
        </w:rPr>
        <w:t xml:space="preserve"> Y LIQUIDADOS TODOS POR LIBRE GESTIÓN</w:t>
      </w:r>
      <w:r w:rsidR="00851570">
        <w:rPr>
          <w:b/>
          <w:sz w:val="24"/>
          <w:u w:val="single"/>
          <w:lang w:val="es-MX"/>
        </w:rPr>
        <w:t xml:space="preserve"> - </w:t>
      </w:r>
      <w:r w:rsidR="00851570" w:rsidRPr="00851570">
        <w:rPr>
          <w:b/>
          <w:sz w:val="24"/>
          <w:u w:val="single"/>
          <w:lang w:val="es-MX"/>
        </w:rPr>
        <w:t xml:space="preserve"> AÑO</w:t>
      </w:r>
      <w:r w:rsidRPr="00851570">
        <w:rPr>
          <w:b/>
          <w:sz w:val="24"/>
          <w:u w:val="single"/>
          <w:lang w:val="es-MX"/>
        </w:rPr>
        <w:t xml:space="preserve"> 2018</w:t>
      </w:r>
    </w:p>
    <w:tbl>
      <w:tblPr>
        <w:tblStyle w:val="Tablaconcuadrcula"/>
        <w:tblW w:w="1131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560"/>
        <w:gridCol w:w="7655"/>
        <w:gridCol w:w="1389"/>
      </w:tblGrid>
      <w:tr w:rsidR="00073974" w:rsidTr="00073974">
        <w:tc>
          <w:tcPr>
            <w:tcW w:w="708" w:type="dxa"/>
          </w:tcPr>
          <w:p w:rsidR="00073974" w:rsidRPr="00366101" w:rsidRDefault="00073974" w:rsidP="00D70B4B">
            <w:pPr>
              <w:jc w:val="center"/>
              <w:rPr>
                <w:b/>
                <w:i/>
                <w:lang w:val="es-MX"/>
              </w:rPr>
            </w:pPr>
            <w:r w:rsidRPr="00366101">
              <w:rPr>
                <w:b/>
                <w:i/>
                <w:lang w:val="es-MX"/>
              </w:rPr>
              <w:t>ITEM</w:t>
            </w:r>
          </w:p>
        </w:tc>
        <w:tc>
          <w:tcPr>
            <w:tcW w:w="1560" w:type="dxa"/>
          </w:tcPr>
          <w:p w:rsidR="00073974" w:rsidRPr="00366101" w:rsidRDefault="00073974" w:rsidP="00D70B4B">
            <w:pPr>
              <w:jc w:val="center"/>
              <w:rPr>
                <w:b/>
                <w:i/>
                <w:lang w:val="es-MX"/>
              </w:rPr>
            </w:pPr>
            <w:r w:rsidRPr="00366101">
              <w:rPr>
                <w:b/>
                <w:i/>
                <w:lang w:val="es-MX"/>
              </w:rPr>
              <w:t>CÓDIGO</w:t>
            </w:r>
          </w:p>
        </w:tc>
        <w:tc>
          <w:tcPr>
            <w:tcW w:w="7655" w:type="dxa"/>
          </w:tcPr>
          <w:p w:rsidR="00073974" w:rsidRPr="00366101" w:rsidRDefault="00073974" w:rsidP="00D70B4B">
            <w:pPr>
              <w:jc w:val="center"/>
              <w:rPr>
                <w:b/>
                <w:i/>
                <w:lang w:val="es-MX"/>
              </w:rPr>
            </w:pPr>
            <w:r w:rsidRPr="00366101">
              <w:rPr>
                <w:b/>
                <w:i/>
                <w:lang w:val="es-MX"/>
              </w:rPr>
              <w:t>NOMBRE DE PROYECTO</w:t>
            </w:r>
          </w:p>
        </w:tc>
        <w:tc>
          <w:tcPr>
            <w:tcW w:w="1389" w:type="dxa"/>
          </w:tcPr>
          <w:p w:rsidR="00073974" w:rsidRPr="00366101" w:rsidRDefault="00073974" w:rsidP="00D70B4B">
            <w:pPr>
              <w:jc w:val="center"/>
              <w:rPr>
                <w:b/>
                <w:i/>
                <w:lang w:val="es-MX"/>
              </w:rPr>
            </w:pPr>
            <w:r w:rsidRPr="00366101">
              <w:rPr>
                <w:b/>
                <w:i/>
                <w:lang w:val="es-MX"/>
              </w:rPr>
              <w:t>MONTO DE EJECUCIÓN</w:t>
            </w:r>
          </w:p>
        </w:tc>
      </w:tr>
      <w:tr w:rsidR="00073974" w:rsidTr="00073974">
        <w:trPr>
          <w:trHeight w:val="449"/>
        </w:trPr>
        <w:tc>
          <w:tcPr>
            <w:tcW w:w="708" w:type="dxa"/>
          </w:tcPr>
          <w:p w:rsidR="00073974" w:rsidRDefault="00073974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1560" w:type="dxa"/>
          </w:tcPr>
          <w:p w:rsidR="00073974" w:rsidRDefault="00073974" w:rsidP="00D70B4B">
            <w:pPr>
              <w:rPr>
                <w:lang w:val="es-MX"/>
              </w:rPr>
            </w:pPr>
            <w:r>
              <w:rPr>
                <w:lang w:val="es-MX"/>
              </w:rPr>
              <w:t>0160000003</w:t>
            </w:r>
          </w:p>
        </w:tc>
        <w:tc>
          <w:tcPr>
            <w:tcW w:w="7655" w:type="dxa"/>
          </w:tcPr>
          <w:p w:rsidR="00073974" w:rsidRDefault="00073974" w:rsidP="00D70B4B">
            <w:pPr>
              <w:tabs>
                <w:tab w:val="left" w:pos="285"/>
              </w:tabs>
              <w:jc w:val="both"/>
              <w:rPr>
                <w:lang w:val="es-MX"/>
              </w:rPr>
            </w:pPr>
            <w:r>
              <w:rPr>
                <w:lang w:val="es-MX"/>
              </w:rPr>
              <w:t>MANTENIMIENTO Y ORNATO DE ESPACIOS PÚBLICOS</w:t>
            </w:r>
          </w:p>
        </w:tc>
        <w:tc>
          <w:tcPr>
            <w:tcW w:w="1389" w:type="dxa"/>
          </w:tcPr>
          <w:p w:rsidR="00073974" w:rsidRDefault="00073974" w:rsidP="00D70B4B">
            <w:pPr>
              <w:jc w:val="right"/>
              <w:rPr>
                <w:lang w:val="es-MX"/>
              </w:rPr>
            </w:pPr>
            <w:r>
              <w:rPr>
                <w:lang w:val="es-MX"/>
              </w:rPr>
              <w:t>$ 18,100.26</w:t>
            </w:r>
          </w:p>
        </w:tc>
      </w:tr>
      <w:tr w:rsidR="00073974" w:rsidTr="00073974">
        <w:trPr>
          <w:trHeight w:val="402"/>
        </w:trPr>
        <w:tc>
          <w:tcPr>
            <w:tcW w:w="708" w:type="dxa"/>
          </w:tcPr>
          <w:p w:rsidR="00073974" w:rsidRDefault="00073974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1560" w:type="dxa"/>
          </w:tcPr>
          <w:p w:rsidR="00073974" w:rsidRDefault="00073974" w:rsidP="00D70B4B">
            <w:pPr>
              <w:rPr>
                <w:lang w:val="es-MX"/>
              </w:rPr>
            </w:pPr>
            <w:r>
              <w:rPr>
                <w:lang w:val="es-MX"/>
              </w:rPr>
              <w:t>0510000004</w:t>
            </w:r>
          </w:p>
        </w:tc>
        <w:tc>
          <w:tcPr>
            <w:tcW w:w="7655" w:type="dxa"/>
          </w:tcPr>
          <w:p w:rsidR="00073974" w:rsidRDefault="00073974" w:rsidP="00D70B4B">
            <w:pPr>
              <w:tabs>
                <w:tab w:val="left" w:pos="285"/>
              </w:tabs>
              <w:rPr>
                <w:lang w:val="es-MX"/>
              </w:rPr>
            </w:pPr>
            <w:r>
              <w:rPr>
                <w:lang w:val="es-MX"/>
              </w:rPr>
              <w:t>SANEAMIENTO AMBIENTAL Y MANEJO DE DESECHOS SÓLIDOS</w:t>
            </w:r>
          </w:p>
        </w:tc>
        <w:tc>
          <w:tcPr>
            <w:tcW w:w="1389" w:type="dxa"/>
          </w:tcPr>
          <w:p w:rsidR="00073974" w:rsidRDefault="00073974" w:rsidP="00D70B4B">
            <w:pPr>
              <w:jc w:val="right"/>
              <w:rPr>
                <w:lang w:val="es-MX"/>
              </w:rPr>
            </w:pPr>
            <w:r>
              <w:rPr>
                <w:lang w:val="es-MX"/>
              </w:rPr>
              <w:t>$ 64,181.25</w:t>
            </w:r>
          </w:p>
        </w:tc>
      </w:tr>
      <w:tr w:rsidR="00073974" w:rsidTr="00073974">
        <w:trPr>
          <w:trHeight w:val="402"/>
        </w:trPr>
        <w:tc>
          <w:tcPr>
            <w:tcW w:w="708" w:type="dxa"/>
          </w:tcPr>
          <w:p w:rsidR="00073974" w:rsidRDefault="00073974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1560" w:type="dxa"/>
          </w:tcPr>
          <w:p w:rsidR="00073974" w:rsidRDefault="00073974" w:rsidP="00D70B4B">
            <w:pPr>
              <w:rPr>
                <w:lang w:val="es-MX"/>
              </w:rPr>
            </w:pPr>
            <w:r>
              <w:rPr>
                <w:lang w:val="es-MX"/>
              </w:rPr>
              <w:t>0640000005</w:t>
            </w:r>
          </w:p>
        </w:tc>
        <w:tc>
          <w:tcPr>
            <w:tcW w:w="7655" w:type="dxa"/>
          </w:tcPr>
          <w:p w:rsidR="00073974" w:rsidRDefault="00073974" w:rsidP="00D70B4B">
            <w:pPr>
              <w:tabs>
                <w:tab w:val="left" w:pos="285"/>
              </w:tabs>
              <w:rPr>
                <w:lang w:val="es-MX"/>
              </w:rPr>
            </w:pPr>
            <w:r>
              <w:rPr>
                <w:lang w:val="es-MX"/>
              </w:rPr>
              <w:t>MANTENIMIENTO DE RED DE ALUMBRADO PÚBLICO</w:t>
            </w:r>
          </w:p>
        </w:tc>
        <w:tc>
          <w:tcPr>
            <w:tcW w:w="1389" w:type="dxa"/>
          </w:tcPr>
          <w:p w:rsidR="00073974" w:rsidRDefault="00073974" w:rsidP="00D70B4B">
            <w:pPr>
              <w:jc w:val="right"/>
              <w:rPr>
                <w:lang w:val="es-MX"/>
              </w:rPr>
            </w:pPr>
            <w:r>
              <w:rPr>
                <w:lang w:val="es-MX"/>
              </w:rPr>
              <w:t>$  4,341.38</w:t>
            </w:r>
          </w:p>
        </w:tc>
      </w:tr>
      <w:tr w:rsidR="00073974" w:rsidTr="00073974">
        <w:trPr>
          <w:trHeight w:val="402"/>
        </w:trPr>
        <w:tc>
          <w:tcPr>
            <w:tcW w:w="708" w:type="dxa"/>
          </w:tcPr>
          <w:p w:rsidR="00073974" w:rsidRDefault="00073974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1560" w:type="dxa"/>
          </w:tcPr>
          <w:p w:rsidR="00073974" w:rsidRDefault="00073974" w:rsidP="00D70B4B">
            <w:pPr>
              <w:rPr>
                <w:lang w:val="es-MX"/>
              </w:rPr>
            </w:pPr>
            <w:r>
              <w:rPr>
                <w:lang w:val="es-MX"/>
              </w:rPr>
              <w:t>0860000007</w:t>
            </w:r>
          </w:p>
        </w:tc>
        <w:tc>
          <w:tcPr>
            <w:tcW w:w="7655" w:type="dxa"/>
          </w:tcPr>
          <w:p w:rsidR="00073974" w:rsidRDefault="00073974" w:rsidP="00D70B4B">
            <w:pPr>
              <w:tabs>
                <w:tab w:val="left" w:pos="285"/>
              </w:tabs>
              <w:rPr>
                <w:lang w:val="es-MX"/>
              </w:rPr>
            </w:pPr>
            <w:r>
              <w:rPr>
                <w:lang w:val="es-MX"/>
              </w:rPr>
              <w:t>CONMEMORACIÓN DÍA DE LAS MADRES</w:t>
            </w:r>
          </w:p>
        </w:tc>
        <w:tc>
          <w:tcPr>
            <w:tcW w:w="1389" w:type="dxa"/>
          </w:tcPr>
          <w:p w:rsidR="00073974" w:rsidRDefault="00073974" w:rsidP="00D70B4B">
            <w:pPr>
              <w:jc w:val="right"/>
              <w:rPr>
                <w:lang w:val="es-MX"/>
              </w:rPr>
            </w:pPr>
            <w:r>
              <w:rPr>
                <w:lang w:val="es-MX"/>
              </w:rPr>
              <w:t>$  4,356.60</w:t>
            </w:r>
          </w:p>
        </w:tc>
      </w:tr>
      <w:tr w:rsidR="00073974" w:rsidTr="00073974">
        <w:trPr>
          <w:trHeight w:val="402"/>
        </w:trPr>
        <w:tc>
          <w:tcPr>
            <w:tcW w:w="708" w:type="dxa"/>
          </w:tcPr>
          <w:p w:rsidR="00073974" w:rsidRDefault="00073974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1560" w:type="dxa"/>
          </w:tcPr>
          <w:p w:rsidR="00073974" w:rsidRDefault="00073974" w:rsidP="00D70B4B">
            <w:pPr>
              <w:rPr>
                <w:lang w:val="es-MX"/>
              </w:rPr>
            </w:pPr>
            <w:r>
              <w:rPr>
                <w:lang w:val="es-MX"/>
              </w:rPr>
              <w:t>0960000007</w:t>
            </w:r>
          </w:p>
        </w:tc>
        <w:tc>
          <w:tcPr>
            <w:tcW w:w="7655" w:type="dxa"/>
          </w:tcPr>
          <w:p w:rsidR="00073974" w:rsidRDefault="00073974" w:rsidP="00D70B4B">
            <w:pPr>
              <w:tabs>
                <w:tab w:val="left" w:pos="285"/>
              </w:tabs>
              <w:rPr>
                <w:lang w:val="es-MX"/>
              </w:rPr>
            </w:pPr>
            <w:r>
              <w:rPr>
                <w:lang w:val="es-MX"/>
              </w:rPr>
              <w:t>PROGRAMA PARA EL DESARROLLO DE LA EDUCACIÓN</w:t>
            </w:r>
          </w:p>
        </w:tc>
        <w:tc>
          <w:tcPr>
            <w:tcW w:w="1389" w:type="dxa"/>
          </w:tcPr>
          <w:p w:rsidR="00073974" w:rsidRDefault="00073974" w:rsidP="00073974">
            <w:pPr>
              <w:tabs>
                <w:tab w:val="right" w:pos="1055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$ 20,414.24</w:t>
            </w:r>
          </w:p>
        </w:tc>
      </w:tr>
      <w:tr w:rsidR="00073974" w:rsidTr="00073974">
        <w:trPr>
          <w:trHeight w:val="402"/>
        </w:trPr>
        <w:tc>
          <w:tcPr>
            <w:tcW w:w="708" w:type="dxa"/>
          </w:tcPr>
          <w:p w:rsidR="00073974" w:rsidRDefault="00073974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1560" w:type="dxa"/>
          </w:tcPr>
          <w:p w:rsidR="00073974" w:rsidRDefault="00073974" w:rsidP="00D70B4B">
            <w:pPr>
              <w:rPr>
                <w:lang w:val="es-MX"/>
              </w:rPr>
            </w:pPr>
          </w:p>
        </w:tc>
        <w:tc>
          <w:tcPr>
            <w:tcW w:w="7655" w:type="dxa"/>
          </w:tcPr>
          <w:p w:rsidR="00073974" w:rsidRDefault="00073974" w:rsidP="00D70B4B">
            <w:pPr>
              <w:tabs>
                <w:tab w:val="left" w:pos="285"/>
              </w:tabs>
              <w:rPr>
                <w:lang w:val="es-MX"/>
              </w:rPr>
            </w:pPr>
            <w:r>
              <w:rPr>
                <w:lang w:val="es-MX"/>
              </w:rPr>
              <w:t>PROGRAMA FORTALECIENDO CAPACIDADES EN EL SISTEMA DE PROTECCIÓN</w:t>
            </w:r>
          </w:p>
        </w:tc>
        <w:tc>
          <w:tcPr>
            <w:tcW w:w="1389" w:type="dxa"/>
          </w:tcPr>
          <w:p w:rsidR="00073974" w:rsidRDefault="00073974" w:rsidP="00D70B4B">
            <w:pPr>
              <w:jc w:val="right"/>
              <w:rPr>
                <w:lang w:val="es-MX"/>
              </w:rPr>
            </w:pPr>
            <w:r>
              <w:rPr>
                <w:lang w:val="es-MX"/>
              </w:rPr>
              <w:t>$  655.23</w:t>
            </w:r>
          </w:p>
        </w:tc>
      </w:tr>
      <w:tr w:rsidR="00073974" w:rsidTr="00073974">
        <w:trPr>
          <w:trHeight w:val="402"/>
        </w:trPr>
        <w:tc>
          <w:tcPr>
            <w:tcW w:w="708" w:type="dxa"/>
          </w:tcPr>
          <w:p w:rsidR="00073974" w:rsidRDefault="00073974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1560" w:type="dxa"/>
          </w:tcPr>
          <w:p w:rsidR="00073974" w:rsidRDefault="00073974" w:rsidP="00D70B4B">
            <w:pPr>
              <w:rPr>
                <w:lang w:val="es-MX"/>
              </w:rPr>
            </w:pPr>
          </w:p>
        </w:tc>
        <w:tc>
          <w:tcPr>
            <w:tcW w:w="7655" w:type="dxa"/>
          </w:tcPr>
          <w:p w:rsidR="00073974" w:rsidRDefault="00073974" w:rsidP="00D70B4B">
            <w:pPr>
              <w:tabs>
                <w:tab w:val="left" w:pos="285"/>
              </w:tabs>
              <w:rPr>
                <w:lang w:val="es-MX"/>
              </w:rPr>
            </w:pPr>
            <w:r>
              <w:rPr>
                <w:lang w:val="es-MX"/>
              </w:rPr>
              <w:t>PROGRAMA HACIA UNA ESCUELA SALUDABLE Y SEGURA</w:t>
            </w:r>
          </w:p>
        </w:tc>
        <w:tc>
          <w:tcPr>
            <w:tcW w:w="1389" w:type="dxa"/>
          </w:tcPr>
          <w:p w:rsidR="00073974" w:rsidRDefault="00073974" w:rsidP="00D70B4B">
            <w:pPr>
              <w:jc w:val="right"/>
              <w:rPr>
                <w:lang w:val="es-MX"/>
              </w:rPr>
            </w:pPr>
            <w:r>
              <w:rPr>
                <w:lang w:val="es-MX"/>
              </w:rPr>
              <w:t>$  619.20</w:t>
            </w:r>
          </w:p>
        </w:tc>
      </w:tr>
      <w:tr w:rsidR="00073974" w:rsidTr="00073974">
        <w:trPr>
          <w:trHeight w:val="402"/>
        </w:trPr>
        <w:tc>
          <w:tcPr>
            <w:tcW w:w="708" w:type="dxa"/>
          </w:tcPr>
          <w:p w:rsidR="00073974" w:rsidRDefault="00073974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lastRenderedPageBreak/>
              <w:t>8</w:t>
            </w:r>
          </w:p>
        </w:tc>
        <w:tc>
          <w:tcPr>
            <w:tcW w:w="1560" w:type="dxa"/>
          </w:tcPr>
          <w:p w:rsidR="00073974" w:rsidRDefault="00073974" w:rsidP="00D70B4B">
            <w:pPr>
              <w:rPr>
                <w:lang w:val="es-MX"/>
              </w:rPr>
            </w:pPr>
          </w:p>
        </w:tc>
        <w:tc>
          <w:tcPr>
            <w:tcW w:w="7655" w:type="dxa"/>
          </w:tcPr>
          <w:p w:rsidR="00073974" w:rsidRDefault="00073974" w:rsidP="00D70B4B">
            <w:pPr>
              <w:tabs>
                <w:tab w:val="left" w:pos="285"/>
              </w:tabs>
              <w:rPr>
                <w:lang w:val="es-MX"/>
              </w:rPr>
            </w:pPr>
            <w:r>
              <w:rPr>
                <w:lang w:val="es-MX"/>
              </w:rPr>
              <w:t>PROGRAMA VIVIENDO MIS DERECHOS EN FAMILIA</w:t>
            </w:r>
          </w:p>
        </w:tc>
        <w:tc>
          <w:tcPr>
            <w:tcW w:w="1389" w:type="dxa"/>
          </w:tcPr>
          <w:p w:rsidR="00073974" w:rsidRDefault="00073974" w:rsidP="00D70B4B">
            <w:pPr>
              <w:jc w:val="right"/>
              <w:rPr>
                <w:lang w:val="es-MX"/>
              </w:rPr>
            </w:pPr>
            <w:r>
              <w:rPr>
                <w:lang w:val="es-MX"/>
              </w:rPr>
              <w:t>$  1,099.70</w:t>
            </w:r>
          </w:p>
        </w:tc>
      </w:tr>
      <w:tr w:rsidR="00073974" w:rsidTr="00073974">
        <w:trPr>
          <w:trHeight w:val="402"/>
        </w:trPr>
        <w:tc>
          <w:tcPr>
            <w:tcW w:w="708" w:type="dxa"/>
          </w:tcPr>
          <w:p w:rsidR="00073974" w:rsidRDefault="00073974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1560" w:type="dxa"/>
          </w:tcPr>
          <w:p w:rsidR="00073974" w:rsidRDefault="00073974" w:rsidP="00D70B4B">
            <w:pPr>
              <w:rPr>
                <w:lang w:val="es-MX"/>
              </w:rPr>
            </w:pPr>
          </w:p>
        </w:tc>
        <w:tc>
          <w:tcPr>
            <w:tcW w:w="7655" w:type="dxa"/>
          </w:tcPr>
          <w:p w:rsidR="00073974" w:rsidRDefault="00073974" w:rsidP="00D70B4B">
            <w:pPr>
              <w:tabs>
                <w:tab w:val="left" w:pos="285"/>
              </w:tabs>
              <w:rPr>
                <w:lang w:val="es-MX"/>
              </w:rPr>
            </w:pPr>
            <w:r>
              <w:rPr>
                <w:lang w:val="es-MX"/>
              </w:rPr>
              <w:t>CRECIENDO Y APRENDIENDO JUNTOS</w:t>
            </w:r>
          </w:p>
        </w:tc>
        <w:tc>
          <w:tcPr>
            <w:tcW w:w="1389" w:type="dxa"/>
          </w:tcPr>
          <w:p w:rsidR="00073974" w:rsidRDefault="00073974" w:rsidP="00D70B4B">
            <w:pPr>
              <w:jc w:val="right"/>
              <w:rPr>
                <w:lang w:val="es-MX"/>
              </w:rPr>
            </w:pPr>
            <w:r>
              <w:rPr>
                <w:lang w:val="es-MX"/>
              </w:rPr>
              <w:t>$ 4,440.23</w:t>
            </w:r>
          </w:p>
        </w:tc>
      </w:tr>
      <w:tr w:rsidR="00073974" w:rsidTr="00073974">
        <w:trPr>
          <w:trHeight w:val="402"/>
        </w:trPr>
        <w:tc>
          <w:tcPr>
            <w:tcW w:w="708" w:type="dxa"/>
          </w:tcPr>
          <w:p w:rsidR="00073974" w:rsidRDefault="00073974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10</w:t>
            </w:r>
          </w:p>
        </w:tc>
        <w:tc>
          <w:tcPr>
            <w:tcW w:w="1560" w:type="dxa"/>
          </w:tcPr>
          <w:p w:rsidR="00073974" w:rsidRDefault="00073974" w:rsidP="00D70B4B">
            <w:pPr>
              <w:rPr>
                <w:lang w:val="es-MX"/>
              </w:rPr>
            </w:pPr>
            <w:r>
              <w:rPr>
                <w:lang w:val="es-MX"/>
              </w:rPr>
              <w:t>0810000006</w:t>
            </w:r>
          </w:p>
        </w:tc>
        <w:tc>
          <w:tcPr>
            <w:tcW w:w="7655" w:type="dxa"/>
          </w:tcPr>
          <w:p w:rsidR="00073974" w:rsidRDefault="00073974" w:rsidP="00D70B4B">
            <w:pPr>
              <w:tabs>
                <w:tab w:val="left" w:pos="285"/>
              </w:tabs>
              <w:rPr>
                <w:lang w:val="es-MX"/>
              </w:rPr>
            </w:pPr>
            <w:r>
              <w:rPr>
                <w:lang w:val="es-MX"/>
              </w:rPr>
              <w:t>RECREACIÓN Y DEPORTE PARA LA SANA CONVIVENCIA</w:t>
            </w:r>
          </w:p>
        </w:tc>
        <w:tc>
          <w:tcPr>
            <w:tcW w:w="1389" w:type="dxa"/>
          </w:tcPr>
          <w:p w:rsidR="00073974" w:rsidRDefault="00073974" w:rsidP="00D70B4B">
            <w:pPr>
              <w:jc w:val="right"/>
              <w:rPr>
                <w:lang w:val="es-MX"/>
              </w:rPr>
            </w:pPr>
            <w:r>
              <w:rPr>
                <w:lang w:val="es-MX"/>
              </w:rPr>
              <w:t>$  4,783.76</w:t>
            </w:r>
          </w:p>
        </w:tc>
      </w:tr>
      <w:tr w:rsidR="00073974" w:rsidTr="00073974">
        <w:trPr>
          <w:trHeight w:val="402"/>
        </w:trPr>
        <w:tc>
          <w:tcPr>
            <w:tcW w:w="708" w:type="dxa"/>
          </w:tcPr>
          <w:p w:rsidR="00073974" w:rsidRDefault="00073974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11</w:t>
            </w:r>
          </w:p>
        </w:tc>
        <w:tc>
          <w:tcPr>
            <w:tcW w:w="1560" w:type="dxa"/>
          </w:tcPr>
          <w:p w:rsidR="00073974" w:rsidRDefault="00073974" w:rsidP="00D70B4B">
            <w:pPr>
              <w:rPr>
                <w:lang w:val="es-MX"/>
              </w:rPr>
            </w:pPr>
            <w:r>
              <w:rPr>
                <w:lang w:val="es-MX"/>
              </w:rPr>
              <w:t>1090000005</w:t>
            </w:r>
          </w:p>
        </w:tc>
        <w:tc>
          <w:tcPr>
            <w:tcW w:w="7655" w:type="dxa"/>
          </w:tcPr>
          <w:p w:rsidR="00073974" w:rsidRDefault="00073974" w:rsidP="00D70B4B">
            <w:pPr>
              <w:tabs>
                <w:tab w:val="left" w:pos="285"/>
              </w:tabs>
              <w:rPr>
                <w:lang w:val="es-MX"/>
              </w:rPr>
            </w:pPr>
            <w:r>
              <w:rPr>
                <w:lang w:val="es-MX"/>
              </w:rPr>
              <w:t>ATENCIÓN DE EMERGENCIAS</w:t>
            </w:r>
          </w:p>
        </w:tc>
        <w:tc>
          <w:tcPr>
            <w:tcW w:w="1389" w:type="dxa"/>
          </w:tcPr>
          <w:p w:rsidR="00073974" w:rsidRDefault="00073974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$  1,781.84</w:t>
            </w:r>
          </w:p>
        </w:tc>
      </w:tr>
      <w:tr w:rsidR="00073974" w:rsidTr="00073974">
        <w:trPr>
          <w:trHeight w:val="402"/>
        </w:trPr>
        <w:tc>
          <w:tcPr>
            <w:tcW w:w="708" w:type="dxa"/>
          </w:tcPr>
          <w:p w:rsidR="00073974" w:rsidRDefault="00073974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12</w:t>
            </w:r>
          </w:p>
        </w:tc>
        <w:tc>
          <w:tcPr>
            <w:tcW w:w="1560" w:type="dxa"/>
          </w:tcPr>
          <w:p w:rsidR="00073974" w:rsidRDefault="00073974" w:rsidP="00D70B4B">
            <w:pPr>
              <w:rPr>
                <w:lang w:val="es-MX"/>
              </w:rPr>
            </w:pPr>
            <w:r>
              <w:rPr>
                <w:lang w:val="es-MX"/>
              </w:rPr>
              <w:t>0860000007</w:t>
            </w:r>
          </w:p>
        </w:tc>
        <w:tc>
          <w:tcPr>
            <w:tcW w:w="7655" w:type="dxa"/>
          </w:tcPr>
          <w:p w:rsidR="00073974" w:rsidRDefault="00073974" w:rsidP="00D70B4B">
            <w:pPr>
              <w:tabs>
                <w:tab w:val="left" w:pos="285"/>
              </w:tabs>
              <w:rPr>
                <w:lang w:val="es-MX"/>
              </w:rPr>
            </w:pPr>
            <w:r>
              <w:rPr>
                <w:lang w:val="es-MX"/>
              </w:rPr>
              <w:t>REALIZACIÓN DE FESTIVIDADES POPULARES Y CULTURALES</w:t>
            </w:r>
          </w:p>
        </w:tc>
        <w:tc>
          <w:tcPr>
            <w:tcW w:w="1389" w:type="dxa"/>
          </w:tcPr>
          <w:p w:rsidR="00073974" w:rsidRDefault="00073974" w:rsidP="00D70B4B">
            <w:pPr>
              <w:jc w:val="right"/>
              <w:rPr>
                <w:lang w:val="es-MX"/>
              </w:rPr>
            </w:pPr>
            <w:r>
              <w:rPr>
                <w:lang w:val="es-MX"/>
              </w:rPr>
              <w:t xml:space="preserve">$ 16,771.39 </w:t>
            </w:r>
          </w:p>
        </w:tc>
      </w:tr>
      <w:tr w:rsidR="00073974" w:rsidTr="00073974">
        <w:trPr>
          <w:trHeight w:val="402"/>
        </w:trPr>
        <w:tc>
          <w:tcPr>
            <w:tcW w:w="708" w:type="dxa"/>
          </w:tcPr>
          <w:p w:rsidR="00073974" w:rsidRDefault="00073974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13</w:t>
            </w:r>
          </w:p>
        </w:tc>
        <w:tc>
          <w:tcPr>
            <w:tcW w:w="1560" w:type="dxa"/>
          </w:tcPr>
          <w:p w:rsidR="00073974" w:rsidRDefault="00073974" w:rsidP="00D70B4B">
            <w:pPr>
              <w:rPr>
                <w:lang w:val="es-MX"/>
              </w:rPr>
            </w:pPr>
            <w:r>
              <w:rPr>
                <w:lang w:val="es-MX"/>
              </w:rPr>
              <w:t>00180168078</w:t>
            </w:r>
          </w:p>
        </w:tc>
        <w:tc>
          <w:tcPr>
            <w:tcW w:w="7655" w:type="dxa"/>
          </w:tcPr>
          <w:p w:rsidR="00073974" w:rsidRDefault="00073974" w:rsidP="00D70B4B">
            <w:pPr>
              <w:tabs>
                <w:tab w:val="left" w:pos="285"/>
              </w:tabs>
              <w:rPr>
                <w:lang w:val="es-MX"/>
              </w:rPr>
            </w:pPr>
            <w:r>
              <w:rPr>
                <w:lang w:val="es-MX"/>
              </w:rPr>
              <w:t>IMPLEMENTACIÓN DE LA UNIDAD DE GÉNERO</w:t>
            </w:r>
          </w:p>
        </w:tc>
        <w:tc>
          <w:tcPr>
            <w:tcW w:w="1389" w:type="dxa"/>
          </w:tcPr>
          <w:p w:rsidR="00073974" w:rsidRDefault="00073974" w:rsidP="00D70B4B">
            <w:pPr>
              <w:jc w:val="right"/>
              <w:rPr>
                <w:lang w:val="es-MX"/>
              </w:rPr>
            </w:pPr>
            <w:r>
              <w:rPr>
                <w:lang w:val="es-MX"/>
              </w:rPr>
              <w:t>$  1,183.38</w:t>
            </w:r>
          </w:p>
        </w:tc>
      </w:tr>
      <w:tr w:rsidR="00073974" w:rsidTr="00073974">
        <w:trPr>
          <w:trHeight w:val="402"/>
        </w:trPr>
        <w:tc>
          <w:tcPr>
            <w:tcW w:w="708" w:type="dxa"/>
          </w:tcPr>
          <w:p w:rsidR="00073974" w:rsidRDefault="00073974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14</w:t>
            </w:r>
          </w:p>
        </w:tc>
        <w:tc>
          <w:tcPr>
            <w:tcW w:w="1560" w:type="dxa"/>
          </w:tcPr>
          <w:p w:rsidR="00073974" w:rsidRDefault="00073974" w:rsidP="00D70B4B">
            <w:pPr>
              <w:rPr>
                <w:lang w:val="es-MX"/>
              </w:rPr>
            </w:pPr>
            <w:r>
              <w:rPr>
                <w:lang w:val="es-MX"/>
              </w:rPr>
              <w:t>00180164633</w:t>
            </w:r>
          </w:p>
        </w:tc>
        <w:tc>
          <w:tcPr>
            <w:tcW w:w="7655" w:type="dxa"/>
          </w:tcPr>
          <w:p w:rsidR="00073974" w:rsidRDefault="00073974" w:rsidP="00D70B4B">
            <w:pPr>
              <w:tabs>
                <w:tab w:val="left" w:pos="285"/>
              </w:tabs>
              <w:rPr>
                <w:lang w:val="es-MX"/>
              </w:rPr>
            </w:pPr>
            <w:r>
              <w:rPr>
                <w:lang w:val="es-MX"/>
              </w:rPr>
              <w:t>CASA DE ENCUENTRO JUVENIL</w:t>
            </w:r>
          </w:p>
        </w:tc>
        <w:tc>
          <w:tcPr>
            <w:tcW w:w="1389" w:type="dxa"/>
          </w:tcPr>
          <w:p w:rsidR="00073974" w:rsidRDefault="00073974" w:rsidP="00D70B4B">
            <w:pPr>
              <w:jc w:val="right"/>
              <w:rPr>
                <w:lang w:val="es-MX"/>
              </w:rPr>
            </w:pPr>
            <w:r>
              <w:rPr>
                <w:lang w:val="es-MX"/>
              </w:rPr>
              <w:t>$ 10,346.44</w:t>
            </w:r>
          </w:p>
        </w:tc>
      </w:tr>
      <w:tr w:rsidR="00073974" w:rsidTr="00073974">
        <w:trPr>
          <w:trHeight w:val="402"/>
        </w:trPr>
        <w:tc>
          <w:tcPr>
            <w:tcW w:w="708" w:type="dxa"/>
          </w:tcPr>
          <w:p w:rsidR="00073974" w:rsidRDefault="00073974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15</w:t>
            </w:r>
          </w:p>
        </w:tc>
        <w:tc>
          <w:tcPr>
            <w:tcW w:w="1560" w:type="dxa"/>
          </w:tcPr>
          <w:p w:rsidR="00073974" w:rsidRDefault="00073974" w:rsidP="00D70B4B">
            <w:pPr>
              <w:rPr>
                <w:lang w:val="es-MX"/>
              </w:rPr>
            </w:pPr>
            <w:r>
              <w:rPr>
                <w:lang w:val="es-MX"/>
              </w:rPr>
              <w:t>06200000003</w:t>
            </w:r>
          </w:p>
        </w:tc>
        <w:tc>
          <w:tcPr>
            <w:tcW w:w="7655" w:type="dxa"/>
          </w:tcPr>
          <w:p w:rsidR="00073974" w:rsidRDefault="00073974" w:rsidP="00D70B4B">
            <w:pPr>
              <w:tabs>
                <w:tab w:val="left" w:pos="285"/>
              </w:tabs>
              <w:rPr>
                <w:lang w:val="es-MX"/>
              </w:rPr>
            </w:pPr>
            <w:r>
              <w:rPr>
                <w:lang w:val="es-MX"/>
              </w:rPr>
              <w:t>APOYO INTEGRAL A LAS ORGANIZACIONES JUVENILES DE VERAPAZ</w:t>
            </w:r>
          </w:p>
        </w:tc>
        <w:tc>
          <w:tcPr>
            <w:tcW w:w="1389" w:type="dxa"/>
          </w:tcPr>
          <w:p w:rsidR="00073974" w:rsidRDefault="00073974" w:rsidP="00D70B4B">
            <w:pPr>
              <w:jc w:val="right"/>
              <w:rPr>
                <w:lang w:val="es-MX"/>
              </w:rPr>
            </w:pPr>
            <w:r>
              <w:rPr>
                <w:lang w:val="es-MX"/>
              </w:rPr>
              <w:t>$  685.38</w:t>
            </w:r>
          </w:p>
        </w:tc>
      </w:tr>
      <w:tr w:rsidR="00073974" w:rsidTr="00073974">
        <w:trPr>
          <w:trHeight w:val="402"/>
        </w:trPr>
        <w:tc>
          <w:tcPr>
            <w:tcW w:w="708" w:type="dxa"/>
          </w:tcPr>
          <w:p w:rsidR="00073974" w:rsidRDefault="00073974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16</w:t>
            </w:r>
          </w:p>
        </w:tc>
        <w:tc>
          <w:tcPr>
            <w:tcW w:w="1560" w:type="dxa"/>
          </w:tcPr>
          <w:p w:rsidR="00073974" w:rsidRDefault="00073974" w:rsidP="00D70B4B">
            <w:pPr>
              <w:rPr>
                <w:lang w:val="es-MX"/>
              </w:rPr>
            </w:pPr>
            <w:r>
              <w:rPr>
                <w:lang w:val="es-MX"/>
              </w:rPr>
              <w:t>0018013786</w:t>
            </w:r>
          </w:p>
        </w:tc>
        <w:tc>
          <w:tcPr>
            <w:tcW w:w="7655" w:type="dxa"/>
          </w:tcPr>
          <w:p w:rsidR="00073974" w:rsidRDefault="00073974" w:rsidP="00D70B4B">
            <w:pPr>
              <w:tabs>
                <w:tab w:val="left" w:pos="285"/>
              </w:tabs>
              <w:rPr>
                <w:lang w:val="es-MX"/>
              </w:rPr>
            </w:pPr>
            <w:r>
              <w:rPr>
                <w:lang w:val="es-MX"/>
              </w:rPr>
              <w:t>FORTALECIMIENTO DEL TURISMO PARA GARANTIZAR EL DESARROLLO DE VERAPAZ</w:t>
            </w:r>
          </w:p>
        </w:tc>
        <w:tc>
          <w:tcPr>
            <w:tcW w:w="1389" w:type="dxa"/>
          </w:tcPr>
          <w:p w:rsidR="00073974" w:rsidRDefault="00073974" w:rsidP="00D70B4B">
            <w:pPr>
              <w:jc w:val="right"/>
              <w:rPr>
                <w:lang w:val="es-MX"/>
              </w:rPr>
            </w:pPr>
            <w:r>
              <w:rPr>
                <w:lang w:val="es-MX"/>
              </w:rPr>
              <w:t>$  342.76</w:t>
            </w:r>
          </w:p>
        </w:tc>
      </w:tr>
      <w:tr w:rsidR="00073974" w:rsidTr="00073974">
        <w:trPr>
          <w:trHeight w:val="402"/>
        </w:trPr>
        <w:tc>
          <w:tcPr>
            <w:tcW w:w="708" w:type="dxa"/>
          </w:tcPr>
          <w:p w:rsidR="00073974" w:rsidRDefault="00073974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17</w:t>
            </w:r>
          </w:p>
        </w:tc>
        <w:tc>
          <w:tcPr>
            <w:tcW w:w="1560" w:type="dxa"/>
          </w:tcPr>
          <w:p w:rsidR="00073974" w:rsidRDefault="00073974" w:rsidP="00D70B4B">
            <w:pPr>
              <w:rPr>
                <w:lang w:val="es-MX"/>
              </w:rPr>
            </w:pPr>
            <w:r>
              <w:rPr>
                <w:lang w:val="es-MX"/>
              </w:rPr>
              <w:t>04430000027</w:t>
            </w:r>
          </w:p>
        </w:tc>
        <w:tc>
          <w:tcPr>
            <w:tcW w:w="7655" w:type="dxa"/>
          </w:tcPr>
          <w:p w:rsidR="00073974" w:rsidRDefault="00073974" w:rsidP="00D70B4B">
            <w:pPr>
              <w:tabs>
                <w:tab w:val="left" w:pos="285"/>
              </w:tabs>
              <w:rPr>
                <w:lang w:val="es-MX"/>
              </w:rPr>
            </w:pPr>
            <w:r>
              <w:rPr>
                <w:lang w:val="es-MX"/>
              </w:rPr>
              <w:t>REPARACION Y MANTENIMIENTO DE CALLES  DEL ÁREA URBANA Y RURAL DEL MUNICIPIO DE VERAPAZ.</w:t>
            </w:r>
          </w:p>
        </w:tc>
        <w:tc>
          <w:tcPr>
            <w:tcW w:w="1389" w:type="dxa"/>
          </w:tcPr>
          <w:p w:rsidR="00073974" w:rsidRDefault="00073974" w:rsidP="00D70B4B">
            <w:pPr>
              <w:jc w:val="right"/>
              <w:rPr>
                <w:lang w:val="es-MX"/>
              </w:rPr>
            </w:pPr>
            <w:r>
              <w:rPr>
                <w:lang w:val="es-MX"/>
              </w:rPr>
              <w:t>$ 1,416.52</w:t>
            </w:r>
          </w:p>
        </w:tc>
      </w:tr>
      <w:tr w:rsidR="00073974" w:rsidTr="00073974">
        <w:trPr>
          <w:trHeight w:val="402"/>
        </w:trPr>
        <w:tc>
          <w:tcPr>
            <w:tcW w:w="708" w:type="dxa"/>
          </w:tcPr>
          <w:p w:rsidR="00073974" w:rsidRDefault="00073974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18</w:t>
            </w:r>
          </w:p>
        </w:tc>
        <w:tc>
          <w:tcPr>
            <w:tcW w:w="1560" w:type="dxa"/>
          </w:tcPr>
          <w:p w:rsidR="00073974" w:rsidRDefault="00073974" w:rsidP="00D70B4B">
            <w:pPr>
              <w:rPr>
                <w:lang w:val="es-MX"/>
              </w:rPr>
            </w:pPr>
            <w:r>
              <w:rPr>
                <w:lang w:val="es-MX"/>
              </w:rPr>
              <w:t>00180179622</w:t>
            </w:r>
          </w:p>
        </w:tc>
        <w:tc>
          <w:tcPr>
            <w:tcW w:w="7655" w:type="dxa"/>
          </w:tcPr>
          <w:p w:rsidR="00073974" w:rsidRDefault="00073974" w:rsidP="00D70B4B">
            <w:pPr>
              <w:tabs>
                <w:tab w:val="left" w:pos="285"/>
              </w:tabs>
              <w:rPr>
                <w:lang w:val="es-MX"/>
              </w:rPr>
            </w:pPr>
            <w:r>
              <w:rPr>
                <w:lang w:val="es-MX"/>
              </w:rPr>
              <w:t>ESCUELITA DE FÚTBOL MUNICIPAL SAN JOSÉ</w:t>
            </w:r>
          </w:p>
        </w:tc>
        <w:tc>
          <w:tcPr>
            <w:tcW w:w="1389" w:type="dxa"/>
          </w:tcPr>
          <w:p w:rsidR="00073974" w:rsidRDefault="00073974" w:rsidP="00D70B4B">
            <w:pPr>
              <w:jc w:val="right"/>
              <w:rPr>
                <w:lang w:val="es-MX"/>
              </w:rPr>
            </w:pPr>
            <w:r>
              <w:rPr>
                <w:lang w:val="es-MX"/>
              </w:rPr>
              <w:t>$  4,965.77</w:t>
            </w:r>
          </w:p>
        </w:tc>
      </w:tr>
    </w:tbl>
    <w:p w:rsidR="00073974" w:rsidRDefault="00073974" w:rsidP="00073974">
      <w:pPr>
        <w:jc w:val="center"/>
        <w:rPr>
          <w:lang w:val="es-MX"/>
        </w:rPr>
      </w:pPr>
    </w:p>
    <w:p w:rsidR="00073974" w:rsidRPr="00851570" w:rsidRDefault="00073974" w:rsidP="00073974">
      <w:pPr>
        <w:jc w:val="center"/>
        <w:rPr>
          <w:b/>
          <w:sz w:val="24"/>
          <w:u w:val="single"/>
          <w:lang w:val="es-MX"/>
        </w:rPr>
      </w:pPr>
      <w:r w:rsidRPr="00851570">
        <w:rPr>
          <w:b/>
          <w:sz w:val="24"/>
          <w:u w:val="single"/>
          <w:lang w:val="es-MX"/>
        </w:rPr>
        <w:t>PROYECTOS EJECUTADOS</w:t>
      </w:r>
      <w:r w:rsidR="00851570" w:rsidRPr="00851570">
        <w:rPr>
          <w:b/>
          <w:sz w:val="24"/>
          <w:u w:val="single"/>
          <w:lang w:val="es-MX"/>
        </w:rPr>
        <w:t xml:space="preserve"> Y LIQUIDADOS TODOS POR LIBRE </w:t>
      </w:r>
      <w:proofErr w:type="gramStart"/>
      <w:r w:rsidR="00851570" w:rsidRPr="00851570">
        <w:rPr>
          <w:b/>
          <w:sz w:val="24"/>
          <w:u w:val="single"/>
          <w:lang w:val="es-MX"/>
        </w:rPr>
        <w:t xml:space="preserve">GESTIÓN </w:t>
      </w:r>
      <w:r w:rsidR="00851570">
        <w:rPr>
          <w:b/>
          <w:sz w:val="24"/>
          <w:u w:val="single"/>
          <w:lang w:val="es-MX"/>
        </w:rPr>
        <w:t xml:space="preserve"> -</w:t>
      </w:r>
      <w:proofErr w:type="gramEnd"/>
      <w:r w:rsidR="00851570">
        <w:rPr>
          <w:b/>
          <w:sz w:val="24"/>
          <w:u w:val="single"/>
          <w:lang w:val="es-MX"/>
        </w:rPr>
        <w:t xml:space="preserve"> </w:t>
      </w:r>
      <w:r w:rsidR="00851570" w:rsidRPr="00851570">
        <w:rPr>
          <w:b/>
          <w:sz w:val="24"/>
          <w:u w:val="single"/>
          <w:lang w:val="es-MX"/>
        </w:rPr>
        <w:t>AÑO</w:t>
      </w:r>
      <w:r w:rsidR="00851570">
        <w:rPr>
          <w:b/>
          <w:sz w:val="24"/>
          <w:u w:val="single"/>
          <w:lang w:val="es-MX"/>
        </w:rPr>
        <w:t xml:space="preserve"> </w:t>
      </w:r>
      <w:r w:rsidR="00851570" w:rsidRPr="00851570">
        <w:rPr>
          <w:b/>
          <w:sz w:val="24"/>
          <w:u w:val="single"/>
          <w:lang w:val="es-MX"/>
        </w:rPr>
        <w:t>2019</w:t>
      </w:r>
    </w:p>
    <w:tbl>
      <w:tblPr>
        <w:tblStyle w:val="Tablaconcuadrcula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560"/>
        <w:gridCol w:w="7655"/>
        <w:gridCol w:w="1276"/>
      </w:tblGrid>
      <w:tr w:rsidR="00073974" w:rsidTr="00D70B4B">
        <w:tc>
          <w:tcPr>
            <w:tcW w:w="708" w:type="dxa"/>
          </w:tcPr>
          <w:p w:rsidR="00073974" w:rsidRPr="00366101" w:rsidRDefault="00073974" w:rsidP="00D70B4B">
            <w:pPr>
              <w:jc w:val="center"/>
              <w:rPr>
                <w:b/>
                <w:i/>
                <w:lang w:val="es-MX"/>
              </w:rPr>
            </w:pPr>
            <w:r w:rsidRPr="00366101">
              <w:rPr>
                <w:b/>
                <w:i/>
                <w:lang w:val="es-MX"/>
              </w:rPr>
              <w:t>ITEM</w:t>
            </w:r>
          </w:p>
        </w:tc>
        <w:tc>
          <w:tcPr>
            <w:tcW w:w="1560" w:type="dxa"/>
          </w:tcPr>
          <w:p w:rsidR="00073974" w:rsidRPr="00366101" w:rsidRDefault="00073974" w:rsidP="00D70B4B">
            <w:pPr>
              <w:jc w:val="center"/>
              <w:rPr>
                <w:b/>
                <w:i/>
                <w:lang w:val="es-MX"/>
              </w:rPr>
            </w:pPr>
            <w:r w:rsidRPr="00366101">
              <w:rPr>
                <w:b/>
                <w:i/>
                <w:lang w:val="es-MX"/>
              </w:rPr>
              <w:t>CÓDIGO</w:t>
            </w:r>
          </w:p>
        </w:tc>
        <w:tc>
          <w:tcPr>
            <w:tcW w:w="7655" w:type="dxa"/>
          </w:tcPr>
          <w:p w:rsidR="00073974" w:rsidRPr="00366101" w:rsidRDefault="00073974" w:rsidP="00D70B4B">
            <w:pPr>
              <w:jc w:val="center"/>
              <w:rPr>
                <w:b/>
                <w:i/>
                <w:lang w:val="es-MX"/>
              </w:rPr>
            </w:pPr>
            <w:r w:rsidRPr="00366101">
              <w:rPr>
                <w:b/>
                <w:i/>
                <w:lang w:val="es-MX"/>
              </w:rPr>
              <w:t>NOMBRE DE PROYECTO</w:t>
            </w:r>
          </w:p>
        </w:tc>
        <w:tc>
          <w:tcPr>
            <w:tcW w:w="1276" w:type="dxa"/>
          </w:tcPr>
          <w:p w:rsidR="00073974" w:rsidRPr="00366101" w:rsidRDefault="00073974" w:rsidP="00D70B4B">
            <w:pPr>
              <w:jc w:val="center"/>
              <w:rPr>
                <w:b/>
                <w:i/>
                <w:lang w:val="es-MX"/>
              </w:rPr>
            </w:pPr>
            <w:r w:rsidRPr="00366101">
              <w:rPr>
                <w:b/>
                <w:i/>
                <w:lang w:val="es-MX"/>
              </w:rPr>
              <w:t>MONTO DE EJECUCIÓN</w:t>
            </w:r>
          </w:p>
        </w:tc>
      </w:tr>
      <w:tr w:rsidR="00073974" w:rsidTr="00D70B4B">
        <w:trPr>
          <w:trHeight w:val="449"/>
        </w:trPr>
        <w:tc>
          <w:tcPr>
            <w:tcW w:w="708" w:type="dxa"/>
          </w:tcPr>
          <w:p w:rsidR="00073974" w:rsidRDefault="00073974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1560" w:type="dxa"/>
          </w:tcPr>
          <w:p w:rsidR="00073974" w:rsidRDefault="00073974" w:rsidP="00D70B4B">
            <w:pPr>
              <w:rPr>
                <w:lang w:val="es-MX"/>
              </w:rPr>
            </w:pPr>
            <w:r>
              <w:rPr>
                <w:lang w:val="es-MX"/>
              </w:rPr>
              <w:t>0510000005</w:t>
            </w:r>
          </w:p>
        </w:tc>
        <w:tc>
          <w:tcPr>
            <w:tcW w:w="7655" w:type="dxa"/>
          </w:tcPr>
          <w:p w:rsidR="00073974" w:rsidRDefault="00073974" w:rsidP="00D70B4B">
            <w:pPr>
              <w:tabs>
                <w:tab w:val="left" w:pos="285"/>
              </w:tabs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SANEAMIENTO AMBIENTAL Y MANEJO DE DESECHOS SÓLIDOS DE VERAPAZ </w:t>
            </w:r>
          </w:p>
        </w:tc>
        <w:tc>
          <w:tcPr>
            <w:tcW w:w="1276" w:type="dxa"/>
          </w:tcPr>
          <w:p w:rsidR="00073974" w:rsidRDefault="00073974" w:rsidP="00D70B4B">
            <w:pPr>
              <w:jc w:val="right"/>
              <w:rPr>
                <w:lang w:val="es-MX"/>
              </w:rPr>
            </w:pPr>
            <w:r>
              <w:rPr>
                <w:lang w:val="es-MX"/>
              </w:rPr>
              <w:t>$ 73,213.41</w:t>
            </w:r>
          </w:p>
        </w:tc>
      </w:tr>
      <w:tr w:rsidR="00073974" w:rsidTr="00D70B4B">
        <w:trPr>
          <w:trHeight w:val="402"/>
        </w:trPr>
        <w:tc>
          <w:tcPr>
            <w:tcW w:w="708" w:type="dxa"/>
          </w:tcPr>
          <w:p w:rsidR="00073974" w:rsidRDefault="00073974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1560" w:type="dxa"/>
          </w:tcPr>
          <w:p w:rsidR="00073974" w:rsidRDefault="00073974" w:rsidP="00D70B4B">
            <w:pPr>
              <w:rPr>
                <w:lang w:val="es-MX"/>
              </w:rPr>
            </w:pPr>
            <w:r>
              <w:rPr>
                <w:lang w:val="es-MX"/>
              </w:rPr>
              <w:t>0133000007</w:t>
            </w:r>
          </w:p>
          <w:p w:rsidR="00073974" w:rsidRDefault="00073974" w:rsidP="00D70B4B">
            <w:pPr>
              <w:rPr>
                <w:lang w:val="es-MX"/>
              </w:rPr>
            </w:pPr>
          </w:p>
        </w:tc>
        <w:tc>
          <w:tcPr>
            <w:tcW w:w="7655" w:type="dxa"/>
          </w:tcPr>
          <w:p w:rsidR="00073974" w:rsidRDefault="00073974" w:rsidP="00D70B4B">
            <w:pPr>
              <w:tabs>
                <w:tab w:val="left" w:pos="285"/>
              </w:tabs>
              <w:rPr>
                <w:lang w:val="es-MX"/>
              </w:rPr>
            </w:pPr>
            <w:r>
              <w:rPr>
                <w:lang w:val="es-MX"/>
              </w:rPr>
              <w:t>PREVENCIÓN DE DESASTRES Y ATENCIÓN DE EMERGENCIAS AÑO 2019</w:t>
            </w:r>
          </w:p>
        </w:tc>
        <w:tc>
          <w:tcPr>
            <w:tcW w:w="1276" w:type="dxa"/>
          </w:tcPr>
          <w:p w:rsidR="00073974" w:rsidRDefault="00073974" w:rsidP="00D70B4B">
            <w:pPr>
              <w:jc w:val="right"/>
              <w:rPr>
                <w:lang w:val="es-MX"/>
              </w:rPr>
            </w:pPr>
            <w:r>
              <w:rPr>
                <w:lang w:val="es-MX"/>
              </w:rPr>
              <w:t>$ 1,013.47</w:t>
            </w:r>
          </w:p>
          <w:p w:rsidR="00073974" w:rsidRDefault="00073974" w:rsidP="00D70B4B">
            <w:pPr>
              <w:jc w:val="right"/>
              <w:rPr>
                <w:lang w:val="es-MX"/>
              </w:rPr>
            </w:pPr>
          </w:p>
        </w:tc>
      </w:tr>
      <w:tr w:rsidR="00073974" w:rsidTr="00D70B4B">
        <w:trPr>
          <w:trHeight w:val="402"/>
        </w:trPr>
        <w:tc>
          <w:tcPr>
            <w:tcW w:w="708" w:type="dxa"/>
          </w:tcPr>
          <w:p w:rsidR="00073974" w:rsidRDefault="00073974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1560" w:type="dxa"/>
          </w:tcPr>
          <w:p w:rsidR="00073974" w:rsidRDefault="00073974" w:rsidP="00D70B4B">
            <w:pPr>
              <w:rPr>
                <w:lang w:val="es-MX"/>
              </w:rPr>
            </w:pPr>
            <w:r>
              <w:rPr>
                <w:lang w:val="es-MX"/>
              </w:rPr>
              <w:t>0620000003</w:t>
            </w:r>
          </w:p>
          <w:p w:rsidR="00073974" w:rsidRDefault="00073974" w:rsidP="00D70B4B">
            <w:pPr>
              <w:rPr>
                <w:lang w:val="es-MX"/>
              </w:rPr>
            </w:pPr>
          </w:p>
        </w:tc>
        <w:tc>
          <w:tcPr>
            <w:tcW w:w="7655" w:type="dxa"/>
          </w:tcPr>
          <w:p w:rsidR="00073974" w:rsidRDefault="00073974" w:rsidP="00D70B4B">
            <w:pPr>
              <w:tabs>
                <w:tab w:val="left" w:pos="285"/>
              </w:tabs>
              <w:rPr>
                <w:lang w:val="es-MX"/>
              </w:rPr>
            </w:pPr>
            <w:r>
              <w:rPr>
                <w:lang w:val="es-MX"/>
              </w:rPr>
              <w:t>APOYO INTEGRAL A LAS ORGANIZACIONES JUVENILES DE VERAPAZ AÑO 2019</w:t>
            </w:r>
          </w:p>
        </w:tc>
        <w:tc>
          <w:tcPr>
            <w:tcW w:w="1276" w:type="dxa"/>
          </w:tcPr>
          <w:p w:rsidR="00073974" w:rsidRDefault="00073974" w:rsidP="00D70B4B">
            <w:pPr>
              <w:jc w:val="right"/>
              <w:rPr>
                <w:lang w:val="es-MX"/>
              </w:rPr>
            </w:pPr>
            <w:r>
              <w:rPr>
                <w:lang w:val="es-MX"/>
              </w:rPr>
              <w:t>$ 79.00</w:t>
            </w:r>
          </w:p>
          <w:p w:rsidR="00073974" w:rsidRDefault="00073974" w:rsidP="00D70B4B">
            <w:pPr>
              <w:jc w:val="right"/>
              <w:rPr>
                <w:lang w:val="es-MX"/>
              </w:rPr>
            </w:pPr>
          </w:p>
        </w:tc>
      </w:tr>
      <w:tr w:rsidR="00073974" w:rsidTr="00D70B4B">
        <w:trPr>
          <w:trHeight w:val="402"/>
        </w:trPr>
        <w:tc>
          <w:tcPr>
            <w:tcW w:w="708" w:type="dxa"/>
          </w:tcPr>
          <w:p w:rsidR="00073974" w:rsidRDefault="00073974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1560" w:type="dxa"/>
          </w:tcPr>
          <w:p w:rsidR="00073974" w:rsidRDefault="00073974" w:rsidP="00D70B4B">
            <w:pPr>
              <w:rPr>
                <w:lang w:val="es-MX"/>
              </w:rPr>
            </w:pPr>
            <w:r>
              <w:rPr>
                <w:lang w:val="es-MX"/>
              </w:rPr>
              <w:t>0810000007</w:t>
            </w:r>
          </w:p>
        </w:tc>
        <w:tc>
          <w:tcPr>
            <w:tcW w:w="7655" w:type="dxa"/>
          </w:tcPr>
          <w:p w:rsidR="00073974" w:rsidRDefault="00073974" w:rsidP="00D70B4B">
            <w:pPr>
              <w:tabs>
                <w:tab w:val="left" w:pos="285"/>
              </w:tabs>
              <w:rPr>
                <w:lang w:val="es-MX"/>
              </w:rPr>
            </w:pPr>
            <w:r>
              <w:rPr>
                <w:lang w:val="es-MX"/>
              </w:rPr>
              <w:t>RECREACIÓN Y DEPORTE PARA LA SANA CONVIVENCIA AÑO 2019</w:t>
            </w:r>
          </w:p>
          <w:p w:rsidR="00073974" w:rsidRDefault="00073974" w:rsidP="00D70B4B">
            <w:pPr>
              <w:tabs>
                <w:tab w:val="left" w:pos="285"/>
              </w:tabs>
              <w:rPr>
                <w:lang w:val="es-MX"/>
              </w:rPr>
            </w:pPr>
          </w:p>
        </w:tc>
        <w:tc>
          <w:tcPr>
            <w:tcW w:w="1276" w:type="dxa"/>
          </w:tcPr>
          <w:p w:rsidR="00073974" w:rsidRDefault="00073974" w:rsidP="00D70B4B">
            <w:pPr>
              <w:jc w:val="right"/>
              <w:rPr>
                <w:lang w:val="es-MX"/>
              </w:rPr>
            </w:pPr>
            <w:r>
              <w:rPr>
                <w:lang w:val="es-MX"/>
              </w:rPr>
              <w:t>$ 18,788.48</w:t>
            </w:r>
          </w:p>
          <w:p w:rsidR="00073974" w:rsidRDefault="00073974" w:rsidP="00D70B4B">
            <w:pPr>
              <w:jc w:val="right"/>
              <w:rPr>
                <w:lang w:val="es-MX"/>
              </w:rPr>
            </w:pPr>
          </w:p>
        </w:tc>
      </w:tr>
      <w:tr w:rsidR="00073974" w:rsidTr="00D70B4B">
        <w:trPr>
          <w:trHeight w:val="402"/>
        </w:trPr>
        <w:tc>
          <w:tcPr>
            <w:tcW w:w="708" w:type="dxa"/>
          </w:tcPr>
          <w:p w:rsidR="00073974" w:rsidRDefault="00073974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1560" w:type="dxa"/>
          </w:tcPr>
          <w:p w:rsidR="00073974" w:rsidRDefault="00073974" w:rsidP="00D70B4B">
            <w:pPr>
              <w:rPr>
                <w:lang w:val="es-MX"/>
              </w:rPr>
            </w:pPr>
            <w:r>
              <w:rPr>
                <w:lang w:val="es-MX"/>
              </w:rPr>
              <w:t>0860000010</w:t>
            </w:r>
          </w:p>
        </w:tc>
        <w:tc>
          <w:tcPr>
            <w:tcW w:w="7655" w:type="dxa"/>
          </w:tcPr>
          <w:p w:rsidR="00073974" w:rsidRDefault="00073974" w:rsidP="00D70B4B">
            <w:pPr>
              <w:tabs>
                <w:tab w:val="left" w:pos="285"/>
              </w:tabs>
              <w:rPr>
                <w:lang w:val="es-MX"/>
              </w:rPr>
            </w:pPr>
            <w:r>
              <w:rPr>
                <w:lang w:val="es-MX"/>
              </w:rPr>
              <w:t xml:space="preserve">REALIZACIÓN FIESTAS POPULARES Y CULTURALES DE VERAPAZ AÑO 2019 </w:t>
            </w:r>
          </w:p>
        </w:tc>
        <w:tc>
          <w:tcPr>
            <w:tcW w:w="1276" w:type="dxa"/>
          </w:tcPr>
          <w:p w:rsidR="00073974" w:rsidRDefault="00073974" w:rsidP="00D70B4B">
            <w:pPr>
              <w:tabs>
                <w:tab w:val="right" w:pos="1055"/>
              </w:tabs>
              <w:rPr>
                <w:lang w:val="es-MX"/>
              </w:rPr>
            </w:pPr>
            <w:r>
              <w:rPr>
                <w:lang w:val="es-MX"/>
              </w:rPr>
              <w:tab/>
              <w:t>$ 16,906.06</w:t>
            </w:r>
          </w:p>
        </w:tc>
      </w:tr>
      <w:tr w:rsidR="00073974" w:rsidTr="00D70B4B">
        <w:trPr>
          <w:trHeight w:val="402"/>
        </w:trPr>
        <w:tc>
          <w:tcPr>
            <w:tcW w:w="708" w:type="dxa"/>
          </w:tcPr>
          <w:p w:rsidR="00073974" w:rsidRDefault="00073974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1560" w:type="dxa"/>
          </w:tcPr>
          <w:p w:rsidR="00073974" w:rsidRDefault="00073974" w:rsidP="00D70B4B">
            <w:pPr>
              <w:rPr>
                <w:lang w:val="es-MX"/>
              </w:rPr>
            </w:pPr>
            <w:r>
              <w:rPr>
                <w:lang w:val="es-MX"/>
              </w:rPr>
              <w:t>1070000002</w:t>
            </w:r>
          </w:p>
        </w:tc>
        <w:tc>
          <w:tcPr>
            <w:tcW w:w="7655" w:type="dxa"/>
          </w:tcPr>
          <w:p w:rsidR="00073974" w:rsidRDefault="00073974" w:rsidP="00D70B4B">
            <w:pPr>
              <w:tabs>
                <w:tab w:val="left" w:pos="285"/>
              </w:tabs>
              <w:rPr>
                <w:lang w:val="es-MX"/>
              </w:rPr>
            </w:pPr>
            <w:r>
              <w:rPr>
                <w:lang w:val="es-MX"/>
              </w:rPr>
              <w:t>EMPODERAMIENTO Y DESARROLLO DE LAS MUJERES DEL MUNICIPIO DE VERAPAZ.</w:t>
            </w:r>
          </w:p>
        </w:tc>
        <w:tc>
          <w:tcPr>
            <w:tcW w:w="1276" w:type="dxa"/>
          </w:tcPr>
          <w:p w:rsidR="00073974" w:rsidRDefault="00073974" w:rsidP="00D70B4B">
            <w:pPr>
              <w:jc w:val="right"/>
              <w:rPr>
                <w:lang w:val="es-MX"/>
              </w:rPr>
            </w:pPr>
            <w:r>
              <w:rPr>
                <w:lang w:val="es-MX"/>
              </w:rPr>
              <w:t>$  7,439.42</w:t>
            </w:r>
          </w:p>
        </w:tc>
      </w:tr>
      <w:tr w:rsidR="00073974" w:rsidTr="00D70B4B">
        <w:trPr>
          <w:trHeight w:val="402"/>
        </w:trPr>
        <w:tc>
          <w:tcPr>
            <w:tcW w:w="708" w:type="dxa"/>
          </w:tcPr>
          <w:p w:rsidR="00073974" w:rsidRDefault="00073974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1560" w:type="dxa"/>
          </w:tcPr>
          <w:p w:rsidR="00073974" w:rsidRDefault="00073974" w:rsidP="00D70B4B">
            <w:pPr>
              <w:rPr>
                <w:lang w:val="es-MX"/>
              </w:rPr>
            </w:pPr>
            <w:r>
              <w:rPr>
                <w:lang w:val="es-MX"/>
              </w:rPr>
              <w:t>0960000008</w:t>
            </w:r>
          </w:p>
        </w:tc>
        <w:tc>
          <w:tcPr>
            <w:tcW w:w="7655" w:type="dxa"/>
          </w:tcPr>
          <w:p w:rsidR="00073974" w:rsidRDefault="00073974" w:rsidP="00D70B4B">
            <w:pPr>
              <w:tabs>
                <w:tab w:val="left" w:pos="285"/>
              </w:tabs>
              <w:rPr>
                <w:lang w:val="es-MX"/>
              </w:rPr>
            </w:pPr>
            <w:r>
              <w:rPr>
                <w:lang w:val="es-MX"/>
              </w:rPr>
              <w:t>PROGRAMA PARA EL DESARROLLO DE LA EDUCACIÓN EN VERAPAZ.</w:t>
            </w:r>
          </w:p>
        </w:tc>
        <w:tc>
          <w:tcPr>
            <w:tcW w:w="1276" w:type="dxa"/>
          </w:tcPr>
          <w:p w:rsidR="00073974" w:rsidRDefault="00073974" w:rsidP="00D70B4B">
            <w:pPr>
              <w:jc w:val="right"/>
              <w:rPr>
                <w:lang w:val="es-MX"/>
              </w:rPr>
            </w:pPr>
            <w:r>
              <w:rPr>
                <w:lang w:val="es-MX"/>
              </w:rPr>
              <w:t>$ 27,728.86</w:t>
            </w:r>
          </w:p>
        </w:tc>
      </w:tr>
      <w:tr w:rsidR="00073974" w:rsidTr="00D70B4B">
        <w:trPr>
          <w:trHeight w:val="402"/>
        </w:trPr>
        <w:tc>
          <w:tcPr>
            <w:tcW w:w="708" w:type="dxa"/>
          </w:tcPr>
          <w:p w:rsidR="00073974" w:rsidRDefault="00073974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1560" w:type="dxa"/>
          </w:tcPr>
          <w:p w:rsidR="00073974" w:rsidRDefault="00073974" w:rsidP="00D70B4B">
            <w:pPr>
              <w:rPr>
                <w:lang w:val="es-MX"/>
              </w:rPr>
            </w:pPr>
            <w:r>
              <w:rPr>
                <w:lang w:val="es-MX"/>
              </w:rPr>
              <w:t>0960000009</w:t>
            </w:r>
          </w:p>
        </w:tc>
        <w:tc>
          <w:tcPr>
            <w:tcW w:w="7655" w:type="dxa"/>
          </w:tcPr>
          <w:p w:rsidR="00073974" w:rsidRDefault="00073974" w:rsidP="00D70B4B">
            <w:pPr>
              <w:tabs>
                <w:tab w:val="left" w:pos="285"/>
              </w:tabs>
              <w:rPr>
                <w:lang w:val="es-MX"/>
              </w:rPr>
            </w:pPr>
            <w:r>
              <w:rPr>
                <w:lang w:val="es-MX"/>
              </w:rPr>
              <w:t>CASA DE ENCUENTROS JUVENIL DE VERAPAZ.</w:t>
            </w:r>
          </w:p>
        </w:tc>
        <w:tc>
          <w:tcPr>
            <w:tcW w:w="1276" w:type="dxa"/>
          </w:tcPr>
          <w:p w:rsidR="00073974" w:rsidRDefault="00073974" w:rsidP="00D70B4B">
            <w:pPr>
              <w:jc w:val="right"/>
              <w:rPr>
                <w:lang w:val="es-MX"/>
              </w:rPr>
            </w:pPr>
            <w:r>
              <w:rPr>
                <w:lang w:val="es-MX"/>
              </w:rPr>
              <w:t>$ 16,292.87</w:t>
            </w:r>
          </w:p>
        </w:tc>
      </w:tr>
      <w:tr w:rsidR="00073974" w:rsidTr="00D70B4B">
        <w:trPr>
          <w:trHeight w:val="402"/>
        </w:trPr>
        <w:tc>
          <w:tcPr>
            <w:tcW w:w="708" w:type="dxa"/>
          </w:tcPr>
          <w:p w:rsidR="00073974" w:rsidRDefault="00073974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1560" w:type="dxa"/>
          </w:tcPr>
          <w:p w:rsidR="00073974" w:rsidRDefault="00073974" w:rsidP="00D70B4B">
            <w:pPr>
              <w:rPr>
                <w:lang w:val="es-MX"/>
              </w:rPr>
            </w:pPr>
            <w:r>
              <w:rPr>
                <w:lang w:val="es-MX"/>
              </w:rPr>
              <w:t>09600000010</w:t>
            </w:r>
          </w:p>
        </w:tc>
        <w:tc>
          <w:tcPr>
            <w:tcW w:w="7655" w:type="dxa"/>
          </w:tcPr>
          <w:p w:rsidR="00073974" w:rsidRDefault="00073974" w:rsidP="00D70B4B">
            <w:pPr>
              <w:tabs>
                <w:tab w:val="left" w:pos="285"/>
              </w:tabs>
              <w:rPr>
                <w:lang w:val="es-MX"/>
              </w:rPr>
            </w:pPr>
            <w:r>
              <w:rPr>
                <w:lang w:val="es-MX"/>
              </w:rPr>
              <w:t>PROGRAMA HACIA UNA ESCUELA SALUDABLE.</w:t>
            </w:r>
          </w:p>
        </w:tc>
        <w:tc>
          <w:tcPr>
            <w:tcW w:w="1276" w:type="dxa"/>
          </w:tcPr>
          <w:p w:rsidR="00073974" w:rsidRDefault="00073974" w:rsidP="00D70B4B">
            <w:pPr>
              <w:jc w:val="right"/>
              <w:rPr>
                <w:lang w:val="es-MX"/>
              </w:rPr>
            </w:pPr>
            <w:r>
              <w:rPr>
                <w:lang w:val="es-MX"/>
              </w:rPr>
              <w:t>$  5,538.25</w:t>
            </w:r>
          </w:p>
        </w:tc>
      </w:tr>
      <w:tr w:rsidR="00073974" w:rsidTr="00D70B4B">
        <w:trPr>
          <w:trHeight w:val="402"/>
        </w:trPr>
        <w:tc>
          <w:tcPr>
            <w:tcW w:w="708" w:type="dxa"/>
          </w:tcPr>
          <w:p w:rsidR="00073974" w:rsidRDefault="00073974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10</w:t>
            </w:r>
          </w:p>
        </w:tc>
        <w:tc>
          <w:tcPr>
            <w:tcW w:w="1560" w:type="dxa"/>
          </w:tcPr>
          <w:p w:rsidR="00073974" w:rsidRDefault="00073974" w:rsidP="00D70B4B">
            <w:pPr>
              <w:rPr>
                <w:lang w:val="es-MX"/>
              </w:rPr>
            </w:pPr>
            <w:r>
              <w:rPr>
                <w:lang w:val="es-MX"/>
              </w:rPr>
              <w:t>09600000011</w:t>
            </w:r>
          </w:p>
        </w:tc>
        <w:tc>
          <w:tcPr>
            <w:tcW w:w="7655" w:type="dxa"/>
          </w:tcPr>
          <w:p w:rsidR="00073974" w:rsidRDefault="00073974" w:rsidP="00D70B4B">
            <w:pPr>
              <w:tabs>
                <w:tab w:val="left" w:pos="285"/>
              </w:tabs>
              <w:rPr>
                <w:lang w:val="es-MX"/>
              </w:rPr>
            </w:pPr>
            <w:r>
              <w:rPr>
                <w:lang w:val="es-MX"/>
              </w:rPr>
              <w:t>PROGRAMA CRECIENDO Y APRENDIENDO JUNTOS</w:t>
            </w:r>
          </w:p>
        </w:tc>
        <w:tc>
          <w:tcPr>
            <w:tcW w:w="1276" w:type="dxa"/>
          </w:tcPr>
          <w:p w:rsidR="00073974" w:rsidRDefault="00073974" w:rsidP="00D70B4B">
            <w:pPr>
              <w:jc w:val="right"/>
              <w:rPr>
                <w:lang w:val="es-MX"/>
              </w:rPr>
            </w:pPr>
            <w:r>
              <w:rPr>
                <w:lang w:val="es-MX"/>
              </w:rPr>
              <w:t>$  6,786.99</w:t>
            </w:r>
          </w:p>
        </w:tc>
      </w:tr>
      <w:tr w:rsidR="00073974" w:rsidTr="00D70B4B">
        <w:trPr>
          <w:trHeight w:val="402"/>
        </w:trPr>
        <w:tc>
          <w:tcPr>
            <w:tcW w:w="708" w:type="dxa"/>
          </w:tcPr>
          <w:p w:rsidR="00073974" w:rsidRDefault="00073974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11</w:t>
            </w:r>
          </w:p>
        </w:tc>
        <w:tc>
          <w:tcPr>
            <w:tcW w:w="1560" w:type="dxa"/>
          </w:tcPr>
          <w:p w:rsidR="00073974" w:rsidRDefault="00073974" w:rsidP="00D70B4B">
            <w:pPr>
              <w:rPr>
                <w:lang w:val="es-MX"/>
              </w:rPr>
            </w:pPr>
            <w:r>
              <w:rPr>
                <w:lang w:val="es-MX"/>
              </w:rPr>
              <w:t>1090000005</w:t>
            </w:r>
          </w:p>
        </w:tc>
        <w:tc>
          <w:tcPr>
            <w:tcW w:w="7655" w:type="dxa"/>
          </w:tcPr>
          <w:p w:rsidR="00073974" w:rsidRDefault="00073974" w:rsidP="00D70B4B">
            <w:pPr>
              <w:tabs>
                <w:tab w:val="left" w:pos="285"/>
              </w:tabs>
              <w:rPr>
                <w:lang w:val="es-MX"/>
              </w:rPr>
            </w:pPr>
            <w:r>
              <w:rPr>
                <w:lang w:val="es-MX"/>
              </w:rPr>
              <w:t>PROGRAMA VIVIENDO MIS DERECHOS EN FAMILIA Y CLD</w:t>
            </w:r>
          </w:p>
        </w:tc>
        <w:tc>
          <w:tcPr>
            <w:tcW w:w="1276" w:type="dxa"/>
          </w:tcPr>
          <w:p w:rsidR="00073974" w:rsidRDefault="00073974" w:rsidP="00D70B4B">
            <w:pPr>
              <w:jc w:val="right"/>
              <w:rPr>
                <w:lang w:val="es-MX"/>
              </w:rPr>
            </w:pPr>
            <w:r>
              <w:rPr>
                <w:lang w:val="es-MX"/>
              </w:rPr>
              <w:t>$  5,987.67</w:t>
            </w:r>
          </w:p>
        </w:tc>
      </w:tr>
      <w:tr w:rsidR="00073974" w:rsidTr="00D70B4B">
        <w:trPr>
          <w:trHeight w:val="402"/>
        </w:trPr>
        <w:tc>
          <w:tcPr>
            <w:tcW w:w="708" w:type="dxa"/>
          </w:tcPr>
          <w:p w:rsidR="00073974" w:rsidRDefault="00073974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12</w:t>
            </w:r>
          </w:p>
        </w:tc>
        <w:tc>
          <w:tcPr>
            <w:tcW w:w="1560" w:type="dxa"/>
          </w:tcPr>
          <w:p w:rsidR="00073974" w:rsidRDefault="00073974" w:rsidP="00D70B4B">
            <w:pPr>
              <w:rPr>
                <w:lang w:val="es-MX"/>
              </w:rPr>
            </w:pPr>
          </w:p>
        </w:tc>
        <w:tc>
          <w:tcPr>
            <w:tcW w:w="7655" w:type="dxa"/>
          </w:tcPr>
          <w:p w:rsidR="00073974" w:rsidRDefault="00073974" w:rsidP="00D70B4B">
            <w:pPr>
              <w:tabs>
                <w:tab w:val="left" w:pos="285"/>
              </w:tabs>
              <w:rPr>
                <w:lang w:val="es-MX"/>
              </w:rPr>
            </w:pPr>
            <w:r>
              <w:rPr>
                <w:lang w:val="es-MX"/>
              </w:rPr>
              <w:t>PROGRAMA – EDUCO FORTALECIENDO CAPACIDADES EN EL SISTEMA DE PROTECCIÓN</w:t>
            </w:r>
          </w:p>
        </w:tc>
        <w:tc>
          <w:tcPr>
            <w:tcW w:w="1276" w:type="dxa"/>
          </w:tcPr>
          <w:p w:rsidR="00073974" w:rsidRDefault="00073974" w:rsidP="00D70B4B">
            <w:pPr>
              <w:tabs>
                <w:tab w:val="center" w:pos="527"/>
                <w:tab w:val="right" w:pos="1055"/>
              </w:tabs>
              <w:rPr>
                <w:lang w:val="es-MX"/>
              </w:rPr>
            </w:pPr>
            <w:r>
              <w:rPr>
                <w:lang w:val="es-MX"/>
              </w:rPr>
              <w:tab/>
              <w:t>$  93.33</w:t>
            </w:r>
          </w:p>
        </w:tc>
      </w:tr>
      <w:tr w:rsidR="00073974" w:rsidTr="00D70B4B">
        <w:trPr>
          <w:trHeight w:val="402"/>
        </w:trPr>
        <w:tc>
          <w:tcPr>
            <w:tcW w:w="708" w:type="dxa"/>
          </w:tcPr>
          <w:p w:rsidR="00073974" w:rsidRDefault="00073974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lastRenderedPageBreak/>
              <w:t>13</w:t>
            </w:r>
          </w:p>
        </w:tc>
        <w:tc>
          <w:tcPr>
            <w:tcW w:w="1560" w:type="dxa"/>
          </w:tcPr>
          <w:p w:rsidR="00073974" w:rsidRDefault="00073974" w:rsidP="00D70B4B">
            <w:pPr>
              <w:rPr>
                <w:lang w:val="es-MX"/>
              </w:rPr>
            </w:pPr>
            <w:r>
              <w:rPr>
                <w:lang w:val="es-MX"/>
              </w:rPr>
              <w:t>0133000008</w:t>
            </w:r>
          </w:p>
        </w:tc>
        <w:tc>
          <w:tcPr>
            <w:tcW w:w="7655" w:type="dxa"/>
          </w:tcPr>
          <w:p w:rsidR="00073974" w:rsidRDefault="00073974" w:rsidP="00D70B4B">
            <w:pPr>
              <w:tabs>
                <w:tab w:val="left" w:pos="285"/>
              </w:tabs>
              <w:rPr>
                <w:lang w:val="es-MX"/>
              </w:rPr>
            </w:pPr>
            <w:r>
              <w:rPr>
                <w:lang w:val="es-MX"/>
              </w:rPr>
              <w:t>PREINVERSIÓN DE PROYECTOS</w:t>
            </w:r>
          </w:p>
        </w:tc>
        <w:tc>
          <w:tcPr>
            <w:tcW w:w="1276" w:type="dxa"/>
          </w:tcPr>
          <w:p w:rsidR="00073974" w:rsidRDefault="00073974" w:rsidP="00D70B4B">
            <w:pPr>
              <w:jc w:val="right"/>
              <w:rPr>
                <w:lang w:val="es-MX"/>
              </w:rPr>
            </w:pPr>
            <w:r>
              <w:rPr>
                <w:lang w:val="es-MX"/>
              </w:rPr>
              <w:t>$ 10,608.00</w:t>
            </w:r>
          </w:p>
        </w:tc>
      </w:tr>
      <w:tr w:rsidR="00073974" w:rsidTr="00D70B4B">
        <w:trPr>
          <w:trHeight w:val="511"/>
        </w:trPr>
        <w:tc>
          <w:tcPr>
            <w:tcW w:w="708" w:type="dxa"/>
          </w:tcPr>
          <w:p w:rsidR="00073974" w:rsidRDefault="00073974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14</w:t>
            </w:r>
          </w:p>
        </w:tc>
        <w:tc>
          <w:tcPr>
            <w:tcW w:w="1560" w:type="dxa"/>
          </w:tcPr>
          <w:p w:rsidR="00073974" w:rsidRDefault="00073974" w:rsidP="00D70B4B">
            <w:pPr>
              <w:rPr>
                <w:lang w:val="es-MX"/>
              </w:rPr>
            </w:pPr>
            <w:r>
              <w:rPr>
                <w:lang w:val="es-MX"/>
              </w:rPr>
              <w:t>0160000004</w:t>
            </w:r>
          </w:p>
        </w:tc>
        <w:tc>
          <w:tcPr>
            <w:tcW w:w="7655" w:type="dxa"/>
          </w:tcPr>
          <w:p w:rsidR="00073974" w:rsidRDefault="00073974" w:rsidP="00D70B4B">
            <w:pPr>
              <w:tabs>
                <w:tab w:val="left" w:pos="285"/>
              </w:tabs>
              <w:rPr>
                <w:lang w:val="es-MX"/>
              </w:rPr>
            </w:pPr>
            <w:r>
              <w:rPr>
                <w:lang w:val="es-MX"/>
              </w:rPr>
              <w:t>MANTENIMIENTO Y ORNATO DE ESPACIOS PÚBLICOS</w:t>
            </w:r>
          </w:p>
        </w:tc>
        <w:tc>
          <w:tcPr>
            <w:tcW w:w="1276" w:type="dxa"/>
          </w:tcPr>
          <w:p w:rsidR="00073974" w:rsidRDefault="00073974" w:rsidP="00D70B4B">
            <w:pPr>
              <w:jc w:val="right"/>
              <w:rPr>
                <w:lang w:val="es-MX"/>
              </w:rPr>
            </w:pPr>
            <w:r>
              <w:rPr>
                <w:lang w:val="es-MX"/>
              </w:rPr>
              <w:t>$ 37,179.96</w:t>
            </w:r>
          </w:p>
        </w:tc>
      </w:tr>
      <w:tr w:rsidR="00073974" w:rsidTr="00D70B4B">
        <w:trPr>
          <w:trHeight w:val="402"/>
        </w:trPr>
        <w:tc>
          <w:tcPr>
            <w:tcW w:w="708" w:type="dxa"/>
          </w:tcPr>
          <w:p w:rsidR="00073974" w:rsidRDefault="00073974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15</w:t>
            </w:r>
          </w:p>
        </w:tc>
        <w:tc>
          <w:tcPr>
            <w:tcW w:w="1560" w:type="dxa"/>
          </w:tcPr>
          <w:p w:rsidR="00073974" w:rsidRDefault="00073974" w:rsidP="00D70B4B">
            <w:pPr>
              <w:rPr>
                <w:lang w:val="es-MX"/>
              </w:rPr>
            </w:pPr>
            <w:r>
              <w:rPr>
                <w:lang w:val="es-MX"/>
              </w:rPr>
              <w:t>0421000003</w:t>
            </w:r>
          </w:p>
          <w:p w:rsidR="00073974" w:rsidRDefault="00073974" w:rsidP="00D70B4B">
            <w:pPr>
              <w:rPr>
                <w:lang w:val="es-MX"/>
              </w:rPr>
            </w:pPr>
            <w:r>
              <w:rPr>
                <w:lang w:val="es-MX"/>
              </w:rPr>
              <w:t>0421000004</w:t>
            </w:r>
          </w:p>
        </w:tc>
        <w:tc>
          <w:tcPr>
            <w:tcW w:w="7655" w:type="dxa"/>
          </w:tcPr>
          <w:p w:rsidR="00073974" w:rsidRDefault="00073974" w:rsidP="00D70B4B">
            <w:pPr>
              <w:tabs>
                <w:tab w:val="left" w:pos="285"/>
              </w:tabs>
              <w:rPr>
                <w:lang w:val="es-MX"/>
              </w:rPr>
            </w:pPr>
            <w:r>
              <w:rPr>
                <w:lang w:val="es-MX"/>
              </w:rPr>
              <w:t>SUMINISTRO DE 1,500 SACOS DE ABONO PARA AGRICULTORES</w:t>
            </w:r>
          </w:p>
        </w:tc>
        <w:tc>
          <w:tcPr>
            <w:tcW w:w="1276" w:type="dxa"/>
          </w:tcPr>
          <w:p w:rsidR="00073974" w:rsidRDefault="00073974" w:rsidP="00D70B4B">
            <w:pPr>
              <w:tabs>
                <w:tab w:val="right" w:pos="1055"/>
              </w:tabs>
              <w:rPr>
                <w:lang w:val="es-MX"/>
              </w:rPr>
            </w:pPr>
            <w:r>
              <w:rPr>
                <w:lang w:val="es-MX"/>
              </w:rPr>
              <w:tab/>
              <w:t>$ 20,647.41</w:t>
            </w:r>
          </w:p>
        </w:tc>
      </w:tr>
      <w:tr w:rsidR="00073974" w:rsidTr="00D70B4B">
        <w:trPr>
          <w:trHeight w:val="402"/>
        </w:trPr>
        <w:tc>
          <w:tcPr>
            <w:tcW w:w="708" w:type="dxa"/>
          </w:tcPr>
          <w:p w:rsidR="00073974" w:rsidRDefault="00073974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16</w:t>
            </w:r>
          </w:p>
        </w:tc>
        <w:tc>
          <w:tcPr>
            <w:tcW w:w="1560" w:type="dxa"/>
          </w:tcPr>
          <w:p w:rsidR="00073974" w:rsidRDefault="00073974" w:rsidP="00D70B4B">
            <w:pPr>
              <w:rPr>
                <w:lang w:val="es-MX"/>
              </w:rPr>
            </w:pPr>
            <w:r>
              <w:rPr>
                <w:lang w:val="es-MX"/>
              </w:rPr>
              <w:t>0443000033</w:t>
            </w:r>
          </w:p>
        </w:tc>
        <w:tc>
          <w:tcPr>
            <w:tcW w:w="7655" w:type="dxa"/>
          </w:tcPr>
          <w:p w:rsidR="00073974" w:rsidRDefault="00073974" w:rsidP="00D70B4B">
            <w:pPr>
              <w:tabs>
                <w:tab w:val="left" w:pos="285"/>
              </w:tabs>
              <w:rPr>
                <w:lang w:val="es-MX"/>
              </w:rPr>
            </w:pPr>
            <w:r>
              <w:rPr>
                <w:lang w:val="es-MX"/>
              </w:rPr>
              <w:t>MANTENIMIENTO DE CALLES DEL ÁREA URBANA Y RURAL DE VERAPAZ</w:t>
            </w:r>
          </w:p>
        </w:tc>
        <w:tc>
          <w:tcPr>
            <w:tcW w:w="1276" w:type="dxa"/>
          </w:tcPr>
          <w:p w:rsidR="00073974" w:rsidRDefault="00073974" w:rsidP="00D70B4B">
            <w:pPr>
              <w:jc w:val="right"/>
              <w:rPr>
                <w:lang w:val="es-MX"/>
              </w:rPr>
            </w:pPr>
            <w:r>
              <w:rPr>
                <w:lang w:val="es-MX"/>
              </w:rPr>
              <w:t>$ 17,153.18</w:t>
            </w:r>
          </w:p>
        </w:tc>
      </w:tr>
      <w:tr w:rsidR="00073974" w:rsidTr="00D70B4B">
        <w:trPr>
          <w:trHeight w:val="402"/>
        </w:trPr>
        <w:tc>
          <w:tcPr>
            <w:tcW w:w="708" w:type="dxa"/>
          </w:tcPr>
          <w:p w:rsidR="00073974" w:rsidRDefault="00073974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17</w:t>
            </w:r>
          </w:p>
        </w:tc>
        <w:tc>
          <w:tcPr>
            <w:tcW w:w="1560" w:type="dxa"/>
          </w:tcPr>
          <w:p w:rsidR="00073974" w:rsidRDefault="00073974" w:rsidP="00D70B4B">
            <w:pPr>
              <w:rPr>
                <w:lang w:val="es-MX"/>
              </w:rPr>
            </w:pPr>
            <w:r>
              <w:rPr>
                <w:lang w:val="es-MX"/>
              </w:rPr>
              <w:t>0471000003</w:t>
            </w:r>
          </w:p>
        </w:tc>
        <w:tc>
          <w:tcPr>
            <w:tcW w:w="7655" w:type="dxa"/>
          </w:tcPr>
          <w:p w:rsidR="00073974" w:rsidRDefault="00073974" w:rsidP="00D70B4B">
            <w:pPr>
              <w:tabs>
                <w:tab w:val="left" w:pos="285"/>
                <w:tab w:val="left" w:pos="4995"/>
              </w:tabs>
              <w:rPr>
                <w:lang w:val="es-MX"/>
              </w:rPr>
            </w:pPr>
            <w:r>
              <w:rPr>
                <w:lang w:val="es-MX"/>
              </w:rPr>
              <w:t>PROMOCIÓN DEL TURISMO EN VERAPAZ</w:t>
            </w:r>
            <w:r>
              <w:rPr>
                <w:lang w:val="es-MX"/>
              </w:rPr>
              <w:tab/>
            </w:r>
          </w:p>
        </w:tc>
        <w:tc>
          <w:tcPr>
            <w:tcW w:w="1276" w:type="dxa"/>
          </w:tcPr>
          <w:p w:rsidR="00073974" w:rsidRDefault="00073974" w:rsidP="00D70B4B">
            <w:pPr>
              <w:jc w:val="right"/>
              <w:rPr>
                <w:lang w:val="es-MX"/>
              </w:rPr>
            </w:pPr>
            <w:r>
              <w:rPr>
                <w:lang w:val="es-MX"/>
              </w:rPr>
              <w:t>$  6,493.82</w:t>
            </w:r>
          </w:p>
        </w:tc>
      </w:tr>
      <w:tr w:rsidR="00073974" w:rsidTr="00D70B4B">
        <w:trPr>
          <w:trHeight w:val="470"/>
        </w:trPr>
        <w:tc>
          <w:tcPr>
            <w:tcW w:w="708" w:type="dxa"/>
          </w:tcPr>
          <w:p w:rsidR="00073974" w:rsidRDefault="00073974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18</w:t>
            </w:r>
          </w:p>
        </w:tc>
        <w:tc>
          <w:tcPr>
            <w:tcW w:w="1560" w:type="dxa"/>
          </w:tcPr>
          <w:p w:rsidR="00073974" w:rsidRDefault="00073974" w:rsidP="00D70B4B">
            <w:pPr>
              <w:rPr>
                <w:lang w:val="es-MX"/>
              </w:rPr>
            </w:pPr>
            <w:r>
              <w:rPr>
                <w:lang w:val="es-MX"/>
              </w:rPr>
              <w:t>0640000006</w:t>
            </w:r>
          </w:p>
        </w:tc>
        <w:tc>
          <w:tcPr>
            <w:tcW w:w="7655" w:type="dxa"/>
          </w:tcPr>
          <w:p w:rsidR="00073974" w:rsidRDefault="00073974" w:rsidP="00D70B4B">
            <w:pPr>
              <w:tabs>
                <w:tab w:val="left" w:pos="285"/>
              </w:tabs>
              <w:rPr>
                <w:lang w:val="es-MX"/>
              </w:rPr>
            </w:pPr>
            <w:r>
              <w:rPr>
                <w:lang w:val="es-MX"/>
              </w:rPr>
              <w:t>MANTENIMIENTO DE RED DE ALUMBRADO PÚBLICO DE VERAPAZ</w:t>
            </w:r>
          </w:p>
        </w:tc>
        <w:tc>
          <w:tcPr>
            <w:tcW w:w="1276" w:type="dxa"/>
          </w:tcPr>
          <w:p w:rsidR="00073974" w:rsidRDefault="00073974" w:rsidP="00D70B4B">
            <w:pPr>
              <w:jc w:val="right"/>
              <w:rPr>
                <w:lang w:val="es-MX"/>
              </w:rPr>
            </w:pPr>
            <w:r>
              <w:rPr>
                <w:lang w:val="es-MX"/>
              </w:rPr>
              <w:t>$  8,998.12</w:t>
            </w:r>
          </w:p>
        </w:tc>
      </w:tr>
      <w:tr w:rsidR="00073974" w:rsidTr="00D70B4B">
        <w:trPr>
          <w:trHeight w:val="484"/>
        </w:trPr>
        <w:tc>
          <w:tcPr>
            <w:tcW w:w="708" w:type="dxa"/>
          </w:tcPr>
          <w:p w:rsidR="00073974" w:rsidRDefault="00073974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19</w:t>
            </w:r>
          </w:p>
        </w:tc>
        <w:tc>
          <w:tcPr>
            <w:tcW w:w="1560" w:type="dxa"/>
          </w:tcPr>
          <w:p w:rsidR="00073974" w:rsidRDefault="00073974" w:rsidP="00D70B4B">
            <w:pPr>
              <w:rPr>
                <w:lang w:val="es-MX"/>
              </w:rPr>
            </w:pPr>
            <w:r>
              <w:rPr>
                <w:lang w:val="es-MX"/>
              </w:rPr>
              <w:t>0860000011</w:t>
            </w:r>
          </w:p>
        </w:tc>
        <w:tc>
          <w:tcPr>
            <w:tcW w:w="7655" w:type="dxa"/>
          </w:tcPr>
          <w:p w:rsidR="00073974" w:rsidRDefault="00073974" w:rsidP="00D70B4B">
            <w:pPr>
              <w:tabs>
                <w:tab w:val="left" w:pos="285"/>
              </w:tabs>
              <w:rPr>
                <w:lang w:val="es-MX"/>
              </w:rPr>
            </w:pPr>
            <w:r>
              <w:rPr>
                <w:lang w:val="es-MX"/>
              </w:rPr>
              <w:t>CELEBRACIÓN DEL DÍA DE LA MADRE EN EL MUNICIPIO DE VERAPAZ</w:t>
            </w:r>
          </w:p>
        </w:tc>
        <w:tc>
          <w:tcPr>
            <w:tcW w:w="1276" w:type="dxa"/>
          </w:tcPr>
          <w:p w:rsidR="00073974" w:rsidRDefault="00073974" w:rsidP="00D70B4B">
            <w:pPr>
              <w:jc w:val="right"/>
              <w:rPr>
                <w:lang w:val="es-MX"/>
              </w:rPr>
            </w:pPr>
            <w:r>
              <w:rPr>
                <w:lang w:val="es-MX"/>
              </w:rPr>
              <w:t>$  4,355.09</w:t>
            </w:r>
          </w:p>
        </w:tc>
      </w:tr>
      <w:tr w:rsidR="00073974" w:rsidTr="00D70B4B">
        <w:trPr>
          <w:trHeight w:val="481"/>
        </w:trPr>
        <w:tc>
          <w:tcPr>
            <w:tcW w:w="708" w:type="dxa"/>
          </w:tcPr>
          <w:p w:rsidR="00073974" w:rsidRDefault="00073974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20</w:t>
            </w:r>
          </w:p>
        </w:tc>
        <w:tc>
          <w:tcPr>
            <w:tcW w:w="1560" w:type="dxa"/>
          </w:tcPr>
          <w:p w:rsidR="00073974" w:rsidRDefault="00073974" w:rsidP="00D70B4B">
            <w:pPr>
              <w:rPr>
                <w:lang w:val="es-MX"/>
              </w:rPr>
            </w:pPr>
            <w:r>
              <w:rPr>
                <w:lang w:val="es-MX"/>
              </w:rPr>
              <w:t>0860000009</w:t>
            </w:r>
          </w:p>
        </w:tc>
        <w:tc>
          <w:tcPr>
            <w:tcW w:w="7655" w:type="dxa"/>
          </w:tcPr>
          <w:p w:rsidR="00073974" w:rsidRDefault="00073974" w:rsidP="00D70B4B">
            <w:pPr>
              <w:tabs>
                <w:tab w:val="left" w:pos="285"/>
              </w:tabs>
              <w:rPr>
                <w:lang w:val="es-MX"/>
              </w:rPr>
            </w:pPr>
            <w:r>
              <w:rPr>
                <w:lang w:val="es-MX"/>
              </w:rPr>
              <w:t>CELEBRACIÓN FIESTAS PATRONALES DE VERAPAZ AÑO 2019</w:t>
            </w:r>
          </w:p>
        </w:tc>
        <w:tc>
          <w:tcPr>
            <w:tcW w:w="1276" w:type="dxa"/>
          </w:tcPr>
          <w:p w:rsidR="00073974" w:rsidRDefault="00073974" w:rsidP="00D70B4B">
            <w:pPr>
              <w:jc w:val="right"/>
              <w:rPr>
                <w:lang w:val="es-MX"/>
              </w:rPr>
            </w:pPr>
            <w:r>
              <w:rPr>
                <w:lang w:val="es-MX"/>
              </w:rPr>
              <w:t>$ 38,898.67</w:t>
            </w:r>
          </w:p>
        </w:tc>
      </w:tr>
      <w:tr w:rsidR="0056212B" w:rsidTr="00D70B4B">
        <w:trPr>
          <w:trHeight w:val="481"/>
        </w:trPr>
        <w:tc>
          <w:tcPr>
            <w:tcW w:w="708" w:type="dxa"/>
          </w:tcPr>
          <w:p w:rsidR="0056212B" w:rsidRDefault="0056212B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21</w:t>
            </w:r>
          </w:p>
        </w:tc>
        <w:tc>
          <w:tcPr>
            <w:tcW w:w="1560" w:type="dxa"/>
          </w:tcPr>
          <w:p w:rsidR="0056212B" w:rsidRDefault="0056212B" w:rsidP="00D70B4B">
            <w:pPr>
              <w:rPr>
                <w:lang w:val="es-MX"/>
              </w:rPr>
            </w:pPr>
          </w:p>
        </w:tc>
        <w:tc>
          <w:tcPr>
            <w:tcW w:w="7655" w:type="dxa"/>
          </w:tcPr>
          <w:p w:rsidR="0056212B" w:rsidRDefault="0056212B" w:rsidP="00D70B4B">
            <w:pPr>
              <w:tabs>
                <w:tab w:val="left" w:pos="285"/>
              </w:tabs>
              <w:rPr>
                <w:lang w:val="es-MX"/>
              </w:rPr>
            </w:pPr>
            <w:r>
              <w:rPr>
                <w:lang w:val="es-MX"/>
              </w:rPr>
              <w:t>FONDOS PROPIOS 1 - 2</w:t>
            </w:r>
          </w:p>
        </w:tc>
        <w:tc>
          <w:tcPr>
            <w:tcW w:w="1276" w:type="dxa"/>
          </w:tcPr>
          <w:p w:rsidR="0056212B" w:rsidRDefault="0056212B" w:rsidP="00D70B4B">
            <w:pPr>
              <w:jc w:val="right"/>
              <w:rPr>
                <w:lang w:val="es-MX"/>
              </w:rPr>
            </w:pPr>
          </w:p>
        </w:tc>
      </w:tr>
      <w:tr w:rsidR="0056212B" w:rsidTr="00D70B4B">
        <w:trPr>
          <w:trHeight w:val="481"/>
        </w:trPr>
        <w:tc>
          <w:tcPr>
            <w:tcW w:w="708" w:type="dxa"/>
          </w:tcPr>
          <w:p w:rsidR="0056212B" w:rsidRDefault="0056212B" w:rsidP="00D70B4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22</w:t>
            </w:r>
          </w:p>
        </w:tc>
        <w:tc>
          <w:tcPr>
            <w:tcW w:w="1560" w:type="dxa"/>
          </w:tcPr>
          <w:p w:rsidR="0056212B" w:rsidRDefault="0056212B" w:rsidP="00D70B4B">
            <w:pPr>
              <w:rPr>
                <w:lang w:val="es-MX"/>
              </w:rPr>
            </w:pPr>
          </w:p>
        </w:tc>
        <w:tc>
          <w:tcPr>
            <w:tcW w:w="7655" w:type="dxa"/>
          </w:tcPr>
          <w:p w:rsidR="0056212B" w:rsidRDefault="0056212B" w:rsidP="00D70B4B">
            <w:pPr>
              <w:tabs>
                <w:tab w:val="left" w:pos="285"/>
              </w:tabs>
              <w:rPr>
                <w:lang w:val="es-MX"/>
              </w:rPr>
            </w:pPr>
            <w:r>
              <w:rPr>
                <w:lang w:val="es-MX"/>
              </w:rPr>
              <w:t>TESORERÍA DE VERAPAZ 25% FODES</w:t>
            </w:r>
          </w:p>
        </w:tc>
        <w:tc>
          <w:tcPr>
            <w:tcW w:w="1276" w:type="dxa"/>
          </w:tcPr>
          <w:p w:rsidR="0056212B" w:rsidRDefault="0056212B" w:rsidP="00D70B4B">
            <w:pPr>
              <w:jc w:val="right"/>
              <w:rPr>
                <w:lang w:val="es-MX"/>
              </w:rPr>
            </w:pPr>
          </w:p>
        </w:tc>
      </w:tr>
    </w:tbl>
    <w:p w:rsidR="00073974" w:rsidRDefault="00073974" w:rsidP="00073974">
      <w:pPr>
        <w:jc w:val="center"/>
        <w:rPr>
          <w:lang w:val="es-MX"/>
        </w:rPr>
      </w:pPr>
    </w:p>
    <w:p w:rsidR="00477820" w:rsidRPr="00851570" w:rsidRDefault="00477820" w:rsidP="00477820">
      <w:pPr>
        <w:jc w:val="center"/>
        <w:rPr>
          <w:b/>
          <w:sz w:val="24"/>
          <w:u w:val="single"/>
          <w:lang w:val="es-MX"/>
        </w:rPr>
      </w:pPr>
      <w:r w:rsidRPr="00851570">
        <w:rPr>
          <w:b/>
          <w:sz w:val="24"/>
          <w:u w:val="single"/>
          <w:lang w:val="es-MX"/>
        </w:rPr>
        <w:t xml:space="preserve">PROYECTOS EJECUTADOS Y LIQUIDADOS TODOS POR LIBRE </w:t>
      </w:r>
      <w:proofErr w:type="gramStart"/>
      <w:r w:rsidRPr="00851570">
        <w:rPr>
          <w:b/>
          <w:sz w:val="24"/>
          <w:u w:val="single"/>
          <w:lang w:val="es-MX"/>
        </w:rPr>
        <w:t xml:space="preserve">GESTIÓN </w:t>
      </w:r>
      <w:r>
        <w:rPr>
          <w:b/>
          <w:sz w:val="24"/>
          <w:u w:val="single"/>
          <w:lang w:val="es-MX"/>
        </w:rPr>
        <w:t xml:space="preserve"> -</w:t>
      </w:r>
      <w:proofErr w:type="gramEnd"/>
      <w:r>
        <w:rPr>
          <w:b/>
          <w:sz w:val="24"/>
          <w:u w:val="single"/>
          <w:lang w:val="es-MX"/>
        </w:rPr>
        <w:t xml:space="preserve"> </w:t>
      </w:r>
      <w:r w:rsidRPr="00851570">
        <w:rPr>
          <w:b/>
          <w:sz w:val="24"/>
          <w:u w:val="single"/>
          <w:lang w:val="es-MX"/>
        </w:rPr>
        <w:t>AÑO</w:t>
      </w:r>
      <w:r>
        <w:rPr>
          <w:b/>
          <w:sz w:val="24"/>
          <w:u w:val="single"/>
          <w:lang w:val="es-MX"/>
        </w:rPr>
        <w:t xml:space="preserve"> </w:t>
      </w:r>
      <w:r w:rsidRPr="00851570">
        <w:rPr>
          <w:b/>
          <w:sz w:val="24"/>
          <w:u w:val="single"/>
          <w:lang w:val="es-MX"/>
        </w:rPr>
        <w:t>20</w:t>
      </w:r>
      <w:r>
        <w:rPr>
          <w:b/>
          <w:sz w:val="24"/>
          <w:u w:val="single"/>
          <w:lang w:val="es-MX"/>
        </w:rPr>
        <w:t>20</w:t>
      </w:r>
    </w:p>
    <w:tbl>
      <w:tblPr>
        <w:tblStyle w:val="Tablaconcuadrcula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560"/>
        <w:gridCol w:w="7655"/>
        <w:gridCol w:w="1276"/>
      </w:tblGrid>
      <w:tr w:rsidR="00477820" w:rsidTr="00A82FEE">
        <w:tc>
          <w:tcPr>
            <w:tcW w:w="708" w:type="dxa"/>
          </w:tcPr>
          <w:p w:rsidR="00477820" w:rsidRPr="00366101" w:rsidRDefault="00477820" w:rsidP="00A82FEE">
            <w:pPr>
              <w:jc w:val="center"/>
              <w:rPr>
                <w:b/>
                <w:i/>
                <w:lang w:val="es-MX"/>
              </w:rPr>
            </w:pPr>
            <w:r w:rsidRPr="00366101">
              <w:rPr>
                <w:b/>
                <w:i/>
                <w:lang w:val="es-MX"/>
              </w:rPr>
              <w:t>ITEM</w:t>
            </w:r>
          </w:p>
        </w:tc>
        <w:tc>
          <w:tcPr>
            <w:tcW w:w="1560" w:type="dxa"/>
          </w:tcPr>
          <w:p w:rsidR="00477820" w:rsidRPr="00366101" w:rsidRDefault="00477820" w:rsidP="00A82FEE">
            <w:pPr>
              <w:jc w:val="center"/>
              <w:rPr>
                <w:b/>
                <w:i/>
                <w:lang w:val="es-MX"/>
              </w:rPr>
            </w:pPr>
            <w:r w:rsidRPr="00366101">
              <w:rPr>
                <w:b/>
                <w:i/>
                <w:lang w:val="es-MX"/>
              </w:rPr>
              <w:t>CÓDIGO</w:t>
            </w:r>
          </w:p>
        </w:tc>
        <w:tc>
          <w:tcPr>
            <w:tcW w:w="7655" w:type="dxa"/>
          </w:tcPr>
          <w:p w:rsidR="00477820" w:rsidRPr="00366101" w:rsidRDefault="00477820" w:rsidP="00A82FEE">
            <w:pPr>
              <w:jc w:val="center"/>
              <w:rPr>
                <w:b/>
                <w:i/>
                <w:lang w:val="es-MX"/>
              </w:rPr>
            </w:pPr>
            <w:r w:rsidRPr="00366101">
              <w:rPr>
                <w:b/>
                <w:i/>
                <w:lang w:val="es-MX"/>
              </w:rPr>
              <w:t>NOMBRE DE PROYECTO</w:t>
            </w:r>
          </w:p>
        </w:tc>
        <w:tc>
          <w:tcPr>
            <w:tcW w:w="1276" w:type="dxa"/>
          </w:tcPr>
          <w:p w:rsidR="00477820" w:rsidRPr="00366101" w:rsidRDefault="00477820" w:rsidP="00A82FEE">
            <w:pPr>
              <w:jc w:val="center"/>
              <w:rPr>
                <w:b/>
                <w:i/>
                <w:lang w:val="es-MX"/>
              </w:rPr>
            </w:pPr>
            <w:r w:rsidRPr="00366101">
              <w:rPr>
                <w:b/>
                <w:i/>
                <w:lang w:val="es-MX"/>
              </w:rPr>
              <w:t>MONTO DE EJECUCIÓN</w:t>
            </w:r>
          </w:p>
        </w:tc>
      </w:tr>
      <w:tr w:rsidR="00477820" w:rsidTr="00A82FEE">
        <w:trPr>
          <w:trHeight w:val="449"/>
        </w:trPr>
        <w:tc>
          <w:tcPr>
            <w:tcW w:w="708" w:type="dxa"/>
          </w:tcPr>
          <w:p w:rsidR="00477820" w:rsidRDefault="00477820" w:rsidP="00A82FEE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1560" w:type="dxa"/>
          </w:tcPr>
          <w:p w:rsidR="00477820" w:rsidRDefault="00477820" w:rsidP="00A82FEE">
            <w:pPr>
              <w:rPr>
                <w:lang w:val="es-MX"/>
              </w:rPr>
            </w:pPr>
          </w:p>
        </w:tc>
        <w:tc>
          <w:tcPr>
            <w:tcW w:w="7655" w:type="dxa"/>
          </w:tcPr>
          <w:p w:rsidR="00477820" w:rsidRDefault="00477820" w:rsidP="00A82FEE">
            <w:pPr>
              <w:tabs>
                <w:tab w:val="left" w:pos="285"/>
              </w:tabs>
              <w:jc w:val="both"/>
              <w:rPr>
                <w:lang w:val="es-MX"/>
              </w:rPr>
            </w:pPr>
          </w:p>
        </w:tc>
        <w:tc>
          <w:tcPr>
            <w:tcW w:w="1276" w:type="dxa"/>
          </w:tcPr>
          <w:p w:rsidR="00477820" w:rsidRDefault="00477820" w:rsidP="00A82FEE">
            <w:pPr>
              <w:jc w:val="right"/>
              <w:rPr>
                <w:lang w:val="es-MX"/>
              </w:rPr>
            </w:pPr>
          </w:p>
        </w:tc>
      </w:tr>
    </w:tbl>
    <w:p w:rsidR="00477820" w:rsidRDefault="00477820" w:rsidP="00073974">
      <w:pPr>
        <w:jc w:val="center"/>
        <w:rPr>
          <w:lang w:val="es-MX"/>
        </w:rPr>
      </w:pPr>
    </w:p>
    <w:p w:rsidR="00477820" w:rsidRPr="00851570" w:rsidRDefault="00477820" w:rsidP="00477820">
      <w:pPr>
        <w:jc w:val="center"/>
        <w:rPr>
          <w:b/>
          <w:sz w:val="24"/>
          <w:u w:val="single"/>
          <w:lang w:val="es-MX"/>
        </w:rPr>
      </w:pPr>
      <w:r w:rsidRPr="00851570">
        <w:rPr>
          <w:b/>
          <w:sz w:val="24"/>
          <w:u w:val="single"/>
          <w:lang w:val="es-MX"/>
        </w:rPr>
        <w:t xml:space="preserve">PROYECTOS </w:t>
      </w:r>
      <w:r>
        <w:rPr>
          <w:b/>
          <w:sz w:val="24"/>
          <w:u w:val="single"/>
          <w:lang w:val="es-MX"/>
        </w:rPr>
        <w:t xml:space="preserve">EN </w:t>
      </w:r>
      <w:proofErr w:type="gramStart"/>
      <w:r>
        <w:rPr>
          <w:b/>
          <w:sz w:val="24"/>
          <w:u w:val="single"/>
          <w:lang w:val="es-MX"/>
        </w:rPr>
        <w:t xml:space="preserve">EJECUCIÓN </w:t>
      </w:r>
      <w:r w:rsidRPr="00851570">
        <w:rPr>
          <w:b/>
          <w:sz w:val="24"/>
          <w:u w:val="single"/>
          <w:lang w:val="es-MX"/>
        </w:rPr>
        <w:t xml:space="preserve"> </w:t>
      </w:r>
      <w:r>
        <w:rPr>
          <w:b/>
          <w:sz w:val="24"/>
          <w:u w:val="single"/>
          <w:lang w:val="es-MX"/>
        </w:rPr>
        <w:t>-</w:t>
      </w:r>
      <w:proofErr w:type="gramEnd"/>
      <w:r>
        <w:rPr>
          <w:b/>
          <w:sz w:val="24"/>
          <w:u w:val="single"/>
          <w:lang w:val="es-MX"/>
        </w:rPr>
        <w:t xml:space="preserve"> </w:t>
      </w:r>
      <w:r w:rsidRPr="00851570">
        <w:rPr>
          <w:b/>
          <w:sz w:val="24"/>
          <w:u w:val="single"/>
          <w:lang w:val="es-MX"/>
        </w:rPr>
        <w:t>AÑO</w:t>
      </w:r>
      <w:r>
        <w:rPr>
          <w:b/>
          <w:sz w:val="24"/>
          <w:u w:val="single"/>
          <w:lang w:val="es-MX"/>
        </w:rPr>
        <w:t xml:space="preserve"> </w:t>
      </w:r>
      <w:r w:rsidRPr="00851570">
        <w:rPr>
          <w:b/>
          <w:sz w:val="24"/>
          <w:u w:val="single"/>
          <w:lang w:val="es-MX"/>
        </w:rPr>
        <w:t>20</w:t>
      </w:r>
      <w:r>
        <w:rPr>
          <w:b/>
          <w:sz w:val="24"/>
          <w:u w:val="single"/>
          <w:lang w:val="es-MX"/>
        </w:rPr>
        <w:t>21</w:t>
      </w:r>
    </w:p>
    <w:tbl>
      <w:tblPr>
        <w:tblStyle w:val="Tablaconcuadrcula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560"/>
        <w:gridCol w:w="7655"/>
        <w:gridCol w:w="1276"/>
      </w:tblGrid>
      <w:tr w:rsidR="00477820" w:rsidTr="00A82FEE">
        <w:tc>
          <w:tcPr>
            <w:tcW w:w="708" w:type="dxa"/>
          </w:tcPr>
          <w:p w:rsidR="00477820" w:rsidRPr="00366101" w:rsidRDefault="00477820" w:rsidP="00A82FEE">
            <w:pPr>
              <w:jc w:val="center"/>
              <w:rPr>
                <w:b/>
                <w:i/>
                <w:lang w:val="es-MX"/>
              </w:rPr>
            </w:pPr>
            <w:r w:rsidRPr="00366101">
              <w:rPr>
                <w:b/>
                <w:i/>
                <w:lang w:val="es-MX"/>
              </w:rPr>
              <w:t>ITEM</w:t>
            </w:r>
          </w:p>
        </w:tc>
        <w:tc>
          <w:tcPr>
            <w:tcW w:w="1560" w:type="dxa"/>
          </w:tcPr>
          <w:p w:rsidR="00477820" w:rsidRPr="00366101" w:rsidRDefault="00477820" w:rsidP="00A82FEE">
            <w:pPr>
              <w:jc w:val="center"/>
              <w:rPr>
                <w:b/>
                <w:i/>
                <w:lang w:val="es-MX"/>
              </w:rPr>
            </w:pPr>
            <w:r w:rsidRPr="00366101">
              <w:rPr>
                <w:b/>
                <w:i/>
                <w:lang w:val="es-MX"/>
              </w:rPr>
              <w:t>CÓDIGO</w:t>
            </w:r>
          </w:p>
        </w:tc>
        <w:tc>
          <w:tcPr>
            <w:tcW w:w="7655" w:type="dxa"/>
          </w:tcPr>
          <w:p w:rsidR="00477820" w:rsidRPr="00366101" w:rsidRDefault="00477820" w:rsidP="00A82FEE">
            <w:pPr>
              <w:jc w:val="center"/>
              <w:rPr>
                <w:b/>
                <w:i/>
                <w:lang w:val="es-MX"/>
              </w:rPr>
            </w:pPr>
            <w:r w:rsidRPr="00366101">
              <w:rPr>
                <w:b/>
                <w:i/>
                <w:lang w:val="es-MX"/>
              </w:rPr>
              <w:t>NOMBRE DE PROYECTO</w:t>
            </w:r>
          </w:p>
        </w:tc>
        <w:tc>
          <w:tcPr>
            <w:tcW w:w="1276" w:type="dxa"/>
          </w:tcPr>
          <w:p w:rsidR="00477820" w:rsidRPr="00366101" w:rsidRDefault="00477820" w:rsidP="00A82FEE">
            <w:pPr>
              <w:jc w:val="center"/>
              <w:rPr>
                <w:b/>
                <w:i/>
                <w:lang w:val="es-MX"/>
              </w:rPr>
            </w:pPr>
            <w:r w:rsidRPr="00366101">
              <w:rPr>
                <w:b/>
                <w:i/>
                <w:lang w:val="es-MX"/>
              </w:rPr>
              <w:t>MONTO DE EJECUCIÓN</w:t>
            </w:r>
          </w:p>
        </w:tc>
      </w:tr>
      <w:tr w:rsidR="00477820" w:rsidTr="00A82FEE">
        <w:trPr>
          <w:trHeight w:val="449"/>
        </w:trPr>
        <w:tc>
          <w:tcPr>
            <w:tcW w:w="708" w:type="dxa"/>
          </w:tcPr>
          <w:p w:rsidR="00477820" w:rsidRDefault="00477820" w:rsidP="00A82FEE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1560" w:type="dxa"/>
          </w:tcPr>
          <w:p w:rsidR="00477820" w:rsidRDefault="00477820" w:rsidP="00A82FEE">
            <w:pPr>
              <w:rPr>
                <w:lang w:val="es-MX"/>
              </w:rPr>
            </w:pPr>
          </w:p>
        </w:tc>
        <w:tc>
          <w:tcPr>
            <w:tcW w:w="7655" w:type="dxa"/>
          </w:tcPr>
          <w:p w:rsidR="00477820" w:rsidRDefault="00477820" w:rsidP="00A82FEE">
            <w:pPr>
              <w:tabs>
                <w:tab w:val="left" w:pos="285"/>
              </w:tabs>
              <w:jc w:val="both"/>
              <w:rPr>
                <w:lang w:val="es-MX"/>
              </w:rPr>
            </w:pPr>
          </w:p>
        </w:tc>
        <w:tc>
          <w:tcPr>
            <w:tcW w:w="1276" w:type="dxa"/>
          </w:tcPr>
          <w:p w:rsidR="00477820" w:rsidRDefault="00477820" w:rsidP="00A82FEE">
            <w:pPr>
              <w:jc w:val="right"/>
              <w:rPr>
                <w:lang w:val="es-MX"/>
              </w:rPr>
            </w:pPr>
          </w:p>
        </w:tc>
      </w:tr>
    </w:tbl>
    <w:p w:rsidR="00477820" w:rsidRPr="00CA1379" w:rsidRDefault="00477820" w:rsidP="00073974">
      <w:pPr>
        <w:jc w:val="center"/>
        <w:rPr>
          <w:lang w:val="es-MX"/>
        </w:rPr>
      </w:pPr>
    </w:p>
    <w:p w:rsidR="00851570" w:rsidRDefault="00AA5BF1" w:rsidP="00A113D2">
      <w:pPr>
        <w:spacing w:after="0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También </w:t>
      </w:r>
      <w:r w:rsidR="00851570">
        <w:rPr>
          <w:rFonts w:ascii="Century Gothic" w:hAnsi="Century Gothic"/>
          <w:lang w:val="es-ES"/>
        </w:rPr>
        <w:t>hago entrega de los siguientes materiales que se encuentran resguardados en esta Unidad:</w:t>
      </w:r>
    </w:p>
    <w:p w:rsidR="00851570" w:rsidRDefault="00851570" w:rsidP="00A113D2">
      <w:pPr>
        <w:spacing w:after="0"/>
        <w:jc w:val="both"/>
        <w:rPr>
          <w:rFonts w:ascii="Century Gothic" w:hAnsi="Century Gothic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8"/>
        <w:gridCol w:w="4230"/>
        <w:gridCol w:w="1938"/>
        <w:gridCol w:w="2238"/>
      </w:tblGrid>
      <w:tr w:rsidR="00851570" w:rsidTr="007D237A">
        <w:trPr>
          <w:trHeight w:val="442"/>
        </w:trPr>
        <w:tc>
          <w:tcPr>
            <w:tcW w:w="534" w:type="dxa"/>
          </w:tcPr>
          <w:p w:rsidR="00851570" w:rsidRPr="00CA06FC" w:rsidRDefault="00CA06FC" w:rsidP="00CA06F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proofErr w:type="spellStart"/>
            <w:r w:rsidRPr="00CA06FC">
              <w:rPr>
                <w:rFonts w:ascii="Century Gothic" w:hAnsi="Century Gothic"/>
                <w:b/>
                <w:i/>
                <w:sz w:val="20"/>
              </w:rPr>
              <w:t>Item</w:t>
            </w:r>
            <w:proofErr w:type="spellEnd"/>
          </w:p>
        </w:tc>
        <w:tc>
          <w:tcPr>
            <w:tcW w:w="4252" w:type="dxa"/>
          </w:tcPr>
          <w:p w:rsidR="00851570" w:rsidRPr="00CA06FC" w:rsidRDefault="00CA06FC" w:rsidP="00CA06F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CA06FC">
              <w:rPr>
                <w:rFonts w:ascii="Century Gothic" w:hAnsi="Century Gothic"/>
                <w:b/>
                <w:i/>
                <w:sz w:val="20"/>
              </w:rPr>
              <w:t>Descripción</w:t>
            </w:r>
          </w:p>
        </w:tc>
        <w:tc>
          <w:tcPr>
            <w:tcW w:w="1947" w:type="dxa"/>
          </w:tcPr>
          <w:p w:rsidR="00851570" w:rsidRPr="00CA06FC" w:rsidRDefault="00851570" w:rsidP="00CA06F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CA06FC">
              <w:rPr>
                <w:rFonts w:ascii="Century Gothic" w:hAnsi="Century Gothic"/>
                <w:b/>
                <w:i/>
                <w:sz w:val="20"/>
              </w:rPr>
              <w:t>U</w:t>
            </w:r>
            <w:r w:rsidR="00CA06FC">
              <w:rPr>
                <w:rFonts w:ascii="Century Gothic" w:hAnsi="Century Gothic"/>
                <w:b/>
                <w:i/>
                <w:sz w:val="20"/>
              </w:rPr>
              <w:t>/M</w:t>
            </w:r>
          </w:p>
        </w:tc>
        <w:tc>
          <w:tcPr>
            <w:tcW w:w="2245" w:type="dxa"/>
          </w:tcPr>
          <w:p w:rsidR="00851570" w:rsidRPr="00CA06FC" w:rsidRDefault="00851570" w:rsidP="00CA06F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CA06FC">
              <w:rPr>
                <w:rFonts w:ascii="Century Gothic" w:hAnsi="Century Gothic"/>
                <w:b/>
                <w:i/>
                <w:sz w:val="20"/>
              </w:rPr>
              <w:t>Cantidad</w:t>
            </w:r>
          </w:p>
        </w:tc>
      </w:tr>
      <w:tr w:rsidR="00851570" w:rsidTr="007D237A">
        <w:trPr>
          <w:trHeight w:val="332"/>
        </w:trPr>
        <w:tc>
          <w:tcPr>
            <w:tcW w:w="534" w:type="dxa"/>
          </w:tcPr>
          <w:p w:rsidR="00851570" w:rsidRDefault="00851570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4252" w:type="dxa"/>
          </w:tcPr>
          <w:p w:rsidR="00851570" w:rsidRDefault="00851570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Mascarillas quirúrgicas, color celeste</w:t>
            </w:r>
          </w:p>
        </w:tc>
        <w:tc>
          <w:tcPr>
            <w:tcW w:w="1947" w:type="dxa"/>
          </w:tcPr>
          <w:p w:rsidR="00851570" w:rsidRDefault="00851570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Caja</w:t>
            </w:r>
          </w:p>
        </w:tc>
        <w:tc>
          <w:tcPr>
            <w:tcW w:w="2245" w:type="dxa"/>
          </w:tcPr>
          <w:p w:rsidR="00851570" w:rsidRDefault="000422F5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35</w:t>
            </w:r>
          </w:p>
        </w:tc>
      </w:tr>
      <w:tr w:rsidR="00851570" w:rsidTr="007D237A">
        <w:trPr>
          <w:trHeight w:val="354"/>
        </w:trPr>
        <w:tc>
          <w:tcPr>
            <w:tcW w:w="534" w:type="dxa"/>
          </w:tcPr>
          <w:p w:rsidR="00851570" w:rsidRDefault="00851570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4252" w:type="dxa"/>
          </w:tcPr>
          <w:p w:rsidR="00851570" w:rsidRDefault="00CA06FC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Mascarillas</w:t>
            </w:r>
            <w:r w:rsidR="000422F5">
              <w:rPr>
                <w:rFonts w:ascii="Century Gothic" w:hAnsi="Century Gothic"/>
              </w:rPr>
              <w:t xml:space="preserve"> N95, con filtro 44153</w:t>
            </w:r>
          </w:p>
        </w:tc>
        <w:tc>
          <w:tcPr>
            <w:tcW w:w="1947" w:type="dxa"/>
          </w:tcPr>
          <w:p w:rsidR="00851570" w:rsidRDefault="000422F5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Caja</w:t>
            </w:r>
          </w:p>
        </w:tc>
        <w:tc>
          <w:tcPr>
            <w:tcW w:w="2245" w:type="dxa"/>
          </w:tcPr>
          <w:p w:rsidR="00851570" w:rsidRDefault="000422F5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 + 10 unidades</w:t>
            </w:r>
          </w:p>
        </w:tc>
      </w:tr>
      <w:tr w:rsidR="00851570" w:rsidTr="007D237A">
        <w:trPr>
          <w:trHeight w:val="430"/>
        </w:trPr>
        <w:tc>
          <w:tcPr>
            <w:tcW w:w="534" w:type="dxa"/>
          </w:tcPr>
          <w:p w:rsidR="00851570" w:rsidRDefault="00851570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4252" w:type="dxa"/>
          </w:tcPr>
          <w:p w:rsidR="00851570" w:rsidRDefault="00851570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Papel bond tamaño carta</w:t>
            </w:r>
          </w:p>
        </w:tc>
        <w:tc>
          <w:tcPr>
            <w:tcW w:w="1947" w:type="dxa"/>
          </w:tcPr>
          <w:p w:rsidR="00851570" w:rsidRDefault="00CA06FC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Resma</w:t>
            </w:r>
          </w:p>
        </w:tc>
        <w:tc>
          <w:tcPr>
            <w:tcW w:w="2245" w:type="dxa"/>
          </w:tcPr>
          <w:p w:rsidR="00851570" w:rsidRDefault="000422F5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</w:tr>
      <w:tr w:rsidR="00851570" w:rsidTr="007D237A">
        <w:trPr>
          <w:trHeight w:val="408"/>
        </w:trPr>
        <w:tc>
          <w:tcPr>
            <w:tcW w:w="534" w:type="dxa"/>
          </w:tcPr>
          <w:p w:rsidR="00851570" w:rsidRDefault="00851570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4</w:t>
            </w:r>
          </w:p>
        </w:tc>
        <w:tc>
          <w:tcPr>
            <w:tcW w:w="4252" w:type="dxa"/>
          </w:tcPr>
          <w:p w:rsidR="00851570" w:rsidRDefault="00851570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Papel bond tamaño oficio</w:t>
            </w:r>
          </w:p>
        </w:tc>
        <w:tc>
          <w:tcPr>
            <w:tcW w:w="1947" w:type="dxa"/>
          </w:tcPr>
          <w:p w:rsidR="00851570" w:rsidRDefault="00CA06FC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Resma</w:t>
            </w:r>
          </w:p>
        </w:tc>
        <w:tc>
          <w:tcPr>
            <w:tcW w:w="2245" w:type="dxa"/>
          </w:tcPr>
          <w:p w:rsidR="00851570" w:rsidRDefault="000422F5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 incompleta</w:t>
            </w:r>
          </w:p>
        </w:tc>
      </w:tr>
      <w:tr w:rsidR="00851570" w:rsidTr="007D237A">
        <w:trPr>
          <w:trHeight w:val="428"/>
        </w:trPr>
        <w:tc>
          <w:tcPr>
            <w:tcW w:w="534" w:type="dxa"/>
          </w:tcPr>
          <w:p w:rsidR="00851570" w:rsidRDefault="00851570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4252" w:type="dxa"/>
          </w:tcPr>
          <w:p w:rsidR="00851570" w:rsidRDefault="00851570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Bolsas manila tamaño carta</w:t>
            </w:r>
          </w:p>
        </w:tc>
        <w:tc>
          <w:tcPr>
            <w:tcW w:w="1947" w:type="dxa"/>
          </w:tcPr>
          <w:p w:rsidR="00851570" w:rsidRDefault="00CA06FC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Unidad</w:t>
            </w:r>
          </w:p>
        </w:tc>
        <w:tc>
          <w:tcPr>
            <w:tcW w:w="2245" w:type="dxa"/>
          </w:tcPr>
          <w:p w:rsidR="00851570" w:rsidRDefault="00851570" w:rsidP="00A113D2">
            <w:pPr>
              <w:jc w:val="both"/>
              <w:rPr>
                <w:rFonts w:ascii="Century Gothic" w:hAnsi="Century Gothic"/>
              </w:rPr>
            </w:pPr>
          </w:p>
        </w:tc>
      </w:tr>
      <w:tr w:rsidR="00CA06FC" w:rsidTr="007D237A">
        <w:trPr>
          <w:trHeight w:val="392"/>
        </w:trPr>
        <w:tc>
          <w:tcPr>
            <w:tcW w:w="534" w:type="dxa"/>
          </w:tcPr>
          <w:p w:rsidR="00CA06FC" w:rsidRDefault="00CA06FC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4252" w:type="dxa"/>
          </w:tcPr>
          <w:p w:rsidR="00CA06FC" w:rsidRDefault="00CA06FC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Dispensadores plásticos de pared</w:t>
            </w:r>
          </w:p>
        </w:tc>
        <w:tc>
          <w:tcPr>
            <w:tcW w:w="1947" w:type="dxa"/>
          </w:tcPr>
          <w:p w:rsidR="00CA06FC" w:rsidRDefault="00CA06FC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Unidad</w:t>
            </w:r>
          </w:p>
        </w:tc>
        <w:tc>
          <w:tcPr>
            <w:tcW w:w="2245" w:type="dxa"/>
          </w:tcPr>
          <w:p w:rsidR="00CA06FC" w:rsidRDefault="000422F5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</w:tr>
      <w:tr w:rsidR="000422F5" w:rsidTr="007D237A">
        <w:trPr>
          <w:trHeight w:val="392"/>
        </w:trPr>
        <w:tc>
          <w:tcPr>
            <w:tcW w:w="534" w:type="dxa"/>
          </w:tcPr>
          <w:p w:rsidR="000422F5" w:rsidRDefault="000422F5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4252" w:type="dxa"/>
          </w:tcPr>
          <w:p w:rsidR="000422F5" w:rsidRDefault="000422F5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Tabla soporte con clips</w:t>
            </w:r>
          </w:p>
        </w:tc>
        <w:tc>
          <w:tcPr>
            <w:tcW w:w="1947" w:type="dxa"/>
          </w:tcPr>
          <w:p w:rsidR="000422F5" w:rsidRDefault="000422F5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Unidad</w:t>
            </w:r>
          </w:p>
        </w:tc>
        <w:tc>
          <w:tcPr>
            <w:tcW w:w="2245" w:type="dxa"/>
          </w:tcPr>
          <w:p w:rsidR="000422F5" w:rsidRDefault="000422F5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0422F5" w:rsidTr="007D237A">
        <w:trPr>
          <w:trHeight w:val="392"/>
        </w:trPr>
        <w:tc>
          <w:tcPr>
            <w:tcW w:w="534" w:type="dxa"/>
          </w:tcPr>
          <w:p w:rsidR="000422F5" w:rsidRDefault="000422F5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4252" w:type="dxa"/>
          </w:tcPr>
          <w:p w:rsidR="000422F5" w:rsidRDefault="000422F5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Mascarilla N95 3M 8210</w:t>
            </w:r>
          </w:p>
        </w:tc>
        <w:tc>
          <w:tcPr>
            <w:tcW w:w="1947" w:type="dxa"/>
          </w:tcPr>
          <w:p w:rsidR="000422F5" w:rsidRDefault="000422F5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Unidad</w:t>
            </w:r>
          </w:p>
        </w:tc>
        <w:tc>
          <w:tcPr>
            <w:tcW w:w="2245" w:type="dxa"/>
          </w:tcPr>
          <w:p w:rsidR="000422F5" w:rsidRDefault="000422F5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</w:t>
            </w:r>
          </w:p>
        </w:tc>
      </w:tr>
      <w:tr w:rsidR="000422F5" w:rsidTr="007D237A">
        <w:trPr>
          <w:trHeight w:val="392"/>
        </w:trPr>
        <w:tc>
          <w:tcPr>
            <w:tcW w:w="534" w:type="dxa"/>
          </w:tcPr>
          <w:p w:rsidR="000422F5" w:rsidRDefault="000422F5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4252" w:type="dxa"/>
          </w:tcPr>
          <w:p w:rsidR="000422F5" w:rsidRDefault="000422F5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Mascarilla N95 3M 19136 - 27</w:t>
            </w:r>
          </w:p>
        </w:tc>
        <w:tc>
          <w:tcPr>
            <w:tcW w:w="1947" w:type="dxa"/>
          </w:tcPr>
          <w:p w:rsidR="000422F5" w:rsidRDefault="000422F5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Unidad</w:t>
            </w:r>
          </w:p>
        </w:tc>
        <w:tc>
          <w:tcPr>
            <w:tcW w:w="2245" w:type="dxa"/>
          </w:tcPr>
          <w:p w:rsidR="000422F5" w:rsidRDefault="000422F5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</w:tr>
      <w:tr w:rsidR="000422F5" w:rsidTr="007D237A">
        <w:trPr>
          <w:trHeight w:val="392"/>
        </w:trPr>
        <w:tc>
          <w:tcPr>
            <w:tcW w:w="534" w:type="dxa"/>
          </w:tcPr>
          <w:p w:rsidR="000422F5" w:rsidRDefault="000422F5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4252" w:type="dxa"/>
          </w:tcPr>
          <w:p w:rsidR="000422F5" w:rsidRDefault="000422F5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Mascarilla sencilla blanca, con soporte en nariz sin marca</w:t>
            </w:r>
          </w:p>
        </w:tc>
        <w:tc>
          <w:tcPr>
            <w:tcW w:w="1947" w:type="dxa"/>
          </w:tcPr>
          <w:p w:rsidR="000422F5" w:rsidRDefault="000422F5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Unidad</w:t>
            </w:r>
          </w:p>
        </w:tc>
        <w:tc>
          <w:tcPr>
            <w:tcW w:w="2245" w:type="dxa"/>
          </w:tcPr>
          <w:p w:rsidR="000422F5" w:rsidRDefault="00192B52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</w:t>
            </w:r>
          </w:p>
        </w:tc>
      </w:tr>
      <w:tr w:rsidR="006F41B7" w:rsidTr="007D237A">
        <w:trPr>
          <w:trHeight w:val="392"/>
        </w:trPr>
        <w:tc>
          <w:tcPr>
            <w:tcW w:w="534" w:type="dxa"/>
          </w:tcPr>
          <w:p w:rsidR="006F41B7" w:rsidRDefault="006F41B7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</w:t>
            </w:r>
          </w:p>
        </w:tc>
        <w:tc>
          <w:tcPr>
            <w:tcW w:w="4252" w:type="dxa"/>
          </w:tcPr>
          <w:p w:rsidR="006F41B7" w:rsidRDefault="006F41B7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Papel bond tamaño carta de colores</w:t>
            </w:r>
          </w:p>
        </w:tc>
        <w:tc>
          <w:tcPr>
            <w:tcW w:w="1947" w:type="dxa"/>
          </w:tcPr>
          <w:p w:rsidR="006F41B7" w:rsidRDefault="007E3D43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Resma</w:t>
            </w:r>
          </w:p>
        </w:tc>
        <w:tc>
          <w:tcPr>
            <w:tcW w:w="2245" w:type="dxa"/>
          </w:tcPr>
          <w:p w:rsidR="006F41B7" w:rsidRDefault="007E3D43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 incompleta</w:t>
            </w:r>
          </w:p>
        </w:tc>
      </w:tr>
      <w:tr w:rsidR="007E3D43" w:rsidTr="007D237A">
        <w:trPr>
          <w:trHeight w:val="392"/>
        </w:trPr>
        <w:tc>
          <w:tcPr>
            <w:tcW w:w="534" w:type="dxa"/>
          </w:tcPr>
          <w:p w:rsidR="007E3D43" w:rsidRDefault="007E3D43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</w:p>
        </w:tc>
        <w:tc>
          <w:tcPr>
            <w:tcW w:w="4252" w:type="dxa"/>
          </w:tcPr>
          <w:p w:rsidR="007E3D43" w:rsidRDefault="007E3D43" w:rsidP="007E3D4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Materiales de oficina ( clips grandes, y pequeños, cajas de grapas, tinta para almohadilla azul, cajas de </w:t>
            </w:r>
            <w:proofErr w:type="spellStart"/>
            <w:r>
              <w:rPr>
                <w:rFonts w:ascii="Century Gothic" w:hAnsi="Century Gothic"/>
              </w:rPr>
              <w:t>fasteners</w:t>
            </w:r>
            <w:proofErr w:type="spellEnd"/>
            <w:r>
              <w:rPr>
                <w:rFonts w:ascii="Century Gothic" w:hAnsi="Century Gothic"/>
              </w:rPr>
              <w:t xml:space="preserve">, botes de tinta par impresor EPSON L 375, folder tamaño carta y oficio, papel </w:t>
            </w:r>
            <w:proofErr w:type="spellStart"/>
            <w:r>
              <w:rPr>
                <w:rFonts w:ascii="Century Gothic" w:hAnsi="Century Gothic"/>
              </w:rPr>
              <w:t>contómetro</w:t>
            </w:r>
            <w:proofErr w:type="spellEnd"/>
            <w:r>
              <w:rPr>
                <w:rFonts w:ascii="Century Gothic" w:hAnsi="Century Gothic"/>
              </w:rPr>
              <w:t xml:space="preserve">, </w:t>
            </w:r>
            <w:proofErr w:type="spellStart"/>
            <w:r>
              <w:rPr>
                <w:rFonts w:ascii="Century Gothic" w:hAnsi="Century Gothic"/>
              </w:rPr>
              <w:t>sacagrapas</w:t>
            </w:r>
            <w:proofErr w:type="spellEnd"/>
            <w:r>
              <w:rPr>
                <w:rFonts w:ascii="Century Gothic" w:hAnsi="Century Gothic"/>
              </w:rPr>
              <w:t xml:space="preserve">, rollo de viñetas </w:t>
            </w:r>
          </w:p>
        </w:tc>
        <w:tc>
          <w:tcPr>
            <w:tcW w:w="1947" w:type="dxa"/>
          </w:tcPr>
          <w:p w:rsidR="007E3D43" w:rsidRDefault="00E408CF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Unidad</w:t>
            </w:r>
          </w:p>
        </w:tc>
        <w:tc>
          <w:tcPr>
            <w:tcW w:w="2245" w:type="dxa"/>
          </w:tcPr>
          <w:p w:rsidR="007E3D43" w:rsidRDefault="00E408CF" w:rsidP="00A113D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-----</w:t>
            </w:r>
          </w:p>
        </w:tc>
      </w:tr>
    </w:tbl>
    <w:p w:rsidR="00851570" w:rsidRDefault="00851570" w:rsidP="00A113D2">
      <w:pPr>
        <w:spacing w:after="0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 </w:t>
      </w:r>
    </w:p>
    <w:p w:rsidR="00997493" w:rsidRDefault="00997493" w:rsidP="00A113D2">
      <w:pPr>
        <w:spacing w:after="0"/>
        <w:jc w:val="both"/>
        <w:rPr>
          <w:rFonts w:ascii="Century Gothic" w:hAnsi="Century Gothic"/>
          <w:lang w:val="es-ES"/>
        </w:rPr>
      </w:pPr>
    </w:p>
    <w:p w:rsidR="00A113D2" w:rsidRDefault="00A113D2" w:rsidP="00A113D2">
      <w:pPr>
        <w:spacing w:after="0"/>
        <w:jc w:val="both"/>
        <w:rPr>
          <w:rFonts w:ascii="Century Gothic" w:hAnsi="Century Gothic"/>
          <w:lang w:val="es-ES"/>
        </w:rPr>
      </w:pPr>
      <w:r w:rsidRPr="002573BF">
        <w:rPr>
          <w:rFonts w:ascii="Century Gothic" w:hAnsi="Century Gothic"/>
          <w:lang w:val="es-ES"/>
        </w:rPr>
        <w:t>Además, se entrega la siguiente información:</w:t>
      </w:r>
    </w:p>
    <w:p w:rsidR="00687DBB" w:rsidRDefault="00687DBB" w:rsidP="00A113D2">
      <w:pPr>
        <w:spacing w:after="0"/>
        <w:jc w:val="both"/>
        <w:rPr>
          <w:rFonts w:ascii="Century Gothic" w:hAnsi="Century Gothic"/>
          <w:lang w:val="es-ES"/>
        </w:rPr>
      </w:pPr>
    </w:p>
    <w:p w:rsidR="00687DBB" w:rsidRDefault="00687DBB" w:rsidP="007F268C">
      <w:pPr>
        <w:pStyle w:val="Prrafodelista"/>
        <w:numPr>
          <w:ilvl w:val="0"/>
          <w:numId w:val="45"/>
        </w:numPr>
        <w:spacing w:after="0"/>
        <w:ind w:left="360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Banco de Datos de Proveedores y Contratistas actualizado a la fecha.</w:t>
      </w:r>
    </w:p>
    <w:p w:rsidR="00687DBB" w:rsidRDefault="00687DBB" w:rsidP="007F268C">
      <w:pPr>
        <w:spacing w:after="0"/>
        <w:jc w:val="both"/>
        <w:rPr>
          <w:rFonts w:ascii="Century Gothic" w:hAnsi="Century Gothic"/>
          <w:lang w:val="es-ES"/>
        </w:rPr>
      </w:pPr>
    </w:p>
    <w:p w:rsidR="00687DBB" w:rsidRDefault="00687DBB" w:rsidP="007F268C">
      <w:pPr>
        <w:pStyle w:val="Prrafodelista"/>
        <w:numPr>
          <w:ilvl w:val="0"/>
          <w:numId w:val="45"/>
        </w:numPr>
        <w:spacing w:after="0"/>
        <w:ind w:left="360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Detalle mensual de adquisiciones y contrataciones año 2019 – 2020 -2021</w:t>
      </w:r>
    </w:p>
    <w:p w:rsidR="00687DBB" w:rsidRPr="00687DBB" w:rsidRDefault="00687DBB" w:rsidP="007F268C">
      <w:pPr>
        <w:pStyle w:val="Prrafodelista"/>
        <w:ind w:left="360"/>
        <w:jc w:val="both"/>
        <w:rPr>
          <w:rFonts w:ascii="Century Gothic" w:hAnsi="Century Gothic"/>
          <w:lang w:val="es-ES"/>
        </w:rPr>
      </w:pPr>
    </w:p>
    <w:p w:rsidR="00687DBB" w:rsidRDefault="00687DBB" w:rsidP="007F268C">
      <w:pPr>
        <w:pStyle w:val="Prrafodelista"/>
        <w:numPr>
          <w:ilvl w:val="0"/>
          <w:numId w:val="45"/>
        </w:numPr>
        <w:spacing w:after="0"/>
        <w:ind w:left="360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Detalle mensual de suministro de combustible año 2018 – 2019 – 2020 – 2021</w:t>
      </w:r>
    </w:p>
    <w:p w:rsidR="00687DBB" w:rsidRPr="00687DBB" w:rsidRDefault="00687DBB" w:rsidP="007F268C">
      <w:pPr>
        <w:pStyle w:val="Prrafodelista"/>
        <w:ind w:left="360"/>
        <w:jc w:val="both"/>
        <w:rPr>
          <w:rFonts w:ascii="Century Gothic" w:hAnsi="Century Gothic"/>
          <w:lang w:val="es-ES"/>
        </w:rPr>
      </w:pPr>
    </w:p>
    <w:p w:rsidR="00687DBB" w:rsidRDefault="00687DBB" w:rsidP="007F268C">
      <w:pPr>
        <w:pStyle w:val="Prrafodelista"/>
        <w:numPr>
          <w:ilvl w:val="0"/>
          <w:numId w:val="45"/>
        </w:numPr>
        <w:spacing w:after="0"/>
        <w:ind w:left="360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Plan de Trabajo año 2021</w:t>
      </w:r>
    </w:p>
    <w:p w:rsidR="00687DBB" w:rsidRPr="00687DBB" w:rsidRDefault="00687DBB" w:rsidP="007F268C">
      <w:pPr>
        <w:pStyle w:val="Prrafodelista"/>
        <w:ind w:left="360"/>
        <w:jc w:val="both"/>
        <w:rPr>
          <w:rFonts w:ascii="Century Gothic" w:hAnsi="Century Gothic"/>
          <w:lang w:val="es-ES"/>
        </w:rPr>
      </w:pPr>
    </w:p>
    <w:p w:rsidR="00687DBB" w:rsidRDefault="00687DBB" w:rsidP="007F268C">
      <w:pPr>
        <w:pStyle w:val="Prrafodelista"/>
        <w:numPr>
          <w:ilvl w:val="0"/>
          <w:numId w:val="45"/>
        </w:numPr>
        <w:spacing w:after="0"/>
        <w:ind w:left="360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Contratos por adquisiciones y contrataciones resguardados por la UACI año 2017 – 2018 – 2019 -2020 </w:t>
      </w:r>
    </w:p>
    <w:p w:rsidR="00F35F10" w:rsidRPr="00F35F10" w:rsidRDefault="00F35F10" w:rsidP="00F35F10">
      <w:pPr>
        <w:pStyle w:val="Prrafodelista"/>
        <w:rPr>
          <w:rFonts w:ascii="Century Gothic" w:hAnsi="Century Gothic"/>
          <w:lang w:val="es-ES"/>
        </w:rPr>
      </w:pPr>
    </w:p>
    <w:p w:rsidR="00F35F10" w:rsidRDefault="00F35F10" w:rsidP="00F35F10">
      <w:pPr>
        <w:spacing w:after="0"/>
        <w:jc w:val="both"/>
        <w:rPr>
          <w:rFonts w:ascii="Century Gothic" w:hAnsi="Century Gothic"/>
          <w:lang w:val="es-ES"/>
        </w:rPr>
      </w:pPr>
      <w:bookmarkStart w:id="0" w:name="_GoBack"/>
      <w:bookmarkEnd w:id="0"/>
    </w:p>
    <w:p w:rsidR="00F35F10" w:rsidRDefault="00F35F10" w:rsidP="00F35F10">
      <w:pPr>
        <w:spacing w:after="0"/>
        <w:jc w:val="both"/>
        <w:rPr>
          <w:rFonts w:ascii="Century Gothic" w:hAnsi="Century Gothic"/>
          <w:lang w:val="es-ES"/>
        </w:rPr>
      </w:pPr>
    </w:p>
    <w:p w:rsidR="00F35F10" w:rsidRDefault="00F35F10" w:rsidP="00F35F10">
      <w:pPr>
        <w:spacing w:after="0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Sin otro particular, atentamente.</w:t>
      </w:r>
    </w:p>
    <w:p w:rsidR="00F35F10" w:rsidRDefault="00F35F10" w:rsidP="00F35F10">
      <w:pPr>
        <w:spacing w:after="0"/>
        <w:jc w:val="both"/>
        <w:rPr>
          <w:rFonts w:ascii="Century Gothic" w:hAnsi="Century Gothic"/>
          <w:lang w:val="es-ES"/>
        </w:rPr>
      </w:pPr>
    </w:p>
    <w:p w:rsidR="00F35F10" w:rsidRDefault="00F35F10" w:rsidP="00F35F10">
      <w:pPr>
        <w:spacing w:after="0"/>
        <w:jc w:val="both"/>
        <w:rPr>
          <w:rFonts w:ascii="Century Gothic" w:hAnsi="Century Gothic"/>
          <w:lang w:val="es-ES"/>
        </w:rPr>
      </w:pPr>
    </w:p>
    <w:p w:rsidR="00F35F10" w:rsidRDefault="00F35F10" w:rsidP="00F35F10">
      <w:pPr>
        <w:spacing w:after="0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lastRenderedPageBreak/>
        <w:t>F. …………………………………………….</w:t>
      </w:r>
    </w:p>
    <w:p w:rsidR="00F35F10" w:rsidRDefault="00F35F10" w:rsidP="00F35F10">
      <w:pPr>
        <w:spacing w:after="0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     Francisca Evelia García Villalta</w:t>
      </w:r>
    </w:p>
    <w:p w:rsidR="00F35F10" w:rsidRPr="00F35F10" w:rsidRDefault="00F35F10" w:rsidP="00F35F10">
      <w:pPr>
        <w:spacing w:after="0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           Jefe de UACI</w:t>
      </w:r>
    </w:p>
    <w:p w:rsidR="007F268C" w:rsidRPr="007F268C" w:rsidRDefault="007F268C" w:rsidP="007F268C">
      <w:pPr>
        <w:pStyle w:val="Prrafodelista"/>
        <w:rPr>
          <w:rFonts w:ascii="Century Gothic" w:hAnsi="Century Gothic"/>
          <w:lang w:val="es-ES"/>
        </w:rPr>
      </w:pPr>
    </w:p>
    <w:sectPr w:rsidR="007F268C" w:rsidRPr="007F268C" w:rsidSect="00A113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3F2" w:rsidRDefault="007F33F2" w:rsidP="00AE5079">
      <w:pPr>
        <w:spacing w:after="0" w:line="240" w:lineRule="auto"/>
      </w:pPr>
      <w:r>
        <w:separator/>
      </w:r>
    </w:p>
  </w:endnote>
  <w:endnote w:type="continuationSeparator" w:id="0">
    <w:p w:rsidR="007F33F2" w:rsidRDefault="007F33F2" w:rsidP="00AE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B21" w:rsidRDefault="003C7B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B21" w:rsidRDefault="003C7B2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B21" w:rsidRDefault="003C7B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3F2" w:rsidRDefault="007F33F2" w:rsidP="00AE5079">
      <w:pPr>
        <w:spacing w:after="0" w:line="240" w:lineRule="auto"/>
      </w:pPr>
      <w:r>
        <w:separator/>
      </w:r>
    </w:p>
  </w:footnote>
  <w:footnote w:type="continuationSeparator" w:id="0">
    <w:p w:rsidR="007F33F2" w:rsidRDefault="007F33F2" w:rsidP="00AE5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B21" w:rsidRDefault="003C7B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787" w:rsidRPr="004160D3" w:rsidRDefault="003C7B21" w:rsidP="00E8045F">
    <w:pPr>
      <w:pStyle w:val="Encabezado"/>
      <w:ind w:left="-426"/>
      <w:contextualSpacing/>
      <w:jc w:val="center"/>
      <w:rPr>
        <w:rFonts w:ascii="Yu Gothic Light" w:eastAsia="Yu Gothic Light" w:hAnsi="Yu Gothic Light"/>
        <w:b/>
        <w:color w:val="4F81BD" w:themeColor="accent1"/>
        <w:sz w:val="40"/>
        <w:szCs w:val="40"/>
      </w:rPr>
    </w:pPr>
    <w:bookmarkStart w:id="1" w:name="_Hlk520714855"/>
    <w:r w:rsidRPr="004160D3">
      <w:rPr>
        <w:rFonts w:ascii="Yu Gothic Light" w:eastAsia="Yu Gothic Light" w:hAnsi="Yu Gothic Light"/>
        <w:b/>
        <w:noProof/>
        <w:color w:val="4F81BD" w:themeColor="accent1"/>
        <w:sz w:val="40"/>
        <w:szCs w:val="40"/>
        <w:lang w:val="es-SV" w:eastAsia="es-SV"/>
      </w:rPr>
      <w:drawing>
        <wp:anchor distT="0" distB="0" distL="114300" distR="114300" simplePos="0" relativeHeight="251660288" behindDoc="0" locked="0" layoutInCell="1" allowOverlap="1" wp14:anchorId="07346278" wp14:editId="7FB25128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758190" cy="781050"/>
          <wp:effectExtent l="0" t="0" r="381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3787" w:rsidRPr="004160D3">
      <w:rPr>
        <w:rFonts w:ascii="Yu Gothic Light" w:eastAsia="Yu Gothic Light" w:hAnsi="Yu Gothic Light" w:cs="Arial"/>
        <w:b/>
        <w:noProof/>
        <w:color w:val="4F81BD" w:themeColor="accent1"/>
        <w:sz w:val="40"/>
        <w:szCs w:val="40"/>
        <w:lang w:val="es-SV" w:eastAsia="es-SV"/>
      </w:rPr>
      <w:drawing>
        <wp:anchor distT="0" distB="0" distL="114300" distR="114300" simplePos="0" relativeHeight="251657216" behindDoc="1" locked="0" layoutInCell="1" allowOverlap="1" wp14:anchorId="03E73851" wp14:editId="58681CB1">
          <wp:simplePos x="0" y="0"/>
          <wp:positionH relativeFrom="column">
            <wp:posOffset>5239385</wp:posOffset>
          </wp:positionH>
          <wp:positionV relativeFrom="paragraph">
            <wp:posOffset>10160</wp:posOffset>
          </wp:positionV>
          <wp:extent cx="752475" cy="696595"/>
          <wp:effectExtent l="0" t="0" r="9525" b="8255"/>
          <wp:wrapSquare wrapText="bothSides"/>
          <wp:docPr id="13" name="Imagen 13" descr="http://t3.gstatic.com/images?q=tbn:ANd9GcTc9dV9mN1j1pprhLGrhLJmP9x2i-0JJCuW5mUyAZkEqOriv0Kt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_hi" descr="http://t3.gstatic.com/images?q=tbn:ANd9GcTc9dV9mN1j1pprhLGrhLJmP9x2i-0JJCuW5mUyAZkEqOriv0Kt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3787">
      <w:rPr>
        <w:rFonts w:ascii="Yu Gothic Light" w:eastAsia="Yu Gothic Light" w:hAnsi="Yu Gothic Light"/>
        <w:b/>
        <w:color w:val="4F81BD" w:themeColor="accent1"/>
        <w:sz w:val="40"/>
        <w:szCs w:val="40"/>
      </w:rPr>
      <w:t xml:space="preserve">         </w:t>
    </w:r>
    <w:r w:rsidR="002E3787" w:rsidRPr="004160D3">
      <w:rPr>
        <w:rFonts w:ascii="Yu Gothic Light" w:eastAsia="Yu Gothic Light" w:hAnsi="Yu Gothic Light"/>
        <w:b/>
        <w:color w:val="4F81BD" w:themeColor="accent1"/>
        <w:sz w:val="40"/>
        <w:szCs w:val="40"/>
      </w:rPr>
      <w:t>ALCALDIA MUNICIPAL DE VERAPAZ</w:t>
    </w:r>
  </w:p>
  <w:p w:rsidR="002E3787" w:rsidRPr="004160D3" w:rsidRDefault="002E3787" w:rsidP="00E8045F">
    <w:pPr>
      <w:pStyle w:val="Encabezado"/>
      <w:contextualSpacing/>
      <w:jc w:val="center"/>
      <w:rPr>
        <w:rFonts w:ascii="Yu Gothic Light" w:eastAsia="Yu Gothic Light" w:hAnsi="Yu Gothic Light"/>
        <w:b/>
        <w:color w:val="4F81BD" w:themeColor="accent1"/>
        <w:sz w:val="22"/>
        <w:szCs w:val="22"/>
      </w:rPr>
    </w:pPr>
    <w:r>
      <w:rPr>
        <w:rFonts w:ascii="Yu Gothic Light" w:eastAsia="Yu Gothic Light" w:hAnsi="Yu Gothic Light"/>
        <w:b/>
        <w:color w:val="4F81BD" w:themeColor="accent1"/>
        <w:sz w:val="22"/>
        <w:szCs w:val="22"/>
      </w:rPr>
      <w:t xml:space="preserve">           </w:t>
    </w:r>
    <w:r w:rsidRPr="004160D3">
      <w:rPr>
        <w:rFonts w:ascii="Yu Gothic Light" w:eastAsia="Yu Gothic Light" w:hAnsi="Yu Gothic Light"/>
        <w:b/>
        <w:color w:val="4F81BD" w:themeColor="accent1"/>
        <w:sz w:val="22"/>
        <w:szCs w:val="22"/>
      </w:rPr>
      <w:t xml:space="preserve">UNIDAD DE ADQUISICIONES Y CONTRATACIONES INSTITUCIONAL </w:t>
    </w:r>
  </w:p>
  <w:p w:rsidR="002E3787" w:rsidRDefault="002E3787" w:rsidP="00E8045F">
    <w:pPr>
      <w:pStyle w:val="Encabezado"/>
      <w:contextualSpacing/>
      <w:jc w:val="center"/>
      <w:rPr>
        <w:rFonts w:ascii="Yu Gothic Light" w:eastAsia="Yu Gothic Light" w:hAnsi="Yu Gothic Light"/>
        <w:b/>
        <w:color w:val="4F81BD" w:themeColor="accent1"/>
        <w:sz w:val="22"/>
        <w:szCs w:val="22"/>
      </w:rPr>
    </w:pPr>
    <w:r w:rsidRPr="004160D3">
      <w:rPr>
        <w:rFonts w:ascii="Yu Gothic Light" w:eastAsia="Yu Gothic Light" w:hAnsi="Yu Gothic Light"/>
        <w:b/>
        <w:color w:val="4F81BD" w:themeColor="accent1"/>
        <w:sz w:val="22"/>
        <w:szCs w:val="22"/>
      </w:rPr>
      <w:t xml:space="preserve">- UACI </w:t>
    </w:r>
    <w:r w:rsidR="00A05888">
      <w:rPr>
        <w:rFonts w:ascii="Yu Gothic Light" w:eastAsia="Yu Gothic Light" w:hAnsi="Yu Gothic Light"/>
        <w:b/>
        <w:color w:val="4F81BD" w:themeColor="accent1"/>
        <w:sz w:val="22"/>
        <w:szCs w:val="22"/>
      </w:rPr>
      <w:t>–</w:t>
    </w:r>
  </w:p>
  <w:p w:rsidR="002E3787" w:rsidRPr="00C0510B" w:rsidRDefault="00A05888" w:rsidP="003C7B21">
    <w:pPr>
      <w:pStyle w:val="Encabezado"/>
      <w:contextualSpacing/>
      <w:jc w:val="center"/>
      <w:rPr>
        <w:rFonts w:ascii="Comic Sans MS" w:hAnsi="Comic Sans MS"/>
        <w:b/>
        <w:sz w:val="22"/>
        <w:szCs w:val="22"/>
      </w:rPr>
    </w:pPr>
    <w:r w:rsidRPr="00A05888">
      <w:rPr>
        <w:rFonts w:ascii="Yu Gothic Light" w:eastAsia="Yu Gothic Light" w:hAnsi="Yu Gothic Light"/>
        <w:b/>
        <w:sz w:val="22"/>
        <w:szCs w:val="22"/>
      </w:rPr>
      <w:t>------------------------------------------------------------------------------------------------</w:t>
    </w:r>
    <w:bookmarkEnd w:id="1"/>
    <w:r w:rsidR="002E3787">
      <w:rPr>
        <w:rFonts w:ascii="Century Gothic" w:hAnsi="Century Gothic"/>
        <w:b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B21" w:rsidRDefault="003C7B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28E"/>
    <w:multiLevelType w:val="hybridMultilevel"/>
    <w:tmpl w:val="51D8369E"/>
    <w:lvl w:ilvl="0" w:tplc="07942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620E83"/>
    <w:multiLevelType w:val="hybridMultilevel"/>
    <w:tmpl w:val="5C382910"/>
    <w:lvl w:ilvl="0" w:tplc="28B63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864038"/>
    <w:multiLevelType w:val="hybridMultilevel"/>
    <w:tmpl w:val="2672665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13E77"/>
    <w:multiLevelType w:val="hybridMultilevel"/>
    <w:tmpl w:val="A22C1F70"/>
    <w:lvl w:ilvl="0" w:tplc="21A4F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4B2251"/>
    <w:multiLevelType w:val="hybridMultilevel"/>
    <w:tmpl w:val="3968D66A"/>
    <w:lvl w:ilvl="0" w:tplc="3C9A2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A669B8"/>
    <w:multiLevelType w:val="hybridMultilevel"/>
    <w:tmpl w:val="6992A172"/>
    <w:lvl w:ilvl="0" w:tplc="7E981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0CC13E6"/>
    <w:multiLevelType w:val="hybridMultilevel"/>
    <w:tmpl w:val="9A2406EC"/>
    <w:lvl w:ilvl="0" w:tplc="D9622A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966E22"/>
    <w:multiLevelType w:val="hybridMultilevel"/>
    <w:tmpl w:val="1F02152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180EF3"/>
    <w:multiLevelType w:val="hybridMultilevel"/>
    <w:tmpl w:val="2F10FC54"/>
    <w:lvl w:ilvl="0" w:tplc="72C8D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145CAB"/>
    <w:multiLevelType w:val="hybridMultilevel"/>
    <w:tmpl w:val="4E7C65FC"/>
    <w:lvl w:ilvl="0" w:tplc="55423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9B0A50"/>
    <w:multiLevelType w:val="hybridMultilevel"/>
    <w:tmpl w:val="ED4C045E"/>
    <w:lvl w:ilvl="0" w:tplc="18BE9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034328"/>
    <w:multiLevelType w:val="hybridMultilevel"/>
    <w:tmpl w:val="8416A2CE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DB1824"/>
    <w:multiLevelType w:val="hybridMultilevel"/>
    <w:tmpl w:val="66764076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8838E3"/>
    <w:multiLevelType w:val="hybridMultilevel"/>
    <w:tmpl w:val="A48AB532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52119D8"/>
    <w:multiLevelType w:val="hybridMultilevel"/>
    <w:tmpl w:val="ADEE0444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59A410F"/>
    <w:multiLevelType w:val="hybridMultilevel"/>
    <w:tmpl w:val="44DAEA3A"/>
    <w:lvl w:ilvl="0" w:tplc="440A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AFD687E"/>
    <w:multiLevelType w:val="hybridMultilevel"/>
    <w:tmpl w:val="98E051EC"/>
    <w:lvl w:ilvl="0" w:tplc="9AC01F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B5C18DA"/>
    <w:multiLevelType w:val="hybridMultilevel"/>
    <w:tmpl w:val="1F4ADBC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704ABE"/>
    <w:multiLevelType w:val="hybridMultilevel"/>
    <w:tmpl w:val="013473B8"/>
    <w:lvl w:ilvl="0" w:tplc="308A777A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467F47"/>
    <w:multiLevelType w:val="hybridMultilevel"/>
    <w:tmpl w:val="A36850FA"/>
    <w:lvl w:ilvl="0" w:tplc="4B847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ED01A47"/>
    <w:multiLevelType w:val="hybridMultilevel"/>
    <w:tmpl w:val="B3B23F7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2D15F0"/>
    <w:multiLevelType w:val="hybridMultilevel"/>
    <w:tmpl w:val="ADEE0444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F7378B9"/>
    <w:multiLevelType w:val="hybridMultilevel"/>
    <w:tmpl w:val="A8C071E4"/>
    <w:lvl w:ilvl="0" w:tplc="4906F7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FDA7DFA"/>
    <w:multiLevelType w:val="hybridMultilevel"/>
    <w:tmpl w:val="AC28E59A"/>
    <w:lvl w:ilvl="0" w:tplc="06D681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9C7412"/>
    <w:multiLevelType w:val="hybridMultilevel"/>
    <w:tmpl w:val="6F408482"/>
    <w:lvl w:ilvl="0" w:tplc="440A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38C45FE"/>
    <w:multiLevelType w:val="hybridMultilevel"/>
    <w:tmpl w:val="EFECF2A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217276"/>
    <w:multiLevelType w:val="hybridMultilevel"/>
    <w:tmpl w:val="78DE492A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B0459D"/>
    <w:multiLevelType w:val="hybridMultilevel"/>
    <w:tmpl w:val="8170076E"/>
    <w:lvl w:ilvl="0" w:tplc="C31A2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04E2F32"/>
    <w:multiLevelType w:val="hybridMultilevel"/>
    <w:tmpl w:val="1C9E2F7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7819A7"/>
    <w:multiLevelType w:val="hybridMultilevel"/>
    <w:tmpl w:val="ADEE0444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EAA112A"/>
    <w:multiLevelType w:val="hybridMultilevel"/>
    <w:tmpl w:val="7786CF9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E11D3D"/>
    <w:multiLevelType w:val="hybridMultilevel"/>
    <w:tmpl w:val="0D6C4E82"/>
    <w:lvl w:ilvl="0" w:tplc="440A000F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0E225FC"/>
    <w:multiLevelType w:val="hybridMultilevel"/>
    <w:tmpl w:val="05A4C10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301EB3"/>
    <w:multiLevelType w:val="hybridMultilevel"/>
    <w:tmpl w:val="6F429010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7304CC"/>
    <w:multiLevelType w:val="hybridMultilevel"/>
    <w:tmpl w:val="2F92626C"/>
    <w:lvl w:ilvl="0" w:tplc="B2D40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7404D69"/>
    <w:multiLevelType w:val="hybridMultilevel"/>
    <w:tmpl w:val="8140DFF2"/>
    <w:lvl w:ilvl="0" w:tplc="440A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9E674D1"/>
    <w:multiLevelType w:val="hybridMultilevel"/>
    <w:tmpl w:val="22B6EE7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01072C"/>
    <w:multiLevelType w:val="hybridMultilevel"/>
    <w:tmpl w:val="A22C1F70"/>
    <w:lvl w:ilvl="0" w:tplc="21A4F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043FCD"/>
    <w:multiLevelType w:val="hybridMultilevel"/>
    <w:tmpl w:val="53E285C4"/>
    <w:lvl w:ilvl="0" w:tplc="77545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16459E8"/>
    <w:multiLevelType w:val="hybridMultilevel"/>
    <w:tmpl w:val="ADEE0444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1D95ED9"/>
    <w:multiLevelType w:val="hybridMultilevel"/>
    <w:tmpl w:val="72468B2C"/>
    <w:lvl w:ilvl="0" w:tplc="05946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91611B"/>
    <w:multiLevelType w:val="hybridMultilevel"/>
    <w:tmpl w:val="6472E88A"/>
    <w:lvl w:ilvl="0" w:tplc="4B72EB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B5D7DD3"/>
    <w:multiLevelType w:val="hybridMultilevel"/>
    <w:tmpl w:val="CFCC7AD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445A9E"/>
    <w:multiLevelType w:val="hybridMultilevel"/>
    <w:tmpl w:val="7870D6A6"/>
    <w:lvl w:ilvl="0" w:tplc="EE4C5E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F86091D"/>
    <w:multiLevelType w:val="hybridMultilevel"/>
    <w:tmpl w:val="A9F830DA"/>
    <w:lvl w:ilvl="0" w:tplc="440A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7"/>
  </w:num>
  <w:num w:numId="4">
    <w:abstractNumId w:val="2"/>
  </w:num>
  <w:num w:numId="5">
    <w:abstractNumId w:val="22"/>
  </w:num>
  <w:num w:numId="6">
    <w:abstractNumId w:val="10"/>
  </w:num>
  <w:num w:numId="7">
    <w:abstractNumId w:val="8"/>
  </w:num>
  <w:num w:numId="8">
    <w:abstractNumId w:val="31"/>
  </w:num>
  <w:num w:numId="9">
    <w:abstractNumId w:val="34"/>
  </w:num>
  <w:num w:numId="10">
    <w:abstractNumId w:val="29"/>
  </w:num>
  <w:num w:numId="11">
    <w:abstractNumId w:val="14"/>
  </w:num>
  <w:num w:numId="12">
    <w:abstractNumId w:val="39"/>
  </w:num>
  <w:num w:numId="13">
    <w:abstractNumId w:val="21"/>
  </w:num>
  <w:num w:numId="14">
    <w:abstractNumId w:val="11"/>
  </w:num>
  <w:num w:numId="15">
    <w:abstractNumId w:val="13"/>
  </w:num>
  <w:num w:numId="16">
    <w:abstractNumId w:val="35"/>
  </w:num>
  <w:num w:numId="17">
    <w:abstractNumId w:val="24"/>
  </w:num>
  <w:num w:numId="18">
    <w:abstractNumId w:val="43"/>
  </w:num>
  <w:num w:numId="19">
    <w:abstractNumId w:val="7"/>
  </w:num>
  <w:num w:numId="20">
    <w:abstractNumId w:val="33"/>
  </w:num>
  <w:num w:numId="21">
    <w:abstractNumId w:val="28"/>
  </w:num>
  <w:num w:numId="22">
    <w:abstractNumId w:val="12"/>
  </w:num>
  <w:num w:numId="23">
    <w:abstractNumId w:val="17"/>
  </w:num>
  <w:num w:numId="24">
    <w:abstractNumId w:val="26"/>
  </w:num>
  <w:num w:numId="25">
    <w:abstractNumId w:val="41"/>
  </w:num>
  <w:num w:numId="26">
    <w:abstractNumId w:val="1"/>
  </w:num>
  <w:num w:numId="27">
    <w:abstractNumId w:val="40"/>
  </w:num>
  <w:num w:numId="28">
    <w:abstractNumId w:val="16"/>
  </w:num>
  <w:num w:numId="29">
    <w:abstractNumId w:val="44"/>
  </w:num>
  <w:num w:numId="30">
    <w:abstractNumId w:val="38"/>
  </w:num>
  <w:num w:numId="31">
    <w:abstractNumId w:val="37"/>
  </w:num>
  <w:num w:numId="32">
    <w:abstractNumId w:val="3"/>
  </w:num>
  <w:num w:numId="33">
    <w:abstractNumId w:val="19"/>
  </w:num>
  <w:num w:numId="34">
    <w:abstractNumId w:val="6"/>
  </w:num>
  <w:num w:numId="35">
    <w:abstractNumId w:val="42"/>
  </w:num>
  <w:num w:numId="36">
    <w:abstractNumId w:val="9"/>
  </w:num>
  <w:num w:numId="37">
    <w:abstractNumId w:val="5"/>
  </w:num>
  <w:num w:numId="38">
    <w:abstractNumId w:val="0"/>
  </w:num>
  <w:num w:numId="39">
    <w:abstractNumId w:val="4"/>
  </w:num>
  <w:num w:numId="40">
    <w:abstractNumId w:val="25"/>
  </w:num>
  <w:num w:numId="41">
    <w:abstractNumId w:val="36"/>
  </w:num>
  <w:num w:numId="42">
    <w:abstractNumId w:val="20"/>
  </w:num>
  <w:num w:numId="43">
    <w:abstractNumId w:val="30"/>
  </w:num>
  <w:num w:numId="44">
    <w:abstractNumId w:val="32"/>
  </w:num>
  <w:num w:numId="45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6B8"/>
    <w:rsid w:val="000010AE"/>
    <w:rsid w:val="00002E97"/>
    <w:rsid w:val="00004972"/>
    <w:rsid w:val="00004FCB"/>
    <w:rsid w:val="00006186"/>
    <w:rsid w:val="000068CB"/>
    <w:rsid w:val="00010C8A"/>
    <w:rsid w:val="00012320"/>
    <w:rsid w:val="000246DD"/>
    <w:rsid w:val="00024731"/>
    <w:rsid w:val="00025779"/>
    <w:rsid w:val="00031EDA"/>
    <w:rsid w:val="00034F79"/>
    <w:rsid w:val="000422F5"/>
    <w:rsid w:val="000424D3"/>
    <w:rsid w:val="00047837"/>
    <w:rsid w:val="0005293D"/>
    <w:rsid w:val="00053B78"/>
    <w:rsid w:val="00060CC1"/>
    <w:rsid w:val="00070EF7"/>
    <w:rsid w:val="00071624"/>
    <w:rsid w:val="00073974"/>
    <w:rsid w:val="0007708D"/>
    <w:rsid w:val="0008115F"/>
    <w:rsid w:val="00092068"/>
    <w:rsid w:val="0009263E"/>
    <w:rsid w:val="00094379"/>
    <w:rsid w:val="000A5B5B"/>
    <w:rsid w:val="000B4740"/>
    <w:rsid w:val="000C208F"/>
    <w:rsid w:val="000D2D68"/>
    <w:rsid w:val="000D59CC"/>
    <w:rsid w:val="000D74F1"/>
    <w:rsid w:val="000E545A"/>
    <w:rsid w:val="000E65B3"/>
    <w:rsid w:val="000F7424"/>
    <w:rsid w:val="00102805"/>
    <w:rsid w:val="001058BA"/>
    <w:rsid w:val="00106519"/>
    <w:rsid w:val="0010697F"/>
    <w:rsid w:val="001101B5"/>
    <w:rsid w:val="00121ADA"/>
    <w:rsid w:val="00126734"/>
    <w:rsid w:val="00130672"/>
    <w:rsid w:val="00135C43"/>
    <w:rsid w:val="00136F3B"/>
    <w:rsid w:val="00137649"/>
    <w:rsid w:val="0015664F"/>
    <w:rsid w:val="00156E92"/>
    <w:rsid w:val="001607A0"/>
    <w:rsid w:val="00160F69"/>
    <w:rsid w:val="00161B84"/>
    <w:rsid w:val="001716EC"/>
    <w:rsid w:val="00171B05"/>
    <w:rsid w:val="001820DC"/>
    <w:rsid w:val="00192B52"/>
    <w:rsid w:val="00192EFC"/>
    <w:rsid w:val="001A0D4A"/>
    <w:rsid w:val="001A709F"/>
    <w:rsid w:val="001B6DE6"/>
    <w:rsid w:val="001B7EDB"/>
    <w:rsid w:val="001C4565"/>
    <w:rsid w:val="001D07CA"/>
    <w:rsid w:val="001D35F1"/>
    <w:rsid w:val="001D7D52"/>
    <w:rsid w:val="001E0664"/>
    <w:rsid w:val="001E10CA"/>
    <w:rsid w:val="001F072C"/>
    <w:rsid w:val="001F59A8"/>
    <w:rsid w:val="001F657A"/>
    <w:rsid w:val="00205EF4"/>
    <w:rsid w:val="00217F7A"/>
    <w:rsid w:val="00226ED0"/>
    <w:rsid w:val="00227FD5"/>
    <w:rsid w:val="00244A3A"/>
    <w:rsid w:val="0024698C"/>
    <w:rsid w:val="00246EC8"/>
    <w:rsid w:val="002573BF"/>
    <w:rsid w:val="00275D00"/>
    <w:rsid w:val="0029052E"/>
    <w:rsid w:val="002911FE"/>
    <w:rsid w:val="002A1EFC"/>
    <w:rsid w:val="002A2EE0"/>
    <w:rsid w:val="002A7BDD"/>
    <w:rsid w:val="002B0101"/>
    <w:rsid w:val="002B0271"/>
    <w:rsid w:val="002B3F7C"/>
    <w:rsid w:val="002B4CE9"/>
    <w:rsid w:val="002C2582"/>
    <w:rsid w:val="002C40E0"/>
    <w:rsid w:val="002C477F"/>
    <w:rsid w:val="002D5CD1"/>
    <w:rsid w:val="002E3787"/>
    <w:rsid w:val="002E6630"/>
    <w:rsid w:val="002E6CD1"/>
    <w:rsid w:val="00306B9B"/>
    <w:rsid w:val="00310412"/>
    <w:rsid w:val="00313AFD"/>
    <w:rsid w:val="003157A2"/>
    <w:rsid w:val="003164E8"/>
    <w:rsid w:val="00320698"/>
    <w:rsid w:val="003259F7"/>
    <w:rsid w:val="0033211F"/>
    <w:rsid w:val="00333CEA"/>
    <w:rsid w:val="00336B7D"/>
    <w:rsid w:val="003472B6"/>
    <w:rsid w:val="00360EC2"/>
    <w:rsid w:val="00363596"/>
    <w:rsid w:val="00363D46"/>
    <w:rsid w:val="0038269F"/>
    <w:rsid w:val="003914DC"/>
    <w:rsid w:val="00394E76"/>
    <w:rsid w:val="003956AA"/>
    <w:rsid w:val="003B43DF"/>
    <w:rsid w:val="003C1930"/>
    <w:rsid w:val="003C5109"/>
    <w:rsid w:val="003C7B21"/>
    <w:rsid w:val="003D4A03"/>
    <w:rsid w:val="003E6B34"/>
    <w:rsid w:val="003F00B0"/>
    <w:rsid w:val="003F2F7F"/>
    <w:rsid w:val="003F468F"/>
    <w:rsid w:val="00401F3B"/>
    <w:rsid w:val="00402C53"/>
    <w:rsid w:val="0040494E"/>
    <w:rsid w:val="00405E1D"/>
    <w:rsid w:val="004160D3"/>
    <w:rsid w:val="004173F9"/>
    <w:rsid w:val="004211D6"/>
    <w:rsid w:val="00422F6B"/>
    <w:rsid w:val="004275F6"/>
    <w:rsid w:val="0042785C"/>
    <w:rsid w:val="0043142E"/>
    <w:rsid w:val="004322B3"/>
    <w:rsid w:val="00433EB1"/>
    <w:rsid w:val="004412FA"/>
    <w:rsid w:val="00443260"/>
    <w:rsid w:val="00444577"/>
    <w:rsid w:val="00453E67"/>
    <w:rsid w:val="00455CD1"/>
    <w:rsid w:val="00457FC9"/>
    <w:rsid w:val="004748B2"/>
    <w:rsid w:val="00477820"/>
    <w:rsid w:val="0048476A"/>
    <w:rsid w:val="00490B38"/>
    <w:rsid w:val="00496085"/>
    <w:rsid w:val="004A789D"/>
    <w:rsid w:val="004B3A20"/>
    <w:rsid w:val="004B70BA"/>
    <w:rsid w:val="004C28B3"/>
    <w:rsid w:val="004C619C"/>
    <w:rsid w:val="004D1C38"/>
    <w:rsid w:val="004D2521"/>
    <w:rsid w:val="004D590E"/>
    <w:rsid w:val="004D69DE"/>
    <w:rsid w:val="004E0FE4"/>
    <w:rsid w:val="004E2F9C"/>
    <w:rsid w:val="004E77BD"/>
    <w:rsid w:val="004E7D4D"/>
    <w:rsid w:val="004E7EE9"/>
    <w:rsid w:val="004F3C30"/>
    <w:rsid w:val="004F43DA"/>
    <w:rsid w:val="004F448B"/>
    <w:rsid w:val="00501C22"/>
    <w:rsid w:val="0050588B"/>
    <w:rsid w:val="00514417"/>
    <w:rsid w:val="005158EB"/>
    <w:rsid w:val="00525DB6"/>
    <w:rsid w:val="005327C2"/>
    <w:rsid w:val="00536E3A"/>
    <w:rsid w:val="00540E56"/>
    <w:rsid w:val="00543EC4"/>
    <w:rsid w:val="00551E13"/>
    <w:rsid w:val="00556DF5"/>
    <w:rsid w:val="0056212B"/>
    <w:rsid w:val="00567F2D"/>
    <w:rsid w:val="00573CB7"/>
    <w:rsid w:val="00574892"/>
    <w:rsid w:val="00584F71"/>
    <w:rsid w:val="0059054B"/>
    <w:rsid w:val="00593265"/>
    <w:rsid w:val="00597C1B"/>
    <w:rsid w:val="005A4E42"/>
    <w:rsid w:val="005B50E4"/>
    <w:rsid w:val="005B7EED"/>
    <w:rsid w:val="005E09DE"/>
    <w:rsid w:val="005E57DD"/>
    <w:rsid w:val="005F1D17"/>
    <w:rsid w:val="005F32F2"/>
    <w:rsid w:val="005F46BA"/>
    <w:rsid w:val="005F63C1"/>
    <w:rsid w:val="0060458A"/>
    <w:rsid w:val="00613616"/>
    <w:rsid w:val="00627792"/>
    <w:rsid w:val="00633B58"/>
    <w:rsid w:val="006345D1"/>
    <w:rsid w:val="00634CB5"/>
    <w:rsid w:val="00645267"/>
    <w:rsid w:val="00645A0C"/>
    <w:rsid w:val="0066482E"/>
    <w:rsid w:val="00664F7B"/>
    <w:rsid w:val="006667E9"/>
    <w:rsid w:val="0067785F"/>
    <w:rsid w:val="00687DBB"/>
    <w:rsid w:val="00694930"/>
    <w:rsid w:val="006955F3"/>
    <w:rsid w:val="00697FFA"/>
    <w:rsid w:val="006A2A8F"/>
    <w:rsid w:val="006A4726"/>
    <w:rsid w:val="006A66B4"/>
    <w:rsid w:val="006B643A"/>
    <w:rsid w:val="006C24E2"/>
    <w:rsid w:val="006C26D6"/>
    <w:rsid w:val="006C5E8A"/>
    <w:rsid w:val="006C6D5E"/>
    <w:rsid w:val="006D16FA"/>
    <w:rsid w:val="006D1DFF"/>
    <w:rsid w:val="006D57BF"/>
    <w:rsid w:val="006D58CE"/>
    <w:rsid w:val="006F33F5"/>
    <w:rsid w:val="006F41B7"/>
    <w:rsid w:val="006F4B26"/>
    <w:rsid w:val="006F7165"/>
    <w:rsid w:val="006F725A"/>
    <w:rsid w:val="007039E6"/>
    <w:rsid w:val="00711EDD"/>
    <w:rsid w:val="00714F04"/>
    <w:rsid w:val="00721329"/>
    <w:rsid w:val="0072311B"/>
    <w:rsid w:val="00732FB1"/>
    <w:rsid w:val="00740679"/>
    <w:rsid w:val="00741089"/>
    <w:rsid w:val="00745707"/>
    <w:rsid w:val="007476EB"/>
    <w:rsid w:val="00750CCC"/>
    <w:rsid w:val="00754800"/>
    <w:rsid w:val="00765CC7"/>
    <w:rsid w:val="00766A9C"/>
    <w:rsid w:val="007713F1"/>
    <w:rsid w:val="00773328"/>
    <w:rsid w:val="00775DCB"/>
    <w:rsid w:val="00780BB3"/>
    <w:rsid w:val="00793EAF"/>
    <w:rsid w:val="00794A66"/>
    <w:rsid w:val="00797DC1"/>
    <w:rsid w:val="007A0CA6"/>
    <w:rsid w:val="007B127F"/>
    <w:rsid w:val="007D237A"/>
    <w:rsid w:val="007E3D43"/>
    <w:rsid w:val="007E6203"/>
    <w:rsid w:val="007F268C"/>
    <w:rsid w:val="007F33F2"/>
    <w:rsid w:val="007F4946"/>
    <w:rsid w:val="007F6C88"/>
    <w:rsid w:val="007F7E21"/>
    <w:rsid w:val="0080094B"/>
    <w:rsid w:val="0080187C"/>
    <w:rsid w:val="008077FB"/>
    <w:rsid w:val="00810F80"/>
    <w:rsid w:val="00811B79"/>
    <w:rsid w:val="00811C0F"/>
    <w:rsid w:val="008166D7"/>
    <w:rsid w:val="00826A03"/>
    <w:rsid w:val="00834FDC"/>
    <w:rsid w:val="00851570"/>
    <w:rsid w:val="00851DCB"/>
    <w:rsid w:val="0085309A"/>
    <w:rsid w:val="008561F8"/>
    <w:rsid w:val="008610CD"/>
    <w:rsid w:val="0086355D"/>
    <w:rsid w:val="00866479"/>
    <w:rsid w:val="0086711C"/>
    <w:rsid w:val="00870B2D"/>
    <w:rsid w:val="0088230B"/>
    <w:rsid w:val="00885908"/>
    <w:rsid w:val="008865B0"/>
    <w:rsid w:val="00892F1F"/>
    <w:rsid w:val="008A393C"/>
    <w:rsid w:val="008A418B"/>
    <w:rsid w:val="008A7577"/>
    <w:rsid w:val="008C3133"/>
    <w:rsid w:val="008C5EF0"/>
    <w:rsid w:val="008C76D9"/>
    <w:rsid w:val="008D3D11"/>
    <w:rsid w:val="008D3FB8"/>
    <w:rsid w:val="008D650A"/>
    <w:rsid w:val="008D71D8"/>
    <w:rsid w:val="008E07DC"/>
    <w:rsid w:val="008E3924"/>
    <w:rsid w:val="008E3A40"/>
    <w:rsid w:val="008E7AEE"/>
    <w:rsid w:val="00900D61"/>
    <w:rsid w:val="00905ADD"/>
    <w:rsid w:val="00907FF3"/>
    <w:rsid w:val="00912A7F"/>
    <w:rsid w:val="00912C71"/>
    <w:rsid w:val="0091323B"/>
    <w:rsid w:val="00926272"/>
    <w:rsid w:val="009302BE"/>
    <w:rsid w:val="00932520"/>
    <w:rsid w:val="0094435F"/>
    <w:rsid w:val="009516CF"/>
    <w:rsid w:val="0095377C"/>
    <w:rsid w:val="00953C46"/>
    <w:rsid w:val="009552D8"/>
    <w:rsid w:val="00966745"/>
    <w:rsid w:val="00967F80"/>
    <w:rsid w:val="00980C09"/>
    <w:rsid w:val="00982C6A"/>
    <w:rsid w:val="00983FB4"/>
    <w:rsid w:val="00987574"/>
    <w:rsid w:val="0099370F"/>
    <w:rsid w:val="00997493"/>
    <w:rsid w:val="00997C33"/>
    <w:rsid w:val="009B31A8"/>
    <w:rsid w:val="009C0B7F"/>
    <w:rsid w:val="009C13CF"/>
    <w:rsid w:val="009C62D0"/>
    <w:rsid w:val="009D1ED0"/>
    <w:rsid w:val="009E664C"/>
    <w:rsid w:val="009F0E67"/>
    <w:rsid w:val="009F19EF"/>
    <w:rsid w:val="00A03ECB"/>
    <w:rsid w:val="00A047AD"/>
    <w:rsid w:val="00A05888"/>
    <w:rsid w:val="00A07503"/>
    <w:rsid w:val="00A113D2"/>
    <w:rsid w:val="00A1141C"/>
    <w:rsid w:val="00A1704A"/>
    <w:rsid w:val="00A22450"/>
    <w:rsid w:val="00A22C8D"/>
    <w:rsid w:val="00A23687"/>
    <w:rsid w:val="00A253C5"/>
    <w:rsid w:val="00A259B7"/>
    <w:rsid w:val="00A2703B"/>
    <w:rsid w:val="00A32F0E"/>
    <w:rsid w:val="00A338EB"/>
    <w:rsid w:val="00A36FDF"/>
    <w:rsid w:val="00A37FC5"/>
    <w:rsid w:val="00A41792"/>
    <w:rsid w:val="00A435FA"/>
    <w:rsid w:val="00A44273"/>
    <w:rsid w:val="00A5026A"/>
    <w:rsid w:val="00A56EB3"/>
    <w:rsid w:val="00A62C8D"/>
    <w:rsid w:val="00A7217A"/>
    <w:rsid w:val="00A84893"/>
    <w:rsid w:val="00A878D0"/>
    <w:rsid w:val="00A9744B"/>
    <w:rsid w:val="00A97BA9"/>
    <w:rsid w:val="00AA1C69"/>
    <w:rsid w:val="00AA5BF1"/>
    <w:rsid w:val="00AA6095"/>
    <w:rsid w:val="00AB050B"/>
    <w:rsid w:val="00AB6A77"/>
    <w:rsid w:val="00AC4499"/>
    <w:rsid w:val="00AC464E"/>
    <w:rsid w:val="00AC4E7C"/>
    <w:rsid w:val="00AC5374"/>
    <w:rsid w:val="00AD1EDA"/>
    <w:rsid w:val="00AD5A9B"/>
    <w:rsid w:val="00AD5FAF"/>
    <w:rsid w:val="00AE5079"/>
    <w:rsid w:val="00AF235F"/>
    <w:rsid w:val="00AF5550"/>
    <w:rsid w:val="00AF6AB5"/>
    <w:rsid w:val="00B10F8C"/>
    <w:rsid w:val="00B111DB"/>
    <w:rsid w:val="00B136B8"/>
    <w:rsid w:val="00B147DB"/>
    <w:rsid w:val="00B22840"/>
    <w:rsid w:val="00B26106"/>
    <w:rsid w:val="00B27223"/>
    <w:rsid w:val="00B46A05"/>
    <w:rsid w:val="00B46DA5"/>
    <w:rsid w:val="00B47C3C"/>
    <w:rsid w:val="00B529C4"/>
    <w:rsid w:val="00B55318"/>
    <w:rsid w:val="00B824EE"/>
    <w:rsid w:val="00B84284"/>
    <w:rsid w:val="00B92A2A"/>
    <w:rsid w:val="00B97D8A"/>
    <w:rsid w:val="00BA487E"/>
    <w:rsid w:val="00BB7740"/>
    <w:rsid w:val="00BC2CE3"/>
    <w:rsid w:val="00BC547C"/>
    <w:rsid w:val="00BC70FA"/>
    <w:rsid w:val="00BC72C8"/>
    <w:rsid w:val="00BD2B23"/>
    <w:rsid w:val="00BE1885"/>
    <w:rsid w:val="00BE2B47"/>
    <w:rsid w:val="00BF6BFA"/>
    <w:rsid w:val="00BF79DD"/>
    <w:rsid w:val="00C0510B"/>
    <w:rsid w:val="00C10396"/>
    <w:rsid w:val="00C12F02"/>
    <w:rsid w:val="00C13AD1"/>
    <w:rsid w:val="00C15DA7"/>
    <w:rsid w:val="00C1702D"/>
    <w:rsid w:val="00C17A1E"/>
    <w:rsid w:val="00C23821"/>
    <w:rsid w:val="00C37616"/>
    <w:rsid w:val="00C42020"/>
    <w:rsid w:val="00C45957"/>
    <w:rsid w:val="00C514BB"/>
    <w:rsid w:val="00C5386C"/>
    <w:rsid w:val="00C61AFD"/>
    <w:rsid w:val="00C63FC1"/>
    <w:rsid w:val="00C63FFA"/>
    <w:rsid w:val="00C6669F"/>
    <w:rsid w:val="00C8025B"/>
    <w:rsid w:val="00C83479"/>
    <w:rsid w:val="00C8527E"/>
    <w:rsid w:val="00CA06FC"/>
    <w:rsid w:val="00CA5666"/>
    <w:rsid w:val="00CB4045"/>
    <w:rsid w:val="00CB6A6F"/>
    <w:rsid w:val="00CB7281"/>
    <w:rsid w:val="00CB75D0"/>
    <w:rsid w:val="00CC17C6"/>
    <w:rsid w:val="00CC1FF2"/>
    <w:rsid w:val="00CC5ADC"/>
    <w:rsid w:val="00CC5EE4"/>
    <w:rsid w:val="00CC70F7"/>
    <w:rsid w:val="00CD27AD"/>
    <w:rsid w:val="00CD2837"/>
    <w:rsid w:val="00CF7454"/>
    <w:rsid w:val="00CF78E1"/>
    <w:rsid w:val="00D04EB0"/>
    <w:rsid w:val="00D05635"/>
    <w:rsid w:val="00D1440B"/>
    <w:rsid w:val="00D15D19"/>
    <w:rsid w:val="00D30036"/>
    <w:rsid w:val="00D32307"/>
    <w:rsid w:val="00D32EFB"/>
    <w:rsid w:val="00D339A9"/>
    <w:rsid w:val="00D53C22"/>
    <w:rsid w:val="00D80279"/>
    <w:rsid w:val="00D900EF"/>
    <w:rsid w:val="00D940A9"/>
    <w:rsid w:val="00D97C25"/>
    <w:rsid w:val="00DA29B2"/>
    <w:rsid w:val="00DB50F6"/>
    <w:rsid w:val="00DC0D10"/>
    <w:rsid w:val="00DE28F2"/>
    <w:rsid w:val="00DE413D"/>
    <w:rsid w:val="00DE53A6"/>
    <w:rsid w:val="00DF22CE"/>
    <w:rsid w:val="00E12F13"/>
    <w:rsid w:val="00E408CF"/>
    <w:rsid w:val="00E50E43"/>
    <w:rsid w:val="00E5473E"/>
    <w:rsid w:val="00E54BF4"/>
    <w:rsid w:val="00E56888"/>
    <w:rsid w:val="00E621C2"/>
    <w:rsid w:val="00E64220"/>
    <w:rsid w:val="00E67560"/>
    <w:rsid w:val="00E70A35"/>
    <w:rsid w:val="00E72432"/>
    <w:rsid w:val="00E72AE1"/>
    <w:rsid w:val="00E7461F"/>
    <w:rsid w:val="00E7576E"/>
    <w:rsid w:val="00E8045F"/>
    <w:rsid w:val="00E83806"/>
    <w:rsid w:val="00E83A7A"/>
    <w:rsid w:val="00E8509A"/>
    <w:rsid w:val="00E91941"/>
    <w:rsid w:val="00E931B6"/>
    <w:rsid w:val="00E97273"/>
    <w:rsid w:val="00EB370A"/>
    <w:rsid w:val="00EB4476"/>
    <w:rsid w:val="00EC36A9"/>
    <w:rsid w:val="00ED67B7"/>
    <w:rsid w:val="00EE005C"/>
    <w:rsid w:val="00EE0277"/>
    <w:rsid w:val="00EE0612"/>
    <w:rsid w:val="00EE7155"/>
    <w:rsid w:val="00EE7300"/>
    <w:rsid w:val="00EE7B52"/>
    <w:rsid w:val="00EF7EC8"/>
    <w:rsid w:val="00F0481F"/>
    <w:rsid w:val="00F053B4"/>
    <w:rsid w:val="00F05CB9"/>
    <w:rsid w:val="00F07AAD"/>
    <w:rsid w:val="00F1294C"/>
    <w:rsid w:val="00F13A68"/>
    <w:rsid w:val="00F2128D"/>
    <w:rsid w:val="00F317D3"/>
    <w:rsid w:val="00F35F10"/>
    <w:rsid w:val="00F425EF"/>
    <w:rsid w:val="00F448B2"/>
    <w:rsid w:val="00F462CA"/>
    <w:rsid w:val="00F474CE"/>
    <w:rsid w:val="00F51245"/>
    <w:rsid w:val="00F5460E"/>
    <w:rsid w:val="00F57863"/>
    <w:rsid w:val="00F60D96"/>
    <w:rsid w:val="00F61D51"/>
    <w:rsid w:val="00F61F95"/>
    <w:rsid w:val="00F65381"/>
    <w:rsid w:val="00F663EA"/>
    <w:rsid w:val="00F7055F"/>
    <w:rsid w:val="00F757F4"/>
    <w:rsid w:val="00F75FB4"/>
    <w:rsid w:val="00F81FD3"/>
    <w:rsid w:val="00F87C24"/>
    <w:rsid w:val="00F9161D"/>
    <w:rsid w:val="00FA3CFB"/>
    <w:rsid w:val="00FB324A"/>
    <w:rsid w:val="00FC59B1"/>
    <w:rsid w:val="00FD31C5"/>
    <w:rsid w:val="00FE2AE4"/>
    <w:rsid w:val="00FF12F5"/>
    <w:rsid w:val="00FF2B1F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0DA9F3"/>
  <w15:docId w15:val="{386A1238-6F59-4E90-ACA2-D4325617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F43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43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36B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136B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F43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F43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2">
    <w:name w:val="List 2"/>
    <w:basedOn w:val="Normal"/>
    <w:uiPriority w:val="99"/>
    <w:unhideWhenUsed/>
    <w:rsid w:val="004F43DA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4F43DA"/>
    <w:pPr>
      <w:ind w:left="849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4F43D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F43DA"/>
  </w:style>
  <w:style w:type="paragraph" w:styleId="Sangradetextonormal">
    <w:name w:val="Body Text Indent"/>
    <w:basedOn w:val="Normal"/>
    <w:link w:val="SangradetextonormalCar"/>
    <w:uiPriority w:val="99"/>
    <w:unhideWhenUsed/>
    <w:rsid w:val="004F43D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F43DA"/>
  </w:style>
  <w:style w:type="paragraph" w:styleId="Piedepgina">
    <w:name w:val="footer"/>
    <w:basedOn w:val="Normal"/>
    <w:link w:val="PiedepginaCar"/>
    <w:uiPriority w:val="99"/>
    <w:unhideWhenUsed/>
    <w:rsid w:val="00AE50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5079"/>
  </w:style>
  <w:style w:type="character" w:styleId="Hipervnculo">
    <w:name w:val="Hyperlink"/>
    <w:basedOn w:val="Fuentedeprrafopredeter"/>
    <w:uiPriority w:val="99"/>
    <w:unhideWhenUsed/>
    <w:rsid w:val="00BC547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82C6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10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39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F19EF"/>
    <w:pPr>
      <w:spacing w:after="0" w:line="240" w:lineRule="auto"/>
    </w:pPr>
    <w:rPr>
      <w:rFonts w:eastAsiaTheme="minorHAns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4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google.com.sv/imgres?q=ESCUDO+DE+EL+SALVADOR&amp;hl=es-419&amp;tbo=d&amp;biw=1115&amp;bih=494&amp;tbm=isch&amp;tbnid=VOUPKxMfJ1xujM:&amp;imgrefurl=http://www.elsv.info/escudo-de-el-salvador-y-su-significado&amp;docid=XK-pXt_uT99kwM&amp;imgurl=http://www.elsv.info/wp-content/uploads/2012/09/escudo-de-el-salvador.jpg&amp;w=250&amp;h=232&amp;ei=3UgIUYnJCo7Y9ASyhoDYDQ&amp;zoom=1&amp;iact=hc&amp;vpx=149&amp;vpy=165&amp;dur=109&amp;hovh=185&amp;hovw=200&amp;tx=124&amp;ty=98&amp;sig=100281218592047408249&amp;page=1&amp;tbnh=145&amp;tbnw=156&amp;start=0&amp;ndsp=14&amp;ved=1t:429,r:1,s:0,i:145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4EFE5-6C2A-4D82-8426-381EBC0F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3639</TotalTime>
  <Pages>6</Pages>
  <Words>1017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ALCALDIA VERAPAZ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</dc:creator>
  <cp:keywords/>
  <dc:description/>
  <cp:lastModifiedBy>Dell</cp:lastModifiedBy>
  <cp:revision>21</cp:revision>
  <cp:lastPrinted>2019-05-03T16:58:00Z</cp:lastPrinted>
  <dcterms:created xsi:type="dcterms:W3CDTF">2013-02-01T16:57:00Z</dcterms:created>
  <dcterms:modified xsi:type="dcterms:W3CDTF">2021-04-27T17:04:00Z</dcterms:modified>
</cp:coreProperties>
</file>