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B609A" w14:textId="77777777" w:rsidR="00A44E1B" w:rsidRPr="00CD263E" w:rsidRDefault="00A44E1B" w:rsidP="00A44E1B">
      <w:pPr>
        <w:spacing w:line="360" w:lineRule="auto"/>
        <w:ind w:right="49"/>
        <w:rPr>
          <w:rFonts w:ascii="Verdana" w:eastAsia="Calibri" w:hAnsi="Verdana" w:cs="Arial"/>
          <w:sz w:val="20"/>
        </w:rPr>
      </w:pPr>
      <w:r w:rsidRPr="00CD263E">
        <w:rPr>
          <w:rFonts w:ascii="Verdana" w:eastAsia="Calibri" w:hAnsi="Verdana" w:cs="Arial"/>
          <w:sz w:val="20"/>
        </w:rPr>
        <w:t>INFRAESCRITO SECRETARIO MUNICIPAL:</w:t>
      </w:r>
    </w:p>
    <w:p w14:paraId="0B55D1C2" w14:textId="77777777" w:rsidR="00A44E1B" w:rsidRDefault="00A44E1B" w:rsidP="00A44E1B">
      <w:pPr>
        <w:spacing w:after="0" w:line="360" w:lineRule="auto"/>
        <w:ind w:right="49"/>
        <w:jc w:val="both"/>
        <w:rPr>
          <w:rFonts w:ascii="Verdana" w:eastAsia="Calibri" w:hAnsi="Verdana" w:cs="Arial"/>
          <w:sz w:val="20"/>
          <w:szCs w:val="20"/>
          <w:lang w:eastAsia="es-ES"/>
        </w:rPr>
      </w:pPr>
      <w:r w:rsidRPr="00CD263E">
        <w:rPr>
          <w:rFonts w:ascii="Verdana" w:eastAsia="Calibri" w:hAnsi="Verdana" w:cs="Arial"/>
          <w:b/>
          <w:sz w:val="20"/>
        </w:rPr>
        <w:t>CERTIFICA:</w:t>
      </w:r>
      <w:r w:rsidRPr="00CD263E">
        <w:rPr>
          <w:rFonts w:ascii="Verdana" w:eastAsia="Calibri" w:hAnsi="Verdana" w:cs="Arial"/>
          <w:sz w:val="20"/>
        </w:rPr>
        <w:t xml:space="preserve"> que en el libro de actas de la sesión del Concejo Municipal se encuentra que literalmente dice:</w:t>
      </w:r>
      <w:r>
        <w:rPr>
          <w:rFonts w:ascii="Verdana" w:eastAsia="Calibri" w:hAnsi="Verdana" w:cs="Arial"/>
          <w:sz w:val="20"/>
        </w:rPr>
        <w:t xml:space="preserve"> </w:t>
      </w:r>
      <w:r w:rsidRPr="00CE4FC3"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 xml:space="preserve">ACTA NUMERO </w:t>
      </w:r>
      <w:r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>TRES</w:t>
      </w:r>
      <w:r w:rsidRPr="00CE4FC3">
        <w:rPr>
          <w:rFonts w:ascii="Verdana" w:eastAsia="Times New Roman" w:hAnsi="Verdana" w:cs="Arial"/>
          <w:b/>
          <w:bCs/>
          <w:sz w:val="20"/>
          <w:szCs w:val="20"/>
          <w:lang w:eastAsia="es-ES"/>
        </w:rPr>
        <w:t xml:space="preserve">: </w:t>
      </w:r>
      <w:r w:rsidRPr="00CE4FC3">
        <w:rPr>
          <w:rFonts w:ascii="Verdana" w:eastAsia="Times New Roman" w:hAnsi="Verdana" w:cs="Arial"/>
          <w:bCs/>
          <w:sz w:val="20"/>
          <w:szCs w:val="20"/>
          <w:lang w:eastAsia="es-ES"/>
        </w:rPr>
        <w:t xml:space="preserve">Sesión  ordinaria  celebrada por el  Concejo Municipal de  Verapaz, Departamento de San Vicente, a las </w:t>
      </w:r>
      <w:r>
        <w:rPr>
          <w:rFonts w:ascii="Verdana" w:eastAsia="Times New Roman" w:hAnsi="Verdana" w:cs="Arial"/>
          <w:bCs/>
          <w:sz w:val="20"/>
          <w:szCs w:val="20"/>
          <w:lang w:eastAsia="es-ES"/>
        </w:rPr>
        <w:t>catorce</w:t>
      </w:r>
      <w:r w:rsidRPr="00CE4FC3">
        <w:rPr>
          <w:rFonts w:ascii="Verdana" w:eastAsia="Times New Roman" w:hAnsi="Verdana" w:cs="Arial"/>
          <w:bCs/>
          <w:sz w:val="20"/>
          <w:szCs w:val="20"/>
          <w:lang w:eastAsia="es-ES"/>
        </w:rPr>
        <w:t xml:space="preserve"> horas del día </w:t>
      </w:r>
      <w:r>
        <w:rPr>
          <w:rFonts w:ascii="Verdana" w:eastAsia="Times New Roman" w:hAnsi="Verdana" w:cs="Arial"/>
          <w:bCs/>
          <w:sz w:val="20"/>
          <w:szCs w:val="20"/>
          <w:lang w:eastAsia="es-ES"/>
        </w:rPr>
        <w:t>once</w:t>
      </w:r>
      <w:r w:rsidRPr="00CE4FC3">
        <w:rPr>
          <w:rFonts w:ascii="Verdana" w:eastAsia="Times New Roman" w:hAnsi="Verdana" w:cs="Arial"/>
          <w:bCs/>
          <w:sz w:val="20"/>
          <w:szCs w:val="20"/>
          <w:lang w:eastAsia="es-ES"/>
        </w:rPr>
        <w:t xml:space="preserve"> de </w:t>
      </w:r>
      <w:r>
        <w:rPr>
          <w:rFonts w:ascii="Verdana" w:eastAsia="Times New Roman" w:hAnsi="Verdana" w:cs="Arial"/>
          <w:bCs/>
          <w:sz w:val="20"/>
          <w:szCs w:val="20"/>
          <w:lang w:eastAsia="es-ES"/>
        </w:rPr>
        <w:t>febrero</w:t>
      </w:r>
      <w:r w:rsidRPr="00CE4FC3">
        <w:rPr>
          <w:rFonts w:ascii="Verdana" w:eastAsia="Times New Roman" w:hAnsi="Verdana" w:cs="Arial"/>
          <w:bCs/>
          <w:sz w:val="20"/>
          <w:szCs w:val="20"/>
          <w:lang w:eastAsia="es-ES"/>
        </w:rPr>
        <w:t xml:space="preserve"> del año dos mil veintiuno, convocada y presidida por el Alcalde Titular José Francisco Domínguez Reyes, a la que asistieron el Síndico Municipal Fidel Antonio Barahona Díaz, </w:t>
      </w:r>
      <w:r>
        <w:rPr>
          <w:rFonts w:ascii="Verdana" w:eastAsia="Times New Roman" w:hAnsi="Verdana" w:cs="Arial"/>
          <w:bCs/>
          <w:sz w:val="20"/>
          <w:szCs w:val="20"/>
          <w:lang w:eastAsia="es-ES"/>
        </w:rPr>
        <w:t>los Regidores Propietarios</w:t>
      </w:r>
      <w:r w:rsidRPr="00CE4FC3">
        <w:rPr>
          <w:rFonts w:ascii="Verdana" w:eastAsia="Times New Roman" w:hAnsi="Verdana" w:cs="Arial"/>
          <w:bCs/>
          <w:sz w:val="20"/>
          <w:szCs w:val="20"/>
          <w:lang w:eastAsia="es-ES"/>
        </w:rPr>
        <w:t xml:space="preserve"> Claribel Emperatriz Meléndez Hernández, Mirian Maricela</w:t>
      </w:r>
      <w:bookmarkStart w:id="0" w:name="_GoBack"/>
      <w:bookmarkEnd w:id="0"/>
      <w:r w:rsidRPr="00CE4FC3">
        <w:rPr>
          <w:rFonts w:ascii="Verdana" w:eastAsia="Times New Roman" w:hAnsi="Verdana" w:cs="Arial"/>
          <w:bCs/>
          <w:sz w:val="20"/>
          <w:szCs w:val="20"/>
          <w:lang w:eastAsia="es-ES"/>
        </w:rPr>
        <w:t xml:space="preserve"> Ramos Cárcamo, José Antonio Hernández Rodríguez, Elba Morena Olivar de Villalta, y los Regidores suplentes: Santos Vicente Barahona Chávez, Gertrudis del Carmen  Duran de Quintanilla, Eliseo Santana Marinero, Mayra Yessenia Chávez Villalobos y el secretario de este concejo señor Gerardo Miguel Hernández Martínez.</w:t>
      </w:r>
    </w:p>
    <w:p w14:paraId="765CC2D6" w14:textId="77777777" w:rsidR="00A44E1B" w:rsidRPr="00043706" w:rsidRDefault="00A44E1B" w:rsidP="00A44E1B">
      <w:pPr>
        <w:spacing w:after="0" w:line="360" w:lineRule="auto"/>
        <w:ind w:right="49"/>
        <w:jc w:val="both"/>
        <w:rPr>
          <w:rFonts w:ascii="Verdana" w:eastAsia="Times New Roman" w:hAnsi="Verdana" w:cs="Arial"/>
          <w:bCs/>
          <w:sz w:val="20"/>
          <w:szCs w:val="20"/>
          <w:lang w:eastAsia="es-ES"/>
        </w:rPr>
      </w:pPr>
      <w:r w:rsidRPr="00A25633">
        <w:rPr>
          <w:rFonts w:ascii="Verdana" w:eastAsia="Times New Roman" w:hAnsi="Verdana" w:cs="Arial"/>
          <w:b/>
          <w:sz w:val="20"/>
          <w:szCs w:val="20"/>
          <w:lang w:eastAsia="es-ES"/>
        </w:rPr>
        <w:t xml:space="preserve">ACUERDO NÚMERO </w:t>
      </w:r>
      <w:r>
        <w:rPr>
          <w:rFonts w:ascii="Verdana" w:eastAsia="Times New Roman" w:hAnsi="Verdana" w:cs="Arial"/>
          <w:b/>
          <w:sz w:val="20"/>
          <w:szCs w:val="20"/>
          <w:lang w:eastAsia="es-ES"/>
        </w:rPr>
        <w:t>UNO</w:t>
      </w:r>
      <w:r w:rsidRPr="00A25633">
        <w:rPr>
          <w:rFonts w:ascii="Verdana" w:eastAsia="Times New Roman" w:hAnsi="Verdana" w:cs="Arial"/>
          <w:b/>
          <w:sz w:val="20"/>
          <w:szCs w:val="20"/>
          <w:lang w:eastAsia="es-ES"/>
        </w:rPr>
        <w:t xml:space="preserve">: </w:t>
      </w:r>
      <w:r w:rsidRPr="00043706">
        <w:rPr>
          <w:rFonts w:ascii="Verdana" w:eastAsia="Times New Roman" w:hAnsi="Verdana" w:cs="Arial"/>
          <w:bCs/>
          <w:sz w:val="20"/>
          <w:szCs w:val="20"/>
          <w:lang w:eastAsia="es-ES"/>
        </w:rPr>
        <w:t>Tomando en consideración que a la fecha ya se conoce la Distribución oficial para el ejercicio fiscal 2021 del FONDO PARA EL DESARROLLO ECONÓMICO Y SOCIAL DE LOS MUNICIPIOS DE EL SALVADOR (FODES):</w:t>
      </w:r>
    </w:p>
    <w:p w14:paraId="5FAB70E5" w14:textId="77777777" w:rsidR="00A44E1B" w:rsidRPr="00043706" w:rsidRDefault="00A44E1B" w:rsidP="00A44E1B">
      <w:pPr>
        <w:spacing w:after="0" w:line="360" w:lineRule="auto"/>
        <w:ind w:right="49"/>
        <w:jc w:val="both"/>
        <w:rPr>
          <w:rFonts w:ascii="Verdana" w:eastAsia="Times New Roman" w:hAnsi="Verdana" w:cs="Arial"/>
          <w:bCs/>
          <w:sz w:val="20"/>
          <w:szCs w:val="20"/>
          <w:lang w:eastAsia="es-ES"/>
        </w:rPr>
      </w:pPr>
      <w:r w:rsidRPr="00043706">
        <w:rPr>
          <w:rFonts w:ascii="Verdana" w:eastAsia="Times New Roman" w:hAnsi="Verdana" w:cs="Arial"/>
          <w:bCs/>
          <w:sz w:val="20"/>
          <w:szCs w:val="20"/>
          <w:lang w:eastAsia="es-ES"/>
        </w:rPr>
        <w:t>POR TANTO, este Concejo Municipal en uso de sus facultades legales acuerda Autorizar la PRIMERA REFORMA PARA AUMENTAR POR UN MONTO DE $ 138,326.06 EL PRESUPUESTO MUNICIPAL DE VERAPAZ AÑO 2021, según se detalla:</w:t>
      </w: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2989"/>
        <w:gridCol w:w="1417"/>
        <w:gridCol w:w="1418"/>
        <w:gridCol w:w="1559"/>
      </w:tblGrid>
      <w:tr w:rsidR="00A44E1B" w:rsidRPr="00E5209D" w14:paraId="3C1F8518" w14:textId="77777777" w:rsidTr="007B46F9">
        <w:trPr>
          <w:trHeight w:val="402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E36C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4"/>
                <w:szCs w:val="24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4"/>
                <w:szCs w:val="24"/>
                <w:lang w:eastAsia="es-ES"/>
              </w:rPr>
              <w:t>PRIMERA REFORMA PRESUPUESTARIA</w:t>
            </w:r>
          </w:p>
        </w:tc>
      </w:tr>
      <w:tr w:rsidR="00A44E1B" w:rsidRPr="00E5209D" w14:paraId="15B8D978" w14:textId="77777777" w:rsidTr="007B46F9">
        <w:trPr>
          <w:trHeight w:val="402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C1E9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lang w:eastAsia="es-ES"/>
              </w:rPr>
              <w:t>EJERCICIO FISCAL AÑO 2021</w:t>
            </w:r>
          </w:p>
        </w:tc>
      </w:tr>
      <w:tr w:rsidR="00A44E1B" w:rsidRPr="00E5209D" w14:paraId="728BE0EE" w14:textId="77777777" w:rsidTr="007B46F9">
        <w:trPr>
          <w:trHeight w:val="402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918E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es-ES"/>
              </w:rPr>
              <w:t xml:space="preserve">AUMENTO </w:t>
            </w:r>
            <w:r w:rsidRPr="00E5209D">
              <w:rPr>
                <w:rFonts w:ascii="Candara" w:eastAsia="Times New Roman" w:hAnsi="Candara" w:cs="Times New Roman"/>
                <w:b/>
                <w:bCs/>
                <w:lang w:eastAsia="es-ES"/>
              </w:rPr>
              <w:t>PRESUPUESTO DE INGRESOS:</w:t>
            </w:r>
          </w:p>
        </w:tc>
      </w:tr>
      <w:tr w:rsidR="00A44E1B" w:rsidRPr="00E5209D" w14:paraId="6992D480" w14:textId="77777777" w:rsidTr="007B46F9">
        <w:trPr>
          <w:trHeight w:val="10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40FD79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CODIGO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490445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CLASIFICACIÓN PRESUPUESTARIA DE INGRESOS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35818B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PRESUPUESTO ORIGINAL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766FE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  <w:t>AUMENTO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712A3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 PRESUPUESTO MODIFICADO</w:t>
            </w:r>
          </w:p>
        </w:tc>
      </w:tr>
      <w:tr w:rsidR="00A44E1B" w:rsidRPr="00E5209D" w14:paraId="270559B8" w14:textId="77777777" w:rsidTr="007B46F9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1CF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0DD7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TRANSFERENCIAS CORRIENTES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A34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01B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CCAA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44E1B" w:rsidRPr="00E5209D" w14:paraId="68D91115" w14:textId="77777777" w:rsidTr="007B46F9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B805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1622303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8ED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INSTITUTO SALVADOREÑO DE DESARROLLO MUNICIPAL (ISDEM)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7662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 xml:space="preserve"> $    238,469.62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51DD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 xml:space="preserve"> $        27,871.57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0F9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 xml:space="preserve"> $         66,341.19 </w:t>
            </w:r>
          </w:p>
        </w:tc>
      </w:tr>
      <w:tr w:rsidR="00A44E1B" w:rsidRPr="00E5209D" w14:paraId="534EA4B7" w14:textId="77777777" w:rsidTr="007B46F9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E68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EAF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TRANSFERENCIAS DE CAPITAL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6F91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C5CB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FED2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44E1B" w:rsidRPr="00E5209D" w14:paraId="44E0AD4A" w14:textId="77777777" w:rsidTr="007B46F9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E5F0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2222303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D96A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INSTITUTO SALVADOREÑO DE DESARROLLO MUNICIPAL (ISDEM)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9E4E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 xml:space="preserve"> $    954,910.42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EA1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 xml:space="preserve"> $     110,454.49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EFE9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 xml:space="preserve"> $     1,065,364.91 </w:t>
            </w:r>
          </w:p>
        </w:tc>
      </w:tr>
      <w:tr w:rsidR="00A44E1B" w:rsidRPr="00E5209D" w14:paraId="6443E643" w14:textId="77777777" w:rsidTr="007B46F9">
        <w:trPr>
          <w:trHeight w:val="51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64BC3B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962729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TOTAL</w:t>
            </w:r>
            <w:r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AUMENTO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690FF5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960F76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$     138,326.06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DBD33F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44E1B" w:rsidRPr="00E5209D" w14:paraId="09B4CC31" w14:textId="77777777" w:rsidTr="007B46F9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7208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60A4" w14:textId="77777777" w:rsidR="00A44E1B" w:rsidRDefault="00A44E1B" w:rsidP="007B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5C0C5535" w14:textId="77777777" w:rsidR="00A44E1B" w:rsidRDefault="00A44E1B" w:rsidP="007B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602DC617" w14:textId="77777777" w:rsidR="00A44E1B" w:rsidRDefault="00A44E1B" w:rsidP="007B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57155983" w14:textId="77777777" w:rsidR="00A44E1B" w:rsidRDefault="00A44E1B" w:rsidP="007B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  <w:p w14:paraId="6917EBC7" w14:textId="77777777" w:rsidR="00A44E1B" w:rsidRPr="00E5209D" w:rsidRDefault="00A44E1B" w:rsidP="007B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0E6E" w14:textId="77777777" w:rsidR="00A44E1B" w:rsidRPr="00E5209D" w:rsidRDefault="00A44E1B" w:rsidP="007B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6355" w14:textId="77777777" w:rsidR="00A44E1B" w:rsidRPr="00E5209D" w:rsidRDefault="00A44E1B" w:rsidP="007B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97C3" w14:textId="77777777" w:rsidR="00A44E1B" w:rsidRPr="00E5209D" w:rsidRDefault="00A44E1B" w:rsidP="007B4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44E1B" w:rsidRPr="00E5209D" w14:paraId="363BBB5E" w14:textId="77777777" w:rsidTr="007B46F9">
        <w:trPr>
          <w:trHeight w:val="402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A17B0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ES"/>
              </w:rPr>
            </w:pPr>
            <w:r>
              <w:rPr>
                <w:rFonts w:ascii="Candara" w:eastAsia="Times New Roman" w:hAnsi="Candara" w:cs="Times New Roman"/>
                <w:b/>
                <w:bCs/>
                <w:lang w:eastAsia="es-ES"/>
              </w:rPr>
              <w:t xml:space="preserve">AUMENTO </w:t>
            </w:r>
            <w:r w:rsidRPr="00E5209D">
              <w:rPr>
                <w:rFonts w:ascii="Candara" w:eastAsia="Times New Roman" w:hAnsi="Candara" w:cs="Times New Roman"/>
                <w:b/>
                <w:bCs/>
                <w:lang w:eastAsia="es-ES"/>
              </w:rPr>
              <w:t>PRESUPUESTO DE EGRESOS</w:t>
            </w:r>
          </w:p>
        </w:tc>
      </w:tr>
      <w:tr w:rsidR="00A44E1B" w:rsidRPr="00E5209D" w14:paraId="6B745509" w14:textId="77777777" w:rsidTr="007B46F9">
        <w:trPr>
          <w:trHeight w:val="8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8FC583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lastRenderedPageBreak/>
              <w:t>CODIGO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990D8E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CLASIFICACIÓN PRESUPUESTARIA DE EGRESOS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9C7B1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PRESUPUESTO ORIGINAL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EB999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  <w:t>AUMENTO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31CCB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es-ES"/>
              </w:rPr>
              <w:t>TOTAL PRESUPUESTO MODIFICADO</w:t>
            </w:r>
          </w:p>
        </w:tc>
      </w:tr>
      <w:tr w:rsidR="00A44E1B" w:rsidRPr="00E5209D" w14:paraId="2A28DC6B" w14:textId="77777777" w:rsidTr="007B46F9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A6F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161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GASTOS FINANCIEROS Y OTROS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2626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4676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1B8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44E1B" w:rsidRPr="00E5209D" w14:paraId="5F27E127" w14:textId="77777777" w:rsidTr="007B46F9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AFE9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55799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82F2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GASTOS DIVERSOS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6C9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 xml:space="preserve"> $     193,218.60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91B0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 xml:space="preserve"> $        27,871.57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F083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 xml:space="preserve"> $         221,090.17 </w:t>
            </w:r>
          </w:p>
        </w:tc>
      </w:tr>
      <w:tr w:rsidR="00A44E1B" w:rsidRPr="00E5209D" w14:paraId="234054BC" w14:textId="77777777" w:rsidTr="007B46F9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FE9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EFD9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INVERSIONES EN ACTIVOS FIJOS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2621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B912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5C2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44E1B" w:rsidRPr="00E5209D" w14:paraId="2C07B473" w14:textId="77777777" w:rsidTr="007B46F9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814B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61601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01A5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>VIALES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A42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sz w:val="20"/>
                <w:szCs w:val="20"/>
                <w:lang w:eastAsia="es-ES"/>
              </w:rPr>
              <w:t xml:space="preserve"> $      773,718.12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E5C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 xml:space="preserve"> $     110,454.49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E4BB" w14:textId="77777777" w:rsidR="00A44E1B" w:rsidRPr="00E5209D" w:rsidRDefault="00A44E1B" w:rsidP="007B46F9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es-ES"/>
              </w:rPr>
              <w:t xml:space="preserve"> $         884,172.61 </w:t>
            </w:r>
          </w:p>
        </w:tc>
      </w:tr>
      <w:tr w:rsidR="00A44E1B" w:rsidRPr="00E5209D" w14:paraId="4AB20556" w14:textId="77777777" w:rsidTr="007B46F9">
        <w:trPr>
          <w:trHeight w:val="40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A26370" w14:textId="77777777" w:rsidR="00A44E1B" w:rsidRPr="00E5209D" w:rsidRDefault="00A44E1B" w:rsidP="007B46F9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TOTAL AUMENTO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CD9A59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A7404B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 xml:space="preserve"> $     138,326.06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5A4FBE" w14:textId="77777777" w:rsidR="00A44E1B" w:rsidRPr="00E5209D" w:rsidRDefault="00A44E1B" w:rsidP="007B46F9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</w:pPr>
            <w:r w:rsidRPr="00E5209D">
              <w:rPr>
                <w:rFonts w:ascii="Candara" w:eastAsia="Times New Roman" w:hAnsi="Candara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</w:tbl>
    <w:p w14:paraId="2A83A1DD" w14:textId="77777777" w:rsidR="00A44E1B" w:rsidRDefault="00A44E1B" w:rsidP="00A44E1B">
      <w:pPr>
        <w:spacing w:after="0" w:line="360" w:lineRule="auto"/>
        <w:ind w:right="49"/>
        <w:jc w:val="both"/>
        <w:rPr>
          <w:rFonts w:ascii="Verdana" w:eastAsia="Times New Roman" w:hAnsi="Verdana" w:cs="Arial"/>
          <w:bCs/>
          <w:sz w:val="20"/>
          <w:szCs w:val="20"/>
          <w:lang w:eastAsia="es-ES"/>
        </w:rPr>
      </w:pPr>
    </w:p>
    <w:p w14:paraId="16E56B29" w14:textId="77777777" w:rsidR="00A44E1B" w:rsidRPr="00043706" w:rsidRDefault="00A44E1B" w:rsidP="00A44E1B">
      <w:pPr>
        <w:spacing w:after="0" w:line="360" w:lineRule="auto"/>
        <w:ind w:right="49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043706">
        <w:rPr>
          <w:rFonts w:ascii="Verdana" w:eastAsia="Times New Roman" w:hAnsi="Verdana" w:cs="Arial"/>
          <w:sz w:val="20"/>
          <w:szCs w:val="20"/>
          <w:lang w:eastAsia="es-ES"/>
        </w:rPr>
        <w:t xml:space="preserve">Con este aumento el Presupuesto Municipal de Ingresos y Egresos para el ejercicio 2021 asciende a $2,414,025.40 y en el aplicativo SAFIM quedará registrado juntamente con el presupuesto </w:t>
      </w:r>
      <w:proofErr w:type="gramStart"/>
      <w:r w:rsidRPr="00043706">
        <w:rPr>
          <w:rFonts w:ascii="Verdana" w:eastAsia="Times New Roman" w:hAnsi="Verdana" w:cs="Arial"/>
          <w:sz w:val="20"/>
          <w:szCs w:val="20"/>
          <w:lang w:eastAsia="es-ES"/>
        </w:rPr>
        <w:t>original.</w:t>
      </w:r>
      <w:r>
        <w:rPr>
          <w:rFonts w:ascii="Verdana" w:eastAsia="Times New Roman" w:hAnsi="Verdana" w:cs="Arial"/>
          <w:sz w:val="20"/>
          <w:szCs w:val="20"/>
          <w:lang w:eastAsia="es-ES"/>
        </w:rPr>
        <w:t>/</w:t>
      </w:r>
      <w:proofErr w:type="gramEnd"/>
      <w:r>
        <w:rPr>
          <w:rFonts w:ascii="Verdana" w:eastAsia="Times New Roman" w:hAnsi="Verdana" w:cs="Arial"/>
          <w:sz w:val="20"/>
          <w:szCs w:val="20"/>
          <w:lang w:eastAsia="es-ES"/>
        </w:rPr>
        <w:t>//////////////////////////////////////////////////////////////////////</w:t>
      </w:r>
    </w:p>
    <w:p w14:paraId="7A4CCF7E" w14:textId="77777777" w:rsidR="00A44E1B" w:rsidRPr="00A25633" w:rsidRDefault="00A44E1B" w:rsidP="00A44E1B">
      <w:pPr>
        <w:spacing w:after="0" w:line="360" w:lineRule="auto"/>
        <w:ind w:right="49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A25633">
        <w:rPr>
          <w:rFonts w:ascii="Verdana" w:eastAsia="Times New Roman" w:hAnsi="Verdana" w:cs="Arial"/>
          <w:sz w:val="20"/>
          <w:szCs w:val="20"/>
          <w:lang w:eastAsia="es-ES"/>
        </w:rPr>
        <w:t>/////////////////////////////////////////////////////////////////////////////////////////</w:t>
      </w:r>
      <w:r>
        <w:rPr>
          <w:rFonts w:ascii="Verdana" w:eastAsia="Times New Roman" w:hAnsi="Verdana" w:cs="Arial"/>
          <w:sz w:val="20"/>
          <w:szCs w:val="20"/>
          <w:lang w:eastAsia="es-ES"/>
        </w:rPr>
        <w:t>///////</w:t>
      </w:r>
      <w:r w:rsidRPr="00A25633">
        <w:rPr>
          <w:rFonts w:ascii="Verdana" w:eastAsia="Times New Roman" w:hAnsi="Verdana" w:cs="Arial"/>
          <w:sz w:val="20"/>
          <w:szCs w:val="20"/>
          <w:lang w:eastAsia="es-ES"/>
        </w:rPr>
        <w:t xml:space="preserve">Se confirma con su originalidad con el cual se confronto y para que sirva de legal notificación, se extiende la presente en la Alcaldía Municipal de Verapaz a los </w:t>
      </w:r>
      <w:r>
        <w:rPr>
          <w:rFonts w:ascii="Verdana" w:eastAsia="Times New Roman" w:hAnsi="Verdana" w:cs="Arial"/>
          <w:sz w:val="20"/>
          <w:szCs w:val="20"/>
          <w:lang w:eastAsia="es-ES"/>
        </w:rPr>
        <w:t>doce</w:t>
      </w:r>
      <w:r w:rsidRPr="00A25633">
        <w:rPr>
          <w:rFonts w:ascii="Verdana" w:eastAsia="Times New Roman" w:hAnsi="Verdana" w:cs="Arial"/>
          <w:sz w:val="20"/>
          <w:szCs w:val="20"/>
          <w:lang w:eastAsia="es-ES"/>
        </w:rPr>
        <w:t xml:space="preserve"> días del mes de </w:t>
      </w:r>
      <w:r>
        <w:rPr>
          <w:rFonts w:ascii="Verdana" w:eastAsia="Times New Roman" w:hAnsi="Verdana" w:cs="Arial"/>
          <w:sz w:val="20"/>
          <w:szCs w:val="20"/>
          <w:lang w:eastAsia="es-ES"/>
        </w:rPr>
        <w:t>febrero</w:t>
      </w:r>
      <w:r w:rsidRPr="00A25633">
        <w:rPr>
          <w:rFonts w:ascii="Verdana" w:eastAsia="Times New Roman" w:hAnsi="Verdana" w:cs="Arial"/>
          <w:sz w:val="20"/>
          <w:szCs w:val="20"/>
          <w:lang w:eastAsia="es-ES"/>
        </w:rPr>
        <w:t xml:space="preserve"> de dos mil veintiuno.</w:t>
      </w:r>
    </w:p>
    <w:p w14:paraId="6FC11F8A" w14:textId="77777777" w:rsidR="00A44E1B" w:rsidRDefault="00A44E1B" w:rsidP="00A44E1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14:paraId="5EE3DA41" w14:textId="77777777" w:rsidR="00A44E1B" w:rsidRDefault="00A44E1B" w:rsidP="00A44E1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14:paraId="6638E9D2" w14:textId="77777777" w:rsidR="00A44E1B" w:rsidRDefault="00A44E1B" w:rsidP="00A44E1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14:paraId="306F00F2" w14:textId="77777777" w:rsidR="00A44E1B" w:rsidRDefault="00A44E1B" w:rsidP="00A44E1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14:paraId="2D840DB8" w14:textId="77777777" w:rsidR="00A44E1B" w:rsidRDefault="00A44E1B" w:rsidP="00A44E1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p w14:paraId="3E0F2276" w14:textId="77777777" w:rsidR="00A44E1B" w:rsidRPr="00A25633" w:rsidRDefault="00A44E1B" w:rsidP="00A44E1B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44E1B" w:rsidRPr="00B825BD" w14:paraId="41488CFA" w14:textId="77777777" w:rsidTr="007B46F9">
        <w:trPr>
          <w:trHeight w:val="20"/>
        </w:trPr>
        <w:tc>
          <w:tcPr>
            <w:tcW w:w="5103" w:type="dxa"/>
          </w:tcPr>
          <w:p w14:paraId="65A9E1CE" w14:textId="77777777" w:rsidR="00A44E1B" w:rsidRPr="001A2886" w:rsidRDefault="00A44E1B" w:rsidP="007B46F9">
            <w:pPr>
              <w:pStyle w:val="Textoindependiente2"/>
              <w:tabs>
                <w:tab w:val="left" w:pos="7371"/>
              </w:tabs>
              <w:spacing w:after="0" w:line="276" w:lineRule="auto"/>
              <w:ind w:left="0" w:right="49" w:firstLine="0"/>
              <w:jc w:val="both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CD263E">
              <w:rPr>
                <w:rFonts w:ascii="Verdana" w:eastAsia="Calibri" w:hAnsi="Verdana" w:cs="Arial"/>
                <w:szCs w:val="22"/>
                <w:lang w:eastAsia="en-US"/>
              </w:rPr>
              <w:t>F:_____________________________</w:t>
            </w:r>
            <w:r>
              <w:rPr>
                <w:rFonts w:ascii="Verdana" w:eastAsia="Calibri" w:hAnsi="Verdana" w:cs="Arial"/>
                <w:szCs w:val="22"/>
                <w:lang w:eastAsia="en-US"/>
              </w:rPr>
              <w:t>_</w:t>
            </w:r>
          </w:p>
        </w:tc>
      </w:tr>
      <w:tr w:rsidR="00A44E1B" w:rsidRPr="00B825BD" w14:paraId="3B374EB4" w14:textId="77777777" w:rsidTr="007B46F9">
        <w:trPr>
          <w:trHeight w:val="20"/>
        </w:trPr>
        <w:tc>
          <w:tcPr>
            <w:tcW w:w="5103" w:type="dxa"/>
          </w:tcPr>
          <w:p w14:paraId="1755374D" w14:textId="77777777" w:rsidR="00A44E1B" w:rsidRPr="00CD263E" w:rsidRDefault="00A44E1B" w:rsidP="007B46F9">
            <w:pPr>
              <w:pStyle w:val="Textoindependiente2"/>
              <w:tabs>
                <w:tab w:val="left" w:pos="7371"/>
              </w:tabs>
              <w:spacing w:after="0" w:line="276" w:lineRule="auto"/>
              <w:ind w:left="0" w:right="49" w:firstLine="0"/>
              <w:jc w:val="both"/>
              <w:rPr>
                <w:rFonts w:ascii="Verdana" w:eastAsia="Calibri" w:hAnsi="Verdana" w:cs="Arial"/>
                <w:szCs w:val="22"/>
                <w:lang w:eastAsia="en-US"/>
              </w:rPr>
            </w:pPr>
            <w:r w:rsidRPr="00CD263E">
              <w:rPr>
                <w:rFonts w:ascii="Verdana" w:eastAsia="Calibri" w:hAnsi="Verdana" w:cs="Arial"/>
                <w:szCs w:val="22"/>
                <w:lang w:eastAsia="en-US"/>
              </w:rPr>
              <w:t>Ing. Gerardo Miguel Hernández Martínez</w:t>
            </w:r>
          </w:p>
        </w:tc>
      </w:tr>
      <w:tr w:rsidR="00A44E1B" w:rsidRPr="00B825BD" w14:paraId="655A9FB1" w14:textId="77777777" w:rsidTr="007B46F9">
        <w:trPr>
          <w:trHeight w:val="20"/>
        </w:trPr>
        <w:tc>
          <w:tcPr>
            <w:tcW w:w="5103" w:type="dxa"/>
          </w:tcPr>
          <w:p w14:paraId="53D31F0A" w14:textId="77777777" w:rsidR="00A44E1B" w:rsidRPr="00CD263E" w:rsidRDefault="00A44E1B" w:rsidP="007B46F9">
            <w:pPr>
              <w:pStyle w:val="Textoindependiente2"/>
              <w:tabs>
                <w:tab w:val="left" w:pos="7371"/>
              </w:tabs>
              <w:spacing w:after="0" w:line="276" w:lineRule="auto"/>
              <w:ind w:left="0" w:right="49" w:firstLine="0"/>
              <w:jc w:val="both"/>
              <w:rPr>
                <w:rFonts w:ascii="Verdana" w:eastAsia="Calibri" w:hAnsi="Verdana" w:cs="Arial"/>
                <w:szCs w:val="22"/>
                <w:lang w:eastAsia="en-US"/>
              </w:rPr>
            </w:pPr>
            <w:r w:rsidRPr="00CD263E">
              <w:rPr>
                <w:rFonts w:ascii="Verdana" w:eastAsia="Calibri" w:hAnsi="Verdana" w:cs="Arial"/>
                <w:szCs w:val="22"/>
                <w:lang w:eastAsia="en-US"/>
              </w:rPr>
              <w:t>Secretario Municipal</w:t>
            </w:r>
          </w:p>
        </w:tc>
      </w:tr>
    </w:tbl>
    <w:p w14:paraId="60AD3A11" w14:textId="77777777" w:rsidR="00A44E1B" w:rsidRDefault="00A44E1B" w:rsidP="00A44E1B">
      <w:pPr>
        <w:tabs>
          <w:tab w:val="left" w:pos="5835"/>
        </w:tabs>
      </w:pPr>
    </w:p>
    <w:p w14:paraId="7099862C" w14:textId="77777777" w:rsidR="00A44E1B" w:rsidRDefault="00A44E1B" w:rsidP="00A44E1B"/>
    <w:p w14:paraId="4CBD4AAF" w14:textId="77777777" w:rsidR="00C00422" w:rsidRDefault="00C00422"/>
    <w:sectPr w:rsidR="00C0042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D365E" w14:textId="77777777" w:rsidR="00E23BFC" w:rsidRDefault="00E23BFC" w:rsidP="00A44E1B">
      <w:pPr>
        <w:spacing w:after="0" w:line="240" w:lineRule="auto"/>
      </w:pPr>
      <w:r>
        <w:separator/>
      </w:r>
    </w:p>
  </w:endnote>
  <w:endnote w:type="continuationSeparator" w:id="0">
    <w:p w14:paraId="2A608B04" w14:textId="77777777" w:rsidR="00E23BFC" w:rsidRDefault="00E23BFC" w:rsidP="00A4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89AE" w14:textId="77777777" w:rsidR="00A44E1B" w:rsidRDefault="00A44E1B">
    <w:pPr>
      <w:pStyle w:val="Piedepgina"/>
    </w:pPr>
    <w:r w:rsidRPr="00A44E1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05CB88" wp14:editId="075DFD2C">
              <wp:simplePos x="0" y="0"/>
              <wp:positionH relativeFrom="column">
                <wp:posOffset>-607060</wp:posOffset>
              </wp:positionH>
              <wp:positionV relativeFrom="paragraph">
                <wp:posOffset>55245</wp:posOffset>
              </wp:positionV>
              <wp:extent cx="6496050" cy="504825"/>
              <wp:effectExtent l="0" t="0" r="0" b="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18EBE" w14:textId="77777777" w:rsidR="00A44E1B" w:rsidRPr="00CF3609" w:rsidRDefault="00A44E1B" w:rsidP="00A44E1B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F3609">
                            <w:rPr>
                              <w:color w:val="FFFFFF" w:themeColor="background1"/>
                            </w:rPr>
                            <w:t>ALCALDIA MUNICIPAL DE LA CIUDAD DE VERAPAZ, DEPARTAMENTO DE SAN VICENTE</w:t>
                          </w:r>
                        </w:p>
                        <w:p w14:paraId="459DC486" w14:textId="77777777" w:rsidR="00A44E1B" w:rsidRPr="00CF3609" w:rsidRDefault="00A44E1B" w:rsidP="00A44E1B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CF3609">
                            <w:rPr>
                              <w:color w:val="FFFFFF" w:themeColor="background1"/>
                            </w:rPr>
                            <w:t xml:space="preserve">Calle Norberto Marroquín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Barrio El Centro Tel.  2347-0302 Correo: </w:t>
                          </w:r>
                          <w:r w:rsidRPr="00047E35">
                            <w:rPr>
                              <w:color w:val="FFFFFF" w:themeColor="background1"/>
                            </w:rPr>
                            <w:t>secretaria.municipal@alcaldiaverapaz.com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shapetype w14:anchorId="6F860A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.8pt;margin-top:4.35pt;width:511.5pt;height:3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" filled="f" stroked="f">
              <v:textbox>
                <w:txbxContent>
                  <w:p w:rsidR="00A44E1B" w:rsidRPr="00CF3609" w:rsidRDefault="00A44E1B" w:rsidP="00A44E1B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CF3609">
                      <w:rPr>
                        <w:color w:val="FFFFFF" w:themeColor="background1"/>
                      </w:rPr>
                      <w:t>ALCALDIA MUNICIPAL DE LA CIUDAD DE VERAPAZ, DEPARTAMENTO DE SAN VICENTE</w:t>
                    </w:r>
                  </w:p>
                  <w:p w:rsidR="00A44E1B" w:rsidRPr="00CF3609" w:rsidRDefault="00A44E1B" w:rsidP="00A44E1B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CF3609">
                      <w:rPr>
                        <w:color w:val="FFFFFF" w:themeColor="background1"/>
                      </w:rPr>
                      <w:t xml:space="preserve">Calle Norberto Marroquín </w:t>
                    </w:r>
                    <w:r>
                      <w:rPr>
                        <w:color w:val="FFFFFF" w:themeColor="background1"/>
                      </w:rPr>
                      <w:t xml:space="preserve">Barrio El Centro Tel.  2347-0302 Correo: </w:t>
                    </w:r>
                    <w:r w:rsidRPr="00047E35">
                      <w:rPr>
                        <w:color w:val="FFFFFF" w:themeColor="background1"/>
                      </w:rPr>
                      <w:t>secretaria.municipal@alcaldiaverapaz.com</w:t>
                    </w:r>
                  </w:p>
                </w:txbxContent>
              </v:textbox>
            </v:shape>
          </w:pict>
        </mc:Fallback>
      </mc:AlternateContent>
    </w:r>
    <w:r w:rsidRPr="00A44E1B">
      <w:rPr>
        <w:noProof/>
      </w:rPr>
      <w:drawing>
        <wp:anchor distT="0" distB="0" distL="114300" distR="114300" simplePos="0" relativeHeight="251663360" behindDoc="0" locked="0" layoutInCell="1" allowOverlap="1" wp14:anchorId="3BC62F84" wp14:editId="3D19AD13">
          <wp:simplePos x="0" y="0"/>
          <wp:positionH relativeFrom="column">
            <wp:posOffset>-1057275</wp:posOffset>
          </wp:positionH>
          <wp:positionV relativeFrom="paragraph">
            <wp:posOffset>-581025</wp:posOffset>
          </wp:positionV>
          <wp:extent cx="7761605" cy="1141730"/>
          <wp:effectExtent l="0" t="0" r="0" b="127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ED819" w14:textId="77777777" w:rsidR="00E23BFC" w:rsidRDefault="00E23BFC" w:rsidP="00A44E1B">
      <w:pPr>
        <w:spacing w:after="0" w:line="240" w:lineRule="auto"/>
      </w:pPr>
      <w:r>
        <w:separator/>
      </w:r>
    </w:p>
  </w:footnote>
  <w:footnote w:type="continuationSeparator" w:id="0">
    <w:p w14:paraId="03FF4C67" w14:textId="77777777" w:rsidR="00E23BFC" w:rsidRDefault="00E23BFC" w:rsidP="00A4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6"/>
      <w:gridCol w:w="7930"/>
      <w:gridCol w:w="1226"/>
    </w:tblGrid>
    <w:tr w:rsidR="00A44E1B" w:rsidRPr="00B6295D" w14:paraId="41350C20" w14:textId="77777777" w:rsidTr="007B46F9">
      <w:trPr>
        <w:trHeight w:val="599"/>
        <w:jc w:val="center"/>
      </w:trPr>
      <w:tc>
        <w:tcPr>
          <w:tcW w:w="1486" w:type="dxa"/>
        </w:tcPr>
        <w:p w14:paraId="1D115D98" w14:textId="77777777" w:rsidR="00A44E1B" w:rsidRPr="0062204A" w:rsidRDefault="00A44E1B" w:rsidP="00A44E1B">
          <w:pPr>
            <w:pStyle w:val="Encabezado"/>
            <w:ind w:left="0" w:firstLine="0"/>
            <w:rPr>
              <w:rFonts w:ascii="Baskerville Old Face" w:hAnsi="Baskerville Old Face"/>
              <w:sz w:val="8"/>
            </w:rPr>
          </w:pPr>
          <w:r w:rsidRPr="00B6295D">
            <w:rPr>
              <w:rFonts w:ascii="Baskerville Old Face" w:hAnsi="Baskerville Old Face"/>
              <w:noProof/>
              <w:sz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A7A85E7" wp14:editId="296FCCCE">
                <wp:simplePos x="0" y="0"/>
                <wp:positionH relativeFrom="margin">
                  <wp:posOffset>68732</wp:posOffset>
                </wp:positionH>
                <wp:positionV relativeFrom="margin">
                  <wp:posOffset>6986</wp:posOffset>
                </wp:positionV>
                <wp:extent cx="735178" cy="685800"/>
                <wp:effectExtent l="0" t="0" r="8255" b="0"/>
                <wp:wrapSquare wrapText="bothSides"/>
                <wp:docPr id="20" name="Imagen 20" descr="C:\Documents and Settings\user\Escritorio\actas\escudo de el salvad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Documents and Settings\user\Escritorio\actas\escudo de el salvad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178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0" w:type="dxa"/>
        </w:tcPr>
        <w:p w14:paraId="3E4053CE" w14:textId="77777777" w:rsidR="00A44E1B" w:rsidRPr="00B6295D" w:rsidRDefault="00A44E1B" w:rsidP="00A44E1B">
          <w:pPr>
            <w:pStyle w:val="Encabezado"/>
            <w:ind w:left="0" w:firstLine="0"/>
            <w:jc w:val="center"/>
            <w:rPr>
              <w:rFonts w:ascii="Baskerville Old Face" w:hAnsi="Baskerville Old Face"/>
              <w:sz w:val="20"/>
            </w:rPr>
          </w:pPr>
          <w:r w:rsidRPr="00B6295D">
            <w:rPr>
              <w:noProof/>
              <w:sz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10C52A" wp14:editId="3B68BD4A">
                    <wp:simplePos x="0" y="0"/>
                    <wp:positionH relativeFrom="column">
                      <wp:posOffset>241935</wp:posOffset>
                    </wp:positionH>
                    <wp:positionV relativeFrom="paragraph">
                      <wp:posOffset>607695</wp:posOffset>
                    </wp:positionV>
                    <wp:extent cx="4343400" cy="0"/>
                    <wp:effectExtent l="0" t="19050" r="19050" b="19050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434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line w14:anchorId="33BC12DD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47.85pt" to="361.0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" strokecolor="#0070c0" strokeweight="3pt">
                    <v:stroke joinstyle="miter"/>
                  </v:line>
                </w:pict>
              </mc:Fallback>
            </mc:AlternateContent>
          </w:r>
          <w:r w:rsidRPr="00B6295D">
            <w:rPr>
              <w:noProof/>
              <w:sz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C32A257" wp14:editId="7D8AB101">
                    <wp:simplePos x="0" y="0"/>
                    <wp:positionH relativeFrom="column">
                      <wp:posOffset>-100965</wp:posOffset>
                    </wp:positionH>
                    <wp:positionV relativeFrom="paragraph">
                      <wp:posOffset>683894</wp:posOffset>
                    </wp:positionV>
                    <wp:extent cx="5067300" cy="9525"/>
                    <wp:effectExtent l="19050" t="19050" r="19050" b="28575"/>
                    <wp:wrapNone/>
                    <wp:docPr id="7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67300" cy="95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line w14:anchorId="6473DD02" id="Conector recto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53.85pt" to="391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" strokecolor="#0070c0" strokeweight="3pt">
                    <v:stroke joinstyle="miter"/>
                  </v:line>
                </w:pict>
              </mc:Fallback>
            </mc:AlternateContent>
          </w:r>
          <w:r w:rsidRPr="00B6295D">
            <w:rPr>
              <w:sz w:val="20"/>
            </w:rPr>
            <w:object w:dxaOrig="6329" w:dyaOrig="1155" w14:anchorId="4CB565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7pt;height:42.75pt">
                <v:imagedata r:id="rId2" o:title=""/>
              </v:shape>
              <o:OLEObject Type="Embed" ProgID="PBrush" ShapeID="_x0000_i1025" DrawAspect="Content" ObjectID="_1693047268" r:id="rId3"/>
            </w:object>
          </w:r>
        </w:p>
      </w:tc>
      <w:tc>
        <w:tcPr>
          <w:tcW w:w="1226" w:type="dxa"/>
        </w:tcPr>
        <w:p w14:paraId="44DBD988" w14:textId="77777777" w:rsidR="00A44E1B" w:rsidRPr="00B6295D" w:rsidRDefault="00A44E1B" w:rsidP="00A44E1B">
          <w:pPr>
            <w:pStyle w:val="Encabezado"/>
            <w:ind w:left="0" w:firstLine="0"/>
            <w:jc w:val="center"/>
            <w:rPr>
              <w:rFonts w:ascii="Baskerville Old Face" w:hAnsi="Baskerville Old Face"/>
              <w:sz w:val="20"/>
            </w:rPr>
          </w:pPr>
          <w:r>
            <w:rPr>
              <w:sz w:val="20"/>
            </w:rPr>
            <w:t>c</w:t>
          </w:r>
        </w:p>
      </w:tc>
    </w:tr>
  </w:tbl>
  <w:p w14:paraId="2B1EF9AC" w14:textId="77777777" w:rsidR="00A44E1B" w:rsidRDefault="00A44E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1B"/>
    <w:rsid w:val="003D1A9A"/>
    <w:rsid w:val="006825FE"/>
    <w:rsid w:val="0070522A"/>
    <w:rsid w:val="007208D4"/>
    <w:rsid w:val="00A44E1B"/>
    <w:rsid w:val="00C00422"/>
    <w:rsid w:val="00E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585029"/>
  <w15:chartTrackingRefBased/>
  <w15:docId w15:val="{1DE9833C-4D9D-4344-8FB3-8653B14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4E1B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2">
    <w:name w:val="Body Text 2"/>
    <w:basedOn w:val="Normal"/>
    <w:link w:val="Textoindependiente2Car1"/>
    <w:uiPriority w:val="99"/>
    <w:rsid w:val="00A44E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uiPriority w:val="99"/>
    <w:semiHidden/>
    <w:rsid w:val="00A44E1B"/>
  </w:style>
  <w:style w:type="character" w:customStyle="1" w:styleId="Textoindependiente2Car1">
    <w:name w:val="Texto independiente 2 Car1"/>
    <w:basedOn w:val="Fuentedeprrafopredeter"/>
    <w:link w:val="Textoindependiente2"/>
    <w:uiPriority w:val="99"/>
    <w:rsid w:val="00A44E1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4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E1B"/>
  </w:style>
  <w:style w:type="paragraph" w:styleId="Piedepgina">
    <w:name w:val="footer"/>
    <w:basedOn w:val="Normal"/>
    <w:link w:val="PiedepginaCar"/>
    <w:uiPriority w:val="99"/>
    <w:unhideWhenUsed/>
    <w:rsid w:val="00A4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50374</cp:lastModifiedBy>
  <cp:revision>2</cp:revision>
  <dcterms:created xsi:type="dcterms:W3CDTF">2021-09-13T20:08:00Z</dcterms:created>
  <dcterms:modified xsi:type="dcterms:W3CDTF">2021-09-13T20:08:00Z</dcterms:modified>
</cp:coreProperties>
</file>