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  <w:r w:rsidRPr="00E24010">
        <w:rPr>
          <w:rFonts w:ascii="Bembo Std" w:hAnsi="Bembo Std"/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746E2" wp14:editId="31B6FC6E">
                <wp:simplePos x="0" y="0"/>
                <wp:positionH relativeFrom="column">
                  <wp:posOffset>97155</wp:posOffset>
                </wp:positionH>
                <wp:positionV relativeFrom="paragraph">
                  <wp:posOffset>786130</wp:posOffset>
                </wp:positionV>
                <wp:extent cx="612267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6CB" w:rsidRDefault="000D16CB" w:rsidP="000D16CB">
                            <w:pPr>
                              <w:jc w:val="center"/>
                              <w:rPr>
                                <w:rFonts w:ascii="Berlin Sans FB" w:hAnsi="Berlin Sans FB"/>
                                <w:sz w:val="144"/>
                                <w:szCs w:val="144"/>
                              </w:rPr>
                            </w:pPr>
                            <w:r w:rsidRPr="00E24010">
                              <w:rPr>
                                <w:rFonts w:ascii="Berlin Sans FB" w:hAnsi="Berlin Sans FB"/>
                                <w:sz w:val="144"/>
                                <w:szCs w:val="144"/>
                              </w:rPr>
                              <w:t>VERSION PÚBLICA</w:t>
                            </w:r>
                          </w:p>
                          <w:p w:rsidR="000D16CB" w:rsidRPr="00CF2431" w:rsidRDefault="000D16CB" w:rsidP="000D16C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F24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LA INFRASCRITA OFICIAL DE INFORMACIÓN DE LA MUNICIPALIDAD DE TEPETITAN</w:t>
                            </w:r>
                          </w:p>
                          <w:p w:rsidR="000D16CB" w:rsidRPr="00CF2431" w:rsidRDefault="000D16CB" w:rsidP="000D16C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0D16CB" w:rsidRPr="00CF2431" w:rsidRDefault="000D16CB" w:rsidP="000D16C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F24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HACE CONSTAR QUE:</w:t>
                            </w:r>
                            <w:r w:rsidRPr="00CF2431">
                              <w:rPr>
                                <w:rFonts w:ascii="Arial" w:hAnsi="Arial" w:cs="Arial"/>
                              </w:rPr>
                              <w:t xml:space="preserve"> El presente Documento es una Versión Pública del Documento Original, en la cual se protege información reservada y confidencial de conformidad al Art. 30 de la Ley de Acceso a la Información Pública. </w:t>
                            </w:r>
                          </w:p>
                          <w:p w:rsidR="000D16CB" w:rsidRPr="00E24010" w:rsidRDefault="000D16CB" w:rsidP="000D16CB">
                            <w:pPr>
                              <w:jc w:val="center"/>
                              <w:rPr>
                                <w:rFonts w:ascii="Berlin Sans FB" w:hAnsi="Berlin Sans FB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.65pt;margin-top:61.9pt;width:482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" filled="f" stroked="f">
                <v:textbox style="mso-fit-shape-to-text:t">
                  <w:txbxContent>
                    <w:p w:rsidR="000D16CB" w:rsidRDefault="000D16CB" w:rsidP="000D16CB">
                      <w:pPr>
                        <w:jc w:val="center"/>
                        <w:rPr>
                          <w:rFonts w:ascii="Berlin Sans FB" w:hAnsi="Berlin Sans FB"/>
                          <w:sz w:val="144"/>
                          <w:szCs w:val="144"/>
                        </w:rPr>
                      </w:pPr>
                      <w:r w:rsidRPr="00E24010">
                        <w:rPr>
                          <w:rFonts w:ascii="Berlin Sans FB" w:hAnsi="Berlin Sans FB"/>
                          <w:sz w:val="144"/>
                          <w:szCs w:val="144"/>
                        </w:rPr>
                        <w:t>VERSION PÚBLICA</w:t>
                      </w:r>
                    </w:p>
                    <w:p w:rsidR="000D16CB" w:rsidRPr="00CF2431" w:rsidRDefault="000D16CB" w:rsidP="000D16C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F2431">
                        <w:rPr>
                          <w:rFonts w:ascii="Arial" w:hAnsi="Arial" w:cs="Arial"/>
                          <w:b/>
                          <w:bCs/>
                        </w:rPr>
                        <w:t>LA INFRASCRITA OFICIAL DE INFORMACIÓN DE LA MUNICIPALIDAD DE TEPETITAN</w:t>
                      </w:r>
                    </w:p>
                    <w:p w:rsidR="000D16CB" w:rsidRPr="00CF2431" w:rsidRDefault="000D16CB" w:rsidP="000D16C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0D16CB" w:rsidRPr="00CF2431" w:rsidRDefault="000D16CB" w:rsidP="000D16C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CF2431">
                        <w:rPr>
                          <w:rFonts w:ascii="Arial" w:hAnsi="Arial" w:cs="Arial"/>
                          <w:b/>
                          <w:bCs/>
                        </w:rPr>
                        <w:t>HACE CONSTAR QUE:</w:t>
                      </w:r>
                      <w:r w:rsidRPr="00CF2431">
                        <w:rPr>
                          <w:rFonts w:ascii="Arial" w:hAnsi="Arial" w:cs="Arial"/>
                        </w:rPr>
                        <w:t xml:space="preserve"> El presente Documento es una Versión Pública del Documento Original, en la cual se protege información reservada y confidencial de conformidad al Art. 30 de la Ley de Acceso a la Información Pública. </w:t>
                      </w:r>
                    </w:p>
                    <w:p w:rsidR="000D16CB" w:rsidRPr="00E24010" w:rsidRDefault="000D16CB" w:rsidP="000D16CB">
                      <w:pPr>
                        <w:jc w:val="center"/>
                        <w:rPr>
                          <w:rFonts w:ascii="Berlin Sans FB" w:hAnsi="Berlin Sans FB"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37400F" w:rsidRDefault="0037400F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51227A" w:rsidRPr="006F0AF2" w:rsidRDefault="0051227A" w:rsidP="0051227A">
      <w:pPr>
        <w:spacing w:after="0" w:line="36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  <w:r w:rsidRPr="006F0AF2">
        <w:rPr>
          <w:rFonts w:ascii="Ubuntu" w:eastAsia="Century Gothic" w:hAnsi="Ubuntu" w:cs="Century Gothic"/>
          <w:b/>
          <w:sz w:val="24"/>
          <w:szCs w:val="24"/>
        </w:rPr>
        <w:t xml:space="preserve">RESOLUCIÓN </w:t>
      </w:r>
    </w:p>
    <w:p w:rsidR="0051227A" w:rsidRPr="006F0AF2" w:rsidRDefault="0051227A" w:rsidP="0051227A">
      <w:pPr>
        <w:spacing w:after="0" w:line="360" w:lineRule="auto"/>
        <w:jc w:val="right"/>
        <w:rPr>
          <w:rFonts w:ascii="Ubuntu" w:eastAsia="Century Gothic" w:hAnsi="Ubuntu" w:cs="Century Gothic"/>
          <w:b/>
          <w:sz w:val="24"/>
          <w:szCs w:val="24"/>
        </w:rPr>
      </w:pPr>
      <w:r w:rsidRPr="006F0AF2">
        <w:rPr>
          <w:rFonts w:ascii="Ubuntu" w:eastAsia="Century Gothic" w:hAnsi="Ubuntu" w:cs="Century Gothic"/>
          <w:b/>
          <w:sz w:val="24"/>
          <w:szCs w:val="24"/>
        </w:rPr>
        <w:t>N° de Solicitud:</w:t>
      </w:r>
    </w:p>
    <w:p w:rsidR="0051227A" w:rsidRPr="006F0AF2" w:rsidRDefault="0051227A" w:rsidP="0051227A">
      <w:pPr>
        <w:shd w:val="clear" w:color="auto" w:fill="FFFFFF"/>
        <w:spacing w:after="0" w:line="360" w:lineRule="auto"/>
        <w:jc w:val="right"/>
        <w:rPr>
          <w:rFonts w:ascii="Ubuntu" w:eastAsia="Century Gothic" w:hAnsi="Ubuntu" w:cs="Century Gothic"/>
          <w:b/>
          <w:sz w:val="24"/>
          <w:szCs w:val="24"/>
          <w:u w:val="single"/>
        </w:rPr>
      </w:pPr>
      <w:r w:rsidRPr="006F0AF2">
        <w:rPr>
          <w:rFonts w:ascii="Ubuntu" w:eastAsia="Century Gothic" w:hAnsi="Ubuntu" w:cs="Century Gothic"/>
          <w:b/>
          <w:sz w:val="24"/>
          <w:szCs w:val="24"/>
          <w:u w:val="single"/>
        </w:rPr>
        <w:t>UAIPAMTP-003-2022</w:t>
      </w:r>
    </w:p>
    <w:p w:rsidR="0051227A" w:rsidRPr="006F0AF2" w:rsidRDefault="0051227A" w:rsidP="0051227A">
      <w:pPr>
        <w:shd w:val="clear" w:color="auto" w:fill="FFFFFF"/>
        <w:spacing w:after="0" w:line="360" w:lineRule="auto"/>
        <w:jc w:val="both"/>
        <w:rPr>
          <w:rFonts w:ascii="Ubuntu" w:eastAsia="Century Gothic" w:hAnsi="Ubuntu" w:cs="Century Gothic"/>
          <w:sz w:val="24"/>
          <w:szCs w:val="24"/>
        </w:rPr>
      </w:pPr>
      <w:r w:rsidRPr="006F0AF2">
        <w:rPr>
          <w:rFonts w:ascii="Ubuntu" w:eastAsia="Century Gothic" w:hAnsi="Ubuntu" w:cs="Century Gothic"/>
          <w:b/>
          <w:sz w:val="24"/>
          <w:szCs w:val="24"/>
        </w:rPr>
        <w:t>ALCALDIA MUNICIPAL DE TEPETITAN: UNIDAD DE ACCESO A LA INFORMACIÓN PÚBLICA</w:t>
      </w:r>
      <w:r w:rsidRPr="006F0AF2">
        <w:rPr>
          <w:rFonts w:ascii="Ubuntu" w:eastAsia="Century Gothic" w:hAnsi="Ubuntu" w:cs="Century Gothic"/>
          <w:sz w:val="24"/>
          <w:szCs w:val="24"/>
        </w:rPr>
        <w:t>. En la ciudad de Tepetitán, a las diez horas con cincuenta y dos minutos del día veinti</w:t>
      </w:r>
      <w:r>
        <w:rPr>
          <w:rFonts w:ascii="Ubuntu" w:eastAsia="Century Gothic" w:hAnsi="Ubuntu" w:cs="Century Gothic"/>
          <w:sz w:val="24"/>
          <w:szCs w:val="24"/>
        </w:rPr>
        <w:t>séis</w:t>
      </w:r>
      <w:r w:rsidRPr="006F0AF2">
        <w:rPr>
          <w:rFonts w:ascii="Ubuntu" w:eastAsia="Century Gothic" w:hAnsi="Ubuntu" w:cs="Century Gothic"/>
          <w:sz w:val="24"/>
          <w:szCs w:val="24"/>
        </w:rPr>
        <w:t xml:space="preserve"> de abril del dos mil veintidós.</w:t>
      </w:r>
    </w:p>
    <w:p w:rsidR="0051227A" w:rsidRPr="006F0AF2" w:rsidRDefault="0051227A" w:rsidP="0051227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Ubuntu" w:eastAsia="Century Gothic" w:hAnsi="Ubuntu" w:cs="Century Gothic"/>
          <w:b/>
          <w:color w:val="000000"/>
        </w:rPr>
      </w:pPr>
      <w:r w:rsidRPr="006F0AF2">
        <w:rPr>
          <w:rFonts w:ascii="Ubuntu" w:eastAsia="Century Gothic" w:hAnsi="Ubuntu" w:cs="Century Gothic"/>
          <w:b/>
          <w:color w:val="000000"/>
        </w:rPr>
        <w:t>CONSIDERANDOS:</w:t>
      </w:r>
    </w:p>
    <w:p w:rsidR="0051227A" w:rsidRPr="006F0AF2" w:rsidRDefault="0051227A" w:rsidP="0051227A">
      <w:pPr>
        <w:shd w:val="clear" w:color="auto" w:fill="FFFFFF"/>
        <w:spacing w:line="240" w:lineRule="auto"/>
        <w:jc w:val="both"/>
        <w:rPr>
          <w:rFonts w:ascii="Ubuntu" w:eastAsia="Century Gothic" w:hAnsi="Ubuntu" w:cs="Century Gothic"/>
          <w:sz w:val="24"/>
          <w:szCs w:val="24"/>
        </w:rPr>
      </w:pPr>
      <w:r w:rsidRPr="006F0AF2">
        <w:rPr>
          <w:rFonts w:ascii="Ubuntu" w:hAnsi="Ubuntu"/>
          <w:sz w:val="24"/>
          <w:szCs w:val="24"/>
        </w:rPr>
        <w:t xml:space="preserve">A las </w:t>
      </w:r>
      <w:r w:rsidRPr="006F0AF2">
        <w:rPr>
          <w:rFonts w:ascii="Ubuntu" w:hAnsi="Ubuntu"/>
          <w:b/>
          <w:sz w:val="24"/>
          <w:szCs w:val="24"/>
        </w:rPr>
        <w:t>trece</w:t>
      </w:r>
      <w:r w:rsidRPr="006F0AF2">
        <w:rPr>
          <w:rFonts w:ascii="Ubuntu" w:hAnsi="Ubuntu"/>
          <w:sz w:val="24"/>
          <w:szCs w:val="24"/>
        </w:rPr>
        <w:t xml:space="preserve"> horas con veinticuatro</w:t>
      </w:r>
      <w:r w:rsidRPr="006F0AF2">
        <w:rPr>
          <w:rFonts w:ascii="Ubuntu" w:hAnsi="Ubuntu"/>
          <w:b/>
          <w:sz w:val="24"/>
          <w:szCs w:val="24"/>
        </w:rPr>
        <w:t xml:space="preserve"> </w:t>
      </w:r>
      <w:r w:rsidRPr="006F0AF2">
        <w:rPr>
          <w:rFonts w:ascii="Ubuntu" w:hAnsi="Ubuntu"/>
          <w:sz w:val="24"/>
          <w:szCs w:val="24"/>
        </w:rPr>
        <w:t xml:space="preserve">minutos del día </w:t>
      </w:r>
      <w:r w:rsidRPr="006F0AF2">
        <w:rPr>
          <w:rFonts w:ascii="Ubuntu" w:hAnsi="Ubuntu"/>
          <w:b/>
          <w:sz w:val="24"/>
          <w:szCs w:val="24"/>
        </w:rPr>
        <w:t>seis</w:t>
      </w:r>
      <w:r w:rsidRPr="006F0AF2">
        <w:rPr>
          <w:rFonts w:ascii="Ubuntu" w:hAnsi="Ubuntu"/>
          <w:sz w:val="24"/>
          <w:szCs w:val="24"/>
        </w:rPr>
        <w:t xml:space="preserve"> de </w:t>
      </w:r>
      <w:r w:rsidRPr="006F0AF2">
        <w:rPr>
          <w:rFonts w:ascii="Ubuntu" w:hAnsi="Ubuntu"/>
          <w:b/>
          <w:sz w:val="24"/>
          <w:szCs w:val="24"/>
        </w:rPr>
        <w:t>abril</w:t>
      </w:r>
      <w:r w:rsidRPr="006F0AF2">
        <w:rPr>
          <w:rFonts w:ascii="Ubuntu" w:hAnsi="Ubuntu"/>
          <w:sz w:val="24"/>
          <w:szCs w:val="24"/>
        </w:rPr>
        <w:t xml:space="preserve"> de del dos mil </w:t>
      </w:r>
      <w:r w:rsidRPr="006F0AF2">
        <w:rPr>
          <w:rFonts w:ascii="Ubuntu" w:hAnsi="Ubuntu"/>
          <w:b/>
          <w:sz w:val="24"/>
          <w:szCs w:val="24"/>
        </w:rPr>
        <w:t>veintidós</w:t>
      </w:r>
      <w:r w:rsidRPr="006F0AF2">
        <w:rPr>
          <w:rFonts w:ascii="Ubuntu" w:eastAsia="Century Gothic" w:hAnsi="Ubuntu" w:cs="Century Gothic"/>
          <w:sz w:val="24"/>
          <w:szCs w:val="24"/>
        </w:rPr>
        <w:t>.</w:t>
      </w:r>
      <w:r w:rsidRPr="006F0AF2">
        <w:rPr>
          <w:rFonts w:ascii="Ubuntu" w:eastAsia="Century Gothic" w:hAnsi="Ubuntu" w:cs="Century Gothic"/>
          <w:color w:val="000000"/>
          <w:sz w:val="24"/>
          <w:szCs w:val="24"/>
        </w:rPr>
        <w:t xml:space="preserve"> Se recibió Solicitud de Acceso de Información electrónica, de parte de </w:t>
      </w:r>
      <w:proofErr w:type="spellStart"/>
      <w:r>
        <w:rPr>
          <w:rFonts w:ascii="Ubuntu" w:hAnsi="Ubuntu"/>
          <w:b/>
          <w:sz w:val="24"/>
          <w:szCs w:val="24"/>
        </w:rPr>
        <w:t>xxxxxxxxxxxxxxxxxxxx</w:t>
      </w:r>
      <w:proofErr w:type="spellEnd"/>
      <w:r w:rsidRPr="006F0AF2">
        <w:rPr>
          <w:rFonts w:ascii="Ubuntu" w:hAnsi="Ubuntu"/>
          <w:sz w:val="24"/>
          <w:szCs w:val="24"/>
        </w:rPr>
        <w:t>, del domicilio “</w:t>
      </w:r>
      <w:proofErr w:type="spellStart"/>
      <w:r>
        <w:rPr>
          <w:rFonts w:ascii="Ubuntu" w:hAnsi="Ubuntu"/>
          <w:sz w:val="24"/>
          <w:szCs w:val="24"/>
        </w:rPr>
        <w:t>xxxxxxxxxxxxxxxxxxxxxxx</w:t>
      </w:r>
      <w:proofErr w:type="spellEnd"/>
      <w:r w:rsidRPr="006F0AF2">
        <w:rPr>
          <w:rFonts w:ascii="Ubuntu" w:hAnsi="Ubuntu"/>
          <w:sz w:val="24"/>
          <w:szCs w:val="24"/>
        </w:rPr>
        <w:t xml:space="preserve">, con número de Identificación personal según documento único de identidad </w:t>
      </w:r>
      <w:proofErr w:type="spellStart"/>
      <w:r>
        <w:rPr>
          <w:rFonts w:ascii="Ubuntu" w:hAnsi="Ubuntu"/>
          <w:b/>
          <w:bCs/>
          <w:sz w:val="24"/>
          <w:szCs w:val="24"/>
        </w:rPr>
        <w:t>xxxxxxxxxxxxxxxxxxx</w:t>
      </w:r>
      <w:proofErr w:type="spellEnd"/>
      <w:r w:rsidRPr="006F0AF2">
        <w:rPr>
          <w:rFonts w:ascii="Ubuntu" w:hAnsi="Ubuntu"/>
          <w:sz w:val="24"/>
          <w:szCs w:val="24"/>
        </w:rPr>
        <w:t xml:space="preserve"> quien actúa en su calidad de persona natural; </w:t>
      </w:r>
      <w:r w:rsidRPr="006F0AF2">
        <w:rPr>
          <w:rFonts w:ascii="Ubuntu" w:eastAsia="Century Gothic" w:hAnsi="Ubuntu" w:cs="Century Gothic"/>
          <w:color w:val="000000"/>
          <w:sz w:val="24"/>
          <w:szCs w:val="24"/>
        </w:rPr>
        <w:t xml:space="preserve"> solicitando la información siguiente</w:t>
      </w:r>
      <w:r w:rsidRPr="006F0AF2">
        <w:rPr>
          <w:rFonts w:ascii="Ubuntu" w:eastAsia="Century Gothic" w:hAnsi="Ubuntu" w:cs="Century Gothic"/>
          <w:b/>
          <w:color w:val="000000"/>
          <w:sz w:val="24"/>
          <w:szCs w:val="24"/>
        </w:rPr>
        <w:t>:</w:t>
      </w:r>
    </w:p>
    <w:p w:rsidR="0051227A" w:rsidRPr="006F0AF2" w:rsidRDefault="0051227A" w:rsidP="0051227A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Ubuntu" w:hAnsi="Ubuntu" w:cs="Arial"/>
          <w:color w:val="000000"/>
        </w:rPr>
      </w:pPr>
      <w:r w:rsidRPr="006F0AF2">
        <w:rPr>
          <w:rFonts w:ascii="Ubuntu" w:hAnsi="Ubuntu" w:cs="Arial"/>
          <w:color w:val="000000"/>
        </w:rPr>
        <w:t>Hoja de vida del Alcalde, especificando profesión, anteriores afiliaciones partidarias y cargos públicos ocupados (oficiosa según Art. 10 numeral 3).</w:t>
      </w:r>
    </w:p>
    <w:p w:rsidR="0051227A" w:rsidRPr="006F0AF2" w:rsidRDefault="0051227A" w:rsidP="0051227A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Ubuntu" w:hAnsi="Ubuntu" w:cs="Arial"/>
          <w:color w:val="000000"/>
        </w:rPr>
      </w:pPr>
      <w:r w:rsidRPr="006F0AF2">
        <w:rPr>
          <w:rFonts w:ascii="Ubuntu" w:hAnsi="Ubuntu" w:cs="Arial"/>
          <w:color w:val="000000"/>
        </w:rPr>
        <w:t>Remuneración mensual del Alcalde  en concepto de salarios y gastos de representación (oficiosa según Art. 10, numeral 7).</w:t>
      </w:r>
    </w:p>
    <w:p w:rsidR="0051227A" w:rsidRPr="006F0AF2" w:rsidRDefault="0051227A" w:rsidP="0051227A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Ubuntu" w:hAnsi="Ubuntu" w:cs="Arial"/>
          <w:color w:val="000000"/>
        </w:rPr>
      </w:pPr>
      <w:r w:rsidRPr="006F0AF2">
        <w:rPr>
          <w:rFonts w:ascii="Ubuntu" w:hAnsi="Ubuntu" w:cs="Arial"/>
          <w:color w:val="000000"/>
        </w:rPr>
        <w:t>Remuneración mensual de los regidores en concepto de salario y gastos de representación. (oficiosa según Art. 10, numeral 7).</w:t>
      </w:r>
    </w:p>
    <w:p w:rsidR="0051227A" w:rsidRPr="006F0AF2" w:rsidRDefault="0051227A" w:rsidP="0051227A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Ubuntu" w:hAnsi="Ubuntu" w:cs="Arial"/>
          <w:color w:val="000000"/>
        </w:rPr>
      </w:pPr>
      <w:r w:rsidRPr="006F0AF2">
        <w:rPr>
          <w:rFonts w:ascii="Ubuntu" w:hAnsi="Ubuntu" w:cs="Arial"/>
          <w:color w:val="000000"/>
        </w:rPr>
        <w:t xml:space="preserve">Planilla de la Municipalidad especificando cargo y salario. (oficiosa según Art. 10, numeral 7). </w:t>
      </w:r>
    </w:p>
    <w:p w:rsidR="0051227A" w:rsidRPr="006F0AF2" w:rsidRDefault="0051227A" w:rsidP="0051227A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Ubuntu" w:hAnsi="Ubuntu" w:cs="Arial"/>
          <w:color w:val="000000"/>
        </w:rPr>
      </w:pPr>
      <w:r w:rsidRPr="006F0AF2">
        <w:rPr>
          <w:rFonts w:ascii="Ubuntu" w:hAnsi="Ubuntu" w:cs="Arial"/>
          <w:color w:val="000000"/>
        </w:rPr>
        <w:t>Listado de viajes financiados con fondos públicos especificando destino y gastos en que incurrió la Municipalidad. (oficiosa según Art. 10 numeral 11).</w:t>
      </w:r>
    </w:p>
    <w:p w:rsidR="0051227A" w:rsidRPr="006F0AF2" w:rsidRDefault="0051227A" w:rsidP="0051227A">
      <w:pPr>
        <w:pStyle w:val="Prrafodelista"/>
        <w:numPr>
          <w:ilvl w:val="0"/>
          <w:numId w:val="10"/>
        </w:numPr>
        <w:spacing w:before="240" w:after="240" w:line="360" w:lineRule="auto"/>
        <w:jc w:val="both"/>
        <w:rPr>
          <w:rFonts w:ascii="Ubuntu" w:hAnsi="Ubuntu" w:cs="Arial"/>
          <w:color w:val="000000"/>
        </w:rPr>
      </w:pPr>
      <w:r w:rsidRPr="006F0AF2">
        <w:rPr>
          <w:rFonts w:ascii="Ubuntu" w:hAnsi="Ubuntu" w:cs="Arial"/>
          <w:color w:val="000000"/>
        </w:rPr>
        <w:t>Listado de obras que se encuentran en ejecución en el Municipio indicando la ubicación exacta, el costo total de la obra y la fuente de financiamiento. (oficiosa según Art. 10 numeral 15).</w:t>
      </w:r>
    </w:p>
    <w:p w:rsidR="0051227A" w:rsidRDefault="0051227A" w:rsidP="0051227A">
      <w:pPr>
        <w:pStyle w:val="Prrafodelista"/>
        <w:numPr>
          <w:ilvl w:val="0"/>
          <w:numId w:val="10"/>
        </w:numPr>
        <w:spacing w:after="240" w:line="360" w:lineRule="auto"/>
        <w:jc w:val="both"/>
        <w:rPr>
          <w:rFonts w:ascii="Ubuntu" w:hAnsi="Ubuntu" w:cs="Arial"/>
          <w:color w:val="000000"/>
        </w:rPr>
      </w:pPr>
      <w:r w:rsidRPr="006F0AF2">
        <w:rPr>
          <w:rFonts w:ascii="Ubuntu" w:hAnsi="Ubuntu" w:cs="Arial"/>
          <w:color w:val="000000"/>
        </w:rPr>
        <w:t xml:space="preserve">Monto que recauda la Municipalidad, en promedio, de forma mensual. </w:t>
      </w:r>
    </w:p>
    <w:p w:rsidR="0051227A" w:rsidRPr="0051227A" w:rsidRDefault="0051227A" w:rsidP="0051227A">
      <w:pPr>
        <w:spacing w:after="240" w:line="360" w:lineRule="auto"/>
        <w:jc w:val="both"/>
        <w:rPr>
          <w:rFonts w:ascii="Ubuntu" w:hAnsi="Ubuntu" w:cs="Arial"/>
          <w:color w:val="000000"/>
        </w:rPr>
      </w:pPr>
    </w:p>
    <w:p w:rsidR="0051227A" w:rsidRPr="006F0AF2" w:rsidRDefault="0051227A" w:rsidP="0051227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Ubuntu" w:eastAsia="Century Gothic" w:hAnsi="Ubuntu" w:cs="Century Gothic"/>
          <w:b/>
          <w:color w:val="000000"/>
        </w:rPr>
      </w:pPr>
      <w:r w:rsidRPr="006F0AF2">
        <w:rPr>
          <w:rFonts w:ascii="Ubuntu" w:eastAsia="Century Gothic" w:hAnsi="Ubuntu" w:cs="Century Gothic"/>
          <w:b/>
          <w:color w:val="000000"/>
        </w:rPr>
        <w:lastRenderedPageBreak/>
        <w:t xml:space="preserve">FUNDAMENTACIÓN </w:t>
      </w:r>
    </w:p>
    <w:p w:rsidR="0051227A" w:rsidRPr="006F0AF2" w:rsidRDefault="0051227A" w:rsidP="0051227A">
      <w:pPr>
        <w:spacing w:after="0" w:line="36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6F0AF2">
        <w:rPr>
          <w:rFonts w:ascii="Ubuntu" w:eastAsia="Century Gothic" w:hAnsi="Ubuntu" w:cs="Century Gothic"/>
          <w:color w:val="0000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6F0AF2">
        <w:rPr>
          <w:rFonts w:ascii="Ubuntu" w:eastAsia="Century Gothic" w:hAnsi="Ubuntu" w:cs="Century Gothic"/>
          <w:color w:val="000000"/>
          <w:sz w:val="24"/>
          <w:szCs w:val="24"/>
        </w:rPr>
        <w:t>Cn</w:t>
      </w:r>
      <w:proofErr w:type="spellEnd"/>
      <w:r w:rsidRPr="006F0AF2">
        <w:rPr>
          <w:rFonts w:ascii="Ubuntu" w:eastAsia="Century Gothic" w:hAnsi="Ubuntu" w:cs="Century Gothic"/>
          <w:color w:val="000000"/>
          <w:sz w:val="24"/>
          <w:szCs w:val="24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6F0AF2">
        <w:rPr>
          <w:rFonts w:ascii="Ubuntu" w:eastAsia="Century Gothic" w:hAnsi="Ubuntu" w:cs="Century Gothic"/>
          <w:color w:val="000000"/>
          <w:sz w:val="24"/>
          <w:szCs w:val="24"/>
        </w:rPr>
        <w:t>Cn</w:t>
      </w:r>
      <w:proofErr w:type="spellEnd"/>
      <w:r w:rsidRPr="006F0AF2">
        <w:rPr>
          <w:rFonts w:ascii="Ubuntu" w:eastAsia="Century Gothic" w:hAnsi="Ubuntu" w:cs="Century Gothic"/>
          <w:color w:val="000000"/>
          <w:sz w:val="24"/>
          <w:szCs w:val="24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6F0AF2">
        <w:rPr>
          <w:rFonts w:ascii="Ubuntu" w:eastAsia="Century Gothic" w:hAnsi="Ubuntu" w:cs="Century Gothic"/>
          <w:b/>
          <w:color w:val="000000"/>
          <w:sz w:val="24"/>
          <w:szCs w:val="24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51227A" w:rsidRPr="006F0AF2" w:rsidRDefault="0051227A" w:rsidP="0051227A">
      <w:pPr>
        <w:spacing w:after="0" w:line="36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6F0AF2">
        <w:rPr>
          <w:rFonts w:ascii="Ubuntu" w:eastAsia="Century Gothic" w:hAnsi="Ubuntu" w:cs="Century Gothic"/>
          <w:color w:val="000000"/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51227A" w:rsidRPr="006F0AF2" w:rsidRDefault="0051227A" w:rsidP="0051227A">
      <w:pPr>
        <w:spacing w:after="0" w:line="36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6F0AF2">
        <w:rPr>
          <w:rFonts w:ascii="Ubuntu" w:eastAsia="Century Gothic" w:hAnsi="Ubuntu" w:cs="Century Gothic"/>
          <w:color w:val="0000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51227A" w:rsidRPr="006F0AF2" w:rsidRDefault="0051227A" w:rsidP="0051227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Ubuntu" w:eastAsia="Century Gothic" w:hAnsi="Ubuntu" w:cs="Century Gothic"/>
          <w:color w:val="000000"/>
        </w:rPr>
      </w:pPr>
      <w:r w:rsidRPr="006F0AF2">
        <w:rPr>
          <w:rFonts w:ascii="Ubuntu" w:eastAsia="Century Gothic" w:hAnsi="Ubuntu" w:cs="Century Gothic"/>
          <w:bCs/>
          <w:color w:val="000000"/>
        </w:rPr>
        <w:t>Con fecha ocho de abril de dos mil veintidós. Se recibió a través de correo electrónico,</w:t>
      </w:r>
      <w:bookmarkStart w:id="0" w:name="_GoBack"/>
      <w:bookmarkEnd w:id="0"/>
      <w:r w:rsidRPr="006F0AF2">
        <w:rPr>
          <w:rFonts w:ascii="Ubuntu" w:eastAsia="Century Gothic" w:hAnsi="Ubuntu" w:cs="Century Gothic"/>
          <w:bCs/>
          <w:color w:val="000000"/>
        </w:rPr>
        <w:t xml:space="preserve"> la solicitud de información clasificada como </w:t>
      </w:r>
      <w:r w:rsidRPr="006F0AF2">
        <w:rPr>
          <w:rFonts w:ascii="Ubuntu" w:eastAsia="Century Gothic" w:hAnsi="Ubuntu" w:cs="Century Gothic"/>
          <w:b/>
          <w:bCs/>
          <w:color w:val="000000"/>
        </w:rPr>
        <w:t>UAIPAMTP-003-2022</w:t>
      </w:r>
      <w:r w:rsidRPr="006F0AF2">
        <w:rPr>
          <w:rFonts w:ascii="Ubuntu" w:eastAsia="Century Gothic" w:hAnsi="Ubuntu" w:cs="Century Gothic"/>
          <w:bCs/>
          <w:color w:val="000000"/>
        </w:rPr>
        <w:t xml:space="preserve">, después de verificar que cumpliera con los requisitos del Art. 66 de LAIP se procedió a emitir constancia de recepción de la solicitud y auto de admisión de la misma. </w:t>
      </w:r>
    </w:p>
    <w:p w:rsidR="0051227A" w:rsidRPr="006F0AF2" w:rsidRDefault="0051227A" w:rsidP="0051227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Ubuntu" w:eastAsia="Century Gothic" w:hAnsi="Ubuntu" w:cs="Century Gothic"/>
          <w:color w:val="000000"/>
        </w:rPr>
      </w:pPr>
      <w:r w:rsidRPr="006F0AF2">
        <w:rPr>
          <w:rFonts w:ascii="Ubuntu" w:eastAsia="Century Gothic" w:hAnsi="Ubuntu" w:cs="Century Gothic"/>
          <w:color w:val="000000"/>
        </w:rPr>
        <w:t>Con fecha ocho de abril remití a la Unidad de Secretaria Municipal UACI y Tesorería Municipal, el memorándum de requerimiento de la información solicitada, dando como plazo máximo 4 días hábiles para la entrega.</w:t>
      </w:r>
    </w:p>
    <w:p w:rsidR="0051227A" w:rsidRPr="006F0AF2" w:rsidRDefault="0051227A" w:rsidP="0051227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Ubuntu" w:eastAsia="Century Gothic" w:hAnsi="Ubuntu" w:cs="Century Gothic"/>
          <w:color w:val="000000"/>
        </w:rPr>
      </w:pPr>
      <w:r w:rsidRPr="006F0AF2">
        <w:rPr>
          <w:rFonts w:ascii="Ubuntu" w:eastAsia="Century Gothic" w:hAnsi="Ubuntu" w:cs="Century Gothic"/>
          <w:color w:val="000000"/>
        </w:rPr>
        <w:lastRenderedPageBreak/>
        <w:t xml:space="preserve">Con fecha veintiuno de abril, se recibió respuesta por parte de Secretaría Municipal, </w:t>
      </w:r>
    </w:p>
    <w:p w:rsidR="0051227A" w:rsidRPr="006F0AF2" w:rsidRDefault="0051227A" w:rsidP="0051227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Ubuntu" w:eastAsia="Century Gothic" w:hAnsi="Ubuntu" w:cs="Century Gothic"/>
          <w:color w:val="000000"/>
        </w:rPr>
      </w:pPr>
      <w:r w:rsidRPr="006F0AF2">
        <w:rPr>
          <w:rFonts w:ascii="Ubuntu" w:eastAsia="Century Gothic" w:hAnsi="Ubuntu" w:cs="Century Gothic"/>
          <w:color w:val="000000"/>
        </w:rPr>
        <w:t xml:space="preserve">Sin respuesta de parte de la unidad de Tesorería Municipal y UACI, se procedió a remitir memorándum de recordatorio el veinticinco de abril. </w:t>
      </w:r>
    </w:p>
    <w:p w:rsidR="0051227A" w:rsidRPr="006F0AF2" w:rsidRDefault="0051227A" w:rsidP="0051227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Ubuntu" w:eastAsia="Century Gothic" w:hAnsi="Ubuntu" w:cs="Century Gothic"/>
          <w:color w:val="000000"/>
        </w:rPr>
      </w:pPr>
      <w:r w:rsidRPr="006F0AF2">
        <w:rPr>
          <w:rFonts w:ascii="Ubuntu" w:eastAsia="Century Gothic" w:hAnsi="Ubuntu" w:cs="Century Gothic"/>
          <w:color w:val="000000"/>
        </w:rPr>
        <w:t xml:space="preserve">Con fecha veinticinco de abril se recibió por parte de la unidad de Tesorería Municipal y UACI. </w:t>
      </w:r>
    </w:p>
    <w:p w:rsidR="0051227A" w:rsidRPr="006F0AF2" w:rsidRDefault="0051227A" w:rsidP="005122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6F0AF2">
        <w:rPr>
          <w:rFonts w:ascii="Ubuntu" w:eastAsia="Century Gothic" w:hAnsi="Ubuntu" w:cs="Century Gothic"/>
          <w:color w:val="000000"/>
          <w:sz w:val="24"/>
          <w:szCs w:val="24"/>
        </w:rPr>
        <w:t>Por lo anteriormente expresado, la suscrita Oficial de Información considera que la información que requiere el solicitante, es de carácter oficiosa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  y parcialmente confidencial </w:t>
      </w:r>
      <w:r w:rsidRPr="006F0AF2">
        <w:rPr>
          <w:rFonts w:ascii="Ubuntu" w:eastAsia="Century Gothic" w:hAnsi="Ubuntu" w:cs="Century Gothic"/>
          <w:color w:val="000000"/>
          <w:sz w:val="24"/>
          <w:szCs w:val="24"/>
        </w:rPr>
        <w:t>de conformidad al Art. 17 de la LAIP y al Lineamiento No. 2 numeral 2.8.3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 y Art. 6 numeral  literal b y 24 de la LAIP.</w:t>
      </w:r>
    </w:p>
    <w:p w:rsidR="0051227A" w:rsidRPr="006F0AF2" w:rsidRDefault="0051227A" w:rsidP="0051227A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Ubuntu" w:eastAsia="Century Gothic" w:hAnsi="Ubuntu" w:cs="Century Gothic"/>
          <w:b/>
          <w:color w:val="000000"/>
        </w:rPr>
      </w:pPr>
      <w:r w:rsidRPr="006F0AF2">
        <w:rPr>
          <w:rFonts w:ascii="Ubuntu" w:eastAsia="Century Gothic" w:hAnsi="Ubuntu" w:cs="Century Gothic"/>
          <w:b/>
          <w:color w:val="000000"/>
        </w:rPr>
        <w:t>RESOLUCIÓN</w:t>
      </w:r>
    </w:p>
    <w:p w:rsidR="0051227A" w:rsidRPr="006F0AF2" w:rsidRDefault="0051227A" w:rsidP="0051227A">
      <w:pPr>
        <w:spacing w:after="0" w:line="360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6F0AF2">
        <w:rPr>
          <w:rFonts w:ascii="Ubuntu" w:eastAsia="Century Gothic" w:hAnsi="Ubuntu" w:cs="Century Gothic"/>
          <w:color w:val="000000"/>
          <w:sz w:val="24"/>
          <w:szCs w:val="24"/>
        </w:rPr>
        <w:t xml:space="preserve">De conformidad al art. 30, 65, 66, 72 de la Ley de Acceso a la Información Pública, y art. 54 del Reglamento de la Ley de Acceso a la Información Pública; la suscrita Oficial de Información, </w:t>
      </w:r>
      <w:r w:rsidRPr="006F0AF2">
        <w:rPr>
          <w:rFonts w:ascii="Ubuntu" w:eastAsia="Century Gothic" w:hAnsi="Ubuntu" w:cs="Century Gothic"/>
          <w:b/>
          <w:color w:val="000000"/>
          <w:sz w:val="24"/>
          <w:szCs w:val="24"/>
        </w:rPr>
        <w:t>RESUELVE:</w:t>
      </w:r>
    </w:p>
    <w:p w:rsidR="0051227A" w:rsidRPr="003806B4" w:rsidRDefault="0051227A" w:rsidP="0051227A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Ubuntu" w:eastAsia="Century Gothic" w:hAnsi="Ubuntu" w:cs="Century Gothic"/>
          <w:color w:val="000000"/>
        </w:rPr>
      </w:pPr>
      <w:r w:rsidRPr="003806B4">
        <w:rPr>
          <w:rFonts w:ascii="Ubuntu" w:eastAsia="Century Gothic" w:hAnsi="Ubuntu" w:cs="Century Gothic"/>
          <w:color w:val="00000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51227A" w:rsidRPr="003806B4" w:rsidRDefault="0051227A" w:rsidP="0051227A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Ubuntu" w:eastAsia="Century Gothic" w:hAnsi="Ubuntu" w:cs="Century Gothic"/>
          <w:color w:val="000000"/>
        </w:rPr>
      </w:pPr>
      <w:r w:rsidRPr="003806B4">
        <w:rPr>
          <w:rFonts w:ascii="Ubuntu" w:eastAsia="Century Gothic" w:hAnsi="Ubuntu" w:cs="Century Gothic"/>
          <w:color w:val="000000"/>
        </w:rPr>
        <w:t>Concédase la entrega de la información oficiosa solicitada de manera total y en Versión pública</w:t>
      </w:r>
      <w:r>
        <w:rPr>
          <w:rFonts w:ascii="Ubuntu" w:eastAsia="Century Gothic" w:hAnsi="Ubuntu" w:cs="Century Gothic"/>
          <w:color w:val="000000"/>
        </w:rPr>
        <w:t>.</w:t>
      </w:r>
    </w:p>
    <w:p w:rsidR="0051227A" w:rsidRPr="006F0AF2" w:rsidRDefault="0051227A" w:rsidP="0051227A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Ubuntu" w:eastAsia="Century Gothic" w:hAnsi="Ubuntu" w:cs="Century Gothic"/>
          <w:color w:val="000000"/>
        </w:rPr>
      </w:pPr>
      <w:r>
        <w:rPr>
          <w:rFonts w:ascii="Ubuntu" w:eastAsia="Century Gothic" w:hAnsi="Ubuntu" w:cs="Century Gothic"/>
          <w:color w:val="000000"/>
        </w:rPr>
        <w:t xml:space="preserve">Deniéguese el acceso a la información confidencial en cuanto a datos personales del Alcalde. </w:t>
      </w:r>
    </w:p>
    <w:p w:rsidR="0051227A" w:rsidRPr="006F0AF2" w:rsidRDefault="0051227A" w:rsidP="0051227A">
      <w:pPr>
        <w:numPr>
          <w:ilvl w:val="0"/>
          <w:numId w:val="13"/>
        </w:numPr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Notifíquese a la </w:t>
      </w:r>
      <w:r w:rsidRPr="006F0AF2">
        <w:rPr>
          <w:rFonts w:ascii="Ubuntu" w:eastAsia="Century Gothic" w:hAnsi="Ubuntu" w:cs="Century Gothic"/>
          <w:color w:val="000000"/>
          <w:sz w:val="24"/>
          <w:szCs w:val="24"/>
        </w:rPr>
        <w:t>solicitante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 </w:t>
      </w:r>
      <w:r w:rsidRPr="006F0AF2">
        <w:rPr>
          <w:rFonts w:ascii="Ubuntu" w:eastAsia="Century Gothic" w:hAnsi="Ubuntu" w:cs="Century Gothic"/>
          <w:color w:val="000000"/>
          <w:sz w:val="24"/>
          <w:szCs w:val="24"/>
        </w:rPr>
        <w:t xml:space="preserve"> por el medio señalado para tal efecto. </w:t>
      </w:r>
    </w:p>
    <w:p w:rsidR="0051227A" w:rsidRPr="006F0AF2" w:rsidRDefault="0051227A" w:rsidP="0051227A">
      <w:pPr>
        <w:widowControl w:val="0"/>
        <w:numPr>
          <w:ilvl w:val="0"/>
          <w:numId w:val="13"/>
        </w:numPr>
        <w:spacing w:after="0" w:line="360" w:lineRule="auto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6F0AF2">
        <w:rPr>
          <w:rFonts w:ascii="Ubuntu" w:eastAsia="Century Gothic" w:hAnsi="Ubuntu" w:cs="Century Gothic"/>
          <w:color w:val="000000"/>
          <w:sz w:val="24"/>
          <w:szCs w:val="24"/>
        </w:rPr>
        <w:t xml:space="preserve">Archívese el expediente administrativo. </w:t>
      </w:r>
    </w:p>
    <w:p w:rsidR="0051227A" w:rsidRPr="006F0AF2" w:rsidRDefault="0051227A" w:rsidP="0051227A">
      <w:pPr>
        <w:widowControl w:val="0"/>
        <w:numPr>
          <w:ilvl w:val="0"/>
          <w:numId w:val="13"/>
        </w:numPr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  <w:r w:rsidRPr="006F0AF2">
        <w:rPr>
          <w:rFonts w:ascii="Ubuntu" w:eastAsia="Century Gothic" w:hAnsi="Ubuntu" w:cs="Century Gothic"/>
          <w:color w:val="000000"/>
          <w:sz w:val="24"/>
          <w:szCs w:val="24"/>
        </w:rPr>
        <w:t>Publíquese en el portal de transparencia las versiones públicas de esta resolución y de los anexos de la solicitud.</w:t>
      </w:r>
    </w:p>
    <w:p w:rsidR="0051227A" w:rsidRPr="006F0AF2" w:rsidRDefault="0051227A" w:rsidP="0051227A">
      <w:pPr>
        <w:widowControl w:val="0"/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51227A" w:rsidRPr="006F0AF2" w:rsidRDefault="0051227A" w:rsidP="0051227A">
      <w:pPr>
        <w:widowControl w:val="0"/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51227A" w:rsidRPr="006F0AF2" w:rsidRDefault="0051227A" w:rsidP="0051227A">
      <w:pPr>
        <w:widowControl w:val="0"/>
        <w:spacing w:after="0" w:line="360" w:lineRule="auto"/>
        <w:jc w:val="center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6F0AF2">
        <w:rPr>
          <w:rFonts w:ascii="Ubuntu" w:eastAsia="Century Gothic" w:hAnsi="Ubuntu" w:cs="Century Gothic"/>
          <w:b/>
          <w:color w:val="000000"/>
          <w:sz w:val="24"/>
          <w:szCs w:val="24"/>
        </w:rPr>
        <w:t>Licda. Flor Alicia Villalta Aguillón</w:t>
      </w:r>
    </w:p>
    <w:p w:rsidR="0037400F" w:rsidRDefault="0051227A" w:rsidP="0051227A">
      <w:pPr>
        <w:widowControl w:val="0"/>
        <w:spacing w:after="0" w:line="36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  <w:r w:rsidRPr="006F0AF2">
        <w:rPr>
          <w:rFonts w:ascii="Ubuntu" w:eastAsia="Century Gothic" w:hAnsi="Ubuntu" w:cs="Century Gothic"/>
          <w:b/>
          <w:color w:val="000000"/>
          <w:sz w:val="24"/>
          <w:szCs w:val="24"/>
        </w:rPr>
        <w:t>Oficial de Información</w:t>
      </w:r>
    </w:p>
    <w:sectPr w:rsidR="0037400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397" w:rsidRDefault="00664397" w:rsidP="004920F6">
      <w:pPr>
        <w:spacing w:after="0" w:line="240" w:lineRule="auto"/>
      </w:pPr>
      <w:r>
        <w:separator/>
      </w:r>
    </w:p>
  </w:endnote>
  <w:endnote w:type="continuationSeparator" w:id="0">
    <w:p w:rsidR="00664397" w:rsidRDefault="00664397" w:rsidP="0049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F6" w:rsidRDefault="004920F6">
    <w:pPr>
      <w:pStyle w:val="Piedepgina"/>
    </w:pPr>
    <w:r>
      <w:rPr>
        <w:noProof/>
        <w:lang w:eastAsia="es-SV"/>
      </w:rPr>
      <w:drawing>
        <wp:inline distT="0" distB="0" distL="0" distR="0" wp14:anchorId="512C7437" wp14:editId="31734B08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397" w:rsidRDefault="00664397" w:rsidP="004920F6">
      <w:pPr>
        <w:spacing w:after="0" w:line="240" w:lineRule="auto"/>
      </w:pPr>
      <w:r>
        <w:separator/>
      </w:r>
    </w:p>
  </w:footnote>
  <w:footnote w:type="continuationSeparator" w:id="0">
    <w:p w:rsidR="00664397" w:rsidRDefault="00664397" w:rsidP="00492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F6" w:rsidRDefault="004920F6">
    <w:pPr>
      <w:pStyle w:val="Encabezado"/>
    </w:pPr>
    <w:r>
      <w:rPr>
        <w:noProof/>
        <w:lang w:eastAsia="es-SV"/>
      </w:rPr>
      <w:drawing>
        <wp:inline distT="0" distB="0" distL="0" distR="0" wp14:anchorId="6DB46E88" wp14:editId="3E014121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636"/>
    <w:multiLevelType w:val="hybridMultilevel"/>
    <w:tmpl w:val="4E904216"/>
    <w:lvl w:ilvl="0" w:tplc="9EC8E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05BEB"/>
    <w:multiLevelType w:val="hybridMultilevel"/>
    <w:tmpl w:val="67F0F69E"/>
    <w:lvl w:ilvl="0" w:tplc="D8CCB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4EF9"/>
    <w:multiLevelType w:val="hybridMultilevel"/>
    <w:tmpl w:val="B5504954"/>
    <w:lvl w:ilvl="0" w:tplc="7BF285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602EE"/>
    <w:multiLevelType w:val="hybridMultilevel"/>
    <w:tmpl w:val="90989606"/>
    <w:lvl w:ilvl="0" w:tplc="D4F8D1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176D49"/>
    <w:multiLevelType w:val="hybridMultilevel"/>
    <w:tmpl w:val="801C3180"/>
    <w:lvl w:ilvl="0" w:tplc="699E40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A5E6E"/>
    <w:multiLevelType w:val="hybridMultilevel"/>
    <w:tmpl w:val="108E998A"/>
    <w:lvl w:ilvl="0" w:tplc="AF863A12">
      <w:start w:val="1"/>
      <w:numFmt w:val="decimal"/>
      <w:lvlText w:val="%1."/>
      <w:lvlJc w:val="left"/>
      <w:pPr>
        <w:ind w:left="720" w:hanging="360"/>
      </w:pPr>
      <w:rPr>
        <w:rFonts w:hint="default"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D077F"/>
    <w:multiLevelType w:val="hybridMultilevel"/>
    <w:tmpl w:val="2AD240CE"/>
    <w:lvl w:ilvl="0" w:tplc="707E0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12671"/>
    <w:multiLevelType w:val="hybridMultilevel"/>
    <w:tmpl w:val="A8565B88"/>
    <w:lvl w:ilvl="0" w:tplc="A8FEB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87F45"/>
    <w:multiLevelType w:val="hybridMultilevel"/>
    <w:tmpl w:val="5790A6E4"/>
    <w:lvl w:ilvl="0" w:tplc="E5FCABB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B7B641E"/>
    <w:multiLevelType w:val="hybridMultilevel"/>
    <w:tmpl w:val="7B6A2768"/>
    <w:lvl w:ilvl="0" w:tplc="3B9405BA">
      <w:start w:val="1"/>
      <w:numFmt w:val="decimal"/>
      <w:lvlText w:val="%1."/>
      <w:lvlJc w:val="left"/>
      <w:pPr>
        <w:ind w:left="1080" w:hanging="720"/>
      </w:pPr>
      <w:rPr>
        <w:rFonts w:ascii="Ubuntu" w:eastAsiaTheme="minorHAnsi" w:hAnsi="Ubuntu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6214A"/>
    <w:multiLevelType w:val="hybridMultilevel"/>
    <w:tmpl w:val="EF18F2D8"/>
    <w:lvl w:ilvl="0" w:tplc="0F162A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966A3"/>
    <w:multiLevelType w:val="hybridMultilevel"/>
    <w:tmpl w:val="E826A724"/>
    <w:lvl w:ilvl="0" w:tplc="789EA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10AE8"/>
    <w:multiLevelType w:val="hybridMultilevel"/>
    <w:tmpl w:val="649C3358"/>
    <w:lvl w:ilvl="0" w:tplc="D248B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5"/>
  </w:num>
  <w:num w:numId="9">
    <w:abstractNumId w:val="12"/>
  </w:num>
  <w:num w:numId="10">
    <w:abstractNumId w:val="9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F6"/>
    <w:rsid w:val="00082859"/>
    <w:rsid w:val="000D16CB"/>
    <w:rsid w:val="00177458"/>
    <w:rsid w:val="001A5846"/>
    <w:rsid w:val="0026716C"/>
    <w:rsid w:val="002D62FA"/>
    <w:rsid w:val="0037400F"/>
    <w:rsid w:val="004920F6"/>
    <w:rsid w:val="004D35BB"/>
    <w:rsid w:val="0051227A"/>
    <w:rsid w:val="00664397"/>
    <w:rsid w:val="00670D5A"/>
    <w:rsid w:val="006B7774"/>
    <w:rsid w:val="00A77B06"/>
    <w:rsid w:val="00E2350F"/>
    <w:rsid w:val="00E4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F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0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4920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92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20F6"/>
  </w:style>
  <w:style w:type="paragraph" w:styleId="Piedepgina">
    <w:name w:val="footer"/>
    <w:basedOn w:val="Normal"/>
    <w:link w:val="PiedepginaCar"/>
    <w:uiPriority w:val="99"/>
    <w:unhideWhenUsed/>
    <w:rsid w:val="00492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0F6"/>
  </w:style>
  <w:style w:type="paragraph" w:styleId="Textodeglobo">
    <w:name w:val="Balloon Text"/>
    <w:basedOn w:val="Normal"/>
    <w:link w:val="TextodegloboCar"/>
    <w:uiPriority w:val="99"/>
    <w:semiHidden/>
    <w:unhideWhenUsed/>
    <w:rsid w:val="0049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F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0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4920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92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20F6"/>
  </w:style>
  <w:style w:type="paragraph" w:styleId="Piedepgina">
    <w:name w:val="footer"/>
    <w:basedOn w:val="Normal"/>
    <w:link w:val="PiedepginaCar"/>
    <w:uiPriority w:val="99"/>
    <w:unhideWhenUsed/>
    <w:rsid w:val="00492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0F6"/>
  </w:style>
  <w:style w:type="paragraph" w:styleId="Textodeglobo">
    <w:name w:val="Balloon Text"/>
    <w:basedOn w:val="Normal"/>
    <w:link w:val="TextodegloboCar"/>
    <w:uiPriority w:val="99"/>
    <w:semiHidden/>
    <w:unhideWhenUsed/>
    <w:rsid w:val="0049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808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2022-05-04T16:19:00Z</dcterms:created>
  <dcterms:modified xsi:type="dcterms:W3CDTF">2022-05-04T17:37:00Z</dcterms:modified>
</cp:coreProperties>
</file>