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0"/>
        <w:gridCol w:w="40"/>
        <w:gridCol w:w="40"/>
        <w:gridCol w:w="60"/>
        <w:gridCol w:w="80"/>
        <w:gridCol w:w="60"/>
        <w:gridCol w:w="600"/>
        <w:gridCol w:w="420"/>
        <w:gridCol w:w="60"/>
        <w:gridCol w:w="180"/>
        <w:gridCol w:w="560"/>
        <w:gridCol w:w="440"/>
        <w:gridCol w:w="40"/>
        <w:gridCol w:w="160"/>
        <w:gridCol w:w="60"/>
        <w:gridCol w:w="820"/>
        <w:gridCol w:w="1180"/>
        <w:gridCol w:w="300"/>
        <w:gridCol w:w="320"/>
        <w:gridCol w:w="440"/>
        <w:gridCol w:w="80"/>
        <w:gridCol w:w="180"/>
        <w:gridCol w:w="160"/>
        <w:gridCol w:w="80"/>
        <w:gridCol w:w="760"/>
        <w:gridCol w:w="60"/>
        <w:gridCol w:w="800"/>
        <w:gridCol w:w="60"/>
        <w:gridCol w:w="380"/>
        <w:gridCol w:w="2180"/>
        <w:gridCol w:w="380"/>
        <w:gridCol w:w="500"/>
        <w:gridCol w:w="540"/>
        <w:gridCol w:w="60"/>
        <w:gridCol w:w="40"/>
        <w:gridCol w:w="80"/>
        <w:gridCol w:w="1220"/>
        <w:gridCol w:w="60"/>
        <w:gridCol w:w="180"/>
        <w:gridCol w:w="280"/>
        <w:gridCol w:w="80"/>
        <w:gridCol w:w="120"/>
        <w:gridCol w:w="60"/>
        <w:gridCol w:w="440"/>
        <w:gridCol w:w="160"/>
        <w:gridCol w:w="40"/>
        <w:gridCol w:w="400"/>
      </w:tblGrid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4352750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750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30 de Abril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2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Recursos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00001</w:t>
            </w: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08/04/2021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000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Fondos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14120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PROPIO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5,006.29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1,279.00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54107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PRODUCTOS QUIMICOS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813.63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COMBUSTIBLES Y LUBRICANTES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1,124.09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MINERALES NO METALICOS Y PRODUCTOS DERIVADOS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76.67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54118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HERRAMIENTAS, REPUESTOS Y ACCESORIOS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967.06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54119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MATERIALES ELECTRICOS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339.17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54302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VEHICULOS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406.67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i/>
              </w:rPr>
              <w:t>lun, 12 jul 2021 09:37:43</w:t>
            </w: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 de</w:t>
            </w: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4</w:t>
            </w: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9311705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705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30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0"/>
              <w:gridCol w:w="40"/>
              <w:gridCol w:w="14700"/>
              <w:gridCol w:w="40"/>
              <w:gridCol w:w="400"/>
            </w:tblGrid>
            <w:tr w:rsidR="006071A5" w:rsidTr="006071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40" w:type="dxa"/>
                </w:tcPr>
                <w:p w:rsidR="006071A5" w:rsidRDefault="006071A5" w:rsidP="006071A5">
                  <w:pPr>
                    <w:pStyle w:val="EMPTYCELLSTYLE"/>
                  </w:pPr>
                  <w:r>
                    <w:rPr>
                      <w:rFonts w:ascii="Arial Narrow" w:eastAsia="Arial Narrow" w:hAnsi="Arial Narrow" w:cs="Arial Narrow"/>
                    </w:rPr>
                    <w:t>Fecha: Del 1 de Abril Al 30 de Abril de 2021</w:t>
                  </w:r>
                </w:p>
              </w:tc>
              <w:tc>
                <w:tcPr>
                  <w:tcW w:w="40" w:type="dxa"/>
                </w:tcPr>
                <w:p w:rsidR="006071A5" w:rsidRDefault="006071A5" w:rsidP="006071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71A5" w:rsidRDefault="006071A5" w:rsidP="006071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71A5" w:rsidRDefault="006071A5" w:rsidP="006071A5">
                  <w:pPr>
                    <w:pStyle w:val="EMPTYCELLSTYLE"/>
                  </w:pPr>
                </w:p>
              </w:tc>
              <w:tc>
                <w:tcPr>
                  <w:tcW w:w="14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71A5" w:rsidRDefault="006071A5" w:rsidP="006071A5">
                  <w:r>
                    <w:rPr>
                      <w:rFonts w:ascii="Arial Narrow" w:eastAsia="Arial Narrow" w:hAnsi="Arial Narrow" w:cs="Arial Narrow"/>
                    </w:rPr>
                    <w:t>Fecha: Del 1 Al 30 de Abril de 2021</w:t>
                  </w:r>
                  <w:r>
                    <w:rPr>
                      <w:rFonts w:ascii="Arial Narrow" w:eastAsia="Arial Narrow" w:hAnsi="Arial Narrow" w:cs="Arial Narrow"/>
                    </w:rPr>
                    <w:br/>
                  </w:r>
                </w:p>
              </w:tc>
              <w:tc>
                <w:tcPr>
                  <w:tcW w:w="40" w:type="dxa"/>
                </w:tcPr>
                <w:p w:rsidR="006071A5" w:rsidRDefault="006071A5" w:rsidP="006071A5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6071A5" w:rsidRDefault="006071A5" w:rsidP="006071A5">
                  <w:pPr>
                    <w:pStyle w:val="EMPTYCELLSTYLE"/>
                  </w:pPr>
                </w:p>
              </w:tc>
            </w:tr>
          </w:tbl>
          <w:p w:rsidR="009D4252" w:rsidRDefault="009D4252"/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00002</w:t>
            </w: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29/04/2021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111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FODES PARA GASTOS DE INVERSION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S/N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75%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21690120150501011111 (13)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55308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DE EMPRESAS PRIVADAS FINANCIERAS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10,802.79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21690120150501011111 (13)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71308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DE EMPRESAS PRIVADAS FINANCIERAS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10,802.79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i/>
              </w:rPr>
              <w:t>lun, 12 jul 2021 09:37:43</w:t>
            </w: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2 de</w:t>
            </w: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4</w:t>
            </w: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4113496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496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30 de Abril de 2021 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2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Recursos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00003</w:t>
            </w: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23/04/2021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000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Fondos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717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PROPIO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2,801.70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MINERALES NO METALICOS Y PRODUCTOS DERIVADOS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244.00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54118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HERRAMIENTAS, REPUESTOS Y ACCESORIOS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187.72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1,666.64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6,000.00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2,125.38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54302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VEHICULOS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162.00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i/>
              </w:rPr>
              <w:t>lun, 12 jul 2021 09:37:43</w:t>
            </w: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3 de</w:t>
            </w: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4</w:t>
            </w: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noProof/>
              </w:rPr>
              <w:drawing>
                <wp:anchor distT="0" distB="0" distL="0" distR="0" simplePos="0" relativeHeight="25166131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5686330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330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</w:rPr>
              <w:t>Fecha: Del 1 Al 30 de Abril de 2021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2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Recursos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</w:rPr>
              <w:t>00004</w:t>
            </w: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29/04/2021</w:t>
            </w: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000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Fondos Propios</w:t>
            </w: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134441</w:t>
            </w: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EL FONDO PROPIO</w:t>
            </w: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/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54304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sz w:val="16"/>
              </w:rPr>
              <w:t>TRANSPORTES, FLETES Y ALMACENAMIENTOS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75.00</w:t>
            </w: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7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  <w:tr w:rsidR="009D42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r>
              <w:rPr>
                <w:rFonts w:ascii="Arial Narrow" w:eastAsia="Arial Narrow" w:hAnsi="Arial Narrow" w:cs="Arial Narrow"/>
                <w:i/>
              </w:rPr>
              <w:t>lun, 12 jul 2021 09:37:43</w:t>
            </w:r>
          </w:p>
        </w:tc>
        <w:tc>
          <w:tcPr>
            <w:tcW w:w="1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0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4 de</w:t>
            </w:r>
          </w:p>
        </w:tc>
        <w:tc>
          <w:tcPr>
            <w:tcW w:w="12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252" w:rsidRDefault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4</w:t>
            </w:r>
          </w:p>
        </w:tc>
        <w:tc>
          <w:tcPr>
            <w:tcW w:w="16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" w:type="dxa"/>
          </w:tcPr>
          <w:p w:rsidR="009D4252" w:rsidRDefault="009D4252">
            <w:pPr>
              <w:pStyle w:val="EMPTYCELLSTYLE"/>
            </w:pPr>
          </w:p>
        </w:tc>
        <w:tc>
          <w:tcPr>
            <w:tcW w:w="400" w:type="dxa"/>
          </w:tcPr>
          <w:p w:rsidR="009D4252" w:rsidRDefault="009D4252">
            <w:pPr>
              <w:pStyle w:val="EMPTYCELLSTYLE"/>
            </w:pPr>
          </w:p>
        </w:tc>
      </w:tr>
    </w:tbl>
    <w:p w:rsidR="006071A5" w:rsidRDefault="006071A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40"/>
        <w:gridCol w:w="40"/>
        <w:gridCol w:w="60"/>
        <w:gridCol w:w="80"/>
        <w:gridCol w:w="60"/>
        <w:gridCol w:w="600"/>
        <w:gridCol w:w="420"/>
        <w:gridCol w:w="60"/>
        <w:gridCol w:w="180"/>
        <w:gridCol w:w="560"/>
        <w:gridCol w:w="440"/>
        <w:gridCol w:w="40"/>
        <w:gridCol w:w="160"/>
        <w:gridCol w:w="60"/>
        <w:gridCol w:w="820"/>
        <w:gridCol w:w="1180"/>
        <w:gridCol w:w="300"/>
        <w:gridCol w:w="320"/>
        <w:gridCol w:w="440"/>
        <w:gridCol w:w="80"/>
        <w:gridCol w:w="180"/>
        <w:gridCol w:w="160"/>
        <w:gridCol w:w="80"/>
        <w:gridCol w:w="760"/>
        <w:gridCol w:w="60"/>
        <w:gridCol w:w="800"/>
        <w:gridCol w:w="60"/>
        <w:gridCol w:w="380"/>
        <w:gridCol w:w="2180"/>
        <w:gridCol w:w="380"/>
        <w:gridCol w:w="500"/>
        <w:gridCol w:w="540"/>
        <w:gridCol w:w="60"/>
        <w:gridCol w:w="40"/>
        <w:gridCol w:w="80"/>
        <w:gridCol w:w="1220"/>
        <w:gridCol w:w="60"/>
        <w:gridCol w:w="180"/>
        <w:gridCol w:w="280"/>
        <w:gridCol w:w="80"/>
        <w:gridCol w:w="120"/>
        <w:gridCol w:w="60"/>
        <w:gridCol w:w="440"/>
        <w:gridCol w:w="160"/>
        <w:gridCol w:w="40"/>
        <w:gridCol w:w="400"/>
      </w:tblGrid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3360" behindDoc="0" locked="1" layoutInCell="1" allowOverlap="1" wp14:anchorId="7171E317" wp14:editId="3921D2C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4964238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4238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Anulado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00001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ACTA 1, ACUERDO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 AL PRESUPUESTO MUNICIPAL 2021, POR RECLASIFICACION DE FUENTE DE RECURSO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2220701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OBLIGACIONES Y TRANSFERENCIAS GENERALES DEL ESTADO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429,689.77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4384" behindDoc="0" locked="1" layoutInCell="1" allowOverlap="1" wp14:anchorId="61A00C02" wp14:editId="53F9A24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721721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210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2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Recursos Propios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00002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04/05/2021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000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Fondos Propios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806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PROPIO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262.20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497.17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173.89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131.24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TEXTILES Y VESTUARIOS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647.88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DE PAPEL Y CARTON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237.03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QUIMICOS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166.67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COMBUSTIBLES Y LUBRICANTES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829.20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E INSTRUMENTAL DE LABORATORIOS Y USO MEDICO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2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5408" behindDoc="0" locked="1" layoutInCell="1" allowOverlap="1" wp14:anchorId="2AD2AFA5" wp14:editId="6FA9157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783224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241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2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Recursos Propios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00003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03/05/2021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000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Fondos Propios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134441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PROPIO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21690120110101012000 (1)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3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6432" behindDoc="0" locked="1" layoutInCell="1" allowOverlap="1" wp14:anchorId="44A99634" wp14:editId="38F41B3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601230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309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00004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PARA GASTOS DE FUNCIONAMIENTO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CUENTAS DEL FONDO GENERAL 25%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32201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COBRAR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105,820.33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32,043.00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51401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1,915.15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51501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2,483.35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PRESTACION DE SERVICIOS EN EL PAIS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2,500.00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51701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AL PERSONAL DE SERVICIOS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5,000.00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886.03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TELECOMUNICACIONES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TRANSFERENCIAS CORRIENTES AL SP (Descentralizadas, Micro Regiones y Asociaciones)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1,619.44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21690120110101021110 (2)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57,040.00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4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7456" behindDoc="0" locked="1" layoutInCell="1" allowOverlap="1" wp14:anchorId="07C5BE8B" wp14:editId="482B83A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0441212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1212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00005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PARA GASTOS DE INVERSION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CUENTAS DEL FONDO GENERAL 75%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32201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COBRAR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323,869.44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12,064.30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7,775.00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587.20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394.40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3,333.32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1,027.78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625.00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51401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723.84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51401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466.52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51501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748.00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51501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482.04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51701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AL PERSONAL DE SERVICIOS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2,500.00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8,333.32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21690120130306011111 (9)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2,283.32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21690120130307011111 (10)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660.00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21690120130308011111 (11)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3,333.32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16,696.65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21690120130307011111 (10)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1,155.68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21690120130307011111 (10)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DE PAPEL Y CARTON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73.15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5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8480" behindDoc="0" locked="1" layoutInCell="1" allowOverlap="1" wp14:anchorId="4865ACFA" wp14:editId="7FA9C57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263102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022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00005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PARA GASTOS DE INVERSION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CUENTAS DEL FONDO GENERAL 75%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QUIMICOS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21690120130308011111 (11)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QUIMICOS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7,276.62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FARMACEUTICOS Y MEDICINALES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E INSTRUMENTAL DE LABORATORIOS Y USO MEDICO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3,333.32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BIENES DE USO Y CONSUMO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2,634.24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24,000.00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VEHICULOS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54602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DEPOSITO DESECHOS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6,706.00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21690120130308011111 (11)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56305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 xml:space="preserve">BECAS 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16,133.32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61102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MAQUINARIAS Y EQUIPOS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16,666.68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21690120130301011111 (4)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61599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PROYECTOS Y PROGRAMAS DE INVERSION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15,000.00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25,833.32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21690120130308011111 (11)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37,005.08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14,000.00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21690120130308011111 (11)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27,333.32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21690120130302011111 (5)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VIVIENDA Y OFICINA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6,133.84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21690120150501011111 (13)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71308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EMPRESAS PRIVADAS FINANCIERAS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14,167.12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21690120130303011111 (6)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19,390.02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21690120130304011111 (7)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12,327.00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6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69504" behindDoc="0" locked="1" layoutInCell="1" allowOverlap="1" wp14:anchorId="2F094D7C" wp14:editId="12EE4D3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263933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339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00005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PARA GASTOS DE INVERSION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CUENTAS DEL FONDO GENERAL 75%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7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0528" behindDoc="0" locked="1" layoutInCell="1" allowOverlap="1" wp14:anchorId="5B14EF2D" wp14:editId="4D28740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2687980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980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00006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RUBROS DEL FONDO GENERAL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2220701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OBLIGACIONES Y TRANSFERENCIAS GENERALES DEL ESTADO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429,689.77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51,882.30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981.60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51202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SALARIOS POR JORNAL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4,986.10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51401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3,105.51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51501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REMUNERACIONES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3,713.39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POR PRESTACION DE SERVICIOS EN EL PAIS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2,500.00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51701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AL PERSONAL DE SERVICIOS PERMANENTES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7,500.00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51999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REMUNERACIONES DIVERSAS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15,276.64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17,852.33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DE PAPEL Y CARTON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73.15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QUIMICOS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9,943.30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FARMACEUTICOS Y MEDICINALES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6,666.68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E INSTRUMENTAL DE LABORATORIOS Y USO MEDICO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3,333.32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BIENES DE USO Y CONSUMO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2,634.24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25,552.71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TELECOMUNICACIONES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1,666.68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VEHICULOS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2,666.68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54602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DEPOSITO DESECHOS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6,706.00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8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1552" behindDoc="0" locked="1" layoutInCell="1" allowOverlap="1" wp14:anchorId="23F812DA" wp14:editId="7EF7F4A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706479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795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Reformas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00006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07/05/2021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ACUERDO 1, ACTA 1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RECLASIFICACION ENTRE RUBROS DEL FONDO GENERAL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TRANSFERENCIAS CORRIENTES AL SP (Descentralizadas, Micro Regiones y Asociaciones)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1,619.44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56305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 xml:space="preserve">BECAS 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16,133.32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61102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MAQUINARIAS Y EQUIPOS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16,666.68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61104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EQUIPOS INFORMÁTICOS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6,133.84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61599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PROYECTOS Y PROGRAMAS DE INVERSION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15,000.00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62,838.40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41,333.32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102,924.14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9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2576" behindDoc="0" locked="1" layoutInCell="1" allowOverlap="1" wp14:anchorId="0971CB78" wp14:editId="6D97669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477292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924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00007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18/05/2021</w:t>
            </w: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223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1,818.40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ALIMENTICIOS PARA PERSONAS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8,000.00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DE PAPEL Y CARTON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LLANTAS Y NEUMATICOS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1,095.00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DE OFICINA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369.80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HERRAMIENTAS, REPUESTOS Y ACCESORIOS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550.00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BIENES DE USO Y CONSUMO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3,935.76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ENERGIA ELECTRICA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9,256.11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54203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TELECOMUNICACIONES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122.19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MANTENIMIENTOS Y REPARACIONES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650.00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54316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ARRENDAMIENTO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7,128.23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55603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COMISIONES Y GASTOS BANCARIOS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TRANSFERENCIAS CORRIENTES AL SP (Descentralizadas, Micro Regiones y Asociaciones)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2,656.17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56201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TRANSFERENCIAS CORRIENTES AL SP (Descentralizadas, Micro Regiones y Asociaciones)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1,619.44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10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3600" behindDoc="0" locked="1" layoutInCell="1" allowOverlap="1" wp14:anchorId="64470724" wp14:editId="13E9E61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670586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864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00007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18/05/2021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223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11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4624" behindDoc="0" locked="1" layoutInCell="1" allowOverlap="1" wp14:anchorId="0F2CDD6B" wp14:editId="47371C4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645972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9720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00008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24/05/2021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395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54316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ARRENDAMIENTO DE BIENES 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51.77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0620000021  CONCRETEADO DE TRAMO DE CALLE EN COLONIA LAS BRISAS, PASAJE B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1,218.21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1,269.98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0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12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5648" behindDoc="0" locked="1" layoutInCell="1" allowOverlap="1" wp14:anchorId="2844916F" wp14:editId="698C074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2852811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811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00009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19/05/2021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376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ESPECÍFICA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0165000005  COMCRETEADO Y OBRAS DE PROTECCION EN CALLE CASERIO LOS LOPEZ 3, CANTON  CAÑAS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5,878.01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0620000011  CONCRETEADO HIDRAHULICO EN TRAMO DE 90 METROS EN CALLE ANTIGUA CONCEPCION DE CAÑAS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1,400.00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0620000013  CONCRETEADO HIDRAULICO Y CORDON CUNETA  EN LOTIFICACION LA VIRGEN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4,898.52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0620000019  MEZCLA ASFÁLTICA Y CORDÓN CUNETA DE CALLE EL ZAPOTILLO, MUNICIPIO DE TEPETITÁN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20,035.32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0620000020  CONSTRUCCION DE BADEN Y OBRAS DE MITIGACION EN RIO ACAHUAPA, MUNICIPIO DE TEPETITAN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21,633.61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0620000022  MEZCLA ASFALTICA Y CORDON CUNETA DE CALLE LOTIFICACION LA FATIMA, MUNICIPIO DE TEPETITAN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2,400.00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VIALES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56,245.46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 xml:space="preserve">0165000004  MURO DE CONTENCION Y OBRAS COMPLEMENTARIAS EN TURICENTRO 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5,397.30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0165000006  CONSTRUCCION DE MURO DE RETENCION Y OBRAS DE PROTECCION EN CANCHA DE CANTON LA VIRGEN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5,552.57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61603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EDUCACIÓN Y RECREACION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10,949.87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13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6672" behindDoc="0" locked="1" layoutInCell="1" allowOverlap="1" wp14:anchorId="3C00BC63" wp14:editId="0347EA4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514261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2617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00010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12/05/2021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PLANILLA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41,209.70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AGUINALDOS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21,656.94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DIETAS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11,087.51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233.33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HORAS EXTRAORDINARIAS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62.07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COMBUSTIBLES Y LUBRICANTES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51.00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ELECTRICOS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107.85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54199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BIENES DE USO Y CONSUMO DIVERSOS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SERVICIOS DE PUBLICIDAD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300.00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54317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ARRENDAMIENTO DE BIENES INMUEBLES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444.44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61101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MOBILIARIOS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1,161.90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76,514.74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14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7696" behindDoc="0" locked="1" layoutInCell="1" allowOverlap="1" wp14:anchorId="78F33DC4" wp14:editId="26958D3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732441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41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00011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29/05/2021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111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PARA GASTOS DE INVERSION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S/N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75%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21690120150501011111 (13)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55308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EMPRESAS PRIVADAS FINANCIERAS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10,425.84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21690120150501011111 (13)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71308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DE EMPRESAS PRIVADAS FINANCIERAS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10,425.84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15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8720" behindDoc="0" locked="1" layoutInCell="1" allowOverlap="1" wp14:anchorId="5256DE2E" wp14:editId="69965FD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9283987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987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00012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13/05/2021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PLANILLA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27.76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HORAS EXTRAORDINARIAS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27.76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16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79744" behindDoc="0" locked="1" layoutInCell="1" allowOverlap="1" wp14:anchorId="48E72F0B" wp14:editId="6804897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8992165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2165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00013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28/05/2021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843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PRODUCTOS DE PAPEL Y CARTON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16.45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MINERALES NO METALICOS Y PRODUCTOS DERIVADOS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337.20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54114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DE OFICINA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33.60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54119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MATERIALES ELECTRICOS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10.25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397.50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5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17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80768" behindDoc="0" locked="1" layoutInCell="1" allowOverlap="1" wp14:anchorId="111A9D95" wp14:editId="451C209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4164860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860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00014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28/05/2021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PLANILLA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8,701.67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DIETAS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2,835.00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51301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HORAS EXTRAORDINARIAS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456.08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11,992.75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18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81792" behindDoc="0" locked="1" layoutInCell="1" allowOverlap="1" wp14:anchorId="631A206F" wp14:editId="7C5B204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3321589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589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00015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31/05/2021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PLANILLA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278.87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72101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CUENTAS POR PAGAR DE AÑOS ANTERIORES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278.87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19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noProof/>
              </w:rPr>
              <w:drawing>
                <wp:anchor distT="0" distB="0" distL="0" distR="0" simplePos="0" relativeHeight="251682816" behindDoc="0" locked="1" layoutInCell="1" allowOverlap="1" wp14:anchorId="4EF261D1" wp14:editId="439F6BE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7601640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640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 VICENTE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TEPETITAN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MODIFICACIONES PRESUPUESTARIAS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1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</w:rPr>
              <w:t xml:space="preserve">Fecha: Del 1 Al 31 de Mayo de 2021 </w:t>
            </w:r>
            <w:r>
              <w:rPr>
                <w:rFonts w:ascii="Arial Narrow" w:eastAsia="Arial Narrow" w:hAnsi="Arial Narrow" w:cs="Arial Narrow"/>
              </w:rPr>
              <w:br/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Tipo: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Reprogramación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FF: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Fondo General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Estado: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Aprobado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#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</w:rPr>
              <w:t>00016</w:t>
            </w: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Fecha: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14/05/2021</w:t>
            </w: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FR: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FODES - LIBRE DISPONIBILIDAD</w:t>
            </w: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Número: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PLANILLA</w:t>
            </w: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Descripción:</w:t>
            </w:r>
          </w:p>
        </w:tc>
        <w:tc>
          <w:tcPr>
            <w:tcW w:w="125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REPROGRAMACION ESPECIFICA ENTRE RUBROS DEL FONDO GENERAL 120</w:t>
            </w: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Cifrado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Proyecto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Código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b/>
                <w:sz w:val="16"/>
              </w:rPr>
              <w:t>Nombre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Aumentos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Disminuciones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51101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SUELDOS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62.45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21690120130601011120 (26)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/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51107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9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sz w:val="16"/>
              </w:rPr>
              <w:t>BENEFICIOS ADICIONALES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62.45</w:t>
            </w: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1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Elaborado</w:t>
            </w: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48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7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  <w:tr w:rsidR="006071A5" w:rsidTr="006071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r>
              <w:rPr>
                <w:rFonts w:ascii="Arial Narrow" w:eastAsia="Arial Narrow" w:hAnsi="Arial Narrow" w:cs="Arial Narrow"/>
                <w:i/>
              </w:rPr>
              <w:t>lun, 12 jul 2021 09:42:15</w:t>
            </w:r>
          </w:p>
        </w:tc>
        <w:tc>
          <w:tcPr>
            <w:tcW w:w="1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0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218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34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20 de</w:t>
            </w:r>
          </w:p>
        </w:tc>
        <w:tc>
          <w:tcPr>
            <w:tcW w:w="12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5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A5" w:rsidRDefault="006071A5" w:rsidP="006071A5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20</w:t>
            </w:r>
          </w:p>
        </w:tc>
        <w:tc>
          <w:tcPr>
            <w:tcW w:w="16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" w:type="dxa"/>
          </w:tcPr>
          <w:p w:rsidR="006071A5" w:rsidRDefault="006071A5" w:rsidP="006071A5">
            <w:pPr>
              <w:pStyle w:val="EMPTYCELLSTYLE"/>
            </w:pPr>
          </w:p>
        </w:tc>
        <w:tc>
          <w:tcPr>
            <w:tcW w:w="400" w:type="dxa"/>
          </w:tcPr>
          <w:p w:rsidR="006071A5" w:rsidRDefault="006071A5" w:rsidP="006071A5">
            <w:pPr>
              <w:pStyle w:val="EMPTYCELLSTYLE"/>
            </w:pPr>
          </w:p>
        </w:tc>
      </w:tr>
    </w:tbl>
    <w:p w:rsidR="006071A5" w:rsidRDefault="006071A5">
      <w:bookmarkStart w:id="20" w:name="_GoBack"/>
      <w:bookmarkEnd w:id="20"/>
    </w:p>
    <w:sectPr w:rsidR="006071A5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52"/>
    <w:rsid w:val="006071A5"/>
    <w:rsid w:val="009D4252"/>
    <w:rsid w:val="00E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9B75B-742A-4804-8983-175CFCEF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8245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2021-07-12T15:46:00Z</dcterms:created>
  <dcterms:modified xsi:type="dcterms:W3CDTF">2021-07-12T15:46:00Z</dcterms:modified>
</cp:coreProperties>
</file>