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575BE7" w14:textId="77777777" w:rsidR="00800500" w:rsidRDefault="00800500" w:rsidP="00800500"/>
    <w:p w14:paraId="6A6D6B2E" w14:textId="77777777" w:rsidR="00800500" w:rsidRDefault="00800500" w:rsidP="00800500"/>
    <w:p w14:paraId="02B5C1BF" w14:textId="77777777" w:rsidR="00800500" w:rsidRPr="00F31C56" w:rsidRDefault="00800500" w:rsidP="00800500">
      <w:pPr>
        <w:jc w:val="center"/>
        <w:rPr>
          <w:rFonts w:ascii="Algerian" w:hAnsi="Algerian"/>
          <w:sz w:val="40"/>
          <w:szCs w:val="40"/>
        </w:rPr>
      </w:pPr>
      <w:r w:rsidRPr="00F31C56">
        <w:rPr>
          <w:rFonts w:ascii="Algerian" w:hAnsi="Algerian"/>
          <w:sz w:val="40"/>
          <w:szCs w:val="40"/>
        </w:rPr>
        <w:t>REGISTRO ANUAL 2017</w:t>
      </w:r>
    </w:p>
    <w:p w14:paraId="11D65D6F" w14:textId="77777777" w:rsidR="00800500" w:rsidRDefault="00800500" w:rsidP="00800500">
      <w:pPr>
        <w:jc w:val="center"/>
        <w:rPr>
          <w:rFonts w:ascii="Algerian" w:hAnsi="Algerian"/>
          <w:sz w:val="28"/>
          <w:szCs w:val="28"/>
        </w:rPr>
      </w:pPr>
      <w:proofErr w:type="spellStart"/>
      <w:r w:rsidRPr="004372CB">
        <w:rPr>
          <w:rFonts w:ascii="Algerian" w:hAnsi="Algerian"/>
          <w:sz w:val="28"/>
          <w:szCs w:val="28"/>
        </w:rPr>
        <w:t>Clinica</w:t>
      </w:r>
      <w:proofErr w:type="spellEnd"/>
      <w:r w:rsidRPr="004372CB">
        <w:rPr>
          <w:rFonts w:ascii="Algerian" w:hAnsi="Algerian"/>
          <w:sz w:val="28"/>
          <w:szCs w:val="28"/>
        </w:rPr>
        <w:t xml:space="preserve"> municipal de </w:t>
      </w:r>
      <w:proofErr w:type="spellStart"/>
      <w:r w:rsidRPr="004372CB">
        <w:rPr>
          <w:rFonts w:ascii="Algerian" w:hAnsi="Algerian"/>
          <w:sz w:val="28"/>
          <w:szCs w:val="28"/>
        </w:rPr>
        <w:t>tepetitan</w:t>
      </w:r>
      <w:proofErr w:type="spellEnd"/>
      <w:r>
        <w:rPr>
          <w:rFonts w:ascii="Algerian" w:hAnsi="Algerian"/>
          <w:sz w:val="28"/>
          <w:szCs w:val="28"/>
        </w:rPr>
        <w:t>.</w:t>
      </w:r>
    </w:p>
    <w:p w14:paraId="67CB22C5" w14:textId="77777777" w:rsidR="00800500" w:rsidRDefault="00800500" w:rsidP="00800500">
      <w:pPr>
        <w:jc w:val="center"/>
        <w:rPr>
          <w:b/>
        </w:rPr>
      </w:pPr>
      <w:r w:rsidRPr="00480556">
        <w:rPr>
          <w:b/>
        </w:rPr>
        <w:t xml:space="preserve">DE ENERO A DICIEMBRE </w:t>
      </w:r>
    </w:p>
    <w:p w14:paraId="7701E04A" w14:textId="77777777" w:rsidR="00800500" w:rsidRDefault="00800500" w:rsidP="00800500">
      <w:pPr>
        <w:jc w:val="center"/>
        <w:rPr>
          <w:b/>
        </w:rPr>
      </w:pPr>
    </w:p>
    <w:tbl>
      <w:tblPr>
        <w:tblStyle w:val="Tablaconcuadrcula4-nfasis6"/>
        <w:tblW w:w="0" w:type="auto"/>
        <w:tblInd w:w="2105" w:type="dxa"/>
        <w:tblLook w:val="04A0" w:firstRow="1" w:lastRow="0" w:firstColumn="1" w:lastColumn="0" w:noHBand="0" w:noVBand="1"/>
      </w:tblPr>
      <w:tblGrid>
        <w:gridCol w:w="3935"/>
        <w:gridCol w:w="1555"/>
      </w:tblGrid>
      <w:tr w:rsidR="00800500" w14:paraId="056AEEEF" w14:textId="77777777" w:rsidTr="002948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5" w:type="dxa"/>
          </w:tcPr>
          <w:p w14:paraId="628093BC" w14:textId="77777777" w:rsidR="00800500" w:rsidRPr="004372CB" w:rsidRDefault="00800500" w:rsidP="002948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Actividades ejecutadas</w:t>
            </w:r>
          </w:p>
        </w:tc>
        <w:tc>
          <w:tcPr>
            <w:tcW w:w="1555" w:type="dxa"/>
          </w:tcPr>
          <w:p w14:paraId="79B08F00" w14:textId="77777777" w:rsidR="00800500" w:rsidRPr="004372CB" w:rsidRDefault="00800500" w:rsidP="002948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372CB">
              <w:rPr>
                <w:sz w:val="28"/>
                <w:szCs w:val="28"/>
              </w:rPr>
              <w:t>CANTIDAD</w:t>
            </w:r>
          </w:p>
        </w:tc>
      </w:tr>
      <w:tr w:rsidR="00800500" w14:paraId="03AF93FE" w14:textId="77777777" w:rsidTr="002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5" w:type="dxa"/>
          </w:tcPr>
          <w:p w14:paraId="725D0B15" w14:textId="77777777" w:rsidR="00800500" w:rsidRPr="004372CB" w:rsidRDefault="00800500" w:rsidP="00294873">
            <w:pPr>
              <w:jc w:val="center"/>
              <w:rPr>
                <w:sz w:val="28"/>
                <w:szCs w:val="28"/>
              </w:rPr>
            </w:pPr>
            <w:proofErr w:type="gramStart"/>
            <w:r w:rsidRPr="004372CB">
              <w:rPr>
                <w:sz w:val="28"/>
                <w:szCs w:val="28"/>
              </w:rPr>
              <w:t>Terapia respiratorias</w:t>
            </w:r>
            <w:proofErr w:type="gramEnd"/>
          </w:p>
        </w:tc>
        <w:tc>
          <w:tcPr>
            <w:tcW w:w="1555" w:type="dxa"/>
          </w:tcPr>
          <w:p w14:paraId="767F10AC" w14:textId="77777777" w:rsidR="00800500" w:rsidRPr="004372CB" w:rsidRDefault="00800500" w:rsidP="002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208</w:t>
            </w:r>
          </w:p>
        </w:tc>
      </w:tr>
      <w:tr w:rsidR="00800500" w14:paraId="00EFCFA3" w14:textId="77777777" w:rsidTr="00294873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5" w:type="dxa"/>
          </w:tcPr>
          <w:p w14:paraId="01CD3458" w14:textId="77777777" w:rsidR="00800500" w:rsidRPr="004372CB" w:rsidRDefault="00800500" w:rsidP="00294873">
            <w:pPr>
              <w:jc w:val="center"/>
              <w:rPr>
                <w:sz w:val="28"/>
                <w:szCs w:val="28"/>
              </w:rPr>
            </w:pPr>
            <w:r w:rsidRPr="004372CB">
              <w:rPr>
                <w:sz w:val="28"/>
                <w:szCs w:val="28"/>
              </w:rPr>
              <w:t>inyecciones</w:t>
            </w:r>
          </w:p>
        </w:tc>
        <w:tc>
          <w:tcPr>
            <w:tcW w:w="1555" w:type="dxa"/>
          </w:tcPr>
          <w:p w14:paraId="385DC8DE" w14:textId="77777777" w:rsidR="00800500" w:rsidRPr="004372CB" w:rsidRDefault="00800500" w:rsidP="002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1,573</w:t>
            </w:r>
          </w:p>
        </w:tc>
      </w:tr>
      <w:tr w:rsidR="00800500" w14:paraId="73C404B6" w14:textId="77777777" w:rsidTr="002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5" w:type="dxa"/>
          </w:tcPr>
          <w:p w14:paraId="0AFD4250" w14:textId="77777777" w:rsidR="00800500" w:rsidRPr="004372CB" w:rsidRDefault="00800500" w:rsidP="00294873">
            <w:pPr>
              <w:jc w:val="center"/>
              <w:rPr>
                <w:sz w:val="28"/>
                <w:szCs w:val="28"/>
              </w:rPr>
            </w:pPr>
            <w:r w:rsidRPr="004372CB">
              <w:rPr>
                <w:sz w:val="28"/>
                <w:szCs w:val="28"/>
              </w:rPr>
              <w:t>curaciones</w:t>
            </w:r>
          </w:p>
        </w:tc>
        <w:tc>
          <w:tcPr>
            <w:tcW w:w="1555" w:type="dxa"/>
          </w:tcPr>
          <w:p w14:paraId="30E59CFB" w14:textId="77777777" w:rsidR="00800500" w:rsidRPr="004372CB" w:rsidRDefault="00800500" w:rsidP="002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90</w:t>
            </w:r>
          </w:p>
        </w:tc>
      </w:tr>
      <w:tr w:rsidR="00800500" w14:paraId="043D50A3" w14:textId="77777777" w:rsidTr="00294873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5" w:type="dxa"/>
          </w:tcPr>
          <w:p w14:paraId="41F5B32A" w14:textId="77777777" w:rsidR="00800500" w:rsidRPr="004372CB" w:rsidRDefault="00800500" w:rsidP="00294873">
            <w:pPr>
              <w:jc w:val="center"/>
              <w:rPr>
                <w:sz w:val="28"/>
                <w:szCs w:val="28"/>
              </w:rPr>
            </w:pPr>
            <w:proofErr w:type="gramStart"/>
            <w:r w:rsidRPr="004372CB">
              <w:rPr>
                <w:sz w:val="28"/>
                <w:szCs w:val="28"/>
              </w:rPr>
              <w:t>Pequeña cirugías</w:t>
            </w:r>
            <w:proofErr w:type="gramEnd"/>
          </w:p>
        </w:tc>
        <w:tc>
          <w:tcPr>
            <w:tcW w:w="1555" w:type="dxa"/>
          </w:tcPr>
          <w:p w14:paraId="09E729DA" w14:textId="77777777" w:rsidR="00800500" w:rsidRPr="004372CB" w:rsidRDefault="00800500" w:rsidP="002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</w:tr>
      <w:tr w:rsidR="00800500" w14:paraId="59942109" w14:textId="77777777" w:rsidTr="002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5" w:type="dxa"/>
          </w:tcPr>
          <w:p w14:paraId="3F4B38C9" w14:textId="77777777" w:rsidR="00800500" w:rsidRPr="004372CB" w:rsidRDefault="00800500" w:rsidP="00294873">
            <w:pPr>
              <w:jc w:val="center"/>
              <w:rPr>
                <w:sz w:val="28"/>
                <w:szCs w:val="28"/>
              </w:rPr>
            </w:pPr>
            <w:r w:rsidRPr="004372CB">
              <w:rPr>
                <w:sz w:val="28"/>
                <w:szCs w:val="28"/>
              </w:rPr>
              <w:t>Procedimientos especiales</w:t>
            </w:r>
          </w:p>
        </w:tc>
        <w:tc>
          <w:tcPr>
            <w:tcW w:w="1555" w:type="dxa"/>
          </w:tcPr>
          <w:p w14:paraId="43CE3A01" w14:textId="77777777" w:rsidR="00800500" w:rsidRPr="004372CB" w:rsidRDefault="00800500" w:rsidP="002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800500" w14:paraId="5123ADE8" w14:textId="77777777" w:rsidTr="00294873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5" w:type="dxa"/>
          </w:tcPr>
          <w:p w14:paraId="3670AA37" w14:textId="77777777" w:rsidR="00800500" w:rsidRPr="004372CB" w:rsidRDefault="00800500" w:rsidP="00294873">
            <w:pPr>
              <w:jc w:val="center"/>
              <w:rPr>
                <w:sz w:val="28"/>
                <w:szCs w:val="28"/>
              </w:rPr>
            </w:pPr>
            <w:r w:rsidRPr="004372CB">
              <w:rPr>
                <w:color w:val="385623" w:themeColor="accent6" w:themeShade="80"/>
                <w:sz w:val="28"/>
                <w:szCs w:val="28"/>
              </w:rPr>
              <w:t>REGISTRO DE CONSULTAS</w:t>
            </w:r>
          </w:p>
        </w:tc>
        <w:tc>
          <w:tcPr>
            <w:tcW w:w="1555" w:type="dxa"/>
          </w:tcPr>
          <w:p w14:paraId="1B3EBEA0" w14:textId="77777777" w:rsidR="00800500" w:rsidRPr="004372CB" w:rsidRDefault="00800500" w:rsidP="002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5,352</w:t>
            </w:r>
          </w:p>
        </w:tc>
      </w:tr>
    </w:tbl>
    <w:p w14:paraId="60D37672" w14:textId="77777777" w:rsidR="00800500" w:rsidRDefault="00800500" w:rsidP="00800500"/>
    <w:p w14:paraId="049204F6" w14:textId="77777777" w:rsidR="00C77467" w:rsidRPr="00800500" w:rsidRDefault="00C77467" w:rsidP="00800500"/>
    <w:sectPr w:rsidR="00C77467" w:rsidRPr="00800500" w:rsidSect="00DC3BA3">
      <w:headerReference w:type="default" r:id="rId7"/>
      <w:footerReference w:type="default" r:id="rId8"/>
      <w:pgSz w:w="12240" w:h="15840"/>
      <w:pgMar w:top="1134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852C08" w14:textId="77777777" w:rsidR="0062046B" w:rsidRDefault="00CE0501">
      <w:pPr>
        <w:spacing w:after="0" w:line="240" w:lineRule="auto"/>
      </w:pPr>
      <w:r>
        <w:separator/>
      </w:r>
    </w:p>
  </w:endnote>
  <w:endnote w:type="continuationSeparator" w:id="0">
    <w:p w14:paraId="0276FEEE" w14:textId="77777777" w:rsidR="0062046B" w:rsidRDefault="00CE0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F51958" w14:textId="77777777" w:rsidR="00DC3BA3" w:rsidRDefault="00C77467" w:rsidP="00DC3BA3">
    <w:pPr>
      <w:pStyle w:val="Piedepgina"/>
      <w:jc w:val="center"/>
    </w:pPr>
    <w:r>
      <w:rPr>
        <w:noProof/>
        <w:lang w:eastAsia="es-SV"/>
      </w:rPr>
      <w:drawing>
        <wp:inline distT="0" distB="0" distL="0" distR="0" wp14:anchorId="1B75940F" wp14:editId="08BDD1E7">
          <wp:extent cx="6300216" cy="649224"/>
          <wp:effectExtent l="0" t="0" r="571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baj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216" cy="649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C33006" w14:textId="77777777" w:rsidR="0062046B" w:rsidRDefault="00CE0501">
      <w:pPr>
        <w:spacing w:after="0" w:line="240" w:lineRule="auto"/>
      </w:pPr>
      <w:r>
        <w:separator/>
      </w:r>
    </w:p>
  </w:footnote>
  <w:footnote w:type="continuationSeparator" w:id="0">
    <w:p w14:paraId="69D6CAC1" w14:textId="77777777" w:rsidR="0062046B" w:rsidRDefault="00CE0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6BC23" w14:textId="77777777" w:rsidR="00DC3BA3" w:rsidRDefault="00C77467" w:rsidP="00DC3BA3">
    <w:pPr>
      <w:pStyle w:val="Encabezado"/>
      <w:jc w:val="right"/>
    </w:pPr>
    <w:r>
      <w:rPr>
        <w:noProof/>
        <w:lang w:eastAsia="es-SV"/>
      </w:rPr>
      <w:drawing>
        <wp:inline distT="0" distB="0" distL="0" distR="0" wp14:anchorId="68AC6199" wp14:editId="38291774">
          <wp:extent cx="6300216" cy="829056"/>
          <wp:effectExtent l="0" t="0" r="571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rib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216" cy="82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230FC6"/>
    <w:multiLevelType w:val="hybridMultilevel"/>
    <w:tmpl w:val="B074DE7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463B6"/>
    <w:multiLevelType w:val="hybridMultilevel"/>
    <w:tmpl w:val="C8B4348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37278F"/>
    <w:multiLevelType w:val="hybridMultilevel"/>
    <w:tmpl w:val="89CE305E"/>
    <w:lvl w:ilvl="0" w:tplc="A94EC6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467"/>
    <w:rsid w:val="0036628E"/>
    <w:rsid w:val="0062046B"/>
    <w:rsid w:val="00800500"/>
    <w:rsid w:val="00A63121"/>
    <w:rsid w:val="00C77467"/>
    <w:rsid w:val="00CE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3662E2"/>
  <w15:chartTrackingRefBased/>
  <w15:docId w15:val="{5B9B472C-E42D-4C02-8C3C-44BBE7E5E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467"/>
    <w:pPr>
      <w:spacing w:line="254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74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7467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C774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7467"/>
    <w:rPr>
      <w:lang w:val="es-SV"/>
    </w:rPr>
  </w:style>
  <w:style w:type="character" w:styleId="Hipervnculo">
    <w:name w:val="Hyperlink"/>
    <w:basedOn w:val="Fuentedeprrafopredeter"/>
    <w:uiPriority w:val="99"/>
    <w:unhideWhenUsed/>
    <w:rsid w:val="00C7746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77467"/>
    <w:pPr>
      <w:spacing w:after="200" w:line="276" w:lineRule="auto"/>
      <w:ind w:left="720"/>
      <w:contextualSpacing/>
    </w:pPr>
  </w:style>
  <w:style w:type="table" w:styleId="Tablaconcuadrcula">
    <w:name w:val="Table Grid"/>
    <w:basedOn w:val="Tablanormal"/>
    <w:uiPriority w:val="59"/>
    <w:rsid w:val="00C77467"/>
    <w:pPr>
      <w:spacing w:after="0" w:line="240" w:lineRule="auto"/>
      <w:ind w:left="714" w:hanging="357"/>
      <w:jc w:val="both"/>
    </w:pPr>
    <w:rPr>
      <w:lang w:val="es-SV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3-nfasis2">
    <w:name w:val="Grid Table 3 Accent 2"/>
    <w:basedOn w:val="Tablanormal"/>
    <w:uiPriority w:val="48"/>
    <w:rsid w:val="00C77467"/>
    <w:pPr>
      <w:spacing w:after="0" w:line="240" w:lineRule="auto"/>
    </w:pPr>
    <w:rPr>
      <w:lang w:val="es-SV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CE0501"/>
    <w:pPr>
      <w:spacing w:after="0" w:line="240" w:lineRule="auto"/>
    </w:pPr>
    <w:rPr>
      <w:lang w:val="es-SV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concuadrcula4-nfasis6">
    <w:name w:val="Grid Table 4 Accent 6"/>
    <w:basedOn w:val="Tablanormal"/>
    <w:uiPriority w:val="49"/>
    <w:rsid w:val="00800500"/>
    <w:pPr>
      <w:spacing w:after="0" w:line="240" w:lineRule="auto"/>
    </w:pPr>
    <w:rPr>
      <w:lang w:val="es-SV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214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Alcaldia Municipal De Tepetitán</dc:creator>
  <cp:keywords/>
  <dc:description/>
  <cp:lastModifiedBy>Alcaldia Municipal De Tepetitán</cp:lastModifiedBy>
  <cp:revision>3</cp:revision>
  <dcterms:created xsi:type="dcterms:W3CDTF">2020-07-20T20:26:00Z</dcterms:created>
  <dcterms:modified xsi:type="dcterms:W3CDTF">2020-07-20T20:51:00Z</dcterms:modified>
</cp:coreProperties>
</file>